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75A4" w14:textId="58500881" w:rsidR="000552A6" w:rsidRPr="00794CB3" w:rsidRDefault="000552A6" w:rsidP="000552A6">
      <w:pPr>
        <w:keepNext/>
        <w:keepLines/>
        <w:tabs>
          <w:tab w:val="clear" w:pos="567"/>
        </w:tabs>
        <w:spacing w:before="240" w:line="288" w:lineRule="auto"/>
        <w:jc w:val="left"/>
        <w:outlineLvl w:val="0"/>
        <w:rPr>
          <w:rFonts w:ascii="Assistant SemiBold" w:hAnsi="Assistant SemiBold" w:cs="Times New Roman"/>
          <w:b/>
          <w:bCs w:val="0"/>
          <w:color w:val="3C578C"/>
          <w:szCs w:val="32"/>
          <w:lang w:eastAsia="en-US"/>
        </w:rPr>
      </w:pPr>
      <w:bookmarkStart w:id="0" w:name="_Toc509845804"/>
      <w:bookmarkStart w:id="1" w:name="_Toc85630458"/>
      <w:bookmarkStart w:id="2" w:name="_Toc85630519"/>
      <w:bookmarkStart w:id="3" w:name="_Toc86485884"/>
      <w:r w:rsidRPr="00794CB3">
        <w:rPr>
          <w:rFonts w:ascii="Assistant SemiBold" w:hAnsi="Assistant SemiBold" w:cs="Times New Roman"/>
          <w:b/>
          <w:bCs w:val="0"/>
          <w:color w:val="3C578C"/>
          <w:szCs w:val="32"/>
          <w:lang w:eastAsia="en-US"/>
        </w:rPr>
        <w:t xml:space="preserve">BIJLAGE </w:t>
      </w:r>
      <w:r>
        <w:rPr>
          <w:rFonts w:ascii="Assistant SemiBold" w:hAnsi="Assistant SemiBold" w:cs="Times New Roman"/>
          <w:b/>
          <w:bCs w:val="0"/>
          <w:color w:val="3C578C"/>
          <w:szCs w:val="32"/>
          <w:lang w:eastAsia="en-US"/>
        </w:rPr>
        <w:t>1.B REFERENTIEOPDRACHT</w:t>
      </w:r>
      <w:bookmarkEnd w:id="0"/>
      <w:bookmarkEnd w:id="1"/>
      <w:bookmarkEnd w:id="2"/>
    </w:p>
    <w:p w14:paraId="2E4ED82A" w14:textId="77777777" w:rsidR="000552A6" w:rsidRPr="00696602" w:rsidRDefault="000552A6" w:rsidP="000552A6">
      <w:pPr>
        <w:rPr>
          <w:rFonts w:ascii="Assistant" w:hAnsi="Assistant" w:cs="Assistant"/>
          <w:color w:val="5A5A5A"/>
          <w:sz w:val="22"/>
          <w:szCs w:val="22"/>
        </w:rPr>
      </w:pPr>
    </w:p>
    <w:p w14:paraId="00F6E45D" w14:textId="70889635" w:rsidR="000552A6" w:rsidRPr="00850FAF" w:rsidRDefault="000552A6" w:rsidP="000552A6">
      <w:pPr>
        <w:rPr>
          <w:rFonts w:ascii="Assistant" w:hAnsi="Assistant" w:cs="Assistant"/>
          <w:color w:val="5A5A5A"/>
          <w:szCs w:val="20"/>
        </w:rPr>
      </w:pPr>
      <w:r w:rsidRPr="00850FAF">
        <w:rPr>
          <w:rFonts w:ascii="Assistant" w:hAnsi="Assistant" w:cs="Assistant"/>
          <w:color w:val="5A5A5A"/>
          <w:szCs w:val="20"/>
        </w:rPr>
        <w:t xml:space="preserve">U dient gebruik te maken van onderstaand model voor referenties </w:t>
      </w:r>
      <w:r w:rsidRPr="00850FAF">
        <w:rPr>
          <w:rFonts w:ascii="Assistant" w:hAnsi="Assistant" w:cs="Assistant"/>
          <w:b/>
          <w:color w:val="5A5A5A"/>
          <w:szCs w:val="20"/>
        </w:rPr>
        <w:t>(per referentie 1 model)</w:t>
      </w:r>
      <w:r w:rsidRPr="00850FAF">
        <w:rPr>
          <w:rFonts w:ascii="Assistant" w:hAnsi="Assistant" w:cs="Assistant"/>
          <w:color w:val="5A5A5A"/>
          <w:szCs w:val="20"/>
        </w:rPr>
        <w:t>.</w:t>
      </w:r>
      <w:r w:rsidR="00854AFE">
        <w:rPr>
          <w:rFonts w:ascii="Assistant" w:hAnsi="Assistant" w:cs="Assistant"/>
          <w:color w:val="5A5A5A"/>
          <w:szCs w:val="20"/>
        </w:rPr>
        <w:t xml:space="preserve"> </w:t>
      </w:r>
      <w:r w:rsidRPr="00850FAF">
        <w:rPr>
          <w:rFonts w:ascii="Assistant" w:hAnsi="Assistant" w:cs="Assistan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AA36F79" w14:textId="77777777" w:rsidR="000552A6" w:rsidRPr="00850FAF" w:rsidRDefault="000552A6" w:rsidP="000552A6">
      <w:pPr>
        <w:rPr>
          <w:rFonts w:ascii="Assistant" w:hAnsi="Assistant" w:cs="Assistant"/>
          <w:bCs w:val="0"/>
          <w:color w:val="5A5A5A"/>
          <w:szCs w:val="20"/>
        </w:rPr>
      </w:pPr>
    </w:p>
    <w:p w14:paraId="0AF82477" w14:textId="77777777" w:rsidR="000552A6" w:rsidRDefault="000552A6" w:rsidP="000552A6">
      <w:pPr>
        <w:rPr>
          <w:rFonts w:ascii="Assistant" w:hAnsi="Assistant" w:cs="Assistant"/>
          <w:color w:val="5A5A5A"/>
          <w:szCs w:val="20"/>
        </w:rPr>
      </w:pPr>
      <w:r w:rsidRPr="00850FAF">
        <w:rPr>
          <w:rFonts w:ascii="Assistant" w:hAnsi="Assistant" w:cs="Assistant"/>
          <w:b/>
          <w:bCs w:val="0"/>
          <w:color w:val="5A5A5A"/>
          <w:szCs w:val="20"/>
        </w:rPr>
        <w:t xml:space="preserve">Opmerking: </w:t>
      </w:r>
      <w:r w:rsidRPr="00850FAF">
        <w:rPr>
          <w:rFonts w:ascii="Assistant" w:hAnsi="Assistant" w:cs="Assistant"/>
          <w:color w:val="5A5A5A"/>
          <w:szCs w:val="20"/>
        </w:rPr>
        <w:t>De aanbestedende dienst en/of Het NIC behoud(t)(en) zich het recht voor om zonder tussenkomst van de inschrijver contact op te nemen met de opgegeven referentie(s).</w:t>
      </w:r>
    </w:p>
    <w:p w14:paraId="6C9BAE59" w14:textId="77777777" w:rsidR="000552A6" w:rsidRPr="00850FAF" w:rsidRDefault="000552A6" w:rsidP="000552A6">
      <w:pPr>
        <w:rPr>
          <w:rFonts w:ascii="Assistant" w:hAnsi="Assistant" w:cs="Assistant"/>
          <w:color w:val="5A5A5A"/>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0552A6" w:rsidRPr="00850FAF" w14:paraId="6485A146" w14:textId="77777777" w:rsidTr="009335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B7C8EF9" w14:textId="77777777" w:rsidR="000552A6" w:rsidRPr="00850FAF" w:rsidRDefault="000552A6" w:rsidP="00933577">
            <w:pPr>
              <w:spacing w:before="90" w:after="54"/>
              <w:ind w:left="57" w:right="57"/>
              <w:jc w:val="center"/>
              <w:rPr>
                <w:rFonts w:ascii="Assistant" w:hAnsi="Assistant" w:cs="Assistant"/>
                <w:b/>
                <w:bCs w:val="0"/>
                <w:szCs w:val="20"/>
              </w:rPr>
            </w:pPr>
            <w:r w:rsidRPr="00850FAF">
              <w:rPr>
                <w:rFonts w:ascii="Assistant" w:hAnsi="Assistant" w:cs="Assistant"/>
                <w:b/>
                <w:bCs w:val="0"/>
                <w:color w:val="5A5A5A"/>
                <w:szCs w:val="20"/>
              </w:rPr>
              <w:t>Gegevens opdrachtgever</w:t>
            </w:r>
          </w:p>
        </w:tc>
      </w:tr>
      <w:tr w:rsidR="000552A6" w:rsidRPr="00850FAF" w14:paraId="194B75DB" w14:textId="77777777" w:rsidTr="00933577">
        <w:trPr>
          <w:cantSplit/>
        </w:trPr>
        <w:tc>
          <w:tcPr>
            <w:tcW w:w="567" w:type="dxa"/>
            <w:vMerge w:val="restart"/>
            <w:tcBorders>
              <w:top w:val="single" w:sz="12" w:space="0" w:color="808080"/>
            </w:tcBorders>
          </w:tcPr>
          <w:p w14:paraId="7588EAD2"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1)</w:t>
            </w:r>
          </w:p>
        </w:tc>
        <w:tc>
          <w:tcPr>
            <w:tcW w:w="3686" w:type="dxa"/>
            <w:tcBorders>
              <w:top w:val="single" w:sz="12" w:space="0" w:color="808080"/>
              <w:bottom w:val="nil"/>
            </w:tcBorders>
            <w:shd w:val="clear" w:color="auto" w:fill="E6E6E6"/>
            <w:vAlign w:val="center"/>
          </w:tcPr>
          <w:p w14:paraId="20A565D0"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Naam opdrachtgever</w:t>
            </w:r>
          </w:p>
        </w:tc>
        <w:tc>
          <w:tcPr>
            <w:tcW w:w="4253" w:type="dxa"/>
            <w:tcBorders>
              <w:top w:val="single" w:sz="12" w:space="0" w:color="808080"/>
            </w:tcBorders>
          </w:tcPr>
          <w:p w14:paraId="043FA938"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70FF76D3" w14:textId="77777777" w:rsidTr="00933577">
        <w:trPr>
          <w:cantSplit/>
        </w:trPr>
        <w:tc>
          <w:tcPr>
            <w:tcW w:w="567" w:type="dxa"/>
            <w:vMerge/>
          </w:tcPr>
          <w:p w14:paraId="7EF501FC"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14:paraId="185A1FED"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Adres</w:t>
            </w:r>
          </w:p>
        </w:tc>
        <w:tc>
          <w:tcPr>
            <w:tcW w:w="4253" w:type="dxa"/>
          </w:tcPr>
          <w:p w14:paraId="548798D8"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6F5E632F" w14:textId="77777777" w:rsidTr="00933577">
        <w:trPr>
          <w:cantSplit/>
        </w:trPr>
        <w:tc>
          <w:tcPr>
            <w:tcW w:w="567" w:type="dxa"/>
            <w:vMerge/>
          </w:tcPr>
          <w:p w14:paraId="137E6D1F"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bottom w:val="single" w:sz="8" w:space="0" w:color="C0C0C0"/>
            </w:tcBorders>
            <w:shd w:val="clear" w:color="auto" w:fill="E6E6E6"/>
            <w:vAlign w:val="center"/>
          </w:tcPr>
          <w:p w14:paraId="742D0A76"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Postcode en plaatsnaam</w:t>
            </w:r>
          </w:p>
        </w:tc>
        <w:tc>
          <w:tcPr>
            <w:tcW w:w="4253" w:type="dxa"/>
          </w:tcPr>
          <w:p w14:paraId="7EF746A7"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5623A0C4" w14:textId="77777777" w:rsidTr="00933577">
        <w:trPr>
          <w:cantSplit/>
        </w:trPr>
        <w:tc>
          <w:tcPr>
            <w:tcW w:w="567" w:type="dxa"/>
            <w:vMerge w:val="restart"/>
          </w:tcPr>
          <w:p w14:paraId="130FFF48"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2)</w:t>
            </w:r>
          </w:p>
        </w:tc>
        <w:tc>
          <w:tcPr>
            <w:tcW w:w="3686" w:type="dxa"/>
            <w:tcBorders>
              <w:bottom w:val="nil"/>
            </w:tcBorders>
            <w:shd w:val="clear" w:color="auto" w:fill="E6E6E6"/>
            <w:vAlign w:val="center"/>
          </w:tcPr>
          <w:p w14:paraId="67C134B6"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Naam contactpersoon opdrachtgever</w:t>
            </w:r>
          </w:p>
        </w:tc>
        <w:tc>
          <w:tcPr>
            <w:tcW w:w="4253" w:type="dxa"/>
          </w:tcPr>
          <w:p w14:paraId="7A1015DC"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216251AA" w14:textId="77777777" w:rsidTr="00933577">
        <w:trPr>
          <w:cantSplit/>
          <w:trHeight w:val="255"/>
        </w:trPr>
        <w:tc>
          <w:tcPr>
            <w:tcW w:w="567" w:type="dxa"/>
            <w:vMerge/>
          </w:tcPr>
          <w:p w14:paraId="2FDB652F"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14:paraId="0EC577B8"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Functie contactpersoon</w:t>
            </w:r>
          </w:p>
        </w:tc>
        <w:tc>
          <w:tcPr>
            <w:tcW w:w="4253" w:type="dxa"/>
          </w:tcPr>
          <w:p w14:paraId="488E97CC"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3FD44DDA" w14:textId="77777777" w:rsidTr="00933577">
        <w:trPr>
          <w:cantSplit/>
          <w:trHeight w:val="583"/>
        </w:trPr>
        <w:tc>
          <w:tcPr>
            <w:tcW w:w="567" w:type="dxa"/>
            <w:vMerge/>
          </w:tcPr>
          <w:p w14:paraId="53E3B774"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14:paraId="6201CF08"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Telefoonnummer contactpersoon</w:t>
            </w:r>
          </w:p>
        </w:tc>
        <w:tc>
          <w:tcPr>
            <w:tcW w:w="4253" w:type="dxa"/>
          </w:tcPr>
          <w:p w14:paraId="7A704357"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12AE68BF" w14:textId="77777777" w:rsidTr="00933577">
        <w:trPr>
          <w:cantSplit/>
        </w:trPr>
        <w:tc>
          <w:tcPr>
            <w:tcW w:w="567" w:type="dxa"/>
            <w:vMerge/>
          </w:tcPr>
          <w:p w14:paraId="4EBB77BD"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14:paraId="08ED7BCF"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E-mailadres contactpersoon</w:t>
            </w:r>
          </w:p>
        </w:tc>
        <w:tc>
          <w:tcPr>
            <w:tcW w:w="4253" w:type="dxa"/>
          </w:tcPr>
          <w:p w14:paraId="19B36821" w14:textId="77777777" w:rsidR="000552A6" w:rsidRPr="00850FAF" w:rsidRDefault="000552A6" w:rsidP="00933577">
            <w:pPr>
              <w:spacing w:before="90" w:after="54"/>
              <w:ind w:left="57" w:right="57"/>
              <w:rPr>
                <w:rFonts w:ascii="Assistant" w:hAnsi="Assistant" w:cs="Assistant"/>
                <w:color w:val="5A5A5A"/>
                <w:szCs w:val="20"/>
              </w:rPr>
            </w:pPr>
          </w:p>
        </w:tc>
      </w:tr>
    </w:tbl>
    <w:p w14:paraId="47F5280D" w14:textId="77777777" w:rsidR="000552A6" w:rsidRPr="00850FAF" w:rsidRDefault="000552A6" w:rsidP="000552A6">
      <w:pPr>
        <w:ind w:left="567"/>
        <w:rPr>
          <w:rFonts w:ascii="Assistant" w:hAnsi="Assistant" w:cs="Assistant"/>
          <w:color w:val="5A5A5A"/>
          <w:szCs w:val="20"/>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567"/>
        <w:gridCol w:w="3686"/>
        <w:gridCol w:w="4253"/>
      </w:tblGrid>
      <w:tr w:rsidR="000552A6" w:rsidRPr="00850FAF" w14:paraId="76679A26" w14:textId="77777777" w:rsidTr="003D6681">
        <w:trPr>
          <w:gridBefore w:val="1"/>
          <w:wBefore w:w="15" w:type="dxa"/>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30E4B33" w14:textId="77777777" w:rsidR="000552A6" w:rsidRPr="00850FAF" w:rsidRDefault="000552A6" w:rsidP="00933577">
            <w:pPr>
              <w:spacing w:before="90" w:after="54"/>
              <w:ind w:left="57" w:right="57"/>
              <w:jc w:val="center"/>
              <w:rPr>
                <w:rFonts w:ascii="Assistant" w:hAnsi="Assistant" w:cs="Assistant"/>
                <w:b/>
                <w:bCs w:val="0"/>
                <w:szCs w:val="20"/>
              </w:rPr>
            </w:pPr>
            <w:r w:rsidRPr="00850FAF">
              <w:rPr>
                <w:rFonts w:ascii="Assistant" w:hAnsi="Assistant" w:cs="Assistant"/>
                <w:b/>
                <w:bCs w:val="0"/>
                <w:color w:val="5A5A5A"/>
                <w:szCs w:val="20"/>
              </w:rPr>
              <w:t>Projectgegevens</w:t>
            </w:r>
          </w:p>
        </w:tc>
      </w:tr>
      <w:tr w:rsidR="000552A6" w:rsidRPr="00850FAF" w14:paraId="07AE32E3" w14:textId="77777777" w:rsidTr="003D6681">
        <w:trPr>
          <w:gridBefore w:val="1"/>
          <w:wBefore w:w="15" w:type="dxa"/>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F918D9A"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DF23912"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0841F37"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32968A78" w14:textId="77777777" w:rsidTr="003D6681">
        <w:trPr>
          <w:gridBefore w:val="1"/>
          <w:wBefore w:w="15" w:type="dxa"/>
          <w:cantSplit/>
        </w:trPr>
        <w:tc>
          <w:tcPr>
            <w:tcW w:w="567" w:type="dxa"/>
            <w:vMerge/>
            <w:tcBorders>
              <w:top w:val="single" w:sz="8" w:space="0" w:color="C0C0C0"/>
              <w:left w:val="single" w:sz="8" w:space="0" w:color="C0C0C0"/>
              <w:bottom w:val="single" w:sz="8" w:space="0" w:color="C0C0C0"/>
              <w:right w:val="single" w:sz="8" w:space="0" w:color="C0C0C0"/>
            </w:tcBorders>
          </w:tcPr>
          <w:p w14:paraId="40E2E0E4"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left w:val="single" w:sz="8" w:space="0" w:color="C0C0C0"/>
              <w:bottom w:val="nil"/>
              <w:right w:val="single" w:sz="8" w:space="0" w:color="C0C0C0"/>
            </w:tcBorders>
            <w:shd w:val="clear" w:color="auto" w:fill="E6E6E6"/>
            <w:vAlign w:val="center"/>
          </w:tcPr>
          <w:p w14:paraId="5ADA6E08"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8BC15A2"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26EAA041" w14:textId="77777777" w:rsidTr="003D6681">
        <w:trPr>
          <w:gridBefore w:val="1"/>
          <w:wBefore w:w="15" w:type="dxa"/>
          <w:cantSplit/>
        </w:trPr>
        <w:tc>
          <w:tcPr>
            <w:tcW w:w="567" w:type="dxa"/>
            <w:vMerge/>
            <w:tcBorders>
              <w:top w:val="single" w:sz="8" w:space="0" w:color="C0C0C0"/>
              <w:left w:val="single" w:sz="8" w:space="0" w:color="C0C0C0"/>
              <w:bottom w:val="single" w:sz="8" w:space="0" w:color="C0C0C0"/>
              <w:right w:val="single" w:sz="8" w:space="0" w:color="C0C0C0"/>
            </w:tcBorders>
          </w:tcPr>
          <w:p w14:paraId="544AF449" w14:textId="77777777" w:rsidR="000552A6" w:rsidRPr="00850FAF" w:rsidRDefault="000552A6" w:rsidP="00933577">
            <w:pPr>
              <w:spacing w:before="90" w:after="54"/>
              <w:ind w:left="57" w:right="57"/>
              <w:rPr>
                <w:rFonts w:ascii="Assistant" w:hAnsi="Assistant" w:cs="Assistant"/>
                <w:szCs w:val="20"/>
              </w:rPr>
            </w:pPr>
          </w:p>
        </w:tc>
        <w:tc>
          <w:tcPr>
            <w:tcW w:w="3686" w:type="dxa"/>
            <w:tcBorders>
              <w:top w:val="nil"/>
              <w:left w:val="single" w:sz="8" w:space="0" w:color="C0C0C0"/>
              <w:bottom w:val="nil"/>
              <w:right w:val="single" w:sz="8" w:space="0" w:color="C0C0C0"/>
            </w:tcBorders>
            <w:shd w:val="clear" w:color="auto" w:fill="E6E6E6"/>
            <w:vAlign w:val="center"/>
          </w:tcPr>
          <w:p w14:paraId="5A8A746D"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CA1669F"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145F5BD2" w14:textId="77777777" w:rsidTr="003D6681">
        <w:trPr>
          <w:gridBefore w:val="1"/>
          <w:wBefore w:w="15" w:type="dxa"/>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212A3D3"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02390B1" w14:textId="77777777" w:rsidR="000552A6" w:rsidRPr="00850FAF" w:rsidRDefault="000552A6" w:rsidP="00933577">
            <w:pPr>
              <w:spacing w:before="90" w:after="54"/>
              <w:ind w:left="57" w:right="57"/>
              <w:rPr>
                <w:rFonts w:ascii="Assistant" w:hAnsi="Assistant" w:cs="Assistant"/>
                <w:szCs w:val="20"/>
                <w:highlight w:val="yellow"/>
              </w:rPr>
            </w:pPr>
            <w:r w:rsidRPr="00850FAF">
              <w:rPr>
                <w:rFonts w:ascii="Assistant" w:hAnsi="Assistant" w:cs="Assistan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F72DB9A"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w:t>
            </w:r>
          </w:p>
        </w:tc>
      </w:tr>
      <w:tr w:rsidR="000552A6" w:rsidRPr="00850FAF" w14:paraId="1EABE371" w14:textId="77777777" w:rsidTr="003D6681">
        <w:trPr>
          <w:gridBefore w:val="1"/>
          <w:wBefore w:w="15" w:type="dxa"/>
          <w:cantSplit/>
        </w:trPr>
        <w:tc>
          <w:tcPr>
            <w:tcW w:w="567" w:type="dxa"/>
            <w:vMerge/>
            <w:tcBorders>
              <w:top w:val="single" w:sz="8" w:space="0" w:color="C0C0C0"/>
              <w:left w:val="single" w:sz="8" w:space="0" w:color="C0C0C0"/>
              <w:bottom w:val="single" w:sz="8" w:space="0" w:color="C0C0C0"/>
              <w:right w:val="single" w:sz="8" w:space="0" w:color="C0C0C0"/>
            </w:tcBorders>
          </w:tcPr>
          <w:p w14:paraId="29523599" w14:textId="77777777" w:rsidR="000552A6" w:rsidRPr="00850FAF" w:rsidRDefault="000552A6" w:rsidP="00933577">
            <w:pPr>
              <w:spacing w:before="90" w:after="54"/>
              <w:ind w:left="57" w:right="57"/>
              <w:rPr>
                <w:rFonts w:ascii="Assistant" w:hAnsi="Assistant" w:cs="Assistan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1DEEBCC" w14:textId="77777777" w:rsidR="000552A6" w:rsidRPr="00850FAF" w:rsidRDefault="000552A6" w:rsidP="00933577">
            <w:pPr>
              <w:spacing w:before="90" w:after="54"/>
              <w:ind w:left="57" w:right="57"/>
              <w:rPr>
                <w:rFonts w:ascii="Assistant" w:hAnsi="Assistant" w:cs="Assistant"/>
                <w:szCs w:val="20"/>
                <w:highlight w:val="yellow"/>
              </w:rPr>
            </w:pPr>
            <w:r w:rsidRPr="00850FAF">
              <w:rPr>
                <w:rFonts w:ascii="Assistant" w:hAnsi="Assistant" w:cs="Assistan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008DA4E"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w:t>
            </w:r>
          </w:p>
        </w:tc>
      </w:tr>
      <w:tr w:rsidR="000552A6" w:rsidRPr="00850FAF" w14:paraId="2AF411DF"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3411854" w14:textId="77777777" w:rsidR="000552A6" w:rsidRPr="00850FAF" w:rsidRDefault="000552A6" w:rsidP="00933577">
            <w:pPr>
              <w:spacing w:before="90" w:after="54"/>
              <w:ind w:left="57" w:right="57"/>
              <w:jc w:val="left"/>
              <w:rPr>
                <w:rFonts w:ascii="Assistant" w:hAnsi="Assistant" w:cs="Assistant"/>
                <w:szCs w:val="20"/>
              </w:rPr>
            </w:pPr>
            <w:r w:rsidRPr="00850FAF">
              <w:rPr>
                <w:rFonts w:ascii="Assistant" w:hAnsi="Assistant" w:cs="Assistant"/>
                <w:color w:val="5A5A5A"/>
                <w:szCs w:val="20"/>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4F23C9" w14:textId="279F6038" w:rsidR="000552A6" w:rsidRPr="00850FAF" w:rsidRDefault="000552A6" w:rsidP="00933577">
            <w:pPr>
              <w:spacing w:before="90" w:after="54"/>
              <w:ind w:left="57" w:right="57"/>
              <w:jc w:val="left"/>
              <w:rPr>
                <w:rFonts w:ascii="Assistant" w:hAnsi="Assistant" w:cs="Assistant"/>
                <w:bCs w:val="0"/>
                <w:szCs w:val="20"/>
                <w:highlight w:val="yellow"/>
              </w:rPr>
            </w:pPr>
            <w:r w:rsidRPr="00850FAF">
              <w:rPr>
                <w:rFonts w:ascii="Assistant" w:hAnsi="Assistant" w:cs="Assistant"/>
                <w:bCs w:val="0"/>
                <w:color w:val="5A5A5A"/>
                <w:szCs w:val="20"/>
              </w:rPr>
              <w:t>Aard van opdracht waaruit blijkt dat voldaan wordt aan de kerncompetentie(s)</w:t>
            </w:r>
            <w:r w:rsidR="00854AFE">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E1CA49E"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p w14:paraId="2BE42FFF"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p w14:paraId="6C120102"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p w14:paraId="09BD8C7C"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p w14:paraId="00C606DA" w14:textId="77777777" w:rsidR="000552A6" w:rsidRDefault="000552A6" w:rsidP="008C22FF">
            <w:pPr>
              <w:spacing w:before="90" w:after="54"/>
              <w:ind w:right="57"/>
              <w:rPr>
                <w:rFonts w:ascii="Assistant" w:hAnsi="Assistant" w:cs="Assistant"/>
                <w:bCs w:val="0"/>
                <w:color w:val="767171" w:themeColor="background2" w:themeShade="80"/>
                <w:szCs w:val="20"/>
              </w:rPr>
            </w:pPr>
          </w:p>
          <w:p w14:paraId="3603A027" w14:textId="77777777" w:rsidR="008C22FF" w:rsidRDefault="008C22FF" w:rsidP="008C22FF">
            <w:pPr>
              <w:spacing w:before="90" w:after="54"/>
              <w:ind w:right="57"/>
              <w:rPr>
                <w:rFonts w:ascii="Assistant" w:hAnsi="Assistant" w:cs="Assistant"/>
                <w:bCs w:val="0"/>
                <w:color w:val="767171" w:themeColor="background2" w:themeShade="80"/>
                <w:szCs w:val="20"/>
              </w:rPr>
            </w:pPr>
          </w:p>
          <w:p w14:paraId="2AC9C498" w14:textId="77777777" w:rsidR="008C22FF" w:rsidRPr="00854AFE" w:rsidRDefault="008C22FF" w:rsidP="008C22FF">
            <w:pPr>
              <w:spacing w:before="90" w:after="54"/>
              <w:ind w:right="57"/>
              <w:rPr>
                <w:rFonts w:ascii="Assistant" w:hAnsi="Assistant" w:cs="Assistant"/>
                <w:bCs w:val="0"/>
                <w:color w:val="767171" w:themeColor="background2" w:themeShade="80"/>
                <w:szCs w:val="20"/>
              </w:rPr>
            </w:pPr>
          </w:p>
          <w:p w14:paraId="48018999"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p w14:paraId="7E089975" w14:textId="77777777" w:rsidR="000552A6" w:rsidRPr="00854AFE" w:rsidRDefault="000552A6" w:rsidP="00933577">
            <w:pPr>
              <w:spacing w:before="90" w:after="54"/>
              <w:ind w:left="57" w:right="57"/>
              <w:rPr>
                <w:rFonts w:ascii="Assistant" w:hAnsi="Assistant" w:cs="Assistant"/>
                <w:bCs w:val="0"/>
                <w:color w:val="767171" w:themeColor="background2" w:themeShade="80"/>
                <w:szCs w:val="20"/>
              </w:rPr>
            </w:pPr>
          </w:p>
        </w:tc>
      </w:tr>
      <w:tr w:rsidR="00E27280" w:rsidRPr="00E27280" w14:paraId="6ADCEB22" w14:textId="77777777" w:rsidTr="003D6681">
        <w:trPr>
          <w:cantSplit/>
          <w:trHeight w:val="206"/>
        </w:trPr>
        <w:tc>
          <w:tcPr>
            <w:tcW w:w="8521" w:type="dxa"/>
            <w:gridSpan w:val="4"/>
            <w:tcBorders>
              <w:top w:val="single" w:sz="8" w:space="0" w:color="C0C0C0"/>
              <w:left w:val="single" w:sz="8" w:space="0" w:color="C0C0C0"/>
              <w:bottom w:val="single" w:sz="8" w:space="0" w:color="C0C0C0"/>
              <w:right w:val="single" w:sz="8" w:space="0" w:color="C0C0C0"/>
            </w:tcBorders>
            <w:shd w:val="clear" w:color="auto" w:fill="BFBFBF" w:themeFill="background1" w:themeFillShade="BF"/>
            <w:vAlign w:val="center"/>
          </w:tcPr>
          <w:p w14:paraId="2A4D19A0" w14:textId="77777777" w:rsidR="00E27280" w:rsidRPr="00E27280" w:rsidRDefault="00E27280" w:rsidP="00807616">
            <w:pPr>
              <w:spacing w:before="90" w:after="54"/>
              <w:ind w:left="57" w:right="57"/>
              <w:jc w:val="left"/>
              <w:rPr>
                <w:rFonts w:ascii="Assistant" w:hAnsi="Assistant" w:cs="Assistant"/>
                <w:bCs w:val="0"/>
                <w:color w:val="767171" w:themeColor="background2" w:themeShade="80"/>
                <w:sz w:val="4"/>
                <w:szCs w:val="4"/>
              </w:rPr>
            </w:pPr>
          </w:p>
        </w:tc>
      </w:tr>
      <w:tr w:rsidR="00854AFE" w:rsidRPr="00850FAF" w14:paraId="1E8EBDF3"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05E4EEE" w14:textId="77777777" w:rsidR="00854AFE" w:rsidRPr="00E26A29" w:rsidRDefault="00854AFE" w:rsidP="00854AFE">
            <w:pPr>
              <w:spacing w:before="90" w:after="54"/>
              <w:ind w:left="57" w:right="57"/>
              <w:rPr>
                <w:rFonts w:ascii="Assistant" w:hAnsi="Assistant" w:cs="Assistant"/>
                <w:szCs w:val="20"/>
              </w:rPr>
            </w:pPr>
            <w:r w:rsidRPr="00E26A29">
              <w:rPr>
                <w:rFonts w:ascii="Assistant" w:hAnsi="Assistant" w:cs="Assistant"/>
                <w:color w:val="5A5A5A"/>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1E16F3E" w14:textId="03559E19" w:rsidR="00830632" w:rsidRDefault="00854AFE" w:rsidP="00854AFE">
            <w:pPr>
              <w:spacing w:before="90" w:after="54"/>
              <w:ind w:right="57"/>
              <w:jc w:val="left"/>
              <w:rPr>
                <w:rFonts w:ascii="Assistant" w:hAnsi="Assistant" w:cs="Assistant"/>
                <w:bCs w:val="0"/>
                <w:color w:val="5A5A5A"/>
                <w:szCs w:val="20"/>
              </w:rPr>
            </w:pPr>
            <w:r w:rsidRPr="00854AFE">
              <w:rPr>
                <w:rFonts w:ascii="Assistant" w:hAnsi="Assistant" w:cs="Assistant"/>
                <w:bCs w:val="0"/>
                <w:color w:val="5A5A5A"/>
                <w:szCs w:val="20"/>
              </w:rPr>
              <w:t xml:space="preserve">Betreft kerncompetentie perceel 1: Inschrijver </w:t>
            </w:r>
            <w:r w:rsidR="00830632">
              <w:rPr>
                <w:rFonts w:ascii="Assistant" w:hAnsi="Assistant" w:cs="Assistant"/>
                <w:bCs w:val="0"/>
                <w:color w:val="5A5A5A"/>
                <w:szCs w:val="20"/>
              </w:rPr>
              <w:t xml:space="preserve">dient middels een referentie aan te tonen dat </w:t>
            </w:r>
            <w:r w:rsidR="001645B7">
              <w:rPr>
                <w:rFonts w:ascii="Assistant" w:hAnsi="Assistant" w:cs="Assistant"/>
                <w:bCs w:val="0"/>
                <w:color w:val="5A5A5A"/>
                <w:szCs w:val="20"/>
              </w:rPr>
              <w:t>E</w:t>
            </w:r>
            <w:r w:rsidRPr="00854AFE">
              <w:rPr>
                <w:rFonts w:ascii="Assistant" w:hAnsi="Assistant" w:cs="Assistant"/>
                <w:bCs w:val="0"/>
                <w:color w:val="5A5A5A"/>
                <w:szCs w:val="20"/>
              </w:rPr>
              <w:t>xterne arbeidskrachten op basis van uitzenden</w:t>
            </w:r>
            <w:r w:rsidR="000656D2">
              <w:rPr>
                <w:rFonts w:ascii="Assistant" w:hAnsi="Assistant" w:cs="Assistant"/>
                <w:bCs w:val="0"/>
                <w:color w:val="5A5A5A"/>
                <w:szCs w:val="20"/>
              </w:rPr>
              <w:t xml:space="preserve"> heeft geleverd</w:t>
            </w:r>
            <w:r w:rsidRPr="00854AFE">
              <w:rPr>
                <w:rFonts w:ascii="Assistant" w:hAnsi="Assistant" w:cs="Assistant"/>
                <w:bCs w:val="0"/>
                <w:color w:val="5A5A5A"/>
                <w:szCs w:val="20"/>
              </w:rPr>
              <w:t xml:space="preserve"> voor </w:t>
            </w:r>
            <w:r w:rsidR="00357F14">
              <w:rPr>
                <w:rFonts w:ascii="Assistant" w:hAnsi="Assistant" w:cs="Assistant"/>
                <w:bCs w:val="0"/>
                <w:color w:val="5A5A5A"/>
                <w:szCs w:val="20"/>
              </w:rPr>
              <w:t>vakgebieden</w:t>
            </w:r>
            <w:r w:rsidR="000414DE">
              <w:t xml:space="preserve"> </w:t>
            </w:r>
            <w:r w:rsidR="000414DE" w:rsidRPr="000414DE">
              <w:rPr>
                <w:rFonts w:ascii="Assistant" w:hAnsi="Assistant" w:cs="Assistant"/>
                <w:bCs w:val="0"/>
                <w:color w:val="5A5A5A"/>
                <w:szCs w:val="20"/>
              </w:rPr>
              <w:t>die binnen een gemeentelijke organisatie voorkomen</w:t>
            </w:r>
            <w:r w:rsidRPr="00854AFE">
              <w:rPr>
                <w:rFonts w:ascii="Assistant" w:hAnsi="Assistant" w:cs="Assistant"/>
                <w:bCs w:val="0"/>
                <w:color w:val="5A5A5A"/>
                <w:szCs w:val="20"/>
              </w:rPr>
              <w:t xml:space="preserve"> zoals beschreven in </w:t>
            </w:r>
            <w:r w:rsidR="0003520A">
              <w:rPr>
                <w:rFonts w:ascii="Assistant" w:hAnsi="Assistant" w:cs="Assistant"/>
                <w:bCs w:val="0"/>
                <w:color w:val="5A5A5A"/>
                <w:szCs w:val="20"/>
              </w:rPr>
              <w:t>bijlage 8</w:t>
            </w:r>
            <w:r w:rsidR="003D6681">
              <w:rPr>
                <w:rFonts w:ascii="Assistant" w:hAnsi="Assistant" w:cs="Assistant"/>
                <w:bCs w:val="0"/>
                <w:color w:val="5A5A5A"/>
                <w:szCs w:val="20"/>
              </w:rPr>
              <w:t xml:space="preserve"> Functieprofielen</w:t>
            </w:r>
            <w:r w:rsidR="0003520A">
              <w:rPr>
                <w:rFonts w:ascii="Assistant" w:hAnsi="Assistant" w:cs="Assistant"/>
                <w:bCs w:val="0"/>
                <w:color w:val="5A5A5A"/>
                <w:szCs w:val="20"/>
              </w:rPr>
              <w:t>.</w:t>
            </w:r>
          </w:p>
          <w:p w14:paraId="5850DB59" w14:textId="77777777" w:rsidR="00830632" w:rsidRDefault="00830632" w:rsidP="00854AFE">
            <w:pPr>
              <w:spacing w:before="90" w:after="54"/>
              <w:ind w:right="57"/>
              <w:jc w:val="left"/>
              <w:rPr>
                <w:rFonts w:ascii="Assistant" w:hAnsi="Assistant" w:cs="Assistant"/>
                <w:bCs w:val="0"/>
                <w:color w:val="5A5A5A"/>
                <w:szCs w:val="20"/>
              </w:rPr>
            </w:pPr>
          </w:p>
          <w:p w14:paraId="2E56C70A" w14:textId="20758A8C" w:rsidR="00854AFE" w:rsidRPr="00E26A29" w:rsidRDefault="00854AFE" w:rsidP="00854AFE">
            <w:pPr>
              <w:spacing w:before="90" w:after="54"/>
              <w:ind w:right="57"/>
              <w:jc w:val="left"/>
              <w:rPr>
                <w:rFonts w:ascii="Assistant" w:hAnsi="Assistant" w:cs="Assistant"/>
                <w:bCs w:val="0"/>
                <w:szCs w:val="20"/>
              </w:rPr>
            </w:pPr>
            <w: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7A3A02EA" w14:textId="1CC812C3"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p>
        </w:tc>
      </w:tr>
      <w:tr w:rsidR="00854AFE" w:rsidRPr="00850FAF" w14:paraId="0CD39784"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91A55C4" w14:textId="53C6C3EF" w:rsidR="00854AFE" w:rsidRPr="00E26A29" w:rsidRDefault="00EE5201" w:rsidP="00854AFE">
            <w:pPr>
              <w:spacing w:before="90" w:after="54"/>
              <w:ind w:left="57" w:right="57"/>
              <w:rPr>
                <w:rFonts w:ascii="Assistant" w:hAnsi="Assistant" w:cs="Assistant"/>
                <w:color w:val="5A5A5A"/>
                <w:szCs w:val="20"/>
              </w:rPr>
            </w:pPr>
            <w:r>
              <w:rPr>
                <w:rFonts w:ascii="Assistant" w:hAnsi="Assistant" w:cs="Assistant"/>
                <w:color w:val="5A5A5A"/>
                <w:szCs w:val="20"/>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2591ED6" w14:textId="77A8A68D" w:rsidR="00854AFE" w:rsidRPr="00EE5201" w:rsidRDefault="00854AFE" w:rsidP="00854AFE">
            <w:pPr>
              <w:spacing w:before="90" w:after="54"/>
              <w:ind w:left="57" w:right="57"/>
              <w:jc w:val="left"/>
              <w:rPr>
                <w:rFonts w:ascii="Assistant" w:hAnsi="Assistant" w:cs="Assistant"/>
                <w:bCs w:val="0"/>
                <w:color w:val="595959" w:themeColor="text1" w:themeTint="A6"/>
                <w:szCs w:val="20"/>
              </w:rPr>
            </w:pPr>
            <w:r w:rsidRPr="00EE5201">
              <w:rPr>
                <w:rFonts w:ascii="Assistant" w:hAnsi="Assistant" w:cs="Assistant"/>
                <w:bCs w:val="0"/>
                <w:color w:val="595959" w:themeColor="text1" w:themeTint="A6"/>
                <w:szCs w:val="20"/>
              </w:rPr>
              <w:t>De omvang van deze referentie dient minimaal €</w:t>
            </w:r>
            <w:r w:rsidR="00EE5201" w:rsidRPr="00EE5201">
              <w:rPr>
                <w:rFonts w:ascii="Assistant" w:hAnsi="Assistant" w:cs="Assistant"/>
                <w:bCs w:val="0"/>
                <w:color w:val="595959" w:themeColor="text1" w:themeTint="A6"/>
                <w:szCs w:val="20"/>
              </w:rPr>
              <w:t>68.000</w:t>
            </w:r>
            <w:r w:rsidRPr="00EE5201">
              <w:rPr>
                <w:rFonts w:ascii="Assistant" w:hAnsi="Assistant" w:cs="Assistant"/>
                <w:bCs w:val="0"/>
                <w:color w:val="595959" w:themeColor="text1" w:themeTint="A6"/>
                <w:szCs w:val="20"/>
              </w:rPr>
              <w:t>,- excl. btw, per jaar te zijn.</w:t>
            </w:r>
          </w:p>
        </w:tc>
        <w:tc>
          <w:tcPr>
            <w:tcW w:w="4253" w:type="dxa"/>
            <w:tcBorders>
              <w:top w:val="single" w:sz="8" w:space="0" w:color="C0C0C0"/>
              <w:left w:val="single" w:sz="8" w:space="0" w:color="C0C0C0"/>
              <w:bottom w:val="single" w:sz="8" w:space="0" w:color="C0C0C0"/>
              <w:right w:val="single" w:sz="8" w:space="0" w:color="C0C0C0"/>
            </w:tcBorders>
          </w:tcPr>
          <w:p w14:paraId="1000E165" w14:textId="7361DD8E"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r w:rsidRPr="00854AFE">
              <w:rPr>
                <w:rFonts w:ascii="Assistant" w:hAnsi="Assistant" w:cs="Assistant"/>
                <w:color w:val="767171" w:themeColor="background2" w:themeShade="80"/>
              </w:rPr>
              <w:t>Ja/nee</w:t>
            </w:r>
          </w:p>
        </w:tc>
      </w:tr>
      <w:tr w:rsidR="00854AFE" w:rsidRPr="00850FAF" w14:paraId="3554D83D"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B815DA" w14:textId="622FA057" w:rsidR="00854AFE" w:rsidRPr="00E26A29" w:rsidRDefault="00EE5201" w:rsidP="00854AFE">
            <w:pPr>
              <w:spacing w:before="90" w:after="54"/>
              <w:ind w:left="57" w:right="57"/>
              <w:rPr>
                <w:rFonts w:ascii="Assistant" w:hAnsi="Assistant" w:cs="Assistant"/>
                <w:color w:val="5A5A5A"/>
                <w:szCs w:val="20"/>
              </w:rPr>
            </w:pPr>
            <w:r>
              <w:rPr>
                <w:rFonts w:ascii="Assistant" w:hAnsi="Assistant" w:cs="Assistant"/>
                <w:color w:val="5A5A5A"/>
                <w:szCs w:val="20"/>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72B2941" w14:textId="71AAED14" w:rsidR="00854AFE" w:rsidRPr="00EE5201" w:rsidRDefault="00854AFE" w:rsidP="00854AFE">
            <w:pPr>
              <w:spacing w:before="90" w:after="54"/>
              <w:ind w:left="57" w:right="57"/>
              <w:jc w:val="left"/>
              <w:rPr>
                <w:rFonts w:ascii="Assistant" w:hAnsi="Assistant" w:cs="Assistant"/>
                <w:bCs w:val="0"/>
                <w:color w:val="595959" w:themeColor="text1" w:themeTint="A6"/>
                <w:szCs w:val="20"/>
              </w:rPr>
            </w:pPr>
            <w:r w:rsidRPr="00EE5201">
              <w:rPr>
                <w:rFonts w:ascii="Assistant" w:hAnsi="Assistant" w:cs="Assistant"/>
                <w:color w:val="595959" w:themeColor="text1" w:themeTint="A6"/>
              </w:rPr>
              <w:t>Toelichting</w:t>
            </w:r>
            <w:r w:rsidR="00245B1B" w:rsidRPr="00EE5201">
              <w:rPr>
                <w:rFonts w:ascii="Assistant" w:hAnsi="Assistant" w:cs="Assistant"/>
                <w:color w:val="595959" w:themeColor="text1" w:themeTint="A6"/>
              </w:rPr>
              <w:t>:</w:t>
            </w:r>
          </w:p>
        </w:tc>
        <w:tc>
          <w:tcPr>
            <w:tcW w:w="4253" w:type="dxa"/>
            <w:tcBorders>
              <w:top w:val="single" w:sz="8" w:space="0" w:color="C0C0C0"/>
              <w:left w:val="single" w:sz="8" w:space="0" w:color="C0C0C0"/>
              <w:bottom w:val="single" w:sz="8" w:space="0" w:color="C0C0C0"/>
              <w:right w:val="single" w:sz="8" w:space="0" w:color="C0C0C0"/>
            </w:tcBorders>
          </w:tcPr>
          <w:p w14:paraId="2DDA9362" w14:textId="77777777"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p>
        </w:tc>
      </w:tr>
      <w:tr w:rsidR="00EE5201" w:rsidRPr="00850FAF" w14:paraId="43E1DA56" w14:textId="77777777" w:rsidTr="003D6681">
        <w:trPr>
          <w:gridBefore w:val="1"/>
          <w:wBefore w:w="15" w:type="dxa"/>
          <w:cantSplit/>
          <w:trHeight w:val="206"/>
        </w:trPr>
        <w:tc>
          <w:tcPr>
            <w:tcW w:w="8506" w:type="dxa"/>
            <w:gridSpan w:val="3"/>
            <w:tcBorders>
              <w:top w:val="single" w:sz="8" w:space="0" w:color="C0C0C0"/>
              <w:left w:val="single" w:sz="8" w:space="0" w:color="C0C0C0"/>
              <w:bottom w:val="single" w:sz="8" w:space="0" w:color="C0C0C0"/>
              <w:right w:val="single" w:sz="8" w:space="0" w:color="C0C0C0"/>
            </w:tcBorders>
            <w:shd w:val="clear" w:color="auto" w:fill="BFBFBF" w:themeFill="background1" w:themeFillShade="BF"/>
            <w:vAlign w:val="center"/>
          </w:tcPr>
          <w:p w14:paraId="729E7455" w14:textId="77777777" w:rsidR="00EE5201" w:rsidRPr="00E27280" w:rsidRDefault="00EE5201" w:rsidP="00854AFE">
            <w:pPr>
              <w:spacing w:before="90" w:after="54"/>
              <w:ind w:left="57" w:right="57"/>
              <w:jc w:val="left"/>
              <w:rPr>
                <w:rFonts w:ascii="Assistant" w:hAnsi="Assistant" w:cs="Assistant"/>
                <w:bCs w:val="0"/>
                <w:color w:val="767171" w:themeColor="background2" w:themeShade="80"/>
                <w:sz w:val="4"/>
                <w:szCs w:val="4"/>
              </w:rPr>
            </w:pPr>
          </w:p>
        </w:tc>
      </w:tr>
      <w:tr w:rsidR="00854AFE" w:rsidRPr="00850FAF" w14:paraId="7EDAFEAF"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11DDE9" w14:textId="101CEFCB" w:rsidR="00854AFE" w:rsidRPr="00E26A29" w:rsidRDefault="00EE5201" w:rsidP="00854AFE">
            <w:pPr>
              <w:spacing w:before="90" w:after="54"/>
              <w:ind w:left="57" w:right="57"/>
              <w:rPr>
                <w:rFonts w:ascii="Assistant" w:hAnsi="Assistant" w:cs="Assistant"/>
                <w:color w:val="5A5A5A"/>
                <w:szCs w:val="20"/>
              </w:rPr>
            </w:pPr>
            <w:r>
              <w:rPr>
                <w:rFonts w:ascii="Assistant" w:hAnsi="Assistant" w:cs="Assistant"/>
                <w:color w:val="5A5A5A"/>
                <w:szCs w:val="20"/>
              </w:rPr>
              <w:t>9)</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E7B3426" w14:textId="34B51D40" w:rsidR="00854AFE" w:rsidRPr="00EE5201" w:rsidRDefault="00854AFE" w:rsidP="00854AFE">
            <w:pPr>
              <w:spacing w:before="90" w:after="54"/>
              <w:ind w:left="57" w:right="57"/>
              <w:jc w:val="left"/>
              <w:rPr>
                <w:rFonts w:ascii="Assistant" w:hAnsi="Assistant" w:cs="Assistant"/>
                <w:bCs w:val="0"/>
                <w:color w:val="595959" w:themeColor="text1" w:themeTint="A6"/>
                <w:szCs w:val="20"/>
              </w:rPr>
            </w:pPr>
            <w:r w:rsidRPr="00EE5201">
              <w:rPr>
                <w:rFonts w:ascii="Assistant" w:hAnsi="Assistant" w:cs="Assistant"/>
                <w:color w:val="595959" w:themeColor="text1" w:themeTint="A6"/>
              </w:rPr>
              <w:t xml:space="preserve">Betreft kerncompetentie perceel 2: Inschrijver dient middels een referentie aan te tonen dat zij </w:t>
            </w:r>
            <w:r w:rsidR="00534DA4">
              <w:rPr>
                <w:rFonts w:ascii="Assistant" w:hAnsi="Assistant" w:cs="Assistant"/>
                <w:color w:val="595959" w:themeColor="text1" w:themeTint="A6"/>
              </w:rPr>
              <w:t>Gedetacheerden</w:t>
            </w:r>
            <w:r w:rsidRPr="00EE5201">
              <w:rPr>
                <w:rFonts w:ascii="Assistant" w:hAnsi="Assistant" w:cs="Assistant"/>
                <w:color w:val="595959" w:themeColor="text1" w:themeTint="A6"/>
              </w:rPr>
              <w:t xml:space="preserve"> op detacheringsbasis heeft geleverd </w:t>
            </w:r>
            <w:r w:rsidR="009F1A3D">
              <w:rPr>
                <w:rFonts w:ascii="Assistant" w:hAnsi="Assistant" w:cs="Assistant"/>
                <w:color w:val="595959" w:themeColor="text1" w:themeTint="A6"/>
              </w:rPr>
              <w:t xml:space="preserve">voor </w:t>
            </w:r>
            <w:r w:rsidR="00357F14">
              <w:rPr>
                <w:rFonts w:ascii="Assistant" w:hAnsi="Assistant" w:cs="Assistant"/>
                <w:color w:val="595959" w:themeColor="text1" w:themeTint="A6"/>
              </w:rPr>
              <w:t>vakgebieden</w:t>
            </w:r>
            <w:r w:rsidRPr="00EE5201">
              <w:rPr>
                <w:rFonts w:ascii="Assistant" w:hAnsi="Assistant" w:cs="Assistant"/>
                <w:color w:val="595959" w:themeColor="text1" w:themeTint="A6"/>
              </w:rPr>
              <w:t xml:space="preserve"> die binnen </w:t>
            </w:r>
            <w:r w:rsidR="009F1A3D">
              <w:rPr>
                <w:rFonts w:ascii="Assistant" w:hAnsi="Assistant" w:cs="Assistant"/>
                <w:color w:val="595959" w:themeColor="text1" w:themeTint="A6"/>
              </w:rPr>
              <w:t>een</w:t>
            </w:r>
            <w:r w:rsidRPr="00EE5201">
              <w:rPr>
                <w:rFonts w:ascii="Assistant" w:hAnsi="Assistant" w:cs="Assistant"/>
                <w:color w:val="595959" w:themeColor="text1" w:themeTint="A6"/>
              </w:rPr>
              <w:t xml:space="preserve"> gemeentelijke organisatie voorkomen zoals beschreven in bijlage </w:t>
            </w:r>
            <w:r w:rsidR="003D6681">
              <w:rPr>
                <w:rFonts w:ascii="Assistant" w:hAnsi="Assistant" w:cs="Assistant"/>
                <w:color w:val="595959" w:themeColor="text1" w:themeTint="A6"/>
              </w:rPr>
              <w:t>8 Functieprofielen</w:t>
            </w:r>
            <w:r w:rsidRPr="00EE5201">
              <w:rPr>
                <w:rFonts w:ascii="Assistant" w:hAnsi="Assistant" w:cs="Assistant"/>
                <w:color w:val="595959" w:themeColor="text1" w:themeTint="A6"/>
              </w:rPr>
              <w:t>.</w:t>
            </w:r>
          </w:p>
        </w:tc>
        <w:tc>
          <w:tcPr>
            <w:tcW w:w="4253" w:type="dxa"/>
            <w:tcBorders>
              <w:top w:val="single" w:sz="8" w:space="0" w:color="C0C0C0"/>
              <w:left w:val="single" w:sz="8" w:space="0" w:color="C0C0C0"/>
              <w:bottom w:val="single" w:sz="8" w:space="0" w:color="C0C0C0"/>
              <w:right w:val="single" w:sz="8" w:space="0" w:color="C0C0C0"/>
            </w:tcBorders>
          </w:tcPr>
          <w:p w14:paraId="178C5D10" w14:textId="77777777"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p>
        </w:tc>
      </w:tr>
      <w:tr w:rsidR="00854AFE" w:rsidRPr="00850FAF" w14:paraId="5B1D89FF"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67FA01" w14:textId="733835E3" w:rsidR="00854AFE" w:rsidRPr="00E26A29" w:rsidRDefault="00EE5201" w:rsidP="00854AFE">
            <w:pPr>
              <w:spacing w:before="90" w:after="54"/>
              <w:ind w:left="57" w:right="57"/>
              <w:rPr>
                <w:rFonts w:ascii="Assistant" w:hAnsi="Assistant" w:cs="Assistant"/>
                <w:color w:val="5A5A5A"/>
                <w:szCs w:val="20"/>
              </w:rPr>
            </w:pPr>
            <w:r>
              <w:rPr>
                <w:rFonts w:ascii="Assistant" w:hAnsi="Assistant" w:cs="Assistant"/>
                <w:color w:val="5A5A5A"/>
                <w:szCs w:val="20"/>
              </w:rPr>
              <w:lastRenderedPageBreak/>
              <w:t>10)</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25EEF6EB" w14:textId="15F769A4" w:rsidR="00854AFE" w:rsidRPr="00EE5201" w:rsidRDefault="00854AFE" w:rsidP="00854AFE">
            <w:pPr>
              <w:spacing w:before="90" w:after="54"/>
              <w:ind w:left="57" w:right="57"/>
              <w:jc w:val="left"/>
              <w:rPr>
                <w:rFonts w:ascii="Assistant" w:hAnsi="Assistant" w:cs="Assistant"/>
                <w:bCs w:val="0"/>
                <w:color w:val="595959" w:themeColor="text1" w:themeTint="A6"/>
                <w:szCs w:val="20"/>
              </w:rPr>
            </w:pPr>
            <w:r w:rsidRPr="00E27280">
              <w:rPr>
                <w:rFonts w:ascii="Assistant" w:hAnsi="Assistant" w:cs="Assistant"/>
                <w:color w:val="595959" w:themeColor="text1" w:themeTint="A6"/>
              </w:rPr>
              <w:t>De omvang van deze referentie dient minimaal €</w:t>
            </w:r>
            <w:r w:rsidR="00E27280" w:rsidRPr="00E27280">
              <w:rPr>
                <w:rFonts w:ascii="Assistant" w:hAnsi="Assistant" w:cs="Assistant"/>
                <w:color w:val="595959" w:themeColor="text1" w:themeTint="A6"/>
              </w:rPr>
              <w:t>460.000,</w:t>
            </w:r>
            <w:r w:rsidRPr="00E27280">
              <w:rPr>
                <w:rFonts w:ascii="Assistant" w:hAnsi="Assistant" w:cs="Assistant"/>
                <w:color w:val="595959" w:themeColor="text1" w:themeTint="A6"/>
              </w:rPr>
              <w:t>- excl. btw, per jaar te zijn.</w:t>
            </w:r>
          </w:p>
        </w:tc>
        <w:tc>
          <w:tcPr>
            <w:tcW w:w="4253" w:type="dxa"/>
            <w:tcBorders>
              <w:top w:val="single" w:sz="8" w:space="0" w:color="C0C0C0"/>
              <w:left w:val="single" w:sz="8" w:space="0" w:color="C0C0C0"/>
              <w:bottom w:val="single" w:sz="8" w:space="0" w:color="C0C0C0"/>
              <w:right w:val="single" w:sz="8" w:space="0" w:color="C0C0C0"/>
            </w:tcBorders>
          </w:tcPr>
          <w:p w14:paraId="5B836744" w14:textId="38959727"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r w:rsidRPr="00854AFE">
              <w:rPr>
                <w:rFonts w:ascii="Assistant" w:hAnsi="Assistant" w:cs="Assistant"/>
                <w:color w:val="767171" w:themeColor="background2" w:themeShade="80"/>
              </w:rPr>
              <w:t>Ja/nee</w:t>
            </w:r>
          </w:p>
        </w:tc>
      </w:tr>
      <w:tr w:rsidR="00854AFE" w:rsidRPr="00850FAF" w14:paraId="2536D5D0"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AF5A7A" w14:textId="4D26DDE4" w:rsidR="00854AFE" w:rsidRPr="00E26A29" w:rsidRDefault="00E27280" w:rsidP="00854AFE">
            <w:pPr>
              <w:spacing w:before="90" w:after="54"/>
              <w:ind w:left="57" w:right="57"/>
              <w:rPr>
                <w:rFonts w:ascii="Assistant" w:hAnsi="Assistant" w:cs="Assistant"/>
                <w:color w:val="5A5A5A"/>
                <w:szCs w:val="20"/>
              </w:rPr>
            </w:pPr>
            <w:r>
              <w:rPr>
                <w:rFonts w:ascii="Assistant" w:hAnsi="Assistant" w:cs="Assistant"/>
                <w:color w:val="5A5A5A"/>
                <w:szCs w:val="20"/>
              </w:rPr>
              <w:t>11)</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82EC95F" w14:textId="7471E9C2" w:rsidR="00854AFE" w:rsidRPr="00EE5201" w:rsidRDefault="00854AFE" w:rsidP="00854AFE">
            <w:pPr>
              <w:spacing w:before="90" w:after="54"/>
              <w:ind w:left="57" w:right="57"/>
              <w:jc w:val="left"/>
              <w:rPr>
                <w:rFonts w:ascii="Assistant" w:hAnsi="Assistant" w:cs="Assistant"/>
                <w:bCs w:val="0"/>
                <w:color w:val="595959" w:themeColor="text1" w:themeTint="A6"/>
                <w:szCs w:val="20"/>
              </w:rPr>
            </w:pPr>
            <w:r w:rsidRPr="00EE5201">
              <w:rPr>
                <w:rFonts w:ascii="Assistant" w:hAnsi="Assistant" w:cs="Assistant"/>
                <w:color w:val="595959" w:themeColor="text1" w:themeTint="A6"/>
              </w:rPr>
              <w:t>Toelichting</w:t>
            </w:r>
            <w:r w:rsidR="00245B1B" w:rsidRPr="00EE5201">
              <w:rPr>
                <w:rFonts w:ascii="Assistant" w:hAnsi="Assistant" w:cs="Assistant"/>
                <w:color w:val="595959" w:themeColor="text1" w:themeTint="A6"/>
              </w:rPr>
              <w:t>:</w:t>
            </w:r>
          </w:p>
        </w:tc>
        <w:tc>
          <w:tcPr>
            <w:tcW w:w="4253" w:type="dxa"/>
            <w:tcBorders>
              <w:top w:val="single" w:sz="8" w:space="0" w:color="C0C0C0"/>
              <w:left w:val="single" w:sz="8" w:space="0" w:color="C0C0C0"/>
              <w:bottom w:val="single" w:sz="8" w:space="0" w:color="C0C0C0"/>
              <w:right w:val="single" w:sz="8" w:space="0" w:color="C0C0C0"/>
            </w:tcBorders>
          </w:tcPr>
          <w:p w14:paraId="45F00D30" w14:textId="77777777" w:rsidR="00854AFE" w:rsidRPr="00854AFE" w:rsidRDefault="00854AFE" w:rsidP="00854AFE">
            <w:pPr>
              <w:spacing w:before="90" w:after="54"/>
              <w:ind w:left="57" w:right="57"/>
              <w:jc w:val="left"/>
              <w:rPr>
                <w:rFonts w:ascii="Assistant" w:hAnsi="Assistant" w:cs="Assistant"/>
                <w:bCs w:val="0"/>
                <w:color w:val="767171" w:themeColor="background2" w:themeShade="80"/>
                <w:szCs w:val="20"/>
              </w:rPr>
            </w:pPr>
          </w:p>
        </w:tc>
      </w:tr>
      <w:tr w:rsidR="00E27280" w:rsidRPr="00E27280" w14:paraId="5EE17E3D" w14:textId="77777777" w:rsidTr="003D6681">
        <w:trPr>
          <w:cantSplit/>
          <w:trHeight w:val="206"/>
        </w:trPr>
        <w:tc>
          <w:tcPr>
            <w:tcW w:w="8521" w:type="dxa"/>
            <w:gridSpan w:val="4"/>
            <w:tcBorders>
              <w:top w:val="single" w:sz="8" w:space="0" w:color="C0C0C0"/>
              <w:left w:val="single" w:sz="8" w:space="0" w:color="C0C0C0"/>
              <w:bottom w:val="single" w:sz="8" w:space="0" w:color="C0C0C0"/>
              <w:right w:val="single" w:sz="8" w:space="0" w:color="C0C0C0"/>
            </w:tcBorders>
            <w:shd w:val="clear" w:color="auto" w:fill="BFBFBF" w:themeFill="background1" w:themeFillShade="BF"/>
            <w:vAlign w:val="center"/>
          </w:tcPr>
          <w:p w14:paraId="5AB7F93D" w14:textId="77777777" w:rsidR="00E27280" w:rsidRPr="00E27280" w:rsidRDefault="00E27280" w:rsidP="00807616">
            <w:pPr>
              <w:spacing w:before="90" w:after="54"/>
              <w:ind w:left="57" w:right="57"/>
              <w:jc w:val="left"/>
              <w:rPr>
                <w:rFonts w:ascii="Assistant" w:hAnsi="Assistant" w:cs="Assistant"/>
                <w:bCs w:val="0"/>
                <w:color w:val="767171" w:themeColor="background2" w:themeShade="80"/>
                <w:sz w:val="4"/>
                <w:szCs w:val="4"/>
              </w:rPr>
            </w:pPr>
          </w:p>
        </w:tc>
      </w:tr>
      <w:tr w:rsidR="00245B1B" w:rsidRPr="00850FAF" w14:paraId="5C99A4BA"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0D216A" w14:textId="4854CE29" w:rsidR="00245B1B" w:rsidRPr="00E26A29" w:rsidRDefault="00E27280" w:rsidP="00245B1B">
            <w:pPr>
              <w:spacing w:before="90" w:after="54"/>
              <w:ind w:left="57" w:right="57"/>
              <w:rPr>
                <w:rFonts w:ascii="Assistant" w:hAnsi="Assistant" w:cs="Assistant"/>
                <w:color w:val="5A5A5A"/>
                <w:szCs w:val="20"/>
              </w:rPr>
            </w:pPr>
            <w:r>
              <w:rPr>
                <w:rFonts w:ascii="Assistant" w:hAnsi="Assistant" w:cs="Assistant"/>
                <w:color w:val="5A5A5A"/>
                <w:szCs w:val="20"/>
              </w:rPr>
              <w:t>12)</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447A5EF" w14:textId="34414AF3" w:rsidR="00245B1B" w:rsidRPr="00A334E1" w:rsidRDefault="00245B1B" w:rsidP="00245B1B">
            <w:pPr>
              <w:spacing w:before="90" w:after="54"/>
              <w:ind w:left="57" w:right="57"/>
              <w:jc w:val="left"/>
              <w:rPr>
                <w:rFonts w:ascii="Assistant" w:hAnsi="Assistant" w:cs="Assistant"/>
                <w:bCs w:val="0"/>
                <w:color w:val="5A5A5A"/>
                <w:szCs w:val="20"/>
              </w:rPr>
            </w:pPr>
            <w:r w:rsidRPr="00245B1B">
              <w:rPr>
                <w:rFonts w:ascii="Assistant" w:hAnsi="Assistant" w:cs="Assistant"/>
                <w:bCs w:val="0"/>
                <w:color w:val="5A5A5A"/>
                <w:szCs w:val="20"/>
              </w:rPr>
              <w:t xml:space="preserve">Betreft kerncompetentie perceel 3: Inschrijver dient middels een referentie aan te tonen dat zij </w:t>
            </w:r>
            <w:r w:rsidR="00B12B60">
              <w:rPr>
                <w:rFonts w:ascii="Assistant" w:hAnsi="Assistant" w:cs="Assistant"/>
                <w:bCs w:val="0"/>
                <w:color w:val="5A5A5A"/>
                <w:szCs w:val="20"/>
              </w:rPr>
              <w:t>Capaciteit</w:t>
            </w:r>
            <w:r w:rsidRPr="00245B1B">
              <w:rPr>
                <w:rFonts w:ascii="Assistant" w:hAnsi="Assistant" w:cs="Assistant"/>
                <w:bCs w:val="0"/>
                <w:color w:val="5A5A5A"/>
                <w:szCs w:val="20"/>
              </w:rPr>
              <w:t xml:space="preserve"> via een broker heeft geleverd voor </w:t>
            </w:r>
            <w:r w:rsidR="00B76155">
              <w:rPr>
                <w:rFonts w:ascii="Assistant" w:hAnsi="Assistant" w:cs="Assistant"/>
                <w:bCs w:val="0"/>
                <w:color w:val="5A5A5A"/>
                <w:szCs w:val="20"/>
              </w:rPr>
              <w:t xml:space="preserve">vakgebieden </w:t>
            </w:r>
            <w:r w:rsidRPr="00245B1B">
              <w:rPr>
                <w:rFonts w:ascii="Assistant" w:hAnsi="Assistant" w:cs="Assistant"/>
                <w:bCs w:val="0"/>
                <w:color w:val="5A5A5A"/>
                <w:szCs w:val="20"/>
              </w:rPr>
              <w:t xml:space="preserve">die binnen de gemeentelijke organisatie voorkomen zoals beschreven in bijlage </w:t>
            </w:r>
            <w:r w:rsidR="00E27280">
              <w:rPr>
                <w:rFonts w:ascii="Assistant" w:hAnsi="Assistant" w:cs="Assistant"/>
                <w:bCs w:val="0"/>
                <w:color w:val="5A5A5A"/>
                <w:szCs w:val="20"/>
              </w:rPr>
              <w:t xml:space="preserve">8 </w:t>
            </w:r>
            <w:r w:rsidR="00E27280" w:rsidRPr="00A334E1">
              <w:rPr>
                <w:rFonts w:ascii="Assistant" w:hAnsi="Assistant" w:cs="Assistant"/>
                <w:bCs w:val="0"/>
                <w:color w:val="5A5A5A"/>
                <w:szCs w:val="20"/>
              </w:rPr>
              <w:t>Functieprofielen.</w:t>
            </w:r>
          </w:p>
          <w:p w14:paraId="5DC7AA49" w14:textId="46BD6F46" w:rsidR="00245B1B" w:rsidRPr="00245B1B" w:rsidRDefault="00245B1B" w:rsidP="00666ADC">
            <w:pPr>
              <w:spacing w:before="90" w:after="54"/>
              <w:ind w:left="57" w:right="57"/>
              <w:jc w:val="left"/>
              <w:rPr>
                <w:rFonts w:ascii="Assistant" w:hAnsi="Assistant" w:cs="Assistant"/>
                <w:color w:val="3B3838" w:themeColor="background2" w:themeShade="4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FDC96FF" w14:textId="06B3AB98" w:rsidR="00245B1B" w:rsidRPr="00245B1B" w:rsidRDefault="00245B1B" w:rsidP="00245B1B">
            <w:pPr>
              <w:spacing w:before="90" w:after="54"/>
              <w:ind w:left="57" w:right="57"/>
              <w:jc w:val="left"/>
              <w:rPr>
                <w:rFonts w:ascii="Assistant" w:hAnsi="Assistant" w:cs="Assistant"/>
                <w:bCs w:val="0"/>
                <w:color w:val="767171" w:themeColor="background2" w:themeShade="80"/>
                <w:szCs w:val="20"/>
              </w:rPr>
            </w:pPr>
          </w:p>
        </w:tc>
      </w:tr>
      <w:tr w:rsidR="003D6681" w:rsidRPr="00850FAF" w14:paraId="7FF5B6FB"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FD2EA4E" w14:textId="243621F3" w:rsidR="003D6681" w:rsidRDefault="003D6681" w:rsidP="00245B1B">
            <w:pPr>
              <w:spacing w:before="90" w:after="54"/>
              <w:ind w:left="57" w:right="57"/>
              <w:rPr>
                <w:rFonts w:ascii="Assistant" w:hAnsi="Assistant" w:cs="Assistant"/>
                <w:color w:val="5A5A5A"/>
                <w:szCs w:val="20"/>
              </w:rPr>
            </w:pPr>
            <w:r>
              <w:rPr>
                <w:rFonts w:ascii="Assistant" w:hAnsi="Assistant" w:cs="Assistant"/>
                <w:color w:val="5A5A5A"/>
                <w:szCs w:val="20"/>
              </w:rPr>
              <w:t>13)</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7382BC" w14:textId="6C629B5B" w:rsidR="003D6681" w:rsidRPr="00245B1B" w:rsidRDefault="003D6681" w:rsidP="00245B1B">
            <w:pPr>
              <w:spacing w:before="90" w:after="54"/>
              <w:ind w:left="57" w:right="57"/>
              <w:jc w:val="left"/>
              <w:rPr>
                <w:rFonts w:ascii="Assistant" w:hAnsi="Assistant" w:cs="Assistant"/>
                <w:bCs w:val="0"/>
                <w:color w:val="5A5A5A"/>
                <w:szCs w:val="20"/>
              </w:rPr>
            </w:pPr>
            <w:r w:rsidRPr="00A334E1">
              <w:rPr>
                <w:rFonts w:ascii="Assistant" w:hAnsi="Assistant" w:cs="Assistant"/>
                <w:bCs w:val="0"/>
                <w:color w:val="5A5A5A"/>
                <w:szCs w:val="20"/>
              </w:rPr>
              <w:t>De omvang van deze referentie dient minimaal €160.000,- excl. btw, per jaar te zijn.</w:t>
            </w:r>
          </w:p>
        </w:tc>
        <w:tc>
          <w:tcPr>
            <w:tcW w:w="4253" w:type="dxa"/>
            <w:tcBorders>
              <w:top w:val="single" w:sz="8" w:space="0" w:color="C0C0C0"/>
              <w:left w:val="single" w:sz="8" w:space="0" w:color="C0C0C0"/>
              <w:bottom w:val="single" w:sz="8" w:space="0" w:color="C0C0C0"/>
              <w:right w:val="single" w:sz="8" w:space="0" w:color="C0C0C0"/>
            </w:tcBorders>
            <w:vAlign w:val="center"/>
          </w:tcPr>
          <w:p w14:paraId="2745EAC6" w14:textId="77777777" w:rsidR="003D6681" w:rsidRPr="00245B1B" w:rsidRDefault="003D6681" w:rsidP="003D6681">
            <w:pPr>
              <w:spacing w:before="90" w:after="54"/>
              <w:ind w:left="57" w:right="57"/>
              <w:rPr>
                <w:rFonts w:ascii="Assistant" w:hAnsi="Assistant" w:cs="Assistant"/>
                <w:bCs w:val="0"/>
                <w:color w:val="5A5A5A"/>
                <w:szCs w:val="20"/>
              </w:rPr>
            </w:pPr>
            <w:r w:rsidRPr="00245B1B">
              <w:rPr>
                <w:rFonts w:ascii="Assistant" w:hAnsi="Assistant" w:cs="Assistant"/>
                <w:bCs w:val="0"/>
                <w:color w:val="5A5A5A"/>
                <w:szCs w:val="20"/>
              </w:rPr>
              <w:t>Ja/nee</w:t>
            </w:r>
          </w:p>
          <w:p w14:paraId="6F6B3C50" w14:textId="77777777" w:rsidR="003D6681" w:rsidRPr="00245B1B" w:rsidRDefault="003D6681" w:rsidP="00245B1B">
            <w:pPr>
              <w:spacing w:before="90" w:after="54"/>
              <w:ind w:left="57" w:right="57"/>
              <w:rPr>
                <w:rFonts w:ascii="Assistant" w:hAnsi="Assistant" w:cs="Assistant"/>
                <w:bCs w:val="0"/>
                <w:color w:val="5A5A5A"/>
                <w:szCs w:val="20"/>
              </w:rPr>
            </w:pPr>
          </w:p>
        </w:tc>
      </w:tr>
      <w:tr w:rsidR="003D6681" w:rsidRPr="00850FAF" w14:paraId="55E8A76C"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213A3" w14:textId="275D2995" w:rsidR="003D6681" w:rsidRDefault="003D6681" w:rsidP="00245B1B">
            <w:pPr>
              <w:spacing w:before="90" w:after="54"/>
              <w:ind w:left="57" w:right="57"/>
              <w:rPr>
                <w:rFonts w:ascii="Assistant" w:hAnsi="Assistant" w:cs="Assistant"/>
                <w:color w:val="5A5A5A"/>
                <w:szCs w:val="20"/>
              </w:rPr>
            </w:pPr>
            <w:r>
              <w:rPr>
                <w:rFonts w:ascii="Assistant" w:hAnsi="Assistant" w:cs="Assistant"/>
                <w:color w:val="5A5A5A"/>
                <w:szCs w:val="20"/>
              </w:rPr>
              <w:t>14)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785073" w14:textId="75627BCA" w:rsidR="003D6681" w:rsidRPr="00A334E1" w:rsidRDefault="003D6681" w:rsidP="00245B1B">
            <w:pPr>
              <w:spacing w:before="90" w:after="54"/>
              <w:ind w:left="57" w:right="57"/>
              <w:jc w:val="left"/>
              <w:rPr>
                <w:rFonts w:ascii="Assistant" w:hAnsi="Assistant" w:cs="Assistant"/>
                <w:bCs w:val="0"/>
                <w:color w:val="5A5A5A"/>
                <w:szCs w:val="20"/>
              </w:rPr>
            </w:pPr>
            <w:r>
              <w:rPr>
                <w:rFonts w:ascii="Assistant" w:hAnsi="Assistant" w:cs="Assistant"/>
                <w:bCs w:val="0"/>
                <w:color w:val="5A5A5A"/>
                <w:szCs w:val="20"/>
              </w:rPr>
              <w:t>Toelichting: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3B3058D" w14:textId="77777777" w:rsidR="003D6681" w:rsidRPr="00245B1B" w:rsidRDefault="003D6681" w:rsidP="00245B1B">
            <w:pPr>
              <w:spacing w:before="90" w:after="54"/>
              <w:ind w:left="57" w:right="57"/>
              <w:rPr>
                <w:rFonts w:ascii="Assistant" w:hAnsi="Assistant" w:cs="Assistant"/>
                <w:bCs w:val="0"/>
                <w:color w:val="5A5A5A"/>
                <w:szCs w:val="20"/>
              </w:rPr>
            </w:pPr>
          </w:p>
        </w:tc>
      </w:tr>
      <w:tr w:rsidR="003D6681" w:rsidRPr="00E27280" w14:paraId="0BFAC8BC" w14:textId="77777777" w:rsidTr="003D6681">
        <w:trPr>
          <w:cantSplit/>
          <w:trHeight w:val="206"/>
        </w:trPr>
        <w:tc>
          <w:tcPr>
            <w:tcW w:w="8521" w:type="dxa"/>
            <w:gridSpan w:val="4"/>
            <w:tcBorders>
              <w:top w:val="single" w:sz="8" w:space="0" w:color="C0C0C0"/>
              <w:left w:val="single" w:sz="8" w:space="0" w:color="C0C0C0"/>
              <w:bottom w:val="single" w:sz="8" w:space="0" w:color="C0C0C0"/>
              <w:right w:val="single" w:sz="8" w:space="0" w:color="C0C0C0"/>
            </w:tcBorders>
            <w:shd w:val="clear" w:color="auto" w:fill="BFBFBF" w:themeFill="background1" w:themeFillShade="BF"/>
            <w:vAlign w:val="center"/>
          </w:tcPr>
          <w:p w14:paraId="4F3A55CF" w14:textId="77777777" w:rsidR="003D6681" w:rsidRPr="00E27280" w:rsidRDefault="003D6681" w:rsidP="00807616">
            <w:pPr>
              <w:spacing w:before="90" w:after="54"/>
              <w:ind w:left="57" w:right="57"/>
              <w:jc w:val="left"/>
              <w:rPr>
                <w:rFonts w:ascii="Assistant" w:hAnsi="Assistant" w:cs="Assistant"/>
                <w:bCs w:val="0"/>
                <w:color w:val="767171" w:themeColor="background2" w:themeShade="80"/>
                <w:sz w:val="4"/>
                <w:szCs w:val="4"/>
              </w:rPr>
            </w:pPr>
          </w:p>
        </w:tc>
      </w:tr>
      <w:tr w:rsidR="00245B1B" w:rsidRPr="00850FAF" w14:paraId="1C268F36"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A3C4521" w14:textId="5B73B897" w:rsidR="00245B1B" w:rsidRPr="00E26A29" w:rsidRDefault="004215F5" w:rsidP="00245B1B">
            <w:pPr>
              <w:spacing w:before="90" w:after="54"/>
              <w:ind w:left="57" w:right="57"/>
              <w:rPr>
                <w:rFonts w:ascii="Assistant" w:hAnsi="Assistant" w:cs="Assistant"/>
                <w:color w:val="5A5A5A"/>
                <w:szCs w:val="20"/>
              </w:rPr>
            </w:pPr>
            <w:r>
              <w:rPr>
                <w:rFonts w:ascii="Assistant" w:hAnsi="Assistant" w:cs="Assistant"/>
                <w:color w:val="5A5A5A"/>
                <w:szCs w:val="20"/>
              </w:rPr>
              <w:t>1</w:t>
            </w:r>
            <w:r w:rsidR="003D6681">
              <w:rPr>
                <w:rFonts w:ascii="Assistant" w:hAnsi="Assistant" w:cs="Assistant"/>
                <w:color w:val="5A5A5A"/>
                <w:szCs w:val="20"/>
              </w:rPr>
              <w:t>5</w:t>
            </w:r>
            <w:r>
              <w:rPr>
                <w:rFonts w:ascii="Assistant" w:hAnsi="Assistant" w:cs="Assistant"/>
                <w:color w:val="5A5A5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6D527C" w14:textId="07401A2E" w:rsidR="00245B1B" w:rsidRPr="00245B1B" w:rsidRDefault="00245B1B" w:rsidP="00245B1B">
            <w:pPr>
              <w:spacing w:before="90" w:after="54"/>
              <w:ind w:left="57" w:right="57"/>
              <w:jc w:val="left"/>
              <w:rPr>
                <w:rFonts w:ascii="Assistant" w:hAnsi="Assistant" w:cs="Assistant"/>
                <w:color w:val="5A5A5A"/>
                <w:szCs w:val="20"/>
              </w:rPr>
            </w:pPr>
            <w:r w:rsidRPr="00245B1B">
              <w:rPr>
                <w:rFonts w:ascii="Assistant" w:hAnsi="Assistant" w:cs="Assistant"/>
                <w:bCs w:val="0"/>
                <w:color w:val="5A5A5A"/>
                <w:szCs w:val="20"/>
              </w:rPr>
              <w:t xml:space="preserve">Betreft kerncompetentie perceel 4: </w:t>
            </w:r>
            <w:r w:rsidRPr="00245B1B">
              <w:rPr>
                <w:rFonts w:ascii="Assistant" w:hAnsi="Assistant" w:cs="Assistant"/>
                <w:color w:val="5A5A5A"/>
                <w:szCs w:val="20"/>
              </w:rPr>
              <w:t>Inschrijver dient middels een referentie aan te tonen dat zij</w:t>
            </w:r>
            <w:r w:rsidR="00830632">
              <w:rPr>
                <w:rFonts w:ascii="Assistant" w:hAnsi="Assistant" w:cs="Assistant"/>
                <w:color w:val="5A5A5A"/>
                <w:szCs w:val="20"/>
              </w:rPr>
              <w:t xml:space="preserve"> </w:t>
            </w:r>
            <w:r w:rsidR="007455A8">
              <w:rPr>
                <w:rFonts w:ascii="Assistant" w:hAnsi="Assistant" w:cs="Assistant"/>
                <w:color w:val="5A5A5A"/>
                <w:szCs w:val="20"/>
              </w:rPr>
              <w:t xml:space="preserve">Externe arbeidskrachten/Capaciteit, middels (het onderhouden van) een database </w:t>
            </w:r>
            <w:r w:rsidR="00F52219">
              <w:rPr>
                <w:rFonts w:ascii="Assistant" w:hAnsi="Assistant" w:cs="Assistant"/>
                <w:color w:val="5A5A5A"/>
                <w:szCs w:val="20"/>
              </w:rPr>
              <w:t>Externe arbeidskrachten/Capaciteit, op detacheringsbasis heeft geleverd voor vakgebieden zoals beschreven in bijlage 8 Functieprofielen.</w:t>
            </w:r>
            <w:r w:rsidRPr="00245B1B">
              <w:rPr>
                <w:rFonts w:ascii="Assistant" w:hAnsi="Assistant" w:cs="Assistant"/>
                <w:color w:val="5A5A5A"/>
                <w:szCs w:val="20"/>
              </w:rPr>
              <w:t xml:space="preserve"> </w:t>
            </w:r>
          </w:p>
          <w:p w14:paraId="4A25C341" w14:textId="77777777" w:rsidR="00830632" w:rsidRDefault="00830632" w:rsidP="00F52219">
            <w:pPr>
              <w:spacing w:before="90" w:after="54"/>
              <w:ind w:right="57"/>
              <w:jc w:val="left"/>
              <w:rPr>
                <w:rFonts w:ascii="Assistant" w:hAnsi="Assistant" w:cs="Assistant"/>
                <w:color w:val="3B3838" w:themeColor="background2" w:themeShade="40"/>
                <w:szCs w:val="20"/>
              </w:rPr>
            </w:pPr>
          </w:p>
          <w:p w14:paraId="0534EA9E" w14:textId="67E2CDC1" w:rsidR="00830632" w:rsidRPr="00245B1B" w:rsidRDefault="00830632" w:rsidP="00245B1B">
            <w:pPr>
              <w:spacing w:before="90" w:after="54"/>
              <w:ind w:left="57" w:right="57"/>
              <w:jc w:val="left"/>
              <w:rPr>
                <w:rFonts w:ascii="Assistant" w:hAnsi="Assistant" w:cs="Assistant"/>
                <w:color w:val="3B3838" w:themeColor="background2" w:themeShade="4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A196AE4" w14:textId="65C881AE" w:rsidR="00245B1B" w:rsidRPr="00245B1B" w:rsidRDefault="00245B1B" w:rsidP="00F52219">
            <w:pPr>
              <w:spacing w:before="90" w:after="54"/>
              <w:ind w:right="57"/>
              <w:rPr>
                <w:rFonts w:ascii="Assistant" w:hAnsi="Assistant" w:cs="Assistant"/>
                <w:bCs w:val="0"/>
                <w:color w:val="767171" w:themeColor="background2" w:themeShade="80"/>
                <w:szCs w:val="20"/>
              </w:rPr>
            </w:pPr>
          </w:p>
        </w:tc>
      </w:tr>
      <w:tr w:rsidR="003D6681" w:rsidRPr="00850FAF" w14:paraId="154FBCF7"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DA2B48" w14:textId="4514CC1A" w:rsidR="003D6681" w:rsidRDefault="003D6681" w:rsidP="003D6681">
            <w:pPr>
              <w:spacing w:before="90" w:after="54"/>
              <w:ind w:left="57" w:right="57"/>
              <w:rPr>
                <w:rFonts w:ascii="Assistant" w:hAnsi="Assistant" w:cs="Assistant"/>
                <w:color w:val="5A5A5A"/>
                <w:szCs w:val="20"/>
              </w:rPr>
            </w:pPr>
            <w:r>
              <w:rPr>
                <w:rFonts w:ascii="Assistant" w:hAnsi="Assistant" w:cs="Assistant"/>
                <w:color w:val="5A5A5A"/>
                <w:szCs w:val="20"/>
              </w:rPr>
              <w:t>16)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ABB0B9F" w14:textId="231EBBC5" w:rsidR="003D6681" w:rsidRPr="00245B1B" w:rsidRDefault="00830632" w:rsidP="003D6681">
            <w:pPr>
              <w:spacing w:before="90" w:after="54"/>
              <w:ind w:left="57" w:right="57"/>
              <w:jc w:val="left"/>
              <w:rPr>
                <w:rFonts w:ascii="Assistant" w:hAnsi="Assistant" w:cs="Assistant"/>
                <w:bCs w:val="0"/>
                <w:color w:val="5A5A5A"/>
                <w:szCs w:val="20"/>
              </w:rPr>
            </w:pPr>
            <w:r w:rsidRPr="00245B1B">
              <w:rPr>
                <w:rFonts w:ascii="Assistant" w:hAnsi="Assistant" w:cs="Assistant"/>
                <w:color w:val="5A5A5A"/>
                <w:szCs w:val="20"/>
              </w:rPr>
              <w:t>De o</w:t>
            </w:r>
            <w:r w:rsidRPr="00B37228">
              <w:rPr>
                <w:rFonts w:ascii="Assistant" w:hAnsi="Assistant" w:cs="Assistant"/>
                <w:color w:val="5A5A5A"/>
                <w:szCs w:val="20"/>
              </w:rPr>
              <w:t>mvang van deze referentie dient minimaal €70.000,- excl. btw, per jaar te zijn.</w:t>
            </w:r>
          </w:p>
        </w:tc>
        <w:tc>
          <w:tcPr>
            <w:tcW w:w="4253" w:type="dxa"/>
            <w:tcBorders>
              <w:top w:val="single" w:sz="8" w:space="0" w:color="C0C0C0"/>
              <w:left w:val="single" w:sz="8" w:space="0" w:color="C0C0C0"/>
              <w:bottom w:val="single" w:sz="8" w:space="0" w:color="C0C0C0"/>
              <w:right w:val="single" w:sz="8" w:space="0" w:color="C0C0C0"/>
            </w:tcBorders>
            <w:vAlign w:val="center"/>
          </w:tcPr>
          <w:p w14:paraId="06F1F6F1" w14:textId="77777777" w:rsidR="003D6681" w:rsidRPr="00245B1B" w:rsidRDefault="003D6681" w:rsidP="003D6681">
            <w:pPr>
              <w:spacing w:before="90" w:after="54"/>
              <w:ind w:left="57" w:right="57"/>
              <w:rPr>
                <w:rFonts w:ascii="Assistant" w:hAnsi="Assistant" w:cs="Assistant"/>
                <w:bCs w:val="0"/>
                <w:color w:val="5A5A5A"/>
                <w:szCs w:val="20"/>
              </w:rPr>
            </w:pPr>
            <w:r w:rsidRPr="00245B1B">
              <w:rPr>
                <w:rFonts w:ascii="Assistant" w:hAnsi="Assistant" w:cs="Assistant"/>
                <w:bCs w:val="0"/>
                <w:color w:val="5A5A5A"/>
                <w:szCs w:val="20"/>
              </w:rPr>
              <w:t>Ja/nee</w:t>
            </w:r>
          </w:p>
          <w:p w14:paraId="74B9C1E1" w14:textId="77777777" w:rsidR="003D6681" w:rsidRPr="00245B1B" w:rsidRDefault="003D6681" w:rsidP="003D6681">
            <w:pPr>
              <w:spacing w:before="90" w:after="54"/>
              <w:ind w:left="57" w:right="57"/>
              <w:rPr>
                <w:rFonts w:ascii="Assistant" w:hAnsi="Assistant" w:cs="Assistant"/>
                <w:bCs w:val="0"/>
                <w:color w:val="5A5A5A"/>
                <w:szCs w:val="20"/>
              </w:rPr>
            </w:pPr>
          </w:p>
        </w:tc>
      </w:tr>
      <w:tr w:rsidR="003D6681" w:rsidRPr="00850FAF" w14:paraId="12F9B1E7" w14:textId="77777777" w:rsidTr="003D6681">
        <w:trPr>
          <w:gridBefore w:val="1"/>
          <w:wBefore w:w="15" w:type="dxa"/>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DEA6BC" w14:textId="52089024" w:rsidR="003D6681" w:rsidRDefault="003D6681" w:rsidP="00245B1B">
            <w:pPr>
              <w:spacing w:before="90" w:after="54"/>
              <w:ind w:left="57" w:right="57"/>
              <w:rPr>
                <w:rFonts w:ascii="Assistant" w:hAnsi="Assistant" w:cs="Assistant"/>
                <w:color w:val="5A5A5A"/>
                <w:szCs w:val="20"/>
              </w:rPr>
            </w:pPr>
            <w:r>
              <w:rPr>
                <w:rFonts w:ascii="Assistant" w:hAnsi="Assistant" w:cs="Assistant"/>
                <w:color w:val="5A5A5A"/>
                <w:szCs w:val="20"/>
              </w:rPr>
              <w:t>17)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5AF5E8E" w14:textId="34606608" w:rsidR="003D6681" w:rsidRPr="00245B1B" w:rsidRDefault="003D6681" w:rsidP="00245B1B">
            <w:pPr>
              <w:spacing w:before="90" w:after="54"/>
              <w:ind w:left="57" w:right="57"/>
              <w:jc w:val="left"/>
              <w:rPr>
                <w:rFonts w:ascii="Assistant" w:hAnsi="Assistant" w:cs="Assistant"/>
                <w:bCs w:val="0"/>
                <w:color w:val="5A5A5A"/>
                <w:szCs w:val="20"/>
              </w:rPr>
            </w:pPr>
            <w:r>
              <w:rPr>
                <w:rFonts w:ascii="Assistant" w:hAnsi="Assistant" w:cs="Assistant"/>
                <w:bCs w:val="0"/>
                <w:color w:val="5A5A5A"/>
                <w:szCs w:val="20"/>
              </w:rPr>
              <w:t>Toelichting: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3CB2290" w14:textId="77777777" w:rsidR="003D6681" w:rsidRPr="00245B1B" w:rsidRDefault="003D6681" w:rsidP="00245B1B">
            <w:pPr>
              <w:spacing w:before="90" w:after="54"/>
              <w:ind w:left="57" w:right="57"/>
              <w:rPr>
                <w:rFonts w:ascii="Assistant" w:hAnsi="Assistant" w:cs="Assistant"/>
                <w:bCs w:val="0"/>
                <w:color w:val="5A5A5A"/>
                <w:szCs w:val="20"/>
              </w:rPr>
            </w:pPr>
          </w:p>
        </w:tc>
      </w:tr>
    </w:tbl>
    <w:p w14:paraId="6519DF54" w14:textId="77777777" w:rsidR="000552A6" w:rsidRPr="00850FAF" w:rsidRDefault="000552A6" w:rsidP="000552A6">
      <w:pPr>
        <w:rPr>
          <w:rFonts w:ascii="Assistant" w:hAnsi="Assistant" w:cs="Assistant"/>
          <w:snapToGrid w:val="0"/>
          <w:color w:val="5A5A5A"/>
          <w:szCs w:val="20"/>
        </w:rPr>
      </w:pPr>
    </w:p>
    <w:p w14:paraId="2C99815E" w14:textId="77777777" w:rsidR="000552A6" w:rsidRPr="00850FAF" w:rsidRDefault="000552A6" w:rsidP="000552A6">
      <w:pPr>
        <w:rPr>
          <w:rFonts w:ascii="Assistant" w:hAnsi="Assistant" w:cs="Assistant"/>
          <w:snapToGrid w:val="0"/>
          <w:color w:val="5A5A5A"/>
          <w:szCs w:val="20"/>
        </w:rPr>
      </w:pPr>
      <w:r w:rsidRPr="00850FAF">
        <w:rPr>
          <w:rFonts w:ascii="Assistant" w:hAnsi="Assistant" w:cs="Assistan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804C38D" w14:textId="77777777" w:rsidR="000552A6" w:rsidRPr="00850FAF" w:rsidRDefault="000552A6" w:rsidP="000552A6">
      <w:pPr>
        <w:rPr>
          <w:rFonts w:ascii="Assistant" w:hAnsi="Assistant" w:cs="Assistant"/>
          <w:snapToGrid w:val="0"/>
          <w:color w:val="5A5A5A"/>
          <w:szCs w:val="20"/>
        </w:rPr>
      </w:pPr>
      <w:r w:rsidRPr="00850FAF">
        <w:rPr>
          <w:rFonts w:ascii="Assistant" w:hAnsi="Assistant" w:cs="Assistant"/>
          <w:snapToGrid w:val="0"/>
          <w:color w:val="5A5A5A"/>
          <w:szCs w:val="20"/>
        </w:rPr>
        <w:tab/>
      </w:r>
    </w:p>
    <w:p w14:paraId="09CEA7E1" w14:textId="77777777" w:rsidR="000552A6" w:rsidRPr="00850FAF" w:rsidRDefault="000552A6" w:rsidP="000552A6">
      <w:pPr>
        <w:rPr>
          <w:rFonts w:ascii="Assistant" w:hAnsi="Assistant" w:cs="Assistant"/>
          <w:snapToGrid w:val="0"/>
          <w:color w:val="5A5A5A"/>
          <w:szCs w:val="20"/>
        </w:rPr>
      </w:pPr>
      <w:r w:rsidRPr="00850FAF">
        <w:rPr>
          <w:rFonts w:ascii="Assistant" w:hAnsi="Assistant" w:cs="Assistant"/>
          <w:b/>
          <w:snapToGrid w:val="0"/>
          <w:color w:val="5A5A5A"/>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552A6" w:rsidRPr="00850FAF" w14:paraId="3DAF73C1" w14:textId="77777777" w:rsidTr="00933577">
        <w:tc>
          <w:tcPr>
            <w:tcW w:w="2835" w:type="dxa"/>
            <w:shd w:val="clear" w:color="auto" w:fill="E6E6E6"/>
          </w:tcPr>
          <w:p w14:paraId="580B2A4B"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Naam</w:t>
            </w:r>
          </w:p>
        </w:tc>
        <w:tc>
          <w:tcPr>
            <w:tcW w:w="5670" w:type="dxa"/>
          </w:tcPr>
          <w:p w14:paraId="3F626AFE"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5F5FF4D9" w14:textId="77777777" w:rsidTr="00933577">
        <w:tc>
          <w:tcPr>
            <w:tcW w:w="2835" w:type="dxa"/>
            <w:shd w:val="clear" w:color="auto" w:fill="E6E6E6"/>
          </w:tcPr>
          <w:p w14:paraId="0EF89905"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Functie</w:t>
            </w:r>
          </w:p>
        </w:tc>
        <w:tc>
          <w:tcPr>
            <w:tcW w:w="5670" w:type="dxa"/>
          </w:tcPr>
          <w:p w14:paraId="7213097D"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67AE8AC3" w14:textId="77777777" w:rsidTr="00933577">
        <w:trPr>
          <w:trHeight w:val="297"/>
        </w:trPr>
        <w:tc>
          <w:tcPr>
            <w:tcW w:w="2835" w:type="dxa"/>
            <w:shd w:val="clear" w:color="auto" w:fill="E6E6E6"/>
          </w:tcPr>
          <w:p w14:paraId="7F410D28"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Onderneming</w:t>
            </w:r>
          </w:p>
        </w:tc>
        <w:tc>
          <w:tcPr>
            <w:tcW w:w="5670" w:type="dxa"/>
          </w:tcPr>
          <w:p w14:paraId="7DA2C00C"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601B47E0" w14:textId="77777777" w:rsidTr="00933577">
        <w:tc>
          <w:tcPr>
            <w:tcW w:w="2835" w:type="dxa"/>
            <w:shd w:val="clear" w:color="auto" w:fill="E6E6E6"/>
          </w:tcPr>
          <w:p w14:paraId="2E0E452A" w14:textId="77777777" w:rsidR="000552A6" w:rsidRPr="00850FAF" w:rsidRDefault="000552A6" w:rsidP="00933577">
            <w:pPr>
              <w:spacing w:before="90" w:after="54"/>
              <w:ind w:left="57" w:right="57"/>
              <w:rPr>
                <w:rFonts w:ascii="Assistant" w:hAnsi="Assistant" w:cs="Assistant"/>
                <w:color w:val="5A5A5A"/>
                <w:szCs w:val="20"/>
              </w:rPr>
            </w:pPr>
            <w:r w:rsidRPr="00850FAF">
              <w:rPr>
                <w:rFonts w:ascii="Assistant" w:hAnsi="Assistant" w:cs="Assistant"/>
                <w:color w:val="5A5A5A"/>
                <w:szCs w:val="20"/>
              </w:rPr>
              <w:t>Handtekening</w:t>
            </w:r>
          </w:p>
          <w:p w14:paraId="74802C6E" w14:textId="77777777" w:rsidR="000552A6" w:rsidRPr="00850FAF" w:rsidRDefault="000552A6" w:rsidP="00933577">
            <w:pPr>
              <w:spacing w:before="90" w:after="54"/>
              <w:ind w:left="57" w:right="57"/>
              <w:rPr>
                <w:rFonts w:ascii="Assistant" w:hAnsi="Assistant" w:cs="Assistant"/>
                <w:color w:val="5A5A5A"/>
                <w:szCs w:val="20"/>
              </w:rPr>
            </w:pPr>
          </w:p>
          <w:p w14:paraId="74355F6F" w14:textId="77777777" w:rsidR="000552A6" w:rsidRPr="00850FAF" w:rsidRDefault="000552A6" w:rsidP="00933577">
            <w:pPr>
              <w:spacing w:before="90" w:after="54"/>
              <w:ind w:left="57" w:right="57"/>
              <w:rPr>
                <w:rFonts w:ascii="Assistant" w:hAnsi="Assistant" w:cs="Assistant"/>
                <w:szCs w:val="20"/>
              </w:rPr>
            </w:pPr>
          </w:p>
        </w:tc>
        <w:tc>
          <w:tcPr>
            <w:tcW w:w="5670" w:type="dxa"/>
          </w:tcPr>
          <w:p w14:paraId="3E9B1FAF" w14:textId="77777777" w:rsidR="000552A6" w:rsidRPr="00850FAF" w:rsidRDefault="000552A6" w:rsidP="00933577">
            <w:pPr>
              <w:spacing w:before="90" w:after="54"/>
              <w:ind w:left="57" w:right="57"/>
              <w:rPr>
                <w:rFonts w:ascii="Assistant" w:hAnsi="Assistant" w:cs="Assistant"/>
                <w:szCs w:val="20"/>
              </w:rPr>
            </w:pPr>
          </w:p>
        </w:tc>
      </w:tr>
      <w:tr w:rsidR="000552A6" w:rsidRPr="00850FAF" w14:paraId="43C1F455" w14:textId="77777777" w:rsidTr="00933577">
        <w:tc>
          <w:tcPr>
            <w:tcW w:w="2835" w:type="dxa"/>
            <w:shd w:val="clear" w:color="auto" w:fill="E6E6E6"/>
          </w:tcPr>
          <w:p w14:paraId="11A14B46" w14:textId="77777777" w:rsidR="000552A6" w:rsidRPr="00850FAF" w:rsidRDefault="000552A6" w:rsidP="00933577">
            <w:pPr>
              <w:spacing w:before="90" w:after="54"/>
              <w:ind w:left="57" w:right="57"/>
              <w:rPr>
                <w:rFonts w:ascii="Assistant" w:hAnsi="Assistant" w:cs="Assistant"/>
                <w:szCs w:val="20"/>
              </w:rPr>
            </w:pPr>
            <w:r w:rsidRPr="00850FAF">
              <w:rPr>
                <w:rFonts w:ascii="Assistant" w:hAnsi="Assistant" w:cs="Assistant"/>
                <w:color w:val="5A5A5A"/>
                <w:szCs w:val="20"/>
              </w:rPr>
              <w:t>Plaats en datum</w:t>
            </w:r>
          </w:p>
        </w:tc>
        <w:tc>
          <w:tcPr>
            <w:tcW w:w="5670" w:type="dxa"/>
          </w:tcPr>
          <w:p w14:paraId="73D1694F" w14:textId="77777777" w:rsidR="000552A6" w:rsidRPr="00850FAF" w:rsidRDefault="000552A6" w:rsidP="00933577">
            <w:pPr>
              <w:spacing w:before="90" w:after="54"/>
              <w:ind w:left="57" w:right="57"/>
              <w:rPr>
                <w:rFonts w:ascii="Assistant" w:hAnsi="Assistant" w:cs="Assistant"/>
                <w:color w:val="5A5A5A"/>
                <w:szCs w:val="20"/>
              </w:rPr>
            </w:pPr>
          </w:p>
        </w:tc>
      </w:tr>
    </w:tbl>
    <w:p w14:paraId="02C74BCE" w14:textId="77777777" w:rsidR="000552A6" w:rsidRPr="00850FAF" w:rsidRDefault="000552A6" w:rsidP="000552A6">
      <w:pPr>
        <w:rPr>
          <w:rFonts w:ascii="Assistant" w:hAnsi="Assistant" w:cs="Assistant"/>
          <w:szCs w:val="20"/>
        </w:rPr>
      </w:pPr>
    </w:p>
    <w:p w14:paraId="32B3D908" w14:textId="77777777" w:rsidR="000552A6" w:rsidRPr="00850FAF" w:rsidRDefault="000552A6" w:rsidP="000552A6">
      <w:pPr>
        <w:pStyle w:val="Kop2"/>
        <w:numPr>
          <w:ilvl w:val="0"/>
          <w:numId w:val="0"/>
        </w:numPr>
        <w:rPr>
          <w:rFonts w:ascii="Assistant" w:hAnsi="Assistant" w:cs="Assistant"/>
          <w:color w:val="5A5A5A"/>
        </w:rPr>
      </w:pPr>
    </w:p>
    <w:p w14:paraId="1058B6D8" w14:textId="30969011" w:rsidR="3164EC82" w:rsidRDefault="004F4693" w:rsidP="00245B1B">
      <w:pPr>
        <w:pStyle w:val="Kop2"/>
        <w:numPr>
          <w:ilvl w:val="0"/>
          <w:numId w:val="0"/>
        </w:numPr>
      </w:pPr>
      <w:r w:rsidRPr="00654005">
        <w:rPr>
          <w:rFonts w:ascii="Calibri" w:hAnsi="Calibri"/>
          <w:color w:val="5A5A5A"/>
          <w:sz w:val="22"/>
          <w:szCs w:val="22"/>
        </w:rPr>
        <w:tab/>
      </w:r>
      <w:bookmarkEnd w:id="3"/>
    </w:p>
    <w:p w14:paraId="0297E662" w14:textId="66E315AB" w:rsidR="00747CDB" w:rsidRPr="004F4693" w:rsidRDefault="00747CDB" w:rsidP="002476E7">
      <w:pPr>
        <w:pStyle w:val="Kop2"/>
        <w:numPr>
          <w:ilvl w:val="0"/>
          <w:numId w:val="0"/>
        </w:numPr>
        <w:rPr>
          <w:rFonts w:ascii="Calibri" w:hAnsi="Calibri" w:cs="Tahoma"/>
          <w:color w:val="5A5A5A"/>
          <w:sz w:val="22"/>
          <w:szCs w:val="22"/>
        </w:rPr>
      </w:pPr>
    </w:p>
    <w:sectPr w:rsidR="00747CDB" w:rsidRPr="004F4693"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8C4B4" w14:textId="77777777" w:rsidR="00F250BA" w:rsidRDefault="00F250BA" w:rsidP="00580D63">
      <w:pPr>
        <w:spacing w:line="240" w:lineRule="auto"/>
      </w:pPr>
      <w:r>
        <w:separator/>
      </w:r>
    </w:p>
  </w:endnote>
  <w:endnote w:type="continuationSeparator" w:id="0">
    <w:p w14:paraId="54D31101" w14:textId="77777777" w:rsidR="00F250BA" w:rsidRDefault="00F250BA" w:rsidP="00580D63">
      <w:pPr>
        <w:spacing w:line="240" w:lineRule="auto"/>
      </w:pPr>
      <w:r>
        <w:continuationSeparator/>
      </w:r>
    </w:p>
  </w:endnote>
  <w:endnote w:type="continuationNotice" w:id="1">
    <w:p w14:paraId="78CB18CB" w14:textId="77777777" w:rsidR="00F250BA" w:rsidRDefault="00F250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Assistant">
    <w:panose1 w:val="00000000000000000000"/>
    <w:charset w:val="00"/>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25D8" w14:textId="77777777" w:rsidR="00690023" w:rsidRPr="00B956AF" w:rsidRDefault="00690023" w:rsidP="00690023">
    <w:pPr>
      <w:jc w:val="center"/>
      <w:rPr>
        <w:rFonts w:ascii="Calibri" w:hAnsi="Calibri"/>
        <w:bCs w:val="0"/>
        <w:i/>
        <w:sz w:val="18"/>
        <w:szCs w:val="24"/>
      </w:rPr>
    </w:pPr>
  </w:p>
  <w:p w14:paraId="72B5AB1A" w14:textId="77777777" w:rsidR="00690023" w:rsidRDefault="00690023" w:rsidP="00690023">
    <w:pPr>
      <w:pStyle w:val="Voettekst"/>
    </w:pPr>
  </w:p>
  <w:p w14:paraId="22E08ED2" w14:textId="05EF5A48" w:rsidR="001D5925" w:rsidRPr="00C07BB6" w:rsidRDefault="00690023" w:rsidP="00C07BB6">
    <w:pPr>
      <w:pBdr>
        <w:top w:val="single" w:sz="4" w:space="1" w:color="808080"/>
      </w:pBdr>
      <w:tabs>
        <w:tab w:val="clear" w:pos="567"/>
        <w:tab w:val="right" w:pos="9050"/>
      </w:tabs>
      <w:spacing w:line="240" w:lineRule="auto"/>
      <w:jc w:val="center"/>
      <w:rPr>
        <w:rFonts w:ascii="Assistant Light" w:eastAsia="Calibri" w:hAnsi="Assistant Light" w:cs="Assistant Light"/>
        <w:color w:val="3C578C"/>
        <w:sz w:val="16"/>
        <w:szCs w:val="16"/>
        <w:lang w:eastAsia="en-US"/>
      </w:rPr>
    </w:pPr>
    <w:r w:rsidRPr="6762FEE4">
      <w:rPr>
        <w:rFonts w:ascii="Assistant Light" w:eastAsia="Calibri" w:hAnsi="Assistant Light" w:cs="Assistant Light"/>
        <w:color w:val="3C578C"/>
        <w:sz w:val="16"/>
        <w:szCs w:val="16"/>
        <w:lang w:eastAsia="en-US"/>
      </w:rPr>
      <w:t>Bijlage 1</w:t>
    </w:r>
    <w:r w:rsidR="00C07BB6">
      <w:rPr>
        <w:rFonts w:ascii="Assistant Light" w:eastAsia="Calibri" w:hAnsi="Assistant Light" w:cs="Assistant Light"/>
        <w:color w:val="3C578C"/>
        <w:sz w:val="16"/>
        <w:szCs w:val="16"/>
        <w:lang w:eastAsia="en-US"/>
      </w:rPr>
      <w:t>.B</w:t>
    </w:r>
    <w:r w:rsidRPr="6762FEE4">
      <w:rPr>
        <w:rFonts w:ascii="Assistant Light" w:eastAsia="Calibri" w:hAnsi="Assistant Light" w:cs="Assistant Light"/>
        <w:color w:val="3C578C"/>
        <w:sz w:val="16"/>
        <w:szCs w:val="16"/>
        <w:lang w:eastAsia="en-US"/>
      </w:rPr>
      <w:t xml:space="preserve"> Referentieopdracht behorende bij</w:t>
    </w:r>
    <w:r w:rsidRPr="6762FEE4">
      <w:rPr>
        <w:rFonts w:ascii="Assistant Light" w:eastAsia="Assistant Light" w:hAnsi="Assistant Light" w:cs="Assistant Light"/>
        <w:color w:val="3C578C"/>
        <w:sz w:val="16"/>
        <w:szCs w:val="16"/>
      </w:rPr>
      <w:t xml:space="preserve"> </w:t>
    </w:r>
    <w:r w:rsidR="00C07BB6">
      <w:rPr>
        <w:rFonts w:ascii="Assistant Light" w:eastAsia="Assistant Light" w:hAnsi="Assistant Light" w:cs="Assistant Light"/>
        <w:color w:val="3C578C"/>
        <w:sz w:val="16"/>
        <w:szCs w:val="16"/>
      </w:rPr>
      <w:t>7125/FMB</w:t>
    </w:r>
    <w:r w:rsidRPr="6762FEE4">
      <w:rPr>
        <w:rFonts w:ascii="Assistant Light" w:eastAsia="Calibri" w:hAnsi="Assistant Light" w:cs="Assistant Light"/>
        <w:color w:val="3C578C"/>
        <w:sz w:val="16"/>
        <w:szCs w:val="16"/>
        <w:lang w:eastAsia="en-US"/>
      </w:rPr>
      <w:t xml:space="preserve"> d.d. </w:t>
    </w:r>
    <w:r w:rsidR="009E4069">
      <w:rPr>
        <w:rFonts w:ascii="Assistant Light" w:eastAsia="Calibri" w:hAnsi="Assistant Light" w:cs="Assistant Light"/>
        <w:color w:val="3C578C"/>
        <w:sz w:val="16"/>
        <w:szCs w:val="16"/>
        <w:lang w:eastAsia="en-US"/>
      </w:rPr>
      <w:t>10 november 2023</w:t>
    </w:r>
    <w:r>
      <w:tab/>
    </w:r>
    <w:r w:rsidRPr="6762FEE4">
      <w:rPr>
        <w:rFonts w:ascii="Assistant Light" w:eastAsia="Calibri" w:hAnsi="Assistant Light" w:cs="Assistant Light"/>
        <w:color w:val="3C578C"/>
        <w:sz w:val="16"/>
        <w:szCs w:val="16"/>
        <w:lang w:eastAsia="en-US"/>
      </w:rPr>
      <w:fldChar w:fldCharType="begin"/>
    </w:r>
    <w:r w:rsidRPr="6762FEE4">
      <w:rPr>
        <w:rFonts w:ascii="Assistant Light" w:eastAsia="Calibri" w:hAnsi="Assistant Light" w:cs="Assistant Light"/>
        <w:color w:val="3C578C"/>
        <w:sz w:val="16"/>
        <w:szCs w:val="16"/>
        <w:lang w:eastAsia="en-US"/>
      </w:rPr>
      <w:instrText xml:space="preserve"> PAGE </w:instrText>
    </w:r>
    <w:r w:rsidRPr="6762FEE4">
      <w:rPr>
        <w:rFonts w:ascii="Assistant Light" w:eastAsia="Calibri" w:hAnsi="Assistant Light" w:cs="Assistant Light"/>
        <w:color w:val="3C578C"/>
        <w:sz w:val="16"/>
        <w:szCs w:val="16"/>
        <w:lang w:eastAsia="en-US"/>
      </w:rPr>
      <w:fldChar w:fldCharType="separate"/>
    </w:r>
    <w:r>
      <w:rPr>
        <w:rFonts w:ascii="Assistant Light" w:eastAsia="Calibri" w:hAnsi="Assistant Light" w:cs="Assistant Light"/>
        <w:color w:val="3C578C"/>
        <w:sz w:val="16"/>
        <w:szCs w:val="16"/>
        <w:lang w:eastAsia="en-US"/>
      </w:rPr>
      <w:t>1</w:t>
    </w:r>
    <w:r w:rsidRPr="6762FEE4">
      <w:rPr>
        <w:rFonts w:ascii="Assistant Light" w:eastAsia="Calibri" w:hAnsi="Assistant Light" w:cs="Assistant Light"/>
        <w:color w:val="3C578C"/>
        <w:sz w:val="16"/>
        <w:szCs w:val="16"/>
        <w:lang w:eastAsia="en-US"/>
      </w:rPr>
      <w:fldChar w:fldCharType="end"/>
    </w:r>
    <w:r w:rsidRPr="6762FEE4">
      <w:rPr>
        <w:rFonts w:ascii="Assistant Light" w:eastAsia="Calibri" w:hAnsi="Assistant Light" w:cs="Assistant Light"/>
        <w:color w:val="3C578C"/>
        <w:sz w:val="16"/>
        <w:szCs w:val="16"/>
        <w:lang w:eastAsia="en-US"/>
      </w:rPr>
      <w:t xml:space="preserve"> van </w:t>
    </w:r>
    <w:r w:rsidRPr="6762FEE4">
      <w:rPr>
        <w:rFonts w:ascii="Assistant Light" w:eastAsia="Calibri" w:hAnsi="Assistant Light" w:cs="Assistant Light"/>
        <w:color w:val="3C578C"/>
        <w:sz w:val="16"/>
        <w:szCs w:val="16"/>
        <w:lang w:eastAsia="en-US"/>
      </w:rPr>
      <w:fldChar w:fldCharType="begin"/>
    </w:r>
    <w:r w:rsidRPr="6762FEE4">
      <w:rPr>
        <w:rFonts w:ascii="Assistant Light" w:eastAsia="Calibri" w:hAnsi="Assistant Light" w:cs="Assistant Light"/>
        <w:color w:val="3C578C"/>
        <w:sz w:val="16"/>
        <w:szCs w:val="16"/>
        <w:lang w:eastAsia="en-US"/>
      </w:rPr>
      <w:instrText xml:space="preserve"> NUMPAGES </w:instrText>
    </w:r>
    <w:r w:rsidRPr="6762FEE4">
      <w:rPr>
        <w:rFonts w:ascii="Assistant Light" w:eastAsia="Calibri" w:hAnsi="Assistant Light" w:cs="Assistant Light"/>
        <w:color w:val="3C578C"/>
        <w:sz w:val="16"/>
        <w:szCs w:val="16"/>
        <w:lang w:eastAsia="en-US"/>
      </w:rPr>
      <w:fldChar w:fldCharType="separate"/>
    </w:r>
    <w:r>
      <w:rPr>
        <w:rFonts w:ascii="Assistant Light" w:eastAsia="Calibri" w:hAnsi="Assistant Light" w:cs="Assistant Light"/>
        <w:color w:val="3C578C"/>
        <w:sz w:val="16"/>
        <w:szCs w:val="16"/>
        <w:lang w:eastAsia="en-US"/>
      </w:rPr>
      <w:t>3</w:t>
    </w:r>
    <w:r w:rsidRPr="6762FEE4">
      <w:rPr>
        <w:rFonts w:ascii="Assistant Light" w:eastAsia="Calibri" w:hAnsi="Assistant Light" w:cs="Assistant Light"/>
        <w:color w:val="3C578C"/>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706A3" w14:textId="77777777" w:rsidR="00F250BA" w:rsidRDefault="00F250BA" w:rsidP="00580D63">
      <w:pPr>
        <w:spacing w:line="240" w:lineRule="auto"/>
      </w:pPr>
      <w:r>
        <w:separator/>
      </w:r>
    </w:p>
  </w:footnote>
  <w:footnote w:type="continuationSeparator" w:id="0">
    <w:p w14:paraId="201B5D2A" w14:textId="77777777" w:rsidR="00F250BA" w:rsidRDefault="00F250BA" w:rsidP="00580D63">
      <w:pPr>
        <w:spacing w:line="240" w:lineRule="auto"/>
      </w:pPr>
      <w:r>
        <w:continuationSeparator/>
      </w:r>
    </w:p>
  </w:footnote>
  <w:footnote w:type="continuationNotice" w:id="1">
    <w:p w14:paraId="0F0AC76C" w14:textId="77777777" w:rsidR="00F250BA" w:rsidRDefault="00F250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141E" w14:textId="2C0477C0" w:rsidR="00B61F1D" w:rsidRDefault="001C6730">
    <w:pPr>
      <w:pStyle w:val="Koptekst"/>
    </w:pPr>
    <w:r w:rsidRPr="001C6730">
      <w:rPr>
        <w:noProof/>
      </w:rPr>
      <w:drawing>
        <wp:anchor distT="0" distB="0" distL="114300" distR="114300" simplePos="0" relativeHeight="251658241" behindDoc="0" locked="0" layoutInCell="1" allowOverlap="1" wp14:anchorId="77BA425C" wp14:editId="35A4CEFF">
          <wp:simplePos x="0" y="0"/>
          <wp:positionH relativeFrom="margin">
            <wp:posOffset>3643631</wp:posOffset>
          </wp:positionH>
          <wp:positionV relativeFrom="paragraph">
            <wp:posOffset>-180975</wp:posOffset>
          </wp:positionV>
          <wp:extent cx="2053798" cy="904875"/>
          <wp:effectExtent l="0" t="0" r="3810" b="0"/>
          <wp:wrapNone/>
          <wp:docPr id="4" name="Afbeelding 4" descr="Afbeelding met Graphics, kunst&#10;&#10;Automatisch gegenereerde beschrijving">
            <a:extLst xmlns:a="http://schemas.openxmlformats.org/drawingml/2006/main">
              <a:ext uri="{FF2B5EF4-FFF2-40B4-BE49-F238E27FC236}">
                <a16:creationId xmlns:a16="http://schemas.microsoft.com/office/drawing/2014/main" id="{C7DCD86E-4710-29AC-7667-86C45EFB5D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Graphics, kunst&#10;&#10;Automatisch gegenereerde beschrijving">
                    <a:extLst>
                      <a:ext uri="{FF2B5EF4-FFF2-40B4-BE49-F238E27FC236}">
                        <a16:creationId xmlns:a16="http://schemas.microsoft.com/office/drawing/2014/main" id="{C7DCD86E-4710-29AC-7667-86C45EFB5D0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64902" cy="909767"/>
                  </a:xfrm>
                  <a:prstGeom prst="rect">
                    <a:avLst/>
                  </a:prstGeom>
                </pic:spPr>
              </pic:pic>
            </a:graphicData>
          </a:graphic>
          <wp14:sizeRelH relativeFrom="page">
            <wp14:pctWidth>0</wp14:pctWidth>
          </wp14:sizeRelH>
          <wp14:sizeRelV relativeFrom="page">
            <wp14:pctHeight>0</wp14:pctHeight>
          </wp14:sizeRelV>
        </wp:anchor>
      </w:drawing>
    </w:r>
  </w:p>
  <w:p w14:paraId="3A72C59C" w14:textId="445C826D" w:rsidR="00B61F1D" w:rsidRDefault="000E159A">
    <w:pPr>
      <w:pStyle w:val="Koptekst"/>
    </w:pPr>
    <w:r>
      <w:rPr>
        <w:noProof/>
      </w:rPr>
      <w:drawing>
        <wp:anchor distT="0" distB="0" distL="114300" distR="114300" simplePos="0" relativeHeight="251658240" behindDoc="1" locked="0" layoutInCell="1" allowOverlap="1" wp14:anchorId="7E5D2031" wp14:editId="3E7F666A">
          <wp:simplePos x="0" y="0"/>
          <wp:positionH relativeFrom="margin">
            <wp:align>left</wp:align>
          </wp:positionH>
          <wp:positionV relativeFrom="paragraph">
            <wp:posOffset>12002</wp:posOffset>
          </wp:positionV>
          <wp:extent cx="1524000" cy="477992"/>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14:paraId="735927EA" w14:textId="2AD217A5" w:rsidR="00B61F1D" w:rsidRDefault="00B61F1D">
    <w:pPr>
      <w:pStyle w:val="Koptekst"/>
    </w:pPr>
  </w:p>
  <w:p w14:paraId="16609D75" w14:textId="23B81F13" w:rsidR="00B61F1D" w:rsidRDefault="00B61F1D">
    <w:pPr>
      <w:pStyle w:val="Koptekst"/>
    </w:pPr>
  </w:p>
  <w:p w14:paraId="7D68E3AF" w14:textId="11AFF755" w:rsidR="00B61F1D" w:rsidRDefault="00B61F1D">
    <w:pPr>
      <w:pStyle w:val="Koptekst"/>
    </w:pPr>
  </w:p>
  <w:p w14:paraId="0F642D86" w14:textId="555BA531" w:rsidR="00B61F1D" w:rsidRDefault="00B61F1D">
    <w:pPr>
      <w:pStyle w:val="Koptekst"/>
    </w:pPr>
  </w:p>
  <w:p w14:paraId="70D0F59B" w14:textId="753DAB59" w:rsidR="00B61F1D" w:rsidRDefault="00B61F1D">
    <w:pPr>
      <w:pStyle w:val="Koptekst"/>
    </w:pPr>
  </w:p>
  <w:p w14:paraId="68589FFA" w14:textId="376968A2" w:rsidR="00B61F1D" w:rsidRDefault="00B61F1D">
    <w:pPr>
      <w:pStyle w:val="Koptekst"/>
    </w:pPr>
  </w:p>
  <w:p w14:paraId="52F002BB" w14:textId="7B1BDFBF" w:rsidR="00580D63" w:rsidRDefault="007C3AAA">
    <w:pPr>
      <w:pStyle w:val="Koptekst"/>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3"/>
        </w:tabs>
        <w:ind w:left="34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4071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93"/>
    <w:rsid w:val="000053AF"/>
    <w:rsid w:val="0003520A"/>
    <w:rsid w:val="000414DE"/>
    <w:rsid w:val="000552A6"/>
    <w:rsid w:val="000656D2"/>
    <w:rsid w:val="000E159A"/>
    <w:rsid w:val="000E44ED"/>
    <w:rsid w:val="001645B7"/>
    <w:rsid w:val="001801B0"/>
    <w:rsid w:val="00183389"/>
    <w:rsid w:val="001C6730"/>
    <w:rsid w:val="001D5925"/>
    <w:rsid w:val="002063B4"/>
    <w:rsid w:val="00217F2B"/>
    <w:rsid w:val="00245B1B"/>
    <w:rsid w:val="002476E7"/>
    <w:rsid w:val="002860A1"/>
    <w:rsid w:val="002B7F59"/>
    <w:rsid w:val="00321B9D"/>
    <w:rsid w:val="00357F14"/>
    <w:rsid w:val="003952FC"/>
    <w:rsid w:val="003C7818"/>
    <w:rsid w:val="003D6681"/>
    <w:rsid w:val="004215F5"/>
    <w:rsid w:val="00434696"/>
    <w:rsid w:val="00444CEA"/>
    <w:rsid w:val="00480A15"/>
    <w:rsid w:val="004D63CC"/>
    <w:rsid w:val="004F4693"/>
    <w:rsid w:val="00513CC5"/>
    <w:rsid w:val="00534DA4"/>
    <w:rsid w:val="005362D0"/>
    <w:rsid w:val="00580D63"/>
    <w:rsid w:val="00666ADC"/>
    <w:rsid w:val="00690023"/>
    <w:rsid w:val="006F39B7"/>
    <w:rsid w:val="006F5E37"/>
    <w:rsid w:val="00723112"/>
    <w:rsid w:val="007237D7"/>
    <w:rsid w:val="007455A8"/>
    <w:rsid w:val="00747CDB"/>
    <w:rsid w:val="007C25C7"/>
    <w:rsid w:val="007C3AAA"/>
    <w:rsid w:val="007E0B64"/>
    <w:rsid w:val="007F4C60"/>
    <w:rsid w:val="00830632"/>
    <w:rsid w:val="00854AFE"/>
    <w:rsid w:val="008C22FF"/>
    <w:rsid w:val="00977AB1"/>
    <w:rsid w:val="009A770B"/>
    <w:rsid w:val="009C1179"/>
    <w:rsid w:val="009C3B93"/>
    <w:rsid w:val="009E4069"/>
    <w:rsid w:val="009F1A3D"/>
    <w:rsid w:val="00A334E1"/>
    <w:rsid w:val="00AB4C45"/>
    <w:rsid w:val="00B12B60"/>
    <w:rsid w:val="00B37228"/>
    <w:rsid w:val="00B61F1D"/>
    <w:rsid w:val="00B76155"/>
    <w:rsid w:val="00B820BA"/>
    <w:rsid w:val="00B8624E"/>
    <w:rsid w:val="00B956AF"/>
    <w:rsid w:val="00BC74E5"/>
    <w:rsid w:val="00BD5396"/>
    <w:rsid w:val="00BE6962"/>
    <w:rsid w:val="00C07BB6"/>
    <w:rsid w:val="00C10B3E"/>
    <w:rsid w:val="00C32975"/>
    <w:rsid w:val="00C9031F"/>
    <w:rsid w:val="00CA2461"/>
    <w:rsid w:val="00CA4F14"/>
    <w:rsid w:val="00DC02FD"/>
    <w:rsid w:val="00E27280"/>
    <w:rsid w:val="00E6208F"/>
    <w:rsid w:val="00E962BB"/>
    <w:rsid w:val="00EA19F0"/>
    <w:rsid w:val="00EA2B45"/>
    <w:rsid w:val="00EC3F80"/>
    <w:rsid w:val="00EE5201"/>
    <w:rsid w:val="00F250BA"/>
    <w:rsid w:val="00F27AFA"/>
    <w:rsid w:val="00F52219"/>
    <w:rsid w:val="00F73695"/>
    <w:rsid w:val="00FA60F5"/>
    <w:rsid w:val="00FB14F1"/>
    <w:rsid w:val="3164EC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2A2"/>
  <w15:chartTrackingRefBased/>
  <w15:docId w15:val="{6C20A2BE-2828-499A-9BBB-EC48F498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F469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F4693"/>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F469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F4693"/>
    <w:pPr>
      <w:keepNext/>
      <w:numPr>
        <w:ilvl w:val="2"/>
        <w:numId w:val="1"/>
      </w:numPr>
      <w:outlineLvl w:val="2"/>
    </w:pPr>
    <w:rPr>
      <w:i/>
    </w:rPr>
  </w:style>
  <w:style w:type="paragraph" w:styleId="Kop4">
    <w:name w:val="heading 4"/>
    <w:basedOn w:val="Standaard"/>
    <w:next w:val="Standaard"/>
    <w:link w:val="Kop4Char"/>
    <w:qFormat/>
    <w:rsid w:val="004F469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F469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F469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F469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F469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F469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F4693"/>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F469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F4693"/>
    <w:rPr>
      <w:rFonts w:ascii="Tahoma" w:eastAsia="Times New Roman" w:hAnsi="Tahoma" w:cs="Arial"/>
      <w:bCs/>
      <w:i/>
      <w:sz w:val="20"/>
      <w:szCs w:val="26"/>
      <w:lang w:eastAsia="nl-NL"/>
    </w:rPr>
  </w:style>
  <w:style w:type="character" w:customStyle="1" w:styleId="Kop4Char">
    <w:name w:val="Kop 4 Char"/>
    <w:basedOn w:val="Standaardalinea-lettertype"/>
    <w:link w:val="Kop4"/>
    <w:rsid w:val="004F469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F469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F4693"/>
    <w:rPr>
      <w:rFonts w:ascii="Tahoma" w:eastAsia="Times New Roman" w:hAnsi="Tahoma" w:cs="Arial"/>
      <w:b/>
      <w:bCs/>
      <w:szCs w:val="20"/>
    </w:rPr>
  </w:style>
  <w:style w:type="character" w:customStyle="1" w:styleId="Kop7Char">
    <w:name w:val="Kop 7 Char"/>
    <w:basedOn w:val="Standaardalinea-lettertype"/>
    <w:link w:val="Kop7"/>
    <w:rsid w:val="004F4693"/>
    <w:rPr>
      <w:rFonts w:ascii="Tahoma" w:eastAsia="Times New Roman" w:hAnsi="Tahoma" w:cs="Arial"/>
      <w:bCs/>
      <w:sz w:val="20"/>
      <w:szCs w:val="20"/>
    </w:rPr>
  </w:style>
  <w:style w:type="character" w:customStyle="1" w:styleId="Kop8Char">
    <w:name w:val="Kop 8 Char"/>
    <w:basedOn w:val="Standaardalinea-lettertype"/>
    <w:link w:val="Kop8"/>
    <w:rsid w:val="004F4693"/>
    <w:rPr>
      <w:rFonts w:ascii="Tahoma" w:eastAsia="Times New Roman" w:hAnsi="Tahoma" w:cs="Arial"/>
      <w:bCs/>
      <w:i/>
      <w:sz w:val="20"/>
      <w:szCs w:val="20"/>
    </w:rPr>
  </w:style>
  <w:style w:type="character" w:customStyle="1" w:styleId="Kop9Char">
    <w:name w:val="Kop 9 Char"/>
    <w:basedOn w:val="Standaardalinea-lettertype"/>
    <w:link w:val="Kop9"/>
    <w:rsid w:val="004F4693"/>
    <w:rPr>
      <w:rFonts w:ascii="Tahoma" w:eastAsia="Times New Roman" w:hAnsi="Tahoma" w:cs="Arial"/>
      <w:bCs/>
      <w:szCs w:val="20"/>
    </w:rPr>
  </w:style>
  <w:style w:type="paragraph" w:styleId="Koptekst">
    <w:name w:val="header"/>
    <w:basedOn w:val="Standaard"/>
    <w:link w:val="KoptekstChar"/>
    <w:uiPriority w:val="99"/>
    <w:unhideWhenUsed/>
    <w:rsid w:val="00580D6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80D6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580D6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80D6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3C4DE-D0C6-413B-8B69-EED5214FE87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D9D7812A-B20E-4674-A16B-098F943A55D6}"/>
</file>

<file path=customXml/itemProps3.xml><?xml version="1.0" encoding="utf-8"?>
<ds:datastoreItem xmlns:ds="http://schemas.openxmlformats.org/officeDocument/2006/customXml" ds:itemID="{7BCD3CC6-85F7-4007-8041-43BE3229C0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35</cp:revision>
  <dcterms:created xsi:type="dcterms:W3CDTF">2023-10-11T02:44:00Z</dcterms:created>
  <dcterms:modified xsi:type="dcterms:W3CDTF">2023-10-25T10:51:00Z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