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1" w:name="_Toc163029799" w:displacedByCustomXml="next"/>
    <w:bookmarkStart w:id="2" w:name="bwKopBijlage_A" w:displacedByCustomXml="next"/>
    <w:bookmarkStart w:id="3" w:name="_Toc232586989" w:displacedByCustomXml="next"/>
    <w:bookmarkStart w:id="4" w:name="_Toc232582939" w:displacedByCustomXml="next"/>
    <w:bookmarkStart w:id="5" w:name="_Toc232580350" w:displacedByCustomXml="next"/>
    <w:sdt>
      <w:sdtPr>
        <w:rPr>
          <w:rFonts w:ascii="Verdana" w:eastAsiaTheme="minorHAnsi" w:hAnsi="Verdana" w:cs="Lohit Hindi"/>
          <w:b w:val="0"/>
          <w:bCs w:val="0"/>
          <w:color w:val="auto"/>
          <w:sz w:val="18"/>
          <w:szCs w:val="18"/>
          <w:lang w:val="nl-NL"/>
        </w:rPr>
        <w:id w:val="-1130785873"/>
        <w:docPartObj>
          <w:docPartGallery w:val="Table of Contents"/>
          <w:docPartUnique/>
        </w:docPartObj>
      </w:sdtPr>
      <w:sdtEndPr>
        <w:rPr>
          <w:lang w:val="en-US"/>
        </w:rPr>
      </w:sdtEndPr>
      <w:sdtContent>
        <w:p w14:paraId="4B79E29A" w14:textId="77777777" w:rsidR="00B329ED" w:rsidRDefault="00B329ED">
          <w:pPr>
            <w:pStyle w:val="Kopvaninhoudsopgave"/>
            <w:rPr>
              <w:lang w:val="nl-NL"/>
            </w:rPr>
          </w:pPr>
        </w:p>
        <w:tbl>
          <w:tblPr>
            <w:tblW w:w="5675" w:type="dxa"/>
            <w:tblInd w:w="8" w:type="dxa"/>
            <w:tblLayout w:type="fixed"/>
            <w:tblCellMar>
              <w:left w:w="0" w:type="dxa"/>
              <w:right w:w="0" w:type="dxa"/>
            </w:tblCellMar>
            <w:tblLook w:val="0000" w:firstRow="0" w:lastRow="0" w:firstColumn="0" w:lastColumn="0" w:noHBand="0" w:noVBand="0"/>
          </w:tblPr>
          <w:tblGrid>
            <w:gridCol w:w="5675"/>
          </w:tblGrid>
          <w:tr w:rsidR="00B329ED" w:rsidRPr="003A62B2" w14:paraId="2B3A0171" w14:textId="77777777" w:rsidTr="00CB6633">
            <w:tc>
              <w:tcPr>
                <w:tcW w:w="5675" w:type="dxa"/>
              </w:tcPr>
              <w:p w14:paraId="1DF716FF" w14:textId="77777777" w:rsidR="00B329ED" w:rsidRPr="00710805" w:rsidRDefault="00B329ED" w:rsidP="00CB6633">
                <w:pPr>
                  <w:spacing w:after="160" w:line="259" w:lineRule="auto"/>
                  <w:rPr>
                    <w:b/>
                    <w:sz w:val="24"/>
                    <w:szCs w:val="24"/>
                    <w:lang w:val="nl-NL"/>
                  </w:rPr>
                </w:pPr>
                <w:r w:rsidRPr="00710805">
                  <w:rPr>
                    <w:b/>
                    <w:sz w:val="24"/>
                    <w:szCs w:val="24"/>
                    <w:lang w:val="nl-NL"/>
                  </w:rPr>
                  <w:t>Bijlagen in Word-format behorende bij Aanbestedingsleidraad</w:t>
                </w:r>
              </w:p>
            </w:tc>
          </w:tr>
          <w:tr w:rsidR="00B329ED" w:rsidRPr="003A62B2" w14:paraId="5E4403B0" w14:textId="77777777" w:rsidTr="00CB6633">
            <w:tc>
              <w:tcPr>
                <w:tcW w:w="5675" w:type="dxa"/>
              </w:tcPr>
              <w:p w14:paraId="6B56067E" w14:textId="5395A2AE" w:rsidR="00B329ED" w:rsidRPr="00E40B9C" w:rsidRDefault="00B329ED" w:rsidP="00B329ED">
                <w:pPr>
                  <w:pStyle w:val="subtitel"/>
                  <w:tabs>
                    <w:tab w:val="left" w:pos="3692"/>
                  </w:tabs>
                  <w:rPr>
                    <w:lang w:val="nl-NL"/>
                  </w:rPr>
                </w:pPr>
                <w:r w:rsidRPr="00710805">
                  <w:rPr>
                    <w:lang w:val="nl-NL"/>
                  </w:rPr>
                  <w:t xml:space="preserve">voor de aanbesteding in twee percelen van de </w:t>
                </w:r>
                <w:r>
                  <w:rPr>
                    <w:lang w:val="nl-NL"/>
                  </w:rPr>
                  <w:t>opdracht met zaaknummer 31187371</w:t>
                </w:r>
                <w:r w:rsidRPr="00710805">
                  <w:rPr>
                    <w:lang w:val="nl-NL"/>
                  </w:rPr>
                  <w:t xml:space="preserve"> voor het Engineeren en uitvoeren van Groot Variabel Onderhoud (GVO) aan HWN WNZ 202</w:t>
                </w:r>
                <w:r>
                  <w:rPr>
                    <w:lang w:val="nl-NL"/>
                  </w:rPr>
                  <w:t>5-2027</w:t>
                </w:r>
              </w:p>
            </w:tc>
          </w:tr>
          <w:tr w:rsidR="00B329ED" w:rsidRPr="003A62B2" w14:paraId="417DB3F7" w14:textId="77777777" w:rsidTr="00CB6633">
            <w:tc>
              <w:tcPr>
                <w:tcW w:w="5675" w:type="dxa"/>
              </w:tcPr>
              <w:p w14:paraId="724E50C6" w14:textId="77777777" w:rsidR="00B329ED" w:rsidRPr="00E40B9C" w:rsidRDefault="00B329ED" w:rsidP="00CB6633">
                <w:pPr>
                  <w:pStyle w:val="broodtekst0"/>
                  <w:rPr>
                    <w:lang w:val="nl-NL"/>
                  </w:rPr>
                </w:pPr>
              </w:p>
            </w:tc>
          </w:tr>
        </w:tbl>
        <w:p w14:paraId="0E6DE446" w14:textId="77777777" w:rsidR="00B329ED" w:rsidRPr="00E40B9C" w:rsidRDefault="00B329ED" w:rsidP="00B329ED">
          <w:pPr>
            <w:pStyle w:val="broodtekst0"/>
            <w:rPr>
              <w:lang w:val="nl-NL"/>
            </w:rPr>
          </w:pPr>
        </w:p>
        <w:p w14:paraId="28DB073B" w14:textId="37CF01CD" w:rsidR="00B329ED" w:rsidRPr="0090729E" w:rsidRDefault="00B329ED" w:rsidP="00B329ED">
          <w:pPr>
            <w:pStyle w:val="broodtekst0"/>
          </w:pPr>
          <w:r w:rsidRPr="0090729E">
            <w:t xml:space="preserve">Datum </w:t>
          </w:r>
          <w:bookmarkStart w:id="6" w:name="bwDatum"/>
          <w:r w:rsidRPr="4896248B">
            <w:fldChar w:fldCharType="begin"/>
          </w:r>
          <w:r w:rsidRPr="0090729E">
            <w:instrText xml:space="preserve"> DOCPROPERTY  VERSIEDATUM  \* MERGEFORMAT </w:instrText>
          </w:r>
          <w:r w:rsidRPr="4896248B">
            <w:rPr>
              <w:lang w:val="nl-NL"/>
            </w:rPr>
            <w:fldChar w:fldCharType="separate"/>
          </w:r>
          <w:r>
            <w:t>29 maart 2024</w:t>
          </w:r>
          <w:r w:rsidRPr="4896248B">
            <w:fldChar w:fldCharType="end"/>
          </w:r>
        </w:p>
        <w:bookmarkEnd w:id="6"/>
        <w:p w14:paraId="6B2C84DC" w14:textId="55DF1D53" w:rsidR="00B329ED" w:rsidRDefault="00B329ED">
          <w:pPr>
            <w:pStyle w:val="Kopvaninhoudsopgave"/>
          </w:pPr>
        </w:p>
        <w:p w14:paraId="45ED9107" w14:textId="4D355681" w:rsidR="00C179A3" w:rsidRDefault="00B329ED">
          <w:pPr>
            <w:pStyle w:val="Inhopg1"/>
            <w:rPr>
              <w:rFonts w:asciiTheme="minorHAnsi" w:eastAsiaTheme="minorEastAsia" w:hAnsiTheme="minorHAnsi" w:cstheme="minorBidi"/>
              <w:b w:val="0"/>
              <w:noProof/>
              <w:sz w:val="22"/>
              <w:szCs w:val="22"/>
              <w:lang w:val="nl-NL" w:eastAsia="nl-NL"/>
            </w:rPr>
          </w:pPr>
          <w:r>
            <w:fldChar w:fldCharType="begin"/>
          </w:r>
          <w:r>
            <w:instrText xml:space="preserve"> TOC \o "1-3" \h \z \u </w:instrText>
          </w:r>
          <w:r>
            <w:fldChar w:fldCharType="separate"/>
          </w:r>
          <w:hyperlink w:anchor="_Toc163125768" w:history="1">
            <w:r w:rsidR="00C179A3" w:rsidRPr="00294813">
              <w:rPr>
                <w:rStyle w:val="Hyperlink"/>
                <w:noProof/>
              </w:rPr>
              <w:t>Bijlage A</w:t>
            </w:r>
            <w:r w:rsidR="00C179A3">
              <w:rPr>
                <w:rFonts w:asciiTheme="minorHAnsi" w:eastAsiaTheme="minorEastAsia" w:hAnsiTheme="minorHAnsi" w:cstheme="minorBidi"/>
                <w:b w:val="0"/>
                <w:noProof/>
                <w:sz w:val="22"/>
                <w:szCs w:val="22"/>
                <w:lang w:val="nl-NL" w:eastAsia="nl-NL"/>
              </w:rPr>
              <w:tab/>
            </w:r>
            <w:r w:rsidR="00C179A3" w:rsidRPr="00294813">
              <w:rPr>
                <w:rStyle w:val="Hyperlink"/>
                <w:noProof/>
              </w:rPr>
              <w:t>Aanmeldingsformulier</w:t>
            </w:r>
            <w:r w:rsidR="00C179A3">
              <w:rPr>
                <w:noProof/>
                <w:webHidden/>
              </w:rPr>
              <w:tab/>
            </w:r>
            <w:r w:rsidR="00C179A3">
              <w:rPr>
                <w:noProof/>
                <w:webHidden/>
              </w:rPr>
              <w:fldChar w:fldCharType="begin"/>
            </w:r>
            <w:r w:rsidR="00C179A3">
              <w:rPr>
                <w:noProof/>
                <w:webHidden/>
              </w:rPr>
              <w:instrText xml:space="preserve"> PAGEREF _Toc163125768 \h </w:instrText>
            </w:r>
            <w:r w:rsidR="00C179A3">
              <w:rPr>
                <w:noProof/>
                <w:webHidden/>
              </w:rPr>
            </w:r>
            <w:r w:rsidR="00C179A3">
              <w:rPr>
                <w:noProof/>
                <w:webHidden/>
              </w:rPr>
              <w:fldChar w:fldCharType="separate"/>
            </w:r>
            <w:r w:rsidR="00C179A3">
              <w:rPr>
                <w:noProof/>
                <w:webHidden/>
              </w:rPr>
              <w:t>2</w:t>
            </w:r>
            <w:r w:rsidR="00C179A3">
              <w:rPr>
                <w:noProof/>
                <w:webHidden/>
              </w:rPr>
              <w:fldChar w:fldCharType="end"/>
            </w:r>
          </w:hyperlink>
        </w:p>
        <w:p w14:paraId="45E1A1C5" w14:textId="479D45CB" w:rsidR="00C179A3" w:rsidRDefault="004741FD">
          <w:pPr>
            <w:pStyle w:val="Inhopg1"/>
            <w:rPr>
              <w:rFonts w:asciiTheme="minorHAnsi" w:eastAsiaTheme="minorEastAsia" w:hAnsiTheme="minorHAnsi" w:cstheme="minorBidi"/>
              <w:b w:val="0"/>
              <w:noProof/>
              <w:sz w:val="22"/>
              <w:szCs w:val="22"/>
              <w:lang w:val="nl-NL" w:eastAsia="nl-NL"/>
            </w:rPr>
          </w:pPr>
          <w:hyperlink w:anchor="_Toc163125769" w:history="1">
            <w:r w:rsidR="00C179A3" w:rsidRPr="00294813">
              <w:rPr>
                <w:rStyle w:val="Hyperlink"/>
                <w:noProof/>
              </w:rPr>
              <w:t>Bijlage C</w:t>
            </w:r>
            <w:r w:rsidR="00C179A3">
              <w:rPr>
                <w:rFonts w:asciiTheme="minorHAnsi" w:eastAsiaTheme="minorEastAsia" w:hAnsiTheme="minorHAnsi" w:cstheme="minorBidi"/>
                <w:b w:val="0"/>
                <w:noProof/>
                <w:sz w:val="22"/>
                <w:szCs w:val="22"/>
                <w:lang w:val="nl-NL" w:eastAsia="nl-NL"/>
              </w:rPr>
              <w:tab/>
            </w:r>
            <w:r w:rsidR="00C179A3" w:rsidRPr="00294813">
              <w:rPr>
                <w:rStyle w:val="Hyperlink"/>
                <w:noProof/>
              </w:rPr>
              <w:t>Aanvullende eigen verklaring</w:t>
            </w:r>
            <w:r w:rsidR="00C179A3">
              <w:rPr>
                <w:noProof/>
                <w:webHidden/>
              </w:rPr>
              <w:tab/>
            </w:r>
            <w:r w:rsidR="00C179A3">
              <w:rPr>
                <w:noProof/>
                <w:webHidden/>
              </w:rPr>
              <w:fldChar w:fldCharType="begin"/>
            </w:r>
            <w:r w:rsidR="00C179A3">
              <w:rPr>
                <w:noProof/>
                <w:webHidden/>
              </w:rPr>
              <w:instrText xml:space="preserve"> PAGEREF _Toc163125769 \h </w:instrText>
            </w:r>
            <w:r w:rsidR="00C179A3">
              <w:rPr>
                <w:noProof/>
                <w:webHidden/>
              </w:rPr>
            </w:r>
            <w:r w:rsidR="00C179A3">
              <w:rPr>
                <w:noProof/>
                <w:webHidden/>
              </w:rPr>
              <w:fldChar w:fldCharType="separate"/>
            </w:r>
            <w:r w:rsidR="00C179A3">
              <w:rPr>
                <w:noProof/>
                <w:webHidden/>
              </w:rPr>
              <w:t>5</w:t>
            </w:r>
            <w:r w:rsidR="00C179A3">
              <w:rPr>
                <w:noProof/>
                <w:webHidden/>
              </w:rPr>
              <w:fldChar w:fldCharType="end"/>
            </w:r>
          </w:hyperlink>
        </w:p>
        <w:p w14:paraId="7C07CF71" w14:textId="19E091FF" w:rsidR="00C179A3" w:rsidRDefault="004741FD">
          <w:pPr>
            <w:pStyle w:val="Inhopg1"/>
            <w:rPr>
              <w:rFonts w:asciiTheme="minorHAnsi" w:eastAsiaTheme="minorEastAsia" w:hAnsiTheme="minorHAnsi" w:cstheme="minorBidi"/>
              <w:b w:val="0"/>
              <w:noProof/>
              <w:sz w:val="22"/>
              <w:szCs w:val="22"/>
              <w:lang w:val="nl-NL" w:eastAsia="nl-NL"/>
            </w:rPr>
          </w:pPr>
          <w:hyperlink w:anchor="_Toc163125770" w:history="1">
            <w:r w:rsidR="00C179A3" w:rsidRPr="00294813">
              <w:rPr>
                <w:rStyle w:val="Hyperlink"/>
                <w:noProof/>
              </w:rPr>
              <w:t>Bijlage D</w:t>
            </w:r>
            <w:r w:rsidR="00C179A3">
              <w:rPr>
                <w:rFonts w:asciiTheme="minorHAnsi" w:eastAsiaTheme="minorEastAsia" w:hAnsiTheme="minorHAnsi" w:cstheme="minorBidi"/>
                <w:b w:val="0"/>
                <w:noProof/>
                <w:sz w:val="22"/>
                <w:szCs w:val="22"/>
                <w:lang w:val="nl-NL" w:eastAsia="nl-NL"/>
              </w:rPr>
              <w:tab/>
            </w:r>
            <w:r w:rsidR="00C179A3" w:rsidRPr="00294813">
              <w:rPr>
                <w:rStyle w:val="Hyperlink"/>
                <w:noProof/>
              </w:rPr>
              <w:t>Model indieningsformulier voor documenten van andere natuurlijke of rechtspersonen op wie de gegadigde/inschrijver zich beroept die met een handgeschreven handtekening worden ingediend</w:t>
            </w:r>
            <w:r w:rsidR="00C179A3">
              <w:rPr>
                <w:noProof/>
                <w:webHidden/>
              </w:rPr>
              <w:tab/>
            </w:r>
            <w:r w:rsidR="00C179A3">
              <w:rPr>
                <w:noProof/>
                <w:webHidden/>
              </w:rPr>
              <w:fldChar w:fldCharType="begin"/>
            </w:r>
            <w:r w:rsidR="00C179A3">
              <w:rPr>
                <w:noProof/>
                <w:webHidden/>
              </w:rPr>
              <w:instrText xml:space="preserve"> PAGEREF _Toc163125770 \h </w:instrText>
            </w:r>
            <w:r w:rsidR="00C179A3">
              <w:rPr>
                <w:noProof/>
                <w:webHidden/>
              </w:rPr>
            </w:r>
            <w:r w:rsidR="00C179A3">
              <w:rPr>
                <w:noProof/>
                <w:webHidden/>
              </w:rPr>
              <w:fldChar w:fldCharType="separate"/>
            </w:r>
            <w:r w:rsidR="00C179A3">
              <w:rPr>
                <w:noProof/>
                <w:webHidden/>
              </w:rPr>
              <w:t>10</w:t>
            </w:r>
            <w:r w:rsidR="00C179A3">
              <w:rPr>
                <w:noProof/>
                <w:webHidden/>
              </w:rPr>
              <w:fldChar w:fldCharType="end"/>
            </w:r>
          </w:hyperlink>
        </w:p>
        <w:p w14:paraId="52AE09D3" w14:textId="617D7D43" w:rsidR="00C179A3" w:rsidRDefault="004741FD">
          <w:pPr>
            <w:pStyle w:val="Inhopg1"/>
            <w:rPr>
              <w:rFonts w:asciiTheme="minorHAnsi" w:eastAsiaTheme="minorEastAsia" w:hAnsiTheme="minorHAnsi" w:cstheme="minorBidi"/>
              <w:b w:val="0"/>
              <w:noProof/>
              <w:sz w:val="22"/>
              <w:szCs w:val="22"/>
              <w:lang w:val="nl-NL" w:eastAsia="nl-NL"/>
            </w:rPr>
          </w:pPr>
          <w:hyperlink w:anchor="_Toc163125771" w:history="1">
            <w:r w:rsidR="00C179A3" w:rsidRPr="00294813">
              <w:rPr>
                <w:rStyle w:val="Hyperlink"/>
                <w:noProof/>
              </w:rPr>
              <w:t>Bijlage E</w:t>
            </w:r>
            <w:r w:rsidR="00C179A3">
              <w:rPr>
                <w:rFonts w:asciiTheme="minorHAnsi" w:eastAsiaTheme="minorEastAsia" w:hAnsiTheme="minorHAnsi" w:cstheme="minorBidi"/>
                <w:b w:val="0"/>
                <w:noProof/>
                <w:sz w:val="22"/>
                <w:szCs w:val="22"/>
                <w:lang w:val="nl-NL" w:eastAsia="nl-NL"/>
              </w:rPr>
              <w:tab/>
            </w:r>
            <w:r w:rsidR="00C179A3" w:rsidRPr="00294813">
              <w:rPr>
                <w:rStyle w:val="Hyperlink"/>
                <w:noProof/>
              </w:rPr>
              <w:t>Gegevens omtrent technische bekwaamheid</w:t>
            </w:r>
            <w:r w:rsidR="00C179A3">
              <w:rPr>
                <w:noProof/>
                <w:webHidden/>
              </w:rPr>
              <w:tab/>
            </w:r>
            <w:r w:rsidR="00C179A3">
              <w:rPr>
                <w:noProof/>
                <w:webHidden/>
              </w:rPr>
              <w:fldChar w:fldCharType="begin"/>
            </w:r>
            <w:r w:rsidR="00C179A3">
              <w:rPr>
                <w:noProof/>
                <w:webHidden/>
              </w:rPr>
              <w:instrText xml:space="preserve"> PAGEREF _Toc163125771 \h </w:instrText>
            </w:r>
            <w:r w:rsidR="00C179A3">
              <w:rPr>
                <w:noProof/>
                <w:webHidden/>
              </w:rPr>
            </w:r>
            <w:r w:rsidR="00C179A3">
              <w:rPr>
                <w:noProof/>
                <w:webHidden/>
              </w:rPr>
              <w:fldChar w:fldCharType="separate"/>
            </w:r>
            <w:r w:rsidR="00C179A3">
              <w:rPr>
                <w:noProof/>
                <w:webHidden/>
              </w:rPr>
              <w:t>12</w:t>
            </w:r>
            <w:r w:rsidR="00C179A3">
              <w:rPr>
                <w:noProof/>
                <w:webHidden/>
              </w:rPr>
              <w:fldChar w:fldCharType="end"/>
            </w:r>
          </w:hyperlink>
        </w:p>
        <w:p w14:paraId="79BBD384" w14:textId="02450859" w:rsidR="00C179A3" w:rsidRDefault="004741FD">
          <w:pPr>
            <w:pStyle w:val="Inhopg1"/>
            <w:rPr>
              <w:rFonts w:asciiTheme="minorHAnsi" w:eastAsiaTheme="minorEastAsia" w:hAnsiTheme="minorHAnsi" w:cstheme="minorBidi"/>
              <w:b w:val="0"/>
              <w:noProof/>
              <w:sz w:val="22"/>
              <w:szCs w:val="22"/>
              <w:lang w:val="nl-NL" w:eastAsia="nl-NL"/>
            </w:rPr>
          </w:pPr>
          <w:hyperlink w:anchor="_Toc163125772" w:history="1">
            <w:r w:rsidR="00C179A3" w:rsidRPr="00294813">
              <w:rPr>
                <w:rStyle w:val="Hyperlink"/>
                <w:noProof/>
              </w:rPr>
              <w:t>Bijlage F</w:t>
            </w:r>
            <w:r w:rsidR="00C179A3">
              <w:rPr>
                <w:rFonts w:asciiTheme="minorHAnsi" w:eastAsiaTheme="minorEastAsia" w:hAnsiTheme="minorHAnsi" w:cstheme="minorBidi"/>
                <w:b w:val="0"/>
                <w:noProof/>
                <w:sz w:val="22"/>
                <w:szCs w:val="22"/>
                <w:lang w:val="nl-NL" w:eastAsia="nl-NL"/>
              </w:rPr>
              <w:tab/>
            </w:r>
            <w:r w:rsidR="00C179A3" w:rsidRPr="00294813">
              <w:rPr>
                <w:rStyle w:val="Hyperlink"/>
                <w:noProof/>
              </w:rPr>
              <w:t>Inschrijvingsbiljet</w:t>
            </w:r>
            <w:r w:rsidR="00C179A3">
              <w:rPr>
                <w:noProof/>
                <w:webHidden/>
              </w:rPr>
              <w:tab/>
            </w:r>
            <w:r w:rsidR="00C179A3">
              <w:rPr>
                <w:noProof/>
                <w:webHidden/>
              </w:rPr>
              <w:fldChar w:fldCharType="begin"/>
            </w:r>
            <w:r w:rsidR="00C179A3">
              <w:rPr>
                <w:noProof/>
                <w:webHidden/>
              </w:rPr>
              <w:instrText xml:space="preserve"> PAGEREF _Toc163125772 \h </w:instrText>
            </w:r>
            <w:r w:rsidR="00C179A3">
              <w:rPr>
                <w:noProof/>
                <w:webHidden/>
              </w:rPr>
            </w:r>
            <w:r w:rsidR="00C179A3">
              <w:rPr>
                <w:noProof/>
                <w:webHidden/>
              </w:rPr>
              <w:fldChar w:fldCharType="separate"/>
            </w:r>
            <w:r w:rsidR="00C179A3">
              <w:rPr>
                <w:noProof/>
                <w:webHidden/>
              </w:rPr>
              <w:t>13</w:t>
            </w:r>
            <w:r w:rsidR="00C179A3">
              <w:rPr>
                <w:noProof/>
                <w:webHidden/>
              </w:rPr>
              <w:fldChar w:fldCharType="end"/>
            </w:r>
          </w:hyperlink>
        </w:p>
        <w:p w14:paraId="35AE766D" w14:textId="4533A0E6" w:rsidR="00C179A3" w:rsidRDefault="004741FD">
          <w:pPr>
            <w:pStyle w:val="Inhopg1"/>
            <w:rPr>
              <w:rFonts w:asciiTheme="minorHAnsi" w:eastAsiaTheme="minorEastAsia" w:hAnsiTheme="minorHAnsi" w:cstheme="minorBidi"/>
              <w:b w:val="0"/>
              <w:noProof/>
              <w:sz w:val="22"/>
              <w:szCs w:val="22"/>
              <w:lang w:val="nl-NL" w:eastAsia="nl-NL"/>
            </w:rPr>
          </w:pPr>
          <w:hyperlink w:anchor="_Toc163125773" w:history="1">
            <w:r w:rsidR="00C179A3" w:rsidRPr="00294813">
              <w:rPr>
                <w:rStyle w:val="Hyperlink"/>
                <w:noProof/>
              </w:rPr>
              <w:t>Bijlage G</w:t>
            </w:r>
            <w:r w:rsidR="00C179A3">
              <w:rPr>
                <w:rFonts w:asciiTheme="minorHAnsi" w:eastAsiaTheme="minorEastAsia" w:hAnsiTheme="minorHAnsi" w:cstheme="minorBidi"/>
                <w:b w:val="0"/>
                <w:noProof/>
                <w:sz w:val="22"/>
                <w:szCs w:val="22"/>
                <w:lang w:val="nl-NL" w:eastAsia="nl-NL"/>
              </w:rPr>
              <w:tab/>
            </w:r>
            <w:r w:rsidR="00C179A3" w:rsidRPr="00294813">
              <w:rPr>
                <w:rStyle w:val="Hyperlink"/>
                <w:noProof/>
              </w:rPr>
              <w:t>Model K verklaring bestuurder omtrent rechtmatigheid inschrijving</w:t>
            </w:r>
            <w:r w:rsidR="00C179A3">
              <w:rPr>
                <w:noProof/>
                <w:webHidden/>
              </w:rPr>
              <w:tab/>
            </w:r>
            <w:r w:rsidR="00C179A3">
              <w:rPr>
                <w:noProof/>
                <w:webHidden/>
              </w:rPr>
              <w:fldChar w:fldCharType="begin"/>
            </w:r>
            <w:r w:rsidR="00C179A3">
              <w:rPr>
                <w:noProof/>
                <w:webHidden/>
              </w:rPr>
              <w:instrText xml:space="preserve"> PAGEREF _Toc163125773 \h </w:instrText>
            </w:r>
            <w:r w:rsidR="00C179A3">
              <w:rPr>
                <w:noProof/>
                <w:webHidden/>
              </w:rPr>
            </w:r>
            <w:r w:rsidR="00C179A3">
              <w:rPr>
                <w:noProof/>
                <w:webHidden/>
              </w:rPr>
              <w:fldChar w:fldCharType="separate"/>
            </w:r>
            <w:r w:rsidR="00C179A3">
              <w:rPr>
                <w:noProof/>
                <w:webHidden/>
              </w:rPr>
              <w:t>16</w:t>
            </w:r>
            <w:r w:rsidR="00C179A3">
              <w:rPr>
                <w:noProof/>
                <w:webHidden/>
              </w:rPr>
              <w:fldChar w:fldCharType="end"/>
            </w:r>
          </w:hyperlink>
        </w:p>
        <w:p w14:paraId="0101F6AA" w14:textId="3A29CE31" w:rsidR="00C179A3" w:rsidRDefault="004741FD">
          <w:pPr>
            <w:pStyle w:val="Inhopg1"/>
            <w:rPr>
              <w:rFonts w:asciiTheme="minorHAnsi" w:eastAsiaTheme="minorEastAsia" w:hAnsiTheme="minorHAnsi" w:cstheme="minorBidi"/>
              <w:b w:val="0"/>
              <w:noProof/>
              <w:sz w:val="22"/>
              <w:szCs w:val="22"/>
              <w:lang w:val="nl-NL" w:eastAsia="nl-NL"/>
            </w:rPr>
          </w:pPr>
          <w:hyperlink w:anchor="_Toc163125774" w:history="1">
            <w:r w:rsidR="00C179A3" w:rsidRPr="00294813">
              <w:rPr>
                <w:rStyle w:val="Hyperlink"/>
                <w:noProof/>
              </w:rPr>
              <w:t>Bijlage I</w:t>
            </w:r>
            <w:r w:rsidR="00C179A3">
              <w:rPr>
                <w:rFonts w:asciiTheme="minorHAnsi" w:eastAsiaTheme="minorEastAsia" w:hAnsiTheme="minorHAnsi" w:cstheme="minorBidi"/>
                <w:b w:val="0"/>
                <w:noProof/>
                <w:sz w:val="22"/>
                <w:szCs w:val="22"/>
                <w:lang w:val="nl-NL" w:eastAsia="nl-NL"/>
              </w:rPr>
              <w:tab/>
            </w:r>
            <w:r w:rsidR="00C179A3" w:rsidRPr="00294813">
              <w:rPr>
                <w:rStyle w:val="Hyperlink"/>
                <w:noProof/>
              </w:rPr>
              <w:t>Verklaring inzake de verplichtingen op het gebied van milieu-, sociaal en arbeidsrecht</w:t>
            </w:r>
            <w:r w:rsidR="00C179A3">
              <w:rPr>
                <w:noProof/>
                <w:webHidden/>
              </w:rPr>
              <w:tab/>
            </w:r>
            <w:r w:rsidR="00C179A3">
              <w:rPr>
                <w:noProof/>
                <w:webHidden/>
              </w:rPr>
              <w:fldChar w:fldCharType="begin"/>
            </w:r>
            <w:r w:rsidR="00C179A3">
              <w:rPr>
                <w:noProof/>
                <w:webHidden/>
              </w:rPr>
              <w:instrText xml:space="preserve"> PAGEREF _Toc163125774 \h </w:instrText>
            </w:r>
            <w:r w:rsidR="00C179A3">
              <w:rPr>
                <w:noProof/>
                <w:webHidden/>
              </w:rPr>
            </w:r>
            <w:r w:rsidR="00C179A3">
              <w:rPr>
                <w:noProof/>
                <w:webHidden/>
              </w:rPr>
              <w:fldChar w:fldCharType="separate"/>
            </w:r>
            <w:r w:rsidR="00C179A3">
              <w:rPr>
                <w:noProof/>
                <w:webHidden/>
              </w:rPr>
              <w:t>17</w:t>
            </w:r>
            <w:r w:rsidR="00C179A3">
              <w:rPr>
                <w:noProof/>
                <w:webHidden/>
              </w:rPr>
              <w:fldChar w:fldCharType="end"/>
            </w:r>
          </w:hyperlink>
        </w:p>
        <w:p w14:paraId="43607AAD" w14:textId="0C0EEDF1" w:rsidR="00C179A3" w:rsidRDefault="004741FD">
          <w:pPr>
            <w:pStyle w:val="Inhopg1"/>
            <w:rPr>
              <w:rFonts w:asciiTheme="minorHAnsi" w:eastAsiaTheme="minorEastAsia" w:hAnsiTheme="minorHAnsi" w:cstheme="minorBidi"/>
              <w:b w:val="0"/>
              <w:noProof/>
              <w:sz w:val="22"/>
              <w:szCs w:val="22"/>
              <w:lang w:val="nl-NL" w:eastAsia="nl-NL"/>
            </w:rPr>
          </w:pPr>
          <w:hyperlink w:anchor="_Toc163125775" w:history="1">
            <w:r w:rsidR="00C179A3" w:rsidRPr="00294813">
              <w:rPr>
                <w:rStyle w:val="Hyperlink"/>
                <w:noProof/>
              </w:rPr>
              <w:t>Bijlage J</w:t>
            </w:r>
            <w:r w:rsidR="00C179A3">
              <w:rPr>
                <w:rFonts w:asciiTheme="minorHAnsi" w:eastAsiaTheme="minorEastAsia" w:hAnsiTheme="minorHAnsi" w:cstheme="minorBidi"/>
                <w:b w:val="0"/>
                <w:noProof/>
                <w:sz w:val="22"/>
                <w:szCs w:val="22"/>
                <w:lang w:val="nl-NL" w:eastAsia="nl-NL"/>
              </w:rPr>
              <w:tab/>
            </w:r>
            <w:r w:rsidR="00C179A3" w:rsidRPr="00294813">
              <w:rPr>
                <w:rStyle w:val="Hyperlink"/>
                <w:noProof/>
              </w:rPr>
              <w:t>Format Concept staat van ontleding van de inschrijvingssom</w:t>
            </w:r>
            <w:r w:rsidR="00C179A3">
              <w:rPr>
                <w:noProof/>
                <w:webHidden/>
              </w:rPr>
              <w:tab/>
            </w:r>
            <w:r w:rsidR="00C179A3">
              <w:rPr>
                <w:noProof/>
                <w:webHidden/>
              </w:rPr>
              <w:fldChar w:fldCharType="begin"/>
            </w:r>
            <w:r w:rsidR="00C179A3">
              <w:rPr>
                <w:noProof/>
                <w:webHidden/>
              </w:rPr>
              <w:instrText xml:space="preserve"> PAGEREF _Toc163125775 \h </w:instrText>
            </w:r>
            <w:r w:rsidR="00C179A3">
              <w:rPr>
                <w:noProof/>
                <w:webHidden/>
              </w:rPr>
            </w:r>
            <w:r w:rsidR="00C179A3">
              <w:rPr>
                <w:noProof/>
                <w:webHidden/>
              </w:rPr>
              <w:fldChar w:fldCharType="separate"/>
            </w:r>
            <w:r w:rsidR="00C179A3">
              <w:rPr>
                <w:noProof/>
                <w:webHidden/>
              </w:rPr>
              <w:t>18</w:t>
            </w:r>
            <w:r w:rsidR="00C179A3">
              <w:rPr>
                <w:noProof/>
                <w:webHidden/>
              </w:rPr>
              <w:fldChar w:fldCharType="end"/>
            </w:r>
          </w:hyperlink>
        </w:p>
        <w:p w14:paraId="674F0B0C" w14:textId="4B204BD4" w:rsidR="00C179A3" w:rsidRDefault="004741FD">
          <w:pPr>
            <w:pStyle w:val="Inhopg1"/>
            <w:rPr>
              <w:rFonts w:asciiTheme="minorHAnsi" w:eastAsiaTheme="minorEastAsia" w:hAnsiTheme="minorHAnsi" w:cstheme="minorBidi"/>
              <w:b w:val="0"/>
              <w:noProof/>
              <w:sz w:val="22"/>
              <w:szCs w:val="22"/>
              <w:lang w:val="nl-NL" w:eastAsia="nl-NL"/>
            </w:rPr>
          </w:pPr>
          <w:hyperlink w:anchor="_Toc163125776" w:history="1">
            <w:r w:rsidR="00C179A3" w:rsidRPr="00294813">
              <w:rPr>
                <w:rStyle w:val="Hyperlink"/>
                <w:noProof/>
              </w:rPr>
              <w:t>Bijlage K</w:t>
            </w:r>
            <w:r w:rsidR="00C179A3">
              <w:rPr>
                <w:rFonts w:asciiTheme="minorHAnsi" w:eastAsiaTheme="minorEastAsia" w:hAnsiTheme="minorHAnsi" w:cstheme="minorBidi"/>
                <w:b w:val="0"/>
                <w:noProof/>
                <w:sz w:val="22"/>
                <w:szCs w:val="22"/>
                <w:lang w:val="nl-NL" w:eastAsia="nl-NL"/>
              </w:rPr>
              <w:tab/>
            </w:r>
            <w:r w:rsidR="00C179A3" w:rsidRPr="00294813">
              <w:rPr>
                <w:rStyle w:val="Hyperlink"/>
                <w:noProof/>
              </w:rPr>
              <w:t>Staat van prijzen per eenheid</w:t>
            </w:r>
            <w:r w:rsidR="00C179A3">
              <w:rPr>
                <w:noProof/>
                <w:webHidden/>
              </w:rPr>
              <w:tab/>
            </w:r>
            <w:r w:rsidR="00C179A3">
              <w:rPr>
                <w:noProof/>
                <w:webHidden/>
              </w:rPr>
              <w:fldChar w:fldCharType="begin"/>
            </w:r>
            <w:r w:rsidR="00C179A3">
              <w:rPr>
                <w:noProof/>
                <w:webHidden/>
              </w:rPr>
              <w:instrText xml:space="preserve"> PAGEREF _Toc163125776 \h </w:instrText>
            </w:r>
            <w:r w:rsidR="00C179A3">
              <w:rPr>
                <w:noProof/>
                <w:webHidden/>
              </w:rPr>
            </w:r>
            <w:r w:rsidR="00C179A3">
              <w:rPr>
                <w:noProof/>
                <w:webHidden/>
              </w:rPr>
              <w:fldChar w:fldCharType="separate"/>
            </w:r>
            <w:r w:rsidR="00C179A3">
              <w:rPr>
                <w:noProof/>
                <w:webHidden/>
              </w:rPr>
              <w:t>27</w:t>
            </w:r>
            <w:r w:rsidR="00C179A3">
              <w:rPr>
                <w:noProof/>
                <w:webHidden/>
              </w:rPr>
              <w:fldChar w:fldCharType="end"/>
            </w:r>
          </w:hyperlink>
        </w:p>
        <w:p w14:paraId="5E67CC9C" w14:textId="134D19CB" w:rsidR="00C179A3" w:rsidRDefault="004741FD">
          <w:pPr>
            <w:pStyle w:val="Inhopg1"/>
            <w:rPr>
              <w:rFonts w:asciiTheme="minorHAnsi" w:eastAsiaTheme="minorEastAsia" w:hAnsiTheme="minorHAnsi" w:cstheme="minorBidi"/>
              <w:b w:val="0"/>
              <w:noProof/>
              <w:sz w:val="22"/>
              <w:szCs w:val="22"/>
              <w:lang w:val="nl-NL" w:eastAsia="nl-NL"/>
            </w:rPr>
          </w:pPr>
          <w:hyperlink w:anchor="_Toc163125777" w:history="1">
            <w:r w:rsidR="00C179A3" w:rsidRPr="00294813">
              <w:rPr>
                <w:rStyle w:val="Hyperlink"/>
                <w:noProof/>
              </w:rPr>
              <w:t>Bijlage M</w:t>
            </w:r>
            <w:r w:rsidR="00C179A3">
              <w:rPr>
                <w:rFonts w:asciiTheme="minorHAnsi" w:eastAsiaTheme="minorEastAsia" w:hAnsiTheme="minorHAnsi" w:cstheme="minorBidi"/>
                <w:b w:val="0"/>
                <w:noProof/>
                <w:sz w:val="22"/>
                <w:szCs w:val="22"/>
                <w:lang w:val="nl-NL" w:eastAsia="nl-NL"/>
              </w:rPr>
              <w:tab/>
            </w:r>
            <w:r w:rsidR="00C179A3" w:rsidRPr="00294813">
              <w:rPr>
                <w:rStyle w:val="Hyperlink"/>
                <w:noProof/>
              </w:rPr>
              <w:t>Trechteringproduct</w:t>
            </w:r>
            <w:r w:rsidR="00C179A3">
              <w:rPr>
                <w:noProof/>
                <w:webHidden/>
              </w:rPr>
              <w:tab/>
            </w:r>
            <w:r w:rsidR="00C179A3">
              <w:rPr>
                <w:noProof/>
                <w:webHidden/>
              </w:rPr>
              <w:fldChar w:fldCharType="begin"/>
            </w:r>
            <w:r w:rsidR="00C179A3">
              <w:rPr>
                <w:noProof/>
                <w:webHidden/>
              </w:rPr>
              <w:instrText xml:space="preserve"> PAGEREF _Toc163125777 \h </w:instrText>
            </w:r>
            <w:r w:rsidR="00C179A3">
              <w:rPr>
                <w:noProof/>
                <w:webHidden/>
              </w:rPr>
            </w:r>
            <w:r w:rsidR="00C179A3">
              <w:rPr>
                <w:noProof/>
                <w:webHidden/>
              </w:rPr>
              <w:fldChar w:fldCharType="separate"/>
            </w:r>
            <w:r w:rsidR="00C179A3">
              <w:rPr>
                <w:noProof/>
                <w:webHidden/>
              </w:rPr>
              <w:t>31</w:t>
            </w:r>
            <w:r w:rsidR="00C179A3">
              <w:rPr>
                <w:noProof/>
                <w:webHidden/>
              </w:rPr>
              <w:fldChar w:fldCharType="end"/>
            </w:r>
          </w:hyperlink>
        </w:p>
        <w:p w14:paraId="25F1EB01" w14:textId="70B409EC" w:rsidR="00B329ED" w:rsidRDefault="00B329ED">
          <w:r>
            <w:rPr>
              <w:b/>
              <w:bCs/>
            </w:rPr>
            <w:fldChar w:fldCharType="end"/>
          </w:r>
        </w:p>
      </w:sdtContent>
    </w:sdt>
    <w:p w14:paraId="4F701423" w14:textId="77777777" w:rsidR="00B329ED" w:rsidRDefault="00B329ED" w:rsidP="00720561">
      <w:bookmarkStart w:id="7" w:name="_GoBack"/>
      <w:bookmarkEnd w:id="7"/>
    </w:p>
    <w:p w14:paraId="16C4C6F5" w14:textId="1636CD56" w:rsidR="003A42C2" w:rsidRPr="009A6101" w:rsidRDefault="003A42C2" w:rsidP="00720561">
      <w:pPr>
        <w:pStyle w:val="BijlageGenummerdKop"/>
        <w:tabs>
          <w:tab w:val="clear" w:pos="0"/>
        </w:tabs>
        <w:ind w:hanging="1701"/>
      </w:pPr>
      <w:bookmarkStart w:id="8" w:name="_Toc163125768"/>
      <w:r w:rsidRPr="009A6101">
        <w:lastRenderedPageBreak/>
        <w:t>Aanmeldingsformulier</w:t>
      </w:r>
      <w:bookmarkEnd w:id="8"/>
      <w:bookmarkEnd w:id="1"/>
    </w:p>
    <w:p w14:paraId="528BA5F9" w14:textId="77777777" w:rsidR="00BC0C60" w:rsidRPr="004238A3" w:rsidRDefault="00BC0C60" w:rsidP="00BC0C60">
      <w:pPr>
        <w:rPr>
          <w:rFonts w:cs="V&amp;W Syntax (Adobe)"/>
          <w:color w:val="000000"/>
          <w:sz w:val="24"/>
          <w:szCs w:val="24"/>
          <w:lang w:val="nl-NL"/>
        </w:rPr>
      </w:pPr>
      <w:bookmarkStart w:id="9" w:name="bwBijl_A_AP_NO_CD_blok1"/>
      <w:bookmarkEnd w:id="5"/>
      <w:bookmarkEnd w:id="4"/>
      <w:bookmarkEnd w:id="3"/>
      <w:bookmarkEnd w:id="2"/>
      <w:r w:rsidRPr="004238A3">
        <w:rPr>
          <w:rFonts w:cs="V&amp;W Syntax (Adobe)"/>
          <w:color w:val="000000"/>
          <w:sz w:val="24"/>
          <w:szCs w:val="24"/>
          <w:lang w:val="nl-NL"/>
        </w:rPr>
        <w:t>Perceel 1 / Perceel 2 / beide percelen *)</w:t>
      </w:r>
    </w:p>
    <w:p w14:paraId="3BA5DA05" w14:textId="08006727" w:rsidR="00BC0C60" w:rsidRPr="004238A3" w:rsidRDefault="00BC0C60" w:rsidP="00BC0C60">
      <w:pPr>
        <w:rPr>
          <w:rFonts w:cs="V&amp;W Syntax (Adobe)"/>
          <w:color w:val="000000"/>
          <w:sz w:val="14"/>
          <w:szCs w:val="16"/>
          <w:lang w:val="nl-NL"/>
        </w:rPr>
      </w:pPr>
      <w:r w:rsidRPr="004238A3">
        <w:rPr>
          <w:rFonts w:cs="V&amp;W Syntax (Adobe)"/>
          <w:color w:val="000000"/>
          <w:sz w:val="14"/>
          <w:szCs w:val="16"/>
          <w:lang w:val="nl-NL"/>
        </w:rPr>
        <w:t>*) doorhalen wat niet van toepassing is</w:t>
      </w:r>
    </w:p>
    <w:p w14:paraId="1281EEDB" w14:textId="77777777" w:rsidR="00BC0C60" w:rsidRDefault="00BC0C60" w:rsidP="00BC0C60">
      <w:pPr>
        <w:rPr>
          <w:rFonts w:cs="V&amp;W Syntax (Adobe)"/>
          <w:color w:val="000000"/>
          <w:lang w:val="nl-NL"/>
        </w:rPr>
      </w:pPr>
    </w:p>
    <w:p w14:paraId="16117242" w14:textId="1B0A914B" w:rsidR="003A42C2" w:rsidRPr="006A4CF7" w:rsidRDefault="003A42C2" w:rsidP="0022392C">
      <w:pPr>
        <w:rPr>
          <w:rFonts w:cs="V&amp;W Syntax (Adobe)"/>
          <w:color w:val="000000"/>
          <w:lang w:val="nl-NL"/>
        </w:rPr>
      </w:pPr>
      <w:r w:rsidRPr="00BC0C60">
        <w:rPr>
          <w:rFonts w:cs="V&amp;W Syntax (Adobe)"/>
          <w:color w:val="000000"/>
          <w:lang w:val="nl-NL"/>
        </w:rPr>
        <w:t xml:space="preserve">Ter zake van de </w:t>
      </w:r>
      <w:bookmarkStart w:id="10" w:name="bwBijl_A_AP_NO_CD_GG0_uit"/>
      <w:r w:rsidRPr="00BC0C60">
        <w:rPr>
          <w:rFonts w:cs="V&amp;W Syntax (Adobe)"/>
          <w:vanish/>
          <w:color w:val="E0E0E0"/>
          <w:lang w:val="nl-NL"/>
        </w:rPr>
        <w:t xml:space="preserve">selectie voor </w:t>
      </w:r>
      <w:bookmarkEnd w:id="10"/>
      <w:r w:rsidRPr="00BC0C60">
        <w:rPr>
          <w:rFonts w:cs="V&amp;W Syntax (Adobe)"/>
          <w:color w:val="000000"/>
          <w:lang w:val="nl-NL"/>
        </w:rPr>
        <w:t xml:space="preserve">aanbesteding volgens de </w:t>
      </w:r>
      <w:bookmarkStart w:id="11" w:name="bwBijl_A_AP_NO"/>
      <w:r w:rsidRPr="00BC0C60">
        <w:rPr>
          <w:rFonts w:cs="V&amp;W Syntax (Adobe)"/>
          <w:vanish/>
          <w:color w:val="E0E0E0"/>
          <w:lang w:val="nl-NL"/>
        </w:rPr>
        <w:t>niet-openbare procedure</w:t>
      </w:r>
      <w:bookmarkStart w:id="12" w:name="bwBijl_A_AP_CD"/>
      <w:bookmarkEnd w:id="11"/>
      <w:r w:rsidRPr="00BC0C60">
        <w:rPr>
          <w:rFonts w:cs="V&amp;W Syntax (Adobe)"/>
          <w:color w:val="000000"/>
          <w:lang w:val="nl-NL"/>
        </w:rPr>
        <w:t>concurrentiegerichte dialoog</w:t>
      </w:r>
      <w:bookmarkEnd w:id="12"/>
      <w:r w:rsidRPr="00BC0C60">
        <w:rPr>
          <w:rFonts w:cs="V&amp;W Syntax (Adobe)"/>
          <w:color w:val="000000"/>
          <w:lang w:val="nl-NL"/>
        </w:rPr>
        <w:t xml:space="preserve">, zoals omschreven in hoofdstuk </w:t>
      </w:r>
      <w:bookmarkStart w:id="13" w:name="bwBijl_A_AP_NO_2"/>
      <w:r w:rsidRPr="00BC0C60">
        <w:rPr>
          <w:rFonts w:cs="V&amp;W Syntax (Adobe)"/>
          <w:vanish/>
          <w:color w:val="E0E0E0"/>
          <w:lang w:val="nl-NL"/>
        </w:rPr>
        <w:t>3</w:t>
      </w:r>
      <w:bookmarkStart w:id="14" w:name="bwBijl_A_AP_CD_2"/>
      <w:bookmarkEnd w:id="13"/>
      <w:r w:rsidRPr="00BC0C60">
        <w:rPr>
          <w:rFonts w:cs="V&amp;W Syntax (Adobe)"/>
          <w:color w:val="000000"/>
          <w:lang w:val="nl-NL"/>
        </w:rPr>
        <w:t>4</w:t>
      </w:r>
      <w:bookmarkEnd w:id="14"/>
      <w:r w:rsidRPr="00BC0C60">
        <w:rPr>
          <w:rFonts w:cs="V&amp;W Syntax (Adobe)"/>
          <w:color w:val="000000"/>
          <w:lang w:val="nl-NL"/>
        </w:rPr>
        <w:t xml:space="preserve"> van het ARW 2016, van de opdracht met zaaknummer</w:t>
      </w:r>
      <w:r w:rsidR="00162866" w:rsidRPr="00BC0C60">
        <w:rPr>
          <w:rFonts w:cs="V&amp;W Syntax (Adobe)"/>
          <w:color w:val="000000"/>
          <w:lang w:val="nl-NL"/>
        </w:rPr>
        <w:t xml:space="preserve"> </w:t>
      </w:r>
      <w:bookmarkStart w:id="15" w:name="bwBijl_A_AP_NO_CD_1"/>
      <w:r w:rsidR="00162866" w:rsidRPr="009A6101">
        <w:rPr>
          <w:color w:val="000000"/>
          <w:lang w:val="nl-NL"/>
        </w:rPr>
        <w:fldChar w:fldCharType="begin"/>
      </w:r>
      <w:r w:rsidR="00162866" w:rsidRPr="009A6101">
        <w:rPr>
          <w:color w:val="000000"/>
          <w:lang w:val="nl-NL"/>
        </w:rPr>
        <w:instrText xml:space="preserve"> DOCPROPERTY  PS_REFERENCE  \* MERGEFORMAT </w:instrText>
      </w:r>
      <w:r w:rsidR="00162866" w:rsidRPr="009A6101">
        <w:rPr>
          <w:color w:val="000000"/>
          <w:lang w:val="nl-NL"/>
        </w:rPr>
        <w:fldChar w:fldCharType="separate"/>
      </w:r>
      <w:r w:rsidR="007A2B9A" w:rsidRPr="009A6101">
        <w:rPr>
          <w:color w:val="000000"/>
          <w:lang w:val="nl-NL"/>
        </w:rPr>
        <w:t>31187371</w:t>
      </w:r>
      <w:r w:rsidR="00162866" w:rsidRPr="009A6101">
        <w:rPr>
          <w:color w:val="000000"/>
          <w:lang w:val="nl-NL"/>
        </w:rPr>
        <w:fldChar w:fldCharType="end"/>
      </w:r>
      <w:bookmarkEnd w:id="15"/>
      <w:r w:rsidR="00512523" w:rsidRPr="006A4CF7">
        <w:rPr>
          <w:rFonts w:cs="V&amp;W Syntax (Adobe)"/>
          <w:color w:val="000000"/>
          <w:lang w:val="nl-NL"/>
        </w:rPr>
        <w:t xml:space="preserve"> </w:t>
      </w:r>
      <w:r w:rsidRPr="009A6101">
        <w:rPr>
          <w:color w:val="000000"/>
          <w:lang w:val="nl-NL"/>
        </w:rPr>
        <w:t xml:space="preserve">voor het </w:t>
      </w:r>
      <w:bookmarkStart w:id="16" w:name="bwBijl_A_AP_NO_CD_2"/>
      <w:r w:rsidR="00162866" w:rsidRPr="009A6101">
        <w:rPr>
          <w:color w:val="000000"/>
          <w:lang w:val="nl-NL"/>
        </w:rPr>
        <w:fldChar w:fldCharType="begin"/>
      </w:r>
      <w:r w:rsidR="00162866" w:rsidRPr="009A6101">
        <w:rPr>
          <w:color w:val="000000"/>
          <w:lang w:val="nl-NL"/>
        </w:rPr>
        <w:instrText xml:space="preserve"> DOCPROPERTY  ZAAK_ONDERWERP  \* MERGEFORMAT </w:instrText>
      </w:r>
      <w:r w:rsidR="00162866" w:rsidRPr="009A6101">
        <w:rPr>
          <w:color w:val="000000"/>
          <w:lang w:val="nl-NL"/>
        </w:rPr>
        <w:fldChar w:fldCharType="separate"/>
      </w:r>
      <w:r w:rsidR="007A2B9A" w:rsidRPr="009A6101">
        <w:rPr>
          <w:bCs/>
          <w:color w:val="000000"/>
          <w:lang w:val="nl-NL"/>
        </w:rPr>
        <w:t>Engineeren</w:t>
      </w:r>
      <w:r w:rsidR="007A2B9A" w:rsidRPr="009A6101">
        <w:rPr>
          <w:color w:val="000000"/>
          <w:lang w:val="nl-NL"/>
        </w:rPr>
        <w:t xml:space="preserve"> en uitvoeren van Groot Variabel Onderhoud (GVO) aan HWN WNZ 2025-2027</w:t>
      </w:r>
      <w:r w:rsidR="00162866" w:rsidRPr="009A6101">
        <w:rPr>
          <w:bCs/>
          <w:color w:val="000000"/>
          <w:lang w:val="nl-NL"/>
        </w:rPr>
        <w:fldChar w:fldCharType="end"/>
      </w:r>
      <w:bookmarkEnd w:id="16"/>
      <w:r w:rsidRPr="006A4CF7">
        <w:rPr>
          <w:rFonts w:cs="V&amp;W Syntax (Adobe)"/>
          <w:color w:val="000000"/>
          <w:lang w:val="nl-NL"/>
        </w:rPr>
        <w:t>.</w:t>
      </w:r>
    </w:p>
    <w:p w14:paraId="36590BDE" w14:textId="77777777" w:rsidR="003A42C2" w:rsidRPr="009A6101" w:rsidRDefault="003A42C2" w:rsidP="003A42C2">
      <w:pPr>
        <w:spacing w:line="260" w:lineRule="atLeast"/>
        <w:ind w:left="1418"/>
        <w:rPr>
          <w:rFonts w:cs="V&amp;W Syntax (Adobe)"/>
          <w:color w:val="000000"/>
          <w:lang w:val="nl-NL"/>
        </w:rPr>
      </w:pPr>
    </w:p>
    <w:p w14:paraId="11291ED7" w14:textId="77777777" w:rsidR="003A42C2" w:rsidRPr="009A6101" w:rsidRDefault="003A42C2" w:rsidP="003A42C2">
      <w:pPr>
        <w:spacing w:line="260" w:lineRule="atLeast"/>
        <w:ind w:left="1418"/>
        <w:rPr>
          <w:rFonts w:cs="Verdana"/>
          <w:color w:val="000000"/>
          <w:highlight w:val="green"/>
          <w:lang w:val="nl-NL"/>
        </w:rPr>
      </w:pPr>
    </w:p>
    <w:p w14:paraId="7190D3C0" w14:textId="06D716C4" w:rsidR="003A42C2" w:rsidRPr="006A4CF7" w:rsidRDefault="003A42C2" w:rsidP="0086420B">
      <w:pPr>
        <w:numPr>
          <w:ilvl w:val="0"/>
          <w:numId w:val="32"/>
        </w:numPr>
        <w:tabs>
          <w:tab w:val="left" w:pos="2098"/>
        </w:tabs>
        <w:ind w:left="0" w:hanging="312"/>
        <w:rPr>
          <w:rFonts w:cs="Verdana"/>
          <w:color w:val="000000"/>
          <w:lang w:val="nl-NL"/>
        </w:rPr>
      </w:pPr>
      <w:r w:rsidRPr="009A6101">
        <w:rPr>
          <w:rFonts w:cs="Verdana"/>
          <w:b/>
          <w:bCs/>
          <w:color w:val="000000"/>
          <w:lang w:val="nl-NL"/>
        </w:rPr>
        <w:t xml:space="preserve">Gegevens aanbesteder: </w:t>
      </w:r>
      <w:bookmarkStart w:id="17" w:name="bwBijl_A_AP_NO_CD_HT_1"/>
      <w:r w:rsidRPr="00306EC7">
        <w:rPr>
          <w:rStyle w:val="Verborgentekst"/>
          <w:lang w:val="nl-NL"/>
        </w:rPr>
        <w:t xml:space="preserve">(in te vullen door </w:t>
      </w:r>
      <w:r w:rsidR="005A4A4D" w:rsidRPr="00306EC7">
        <w:rPr>
          <w:rStyle w:val="Verborgentekst"/>
          <w:lang w:val="nl-NL"/>
        </w:rPr>
        <w:t xml:space="preserve">de </w:t>
      </w:r>
      <w:r w:rsidRPr="00BC0C60">
        <w:rPr>
          <w:rStyle w:val="Verborgentekst"/>
          <w:lang w:val="nl-NL"/>
        </w:rPr>
        <w:t xml:space="preserve">aanbesteder) </w:t>
      </w:r>
      <w:bookmarkEnd w:id="17"/>
      <w:r w:rsidRPr="00BC0C60">
        <w:rPr>
          <w:rFonts w:cs="Verdana"/>
          <w:b/>
          <w:bCs/>
          <w:color w:val="000000"/>
          <w:lang w:val="nl-NL"/>
        </w:rPr>
        <w:br/>
      </w:r>
      <w:r w:rsidRPr="00BC0C60">
        <w:rPr>
          <w:color w:val="000000"/>
          <w:lang w:val="nl-NL"/>
        </w:rPr>
        <w:t>Rijkswaterstaat</w:t>
      </w:r>
      <w:r w:rsidR="0086420B" w:rsidRPr="00BC0C60">
        <w:rPr>
          <w:color w:val="000000"/>
          <w:lang w:val="nl-NL"/>
        </w:rPr>
        <w:tab/>
      </w:r>
      <w:r w:rsidRPr="00BC0C60">
        <w:rPr>
          <w:color w:val="000000"/>
          <w:lang w:val="nl-NL"/>
        </w:rPr>
        <w:t xml:space="preserve"> </w:t>
      </w:r>
      <w:bookmarkStart w:id="18" w:name="bwBijl_A_AP_NO_CD_3"/>
      <w:r w:rsidR="00F076BC" w:rsidRPr="009A6101">
        <w:rPr>
          <w:color w:val="000000"/>
          <w:lang w:val="nl-NL"/>
        </w:rPr>
        <w:fldChar w:fldCharType="begin"/>
      </w:r>
      <w:r w:rsidR="00512523" w:rsidRPr="009A6101">
        <w:rPr>
          <w:color w:val="000000"/>
          <w:lang w:val="nl-NL"/>
        </w:rPr>
        <w:instrText xml:space="preserve"> DOCPROPERTY  AFZ_NAAM2  \* MERGEFORMAT </w:instrText>
      </w:r>
      <w:r w:rsidR="00F076BC" w:rsidRPr="009A6101">
        <w:rPr>
          <w:color w:val="000000"/>
          <w:lang w:val="nl-NL"/>
        </w:rPr>
        <w:fldChar w:fldCharType="separate"/>
      </w:r>
      <w:r w:rsidR="007A2B9A" w:rsidRPr="009A6101">
        <w:rPr>
          <w:color w:val="000000"/>
          <w:lang w:val="nl-NL"/>
        </w:rPr>
        <w:t>Programma's, Projecten en Onderhoud</w:t>
      </w:r>
      <w:r w:rsidR="00F076BC" w:rsidRPr="009A6101">
        <w:rPr>
          <w:color w:val="000000"/>
          <w:lang w:val="nl-NL"/>
        </w:rPr>
        <w:fldChar w:fldCharType="end"/>
      </w:r>
      <w:bookmarkEnd w:id="18"/>
    </w:p>
    <w:p w14:paraId="5C186F0D" w14:textId="49D8504D" w:rsidR="00512523" w:rsidRPr="006A4CF7" w:rsidRDefault="003A42C2" w:rsidP="0086420B">
      <w:pPr>
        <w:pStyle w:val="referentiegegevparagraaf"/>
        <w:tabs>
          <w:tab w:val="clear" w:pos="227"/>
          <w:tab w:val="clear" w:pos="454"/>
          <w:tab w:val="clear" w:pos="680"/>
          <w:tab w:val="left" w:pos="2098"/>
        </w:tabs>
        <w:spacing w:before="0" w:after="0" w:line="240" w:lineRule="atLeast"/>
        <w:rPr>
          <w:rStyle w:val="referentiegegevens"/>
          <w:color w:val="000000"/>
          <w:lang w:val="nl-NL"/>
        </w:rPr>
      </w:pPr>
      <w:r w:rsidRPr="009A6101">
        <w:rPr>
          <w:rFonts w:cs="Verdana"/>
          <w:color w:val="000000"/>
          <w:sz w:val="18"/>
          <w:lang w:val="nl-NL"/>
        </w:rPr>
        <w:t>Adres:</w:t>
      </w:r>
      <w:r w:rsidR="0086420B" w:rsidRPr="009A6101">
        <w:rPr>
          <w:rFonts w:cs="Verdana"/>
          <w:color w:val="000000"/>
          <w:sz w:val="18"/>
          <w:lang w:val="nl-NL"/>
        </w:rPr>
        <w:tab/>
        <w:t xml:space="preserve"> </w:t>
      </w:r>
      <w:bookmarkStart w:id="19" w:name="bwBijl_A_AP_NO_CD_4"/>
      <w:r w:rsidR="00F076BC" w:rsidRPr="009A6101">
        <w:rPr>
          <w:rStyle w:val="referentiegegevens"/>
          <w:color w:val="000000"/>
          <w:lang w:val="nl-NL"/>
        </w:rPr>
        <w:fldChar w:fldCharType="begin"/>
      </w:r>
      <w:r w:rsidR="00512523" w:rsidRPr="009A6101">
        <w:rPr>
          <w:rStyle w:val="referentiegegevens"/>
          <w:color w:val="000000"/>
          <w:lang w:val="nl-NL"/>
        </w:rPr>
        <w:instrText xml:space="preserve"> DOCPROPERTY </w:instrText>
      </w:r>
      <w:r w:rsidR="00512523" w:rsidRPr="009A6101">
        <w:rPr>
          <w:rFonts w:cs="Arial"/>
          <w:color w:val="000000"/>
          <w:sz w:val="18"/>
          <w:lang w:val="nl-NL"/>
        </w:rPr>
        <w:instrText>AFZ_POSTBUS</w:instrText>
      </w:r>
      <w:r w:rsidR="00512523" w:rsidRPr="009A6101">
        <w:rPr>
          <w:rStyle w:val="referentiegegevens"/>
          <w:color w:val="000000"/>
          <w:lang w:val="nl-NL"/>
        </w:rPr>
        <w:instrText xml:space="preserve"> </w:instrText>
      </w:r>
      <w:r w:rsidR="00F076BC" w:rsidRPr="009A6101">
        <w:rPr>
          <w:rStyle w:val="referentiegegevens"/>
          <w:color w:val="000000"/>
          <w:lang w:val="nl-NL"/>
        </w:rPr>
        <w:fldChar w:fldCharType="separate"/>
      </w:r>
      <w:r w:rsidR="007A2B9A" w:rsidRPr="009A6101">
        <w:rPr>
          <w:rStyle w:val="referentiegegevens"/>
          <w:color w:val="000000"/>
          <w:lang w:val="nl-NL"/>
        </w:rPr>
        <w:t>Wilhelminakade 9</w:t>
      </w:r>
      <w:r w:rsidR="00F076BC" w:rsidRPr="009A6101">
        <w:rPr>
          <w:rStyle w:val="referentiegegevens"/>
          <w:color w:val="000000"/>
          <w:lang w:val="nl-NL"/>
        </w:rPr>
        <w:fldChar w:fldCharType="end"/>
      </w:r>
      <w:bookmarkEnd w:id="19"/>
    </w:p>
    <w:p w14:paraId="30691AC4" w14:textId="6E421402" w:rsidR="003A42C2" w:rsidRPr="006A4CF7" w:rsidRDefault="003A42C2" w:rsidP="0086420B">
      <w:pPr>
        <w:pStyle w:val="broodtekst0"/>
        <w:tabs>
          <w:tab w:val="clear" w:pos="227"/>
          <w:tab w:val="clear" w:pos="454"/>
          <w:tab w:val="clear" w:pos="680"/>
          <w:tab w:val="left" w:pos="2155"/>
        </w:tabs>
        <w:autoSpaceDE/>
        <w:autoSpaceDN/>
        <w:adjustRightInd/>
        <w:spacing w:line="260" w:lineRule="atLeast"/>
        <w:rPr>
          <w:rFonts w:cs="Verdana"/>
          <w:color w:val="000000"/>
          <w:lang w:val="nl-NL"/>
        </w:rPr>
      </w:pPr>
      <w:r w:rsidRPr="009A6101">
        <w:rPr>
          <w:rFonts w:cs="Verdana"/>
          <w:color w:val="000000"/>
          <w:lang w:val="nl-NL"/>
        </w:rPr>
        <w:tab/>
      </w:r>
      <w:bookmarkStart w:id="20" w:name="bwBijl_A_AP_NO_CD_5"/>
      <w:r w:rsidR="00F076BC" w:rsidRPr="009A6101">
        <w:rPr>
          <w:rStyle w:val="referentiegegevens"/>
          <w:color w:val="000000"/>
          <w:lang w:val="nl-NL"/>
        </w:rPr>
        <w:fldChar w:fldCharType="begin"/>
      </w:r>
      <w:r w:rsidR="00512523" w:rsidRPr="009A6101">
        <w:rPr>
          <w:rStyle w:val="referentiegegevens"/>
          <w:color w:val="000000"/>
          <w:lang w:val="nl-NL"/>
        </w:rPr>
        <w:instrText xml:space="preserve"> DOCPROPERTY </w:instrText>
      </w:r>
      <w:r w:rsidR="00512523" w:rsidRPr="009A6101">
        <w:rPr>
          <w:rFonts w:cs="Arial"/>
          <w:color w:val="000000"/>
          <w:lang w:val="nl-NL"/>
        </w:rPr>
        <w:instrText>AFZ_POSTBUS_POSTCODE_PLAATS</w:instrText>
      </w:r>
      <w:r w:rsidR="00512523" w:rsidRPr="009A6101">
        <w:rPr>
          <w:rStyle w:val="referentiegegevens"/>
          <w:color w:val="000000"/>
          <w:lang w:val="nl-NL"/>
        </w:rPr>
        <w:instrText xml:space="preserve"> </w:instrText>
      </w:r>
      <w:r w:rsidR="00F076BC" w:rsidRPr="009A6101">
        <w:rPr>
          <w:rStyle w:val="referentiegegevens"/>
          <w:color w:val="000000"/>
          <w:lang w:val="nl-NL"/>
        </w:rPr>
        <w:fldChar w:fldCharType="separate"/>
      </w:r>
      <w:r w:rsidR="007A2B9A" w:rsidRPr="009A6101">
        <w:rPr>
          <w:rStyle w:val="referentiegegevens"/>
          <w:color w:val="000000"/>
          <w:lang w:val="nl-NL"/>
        </w:rPr>
        <w:t>3072 AP Rotterdam</w:t>
      </w:r>
      <w:r w:rsidR="00F076BC" w:rsidRPr="009A6101">
        <w:rPr>
          <w:rStyle w:val="referentiegegevens"/>
          <w:color w:val="000000"/>
          <w:lang w:val="nl-NL"/>
        </w:rPr>
        <w:fldChar w:fldCharType="end"/>
      </w:r>
      <w:bookmarkEnd w:id="20"/>
    </w:p>
    <w:p w14:paraId="4B34B143" w14:textId="77777777" w:rsidR="003A42C2" w:rsidRPr="009A6101" w:rsidRDefault="003A42C2" w:rsidP="0022392C">
      <w:pPr>
        <w:pStyle w:val="broodtekst0"/>
        <w:tabs>
          <w:tab w:val="clear" w:pos="227"/>
          <w:tab w:val="clear" w:pos="454"/>
          <w:tab w:val="clear" w:pos="680"/>
          <w:tab w:val="left" w:pos="1620"/>
          <w:tab w:val="left" w:pos="1800"/>
        </w:tabs>
        <w:autoSpaceDE/>
        <w:autoSpaceDN/>
        <w:adjustRightInd/>
        <w:rPr>
          <w:rStyle w:val="Verborgentekst"/>
          <w:lang w:val="nl-NL"/>
        </w:rPr>
      </w:pPr>
      <w:bookmarkStart w:id="21" w:name="bwBijl_A_AP_NO_CD_HT_2"/>
      <w:r w:rsidRPr="009A6101">
        <w:rPr>
          <w:rStyle w:val="Verborgentekst"/>
          <w:lang w:val="nl-NL"/>
        </w:rPr>
        <w:t>Neem de gegevens over uit de aankondiging</w:t>
      </w:r>
    </w:p>
    <w:bookmarkEnd w:id="21"/>
    <w:p w14:paraId="3F812BEF" w14:textId="77777777" w:rsidR="003A42C2" w:rsidRPr="009A6101" w:rsidRDefault="003A42C2" w:rsidP="0022392C">
      <w:pPr>
        <w:pStyle w:val="broodtekst0"/>
        <w:tabs>
          <w:tab w:val="clear" w:pos="227"/>
          <w:tab w:val="clear" w:pos="454"/>
          <w:tab w:val="clear" w:pos="680"/>
          <w:tab w:val="left" w:pos="1620"/>
          <w:tab w:val="left" w:pos="1800"/>
        </w:tabs>
        <w:autoSpaceDE/>
        <w:autoSpaceDN/>
        <w:adjustRightInd/>
        <w:rPr>
          <w:rFonts w:cs="Verdana"/>
          <w:color w:val="000000"/>
          <w:sz w:val="16"/>
          <w:szCs w:val="16"/>
          <w:lang w:val="nl-NL"/>
        </w:rPr>
      </w:pPr>
    </w:p>
    <w:p w14:paraId="597F4C6F" w14:textId="7F74995F" w:rsidR="003A42C2" w:rsidRPr="006A4CF7" w:rsidRDefault="003A42C2" w:rsidP="0086420B">
      <w:pPr>
        <w:tabs>
          <w:tab w:val="left" w:pos="2098"/>
        </w:tabs>
        <w:rPr>
          <w:color w:val="000000"/>
          <w:lang w:val="nl-NL"/>
        </w:rPr>
      </w:pPr>
      <w:r w:rsidRPr="009A6101">
        <w:rPr>
          <w:rFonts w:cs="Verdana"/>
          <w:color w:val="000000"/>
          <w:lang w:val="nl-NL"/>
        </w:rPr>
        <w:t>Contactpersoon</w:t>
      </w:r>
      <w:r w:rsidR="0022392C" w:rsidRPr="00306EC7">
        <w:rPr>
          <w:rFonts w:cs="Verdana"/>
          <w:color w:val="000000"/>
          <w:lang w:val="nl-NL"/>
        </w:rPr>
        <w:t>:</w:t>
      </w:r>
      <w:r w:rsidR="0022392C" w:rsidRPr="00306EC7">
        <w:rPr>
          <w:rFonts w:cs="Verdana"/>
          <w:color w:val="000000"/>
          <w:lang w:val="nl-NL"/>
        </w:rPr>
        <w:tab/>
        <w:t xml:space="preserve"> </w:t>
      </w:r>
      <w:r w:rsidR="00BC0C60">
        <w:rPr>
          <w:rStyle w:val="Verborgentekst"/>
          <w:b w:val="0"/>
          <w:i w:val="0"/>
          <w:vanish w:val="0"/>
          <w:color w:val="000000"/>
          <w:sz w:val="18"/>
          <w:szCs w:val="18"/>
          <w:lang w:val="nl-NL"/>
        </w:rPr>
        <w:t>E. Slappendel</w:t>
      </w:r>
    </w:p>
    <w:p w14:paraId="03A42BA6" w14:textId="5ADDAC74" w:rsidR="003A42C2" w:rsidRPr="006A4CF7" w:rsidRDefault="003A42C2" w:rsidP="0022392C">
      <w:pPr>
        <w:tabs>
          <w:tab w:val="left" w:pos="1620"/>
          <w:tab w:val="left" w:pos="1800"/>
        </w:tabs>
        <w:rPr>
          <w:rFonts w:cs="Verdana"/>
          <w:color w:val="000000"/>
          <w:lang w:val="nl-NL"/>
        </w:rPr>
      </w:pPr>
      <w:r w:rsidRPr="009A6101">
        <w:rPr>
          <w:color w:val="000000"/>
          <w:lang w:val="nl-NL"/>
        </w:rPr>
        <w:t>Telefoonnummer:</w:t>
      </w:r>
      <w:r w:rsidRPr="009A6101">
        <w:rPr>
          <w:color w:val="000000"/>
          <w:lang w:val="nl-NL"/>
        </w:rPr>
        <w:tab/>
        <w:t>+31 (0)</w:t>
      </w:r>
      <w:r w:rsidR="00577808">
        <w:rPr>
          <w:color w:val="000000"/>
          <w:lang w:val="nl-NL"/>
        </w:rPr>
        <w:t>6 15 04 51 42</w:t>
      </w:r>
    </w:p>
    <w:p w14:paraId="4C2B334E" w14:textId="052DB656" w:rsidR="003A42C2" w:rsidRPr="006A4CF7" w:rsidRDefault="003A42C2" w:rsidP="0086420B">
      <w:pPr>
        <w:tabs>
          <w:tab w:val="left" w:pos="2098"/>
        </w:tabs>
        <w:rPr>
          <w:rFonts w:cs="Verdana"/>
          <w:color w:val="000000"/>
          <w:lang w:val="de-DE"/>
        </w:rPr>
      </w:pPr>
      <w:r w:rsidRPr="009A6101">
        <w:rPr>
          <w:rFonts w:cs="Verdana"/>
          <w:color w:val="000000"/>
          <w:lang w:val="de-DE"/>
        </w:rPr>
        <w:t>E-mail:</w:t>
      </w:r>
      <w:r w:rsidR="0086420B" w:rsidRPr="009A6101">
        <w:rPr>
          <w:rFonts w:cs="Verdana"/>
          <w:color w:val="000000"/>
          <w:lang w:val="de-DE"/>
        </w:rPr>
        <w:tab/>
        <w:t xml:space="preserve"> </w:t>
      </w:r>
      <w:r w:rsidR="00BC0C60" w:rsidRPr="004238A3">
        <w:rPr>
          <w:rStyle w:val="Verborgentekst"/>
          <w:b w:val="0"/>
          <w:i w:val="0"/>
          <w:vanish w:val="0"/>
          <w:color w:val="000000"/>
          <w:sz w:val="18"/>
          <w:szCs w:val="18"/>
          <w:lang w:val="nl-NL"/>
        </w:rPr>
        <w:t>aanbestedingsteam-gww@rws.nl</w:t>
      </w:r>
    </w:p>
    <w:p w14:paraId="305C136D" w14:textId="77777777" w:rsidR="003A42C2" w:rsidRPr="009A6101" w:rsidRDefault="003A42C2" w:rsidP="003A42C2">
      <w:pPr>
        <w:spacing w:line="260" w:lineRule="atLeast"/>
        <w:ind w:left="1418"/>
        <w:rPr>
          <w:rFonts w:cs="Verdana"/>
          <w:color w:val="000000"/>
          <w:lang w:val="de-DE"/>
        </w:rPr>
      </w:pPr>
    </w:p>
    <w:p w14:paraId="5761F923" w14:textId="77777777" w:rsidR="00AF7792" w:rsidRPr="00306EC7" w:rsidRDefault="003A42C2" w:rsidP="0022392C">
      <w:pPr>
        <w:numPr>
          <w:ilvl w:val="0"/>
          <w:numId w:val="32"/>
        </w:numPr>
        <w:ind w:left="0" w:hanging="312"/>
        <w:rPr>
          <w:rStyle w:val="Verborgentekst"/>
          <w:rFonts w:cs="Verdana"/>
          <w:b w:val="0"/>
          <w:i w:val="0"/>
          <w:vanish w:val="0"/>
          <w:color w:val="000000"/>
          <w:sz w:val="18"/>
          <w:szCs w:val="18"/>
          <w:lang w:val="nl-NL"/>
        </w:rPr>
      </w:pPr>
      <w:r w:rsidRPr="009A6101">
        <w:rPr>
          <w:rFonts w:cs="Verdana"/>
          <w:b/>
          <w:bCs/>
          <w:color w:val="000000"/>
          <w:lang w:val="nl-NL"/>
        </w:rPr>
        <w:t xml:space="preserve">Gegevens gegadigde: </w:t>
      </w:r>
      <w:r w:rsidRPr="009A6101">
        <w:rPr>
          <w:rStyle w:val="Verborgentekst"/>
          <w:b w:val="0"/>
          <w:i w:val="0"/>
          <w:vanish w:val="0"/>
          <w:color w:val="000000"/>
          <w:sz w:val="18"/>
          <w:szCs w:val="18"/>
          <w:lang w:val="nl-NL"/>
        </w:rPr>
        <w:t>(in te vullen door de gegadigde, niet zijnde een combinatie)</w:t>
      </w:r>
    </w:p>
    <w:p w14:paraId="649FAAED" w14:textId="77777777" w:rsidR="003A42C2" w:rsidRPr="00BC0C60" w:rsidRDefault="003A42C2" w:rsidP="00AF7792">
      <w:pPr>
        <w:spacing w:line="260" w:lineRule="atLeast"/>
        <w:rPr>
          <w:rFonts w:cs="Verdana"/>
          <w:color w:val="000000"/>
          <w:lang w:val="nl-NL"/>
        </w:rPr>
      </w:pPr>
    </w:p>
    <w:tbl>
      <w:tblPr>
        <w:tblW w:w="921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7135"/>
      </w:tblGrid>
      <w:tr w:rsidR="003A42C2" w:rsidRPr="009A6101" w14:paraId="54C6BEDB" w14:textId="77777777" w:rsidTr="00CD21AE">
        <w:trPr>
          <w:jc w:val="right"/>
        </w:trPr>
        <w:tc>
          <w:tcPr>
            <w:tcW w:w="2080" w:type="dxa"/>
            <w:tcBorders>
              <w:top w:val="single" w:sz="4" w:space="0" w:color="auto"/>
              <w:left w:val="single" w:sz="4" w:space="0" w:color="auto"/>
              <w:bottom w:val="single" w:sz="4" w:space="0" w:color="auto"/>
              <w:right w:val="single" w:sz="4" w:space="0" w:color="auto"/>
            </w:tcBorders>
          </w:tcPr>
          <w:p w14:paraId="5C6D1F90" w14:textId="77777777" w:rsidR="003A42C2" w:rsidRPr="00BC0C60" w:rsidRDefault="003A42C2" w:rsidP="0022392C">
            <w:pPr>
              <w:ind w:left="176"/>
              <w:rPr>
                <w:rFonts w:cs="Verdana"/>
                <w:color w:val="000000"/>
                <w:lang w:val="nl-NL"/>
              </w:rPr>
            </w:pPr>
            <w:r w:rsidRPr="00BC0C60">
              <w:rPr>
                <w:rFonts w:cs="Verdana"/>
                <w:color w:val="000000"/>
                <w:lang w:val="nl-NL"/>
              </w:rPr>
              <w:t>Naam (volgens handelsregister)</w:t>
            </w:r>
          </w:p>
        </w:tc>
        <w:tc>
          <w:tcPr>
            <w:tcW w:w="7135" w:type="dxa"/>
            <w:tcBorders>
              <w:top w:val="single" w:sz="4" w:space="0" w:color="auto"/>
              <w:left w:val="single" w:sz="4" w:space="0" w:color="auto"/>
              <w:bottom w:val="single" w:sz="4" w:space="0" w:color="auto"/>
              <w:right w:val="single" w:sz="4" w:space="0" w:color="auto"/>
            </w:tcBorders>
          </w:tcPr>
          <w:p w14:paraId="6160AC81" w14:textId="77777777" w:rsidR="003A42C2" w:rsidRPr="00BC0C60" w:rsidRDefault="003A42C2" w:rsidP="0022392C">
            <w:pPr>
              <w:rPr>
                <w:rFonts w:cs="Verdana"/>
                <w:color w:val="000000"/>
                <w:sz w:val="20"/>
                <w:szCs w:val="20"/>
                <w:lang w:val="nl-NL"/>
              </w:rPr>
            </w:pPr>
          </w:p>
        </w:tc>
      </w:tr>
      <w:tr w:rsidR="003A42C2" w:rsidRPr="009A6101" w14:paraId="4CF777A9" w14:textId="77777777" w:rsidTr="00CD21AE">
        <w:trPr>
          <w:jc w:val="right"/>
        </w:trPr>
        <w:tc>
          <w:tcPr>
            <w:tcW w:w="2080" w:type="dxa"/>
            <w:tcBorders>
              <w:top w:val="single" w:sz="4" w:space="0" w:color="auto"/>
              <w:left w:val="single" w:sz="4" w:space="0" w:color="auto"/>
              <w:bottom w:val="single" w:sz="4" w:space="0" w:color="auto"/>
              <w:right w:val="single" w:sz="4" w:space="0" w:color="auto"/>
            </w:tcBorders>
          </w:tcPr>
          <w:p w14:paraId="6794CA46" w14:textId="77777777" w:rsidR="003A42C2" w:rsidRPr="009A6101" w:rsidRDefault="003A42C2" w:rsidP="0022392C">
            <w:pPr>
              <w:ind w:left="176"/>
              <w:rPr>
                <w:rFonts w:cs="Verdana"/>
                <w:color w:val="000000"/>
                <w:lang w:val="nl-NL"/>
              </w:rPr>
            </w:pPr>
            <w:r w:rsidRPr="009A6101">
              <w:rPr>
                <w:rFonts w:cs="Verdana"/>
                <w:color w:val="000000"/>
                <w:lang w:val="nl-NL"/>
              </w:rPr>
              <w:t>Rechtsvorm</w:t>
            </w:r>
          </w:p>
        </w:tc>
        <w:tc>
          <w:tcPr>
            <w:tcW w:w="7135" w:type="dxa"/>
            <w:tcBorders>
              <w:top w:val="single" w:sz="4" w:space="0" w:color="auto"/>
              <w:left w:val="single" w:sz="4" w:space="0" w:color="auto"/>
              <w:bottom w:val="single" w:sz="4" w:space="0" w:color="auto"/>
              <w:right w:val="single" w:sz="4" w:space="0" w:color="auto"/>
            </w:tcBorders>
          </w:tcPr>
          <w:p w14:paraId="5220BCCA" w14:textId="77777777" w:rsidR="003A42C2" w:rsidRPr="009A6101" w:rsidRDefault="003A42C2" w:rsidP="0022392C">
            <w:pPr>
              <w:rPr>
                <w:rFonts w:cs="Verdana"/>
                <w:color w:val="000000"/>
                <w:sz w:val="20"/>
                <w:szCs w:val="20"/>
                <w:lang w:val="nl-NL"/>
              </w:rPr>
            </w:pPr>
          </w:p>
        </w:tc>
      </w:tr>
      <w:tr w:rsidR="003A42C2" w:rsidRPr="009A6101" w14:paraId="523DDD5F" w14:textId="77777777" w:rsidTr="00CD21AE">
        <w:trPr>
          <w:jc w:val="right"/>
        </w:trPr>
        <w:tc>
          <w:tcPr>
            <w:tcW w:w="2080" w:type="dxa"/>
            <w:tcBorders>
              <w:top w:val="single" w:sz="4" w:space="0" w:color="auto"/>
              <w:left w:val="single" w:sz="4" w:space="0" w:color="auto"/>
              <w:bottom w:val="single" w:sz="4" w:space="0" w:color="auto"/>
              <w:right w:val="single" w:sz="4" w:space="0" w:color="auto"/>
            </w:tcBorders>
          </w:tcPr>
          <w:p w14:paraId="4CB665E9" w14:textId="77777777" w:rsidR="003A42C2" w:rsidRPr="009A6101" w:rsidRDefault="003A42C2" w:rsidP="0022392C">
            <w:pPr>
              <w:ind w:left="176"/>
              <w:rPr>
                <w:rFonts w:cs="Verdana"/>
                <w:color w:val="000000"/>
                <w:lang w:val="nl-NL"/>
              </w:rPr>
            </w:pPr>
            <w:r w:rsidRPr="009A6101">
              <w:rPr>
                <w:rFonts w:cs="Verdana"/>
                <w:color w:val="000000"/>
                <w:lang w:val="nl-NL"/>
              </w:rPr>
              <w:t>Vestigingsplaats</w:t>
            </w:r>
          </w:p>
        </w:tc>
        <w:tc>
          <w:tcPr>
            <w:tcW w:w="7135" w:type="dxa"/>
            <w:tcBorders>
              <w:top w:val="single" w:sz="4" w:space="0" w:color="auto"/>
              <w:left w:val="single" w:sz="4" w:space="0" w:color="auto"/>
              <w:bottom w:val="single" w:sz="4" w:space="0" w:color="auto"/>
              <w:right w:val="single" w:sz="4" w:space="0" w:color="auto"/>
            </w:tcBorders>
          </w:tcPr>
          <w:p w14:paraId="0C707B7B" w14:textId="77777777" w:rsidR="003A42C2" w:rsidRPr="009A6101" w:rsidRDefault="003A42C2" w:rsidP="0022392C">
            <w:pPr>
              <w:rPr>
                <w:rFonts w:cs="Verdana"/>
                <w:b/>
                <w:bCs/>
                <w:i/>
                <w:iCs/>
                <w:color w:val="000000"/>
                <w:sz w:val="16"/>
                <w:lang w:val="nl-NL"/>
              </w:rPr>
            </w:pPr>
          </w:p>
        </w:tc>
      </w:tr>
      <w:tr w:rsidR="003A42C2" w:rsidRPr="009A6101" w14:paraId="272C6A74" w14:textId="77777777" w:rsidTr="00CD21AE">
        <w:trPr>
          <w:jc w:val="right"/>
        </w:trPr>
        <w:tc>
          <w:tcPr>
            <w:tcW w:w="2080" w:type="dxa"/>
            <w:tcBorders>
              <w:top w:val="single" w:sz="4" w:space="0" w:color="auto"/>
              <w:left w:val="single" w:sz="4" w:space="0" w:color="auto"/>
              <w:bottom w:val="single" w:sz="4" w:space="0" w:color="auto"/>
              <w:right w:val="single" w:sz="4" w:space="0" w:color="auto"/>
            </w:tcBorders>
          </w:tcPr>
          <w:p w14:paraId="2A626E7D" w14:textId="77777777" w:rsidR="003A42C2" w:rsidRPr="009A6101" w:rsidRDefault="003A42C2" w:rsidP="0022392C">
            <w:pPr>
              <w:ind w:left="176"/>
              <w:rPr>
                <w:rFonts w:cs="Verdana"/>
                <w:color w:val="000000"/>
                <w:lang w:val="nl-NL"/>
              </w:rPr>
            </w:pPr>
            <w:r w:rsidRPr="009A6101">
              <w:rPr>
                <w:rFonts w:cs="Verdana"/>
                <w:color w:val="000000"/>
                <w:lang w:val="nl-NL"/>
              </w:rPr>
              <w:t>Contactpersoon</w:t>
            </w:r>
          </w:p>
        </w:tc>
        <w:tc>
          <w:tcPr>
            <w:tcW w:w="7135" w:type="dxa"/>
            <w:tcBorders>
              <w:top w:val="single" w:sz="4" w:space="0" w:color="auto"/>
              <w:left w:val="single" w:sz="4" w:space="0" w:color="auto"/>
              <w:bottom w:val="single" w:sz="4" w:space="0" w:color="auto"/>
              <w:right w:val="single" w:sz="4" w:space="0" w:color="auto"/>
            </w:tcBorders>
          </w:tcPr>
          <w:p w14:paraId="1D35773F" w14:textId="77777777" w:rsidR="003A42C2" w:rsidRPr="009A6101" w:rsidRDefault="003A42C2" w:rsidP="0022392C">
            <w:pPr>
              <w:rPr>
                <w:rFonts w:cs="Verdana"/>
                <w:color w:val="000000"/>
                <w:sz w:val="20"/>
                <w:szCs w:val="20"/>
                <w:lang w:val="nl-NL"/>
              </w:rPr>
            </w:pPr>
          </w:p>
        </w:tc>
      </w:tr>
      <w:tr w:rsidR="003A42C2" w:rsidRPr="009A6101" w14:paraId="22511E81" w14:textId="77777777" w:rsidTr="00CD21AE">
        <w:trPr>
          <w:jc w:val="right"/>
        </w:trPr>
        <w:tc>
          <w:tcPr>
            <w:tcW w:w="2080" w:type="dxa"/>
            <w:tcBorders>
              <w:top w:val="single" w:sz="4" w:space="0" w:color="auto"/>
              <w:left w:val="single" w:sz="4" w:space="0" w:color="auto"/>
              <w:bottom w:val="single" w:sz="4" w:space="0" w:color="auto"/>
              <w:right w:val="single" w:sz="4" w:space="0" w:color="auto"/>
            </w:tcBorders>
          </w:tcPr>
          <w:p w14:paraId="6DFCB150" w14:textId="77777777" w:rsidR="003A42C2" w:rsidRPr="009A6101" w:rsidRDefault="003A42C2" w:rsidP="0022392C">
            <w:pPr>
              <w:ind w:left="176"/>
              <w:rPr>
                <w:rFonts w:cs="Verdana"/>
                <w:color w:val="000000"/>
                <w:lang w:val="nl-NL"/>
              </w:rPr>
            </w:pPr>
            <w:r w:rsidRPr="009A6101">
              <w:rPr>
                <w:rFonts w:cs="Verdana"/>
                <w:color w:val="000000"/>
                <w:lang w:val="nl-NL"/>
              </w:rPr>
              <w:t>Kantooradres</w:t>
            </w:r>
          </w:p>
        </w:tc>
        <w:tc>
          <w:tcPr>
            <w:tcW w:w="7135" w:type="dxa"/>
            <w:tcBorders>
              <w:top w:val="single" w:sz="4" w:space="0" w:color="auto"/>
              <w:left w:val="single" w:sz="4" w:space="0" w:color="auto"/>
              <w:bottom w:val="single" w:sz="4" w:space="0" w:color="auto"/>
              <w:right w:val="single" w:sz="4" w:space="0" w:color="auto"/>
            </w:tcBorders>
          </w:tcPr>
          <w:p w14:paraId="122B4DB7" w14:textId="77777777" w:rsidR="003A42C2" w:rsidRPr="009A6101" w:rsidRDefault="003A42C2" w:rsidP="0022392C">
            <w:pPr>
              <w:rPr>
                <w:rFonts w:cs="Verdana"/>
                <w:color w:val="000000"/>
                <w:sz w:val="20"/>
                <w:szCs w:val="20"/>
                <w:lang w:val="nl-NL"/>
              </w:rPr>
            </w:pPr>
          </w:p>
        </w:tc>
      </w:tr>
      <w:tr w:rsidR="003A42C2" w:rsidRPr="009A6101" w14:paraId="5F404F63" w14:textId="77777777" w:rsidTr="00CD21AE">
        <w:trPr>
          <w:jc w:val="right"/>
        </w:trPr>
        <w:tc>
          <w:tcPr>
            <w:tcW w:w="2080" w:type="dxa"/>
            <w:tcBorders>
              <w:top w:val="single" w:sz="4" w:space="0" w:color="auto"/>
              <w:left w:val="single" w:sz="4" w:space="0" w:color="auto"/>
              <w:bottom w:val="single" w:sz="4" w:space="0" w:color="auto"/>
              <w:right w:val="single" w:sz="4" w:space="0" w:color="auto"/>
            </w:tcBorders>
          </w:tcPr>
          <w:p w14:paraId="1D0BF71C" w14:textId="77777777" w:rsidR="003A42C2" w:rsidRPr="009A6101" w:rsidRDefault="003A42C2" w:rsidP="0022392C">
            <w:pPr>
              <w:ind w:left="176"/>
              <w:rPr>
                <w:rFonts w:cs="Verdana"/>
                <w:color w:val="000000"/>
                <w:lang w:val="nl-NL"/>
              </w:rPr>
            </w:pPr>
            <w:r w:rsidRPr="009A6101">
              <w:rPr>
                <w:rFonts w:cs="Verdana"/>
                <w:color w:val="000000"/>
                <w:lang w:val="nl-NL"/>
              </w:rPr>
              <w:t>Postadres</w:t>
            </w:r>
          </w:p>
        </w:tc>
        <w:tc>
          <w:tcPr>
            <w:tcW w:w="7135" w:type="dxa"/>
            <w:tcBorders>
              <w:top w:val="single" w:sz="4" w:space="0" w:color="auto"/>
              <w:left w:val="single" w:sz="4" w:space="0" w:color="auto"/>
              <w:bottom w:val="single" w:sz="4" w:space="0" w:color="auto"/>
              <w:right w:val="single" w:sz="4" w:space="0" w:color="auto"/>
            </w:tcBorders>
          </w:tcPr>
          <w:p w14:paraId="6F13A225" w14:textId="77777777" w:rsidR="003A42C2" w:rsidRPr="009A6101" w:rsidRDefault="003A42C2" w:rsidP="0022392C">
            <w:pPr>
              <w:rPr>
                <w:rFonts w:cs="Verdana"/>
                <w:color w:val="000000"/>
                <w:sz w:val="20"/>
                <w:szCs w:val="20"/>
                <w:lang w:val="nl-NL"/>
              </w:rPr>
            </w:pPr>
          </w:p>
        </w:tc>
      </w:tr>
      <w:tr w:rsidR="003A42C2" w:rsidRPr="009A6101" w14:paraId="0DDAE763" w14:textId="77777777" w:rsidTr="00CD21AE">
        <w:trPr>
          <w:jc w:val="right"/>
        </w:trPr>
        <w:tc>
          <w:tcPr>
            <w:tcW w:w="2080" w:type="dxa"/>
            <w:tcBorders>
              <w:top w:val="single" w:sz="4" w:space="0" w:color="auto"/>
              <w:left w:val="single" w:sz="4" w:space="0" w:color="auto"/>
              <w:bottom w:val="single" w:sz="4" w:space="0" w:color="auto"/>
              <w:right w:val="single" w:sz="4" w:space="0" w:color="auto"/>
            </w:tcBorders>
          </w:tcPr>
          <w:p w14:paraId="4132832C" w14:textId="77777777" w:rsidR="003A42C2" w:rsidRPr="009A6101" w:rsidRDefault="003A42C2" w:rsidP="0022392C">
            <w:pPr>
              <w:ind w:left="176"/>
              <w:rPr>
                <w:rFonts w:cs="Verdana"/>
                <w:color w:val="000000"/>
                <w:lang w:val="nl-NL"/>
              </w:rPr>
            </w:pPr>
            <w:r w:rsidRPr="009A6101">
              <w:rPr>
                <w:rFonts w:cs="Verdana"/>
                <w:color w:val="000000"/>
                <w:lang w:val="nl-NL"/>
              </w:rPr>
              <w:t>Telefoonnummer</w:t>
            </w:r>
          </w:p>
        </w:tc>
        <w:tc>
          <w:tcPr>
            <w:tcW w:w="7135" w:type="dxa"/>
            <w:tcBorders>
              <w:top w:val="single" w:sz="4" w:space="0" w:color="auto"/>
              <w:left w:val="single" w:sz="4" w:space="0" w:color="auto"/>
              <w:bottom w:val="single" w:sz="4" w:space="0" w:color="auto"/>
              <w:right w:val="single" w:sz="4" w:space="0" w:color="auto"/>
            </w:tcBorders>
          </w:tcPr>
          <w:p w14:paraId="49DF12A4" w14:textId="77777777" w:rsidR="003A42C2" w:rsidRPr="009A6101" w:rsidRDefault="003A42C2" w:rsidP="0022392C">
            <w:pPr>
              <w:rPr>
                <w:rFonts w:cs="Verdana"/>
                <w:color w:val="000000"/>
                <w:sz w:val="20"/>
                <w:szCs w:val="20"/>
                <w:lang w:val="nl-NL"/>
              </w:rPr>
            </w:pPr>
          </w:p>
        </w:tc>
      </w:tr>
      <w:tr w:rsidR="003A42C2" w:rsidRPr="009A6101" w14:paraId="5C259D4C" w14:textId="77777777" w:rsidTr="00CD21AE">
        <w:trPr>
          <w:jc w:val="right"/>
        </w:trPr>
        <w:tc>
          <w:tcPr>
            <w:tcW w:w="2080" w:type="dxa"/>
            <w:tcBorders>
              <w:top w:val="single" w:sz="4" w:space="0" w:color="auto"/>
              <w:left w:val="single" w:sz="4" w:space="0" w:color="auto"/>
              <w:bottom w:val="single" w:sz="4" w:space="0" w:color="auto"/>
              <w:right w:val="single" w:sz="4" w:space="0" w:color="auto"/>
            </w:tcBorders>
          </w:tcPr>
          <w:p w14:paraId="21EB7139" w14:textId="77777777" w:rsidR="003A42C2" w:rsidRPr="009A6101" w:rsidRDefault="003A42C2" w:rsidP="0022392C">
            <w:pPr>
              <w:ind w:left="176"/>
              <w:rPr>
                <w:rFonts w:cs="Verdana"/>
                <w:color w:val="000000"/>
                <w:lang w:val="nl-NL"/>
              </w:rPr>
            </w:pPr>
            <w:r w:rsidRPr="009A6101">
              <w:rPr>
                <w:rFonts w:cs="Verdana"/>
                <w:color w:val="000000"/>
                <w:lang w:val="nl-NL"/>
              </w:rPr>
              <w:t>E-mailadres</w:t>
            </w:r>
          </w:p>
        </w:tc>
        <w:tc>
          <w:tcPr>
            <w:tcW w:w="7135" w:type="dxa"/>
            <w:tcBorders>
              <w:top w:val="single" w:sz="4" w:space="0" w:color="auto"/>
              <w:left w:val="single" w:sz="4" w:space="0" w:color="auto"/>
              <w:bottom w:val="single" w:sz="4" w:space="0" w:color="auto"/>
              <w:right w:val="single" w:sz="4" w:space="0" w:color="auto"/>
            </w:tcBorders>
          </w:tcPr>
          <w:p w14:paraId="60634A48" w14:textId="77777777" w:rsidR="003A42C2" w:rsidRPr="009A6101" w:rsidRDefault="003A42C2" w:rsidP="0022392C">
            <w:pPr>
              <w:rPr>
                <w:rFonts w:cs="Verdana"/>
                <w:b/>
                <w:bCs/>
                <w:i/>
                <w:iCs/>
                <w:color w:val="000000"/>
                <w:sz w:val="16"/>
                <w:lang w:val="nl-NL"/>
              </w:rPr>
            </w:pPr>
          </w:p>
        </w:tc>
      </w:tr>
      <w:tr w:rsidR="003A42C2" w:rsidRPr="003A62B2" w14:paraId="5A7A80A4" w14:textId="77777777" w:rsidTr="00CD21AE">
        <w:trPr>
          <w:jc w:val="right"/>
        </w:trPr>
        <w:tc>
          <w:tcPr>
            <w:tcW w:w="2080" w:type="dxa"/>
            <w:tcBorders>
              <w:top w:val="single" w:sz="4" w:space="0" w:color="auto"/>
              <w:left w:val="single" w:sz="4" w:space="0" w:color="auto"/>
              <w:bottom w:val="single" w:sz="4" w:space="0" w:color="auto"/>
              <w:right w:val="single" w:sz="4" w:space="0" w:color="auto"/>
            </w:tcBorders>
          </w:tcPr>
          <w:p w14:paraId="2A105117" w14:textId="77777777" w:rsidR="003A42C2" w:rsidRPr="009A6101" w:rsidRDefault="003A42C2" w:rsidP="0022392C">
            <w:pPr>
              <w:ind w:left="176"/>
              <w:rPr>
                <w:rFonts w:cs="Verdana"/>
                <w:color w:val="000000"/>
                <w:lang w:val="nl-NL"/>
              </w:rPr>
            </w:pPr>
            <w:r w:rsidRPr="009A6101">
              <w:rPr>
                <w:rFonts w:cs="Verdana"/>
                <w:color w:val="000000"/>
                <w:lang w:val="nl-NL"/>
              </w:rPr>
              <w:t>Ingeschreven in het Handelsregister van de Kamer van Koophandel te</w:t>
            </w:r>
          </w:p>
        </w:tc>
        <w:tc>
          <w:tcPr>
            <w:tcW w:w="7135" w:type="dxa"/>
            <w:tcBorders>
              <w:top w:val="single" w:sz="4" w:space="0" w:color="auto"/>
              <w:left w:val="single" w:sz="4" w:space="0" w:color="auto"/>
              <w:bottom w:val="single" w:sz="4" w:space="0" w:color="auto"/>
              <w:right w:val="single" w:sz="4" w:space="0" w:color="auto"/>
            </w:tcBorders>
          </w:tcPr>
          <w:p w14:paraId="4F03A916" w14:textId="77777777" w:rsidR="003A42C2" w:rsidRPr="009A6101" w:rsidRDefault="003A42C2" w:rsidP="0022392C">
            <w:pPr>
              <w:rPr>
                <w:rFonts w:cs="Verdana"/>
                <w:color w:val="000000"/>
                <w:sz w:val="20"/>
                <w:szCs w:val="20"/>
                <w:lang w:val="nl-NL"/>
              </w:rPr>
            </w:pPr>
          </w:p>
        </w:tc>
      </w:tr>
      <w:tr w:rsidR="003A42C2" w:rsidRPr="009A6101" w14:paraId="000CBE30" w14:textId="77777777" w:rsidTr="00CD21AE">
        <w:trPr>
          <w:jc w:val="right"/>
        </w:trPr>
        <w:tc>
          <w:tcPr>
            <w:tcW w:w="2080" w:type="dxa"/>
            <w:tcBorders>
              <w:top w:val="single" w:sz="4" w:space="0" w:color="auto"/>
              <w:left w:val="single" w:sz="4" w:space="0" w:color="auto"/>
              <w:bottom w:val="single" w:sz="4" w:space="0" w:color="auto"/>
              <w:right w:val="single" w:sz="4" w:space="0" w:color="auto"/>
            </w:tcBorders>
          </w:tcPr>
          <w:p w14:paraId="28A5F0A4" w14:textId="77777777" w:rsidR="003A42C2" w:rsidRPr="009A6101" w:rsidRDefault="003A42C2" w:rsidP="0022392C">
            <w:pPr>
              <w:ind w:left="176"/>
              <w:rPr>
                <w:rFonts w:cs="Verdana"/>
                <w:color w:val="000000"/>
                <w:lang w:val="nl-NL"/>
              </w:rPr>
            </w:pPr>
            <w:r w:rsidRPr="009A6101">
              <w:rPr>
                <w:rFonts w:cs="Verdana"/>
                <w:color w:val="000000"/>
                <w:lang w:val="nl-NL"/>
              </w:rPr>
              <w:t>KvK-nummer</w:t>
            </w:r>
          </w:p>
        </w:tc>
        <w:tc>
          <w:tcPr>
            <w:tcW w:w="7135" w:type="dxa"/>
            <w:tcBorders>
              <w:top w:val="single" w:sz="4" w:space="0" w:color="auto"/>
              <w:left w:val="single" w:sz="4" w:space="0" w:color="auto"/>
              <w:bottom w:val="single" w:sz="4" w:space="0" w:color="auto"/>
              <w:right w:val="single" w:sz="4" w:space="0" w:color="auto"/>
            </w:tcBorders>
          </w:tcPr>
          <w:p w14:paraId="010D8DFC" w14:textId="77777777" w:rsidR="003A42C2" w:rsidRPr="009A6101" w:rsidRDefault="003A42C2" w:rsidP="0022392C">
            <w:pPr>
              <w:tabs>
                <w:tab w:val="right" w:pos="7027"/>
              </w:tabs>
              <w:rPr>
                <w:rFonts w:cs="Verdana"/>
                <w:color w:val="000000"/>
                <w:sz w:val="20"/>
                <w:szCs w:val="20"/>
                <w:lang w:val="nl-NL"/>
              </w:rPr>
            </w:pPr>
            <w:r w:rsidRPr="009A6101">
              <w:rPr>
                <w:color w:val="000000"/>
                <w:lang w:val="nl-NL"/>
              </w:rPr>
              <w:tab/>
            </w:r>
            <w:r w:rsidRPr="009A6101">
              <w:rPr>
                <w:rFonts w:cs="Verdana"/>
                <w:color w:val="000000"/>
                <w:lang w:val="nl-NL"/>
              </w:rPr>
              <w:t>(8 cijfers)</w:t>
            </w:r>
          </w:p>
        </w:tc>
      </w:tr>
      <w:tr w:rsidR="003A42C2" w:rsidRPr="009A6101" w14:paraId="0DF3B95A" w14:textId="77777777" w:rsidTr="00CD21AE">
        <w:trPr>
          <w:jc w:val="right"/>
        </w:trPr>
        <w:tc>
          <w:tcPr>
            <w:tcW w:w="2080" w:type="dxa"/>
            <w:tcBorders>
              <w:top w:val="single" w:sz="4" w:space="0" w:color="auto"/>
              <w:left w:val="single" w:sz="4" w:space="0" w:color="auto"/>
              <w:bottom w:val="single" w:sz="4" w:space="0" w:color="auto"/>
              <w:right w:val="single" w:sz="4" w:space="0" w:color="auto"/>
            </w:tcBorders>
          </w:tcPr>
          <w:p w14:paraId="03E8EF6A" w14:textId="77777777" w:rsidR="003A42C2" w:rsidRPr="009A6101" w:rsidRDefault="003A42C2" w:rsidP="0022392C">
            <w:pPr>
              <w:ind w:left="176"/>
              <w:rPr>
                <w:rFonts w:cs="Verdana"/>
                <w:color w:val="000000"/>
                <w:lang w:val="nl-NL"/>
              </w:rPr>
            </w:pPr>
            <w:r w:rsidRPr="009A6101">
              <w:rPr>
                <w:rFonts w:cs="Verdana"/>
                <w:color w:val="000000"/>
                <w:lang w:val="nl-NL"/>
              </w:rPr>
              <w:t>Vestigingsnummer</w:t>
            </w:r>
          </w:p>
        </w:tc>
        <w:tc>
          <w:tcPr>
            <w:tcW w:w="7135" w:type="dxa"/>
            <w:tcBorders>
              <w:top w:val="single" w:sz="4" w:space="0" w:color="auto"/>
              <w:left w:val="single" w:sz="4" w:space="0" w:color="auto"/>
              <w:bottom w:val="single" w:sz="4" w:space="0" w:color="auto"/>
              <w:right w:val="single" w:sz="4" w:space="0" w:color="auto"/>
            </w:tcBorders>
          </w:tcPr>
          <w:p w14:paraId="1A35686C" w14:textId="77777777" w:rsidR="003A42C2" w:rsidRPr="009A6101" w:rsidRDefault="003A42C2" w:rsidP="0022392C">
            <w:pPr>
              <w:tabs>
                <w:tab w:val="right" w:pos="7027"/>
              </w:tabs>
              <w:rPr>
                <w:color w:val="000000"/>
                <w:lang w:val="nl-NL"/>
              </w:rPr>
            </w:pPr>
            <w:r w:rsidRPr="009A6101">
              <w:rPr>
                <w:color w:val="000000"/>
                <w:lang w:val="nl-NL"/>
              </w:rPr>
              <w:tab/>
            </w:r>
            <w:r w:rsidRPr="009A6101">
              <w:rPr>
                <w:rFonts w:cs="Verdana"/>
                <w:color w:val="000000"/>
                <w:lang w:val="nl-NL"/>
              </w:rPr>
              <w:t>(12 cijfers)</w:t>
            </w:r>
          </w:p>
        </w:tc>
      </w:tr>
    </w:tbl>
    <w:p w14:paraId="5A1A7488" w14:textId="77777777" w:rsidR="003A42C2" w:rsidRPr="009A6101" w:rsidRDefault="003A42C2" w:rsidP="003A42C2">
      <w:pPr>
        <w:spacing w:line="260" w:lineRule="atLeast"/>
        <w:ind w:left="1418"/>
        <w:rPr>
          <w:rFonts w:cs="Verdana"/>
          <w:color w:val="000000"/>
          <w:lang w:val="nl-NL"/>
        </w:rPr>
      </w:pPr>
    </w:p>
    <w:p w14:paraId="43F56025" w14:textId="77777777" w:rsidR="003A42C2" w:rsidRPr="009A6101" w:rsidRDefault="003A42C2" w:rsidP="0022392C">
      <w:pPr>
        <w:numPr>
          <w:ilvl w:val="0"/>
          <w:numId w:val="32"/>
        </w:numPr>
        <w:suppressAutoHyphens/>
        <w:spacing w:line="240" w:lineRule="exact"/>
        <w:ind w:left="0" w:hanging="312"/>
        <w:rPr>
          <w:rFonts w:cs="Verdana"/>
          <w:color w:val="000000"/>
          <w:lang w:val="nl-NL"/>
        </w:rPr>
      </w:pPr>
      <w:r w:rsidRPr="009A6101">
        <w:rPr>
          <w:rFonts w:cs="Verdana"/>
          <w:b/>
          <w:bCs/>
          <w:color w:val="000000"/>
          <w:lang w:val="nl-NL"/>
        </w:rPr>
        <w:t>Gegevens samenwerkingsverband van ondernemers (combinatie):</w:t>
      </w:r>
    </w:p>
    <w:p w14:paraId="37764402" w14:textId="77777777" w:rsidR="003A42C2" w:rsidRPr="009A6101" w:rsidRDefault="003A42C2" w:rsidP="0022392C">
      <w:pPr>
        <w:rPr>
          <w:rFonts w:cs="V&amp;W Syntax (Adobe)"/>
          <w:color w:val="000000"/>
          <w:lang w:val="nl-NL"/>
        </w:rPr>
      </w:pPr>
      <w:r w:rsidRPr="009A6101">
        <w:rPr>
          <w:rFonts w:cs="V&amp;W Syntax (Adobe)"/>
          <w:color w:val="000000"/>
          <w:lang w:val="nl-NL"/>
        </w:rPr>
        <w:t>(in te vullen in geval van een aanmelding als samenwerkingsverband van ondernemers)</w:t>
      </w:r>
    </w:p>
    <w:p w14:paraId="4F1BCF07" w14:textId="77777777" w:rsidR="003A42C2" w:rsidRPr="009A6101" w:rsidRDefault="003A42C2" w:rsidP="003A42C2">
      <w:pPr>
        <w:spacing w:line="260" w:lineRule="atLeast"/>
        <w:ind w:left="1418"/>
        <w:rPr>
          <w:rFonts w:cs="Verdana"/>
          <w:color w:val="000000"/>
          <w:lang w:val="nl-NL"/>
        </w:rPr>
      </w:pPr>
    </w:p>
    <w:tbl>
      <w:tblPr>
        <w:tblW w:w="921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7088"/>
      </w:tblGrid>
      <w:tr w:rsidR="003A42C2" w:rsidRPr="009A6101" w14:paraId="1A148949" w14:textId="77777777" w:rsidTr="00CD21AE">
        <w:trPr>
          <w:jc w:val="right"/>
        </w:trPr>
        <w:tc>
          <w:tcPr>
            <w:tcW w:w="2127" w:type="dxa"/>
          </w:tcPr>
          <w:p w14:paraId="78E21243" w14:textId="77777777" w:rsidR="003A42C2" w:rsidRPr="009A6101" w:rsidRDefault="003A42C2" w:rsidP="0022392C">
            <w:pPr>
              <w:ind w:left="176"/>
              <w:rPr>
                <w:rFonts w:cs="Verdana"/>
                <w:color w:val="000000"/>
                <w:lang w:val="nl-NL"/>
              </w:rPr>
            </w:pPr>
            <w:r w:rsidRPr="009A6101">
              <w:rPr>
                <w:rFonts w:cs="Verdana"/>
                <w:color w:val="000000"/>
                <w:lang w:val="nl-NL"/>
              </w:rPr>
              <w:t>Naam Combinatie</w:t>
            </w:r>
          </w:p>
        </w:tc>
        <w:tc>
          <w:tcPr>
            <w:tcW w:w="7088" w:type="dxa"/>
          </w:tcPr>
          <w:p w14:paraId="13E38290" w14:textId="77777777" w:rsidR="003A42C2" w:rsidRPr="009A6101" w:rsidRDefault="003A42C2" w:rsidP="0022392C">
            <w:pPr>
              <w:rPr>
                <w:rFonts w:cs="Verdana"/>
                <w:color w:val="000000"/>
                <w:sz w:val="20"/>
                <w:szCs w:val="20"/>
                <w:lang w:val="nl-NL"/>
              </w:rPr>
            </w:pPr>
          </w:p>
        </w:tc>
      </w:tr>
      <w:tr w:rsidR="003A42C2" w:rsidRPr="009A6101" w14:paraId="1946E8D3" w14:textId="77777777" w:rsidTr="00CD21AE">
        <w:trPr>
          <w:jc w:val="right"/>
        </w:trPr>
        <w:tc>
          <w:tcPr>
            <w:tcW w:w="2127" w:type="dxa"/>
          </w:tcPr>
          <w:p w14:paraId="20E36720" w14:textId="77777777" w:rsidR="003A42C2" w:rsidRPr="009A6101" w:rsidRDefault="003A42C2" w:rsidP="0022392C">
            <w:pPr>
              <w:ind w:left="176"/>
              <w:rPr>
                <w:rFonts w:cs="Verdana"/>
                <w:color w:val="000000"/>
                <w:lang w:val="nl-NL"/>
              </w:rPr>
            </w:pPr>
            <w:r w:rsidRPr="009A6101">
              <w:rPr>
                <w:rFonts w:cs="Verdana"/>
                <w:color w:val="000000"/>
                <w:lang w:val="nl-NL"/>
              </w:rPr>
              <w:t>Rechtsvorm (indien van toepassing)</w:t>
            </w:r>
          </w:p>
        </w:tc>
        <w:tc>
          <w:tcPr>
            <w:tcW w:w="7088" w:type="dxa"/>
          </w:tcPr>
          <w:p w14:paraId="4EF7F38B" w14:textId="77777777" w:rsidR="003A42C2" w:rsidRPr="009A6101" w:rsidRDefault="003A42C2" w:rsidP="0022392C">
            <w:pPr>
              <w:rPr>
                <w:rFonts w:cs="Verdana"/>
                <w:color w:val="000000"/>
                <w:sz w:val="20"/>
                <w:szCs w:val="20"/>
                <w:lang w:val="nl-NL"/>
              </w:rPr>
            </w:pPr>
          </w:p>
        </w:tc>
      </w:tr>
      <w:tr w:rsidR="003A42C2" w:rsidRPr="009A6101" w14:paraId="62CBB549" w14:textId="77777777" w:rsidTr="00CD21AE">
        <w:trPr>
          <w:jc w:val="right"/>
        </w:trPr>
        <w:tc>
          <w:tcPr>
            <w:tcW w:w="2127" w:type="dxa"/>
          </w:tcPr>
          <w:p w14:paraId="505EAB83" w14:textId="77777777" w:rsidR="003A42C2" w:rsidRPr="009A6101" w:rsidRDefault="003A42C2" w:rsidP="0022392C">
            <w:pPr>
              <w:ind w:left="176"/>
              <w:rPr>
                <w:rFonts w:cs="Verdana"/>
                <w:color w:val="000000"/>
                <w:lang w:val="nl-NL"/>
              </w:rPr>
            </w:pPr>
            <w:r w:rsidRPr="009A6101">
              <w:rPr>
                <w:rFonts w:cs="Verdana"/>
                <w:color w:val="000000"/>
                <w:lang w:val="nl-NL"/>
              </w:rPr>
              <w:lastRenderedPageBreak/>
              <w:t xml:space="preserve">Naam onderneming 1 </w:t>
            </w:r>
          </w:p>
          <w:p w14:paraId="5AE697A8" w14:textId="77777777" w:rsidR="003A42C2" w:rsidRPr="009A6101" w:rsidRDefault="003A42C2" w:rsidP="0022392C">
            <w:pPr>
              <w:ind w:left="176"/>
              <w:rPr>
                <w:rFonts w:cs="Verdana"/>
                <w:color w:val="000000"/>
                <w:lang w:val="nl-NL"/>
              </w:rPr>
            </w:pPr>
            <w:r w:rsidRPr="009A6101">
              <w:rPr>
                <w:rFonts w:cs="Verdana"/>
                <w:color w:val="000000"/>
                <w:lang w:val="nl-NL"/>
              </w:rPr>
              <w:t>(Penvoerder)</w:t>
            </w:r>
          </w:p>
        </w:tc>
        <w:tc>
          <w:tcPr>
            <w:tcW w:w="7088" w:type="dxa"/>
          </w:tcPr>
          <w:p w14:paraId="5B54E46B" w14:textId="77777777" w:rsidR="003A42C2" w:rsidRPr="009A6101" w:rsidRDefault="003A42C2" w:rsidP="0022392C">
            <w:pPr>
              <w:rPr>
                <w:rFonts w:cs="Verdana"/>
                <w:color w:val="000000"/>
                <w:sz w:val="20"/>
                <w:szCs w:val="20"/>
                <w:lang w:val="nl-NL"/>
              </w:rPr>
            </w:pPr>
          </w:p>
        </w:tc>
      </w:tr>
      <w:tr w:rsidR="003A42C2" w:rsidRPr="009A6101" w14:paraId="4C3E094D" w14:textId="77777777" w:rsidTr="00CD21AE">
        <w:trPr>
          <w:jc w:val="right"/>
        </w:trPr>
        <w:tc>
          <w:tcPr>
            <w:tcW w:w="2127" w:type="dxa"/>
          </w:tcPr>
          <w:p w14:paraId="3BF6983F" w14:textId="77777777" w:rsidR="003A42C2" w:rsidRPr="009A6101" w:rsidRDefault="003A42C2" w:rsidP="0022392C">
            <w:pPr>
              <w:ind w:left="176"/>
              <w:rPr>
                <w:rFonts w:cs="Verdana"/>
                <w:color w:val="000000"/>
                <w:lang w:val="nl-NL"/>
              </w:rPr>
            </w:pPr>
            <w:r w:rsidRPr="009A6101">
              <w:rPr>
                <w:rFonts w:cs="Verdana"/>
                <w:color w:val="000000"/>
                <w:lang w:val="nl-NL"/>
              </w:rPr>
              <w:t>Vestigingsplaats onderneming 1</w:t>
            </w:r>
          </w:p>
        </w:tc>
        <w:tc>
          <w:tcPr>
            <w:tcW w:w="7088" w:type="dxa"/>
          </w:tcPr>
          <w:p w14:paraId="7E3B83D9" w14:textId="77777777" w:rsidR="003A42C2" w:rsidRPr="009A6101" w:rsidRDefault="003A42C2" w:rsidP="0022392C">
            <w:pPr>
              <w:rPr>
                <w:rFonts w:cs="Verdana"/>
                <w:color w:val="000000"/>
                <w:sz w:val="20"/>
                <w:szCs w:val="20"/>
                <w:lang w:val="nl-NL"/>
              </w:rPr>
            </w:pPr>
          </w:p>
        </w:tc>
      </w:tr>
      <w:tr w:rsidR="003A42C2" w:rsidRPr="009A6101" w14:paraId="1675E6FB" w14:textId="77777777" w:rsidTr="00CD21AE">
        <w:trPr>
          <w:jc w:val="right"/>
        </w:trPr>
        <w:tc>
          <w:tcPr>
            <w:tcW w:w="2127" w:type="dxa"/>
          </w:tcPr>
          <w:p w14:paraId="02F7B75A" w14:textId="77777777" w:rsidR="003A42C2" w:rsidRPr="009A6101" w:rsidRDefault="003A42C2" w:rsidP="0022392C">
            <w:pPr>
              <w:ind w:left="176"/>
              <w:rPr>
                <w:rFonts w:cs="Verdana"/>
                <w:color w:val="000000"/>
                <w:lang w:val="nl-NL"/>
              </w:rPr>
            </w:pPr>
            <w:r w:rsidRPr="009A6101">
              <w:rPr>
                <w:rFonts w:cs="Verdana"/>
                <w:color w:val="000000"/>
                <w:lang w:val="nl-NL"/>
              </w:rPr>
              <w:t xml:space="preserve">Naam onderneming 2 </w:t>
            </w:r>
          </w:p>
        </w:tc>
        <w:tc>
          <w:tcPr>
            <w:tcW w:w="7088" w:type="dxa"/>
          </w:tcPr>
          <w:p w14:paraId="7441AC24" w14:textId="77777777" w:rsidR="003A42C2" w:rsidRPr="009A6101" w:rsidRDefault="003A42C2" w:rsidP="0022392C">
            <w:pPr>
              <w:rPr>
                <w:rFonts w:cs="Verdana"/>
                <w:color w:val="000000"/>
                <w:sz w:val="20"/>
                <w:szCs w:val="20"/>
                <w:lang w:val="nl-NL"/>
              </w:rPr>
            </w:pPr>
          </w:p>
        </w:tc>
      </w:tr>
      <w:tr w:rsidR="003A42C2" w:rsidRPr="009A6101" w14:paraId="25EBADDA" w14:textId="77777777" w:rsidTr="00CD21AE">
        <w:trPr>
          <w:jc w:val="right"/>
        </w:trPr>
        <w:tc>
          <w:tcPr>
            <w:tcW w:w="2127" w:type="dxa"/>
          </w:tcPr>
          <w:p w14:paraId="442AE601" w14:textId="77777777" w:rsidR="003A42C2" w:rsidRPr="009A6101" w:rsidRDefault="003A42C2" w:rsidP="0022392C">
            <w:pPr>
              <w:ind w:left="176"/>
              <w:rPr>
                <w:rFonts w:cs="Verdana"/>
                <w:color w:val="000000"/>
                <w:lang w:val="nl-NL"/>
              </w:rPr>
            </w:pPr>
            <w:r w:rsidRPr="009A6101">
              <w:rPr>
                <w:rFonts w:cs="Verdana"/>
                <w:color w:val="000000"/>
                <w:lang w:val="nl-NL"/>
              </w:rPr>
              <w:t>Vestigingsplaats onderneming 2</w:t>
            </w:r>
          </w:p>
        </w:tc>
        <w:tc>
          <w:tcPr>
            <w:tcW w:w="7088" w:type="dxa"/>
          </w:tcPr>
          <w:p w14:paraId="3CC67E65" w14:textId="77777777" w:rsidR="003A42C2" w:rsidRPr="009A6101" w:rsidRDefault="003A42C2" w:rsidP="0022392C">
            <w:pPr>
              <w:rPr>
                <w:rFonts w:cs="Verdana"/>
                <w:color w:val="000000"/>
                <w:sz w:val="20"/>
                <w:szCs w:val="20"/>
                <w:lang w:val="nl-NL"/>
              </w:rPr>
            </w:pPr>
          </w:p>
        </w:tc>
      </w:tr>
      <w:tr w:rsidR="003A42C2" w:rsidRPr="009A6101" w14:paraId="6B93D04A" w14:textId="77777777" w:rsidTr="00CD21AE">
        <w:trPr>
          <w:jc w:val="right"/>
        </w:trPr>
        <w:tc>
          <w:tcPr>
            <w:tcW w:w="2127" w:type="dxa"/>
          </w:tcPr>
          <w:p w14:paraId="5D7950C5" w14:textId="77777777" w:rsidR="003A42C2" w:rsidRPr="009A6101" w:rsidRDefault="003A42C2" w:rsidP="0022392C">
            <w:pPr>
              <w:ind w:left="176"/>
              <w:rPr>
                <w:rFonts w:cs="Verdana"/>
                <w:color w:val="000000"/>
                <w:lang w:val="nl-NL"/>
              </w:rPr>
            </w:pPr>
            <w:r w:rsidRPr="009A6101">
              <w:rPr>
                <w:rFonts w:cs="Verdana"/>
                <w:color w:val="000000"/>
                <w:lang w:val="nl-NL"/>
              </w:rPr>
              <w:t xml:space="preserve">Naam onderneming 3 </w:t>
            </w:r>
          </w:p>
        </w:tc>
        <w:tc>
          <w:tcPr>
            <w:tcW w:w="7088" w:type="dxa"/>
          </w:tcPr>
          <w:p w14:paraId="121C87D6" w14:textId="77777777" w:rsidR="003A42C2" w:rsidRPr="009A6101" w:rsidRDefault="003A42C2" w:rsidP="0022392C">
            <w:pPr>
              <w:rPr>
                <w:rFonts w:cs="Verdana"/>
                <w:color w:val="000000"/>
                <w:sz w:val="20"/>
                <w:szCs w:val="20"/>
                <w:lang w:val="nl-NL"/>
              </w:rPr>
            </w:pPr>
          </w:p>
        </w:tc>
      </w:tr>
      <w:tr w:rsidR="003A42C2" w:rsidRPr="009A6101" w14:paraId="2C333CC5" w14:textId="77777777" w:rsidTr="00CD21AE">
        <w:trPr>
          <w:trHeight w:val="70"/>
          <w:jc w:val="right"/>
        </w:trPr>
        <w:tc>
          <w:tcPr>
            <w:tcW w:w="2127" w:type="dxa"/>
          </w:tcPr>
          <w:p w14:paraId="20AAA5E3" w14:textId="77777777" w:rsidR="003A42C2" w:rsidRPr="009A6101" w:rsidRDefault="003A42C2" w:rsidP="0022392C">
            <w:pPr>
              <w:ind w:left="176"/>
              <w:rPr>
                <w:rFonts w:cs="Verdana"/>
                <w:color w:val="000000"/>
                <w:lang w:val="nl-NL"/>
              </w:rPr>
            </w:pPr>
            <w:r w:rsidRPr="009A6101">
              <w:rPr>
                <w:rFonts w:cs="Verdana"/>
                <w:color w:val="000000"/>
                <w:lang w:val="nl-NL"/>
              </w:rPr>
              <w:t>Vestigingsplaats onderneming 3</w:t>
            </w:r>
          </w:p>
        </w:tc>
        <w:tc>
          <w:tcPr>
            <w:tcW w:w="7088" w:type="dxa"/>
          </w:tcPr>
          <w:p w14:paraId="4DAACACF" w14:textId="77777777" w:rsidR="003A42C2" w:rsidRPr="009A6101" w:rsidRDefault="003A42C2" w:rsidP="0022392C">
            <w:pPr>
              <w:rPr>
                <w:rFonts w:cs="Verdana"/>
                <w:color w:val="000000"/>
                <w:sz w:val="20"/>
                <w:szCs w:val="20"/>
                <w:lang w:val="nl-NL"/>
              </w:rPr>
            </w:pPr>
          </w:p>
        </w:tc>
      </w:tr>
    </w:tbl>
    <w:p w14:paraId="44AF15AD" w14:textId="77777777" w:rsidR="003A42C2" w:rsidRPr="009A6101" w:rsidRDefault="003A42C2" w:rsidP="0022392C">
      <w:pPr>
        <w:rPr>
          <w:rFonts w:cs="Verdana"/>
          <w:color w:val="000000"/>
          <w:lang w:val="nl-NL"/>
        </w:rPr>
      </w:pPr>
    </w:p>
    <w:p w14:paraId="0BDF6BF6" w14:textId="77777777" w:rsidR="003A42C2" w:rsidRPr="009A6101" w:rsidRDefault="003A42C2" w:rsidP="0022392C">
      <w:pPr>
        <w:rPr>
          <w:rFonts w:cs="Verdana"/>
          <w:color w:val="000000"/>
          <w:lang w:val="nl-NL"/>
        </w:rPr>
      </w:pPr>
      <w:r w:rsidRPr="009A6101">
        <w:rPr>
          <w:rFonts w:cs="Verdana"/>
          <w:color w:val="000000"/>
          <w:lang w:val="nl-NL"/>
        </w:rPr>
        <w:t>Vul de tabel aan indien nodig.</w:t>
      </w:r>
    </w:p>
    <w:p w14:paraId="153D753E" w14:textId="77777777" w:rsidR="003A42C2" w:rsidRPr="009A6101" w:rsidRDefault="003A42C2" w:rsidP="0022392C">
      <w:pPr>
        <w:rPr>
          <w:rFonts w:cs="Verdana"/>
          <w:color w:val="000000"/>
          <w:lang w:val="nl-NL"/>
        </w:rPr>
      </w:pPr>
    </w:p>
    <w:p w14:paraId="71C779D4" w14:textId="77777777" w:rsidR="003A42C2" w:rsidRPr="009A6101" w:rsidRDefault="003A42C2" w:rsidP="0022392C">
      <w:pPr>
        <w:suppressAutoHyphens/>
        <w:rPr>
          <w:rFonts w:cs="Verdana"/>
          <w:color w:val="000000"/>
          <w:lang w:val="nl-NL"/>
        </w:rPr>
      </w:pPr>
      <w:r w:rsidRPr="009A6101">
        <w:rPr>
          <w:rFonts w:cs="Verdana"/>
          <w:b/>
          <w:bCs/>
          <w:color w:val="000000"/>
          <w:lang w:val="nl-NL"/>
        </w:rPr>
        <w:t>Gegevens van elk van de ondernemers (gegadigden) in het samenwerkingsverband:</w:t>
      </w:r>
    </w:p>
    <w:p w14:paraId="0C999D99" w14:textId="77777777" w:rsidR="003A42C2" w:rsidRPr="009A6101" w:rsidRDefault="003A42C2" w:rsidP="0022392C">
      <w:pPr>
        <w:rPr>
          <w:rFonts w:cs="Verdana"/>
          <w:color w:val="000000"/>
          <w:lang w:val="nl-NL"/>
        </w:rPr>
      </w:pPr>
    </w:p>
    <w:p w14:paraId="7C3FB97D" w14:textId="77777777" w:rsidR="003A42C2" w:rsidRPr="009A6101" w:rsidRDefault="003A42C2" w:rsidP="0022392C">
      <w:pPr>
        <w:rPr>
          <w:rFonts w:cs="Verdana"/>
          <w:b/>
          <w:bCs/>
          <w:color w:val="000000"/>
          <w:lang w:val="nl-NL"/>
        </w:rPr>
      </w:pPr>
      <w:r w:rsidRPr="009A6101">
        <w:rPr>
          <w:rFonts w:cs="Verdana"/>
          <w:b/>
          <w:bCs/>
          <w:color w:val="000000"/>
          <w:lang w:val="nl-NL"/>
        </w:rPr>
        <w:t>Onderneming 1 / PENVOERDER</w:t>
      </w:r>
    </w:p>
    <w:p w14:paraId="33BBF87B" w14:textId="77777777" w:rsidR="003A42C2" w:rsidRPr="009A6101" w:rsidRDefault="003A42C2" w:rsidP="0022392C">
      <w:pPr>
        <w:ind w:left="1418"/>
        <w:rPr>
          <w:rFonts w:cs="Verdana"/>
          <w:color w:val="000000"/>
          <w:lang w:val="nl-NL"/>
        </w:rPr>
      </w:pPr>
    </w:p>
    <w:tbl>
      <w:tblPr>
        <w:tblW w:w="921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088"/>
      </w:tblGrid>
      <w:tr w:rsidR="003A42C2" w:rsidRPr="009A6101" w14:paraId="34877BF5"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4D385B21" w14:textId="77777777" w:rsidR="003A42C2" w:rsidRPr="009A6101" w:rsidRDefault="003A42C2" w:rsidP="0022392C">
            <w:pPr>
              <w:ind w:left="176"/>
              <w:rPr>
                <w:rFonts w:cs="Verdana"/>
                <w:color w:val="000000"/>
                <w:lang w:val="nl-NL"/>
              </w:rPr>
            </w:pPr>
            <w:r w:rsidRPr="009A6101">
              <w:rPr>
                <w:rFonts w:cs="Verdana"/>
                <w:color w:val="000000"/>
                <w:lang w:val="nl-NL"/>
              </w:rPr>
              <w:t>Naam (volgens handelsregister)</w:t>
            </w:r>
          </w:p>
        </w:tc>
        <w:tc>
          <w:tcPr>
            <w:tcW w:w="7088" w:type="dxa"/>
            <w:tcBorders>
              <w:top w:val="single" w:sz="4" w:space="0" w:color="auto"/>
              <w:left w:val="single" w:sz="4" w:space="0" w:color="auto"/>
              <w:bottom w:val="single" w:sz="4" w:space="0" w:color="auto"/>
              <w:right w:val="single" w:sz="4" w:space="0" w:color="auto"/>
            </w:tcBorders>
          </w:tcPr>
          <w:p w14:paraId="060CCFAB" w14:textId="77777777" w:rsidR="003A42C2" w:rsidRPr="009A6101" w:rsidRDefault="003A42C2" w:rsidP="0022392C">
            <w:pPr>
              <w:rPr>
                <w:rFonts w:cs="Verdana"/>
                <w:color w:val="000000"/>
                <w:lang w:val="nl-NL"/>
              </w:rPr>
            </w:pPr>
          </w:p>
        </w:tc>
      </w:tr>
      <w:tr w:rsidR="003A42C2" w:rsidRPr="009A6101" w14:paraId="05C0E7CD"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4CAB3F9E" w14:textId="77777777" w:rsidR="003A42C2" w:rsidRPr="009A6101" w:rsidRDefault="003A42C2" w:rsidP="0022392C">
            <w:pPr>
              <w:ind w:left="176"/>
              <w:rPr>
                <w:rFonts w:cs="Verdana"/>
                <w:color w:val="000000"/>
                <w:lang w:val="nl-NL"/>
              </w:rPr>
            </w:pPr>
            <w:r w:rsidRPr="009A6101">
              <w:rPr>
                <w:rFonts w:cs="Verdana"/>
                <w:color w:val="000000"/>
                <w:lang w:val="nl-NL"/>
              </w:rPr>
              <w:t>Rechtsvorm</w:t>
            </w:r>
          </w:p>
        </w:tc>
        <w:tc>
          <w:tcPr>
            <w:tcW w:w="7088" w:type="dxa"/>
            <w:tcBorders>
              <w:top w:val="single" w:sz="4" w:space="0" w:color="auto"/>
              <w:left w:val="single" w:sz="4" w:space="0" w:color="auto"/>
              <w:bottom w:val="single" w:sz="4" w:space="0" w:color="auto"/>
              <w:right w:val="single" w:sz="4" w:space="0" w:color="auto"/>
            </w:tcBorders>
          </w:tcPr>
          <w:p w14:paraId="60B47387" w14:textId="77777777" w:rsidR="003A42C2" w:rsidRPr="009A6101" w:rsidRDefault="003A42C2" w:rsidP="0022392C">
            <w:pPr>
              <w:rPr>
                <w:rFonts w:cs="Verdana"/>
                <w:color w:val="000000"/>
                <w:lang w:val="nl-NL"/>
              </w:rPr>
            </w:pPr>
          </w:p>
        </w:tc>
      </w:tr>
      <w:tr w:rsidR="003A42C2" w:rsidRPr="009A6101" w14:paraId="7E65E740"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54894A36" w14:textId="77777777" w:rsidR="003A42C2" w:rsidRPr="009A6101" w:rsidRDefault="003A42C2" w:rsidP="0022392C">
            <w:pPr>
              <w:ind w:left="176"/>
              <w:rPr>
                <w:rFonts w:cs="Verdana"/>
                <w:color w:val="000000"/>
                <w:lang w:val="nl-NL"/>
              </w:rPr>
            </w:pPr>
            <w:r w:rsidRPr="009A6101">
              <w:rPr>
                <w:rFonts w:cs="Verdana"/>
                <w:color w:val="000000"/>
                <w:lang w:val="nl-NL"/>
              </w:rPr>
              <w:t>Contactpersoon</w:t>
            </w:r>
          </w:p>
        </w:tc>
        <w:tc>
          <w:tcPr>
            <w:tcW w:w="7088" w:type="dxa"/>
            <w:tcBorders>
              <w:top w:val="single" w:sz="4" w:space="0" w:color="auto"/>
              <w:left w:val="single" w:sz="4" w:space="0" w:color="auto"/>
              <w:bottom w:val="single" w:sz="4" w:space="0" w:color="auto"/>
              <w:right w:val="single" w:sz="4" w:space="0" w:color="auto"/>
            </w:tcBorders>
          </w:tcPr>
          <w:p w14:paraId="31F0CFF0" w14:textId="77777777" w:rsidR="003A42C2" w:rsidRPr="009A6101" w:rsidRDefault="003A42C2" w:rsidP="0022392C">
            <w:pPr>
              <w:rPr>
                <w:rFonts w:cs="Verdana"/>
                <w:color w:val="000000"/>
                <w:lang w:val="nl-NL"/>
              </w:rPr>
            </w:pPr>
          </w:p>
        </w:tc>
      </w:tr>
      <w:tr w:rsidR="003A42C2" w:rsidRPr="009A6101" w14:paraId="34A3399E"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266583E1" w14:textId="77777777" w:rsidR="003A42C2" w:rsidRPr="009A6101" w:rsidRDefault="003A42C2" w:rsidP="0022392C">
            <w:pPr>
              <w:ind w:left="176"/>
              <w:rPr>
                <w:rFonts w:cs="Verdana"/>
                <w:color w:val="000000"/>
                <w:lang w:val="nl-NL"/>
              </w:rPr>
            </w:pPr>
            <w:r w:rsidRPr="009A6101">
              <w:rPr>
                <w:rFonts w:cs="Verdana"/>
                <w:color w:val="000000"/>
                <w:lang w:val="nl-NL"/>
              </w:rPr>
              <w:t>Kantooradres</w:t>
            </w:r>
          </w:p>
        </w:tc>
        <w:tc>
          <w:tcPr>
            <w:tcW w:w="7088" w:type="dxa"/>
            <w:tcBorders>
              <w:top w:val="single" w:sz="4" w:space="0" w:color="auto"/>
              <w:left w:val="single" w:sz="4" w:space="0" w:color="auto"/>
              <w:bottom w:val="single" w:sz="4" w:space="0" w:color="auto"/>
              <w:right w:val="single" w:sz="4" w:space="0" w:color="auto"/>
            </w:tcBorders>
          </w:tcPr>
          <w:p w14:paraId="1F810B82" w14:textId="77777777" w:rsidR="003A42C2" w:rsidRPr="009A6101" w:rsidRDefault="003A42C2" w:rsidP="0022392C">
            <w:pPr>
              <w:rPr>
                <w:rFonts w:cs="Verdana"/>
                <w:color w:val="000000"/>
                <w:lang w:val="nl-NL"/>
              </w:rPr>
            </w:pPr>
          </w:p>
        </w:tc>
      </w:tr>
      <w:tr w:rsidR="003A42C2" w:rsidRPr="009A6101" w14:paraId="00D3905C"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74E62F7F" w14:textId="77777777" w:rsidR="003A42C2" w:rsidRPr="009A6101" w:rsidRDefault="003A42C2" w:rsidP="0022392C">
            <w:pPr>
              <w:ind w:left="176"/>
              <w:rPr>
                <w:rFonts w:cs="Verdana"/>
                <w:color w:val="000000"/>
                <w:lang w:val="nl-NL"/>
              </w:rPr>
            </w:pPr>
            <w:r w:rsidRPr="009A6101">
              <w:rPr>
                <w:rFonts w:cs="Verdana"/>
                <w:color w:val="000000"/>
                <w:lang w:val="nl-NL"/>
              </w:rPr>
              <w:t>Postadres</w:t>
            </w:r>
          </w:p>
        </w:tc>
        <w:tc>
          <w:tcPr>
            <w:tcW w:w="7088" w:type="dxa"/>
            <w:tcBorders>
              <w:top w:val="single" w:sz="4" w:space="0" w:color="auto"/>
              <w:left w:val="single" w:sz="4" w:space="0" w:color="auto"/>
              <w:bottom w:val="single" w:sz="4" w:space="0" w:color="auto"/>
              <w:right w:val="single" w:sz="4" w:space="0" w:color="auto"/>
            </w:tcBorders>
          </w:tcPr>
          <w:p w14:paraId="3DB917D1" w14:textId="77777777" w:rsidR="003A42C2" w:rsidRPr="009A6101" w:rsidRDefault="003A42C2" w:rsidP="0022392C">
            <w:pPr>
              <w:rPr>
                <w:rFonts w:cs="Verdana"/>
                <w:color w:val="000000"/>
                <w:lang w:val="nl-NL"/>
              </w:rPr>
            </w:pPr>
          </w:p>
        </w:tc>
      </w:tr>
      <w:tr w:rsidR="003A42C2" w:rsidRPr="009A6101" w14:paraId="054C22DA"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4F55CE52" w14:textId="77777777" w:rsidR="003A42C2" w:rsidRPr="009A6101" w:rsidRDefault="003A42C2" w:rsidP="0022392C">
            <w:pPr>
              <w:ind w:left="176"/>
              <w:rPr>
                <w:rFonts w:cs="Verdana"/>
                <w:color w:val="000000"/>
                <w:lang w:val="nl-NL"/>
              </w:rPr>
            </w:pPr>
            <w:r w:rsidRPr="009A6101">
              <w:rPr>
                <w:rFonts w:cs="Verdana"/>
                <w:color w:val="000000"/>
                <w:lang w:val="nl-NL"/>
              </w:rPr>
              <w:t>Telefoonnummer</w:t>
            </w:r>
          </w:p>
        </w:tc>
        <w:tc>
          <w:tcPr>
            <w:tcW w:w="7088" w:type="dxa"/>
            <w:tcBorders>
              <w:top w:val="single" w:sz="4" w:space="0" w:color="auto"/>
              <w:left w:val="single" w:sz="4" w:space="0" w:color="auto"/>
              <w:bottom w:val="single" w:sz="4" w:space="0" w:color="auto"/>
              <w:right w:val="single" w:sz="4" w:space="0" w:color="auto"/>
            </w:tcBorders>
          </w:tcPr>
          <w:p w14:paraId="29D902C6" w14:textId="77777777" w:rsidR="003A42C2" w:rsidRPr="009A6101" w:rsidRDefault="003A42C2" w:rsidP="0022392C">
            <w:pPr>
              <w:rPr>
                <w:rFonts w:cs="Verdana"/>
                <w:color w:val="000000"/>
                <w:lang w:val="nl-NL"/>
              </w:rPr>
            </w:pPr>
          </w:p>
        </w:tc>
      </w:tr>
      <w:tr w:rsidR="003A42C2" w:rsidRPr="009A6101" w14:paraId="54CA742E"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54E1AC28" w14:textId="77777777" w:rsidR="003A42C2" w:rsidRPr="009A6101" w:rsidRDefault="003A42C2" w:rsidP="0022392C">
            <w:pPr>
              <w:ind w:left="176"/>
              <w:rPr>
                <w:rFonts w:cs="Verdana"/>
                <w:color w:val="000000"/>
                <w:lang w:val="nl-NL"/>
              </w:rPr>
            </w:pPr>
            <w:r w:rsidRPr="009A6101">
              <w:rPr>
                <w:rFonts w:cs="Verdana"/>
                <w:color w:val="000000"/>
                <w:lang w:val="nl-NL"/>
              </w:rPr>
              <w:t>E-mailadres</w:t>
            </w:r>
          </w:p>
        </w:tc>
        <w:tc>
          <w:tcPr>
            <w:tcW w:w="7088" w:type="dxa"/>
            <w:tcBorders>
              <w:top w:val="single" w:sz="4" w:space="0" w:color="auto"/>
              <w:left w:val="single" w:sz="4" w:space="0" w:color="auto"/>
              <w:bottom w:val="single" w:sz="4" w:space="0" w:color="auto"/>
              <w:right w:val="single" w:sz="4" w:space="0" w:color="auto"/>
            </w:tcBorders>
          </w:tcPr>
          <w:p w14:paraId="709665C0" w14:textId="77777777" w:rsidR="003A42C2" w:rsidRPr="009A6101" w:rsidRDefault="003A42C2" w:rsidP="0022392C">
            <w:pPr>
              <w:rPr>
                <w:rFonts w:cs="Verdana"/>
                <w:b/>
                <w:bCs/>
                <w:i/>
                <w:iCs/>
                <w:color w:val="000000"/>
                <w:lang w:val="nl-NL"/>
              </w:rPr>
            </w:pPr>
          </w:p>
        </w:tc>
      </w:tr>
      <w:tr w:rsidR="003A42C2" w:rsidRPr="003A62B2" w14:paraId="08B16ACC"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75D7E53F" w14:textId="77777777" w:rsidR="003A42C2" w:rsidRPr="009A6101" w:rsidRDefault="003A42C2" w:rsidP="0022392C">
            <w:pPr>
              <w:ind w:left="176"/>
              <w:rPr>
                <w:rFonts w:cs="Verdana"/>
                <w:color w:val="000000"/>
                <w:lang w:val="nl-NL"/>
              </w:rPr>
            </w:pPr>
            <w:r w:rsidRPr="009A6101">
              <w:rPr>
                <w:rFonts w:cs="Verdana"/>
                <w:color w:val="000000"/>
                <w:lang w:val="nl-NL"/>
              </w:rPr>
              <w:t>Ingeschreven in het Handelsregister van de Kamer van Koophandel te</w:t>
            </w:r>
          </w:p>
        </w:tc>
        <w:tc>
          <w:tcPr>
            <w:tcW w:w="7088" w:type="dxa"/>
            <w:tcBorders>
              <w:top w:val="single" w:sz="4" w:space="0" w:color="auto"/>
              <w:left w:val="single" w:sz="4" w:space="0" w:color="auto"/>
              <w:bottom w:val="single" w:sz="4" w:space="0" w:color="auto"/>
              <w:right w:val="single" w:sz="4" w:space="0" w:color="auto"/>
            </w:tcBorders>
          </w:tcPr>
          <w:p w14:paraId="7682883C" w14:textId="77777777" w:rsidR="003A42C2" w:rsidRPr="009A6101" w:rsidRDefault="003A42C2" w:rsidP="0022392C">
            <w:pPr>
              <w:rPr>
                <w:rFonts w:cs="Verdana"/>
                <w:color w:val="000000"/>
                <w:lang w:val="nl-NL"/>
              </w:rPr>
            </w:pPr>
          </w:p>
        </w:tc>
      </w:tr>
      <w:tr w:rsidR="003A42C2" w:rsidRPr="009A6101" w14:paraId="6CAEB077"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195AD779" w14:textId="77777777" w:rsidR="003A42C2" w:rsidRPr="009A6101" w:rsidRDefault="003A42C2" w:rsidP="0022392C">
            <w:pPr>
              <w:ind w:left="176"/>
              <w:rPr>
                <w:rFonts w:cs="Verdana"/>
                <w:color w:val="000000"/>
                <w:lang w:val="nl-NL"/>
              </w:rPr>
            </w:pPr>
            <w:r w:rsidRPr="009A6101">
              <w:rPr>
                <w:rFonts w:cs="Verdana"/>
                <w:color w:val="000000"/>
                <w:lang w:val="nl-NL"/>
              </w:rPr>
              <w:t>KvK-nummer</w:t>
            </w:r>
          </w:p>
        </w:tc>
        <w:tc>
          <w:tcPr>
            <w:tcW w:w="7088" w:type="dxa"/>
            <w:tcBorders>
              <w:top w:val="single" w:sz="4" w:space="0" w:color="auto"/>
              <w:left w:val="single" w:sz="4" w:space="0" w:color="auto"/>
              <w:bottom w:val="single" w:sz="4" w:space="0" w:color="auto"/>
              <w:right w:val="single" w:sz="4" w:space="0" w:color="auto"/>
            </w:tcBorders>
          </w:tcPr>
          <w:p w14:paraId="4D08FBBF" w14:textId="77777777" w:rsidR="003A42C2" w:rsidRPr="009A6101" w:rsidRDefault="003A42C2" w:rsidP="0022392C">
            <w:pPr>
              <w:tabs>
                <w:tab w:val="right" w:pos="7027"/>
              </w:tabs>
              <w:rPr>
                <w:rFonts w:cs="Verdana"/>
                <w:color w:val="000000"/>
                <w:lang w:val="nl-NL"/>
              </w:rPr>
            </w:pPr>
            <w:r w:rsidRPr="009A6101">
              <w:rPr>
                <w:color w:val="000000"/>
                <w:lang w:val="nl-NL"/>
              </w:rPr>
              <w:tab/>
            </w:r>
            <w:r w:rsidRPr="009A6101">
              <w:rPr>
                <w:rFonts w:cs="Verdana"/>
                <w:color w:val="000000"/>
                <w:lang w:val="nl-NL"/>
              </w:rPr>
              <w:t>(8 cijfers)</w:t>
            </w:r>
          </w:p>
        </w:tc>
      </w:tr>
      <w:tr w:rsidR="003A42C2" w:rsidRPr="009A6101" w14:paraId="339C4B0A"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04B4BC85" w14:textId="77777777" w:rsidR="003A42C2" w:rsidRPr="009A6101" w:rsidRDefault="003A42C2" w:rsidP="0022392C">
            <w:pPr>
              <w:ind w:left="176"/>
              <w:rPr>
                <w:rFonts w:cs="Verdana"/>
                <w:color w:val="000000"/>
                <w:lang w:val="nl-NL"/>
              </w:rPr>
            </w:pPr>
            <w:r w:rsidRPr="009A6101">
              <w:rPr>
                <w:rFonts w:cs="Verdana"/>
                <w:color w:val="000000"/>
                <w:lang w:val="nl-NL"/>
              </w:rPr>
              <w:t>Vestigingsnummer</w:t>
            </w:r>
          </w:p>
        </w:tc>
        <w:tc>
          <w:tcPr>
            <w:tcW w:w="7088" w:type="dxa"/>
            <w:tcBorders>
              <w:top w:val="single" w:sz="4" w:space="0" w:color="auto"/>
              <w:left w:val="single" w:sz="4" w:space="0" w:color="auto"/>
              <w:bottom w:val="single" w:sz="4" w:space="0" w:color="auto"/>
              <w:right w:val="single" w:sz="4" w:space="0" w:color="auto"/>
            </w:tcBorders>
          </w:tcPr>
          <w:p w14:paraId="24B0F463" w14:textId="77777777" w:rsidR="003A42C2" w:rsidRPr="009A6101" w:rsidRDefault="003A42C2" w:rsidP="0022392C">
            <w:pPr>
              <w:tabs>
                <w:tab w:val="right" w:pos="7027"/>
              </w:tabs>
              <w:rPr>
                <w:color w:val="000000"/>
                <w:lang w:val="nl-NL"/>
              </w:rPr>
            </w:pPr>
            <w:r w:rsidRPr="009A6101">
              <w:rPr>
                <w:color w:val="000000"/>
                <w:lang w:val="nl-NL"/>
              </w:rPr>
              <w:tab/>
            </w:r>
            <w:r w:rsidRPr="009A6101">
              <w:rPr>
                <w:rFonts w:cs="Verdana"/>
                <w:color w:val="000000"/>
                <w:lang w:val="nl-NL"/>
              </w:rPr>
              <w:t>(12 cijfers)</w:t>
            </w:r>
          </w:p>
        </w:tc>
      </w:tr>
    </w:tbl>
    <w:p w14:paraId="0DF786A4" w14:textId="77777777" w:rsidR="003A42C2" w:rsidRPr="009A6101" w:rsidRDefault="003A42C2" w:rsidP="0022392C">
      <w:pPr>
        <w:ind w:left="1418"/>
        <w:rPr>
          <w:rFonts w:cs="Verdana"/>
          <w:color w:val="000000"/>
          <w:lang w:val="nl-NL"/>
        </w:rPr>
      </w:pPr>
    </w:p>
    <w:p w14:paraId="6BF50A68" w14:textId="77777777" w:rsidR="003A42C2" w:rsidRPr="009A6101" w:rsidRDefault="003A42C2" w:rsidP="0022392C">
      <w:pPr>
        <w:rPr>
          <w:rFonts w:cs="Verdana"/>
          <w:b/>
          <w:bCs/>
          <w:color w:val="000000"/>
          <w:lang w:val="nl-NL"/>
        </w:rPr>
      </w:pPr>
      <w:r w:rsidRPr="009A6101">
        <w:rPr>
          <w:rFonts w:cs="Verdana"/>
          <w:b/>
          <w:bCs/>
          <w:color w:val="000000"/>
          <w:lang w:val="nl-NL"/>
        </w:rPr>
        <w:t>Onderneming 2</w:t>
      </w:r>
    </w:p>
    <w:p w14:paraId="329D26E7" w14:textId="77777777" w:rsidR="003A42C2" w:rsidRPr="009A6101" w:rsidRDefault="003A42C2" w:rsidP="0022392C">
      <w:pPr>
        <w:ind w:left="1418"/>
        <w:rPr>
          <w:rFonts w:cs="Verdana"/>
          <w:b/>
          <w:bCs/>
          <w:color w:val="000000"/>
          <w:lang w:val="nl-NL"/>
        </w:rPr>
      </w:pPr>
    </w:p>
    <w:tbl>
      <w:tblPr>
        <w:tblW w:w="921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088"/>
      </w:tblGrid>
      <w:tr w:rsidR="003A42C2" w:rsidRPr="009A6101" w14:paraId="19FF2F2F"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51EA2DC7" w14:textId="77777777" w:rsidR="003A42C2" w:rsidRPr="009A6101" w:rsidRDefault="003A42C2" w:rsidP="0022392C">
            <w:pPr>
              <w:ind w:left="176"/>
              <w:rPr>
                <w:rFonts w:cs="Verdana"/>
                <w:color w:val="000000"/>
                <w:lang w:val="nl-NL"/>
              </w:rPr>
            </w:pPr>
            <w:r w:rsidRPr="009A6101">
              <w:rPr>
                <w:rFonts w:cs="Verdana"/>
                <w:color w:val="000000"/>
                <w:lang w:val="nl-NL"/>
              </w:rPr>
              <w:t>Naam (volgens handelsregister)</w:t>
            </w:r>
          </w:p>
        </w:tc>
        <w:tc>
          <w:tcPr>
            <w:tcW w:w="7088" w:type="dxa"/>
            <w:tcBorders>
              <w:top w:val="single" w:sz="4" w:space="0" w:color="auto"/>
              <w:left w:val="single" w:sz="4" w:space="0" w:color="auto"/>
              <w:bottom w:val="single" w:sz="4" w:space="0" w:color="auto"/>
              <w:right w:val="single" w:sz="4" w:space="0" w:color="auto"/>
            </w:tcBorders>
          </w:tcPr>
          <w:p w14:paraId="1FEB1E89" w14:textId="77777777" w:rsidR="003A42C2" w:rsidRPr="009A6101" w:rsidRDefault="003A42C2" w:rsidP="0022392C">
            <w:pPr>
              <w:rPr>
                <w:rFonts w:cs="Verdana"/>
                <w:color w:val="000000"/>
                <w:lang w:val="nl-NL"/>
              </w:rPr>
            </w:pPr>
          </w:p>
        </w:tc>
      </w:tr>
      <w:tr w:rsidR="003A42C2" w:rsidRPr="009A6101" w14:paraId="6A815F9E"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6DC1E780" w14:textId="77777777" w:rsidR="003A42C2" w:rsidRPr="009A6101" w:rsidRDefault="003A42C2" w:rsidP="0022392C">
            <w:pPr>
              <w:ind w:left="176"/>
              <w:rPr>
                <w:rFonts w:cs="Verdana"/>
                <w:color w:val="000000"/>
                <w:lang w:val="nl-NL"/>
              </w:rPr>
            </w:pPr>
            <w:r w:rsidRPr="009A6101">
              <w:rPr>
                <w:rFonts w:cs="Verdana"/>
                <w:color w:val="000000"/>
                <w:lang w:val="nl-NL"/>
              </w:rPr>
              <w:t>Rechtsvorm</w:t>
            </w:r>
          </w:p>
        </w:tc>
        <w:tc>
          <w:tcPr>
            <w:tcW w:w="7088" w:type="dxa"/>
            <w:tcBorders>
              <w:top w:val="single" w:sz="4" w:space="0" w:color="auto"/>
              <w:left w:val="single" w:sz="4" w:space="0" w:color="auto"/>
              <w:bottom w:val="single" w:sz="4" w:space="0" w:color="auto"/>
              <w:right w:val="single" w:sz="4" w:space="0" w:color="auto"/>
            </w:tcBorders>
          </w:tcPr>
          <w:p w14:paraId="42DB1A01" w14:textId="77777777" w:rsidR="003A42C2" w:rsidRPr="009A6101" w:rsidRDefault="003A42C2" w:rsidP="0022392C">
            <w:pPr>
              <w:rPr>
                <w:rFonts w:cs="Verdana"/>
                <w:color w:val="000000"/>
                <w:lang w:val="nl-NL"/>
              </w:rPr>
            </w:pPr>
          </w:p>
        </w:tc>
      </w:tr>
      <w:tr w:rsidR="003A42C2" w:rsidRPr="009A6101" w14:paraId="6ADB6454"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003E26A4" w14:textId="77777777" w:rsidR="003A42C2" w:rsidRPr="009A6101" w:rsidRDefault="003A42C2" w:rsidP="0022392C">
            <w:pPr>
              <w:ind w:left="176"/>
              <w:rPr>
                <w:rFonts w:cs="Verdana"/>
                <w:color w:val="000000"/>
                <w:lang w:val="nl-NL"/>
              </w:rPr>
            </w:pPr>
            <w:r w:rsidRPr="009A6101">
              <w:rPr>
                <w:rFonts w:cs="Verdana"/>
                <w:color w:val="000000"/>
                <w:lang w:val="nl-NL"/>
              </w:rPr>
              <w:t>Contactpersoon</w:t>
            </w:r>
          </w:p>
        </w:tc>
        <w:tc>
          <w:tcPr>
            <w:tcW w:w="7088" w:type="dxa"/>
            <w:tcBorders>
              <w:top w:val="single" w:sz="4" w:space="0" w:color="auto"/>
              <w:left w:val="single" w:sz="4" w:space="0" w:color="auto"/>
              <w:bottom w:val="single" w:sz="4" w:space="0" w:color="auto"/>
              <w:right w:val="single" w:sz="4" w:space="0" w:color="auto"/>
            </w:tcBorders>
          </w:tcPr>
          <w:p w14:paraId="6B5D06D1" w14:textId="77777777" w:rsidR="003A42C2" w:rsidRPr="009A6101" w:rsidRDefault="003A42C2" w:rsidP="0022392C">
            <w:pPr>
              <w:rPr>
                <w:rFonts w:cs="Verdana"/>
                <w:color w:val="000000"/>
                <w:lang w:val="nl-NL"/>
              </w:rPr>
            </w:pPr>
          </w:p>
        </w:tc>
      </w:tr>
      <w:tr w:rsidR="003A42C2" w:rsidRPr="009A6101" w14:paraId="7CFD93F8"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7DA4E206" w14:textId="77777777" w:rsidR="003A42C2" w:rsidRPr="009A6101" w:rsidRDefault="003A42C2" w:rsidP="0022392C">
            <w:pPr>
              <w:ind w:left="176"/>
              <w:rPr>
                <w:rFonts w:cs="Verdana"/>
                <w:color w:val="000000"/>
                <w:lang w:val="nl-NL"/>
              </w:rPr>
            </w:pPr>
            <w:r w:rsidRPr="009A6101">
              <w:rPr>
                <w:rFonts w:cs="Verdana"/>
                <w:color w:val="000000"/>
                <w:lang w:val="nl-NL"/>
              </w:rPr>
              <w:t>Kantooradres</w:t>
            </w:r>
          </w:p>
        </w:tc>
        <w:tc>
          <w:tcPr>
            <w:tcW w:w="7088" w:type="dxa"/>
            <w:tcBorders>
              <w:top w:val="single" w:sz="4" w:space="0" w:color="auto"/>
              <w:left w:val="single" w:sz="4" w:space="0" w:color="auto"/>
              <w:bottom w:val="single" w:sz="4" w:space="0" w:color="auto"/>
              <w:right w:val="single" w:sz="4" w:space="0" w:color="auto"/>
            </w:tcBorders>
          </w:tcPr>
          <w:p w14:paraId="397FF598" w14:textId="77777777" w:rsidR="003A42C2" w:rsidRPr="009A6101" w:rsidRDefault="003A42C2" w:rsidP="0022392C">
            <w:pPr>
              <w:rPr>
                <w:rFonts w:cs="Verdana"/>
                <w:color w:val="000000"/>
                <w:lang w:val="nl-NL"/>
              </w:rPr>
            </w:pPr>
          </w:p>
        </w:tc>
      </w:tr>
      <w:tr w:rsidR="003A42C2" w:rsidRPr="009A6101" w14:paraId="4814F784"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27228370" w14:textId="77777777" w:rsidR="003A42C2" w:rsidRPr="009A6101" w:rsidRDefault="003A42C2" w:rsidP="0022392C">
            <w:pPr>
              <w:ind w:left="176"/>
              <w:rPr>
                <w:rFonts w:cs="Verdana"/>
                <w:color w:val="000000"/>
                <w:lang w:val="nl-NL"/>
              </w:rPr>
            </w:pPr>
            <w:r w:rsidRPr="009A6101">
              <w:rPr>
                <w:rFonts w:cs="Verdana"/>
                <w:color w:val="000000"/>
                <w:lang w:val="nl-NL"/>
              </w:rPr>
              <w:t>Postadres</w:t>
            </w:r>
          </w:p>
        </w:tc>
        <w:tc>
          <w:tcPr>
            <w:tcW w:w="7088" w:type="dxa"/>
            <w:tcBorders>
              <w:top w:val="single" w:sz="4" w:space="0" w:color="auto"/>
              <w:left w:val="single" w:sz="4" w:space="0" w:color="auto"/>
              <w:bottom w:val="single" w:sz="4" w:space="0" w:color="auto"/>
              <w:right w:val="single" w:sz="4" w:space="0" w:color="auto"/>
            </w:tcBorders>
          </w:tcPr>
          <w:p w14:paraId="72191A5B" w14:textId="77777777" w:rsidR="003A42C2" w:rsidRPr="009A6101" w:rsidRDefault="003A42C2" w:rsidP="0022392C">
            <w:pPr>
              <w:rPr>
                <w:rFonts w:cs="Verdana"/>
                <w:color w:val="000000"/>
                <w:lang w:val="nl-NL"/>
              </w:rPr>
            </w:pPr>
          </w:p>
        </w:tc>
      </w:tr>
      <w:tr w:rsidR="003A42C2" w:rsidRPr="009A6101" w14:paraId="20A07132"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67685080" w14:textId="77777777" w:rsidR="003A42C2" w:rsidRPr="009A6101" w:rsidRDefault="003A42C2" w:rsidP="0022392C">
            <w:pPr>
              <w:ind w:left="176"/>
              <w:rPr>
                <w:rFonts w:cs="Verdana"/>
                <w:color w:val="000000"/>
                <w:lang w:val="nl-NL"/>
              </w:rPr>
            </w:pPr>
            <w:r w:rsidRPr="009A6101">
              <w:rPr>
                <w:rFonts w:cs="Verdana"/>
                <w:color w:val="000000"/>
                <w:lang w:val="nl-NL"/>
              </w:rPr>
              <w:t>Telefoonnummer</w:t>
            </w:r>
          </w:p>
        </w:tc>
        <w:tc>
          <w:tcPr>
            <w:tcW w:w="7088" w:type="dxa"/>
            <w:tcBorders>
              <w:top w:val="single" w:sz="4" w:space="0" w:color="auto"/>
              <w:left w:val="single" w:sz="4" w:space="0" w:color="auto"/>
              <w:bottom w:val="single" w:sz="4" w:space="0" w:color="auto"/>
              <w:right w:val="single" w:sz="4" w:space="0" w:color="auto"/>
            </w:tcBorders>
          </w:tcPr>
          <w:p w14:paraId="27E53EA1" w14:textId="77777777" w:rsidR="003A42C2" w:rsidRPr="009A6101" w:rsidRDefault="003A42C2" w:rsidP="0022392C">
            <w:pPr>
              <w:rPr>
                <w:rFonts w:cs="Verdana"/>
                <w:color w:val="000000"/>
                <w:lang w:val="nl-NL"/>
              </w:rPr>
            </w:pPr>
          </w:p>
        </w:tc>
      </w:tr>
      <w:tr w:rsidR="003A42C2" w:rsidRPr="009A6101" w14:paraId="78961447"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46234250" w14:textId="77777777" w:rsidR="003A42C2" w:rsidRPr="009A6101" w:rsidRDefault="003A42C2" w:rsidP="0022392C">
            <w:pPr>
              <w:ind w:left="176"/>
              <w:rPr>
                <w:rFonts w:cs="Verdana"/>
                <w:color w:val="000000"/>
                <w:lang w:val="nl-NL"/>
              </w:rPr>
            </w:pPr>
            <w:r w:rsidRPr="009A6101">
              <w:rPr>
                <w:rFonts w:cs="Verdana"/>
                <w:color w:val="000000"/>
                <w:lang w:val="nl-NL"/>
              </w:rPr>
              <w:t>E-mailadres</w:t>
            </w:r>
          </w:p>
        </w:tc>
        <w:tc>
          <w:tcPr>
            <w:tcW w:w="7088" w:type="dxa"/>
            <w:tcBorders>
              <w:top w:val="single" w:sz="4" w:space="0" w:color="auto"/>
              <w:left w:val="single" w:sz="4" w:space="0" w:color="auto"/>
              <w:bottom w:val="single" w:sz="4" w:space="0" w:color="auto"/>
              <w:right w:val="single" w:sz="4" w:space="0" w:color="auto"/>
            </w:tcBorders>
          </w:tcPr>
          <w:p w14:paraId="51B3C4EA" w14:textId="77777777" w:rsidR="003A42C2" w:rsidRPr="009A6101" w:rsidRDefault="003A42C2" w:rsidP="0022392C">
            <w:pPr>
              <w:rPr>
                <w:rFonts w:cs="Verdana"/>
                <w:b/>
                <w:bCs/>
                <w:i/>
                <w:iCs/>
                <w:color w:val="000000"/>
                <w:lang w:val="nl-NL"/>
              </w:rPr>
            </w:pPr>
          </w:p>
        </w:tc>
      </w:tr>
      <w:tr w:rsidR="003A42C2" w:rsidRPr="003A62B2" w14:paraId="410B111F"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3094EEBD" w14:textId="77777777" w:rsidR="003A42C2" w:rsidRPr="009A6101" w:rsidRDefault="003A42C2" w:rsidP="0022392C">
            <w:pPr>
              <w:ind w:left="176"/>
              <w:rPr>
                <w:rFonts w:cs="Verdana"/>
                <w:color w:val="000000"/>
                <w:lang w:val="nl-NL"/>
              </w:rPr>
            </w:pPr>
            <w:r w:rsidRPr="009A6101">
              <w:rPr>
                <w:rFonts w:cs="Verdana"/>
                <w:color w:val="000000"/>
                <w:lang w:val="nl-NL"/>
              </w:rPr>
              <w:t xml:space="preserve">Ingeschreven in het Handelsregister </w:t>
            </w:r>
            <w:r w:rsidRPr="009A6101">
              <w:rPr>
                <w:rFonts w:cs="Verdana"/>
                <w:color w:val="000000"/>
                <w:lang w:val="nl-NL"/>
              </w:rPr>
              <w:lastRenderedPageBreak/>
              <w:t>van de Kamer van Koophandel te:</w:t>
            </w:r>
          </w:p>
        </w:tc>
        <w:tc>
          <w:tcPr>
            <w:tcW w:w="7088" w:type="dxa"/>
            <w:tcBorders>
              <w:top w:val="single" w:sz="4" w:space="0" w:color="auto"/>
              <w:left w:val="single" w:sz="4" w:space="0" w:color="auto"/>
              <w:bottom w:val="single" w:sz="4" w:space="0" w:color="auto"/>
              <w:right w:val="single" w:sz="4" w:space="0" w:color="auto"/>
            </w:tcBorders>
          </w:tcPr>
          <w:p w14:paraId="5C97A7BE" w14:textId="77777777" w:rsidR="003A42C2" w:rsidRPr="009A6101" w:rsidRDefault="003A42C2" w:rsidP="0022392C">
            <w:pPr>
              <w:rPr>
                <w:rFonts w:cs="Verdana"/>
                <w:color w:val="000000"/>
                <w:lang w:val="nl-NL"/>
              </w:rPr>
            </w:pPr>
          </w:p>
        </w:tc>
      </w:tr>
      <w:tr w:rsidR="003A42C2" w:rsidRPr="009A6101" w14:paraId="1A7C5D08"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609C97B8" w14:textId="77777777" w:rsidR="003A42C2" w:rsidRPr="009A6101" w:rsidRDefault="003A42C2" w:rsidP="0022392C">
            <w:pPr>
              <w:ind w:left="176"/>
              <w:rPr>
                <w:rFonts w:cs="Verdana"/>
                <w:color w:val="000000"/>
                <w:lang w:val="nl-NL"/>
              </w:rPr>
            </w:pPr>
            <w:r w:rsidRPr="009A6101">
              <w:rPr>
                <w:rFonts w:cs="Verdana"/>
                <w:color w:val="000000"/>
                <w:lang w:val="nl-NL"/>
              </w:rPr>
              <w:t>KvK-nummer</w:t>
            </w:r>
          </w:p>
        </w:tc>
        <w:tc>
          <w:tcPr>
            <w:tcW w:w="7088" w:type="dxa"/>
            <w:tcBorders>
              <w:top w:val="single" w:sz="4" w:space="0" w:color="auto"/>
              <w:left w:val="single" w:sz="4" w:space="0" w:color="auto"/>
              <w:bottom w:val="single" w:sz="4" w:space="0" w:color="auto"/>
              <w:right w:val="single" w:sz="4" w:space="0" w:color="auto"/>
            </w:tcBorders>
          </w:tcPr>
          <w:p w14:paraId="7275564B" w14:textId="77777777" w:rsidR="003A42C2" w:rsidRPr="009A6101" w:rsidRDefault="003A42C2" w:rsidP="0022392C">
            <w:pPr>
              <w:tabs>
                <w:tab w:val="right" w:pos="6980"/>
              </w:tabs>
              <w:rPr>
                <w:rFonts w:cs="Verdana"/>
                <w:color w:val="000000"/>
                <w:lang w:val="nl-NL"/>
              </w:rPr>
            </w:pPr>
            <w:r w:rsidRPr="009A6101">
              <w:rPr>
                <w:color w:val="000000"/>
                <w:lang w:val="nl-NL"/>
              </w:rPr>
              <w:tab/>
            </w:r>
            <w:r w:rsidRPr="009A6101">
              <w:rPr>
                <w:rFonts w:cs="Verdana"/>
                <w:color w:val="000000"/>
                <w:lang w:val="nl-NL"/>
              </w:rPr>
              <w:t>(8 cijfers)</w:t>
            </w:r>
          </w:p>
        </w:tc>
      </w:tr>
      <w:tr w:rsidR="003A42C2" w:rsidRPr="009A6101" w14:paraId="7215B469"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3009B108" w14:textId="77777777" w:rsidR="003A42C2" w:rsidRPr="009A6101" w:rsidRDefault="003A42C2" w:rsidP="0022392C">
            <w:pPr>
              <w:ind w:left="176"/>
              <w:rPr>
                <w:rFonts w:cs="Verdana"/>
                <w:color w:val="000000"/>
                <w:lang w:val="nl-NL"/>
              </w:rPr>
            </w:pPr>
            <w:r w:rsidRPr="009A6101">
              <w:rPr>
                <w:rFonts w:cs="Verdana"/>
                <w:color w:val="000000"/>
                <w:lang w:val="nl-NL"/>
              </w:rPr>
              <w:t>Vestigingsnummer</w:t>
            </w:r>
          </w:p>
        </w:tc>
        <w:tc>
          <w:tcPr>
            <w:tcW w:w="7088" w:type="dxa"/>
            <w:tcBorders>
              <w:top w:val="single" w:sz="4" w:space="0" w:color="auto"/>
              <w:left w:val="single" w:sz="4" w:space="0" w:color="auto"/>
              <w:bottom w:val="single" w:sz="4" w:space="0" w:color="auto"/>
              <w:right w:val="single" w:sz="4" w:space="0" w:color="auto"/>
            </w:tcBorders>
          </w:tcPr>
          <w:p w14:paraId="7ED9516D" w14:textId="77777777" w:rsidR="003A42C2" w:rsidRPr="009A6101" w:rsidRDefault="003A42C2" w:rsidP="0022392C">
            <w:pPr>
              <w:tabs>
                <w:tab w:val="right" w:pos="6980"/>
              </w:tabs>
              <w:rPr>
                <w:color w:val="000000"/>
                <w:lang w:val="nl-NL"/>
              </w:rPr>
            </w:pPr>
            <w:r w:rsidRPr="009A6101">
              <w:rPr>
                <w:color w:val="000000"/>
                <w:lang w:val="nl-NL"/>
              </w:rPr>
              <w:tab/>
            </w:r>
            <w:r w:rsidRPr="009A6101">
              <w:rPr>
                <w:rFonts w:cs="Verdana"/>
                <w:color w:val="000000"/>
                <w:lang w:val="nl-NL"/>
              </w:rPr>
              <w:t>(12 cijfers)</w:t>
            </w:r>
          </w:p>
        </w:tc>
      </w:tr>
    </w:tbl>
    <w:p w14:paraId="45B71D0D" w14:textId="77777777" w:rsidR="003A42C2" w:rsidRPr="009A6101" w:rsidRDefault="003A42C2" w:rsidP="0022392C">
      <w:pPr>
        <w:rPr>
          <w:rFonts w:cs="Verdana"/>
          <w:b/>
          <w:bCs/>
          <w:color w:val="000000"/>
          <w:lang w:val="nl-NL"/>
        </w:rPr>
      </w:pPr>
      <w:r w:rsidRPr="009A6101">
        <w:rPr>
          <w:rFonts w:cs="Verdana"/>
          <w:color w:val="000000"/>
          <w:lang w:val="nl-NL"/>
        </w:rPr>
        <w:br/>
      </w:r>
      <w:r w:rsidRPr="009A6101">
        <w:rPr>
          <w:rFonts w:cs="Verdana"/>
          <w:b/>
          <w:bCs/>
          <w:color w:val="000000"/>
          <w:lang w:val="nl-NL"/>
        </w:rPr>
        <w:t>Onderneming 3</w:t>
      </w:r>
    </w:p>
    <w:p w14:paraId="1CE24DC6" w14:textId="77777777" w:rsidR="003A42C2" w:rsidRPr="009A6101" w:rsidRDefault="003A42C2" w:rsidP="0022392C">
      <w:pPr>
        <w:ind w:left="1418"/>
        <w:rPr>
          <w:rFonts w:cs="Verdana"/>
          <w:b/>
          <w:bCs/>
          <w:color w:val="000000"/>
          <w:lang w:val="nl-NL"/>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081"/>
      </w:tblGrid>
      <w:tr w:rsidR="003A42C2" w:rsidRPr="009A6101" w14:paraId="2820D254"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30CE546F" w14:textId="77777777" w:rsidR="003A42C2" w:rsidRPr="009A6101" w:rsidRDefault="003A42C2" w:rsidP="0022392C">
            <w:pPr>
              <w:ind w:left="176"/>
              <w:rPr>
                <w:rFonts w:cs="Verdana"/>
                <w:color w:val="000000"/>
                <w:lang w:val="nl-NL"/>
              </w:rPr>
            </w:pPr>
            <w:r w:rsidRPr="009A6101">
              <w:rPr>
                <w:rFonts w:cs="Verdana"/>
                <w:color w:val="000000"/>
                <w:lang w:val="nl-NL"/>
              </w:rPr>
              <w:t>Naam (volgens handelsregister)</w:t>
            </w:r>
          </w:p>
        </w:tc>
        <w:tc>
          <w:tcPr>
            <w:tcW w:w="7081" w:type="dxa"/>
            <w:tcBorders>
              <w:top w:val="single" w:sz="4" w:space="0" w:color="auto"/>
              <w:left w:val="single" w:sz="4" w:space="0" w:color="auto"/>
              <w:bottom w:val="single" w:sz="4" w:space="0" w:color="auto"/>
              <w:right w:val="single" w:sz="4" w:space="0" w:color="auto"/>
            </w:tcBorders>
          </w:tcPr>
          <w:p w14:paraId="768A064E" w14:textId="77777777" w:rsidR="003A42C2" w:rsidRPr="009A6101" w:rsidRDefault="003A42C2" w:rsidP="0022392C">
            <w:pPr>
              <w:rPr>
                <w:rFonts w:cs="Verdana"/>
                <w:color w:val="000000"/>
                <w:lang w:val="nl-NL"/>
              </w:rPr>
            </w:pPr>
          </w:p>
        </w:tc>
      </w:tr>
      <w:tr w:rsidR="003A42C2" w:rsidRPr="009A6101" w14:paraId="16D4533F"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0E319AE3" w14:textId="77777777" w:rsidR="003A42C2" w:rsidRPr="009A6101" w:rsidRDefault="003A42C2" w:rsidP="0022392C">
            <w:pPr>
              <w:ind w:left="176"/>
              <w:rPr>
                <w:rFonts w:cs="Verdana"/>
                <w:color w:val="000000"/>
                <w:lang w:val="nl-NL"/>
              </w:rPr>
            </w:pPr>
            <w:r w:rsidRPr="009A6101">
              <w:rPr>
                <w:rFonts w:cs="Verdana"/>
                <w:color w:val="000000"/>
                <w:lang w:val="nl-NL"/>
              </w:rPr>
              <w:t>Rechtsvorm</w:t>
            </w:r>
          </w:p>
        </w:tc>
        <w:tc>
          <w:tcPr>
            <w:tcW w:w="7081" w:type="dxa"/>
            <w:tcBorders>
              <w:top w:val="single" w:sz="4" w:space="0" w:color="auto"/>
              <w:left w:val="single" w:sz="4" w:space="0" w:color="auto"/>
              <w:bottom w:val="single" w:sz="4" w:space="0" w:color="auto"/>
              <w:right w:val="single" w:sz="4" w:space="0" w:color="auto"/>
            </w:tcBorders>
          </w:tcPr>
          <w:p w14:paraId="200FBD0D" w14:textId="77777777" w:rsidR="003A42C2" w:rsidRPr="009A6101" w:rsidRDefault="003A42C2" w:rsidP="0022392C">
            <w:pPr>
              <w:rPr>
                <w:rFonts w:cs="Verdana"/>
                <w:color w:val="000000"/>
                <w:lang w:val="nl-NL"/>
              </w:rPr>
            </w:pPr>
          </w:p>
        </w:tc>
      </w:tr>
      <w:tr w:rsidR="003A42C2" w:rsidRPr="009A6101" w14:paraId="03548A8D"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6A8A6237" w14:textId="77777777" w:rsidR="003A42C2" w:rsidRPr="009A6101" w:rsidRDefault="003A42C2" w:rsidP="0022392C">
            <w:pPr>
              <w:ind w:left="176"/>
              <w:rPr>
                <w:rFonts w:cs="Verdana"/>
                <w:color w:val="000000"/>
                <w:lang w:val="nl-NL"/>
              </w:rPr>
            </w:pPr>
            <w:r w:rsidRPr="009A6101">
              <w:rPr>
                <w:rFonts w:cs="Verdana"/>
                <w:color w:val="000000"/>
                <w:lang w:val="nl-NL"/>
              </w:rPr>
              <w:t>Contactpersoon</w:t>
            </w:r>
          </w:p>
        </w:tc>
        <w:tc>
          <w:tcPr>
            <w:tcW w:w="7081" w:type="dxa"/>
            <w:tcBorders>
              <w:top w:val="single" w:sz="4" w:space="0" w:color="auto"/>
              <w:left w:val="single" w:sz="4" w:space="0" w:color="auto"/>
              <w:bottom w:val="single" w:sz="4" w:space="0" w:color="auto"/>
              <w:right w:val="single" w:sz="4" w:space="0" w:color="auto"/>
            </w:tcBorders>
          </w:tcPr>
          <w:p w14:paraId="59E6B903" w14:textId="77777777" w:rsidR="003A42C2" w:rsidRPr="009A6101" w:rsidRDefault="003A42C2" w:rsidP="0022392C">
            <w:pPr>
              <w:rPr>
                <w:rFonts w:cs="Verdana"/>
                <w:color w:val="000000"/>
                <w:lang w:val="nl-NL"/>
              </w:rPr>
            </w:pPr>
          </w:p>
        </w:tc>
      </w:tr>
      <w:tr w:rsidR="003A42C2" w:rsidRPr="009A6101" w14:paraId="26C7D392"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5D53EA42" w14:textId="77777777" w:rsidR="003A42C2" w:rsidRPr="009A6101" w:rsidRDefault="003A42C2" w:rsidP="0022392C">
            <w:pPr>
              <w:ind w:left="176"/>
              <w:rPr>
                <w:rFonts w:cs="Verdana"/>
                <w:color w:val="000000"/>
                <w:lang w:val="nl-NL"/>
              </w:rPr>
            </w:pPr>
            <w:r w:rsidRPr="009A6101">
              <w:rPr>
                <w:rFonts w:cs="Verdana"/>
                <w:color w:val="000000"/>
                <w:lang w:val="nl-NL"/>
              </w:rPr>
              <w:t>Kantooradres</w:t>
            </w:r>
          </w:p>
        </w:tc>
        <w:tc>
          <w:tcPr>
            <w:tcW w:w="7081" w:type="dxa"/>
            <w:tcBorders>
              <w:top w:val="single" w:sz="4" w:space="0" w:color="auto"/>
              <w:left w:val="single" w:sz="4" w:space="0" w:color="auto"/>
              <w:bottom w:val="single" w:sz="4" w:space="0" w:color="auto"/>
              <w:right w:val="single" w:sz="4" w:space="0" w:color="auto"/>
            </w:tcBorders>
          </w:tcPr>
          <w:p w14:paraId="774ED82B" w14:textId="77777777" w:rsidR="003A42C2" w:rsidRPr="009A6101" w:rsidRDefault="003A42C2" w:rsidP="0022392C">
            <w:pPr>
              <w:rPr>
                <w:rFonts w:cs="Verdana"/>
                <w:color w:val="000000"/>
                <w:lang w:val="nl-NL"/>
              </w:rPr>
            </w:pPr>
          </w:p>
        </w:tc>
      </w:tr>
      <w:tr w:rsidR="003A42C2" w:rsidRPr="009A6101" w14:paraId="6CAE6C47"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5B0C5BE2" w14:textId="77777777" w:rsidR="003A42C2" w:rsidRPr="009A6101" w:rsidRDefault="003A42C2" w:rsidP="0022392C">
            <w:pPr>
              <w:ind w:left="176"/>
              <w:rPr>
                <w:rFonts w:cs="Verdana"/>
                <w:color w:val="000000"/>
                <w:lang w:val="nl-NL"/>
              </w:rPr>
            </w:pPr>
            <w:r w:rsidRPr="009A6101">
              <w:rPr>
                <w:rFonts w:cs="Verdana"/>
                <w:color w:val="000000"/>
                <w:lang w:val="nl-NL"/>
              </w:rPr>
              <w:t>Postadres</w:t>
            </w:r>
          </w:p>
        </w:tc>
        <w:tc>
          <w:tcPr>
            <w:tcW w:w="7081" w:type="dxa"/>
            <w:tcBorders>
              <w:top w:val="single" w:sz="4" w:space="0" w:color="auto"/>
              <w:left w:val="single" w:sz="4" w:space="0" w:color="auto"/>
              <w:bottom w:val="single" w:sz="4" w:space="0" w:color="auto"/>
              <w:right w:val="single" w:sz="4" w:space="0" w:color="auto"/>
            </w:tcBorders>
          </w:tcPr>
          <w:p w14:paraId="042DD0C3" w14:textId="77777777" w:rsidR="003A42C2" w:rsidRPr="009A6101" w:rsidRDefault="003A42C2" w:rsidP="0022392C">
            <w:pPr>
              <w:rPr>
                <w:rFonts w:cs="Verdana"/>
                <w:color w:val="000000"/>
                <w:lang w:val="nl-NL"/>
              </w:rPr>
            </w:pPr>
          </w:p>
        </w:tc>
      </w:tr>
      <w:tr w:rsidR="003A42C2" w:rsidRPr="009A6101" w14:paraId="47ACE5DD"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7A7CDCC5" w14:textId="77777777" w:rsidR="003A42C2" w:rsidRPr="009A6101" w:rsidRDefault="003A42C2" w:rsidP="0022392C">
            <w:pPr>
              <w:ind w:left="176"/>
              <w:rPr>
                <w:rFonts w:cs="Verdana"/>
                <w:color w:val="000000"/>
                <w:lang w:val="nl-NL"/>
              </w:rPr>
            </w:pPr>
            <w:r w:rsidRPr="009A6101">
              <w:rPr>
                <w:rFonts w:cs="Verdana"/>
                <w:color w:val="000000"/>
                <w:lang w:val="nl-NL"/>
              </w:rPr>
              <w:t>Telefoonnummer</w:t>
            </w:r>
          </w:p>
        </w:tc>
        <w:tc>
          <w:tcPr>
            <w:tcW w:w="7081" w:type="dxa"/>
            <w:tcBorders>
              <w:top w:val="single" w:sz="4" w:space="0" w:color="auto"/>
              <w:left w:val="single" w:sz="4" w:space="0" w:color="auto"/>
              <w:bottom w:val="single" w:sz="4" w:space="0" w:color="auto"/>
              <w:right w:val="single" w:sz="4" w:space="0" w:color="auto"/>
            </w:tcBorders>
          </w:tcPr>
          <w:p w14:paraId="232E70DF" w14:textId="77777777" w:rsidR="003A42C2" w:rsidRPr="009A6101" w:rsidRDefault="003A42C2" w:rsidP="0022392C">
            <w:pPr>
              <w:rPr>
                <w:rFonts w:cs="Verdana"/>
                <w:color w:val="000000"/>
                <w:lang w:val="nl-NL"/>
              </w:rPr>
            </w:pPr>
          </w:p>
        </w:tc>
      </w:tr>
      <w:tr w:rsidR="003A42C2" w:rsidRPr="009A6101" w14:paraId="4FE7AB4E"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4EFB3ABB" w14:textId="77777777" w:rsidR="003A42C2" w:rsidRPr="009A6101" w:rsidRDefault="003A42C2" w:rsidP="0022392C">
            <w:pPr>
              <w:ind w:left="176"/>
              <w:rPr>
                <w:rFonts w:cs="Verdana"/>
                <w:color w:val="000000"/>
                <w:lang w:val="nl-NL"/>
              </w:rPr>
            </w:pPr>
            <w:r w:rsidRPr="009A6101">
              <w:rPr>
                <w:rFonts w:cs="Verdana"/>
                <w:color w:val="000000"/>
                <w:lang w:val="nl-NL"/>
              </w:rPr>
              <w:t>E-mailadres</w:t>
            </w:r>
          </w:p>
        </w:tc>
        <w:tc>
          <w:tcPr>
            <w:tcW w:w="7081" w:type="dxa"/>
            <w:tcBorders>
              <w:top w:val="single" w:sz="4" w:space="0" w:color="auto"/>
              <w:left w:val="single" w:sz="4" w:space="0" w:color="auto"/>
              <w:bottom w:val="single" w:sz="4" w:space="0" w:color="auto"/>
              <w:right w:val="single" w:sz="4" w:space="0" w:color="auto"/>
            </w:tcBorders>
          </w:tcPr>
          <w:p w14:paraId="170903E8" w14:textId="77777777" w:rsidR="003A42C2" w:rsidRPr="009A6101" w:rsidRDefault="003A42C2" w:rsidP="0022392C">
            <w:pPr>
              <w:rPr>
                <w:rFonts w:cs="Verdana"/>
                <w:b/>
                <w:bCs/>
                <w:i/>
                <w:iCs/>
                <w:color w:val="000000"/>
                <w:lang w:val="nl-NL"/>
              </w:rPr>
            </w:pPr>
          </w:p>
        </w:tc>
      </w:tr>
      <w:tr w:rsidR="003A42C2" w:rsidRPr="003A62B2" w14:paraId="77B3F2A4"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05A3A8E1" w14:textId="77777777" w:rsidR="003A42C2" w:rsidRPr="009A6101" w:rsidRDefault="003A42C2" w:rsidP="0022392C">
            <w:pPr>
              <w:ind w:left="176"/>
              <w:rPr>
                <w:rFonts w:cs="Verdana"/>
                <w:color w:val="000000"/>
                <w:lang w:val="nl-NL"/>
              </w:rPr>
            </w:pPr>
            <w:r w:rsidRPr="009A6101">
              <w:rPr>
                <w:rFonts w:cs="Verdana"/>
                <w:color w:val="000000"/>
                <w:lang w:val="nl-NL"/>
              </w:rPr>
              <w:t>Ingeschreven in het Handelsregister van de Kamer van Koophandel te:</w:t>
            </w:r>
          </w:p>
        </w:tc>
        <w:tc>
          <w:tcPr>
            <w:tcW w:w="7081" w:type="dxa"/>
            <w:tcBorders>
              <w:top w:val="single" w:sz="4" w:space="0" w:color="auto"/>
              <w:left w:val="single" w:sz="4" w:space="0" w:color="auto"/>
              <w:bottom w:val="single" w:sz="4" w:space="0" w:color="auto"/>
              <w:right w:val="single" w:sz="4" w:space="0" w:color="auto"/>
            </w:tcBorders>
          </w:tcPr>
          <w:p w14:paraId="72927589" w14:textId="77777777" w:rsidR="003A42C2" w:rsidRPr="009A6101" w:rsidRDefault="003A42C2" w:rsidP="0022392C">
            <w:pPr>
              <w:rPr>
                <w:rFonts w:cs="Verdana"/>
                <w:color w:val="000000"/>
                <w:lang w:val="nl-NL"/>
              </w:rPr>
            </w:pPr>
          </w:p>
        </w:tc>
      </w:tr>
      <w:tr w:rsidR="003A42C2" w:rsidRPr="009A6101" w14:paraId="7C62DDCC"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4D7070BE" w14:textId="77777777" w:rsidR="003A42C2" w:rsidRPr="009A6101" w:rsidRDefault="003A42C2" w:rsidP="0022392C">
            <w:pPr>
              <w:ind w:left="176"/>
              <w:rPr>
                <w:rFonts w:cs="Verdana"/>
                <w:color w:val="000000"/>
                <w:lang w:val="nl-NL"/>
              </w:rPr>
            </w:pPr>
            <w:r w:rsidRPr="009A6101">
              <w:rPr>
                <w:rFonts w:cs="Verdana"/>
                <w:color w:val="000000"/>
                <w:lang w:val="nl-NL"/>
              </w:rPr>
              <w:t>KvK-nummer</w:t>
            </w:r>
          </w:p>
        </w:tc>
        <w:tc>
          <w:tcPr>
            <w:tcW w:w="7081" w:type="dxa"/>
            <w:tcBorders>
              <w:top w:val="single" w:sz="4" w:space="0" w:color="auto"/>
              <w:left w:val="single" w:sz="4" w:space="0" w:color="auto"/>
              <w:bottom w:val="single" w:sz="4" w:space="0" w:color="auto"/>
              <w:right w:val="single" w:sz="4" w:space="0" w:color="auto"/>
            </w:tcBorders>
          </w:tcPr>
          <w:p w14:paraId="6DA209E7" w14:textId="77777777" w:rsidR="003A42C2" w:rsidRPr="009A6101" w:rsidRDefault="003A42C2" w:rsidP="0022392C">
            <w:pPr>
              <w:tabs>
                <w:tab w:val="right" w:pos="6980"/>
              </w:tabs>
              <w:rPr>
                <w:rFonts w:cs="Verdana"/>
                <w:color w:val="000000"/>
                <w:lang w:val="nl-NL"/>
              </w:rPr>
            </w:pPr>
            <w:r w:rsidRPr="009A6101">
              <w:rPr>
                <w:color w:val="000000"/>
                <w:lang w:val="nl-NL"/>
              </w:rPr>
              <w:tab/>
            </w:r>
            <w:r w:rsidRPr="009A6101">
              <w:rPr>
                <w:rFonts w:cs="Verdana"/>
                <w:color w:val="000000"/>
                <w:lang w:val="nl-NL"/>
              </w:rPr>
              <w:t>(8 cijfers)</w:t>
            </w:r>
          </w:p>
        </w:tc>
      </w:tr>
      <w:tr w:rsidR="003A42C2" w:rsidRPr="009A6101" w14:paraId="41F184C1" w14:textId="77777777" w:rsidTr="00CD21AE">
        <w:trPr>
          <w:jc w:val="right"/>
        </w:trPr>
        <w:tc>
          <w:tcPr>
            <w:tcW w:w="2127" w:type="dxa"/>
            <w:tcBorders>
              <w:top w:val="single" w:sz="4" w:space="0" w:color="auto"/>
              <w:left w:val="single" w:sz="4" w:space="0" w:color="auto"/>
              <w:bottom w:val="single" w:sz="4" w:space="0" w:color="auto"/>
              <w:right w:val="single" w:sz="4" w:space="0" w:color="auto"/>
            </w:tcBorders>
          </w:tcPr>
          <w:p w14:paraId="77E3D71D" w14:textId="77777777" w:rsidR="003A42C2" w:rsidRPr="009A6101" w:rsidRDefault="003A42C2" w:rsidP="0022392C">
            <w:pPr>
              <w:ind w:left="176"/>
              <w:rPr>
                <w:rFonts w:cs="Verdana"/>
                <w:color w:val="000000"/>
                <w:lang w:val="nl-NL"/>
              </w:rPr>
            </w:pPr>
            <w:r w:rsidRPr="009A6101">
              <w:rPr>
                <w:rFonts w:cs="Verdana"/>
                <w:color w:val="000000"/>
                <w:lang w:val="nl-NL"/>
              </w:rPr>
              <w:t>Vestigingsnummer</w:t>
            </w:r>
          </w:p>
        </w:tc>
        <w:tc>
          <w:tcPr>
            <w:tcW w:w="7081" w:type="dxa"/>
            <w:tcBorders>
              <w:top w:val="single" w:sz="4" w:space="0" w:color="auto"/>
              <w:left w:val="single" w:sz="4" w:space="0" w:color="auto"/>
              <w:bottom w:val="single" w:sz="4" w:space="0" w:color="auto"/>
              <w:right w:val="single" w:sz="4" w:space="0" w:color="auto"/>
            </w:tcBorders>
          </w:tcPr>
          <w:p w14:paraId="7AC0650C" w14:textId="77777777" w:rsidR="003A42C2" w:rsidRPr="009A6101" w:rsidRDefault="003A42C2" w:rsidP="0022392C">
            <w:pPr>
              <w:tabs>
                <w:tab w:val="right" w:pos="6980"/>
              </w:tabs>
              <w:rPr>
                <w:color w:val="000000"/>
                <w:lang w:val="nl-NL"/>
              </w:rPr>
            </w:pPr>
            <w:r w:rsidRPr="009A6101">
              <w:rPr>
                <w:color w:val="000000"/>
                <w:lang w:val="nl-NL"/>
              </w:rPr>
              <w:tab/>
            </w:r>
            <w:r w:rsidRPr="009A6101">
              <w:rPr>
                <w:rFonts w:cs="Verdana"/>
                <w:color w:val="000000"/>
                <w:lang w:val="nl-NL"/>
              </w:rPr>
              <w:t>(12 cijfers)</w:t>
            </w:r>
          </w:p>
        </w:tc>
      </w:tr>
    </w:tbl>
    <w:p w14:paraId="697EC2A4" w14:textId="77777777" w:rsidR="003A42C2" w:rsidRPr="009A6101" w:rsidRDefault="003A42C2" w:rsidP="0022392C">
      <w:pPr>
        <w:rPr>
          <w:rFonts w:cs="Verdana"/>
          <w:b/>
          <w:color w:val="000000"/>
          <w:lang w:val="nl-NL"/>
        </w:rPr>
      </w:pPr>
    </w:p>
    <w:p w14:paraId="3EFE0850" w14:textId="77777777" w:rsidR="003A42C2" w:rsidRPr="009A6101" w:rsidRDefault="003A42C2" w:rsidP="0022392C">
      <w:pPr>
        <w:rPr>
          <w:rFonts w:cs="Verdana"/>
          <w:color w:val="000000"/>
          <w:lang w:val="nl-NL"/>
        </w:rPr>
      </w:pPr>
      <w:r w:rsidRPr="009A6101">
        <w:rPr>
          <w:rFonts w:cs="Verdana"/>
          <w:color w:val="000000"/>
          <w:lang w:val="nl-NL"/>
        </w:rPr>
        <w:t>Vul de tabel aan indien nodig.</w:t>
      </w:r>
    </w:p>
    <w:bookmarkEnd w:id="9"/>
    <w:p w14:paraId="63D84C14" w14:textId="46944EDB" w:rsidR="00B62D8E" w:rsidRDefault="00B62D8E" w:rsidP="003A42C2">
      <w:pPr>
        <w:rPr>
          <w:noProof/>
          <w:lang w:val="nl-NL" w:eastAsia="nl-NL"/>
        </w:rPr>
      </w:pPr>
    </w:p>
    <w:p w14:paraId="42A20AFD" w14:textId="18B72BC1" w:rsidR="00B62D8E" w:rsidRDefault="00B62D8E" w:rsidP="003A42C2">
      <w:pPr>
        <w:rPr>
          <w:noProof/>
          <w:lang w:val="nl-NL" w:eastAsia="nl-NL"/>
        </w:rPr>
      </w:pPr>
    </w:p>
    <w:p w14:paraId="461638E5" w14:textId="00B31670" w:rsidR="00B62D8E" w:rsidRDefault="00B62D8E" w:rsidP="003A42C2">
      <w:pPr>
        <w:rPr>
          <w:noProof/>
          <w:lang w:val="nl-NL" w:eastAsia="nl-NL"/>
        </w:rPr>
      </w:pPr>
    </w:p>
    <w:p w14:paraId="717067BB" w14:textId="50180EA7" w:rsidR="00B62D8E" w:rsidRDefault="00B62D8E" w:rsidP="003A42C2">
      <w:pPr>
        <w:rPr>
          <w:noProof/>
          <w:lang w:val="nl-NL" w:eastAsia="nl-NL"/>
        </w:rPr>
      </w:pPr>
    </w:p>
    <w:p w14:paraId="45F6EBF1" w14:textId="77777777" w:rsidR="00B62D8E" w:rsidRPr="00E40B9C" w:rsidRDefault="00B62D8E" w:rsidP="003A42C2">
      <w:pPr>
        <w:rPr>
          <w:rFonts w:cs="V&amp;W Syntax (Adobe)"/>
          <w:b/>
          <w:color w:val="3366FF"/>
          <w:sz w:val="16"/>
          <w:szCs w:val="16"/>
          <w:lang w:val="nl-NL"/>
        </w:rPr>
      </w:pPr>
    </w:p>
    <w:p w14:paraId="044480C8" w14:textId="77777777" w:rsidR="003A42C2" w:rsidRPr="00E40B9C" w:rsidRDefault="003A42C2" w:rsidP="003A42C2">
      <w:pPr>
        <w:ind w:left="1440"/>
        <w:rPr>
          <w:rFonts w:cs="V&amp;W Syntax (Adobe)"/>
          <w:b/>
          <w:color w:val="3366FF"/>
          <w:sz w:val="16"/>
          <w:szCs w:val="16"/>
          <w:lang w:val="nl-NL"/>
        </w:rPr>
      </w:pPr>
    </w:p>
    <w:p w14:paraId="5844B0CE" w14:textId="77777777" w:rsidR="00B62D8E" w:rsidRDefault="00B62D8E" w:rsidP="003A42C2">
      <w:pPr>
        <w:rPr>
          <w:rStyle w:val="Verborgentekst"/>
          <w:lang w:val="nl-NL"/>
        </w:rPr>
      </w:pPr>
    </w:p>
    <w:p w14:paraId="530D283C" w14:textId="0D1B9ABE" w:rsidR="003A42C2" w:rsidRPr="00E40B9C" w:rsidRDefault="003A42C2" w:rsidP="003A42C2">
      <w:pPr>
        <w:rPr>
          <w:rFonts w:cs="V&amp;W Syntax (Adobe)"/>
          <w:b/>
          <w:color w:val="3366FF"/>
          <w:sz w:val="16"/>
          <w:szCs w:val="16"/>
          <w:lang w:val="nl-NL"/>
        </w:rPr>
      </w:pPr>
      <w:r w:rsidRPr="00E40B9C">
        <w:rPr>
          <w:rStyle w:val="Verborgentekst"/>
          <w:lang w:val="nl-NL"/>
        </w:rPr>
        <w:t xml:space="preserve">Op pagina 1 van </w:t>
      </w:r>
      <w:r w:rsidR="00B62D8E">
        <w:rPr>
          <w:rStyle w:val="Verborgentekst"/>
          <w:lang w:val="nl-NL"/>
        </w:rPr>
        <w:t>9</w:t>
      </w:r>
      <w:r w:rsidRPr="00E40B9C">
        <w:rPr>
          <w:rStyle w:val="Verborgentekst"/>
          <w:lang w:val="nl-NL"/>
        </w:rPr>
        <w:t>, in de aanhef:</w:t>
      </w:r>
    </w:p>
    <w:p w14:paraId="3ACD6CC0" w14:textId="77777777" w:rsidR="003A42C2" w:rsidRPr="00E40B9C" w:rsidRDefault="003A42C2" w:rsidP="0003062C">
      <w:pPr>
        <w:numPr>
          <w:ilvl w:val="0"/>
          <w:numId w:val="49"/>
        </w:numPr>
        <w:ind w:left="357" w:hanging="357"/>
        <w:rPr>
          <w:rStyle w:val="Verborgentekst"/>
          <w:lang w:val="nl-NL"/>
        </w:rPr>
      </w:pPr>
      <w:r w:rsidRPr="00E40B9C">
        <w:rPr>
          <w:rStyle w:val="Verborgentekst"/>
          <w:lang w:val="nl-NL"/>
        </w:rPr>
        <w:t>Vul in: Nummer van de aankondiging in PB EU S (Supplement op het Publicatieblad van de Europese Unie) of, als dit nummer (nog) onbekend is, een gegeven op basis waarvan ondubbelzinnig kan worden opgemaakt om welke aanbestedingsprocedure het gaat: “TenderNed-kenmerk: […]”.</w:t>
      </w:r>
    </w:p>
    <w:p w14:paraId="75D1CB40" w14:textId="77777777" w:rsidR="003A42C2" w:rsidRPr="00E40B9C" w:rsidRDefault="003A42C2" w:rsidP="0003062C">
      <w:pPr>
        <w:numPr>
          <w:ilvl w:val="0"/>
          <w:numId w:val="49"/>
        </w:numPr>
        <w:ind w:left="357" w:hanging="357"/>
        <w:rPr>
          <w:rStyle w:val="Verborgentekst"/>
          <w:lang w:val="nl-NL"/>
        </w:rPr>
      </w:pPr>
      <w:r w:rsidRPr="00E40B9C">
        <w:rPr>
          <w:rStyle w:val="Verborgentekst"/>
          <w:lang w:val="nl-NL"/>
        </w:rPr>
        <w:t>Vink aan: welke aanbestedingsprocedure het betreft.</w:t>
      </w:r>
    </w:p>
    <w:p w14:paraId="0C6F5DB9" w14:textId="78C779E9" w:rsidR="003A42C2" w:rsidRPr="00E40B9C" w:rsidRDefault="003A42C2" w:rsidP="003A42C2">
      <w:pPr>
        <w:rPr>
          <w:rStyle w:val="Verborgentekst"/>
          <w:lang w:val="nl-NL"/>
        </w:rPr>
      </w:pPr>
      <w:r w:rsidRPr="00E40B9C">
        <w:rPr>
          <w:rStyle w:val="Verborgentekst"/>
          <w:lang w:val="nl-NL"/>
        </w:rPr>
        <w:t xml:space="preserve">Op pagina 1 van </w:t>
      </w:r>
      <w:r w:rsidR="00B62D8E">
        <w:rPr>
          <w:rStyle w:val="Verborgentekst"/>
          <w:lang w:val="nl-NL"/>
        </w:rPr>
        <w:t>9</w:t>
      </w:r>
      <w:r w:rsidRPr="00E40B9C">
        <w:rPr>
          <w:rStyle w:val="Verborgentekst"/>
          <w:lang w:val="nl-NL"/>
        </w:rPr>
        <w:t>, ad Deel I:</w:t>
      </w:r>
    </w:p>
    <w:p w14:paraId="276B4545" w14:textId="77777777" w:rsidR="003A42C2" w:rsidRPr="00E40B9C" w:rsidRDefault="003A42C2" w:rsidP="0003062C">
      <w:pPr>
        <w:numPr>
          <w:ilvl w:val="0"/>
          <w:numId w:val="50"/>
        </w:numPr>
        <w:ind w:left="357" w:hanging="357"/>
        <w:rPr>
          <w:rStyle w:val="Verborgentekst"/>
          <w:lang w:val="nl-NL"/>
        </w:rPr>
      </w:pPr>
      <w:r w:rsidRPr="00E40B9C">
        <w:rPr>
          <w:rStyle w:val="Verborgentekst"/>
          <w:lang w:val="nl-NL"/>
        </w:rPr>
        <w:t>Identiteit van de aanbesteder: “Rijkswaterstaat [GPO/PPO/CIV/CD/WVL]”</w:t>
      </w:r>
    </w:p>
    <w:p w14:paraId="594D3158" w14:textId="77777777" w:rsidR="003A42C2" w:rsidRPr="00E40B9C" w:rsidRDefault="003A42C2" w:rsidP="0003062C">
      <w:pPr>
        <w:numPr>
          <w:ilvl w:val="0"/>
          <w:numId w:val="50"/>
        </w:numPr>
        <w:ind w:left="357" w:hanging="357"/>
        <w:rPr>
          <w:rStyle w:val="Verborgentekst"/>
          <w:lang w:val="nl-NL"/>
        </w:rPr>
      </w:pPr>
      <w:r w:rsidRPr="00E40B9C">
        <w:rPr>
          <w:rStyle w:val="Verborgentekst"/>
          <w:lang w:val="nl-NL"/>
        </w:rPr>
        <w:t>Titel of beknopte beschrijving van de aanbesteding (zaak omschrijving)</w:t>
      </w:r>
    </w:p>
    <w:p w14:paraId="016AEF8A" w14:textId="77777777" w:rsidR="003A42C2" w:rsidRPr="00E40B9C" w:rsidRDefault="003A42C2" w:rsidP="0003062C">
      <w:pPr>
        <w:numPr>
          <w:ilvl w:val="0"/>
          <w:numId w:val="50"/>
        </w:numPr>
        <w:ind w:left="357" w:hanging="357"/>
        <w:rPr>
          <w:rStyle w:val="Verborgentekst"/>
          <w:lang w:val="nl-NL"/>
        </w:rPr>
      </w:pPr>
      <w:r w:rsidRPr="00E40B9C">
        <w:rPr>
          <w:rStyle w:val="Verborgentekst"/>
          <w:lang w:val="nl-NL"/>
        </w:rPr>
        <w:t>Referentienummer van het dossier: Vul in: “Zaaknummer: […]”</w:t>
      </w:r>
    </w:p>
    <w:p w14:paraId="7E742A31" w14:textId="4734D470" w:rsidR="003A42C2" w:rsidRPr="00E40B9C" w:rsidRDefault="003A42C2" w:rsidP="003A42C2">
      <w:pPr>
        <w:rPr>
          <w:rStyle w:val="Verborgentekst"/>
          <w:lang w:val="nl-NL"/>
        </w:rPr>
      </w:pPr>
      <w:r w:rsidRPr="00E40B9C">
        <w:rPr>
          <w:rStyle w:val="Verborgentekst"/>
          <w:lang w:val="nl-NL"/>
        </w:rPr>
        <w:t xml:space="preserve">Op pagina 2 van </w:t>
      </w:r>
      <w:r w:rsidR="00B62D8E">
        <w:rPr>
          <w:rStyle w:val="Verborgentekst"/>
          <w:lang w:val="nl-NL"/>
        </w:rPr>
        <w:t>9</w:t>
      </w:r>
      <w:r w:rsidRPr="00E40B9C">
        <w:rPr>
          <w:rStyle w:val="Verborgentekst"/>
          <w:lang w:val="nl-NL"/>
        </w:rPr>
        <w:t>, ad Deel II A Gegevens over de ondernemer</w:t>
      </w:r>
    </w:p>
    <w:p w14:paraId="49838852" w14:textId="0F1E1DE7" w:rsidR="003A42C2" w:rsidRPr="00E40B9C" w:rsidRDefault="003A42C2" w:rsidP="0003062C">
      <w:pPr>
        <w:pStyle w:val="Lijstalinea"/>
        <w:numPr>
          <w:ilvl w:val="0"/>
          <w:numId w:val="51"/>
        </w:numPr>
        <w:ind w:left="357" w:hanging="357"/>
        <w:rPr>
          <w:rStyle w:val="Verborgentekst"/>
          <w:lang w:val="nl-NL"/>
        </w:rPr>
      </w:pPr>
      <w:r w:rsidRPr="00E40B9C">
        <w:rPr>
          <w:rStyle w:val="Verborgentekst"/>
          <w:lang w:val="nl-NL"/>
        </w:rPr>
        <w:t>KvK-nummer, vul in: “KvK-nummer: …….. Vestigingsnummer: …………” Nb weliswaar wordt deze tekst niet beveiligd en is dus door een ondernemer te wijzigen, maar de ondernemer wordt hierdoor wel geholpen de juiste gegevens in te vullen.</w:t>
      </w:r>
    </w:p>
    <w:p w14:paraId="5611942B" w14:textId="3DD3D76D" w:rsidR="003A42C2" w:rsidRPr="00E40B9C" w:rsidRDefault="003A42C2" w:rsidP="003A42C2">
      <w:pPr>
        <w:rPr>
          <w:rStyle w:val="Verborgentekst"/>
          <w:lang w:val="nl-NL"/>
        </w:rPr>
      </w:pPr>
      <w:r w:rsidRPr="00E40B9C">
        <w:rPr>
          <w:rStyle w:val="Verborgentekst"/>
          <w:lang w:val="nl-NL"/>
        </w:rPr>
        <w:t xml:space="preserve">Op pagina </w:t>
      </w:r>
      <w:r w:rsidR="00B62D8E">
        <w:rPr>
          <w:rStyle w:val="Verborgentekst"/>
          <w:lang w:val="nl-NL"/>
        </w:rPr>
        <w:t>5</w:t>
      </w:r>
      <w:r w:rsidRPr="00E40B9C">
        <w:rPr>
          <w:rStyle w:val="Verborgentekst"/>
          <w:lang w:val="nl-NL"/>
        </w:rPr>
        <w:t xml:space="preserve"> van </w:t>
      </w:r>
      <w:r w:rsidR="00B62D8E">
        <w:rPr>
          <w:rStyle w:val="Verborgentekst"/>
          <w:lang w:val="nl-NL"/>
        </w:rPr>
        <w:t>9</w:t>
      </w:r>
      <w:r w:rsidRPr="00E40B9C">
        <w:rPr>
          <w:rStyle w:val="Verborgentekst"/>
          <w:lang w:val="nl-NL"/>
        </w:rPr>
        <w:t>, ad deel III A Gronden die verband houden met strafrechtelijke veroordelingen:</w:t>
      </w:r>
    </w:p>
    <w:p w14:paraId="7B6E226A" w14:textId="77777777" w:rsidR="003A42C2" w:rsidRPr="00E40B9C" w:rsidRDefault="003A42C2" w:rsidP="0003062C">
      <w:pPr>
        <w:pStyle w:val="Lijstalinea"/>
        <w:numPr>
          <w:ilvl w:val="0"/>
          <w:numId w:val="51"/>
        </w:numPr>
        <w:ind w:left="357" w:hanging="357"/>
        <w:rPr>
          <w:rStyle w:val="Verborgentekst"/>
          <w:lang w:val="nl-NL"/>
        </w:rPr>
      </w:pPr>
      <w:r w:rsidRPr="00E40B9C">
        <w:rPr>
          <w:rStyle w:val="Verborgentekst"/>
          <w:lang w:val="nl-NL"/>
        </w:rPr>
        <w:t xml:space="preserve">Bij een aanbestedingsprocedure </w:t>
      </w:r>
      <w:r w:rsidRPr="00E40B9C">
        <w:rPr>
          <w:rStyle w:val="Verborgentekst"/>
          <w:u w:val="single"/>
          <w:lang w:val="nl-NL"/>
        </w:rPr>
        <w:t>onder</w:t>
      </w:r>
      <w:r w:rsidRPr="00E40B9C">
        <w:rPr>
          <w:rStyle w:val="Verborgentekst"/>
          <w:lang w:val="nl-NL"/>
        </w:rPr>
        <w:t xml:space="preserve"> de Europese aanbestedingsdrempel, dan alle zes (facultatieve) uitsluitingsgronden aanvinken.</w:t>
      </w:r>
    </w:p>
    <w:p w14:paraId="4B2B32D2" w14:textId="5374DC4F" w:rsidR="003A42C2" w:rsidRPr="00E40B9C" w:rsidRDefault="003A42C2" w:rsidP="003A42C2">
      <w:pPr>
        <w:rPr>
          <w:rStyle w:val="Verborgentekst"/>
          <w:lang w:val="nl-NL"/>
        </w:rPr>
      </w:pPr>
      <w:r w:rsidRPr="00E40B9C">
        <w:rPr>
          <w:rStyle w:val="Verborgentekst"/>
          <w:lang w:val="nl-NL"/>
        </w:rPr>
        <w:t xml:space="preserve">Op pagina </w:t>
      </w:r>
      <w:r w:rsidR="005C027B">
        <w:rPr>
          <w:rStyle w:val="Verborgentekst"/>
          <w:lang w:val="nl-NL"/>
        </w:rPr>
        <w:t>5</w:t>
      </w:r>
      <w:r w:rsidRPr="00E40B9C">
        <w:rPr>
          <w:rStyle w:val="Verborgentekst"/>
          <w:lang w:val="nl-NL"/>
        </w:rPr>
        <w:t xml:space="preserve"> van </w:t>
      </w:r>
      <w:r w:rsidR="00B62D8E">
        <w:rPr>
          <w:rStyle w:val="Verborgentekst"/>
          <w:lang w:val="nl-NL"/>
        </w:rPr>
        <w:t>9</w:t>
      </w:r>
      <w:r w:rsidRPr="00E40B9C">
        <w:rPr>
          <w:rStyle w:val="Verborgentekst"/>
          <w:lang w:val="nl-NL"/>
        </w:rPr>
        <w:t>, ad deel III B Gronden die verband houden met de betaling van belastingen of sociale premies:</w:t>
      </w:r>
    </w:p>
    <w:p w14:paraId="534974EF" w14:textId="77777777" w:rsidR="003A42C2" w:rsidRPr="00E40B9C" w:rsidRDefault="003A42C2" w:rsidP="0003062C">
      <w:pPr>
        <w:pStyle w:val="Lijstalinea"/>
        <w:numPr>
          <w:ilvl w:val="0"/>
          <w:numId w:val="51"/>
        </w:numPr>
        <w:ind w:left="357" w:hanging="357"/>
        <w:rPr>
          <w:rStyle w:val="Verborgentekst"/>
          <w:lang w:val="nl-NL"/>
        </w:rPr>
      </w:pPr>
      <w:r w:rsidRPr="00E40B9C">
        <w:rPr>
          <w:rStyle w:val="Verborgentekst"/>
          <w:lang w:val="nl-NL"/>
        </w:rPr>
        <w:t xml:space="preserve">Bij een aanbestedingsprocedure </w:t>
      </w:r>
      <w:r w:rsidRPr="00E40B9C">
        <w:rPr>
          <w:rStyle w:val="Verborgentekst"/>
          <w:u w:val="single"/>
          <w:lang w:val="nl-NL"/>
        </w:rPr>
        <w:t>onder</w:t>
      </w:r>
      <w:r w:rsidRPr="00E40B9C">
        <w:rPr>
          <w:rStyle w:val="Verborgentekst"/>
          <w:lang w:val="nl-NL"/>
        </w:rPr>
        <w:t xml:space="preserve"> de Europese aanbestedingsdrempel, dan de enige uitsluitingsgrond “Betaling van belastingen of sociale premies” aanvinken.</w:t>
      </w:r>
    </w:p>
    <w:p w14:paraId="4417DC13" w14:textId="79AC188B" w:rsidR="003A42C2" w:rsidRPr="00E40B9C" w:rsidRDefault="003A42C2" w:rsidP="003A42C2">
      <w:pPr>
        <w:rPr>
          <w:rStyle w:val="Verborgentekst"/>
          <w:lang w:val="nl-NL"/>
        </w:rPr>
      </w:pPr>
      <w:r w:rsidRPr="00E40B9C">
        <w:rPr>
          <w:rStyle w:val="Verborgentekst"/>
          <w:lang w:val="nl-NL"/>
        </w:rPr>
        <w:t xml:space="preserve">Op pagina </w:t>
      </w:r>
      <w:r w:rsidR="005C027B">
        <w:rPr>
          <w:rStyle w:val="Verborgentekst"/>
          <w:lang w:val="nl-NL"/>
        </w:rPr>
        <w:t>5</w:t>
      </w:r>
      <w:r w:rsidRPr="00E40B9C">
        <w:rPr>
          <w:rStyle w:val="Verborgentekst"/>
          <w:lang w:val="nl-NL"/>
        </w:rPr>
        <w:t xml:space="preserve"> van </w:t>
      </w:r>
      <w:r w:rsidR="00B62D8E">
        <w:rPr>
          <w:rStyle w:val="Verborgentekst"/>
          <w:lang w:val="nl-NL"/>
        </w:rPr>
        <w:t>9</w:t>
      </w:r>
      <w:r w:rsidRPr="00E40B9C">
        <w:rPr>
          <w:rStyle w:val="Verborgentekst"/>
          <w:lang w:val="nl-NL"/>
        </w:rPr>
        <w:t>, ad deel III C Gronden met betrekking tot insolventie, belangenconflicten of beroepsfouten:</w:t>
      </w:r>
    </w:p>
    <w:p w14:paraId="6262AA47" w14:textId="77777777" w:rsidR="003A42C2" w:rsidRPr="00E40B9C" w:rsidRDefault="003A42C2" w:rsidP="0003062C">
      <w:pPr>
        <w:pStyle w:val="Lijstalinea"/>
        <w:numPr>
          <w:ilvl w:val="0"/>
          <w:numId w:val="51"/>
        </w:numPr>
        <w:ind w:left="357" w:hanging="357"/>
        <w:rPr>
          <w:rStyle w:val="Verborgentekst"/>
          <w:lang w:val="nl-NL"/>
        </w:rPr>
      </w:pPr>
      <w:r w:rsidRPr="00E40B9C">
        <w:rPr>
          <w:rStyle w:val="Verborgentekst"/>
          <w:lang w:val="nl-NL"/>
        </w:rPr>
        <w:t>Alle negen facultatieve uitsluitingsgronden aanvinken.</w:t>
      </w:r>
    </w:p>
    <w:p w14:paraId="7E2B5CC7" w14:textId="77777777" w:rsidR="003A42C2" w:rsidRPr="00E40B9C" w:rsidRDefault="003A42C2" w:rsidP="003A42C2">
      <w:pPr>
        <w:rPr>
          <w:rStyle w:val="Verborgentekst"/>
          <w:lang w:val="nl-NL"/>
        </w:rPr>
      </w:pPr>
    </w:p>
    <w:p w14:paraId="60932937" w14:textId="77777777" w:rsidR="003A42C2" w:rsidRPr="00E40B9C" w:rsidRDefault="003A42C2" w:rsidP="003A42C2">
      <w:pPr>
        <w:rPr>
          <w:rStyle w:val="Verborgentekst"/>
          <w:lang w:val="nl-NL"/>
        </w:rPr>
      </w:pPr>
      <w:r w:rsidRPr="00E40B9C">
        <w:rPr>
          <w:rStyle w:val="Verborgentekst"/>
          <w:lang w:val="nl-NL"/>
        </w:rPr>
        <w:t>Nadat de aanbesteder alle gegevens juist heeft ingevuld, dient op de eerste pagina van het document, links onderin, de blauwe knop “BEVEILIGING” aangeklikt te worden. Na het aanklikken dient een wachtwoord te worden ingevuld. De door de aanbesteder ingevulde gegevens zijn dan niet te wijzigen. Door, na het beveiligen, wederom op de knop “BEVEILIGING” te klikken kan met het wachtwoord de beveiliging opgeheven worden en kunnen ingevulde gegevens weer gewijzigd worden. Bij de aanbestedingsstukken dient een beveiligd pdf-document te worden meegezonden dat daarna verder kan worden ingevuld door de ondernemer.</w:t>
      </w:r>
    </w:p>
    <w:p w14:paraId="08A1049E" w14:textId="77777777" w:rsidR="003A42C2" w:rsidRPr="00E40B9C" w:rsidRDefault="003A42C2" w:rsidP="003A42C2">
      <w:pPr>
        <w:rPr>
          <w:lang w:val="nl-NL"/>
        </w:rPr>
      </w:pPr>
    </w:p>
    <w:p w14:paraId="243AC883" w14:textId="77777777" w:rsidR="003A42C2" w:rsidRPr="00E40B9C" w:rsidRDefault="003A42C2" w:rsidP="003A42C2">
      <w:pPr>
        <w:pStyle w:val="broodtekst0"/>
        <w:ind w:left="1440"/>
        <w:rPr>
          <w:lang w:val="nl-NL"/>
        </w:rPr>
      </w:pPr>
    </w:p>
    <w:p w14:paraId="7E2B1C62" w14:textId="77777777" w:rsidR="003A42C2" w:rsidRPr="00E40B9C" w:rsidRDefault="003A42C2" w:rsidP="00493517">
      <w:pPr>
        <w:pStyle w:val="BijlageGenummerdKop"/>
        <w:numPr>
          <w:ilvl w:val="0"/>
          <w:numId w:val="127"/>
        </w:numPr>
        <w:ind w:hanging="1701"/>
      </w:pPr>
      <w:bookmarkStart w:id="22" w:name="_Toc496111699"/>
      <w:bookmarkStart w:id="23" w:name="_Toc163029801"/>
      <w:bookmarkStart w:id="24" w:name="_Toc163125769"/>
      <w:r w:rsidRPr="00E40B9C">
        <w:lastRenderedPageBreak/>
        <w:t>Aanvullende eigen verklaring</w:t>
      </w:r>
      <w:bookmarkEnd w:id="22"/>
      <w:bookmarkEnd w:id="23"/>
      <w:bookmarkEnd w:id="24"/>
    </w:p>
    <w:p w14:paraId="56ECD0CA" w14:textId="77777777" w:rsidR="003A42C2" w:rsidRPr="00E40B9C" w:rsidRDefault="003A42C2" w:rsidP="00704929">
      <w:pPr>
        <w:tabs>
          <w:tab w:val="num" w:pos="900"/>
        </w:tabs>
        <w:rPr>
          <w:rFonts w:cs="V&amp;W Syntax (Adobe)"/>
          <w:bCs/>
          <w:lang w:val="nl-NL"/>
        </w:rPr>
      </w:pPr>
      <w:r w:rsidRPr="00E40B9C">
        <w:rPr>
          <w:rFonts w:cs="V&amp;W Syntax (Adobe)"/>
          <w:bCs/>
          <w:lang w:val="nl-NL"/>
        </w:rPr>
        <w:t xml:space="preserve">Naam en adres van de onderneming: </w:t>
      </w:r>
    </w:p>
    <w:p w14:paraId="5612B285" w14:textId="77777777" w:rsidR="003A42C2" w:rsidRPr="00E40B9C" w:rsidRDefault="003A42C2" w:rsidP="00704929">
      <w:pPr>
        <w:tabs>
          <w:tab w:val="num" w:pos="900"/>
        </w:tabs>
        <w:rPr>
          <w:rFonts w:cs="V&amp;W Syntax (Adobe)"/>
          <w:bCs/>
          <w:lang w:val="nl-NL"/>
        </w:rPr>
      </w:pPr>
    </w:p>
    <w:p w14:paraId="265769B1" w14:textId="77777777" w:rsidR="003A42C2" w:rsidRPr="00E40B9C" w:rsidRDefault="003A42C2" w:rsidP="00704929">
      <w:pPr>
        <w:tabs>
          <w:tab w:val="num" w:pos="900"/>
        </w:tabs>
        <w:rPr>
          <w:rFonts w:cs="V&amp;W Syntax (Adobe)"/>
          <w:lang w:val="nl-NL"/>
        </w:rPr>
      </w:pPr>
      <w:r w:rsidRPr="00E40B9C">
        <w:rPr>
          <w:rFonts w:cs="V&amp;W Syntax (Adobe)"/>
          <w:lang w:val="nl-NL"/>
        </w:rPr>
        <w:t>…………………………………………………………………………………………………………………………………………</w:t>
      </w:r>
    </w:p>
    <w:p w14:paraId="027E68D2" w14:textId="77777777" w:rsidR="003A42C2" w:rsidRPr="00E40B9C" w:rsidRDefault="003A42C2" w:rsidP="00704929">
      <w:pPr>
        <w:tabs>
          <w:tab w:val="num" w:pos="900"/>
        </w:tabs>
        <w:rPr>
          <w:rFonts w:cs="V&amp;W Syntax (Adobe)"/>
          <w:bCs/>
          <w:lang w:val="nl-NL"/>
        </w:rPr>
      </w:pPr>
    </w:p>
    <w:p w14:paraId="4687F8A3" w14:textId="77777777" w:rsidR="003A42C2" w:rsidRPr="00E40B9C" w:rsidRDefault="003A42C2" w:rsidP="00704929">
      <w:pPr>
        <w:tabs>
          <w:tab w:val="num" w:pos="900"/>
        </w:tabs>
        <w:rPr>
          <w:rFonts w:cs="V&amp;W Syntax (Adobe)"/>
          <w:bCs/>
          <w:lang w:val="nl-NL"/>
        </w:rPr>
      </w:pPr>
      <w:r w:rsidRPr="00E40B9C">
        <w:rPr>
          <w:rFonts w:cs="V&amp;W Syntax (Adobe)"/>
          <w:bCs/>
          <w:lang w:val="nl-NL"/>
        </w:rPr>
        <w:t>Inschrijvingsnummer Kamer van Koophandel (inschrijvingsnummer van het handelsregister of een overeenkomstig register van het land van vestiging van de onderneming):</w:t>
      </w:r>
    </w:p>
    <w:p w14:paraId="695A4F78" w14:textId="77777777" w:rsidR="003A42C2" w:rsidRPr="00E40B9C" w:rsidRDefault="003A42C2" w:rsidP="00704929">
      <w:pPr>
        <w:tabs>
          <w:tab w:val="num" w:pos="900"/>
        </w:tabs>
        <w:rPr>
          <w:rFonts w:cs="V&amp;W Syntax (Adobe)"/>
          <w:bCs/>
          <w:lang w:val="nl-NL"/>
        </w:rPr>
      </w:pPr>
    </w:p>
    <w:p w14:paraId="48A79FA9" w14:textId="77777777" w:rsidR="003A42C2" w:rsidRPr="00E40B9C" w:rsidRDefault="003A42C2" w:rsidP="00704929">
      <w:pPr>
        <w:tabs>
          <w:tab w:val="num" w:pos="900"/>
        </w:tabs>
        <w:rPr>
          <w:rFonts w:cs="V&amp;W Syntax (Adobe)"/>
          <w:lang w:val="nl-NL"/>
        </w:rPr>
      </w:pPr>
      <w:r w:rsidRPr="00E40B9C">
        <w:rPr>
          <w:rFonts w:cs="V&amp;W Syntax (Adobe)"/>
          <w:lang w:val="nl-NL"/>
        </w:rPr>
        <w:t>KvK-nummer: ………</w:t>
      </w:r>
    </w:p>
    <w:p w14:paraId="61A4F3E7" w14:textId="77777777" w:rsidR="003A42C2" w:rsidRPr="00E40B9C" w:rsidRDefault="003A42C2" w:rsidP="00704929">
      <w:pPr>
        <w:tabs>
          <w:tab w:val="num" w:pos="900"/>
        </w:tabs>
        <w:rPr>
          <w:rFonts w:cs="V&amp;W Syntax (Adobe)"/>
          <w:lang w:val="nl-NL"/>
        </w:rPr>
      </w:pPr>
    </w:p>
    <w:p w14:paraId="102DD923" w14:textId="77777777" w:rsidR="003A42C2" w:rsidRPr="00E40B9C" w:rsidRDefault="003A42C2" w:rsidP="00704929">
      <w:pPr>
        <w:tabs>
          <w:tab w:val="num" w:pos="900"/>
        </w:tabs>
        <w:rPr>
          <w:rFonts w:cs="V&amp;W Syntax (Adobe)"/>
          <w:lang w:val="nl-NL"/>
        </w:rPr>
      </w:pPr>
      <w:r w:rsidRPr="00E40B9C">
        <w:rPr>
          <w:rFonts w:cs="V&amp;W Syntax (Adobe)"/>
          <w:lang w:val="nl-NL"/>
        </w:rPr>
        <w:t xml:space="preserve">Vestigingsnummer: ………… </w:t>
      </w:r>
    </w:p>
    <w:p w14:paraId="49EFBCA0" w14:textId="77777777" w:rsidR="003A42C2" w:rsidRPr="00E40B9C" w:rsidRDefault="003A42C2" w:rsidP="00704929">
      <w:pPr>
        <w:tabs>
          <w:tab w:val="num" w:pos="900"/>
        </w:tabs>
        <w:rPr>
          <w:rFonts w:cs="V&amp;W Syntax (Adobe)"/>
          <w:bCs/>
          <w:lang w:val="nl-NL"/>
        </w:rPr>
      </w:pPr>
    </w:p>
    <w:p w14:paraId="0D2426B6" w14:textId="77777777" w:rsidR="003A42C2" w:rsidRPr="00E40B9C" w:rsidRDefault="003A42C2" w:rsidP="00704929">
      <w:pPr>
        <w:tabs>
          <w:tab w:val="num" w:pos="900"/>
        </w:tabs>
        <w:rPr>
          <w:rFonts w:cs="V&amp;W Syntax (Adobe)"/>
          <w:bCs/>
          <w:lang w:val="nl-NL"/>
        </w:rPr>
      </w:pPr>
      <w:r w:rsidRPr="00E40B9C">
        <w:rPr>
          <w:rFonts w:cs="V&amp;W Syntax (Adobe)"/>
          <w:bCs/>
          <w:lang w:val="nl-NL"/>
        </w:rPr>
        <w:t>Contactpersoon van de onderneming (naam, email, telefoon):</w:t>
      </w:r>
    </w:p>
    <w:p w14:paraId="3EEDCCC3" w14:textId="77777777" w:rsidR="003A42C2" w:rsidRPr="00E40B9C" w:rsidRDefault="003A42C2" w:rsidP="00704929">
      <w:pPr>
        <w:tabs>
          <w:tab w:val="num" w:pos="900"/>
        </w:tabs>
        <w:rPr>
          <w:rFonts w:cs="V&amp;W Syntax (Adobe)"/>
          <w:bCs/>
          <w:lang w:val="nl-NL"/>
        </w:rPr>
      </w:pPr>
    </w:p>
    <w:p w14:paraId="43D53AF8" w14:textId="77777777" w:rsidR="003A42C2" w:rsidRPr="00E40B9C" w:rsidRDefault="003A42C2" w:rsidP="00704929">
      <w:pPr>
        <w:tabs>
          <w:tab w:val="num" w:pos="900"/>
        </w:tabs>
        <w:rPr>
          <w:rFonts w:cs="V&amp;W Syntax (Adobe)"/>
          <w:lang w:val="nl-NL"/>
        </w:rPr>
      </w:pPr>
      <w:r w:rsidRPr="00E40B9C">
        <w:rPr>
          <w:rFonts w:cs="V&amp;W Syntax (Adobe)"/>
          <w:lang w:val="nl-NL"/>
        </w:rPr>
        <w:t>…………………………………………………………………………………………………………………………………………</w:t>
      </w:r>
    </w:p>
    <w:p w14:paraId="664405AC" w14:textId="77777777" w:rsidR="003A42C2" w:rsidRPr="00E40B9C" w:rsidRDefault="003A42C2" w:rsidP="00704929">
      <w:pPr>
        <w:tabs>
          <w:tab w:val="num" w:pos="900"/>
        </w:tabs>
        <w:rPr>
          <w:rFonts w:cs="V&amp;W Syntax (Adobe)"/>
          <w:lang w:val="nl-NL"/>
        </w:rPr>
      </w:pPr>
    </w:p>
    <w:p w14:paraId="5A9A7F8F" w14:textId="77777777" w:rsidR="003A42C2" w:rsidRPr="00E40B9C" w:rsidRDefault="003A42C2" w:rsidP="00704929">
      <w:pPr>
        <w:tabs>
          <w:tab w:val="num" w:pos="900"/>
        </w:tabs>
        <w:rPr>
          <w:rFonts w:cs="V&amp;W Syntax (Adobe)"/>
          <w:lang w:val="nl-NL"/>
        </w:rPr>
      </w:pPr>
    </w:p>
    <w:p w14:paraId="741C7640" w14:textId="77777777" w:rsidR="003A42C2" w:rsidRPr="00E40B9C" w:rsidRDefault="003A42C2" w:rsidP="00704929">
      <w:pPr>
        <w:numPr>
          <w:ilvl w:val="0"/>
          <w:numId w:val="33"/>
        </w:numPr>
        <w:ind w:left="0"/>
        <w:rPr>
          <w:rFonts w:cs="Verdana"/>
          <w:b/>
          <w:bCs/>
          <w:lang w:val="nl-NL"/>
        </w:rPr>
      </w:pPr>
      <w:r w:rsidRPr="00E40B9C">
        <w:rPr>
          <w:rFonts w:cs="Verdana"/>
          <w:b/>
          <w:bCs/>
          <w:lang w:val="nl-NL"/>
        </w:rPr>
        <w:t>VRAGEN TEN AANZIEN VAN VOORKENNIS EN BELANGENVERSTRENGELING</w:t>
      </w:r>
    </w:p>
    <w:p w14:paraId="02F16546" w14:textId="77777777" w:rsidR="003A42C2" w:rsidRPr="00E40B9C" w:rsidRDefault="003A42C2" w:rsidP="00704929">
      <w:pPr>
        <w:ind w:hanging="709"/>
        <w:rPr>
          <w:rFonts w:cs="Verdana"/>
          <w:lang w:val="nl-NL"/>
        </w:rPr>
      </w:pPr>
    </w:p>
    <w:p w14:paraId="01C6D0D3" w14:textId="77777777" w:rsidR="003A42C2" w:rsidRPr="00E40B9C" w:rsidRDefault="003A42C2" w:rsidP="00704929">
      <w:pPr>
        <w:numPr>
          <w:ilvl w:val="1"/>
          <w:numId w:val="33"/>
        </w:numPr>
        <w:ind w:left="0" w:hanging="714"/>
        <w:rPr>
          <w:rFonts w:cs="Verdana"/>
          <w:lang w:val="nl-NL"/>
        </w:rPr>
      </w:pPr>
      <w:r w:rsidRPr="00E40B9C">
        <w:rPr>
          <w:rFonts w:cs="Verdana"/>
          <w:lang w:val="nl-NL"/>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14:paraId="4345F071" w14:textId="77777777" w:rsidR="003A42C2" w:rsidRPr="00E40B9C" w:rsidRDefault="003A42C2" w:rsidP="00704929">
      <w:pPr>
        <w:ind w:hanging="709"/>
        <w:rPr>
          <w:rFonts w:cs="Verdana"/>
          <w:lang w:val="nl-NL"/>
        </w:rPr>
      </w:pPr>
    </w:p>
    <w:p w14:paraId="6D25FBF4" w14:textId="77777777" w:rsidR="003A42C2" w:rsidRPr="00E40B9C" w:rsidRDefault="003A42C2" w:rsidP="00704929">
      <w:pPr>
        <w:rPr>
          <w:rFonts w:cs="Verdana"/>
          <w:lang w:val="nl-NL"/>
        </w:rPr>
      </w:pPr>
      <w:r w:rsidRPr="00E40B9C">
        <w:rPr>
          <w:rFonts w:cs="Verdana"/>
          <w:lang w:val="nl-NL"/>
        </w:rPr>
        <w:t>Ja / nee (doorhalen wat niet van toepassing is)</w:t>
      </w:r>
    </w:p>
    <w:p w14:paraId="653FC131" w14:textId="77777777" w:rsidR="003A42C2" w:rsidRPr="00E40B9C" w:rsidRDefault="003A42C2" w:rsidP="00704929">
      <w:pPr>
        <w:ind w:hanging="1"/>
        <w:rPr>
          <w:rFonts w:cs="Verdana"/>
          <w:lang w:val="nl-NL"/>
        </w:rPr>
      </w:pPr>
    </w:p>
    <w:p w14:paraId="59E350E3" w14:textId="77777777" w:rsidR="003A42C2" w:rsidRPr="00E40B9C" w:rsidRDefault="003A42C2" w:rsidP="00704929">
      <w:pPr>
        <w:rPr>
          <w:rFonts w:cs="Verdana"/>
          <w:lang w:val="nl-NL"/>
        </w:rPr>
      </w:pPr>
      <w:r w:rsidRPr="00E40B9C">
        <w:rPr>
          <w:rFonts w:cs="Verdana"/>
          <w:lang w:val="nl-NL"/>
        </w:rPr>
        <w:t xml:space="preserve">Zo ja, vermeld de aard van de betreffende werkzaamheden of diensten, dan wel die betrokkenheid. </w:t>
      </w:r>
    </w:p>
    <w:p w14:paraId="00A2F760" w14:textId="77777777" w:rsidR="003A42C2" w:rsidRPr="00E40B9C" w:rsidRDefault="003A42C2" w:rsidP="00704929">
      <w:pPr>
        <w:ind w:hanging="709"/>
        <w:rPr>
          <w:rFonts w:cs="Verdana"/>
          <w:lang w:val="nl-NL"/>
        </w:rPr>
      </w:pPr>
    </w:p>
    <w:p w14:paraId="06F8C85D" w14:textId="77777777" w:rsidR="003A42C2" w:rsidRPr="00E40B9C" w:rsidRDefault="003A42C2" w:rsidP="00704929">
      <w:pPr>
        <w:rPr>
          <w:rFonts w:cs="Verdana"/>
          <w:lang w:val="nl-NL"/>
        </w:rPr>
      </w:pPr>
      <w:r w:rsidRPr="00E40B9C">
        <w:rPr>
          <w:rFonts w:cs="Verdana"/>
          <w:lang w:val="nl-NL"/>
        </w:rPr>
        <w:t>…………………………………………………………………………………………………………………………………………</w:t>
      </w:r>
    </w:p>
    <w:p w14:paraId="112B4AE4" w14:textId="77777777" w:rsidR="003A42C2" w:rsidRPr="00E40B9C" w:rsidRDefault="003A42C2" w:rsidP="00704929">
      <w:pPr>
        <w:rPr>
          <w:rFonts w:cs="Verdana"/>
          <w:lang w:val="nl-NL"/>
        </w:rPr>
      </w:pPr>
      <w:r w:rsidRPr="00E40B9C">
        <w:rPr>
          <w:rFonts w:cs="Verdana"/>
          <w:lang w:val="nl-NL"/>
        </w:rPr>
        <w:t>…………………………………………………………………………………………………………………………………………</w:t>
      </w:r>
    </w:p>
    <w:p w14:paraId="44E4C729" w14:textId="77777777" w:rsidR="003A42C2" w:rsidRPr="00E40B9C" w:rsidRDefault="003A42C2" w:rsidP="00704929">
      <w:pPr>
        <w:rPr>
          <w:rFonts w:cs="Verdana"/>
          <w:lang w:val="nl-NL"/>
        </w:rPr>
      </w:pPr>
      <w:r w:rsidRPr="00E40B9C">
        <w:rPr>
          <w:rFonts w:cs="Verdana"/>
          <w:lang w:val="nl-NL"/>
        </w:rPr>
        <w:t>…………………………………………………………………………………………………………………………………………</w:t>
      </w:r>
    </w:p>
    <w:p w14:paraId="17B9462D" w14:textId="77777777" w:rsidR="003A42C2" w:rsidRPr="00E40B9C" w:rsidRDefault="003A42C2" w:rsidP="00704929">
      <w:pPr>
        <w:ind w:hanging="709"/>
        <w:rPr>
          <w:rFonts w:cs="Verdana"/>
          <w:lang w:val="nl-NL"/>
        </w:rPr>
      </w:pPr>
    </w:p>
    <w:p w14:paraId="39C5F913" w14:textId="77777777" w:rsidR="003A42C2" w:rsidRPr="00E40B9C" w:rsidRDefault="003A42C2" w:rsidP="00704929">
      <w:pPr>
        <w:numPr>
          <w:ilvl w:val="1"/>
          <w:numId w:val="33"/>
        </w:numPr>
        <w:ind w:left="0" w:hanging="714"/>
        <w:rPr>
          <w:rFonts w:cs="V&amp;W Syntax (Adobe)"/>
          <w:lang w:val="nl-NL"/>
        </w:rPr>
      </w:pPr>
      <w:r w:rsidRPr="00E40B9C">
        <w:rPr>
          <w:rFonts w:cs="V&amp;W Syntax (Adobe)"/>
          <w:lang w:val="nl-NL"/>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14:paraId="7AF127BD" w14:textId="77777777" w:rsidR="003A42C2" w:rsidRPr="00E40B9C" w:rsidRDefault="003A42C2" w:rsidP="00704929">
      <w:pPr>
        <w:tabs>
          <w:tab w:val="left" w:pos="-2045"/>
        </w:tabs>
        <w:rPr>
          <w:rFonts w:cs="V&amp;W Syntax (Adobe)"/>
          <w:lang w:val="nl-NL"/>
        </w:rPr>
      </w:pPr>
    </w:p>
    <w:p w14:paraId="108E75B3" w14:textId="77777777" w:rsidR="003A42C2" w:rsidRPr="00E40B9C" w:rsidRDefault="003A42C2" w:rsidP="00704929">
      <w:pPr>
        <w:tabs>
          <w:tab w:val="left" w:pos="-2045"/>
        </w:tabs>
        <w:rPr>
          <w:rFonts w:cs="V&amp;W Syntax (Adobe)"/>
          <w:lang w:val="nl-NL"/>
        </w:rPr>
      </w:pPr>
      <w:r w:rsidRPr="00E40B9C">
        <w:rPr>
          <w:rFonts w:cs="V&amp;W Syntax (Adobe)"/>
          <w:lang w:val="nl-NL"/>
        </w:rPr>
        <w:t>Ja / nee (doorhalen wat niet van toepassing is)</w:t>
      </w:r>
    </w:p>
    <w:p w14:paraId="44460734" w14:textId="77777777" w:rsidR="003A42C2" w:rsidRPr="00E40B9C" w:rsidRDefault="003A42C2" w:rsidP="00704929">
      <w:pPr>
        <w:tabs>
          <w:tab w:val="left" w:pos="-2045"/>
        </w:tabs>
        <w:rPr>
          <w:rFonts w:cs="V&amp;W Syntax (Adobe)"/>
          <w:lang w:val="nl-NL"/>
        </w:rPr>
      </w:pPr>
    </w:p>
    <w:p w14:paraId="4D8F320D" w14:textId="77777777" w:rsidR="003A42C2" w:rsidRPr="00E40B9C" w:rsidRDefault="003A42C2" w:rsidP="00704929">
      <w:pPr>
        <w:tabs>
          <w:tab w:val="left" w:pos="-2045"/>
        </w:tabs>
        <w:rPr>
          <w:rFonts w:cs="V&amp;W Syntax (Adobe)"/>
          <w:lang w:val="nl-NL"/>
        </w:rPr>
      </w:pPr>
      <w:r w:rsidRPr="00E40B9C">
        <w:rPr>
          <w:rFonts w:cs="V&amp;W Syntax (Adobe)"/>
          <w:lang w:val="nl-NL"/>
        </w:rPr>
        <w:t>Zo ja, vermeld voor elke persoon:</w:t>
      </w:r>
    </w:p>
    <w:p w14:paraId="0980069A" w14:textId="77777777" w:rsidR="003A42C2" w:rsidRPr="00E40B9C" w:rsidRDefault="003A42C2" w:rsidP="00704929">
      <w:pPr>
        <w:numPr>
          <w:ilvl w:val="0"/>
          <w:numId w:val="34"/>
        </w:numPr>
        <w:tabs>
          <w:tab w:val="clear" w:pos="1410"/>
          <w:tab w:val="left" w:pos="-2045"/>
          <w:tab w:val="num" w:pos="1800"/>
        </w:tabs>
        <w:ind w:left="0" w:hanging="360"/>
        <w:rPr>
          <w:rFonts w:cs="V&amp;W Syntax (Adobe)"/>
          <w:lang w:val="nl-NL"/>
        </w:rPr>
      </w:pPr>
      <w:r w:rsidRPr="00E40B9C">
        <w:rPr>
          <w:rFonts w:cs="V&amp;W Syntax (Adobe)"/>
          <w:lang w:val="nl-NL"/>
        </w:rPr>
        <w:t>de naam en de functie binnen de onderneming;</w:t>
      </w:r>
    </w:p>
    <w:p w14:paraId="0F89E850" w14:textId="77777777" w:rsidR="003A42C2" w:rsidRPr="00E40B9C" w:rsidRDefault="003A42C2" w:rsidP="00704929">
      <w:pPr>
        <w:numPr>
          <w:ilvl w:val="0"/>
          <w:numId w:val="34"/>
        </w:numPr>
        <w:tabs>
          <w:tab w:val="clear" w:pos="1410"/>
          <w:tab w:val="left" w:pos="-2045"/>
          <w:tab w:val="num" w:pos="1800"/>
        </w:tabs>
        <w:ind w:left="0" w:hanging="360"/>
        <w:rPr>
          <w:rFonts w:cs="V&amp;W Syntax (Adobe)"/>
          <w:lang w:val="nl-NL"/>
        </w:rPr>
      </w:pPr>
      <w:r w:rsidRPr="00E40B9C">
        <w:rPr>
          <w:rFonts w:cs="V&amp;W Syntax (Adobe)"/>
          <w:lang w:val="nl-NL"/>
        </w:rPr>
        <w:t>de aard van de betreffende werkzaamheden of diensten, dan wel de betrokkenheid.</w:t>
      </w:r>
    </w:p>
    <w:p w14:paraId="38A1F88A" w14:textId="77777777" w:rsidR="003A42C2" w:rsidRPr="00E40B9C" w:rsidRDefault="003A42C2" w:rsidP="00704929">
      <w:pPr>
        <w:rPr>
          <w:rFonts w:cs="V&amp;W Syntax (Adobe)"/>
          <w:lang w:val="nl-NL"/>
        </w:rPr>
      </w:pPr>
    </w:p>
    <w:p w14:paraId="38C897CE" w14:textId="77777777" w:rsidR="003A42C2" w:rsidRPr="00E40B9C" w:rsidRDefault="003A42C2" w:rsidP="00704929">
      <w:pPr>
        <w:rPr>
          <w:rFonts w:cs="Verdana"/>
          <w:lang w:val="nl-NL"/>
        </w:rPr>
      </w:pPr>
      <w:r w:rsidRPr="00E40B9C">
        <w:rPr>
          <w:rFonts w:cs="Verdana"/>
          <w:lang w:val="nl-NL"/>
        </w:rPr>
        <w:t>…………………………………………………………………………………………………………………………………………</w:t>
      </w:r>
    </w:p>
    <w:p w14:paraId="0274933B" w14:textId="77777777" w:rsidR="003A42C2" w:rsidRPr="00E40B9C" w:rsidRDefault="003A42C2" w:rsidP="00704929">
      <w:pPr>
        <w:rPr>
          <w:rFonts w:cs="Verdana"/>
          <w:lang w:val="nl-NL"/>
        </w:rPr>
      </w:pPr>
      <w:r w:rsidRPr="00E40B9C">
        <w:rPr>
          <w:rFonts w:cs="Verdana"/>
          <w:lang w:val="nl-NL"/>
        </w:rPr>
        <w:t>…………………………………………………………………………………………………………………………………………</w:t>
      </w:r>
    </w:p>
    <w:p w14:paraId="4D40E64C" w14:textId="77777777" w:rsidR="003A42C2" w:rsidRPr="00E40B9C" w:rsidRDefault="003A42C2" w:rsidP="00704929">
      <w:pPr>
        <w:rPr>
          <w:rFonts w:cs="Verdana"/>
          <w:lang w:val="nl-NL"/>
        </w:rPr>
      </w:pPr>
      <w:r w:rsidRPr="00E40B9C">
        <w:rPr>
          <w:rFonts w:cs="Verdana"/>
          <w:lang w:val="nl-NL"/>
        </w:rPr>
        <w:lastRenderedPageBreak/>
        <w:t>…………………………………………………………………………………………………………………………………………</w:t>
      </w:r>
    </w:p>
    <w:p w14:paraId="4DCFBD5D" w14:textId="77777777" w:rsidR="003A42C2" w:rsidRPr="00E40B9C" w:rsidRDefault="003A42C2" w:rsidP="00704929">
      <w:pPr>
        <w:tabs>
          <w:tab w:val="left" w:pos="-2045"/>
        </w:tabs>
        <w:rPr>
          <w:rFonts w:cs="V&amp;W Syntax (Adobe)"/>
          <w:lang w:val="nl-NL"/>
        </w:rPr>
      </w:pPr>
    </w:p>
    <w:p w14:paraId="35A07BC4" w14:textId="77777777" w:rsidR="003A42C2" w:rsidRPr="00E40B9C" w:rsidRDefault="003A42C2" w:rsidP="00704929">
      <w:pPr>
        <w:numPr>
          <w:ilvl w:val="1"/>
          <w:numId w:val="33"/>
        </w:numPr>
        <w:ind w:left="0" w:hanging="714"/>
        <w:rPr>
          <w:rFonts w:cs="V&amp;W Syntax (Adobe)"/>
          <w:lang w:val="nl-NL"/>
        </w:rPr>
      </w:pPr>
      <w:r w:rsidRPr="00E40B9C">
        <w:rPr>
          <w:rFonts w:cs="V&amp;W Syntax (Adobe)"/>
          <w:lang w:val="nl-NL"/>
        </w:rPr>
        <w:t>Zijn of worden door de onderneming, in het kader van deze aanbestedingsprocedure, onderaannemers ingeschakeld, die, voorafgaande aan de aanbestedingsprocedure, werkzaamheden of diensten hebben verricht ter voorbereiding van de opdracht, dan wel zijn die onderaannemers op andere wijze direct of indirect betrokken (geweest) bij de voorbereiding van de opdracht?</w:t>
      </w:r>
    </w:p>
    <w:p w14:paraId="68B8E604" w14:textId="77777777" w:rsidR="003A42C2" w:rsidRPr="00E40B9C" w:rsidRDefault="003A42C2" w:rsidP="00704929">
      <w:pPr>
        <w:tabs>
          <w:tab w:val="left" w:pos="-2045"/>
        </w:tabs>
        <w:rPr>
          <w:rFonts w:cs="V&amp;W Syntax (Adobe)"/>
          <w:lang w:val="nl-NL"/>
        </w:rPr>
      </w:pPr>
    </w:p>
    <w:p w14:paraId="185D232A" w14:textId="77777777" w:rsidR="003A42C2" w:rsidRPr="00E40B9C" w:rsidRDefault="003A42C2" w:rsidP="00704929">
      <w:pPr>
        <w:tabs>
          <w:tab w:val="left" w:pos="-2045"/>
        </w:tabs>
        <w:rPr>
          <w:rFonts w:cs="V&amp;W Syntax (Adobe)"/>
          <w:lang w:val="nl-NL"/>
        </w:rPr>
      </w:pPr>
      <w:r w:rsidRPr="00E40B9C">
        <w:rPr>
          <w:rFonts w:cs="V&amp;W Syntax (Adobe)"/>
          <w:lang w:val="nl-NL"/>
        </w:rPr>
        <w:t>Ja / nee (doorhalen wat niet van toepassing is)</w:t>
      </w:r>
    </w:p>
    <w:p w14:paraId="481AB176" w14:textId="77777777" w:rsidR="003A42C2" w:rsidRPr="00E40B9C" w:rsidRDefault="003A42C2" w:rsidP="00704929">
      <w:pPr>
        <w:tabs>
          <w:tab w:val="left" w:pos="-2045"/>
        </w:tabs>
        <w:rPr>
          <w:rFonts w:cs="V&amp;W Syntax (Adobe)"/>
          <w:lang w:val="nl-NL"/>
        </w:rPr>
      </w:pPr>
    </w:p>
    <w:p w14:paraId="4316E657" w14:textId="77777777" w:rsidR="003A42C2" w:rsidRPr="00E40B9C" w:rsidRDefault="003A42C2" w:rsidP="00704929">
      <w:pPr>
        <w:tabs>
          <w:tab w:val="left" w:pos="-2045"/>
        </w:tabs>
        <w:rPr>
          <w:rFonts w:cs="V&amp;W Syntax (Adobe)"/>
          <w:lang w:val="nl-NL"/>
        </w:rPr>
      </w:pPr>
      <w:r w:rsidRPr="00E40B9C">
        <w:rPr>
          <w:rFonts w:cs="V&amp;W Syntax (Adobe)"/>
          <w:lang w:val="nl-NL"/>
        </w:rPr>
        <w:t>Zo ja, vermeld van elke onderaannemer:</w:t>
      </w:r>
    </w:p>
    <w:p w14:paraId="608F75B7" w14:textId="77777777" w:rsidR="003A42C2" w:rsidRPr="00E40B9C" w:rsidRDefault="003A42C2" w:rsidP="00704929">
      <w:pPr>
        <w:numPr>
          <w:ilvl w:val="0"/>
          <w:numId w:val="35"/>
        </w:numPr>
        <w:tabs>
          <w:tab w:val="clear" w:pos="1410"/>
          <w:tab w:val="left" w:pos="-2045"/>
          <w:tab w:val="num" w:pos="1800"/>
        </w:tabs>
        <w:ind w:left="0" w:hanging="360"/>
        <w:rPr>
          <w:rFonts w:cs="V&amp;W Syntax (Adobe)"/>
          <w:lang w:val="nl-NL"/>
        </w:rPr>
      </w:pPr>
      <w:r w:rsidRPr="00E40B9C">
        <w:rPr>
          <w:rFonts w:cs="V&amp;W Syntax (Adobe)"/>
          <w:lang w:val="nl-NL"/>
        </w:rPr>
        <w:t>de naam en het adres, de rechtsvorm en het nummer van inschrijving in het handelsregister (of een overeenkomstig register in het land van vestiging);</w:t>
      </w:r>
    </w:p>
    <w:p w14:paraId="7AA3CCB6" w14:textId="77777777" w:rsidR="003A42C2" w:rsidRPr="00E40B9C" w:rsidRDefault="003A42C2" w:rsidP="00704929">
      <w:pPr>
        <w:numPr>
          <w:ilvl w:val="0"/>
          <w:numId w:val="35"/>
        </w:numPr>
        <w:tabs>
          <w:tab w:val="clear" w:pos="1410"/>
          <w:tab w:val="left" w:pos="-2045"/>
          <w:tab w:val="num" w:pos="1800"/>
        </w:tabs>
        <w:ind w:left="0" w:hanging="360"/>
        <w:rPr>
          <w:rFonts w:cs="V&amp;W Syntax (Adobe)"/>
          <w:lang w:val="nl-NL"/>
        </w:rPr>
      </w:pPr>
      <w:r w:rsidRPr="00E40B9C">
        <w:rPr>
          <w:rFonts w:cs="V&amp;W Syntax (Adobe)"/>
          <w:lang w:val="nl-NL"/>
        </w:rPr>
        <w:t>de aard van de betreffende werkzaamheden of diensten, dan wel de betrokkenheid.</w:t>
      </w:r>
    </w:p>
    <w:p w14:paraId="78F15D25" w14:textId="77777777" w:rsidR="003A42C2" w:rsidRPr="00E40B9C" w:rsidRDefault="003A42C2" w:rsidP="00704929">
      <w:pPr>
        <w:tabs>
          <w:tab w:val="left" w:pos="720"/>
        </w:tabs>
        <w:ind w:hanging="720"/>
        <w:rPr>
          <w:rFonts w:cs="V&amp;W Syntax (Adobe)"/>
          <w:lang w:val="nl-NL"/>
        </w:rPr>
      </w:pPr>
    </w:p>
    <w:p w14:paraId="5E8F5E88" w14:textId="77777777" w:rsidR="003A42C2" w:rsidRPr="00E40B9C" w:rsidRDefault="003A42C2" w:rsidP="00704929">
      <w:pPr>
        <w:rPr>
          <w:rFonts w:cs="Verdana"/>
          <w:lang w:val="nl-NL"/>
        </w:rPr>
      </w:pPr>
      <w:r w:rsidRPr="00E40B9C">
        <w:rPr>
          <w:rFonts w:cs="Verdana"/>
          <w:lang w:val="nl-NL"/>
        </w:rPr>
        <w:t>…………………………………………………………………………………………………………………………………………</w:t>
      </w:r>
    </w:p>
    <w:p w14:paraId="3D2A7E9E" w14:textId="77777777" w:rsidR="003A42C2" w:rsidRPr="00E40B9C" w:rsidRDefault="003A42C2" w:rsidP="00704929">
      <w:pPr>
        <w:rPr>
          <w:rFonts w:cs="Verdana"/>
          <w:lang w:val="nl-NL"/>
        </w:rPr>
      </w:pPr>
      <w:r w:rsidRPr="00E40B9C">
        <w:rPr>
          <w:rFonts w:cs="Verdana"/>
          <w:lang w:val="nl-NL"/>
        </w:rPr>
        <w:t>…………………………………………………………………………………………………………………………………………</w:t>
      </w:r>
    </w:p>
    <w:p w14:paraId="22484CDD" w14:textId="77777777" w:rsidR="003A42C2" w:rsidRPr="00E40B9C" w:rsidRDefault="003A42C2" w:rsidP="00704929">
      <w:pPr>
        <w:rPr>
          <w:rFonts w:cs="Verdana"/>
          <w:lang w:val="nl-NL"/>
        </w:rPr>
      </w:pPr>
      <w:r w:rsidRPr="00E40B9C">
        <w:rPr>
          <w:rFonts w:cs="Verdana"/>
          <w:lang w:val="nl-NL"/>
        </w:rPr>
        <w:t>…………………………………………………………………………………………………………………………………………</w:t>
      </w:r>
    </w:p>
    <w:p w14:paraId="4AB98F7A" w14:textId="77777777" w:rsidR="003A42C2" w:rsidRPr="00E40B9C" w:rsidRDefault="003A42C2" w:rsidP="00704929">
      <w:pPr>
        <w:tabs>
          <w:tab w:val="left" w:pos="-2045"/>
        </w:tabs>
        <w:rPr>
          <w:rFonts w:cs="V&amp;W Syntax (Adobe)"/>
          <w:lang w:val="nl-NL"/>
        </w:rPr>
      </w:pPr>
    </w:p>
    <w:p w14:paraId="4BC22951" w14:textId="77777777" w:rsidR="003A42C2" w:rsidRPr="00E40B9C" w:rsidRDefault="003A42C2" w:rsidP="00704929">
      <w:pPr>
        <w:numPr>
          <w:ilvl w:val="1"/>
          <w:numId w:val="33"/>
        </w:numPr>
        <w:ind w:left="0" w:hanging="714"/>
        <w:rPr>
          <w:rFonts w:cs="V&amp;W Syntax (Adobe)"/>
          <w:lang w:val="nl-NL"/>
        </w:rPr>
      </w:pPr>
      <w:r w:rsidRPr="00E40B9C">
        <w:rPr>
          <w:rFonts w:cs="V&amp;W Syntax (Adobe)"/>
          <w:lang w:val="nl-NL"/>
        </w:rPr>
        <w:t>Zijn of worden door de onderneming, in het kader van deze aanbestedingsprocedure, adviseurs (zowel natuurlijke personen 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14:paraId="72B7D4C6" w14:textId="77777777" w:rsidR="003A42C2" w:rsidRPr="00E40B9C" w:rsidRDefault="003A42C2" w:rsidP="00704929">
      <w:pPr>
        <w:tabs>
          <w:tab w:val="left" w:pos="-2045"/>
        </w:tabs>
        <w:rPr>
          <w:rFonts w:cs="V&amp;W Syntax (Adobe)"/>
          <w:lang w:val="nl-NL"/>
        </w:rPr>
      </w:pPr>
    </w:p>
    <w:p w14:paraId="116AB3A8" w14:textId="77777777" w:rsidR="003A42C2" w:rsidRPr="00E40B9C" w:rsidRDefault="003A42C2" w:rsidP="00704929">
      <w:pPr>
        <w:tabs>
          <w:tab w:val="left" w:pos="-2045"/>
        </w:tabs>
        <w:rPr>
          <w:rFonts w:cs="V&amp;W Syntax (Adobe)"/>
          <w:lang w:val="nl-NL"/>
        </w:rPr>
      </w:pPr>
      <w:r w:rsidRPr="00E40B9C">
        <w:rPr>
          <w:rFonts w:cs="V&amp;W Syntax (Adobe)"/>
          <w:lang w:val="nl-NL"/>
        </w:rPr>
        <w:t>Ja / nee (doorhalen wat niet van toepassing is)</w:t>
      </w:r>
    </w:p>
    <w:p w14:paraId="457AF418" w14:textId="77777777" w:rsidR="003A42C2" w:rsidRPr="00E40B9C" w:rsidRDefault="003A42C2" w:rsidP="00704929">
      <w:pPr>
        <w:tabs>
          <w:tab w:val="left" w:pos="-2045"/>
        </w:tabs>
        <w:rPr>
          <w:rFonts w:cs="V&amp;W Syntax (Adobe)"/>
          <w:lang w:val="nl-NL"/>
        </w:rPr>
      </w:pPr>
    </w:p>
    <w:p w14:paraId="18F3222D" w14:textId="77777777" w:rsidR="003A42C2" w:rsidRPr="00E40B9C" w:rsidRDefault="003A42C2" w:rsidP="00704929">
      <w:pPr>
        <w:tabs>
          <w:tab w:val="left" w:pos="-2045"/>
        </w:tabs>
        <w:rPr>
          <w:rFonts w:cs="V&amp;W Syntax (Adobe)"/>
          <w:lang w:val="nl-NL"/>
        </w:rPr>
      </w:pPr>
      <w:r w:rsidRPr="00E40B9C">
        <w:rPr>
          <w:rFonts w:cs="V&amp;W Syntax (Adobe)"/>
          <w:lang w:val="nl-NL"/>
        </w:rPr>
        <w:t>Zo ja, vermeld van elke adviseur:</w:t>
      </w:r>
    </w:p>
    <w:p w14:paraId="4272C993" w14:textId="77777777" w:rsidR="003A42C2" w:rsidRPr="00E40B9C" w:rsidRDefault="003A42C2" w:rsidP="00704929">
      <w:pPr>
        <w:numPr>
          <w:ilvl w:val="0"/>
          <w:numId w:val="36"/>
        </w:numPr>
        <w:tabs>
          <w:tab w:val="clear" w:pos="1410"/>
          <w:tab w:val="left" w:pos="-2045"/>
          <w:tab w:val="num" w:pos="1800"/>
        </w:tabs>
        <w:ind w:left="0" w:hanging="360"/>
        <w:rPr>
          <w:rFonts w:cs="V&amp;W Syntax (Adobe)"/>
          <w:lang w:val="nl-NL"/>
        </w:rPr>
      </w:pPr>
      <w:r w:rsidRPr="00E40B9C">
        <w:rPr>
          <w:rFonts w:cs="V&amp;W Syntax (Adobe)"/>
          <w:lang w:val="nl-NL"/>
        </w:rPr>
        <w:t>de naam en het adres, de rechtsvorm en het nummer van inschrijving in het handelsregister (of een overeenkomstig register in het land van vestiging);</w:t>
      </w:r>
    </w:p>
    <w:p w14:paraId="48ABF334" w14:textId="77777777" w:rsidR="003A42C2" w:rsidRPr="00E40B9C" w:rsidRDefault="003A42C2" w:rsidP="00704929">
      <w:pPr>
        <w:numPr>
          <w:ilvl w:val="0"/>
          <w:numId w:val="36"/>
        </w:numPr>
        <w:tabs>
          <w:tab w:val="clear" w:pos="1410"/>
          <w:tab w:val="left" w:pos="-2045"/>
          <w:tab w:val="num" w:pos="1800"/>
        </w:tabs>
        <w:ind w:left="0" w:hanging="360"/>
        <w:rPr>
          <w:rFonts w:cs="V&amp;W Syntax (Adobe)"/>
          <w:lang w:val="nl-NL"/>
        </w:rPr>
      </w:pPr>
      <w:r w:rsidRPr="00E40B9C">
        <w:rPr>
          <w:rFonts w:cs="V&amp;W Syntax (Adobe)"/>
          <w:lang w:val="nl-NL"/>
        </w:rPr>
        <w:t>de aard van de betreffende werkzaamheden of diensten, dan wel de betrokkenheid.</w:t>
      </w:r>
    </w:p>
    <w:p w14:paraId="079DF3D3" w14:textId="77777777" w:rsidR="003A42C2" w:rsidRPr="00E40B9C" w:rsidRDefault="003A42C2" w:rsidP="00704929">
      <w:pPr>
        <w:tabs>
          <w:tab w:val="left" w:pos="720"/>
        </w:tabs>
        <w:ind w:hanging="720"/>
        <w:rPr>
          <w:rFonts w:cs="V&amp;W Syntax (Adobe)"/>
          <w:lang w:val="nl-NL"/>
        </w:rPr>
      </w:pPr>
    </w:p>
    <w:p w14:paraId="519FA8A3" w14:textId="77777777" w:rsidR="003A42C2" w:rsidRPr="00E40B9C" w:rsidRDefault="003A42C2" w:rsidP="00704929">
      <w:pPr>
        <w:rPr>
          <w:rFonts w:cs="Verdana"/>
          <w:lang w:val="nl-NL"/>
        </w:rPr>
      </w:pPr>
      <w:r w:rsidRPr="00E40B9C">
        <w:rPr>
          <w:rFonts w:cs="Verdana"/>
          <w:lang w:val="nl-NL"/>
        </w:rPr>
        <w:t>…………………………………………………………………………………………………………………………………………</w:t>
      </w:r>
    </w:p>
    <w:p w14:paraId="75155DE3" w14:textId="77777777" w:rsidR="003A42C2" w:rsidRPr="00E40B9C" w:rsidRDefault="003A42C2" w:rsidP="00704929">
      <w:pPr>
        <w:rPr>
          <w:rFonts w:cs="Verdana"/>
          <w:lang w:val="nl-NL"/>
        </w:rPr>
      </w:pPr>
      <w:r w:rsidRPr="00E40B9C">
        <w:rPr>
          <w:rFonts w:cs="Verdana"/>
          <w:lang w:val="nl-NL"/>
        </w:rPr>
        <w:t>…………………………………………………………………………………………………………………………………………</w:t>
      </w:r>
    </w:p>
    <w:p w14:paraId="4FBFC427" w14:textId="77777777" w:rsidR="003A42C2" w:rsidRPr="00E40B9C" w:rsidRDefault="003A42C2" w:rsidP="00704929">
      <w:pPr>
        <w:rPr>
          <w:rFonts w:cs="Verdana"/>
          <w:lang w:val="nl-NL"/>
        </w:rPr>
      </w:pPr>
      <w:r w:rsidRPr="00E40B9C">
        <w:rPr>
          <w:rFonts w:cs="Verdana"/>
          <w:lang w:val="nl-NL"/>
        </w:rPr>
        <w:t>…………………………………………………………………………………………………………………………………………</w:t>
      </w:r>
    </w:p>
    <w:p w14:paraId="0AD4DB39" w14:textId="77777777" w:rsidR="003A42C2" w:rsidRPr="00E40B9C" w:rsidRDefault="003A42C2" w:rsidP="00704929">
      <w:pPr>
        <w:tabs>
          <w:tab w:val="left" w:pos="-2045"/>
        </w:tabs>
        <w:rPr>
          <w:rFonts w:cs="V&amp;W Syntax (Adobe)"/>
          <w:lang w:val="nl-NL"/>
        </w:rPr>
      </w:pPr>
    </w:p>
    <w:p w14:paraId="22EABF06" w14:textId="77777777" w:rsidR="003A42C2" w:rsidRPr="00E40B9C" w:rsidRDefault="003A42C2" w:rsidP="00704929">
      <w:pPr>
        <w:numPr>
          <w:ilvl w:val="1"/>
          <w:numId w:val="33"/>
        </w:numPr>
        <w:ind w:left="0" w:hanging="714"/>
        <w:rPr>
          <w:rFonts w:cs="Verdana"/>
          <w:b/>
          <w:bCs/>
          <w:lang w:val="nl-NL"/>
        </w:rPr>
      </w:pPr>
      <w:r w:rsidRPr="00E40B9C">
        <w:rPr>
          <w:rFonts w:cs="V&amp;W Syntax (Adobe)"/>
          <w:lang w:val="nl-NL"/>
        </w:rPr>
        <w:t>Is de onderneming gelieerd aan één of meerdere andere ondernemingen en/of maakt de onderneming onderdeel uit van een groep, e.e.a. in de zin van de artikelen 2:24a, 2:24b en 2:24c van het Burgerlijk Wetboek, of vergelijkbare rechtsvormen naar buitenlands recht?</w:t>
      </w:r>
      <w:r w:rsidRPr="00E40B9C">
        <w:rPr>
          <w:rFonts w:cs="Verdana"/>
          <w:lang w:val="nl-NL"/>
        </w:rPr>
        <w:br/>
      </w:r>
    </w:p>
    <w:p w14:paraId="22AF0E31" w14:textId="77777777" w:rsidR="003A42C2" w:rsidRPr="00E40B9C" w:rsidRDefault="003A42C2" w:rsidP="00704929">
      <w:pPr>
        <w:rPr>
          <w:rFonts w:cs="Verdana"/>
          <w:lang w:val="nl-NL"/>
        </w:rPr>
      </w:pPr>
      <w:r w:rsidRPr="00E40B9C">
        <w:rPr>
          <w:rFonts w:cs="Verdana"/>
          <w:lang w:val="nl-NL"/>
        </w:rPr>
        <w:t>Ja / nee (doorhalen wat niet van toepassing is)</w:t>
      </w:r>
    </w:p>
    <w:p w14:paraId="30C02C71" w14:textId="77777777" w:rsidR="003A42C2" w:rsidRPr="00E40B9C" w:rsidRDefault="003A42C2" w:rsidP="00704929">
      <w:pPr>
        <w:rPr>
          <w:rFonts w:cs="Verdana"/>
          <w:lang w:val="nl-NL"/>
        </w:rPr>
      </w:pPr>
    </w:p>
    <w:p w14:paraId="5775BF32" w14:textId="77777777" w:rsidR="003A42C2" w:rsidRPr="00E40B9C" w:rsidRDefault="003A42C2" w:rsidP="00704929">
      <w:pPr>
        <w:rPr>
          <w:rFonts w:cs="Verdana"/>
          <w:lang w:val="nl-NL"/>
        </w:rPr>
      </w:pPr>
      <w:r w:rsidRPr="00E40B9C">
        <w:rPr>
          <w:rFonts w:cs="Verdana"/>
          <w:lang w:val="nl-NL"/>
        </w:rP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14:paraId="5B34BA54" w14:textId="77777777" w:rsidR="003A42C2" w:rsidRPr="00E40B9C" w:rsidRDefault="003A42C2" w:rsidP="003A42C2">
      <w:pPr>
        <w:spacing w:line="260" w:lineRule="atLeast"/>
        <w:rPr>
          <w:rFonts w:cs="Verdana"/>
          <w:lang w:val="nl-NL"/>
        </w:rPr>
      </w:pPr>
    </w:p>
    <w:p w14:paraId="10DD0834" w14:textId="77777777" w:rsidR="003A42C2" w:rsidRPr="00E40B9C" w:rsidRDefault="003A42C2" w:rsidP="003A42C2">
      <w:pPr>
        <w:spacing w:line="260" w:lineRule="atLeast"/>
        <w:rPr>
          <w:rFonts w:cs="Verdana"/>
          <w:lang w:val="nl-NL"/>
        </w:rPr>
      </w:pPr>
      <w:r w:rsidRPr="00E40B9C">
        <w:rPr>
          <w:rFonts w:cs="Verdana"/>
          <w:lang w:val="nl-NL"/>
        </w:rPr>
        <w:t>Ja / nee (doorhalen wat niet van toepassing is)</w:t>
      </w:r>
    </w:p>
    <w:p w14:paraId="0A9064A6" w14:textId="77777777" w:rsidR="003A42C2" w:rsidRPr="00E40B9C" w:rsidRDefault="003A42C2" w:rsidP="003A42C2">
      <w:pPr>
        <w:spacing w:line="260" w:lineRule="atLeast"/>
        <w:rPr>
          <w:rFonts w:cs="Verdana"/>
          <w:lang w:val="nl-NL"/>
        </w:rPr>
      </w:pPr>
    </w:p>
    <w:p w14:paraId="6071D8CB" w14:textId="77777777" w:rsidR="003A42C2" w:rsidRPr="00E40B9C" w:rsidRDefault="003A42C2" w:rsidP="00704929">
      <w:pPr>
        <w:rPr>
          <w:rFonts w:cs="Verdana"/>
          <w:lang w:val="nl-NL"/>
        </w:rPr>
      </w:pPr>
      <w:r w:rsidRPr="00E40B9C">
        <w:rPr>
          <w:rFonts w:cs="Verdana"/>
          <w:lang w:val="nl-NL"/>
        </w:rPr>
        <w:t>Zo ja, vermeld voor elke onderneming:</w:t>
      </w:r>
    </w:p>
    <w:p w14:paraId="0A96CF32" w14:textId="77777777" w:rsidR="003A42C2" w:rsidRPr="00E40B9C" w:rsidRDefault="003A42C2" w:rsidP="00704929">
      <w:pPr>
        <w:numPr>
          <w:ilvl w:val="0"/>
          <w:numId w:val="37"/>
        </w:numPr>
        <w:tabs>
          <w:tab w:val="clear" w:pos="1410"/>
          <w:tab w:val="left" w:pos="-2045"/>
          <w:tab w:val="num" w:pos="1800"/>
        </w:tabs>
        <w:ind w:left="0" w:hanging="360"/>
        <w:rPr>
          <w:rFonts w:cs="V&amp;W Syntax (Adobe)"/>
          <w:lang w:val="nl-NL"/>
        </w:rPr>
      </w:pPr>
      <w:r w:rsidRPr="00E40B9C">
        <w:rPr>
          <w:rFonts w:cs="V&amp;W Syntax (Adobe)"/>
          <w:lang w:val="nl-NL"/>
        </w:rPr>
        <w:t>de naam en het adres, de rechtsvorm en het nummer van inschrijving in het handelsregister (of een overeenkomstig register in het land van vestiging);</w:t>
      </w:r>
    </w:p>
    <w:p w14:paraId="569776C5" w14:textId="77777777" w:rsidR="003A42C2" w:rsidRPr="00E40B9C" w:rsidRDefault="003A42C2" w:rsidP="00704929">
      <w:pPr>
        <w:numPr>
          <w:ilvl w:val="0"/>
          <w:numId w:val="37"/>
        </w:numPr>
        <w:tabs>
          <w:tab w:val="clear" w:pos="1410"/>
          <w:tab w:val="left" w:pos="-2045"/>
          <w:tab w:val="num" w:pos="1800"/>
        </w:tabs>
        <w:ind w:left="0" w:hanging="360"/>
        <w:rPr>
          <w:rFonts w:cs="V&amp;W Syntax (Adobe)"/>
          <w:lang w:val="nl-NL"/>
        </w:rPr>
      </w:pPr>
      <w:r w:rsidRPr="00E40B9C">
        <w:rPr>
          <w:rFonts w:cs="V&amp;W Syntax (Adobe)"/>
          <w:lang w:val="nl-NL"/>
        </w:rPr>
        <w:t>de aard van de betreffende werkzaamheden of diensten, dan wel de betrokkenheid.</w:t>
      </w:r>
    </w:p>
    <w:p w14:paraId="0BB459F5" w14:textId="77777777" w:rsidR="003A42C2" w:rsidRPr="00E40B9C" w:rsidRDefault="003A42C2" w:rsidP="00704929">
      <w:pPr>
        <w:ind w:hanging="714"/>
        <w:rPr>
          <w:rFonts w:cs="Verdana"/>
          <w:b/>
          <w:bCs/>
          <w:lang w:val="nl-NL"/>
        </w:rPr>
      </w:pPr>
    </w:p>
    <w:p w14:paraId="20EBBF2F" w14:textId="77777777" w:rsidR="003A42C2" w:rsidRPr="00E40B9C" w:rsidRDefault="003A42C2" w:rsidP="00704929">
      <w:pPr>
        <w:rPr>
          <w:rFonts w:cs="Verdana"/>
          <w:lang w:val="nl-NL"/>
        </w:rPr>
      </w:pPr>
      <w:r w:rsidRPr="00E40B9C">
        <w:rPr>
          <w:rFonts w:cs="Verdana"/>
          <w:lang w:val="nl-NL"/>
        </w:rPr>
        <w:t>…………………………………………………………………………………………………………………………………………</w:t>
      </w:r>
    </w:p>
    <w:p w14:paraId="0F1223E0" w14:textId="77777777" w:rsidR="003A42C2" w:rsidRPr="00E40B9C" w:rsidRDefault="003A42C2" w:rsidP="00704929">
      <w:pPr>
        <w:rPr>
          <w:rFonts w:cs="Verdana"/>
          <w:lang w:val="nl-NL"/>
        </w:rPr>
      </w:pPr>
      <w:r w:rsidRPr="00E40B9C">
        <w:rPr>
          <w:rFonts w:cs="Verdana"/>
          <w:lang w:val="nl-NL"/>
        </w:rPr>
        <w:t>…………………………………………………………………………………………………………………………………………</w:t>
      </w:r>
    </w:p>
    <w:p w14:paraId="45F70BE3" w14:textId="77777777" w:rsidR="003A42C2" w:rsidRPr="00E40B9C" w:rsidRDefault="003A42C2" w:rsidP="00704929">
      <w:pPr>
        <w:rPr>
          <w:rFonts w:cs="Verdana"/>
          <w:lang w:val="nl-NL"/>
        </w:rPr>
      </w:pPr>
      <w:r w:rsidRPr="00E40B9C">
        <w:rPr>
          <w:rFonts w:cs="Verdana"/>
          <w:lang w:val="nl-NL"/>
        </w:rPr>
        <w:t>…………………………………………………………………………………………………………………………………………</w:t>
      </w:r>
    </w:p>
    <w:p w14:paraId="318FD031" w14:textId="77777777" w:rsidR="003A42C2" w:rsidRPr="00E40B9C" w:rsidRDefault="003A42C2" w:rsidP="00704929">
      <w:pPr>
        <w:ind w:hanging="714"/>
        <w:rPr>
          <w:rFonts w:cs="Verdana"/>
          <w:b/>
          <w:bCs/>
          <w:lang w:val="nl-NL"/>
        </w:rPr>
      </w:pPr>
    </w:p>
    <w:p w14:paraId="7532C1A3" w14:textId="77777777" w:rsidR="003A42C2" w:rsidRPr="00E40B9C" w:rsidRDefault="003A42C2" w:rsidP="00704929">
      <w:pPr>
        <w:ind w:hanging="714"/>
        <w:rPr>
          <w:rFonts w:cs="Verdana"/>
          <w:lang w:val="nl-NL"/>
        </w:rPr>
      </w:pPr>
    </w:p>
    <w:p w14:paraId="373B8240" w14:textId="77777777" w:rsidR="003A42C2" w:rsidRPr="00E40B9C" w:rsidRDefault="003A42C2" w:rsidP="008E4BC9">
      <w:pPr>
        <w:numPr>
          <w:ilvl w:val="0"/>
          <w:numId w:val="33"/>
        </w:numPr>
        <w:ind w:left="0" w:hanging="714"/>
        <w:rPr>
          <w:rFonts w:cs="Verdana"/>
          <w:b/>
          <w:bCs/>
          <w:lang w:val="nl-NL"/>
        </w:rPr>
      </w:pPr>
      <w:r w:rsidRPr="00E40B9C">
        <w:rPr>
          <w:rFonts w:cs="Verdana"/>
          <w:b/>
          <w:bCs/>
          <w:lang w:val="nl-NL"/>
        </w:rPr>
        <w:t xml:space="preserve">VRAGEN TEN AANZIEN VAN DE COMBINATIEVORMING BIJ INSCHRIJVING OF AANMELDING DOOR EEN SAMENWERKINGSVERBAND VAN ONDERNEMERS </w:t>
      </w:r>
      <w:r w:rsidRPr="00E40B9C">
        <w:rPr>
          <w:rFonts w:cs="Verdana"/>
          <w:bCs/>
          <w:i/>
          <w:sz w:val="16"/>
          <w:szCs w:val="16"/>
          <w:lang w:val="nl-NL"/>
        </w:rPr>
        <w:t>*)</w:t>
      </w:r>
    </w:p>
    <w:p w14:paraId="0100AACB" w14:textId="77777777" w:rsidR="003A42C2" w:rsidRPr="00E40B9C" w:rsidRDefault="003A42C2" w:rsidP="008E4BC9">
      <w:pPr>
        <w:ind w:hanging="714"/>
        <w:rPr>
          <w:rFonts w:cs="Verdana"/>
          <w:i/>
          <w:iCs/>
          <w:sz w:val="16"/>
          <w:szCs w:val="16"/>
          <w:lang w:val="nl-NL"/>
        </w:rPr>
      </w:pPr>
      <w:r w:rsidRPr="00E40B9C">
        <w:rPr>
          <w:rFonts w:cs="Verdana"/>
          <w:b/>
          <w:bCs/>
          <w:lang w:val="nl-NL"/>
        </w:rPr>
        <w:t xml:space="preserve"> </w:t>
      </w:r>
      <w:r w:rsidRPr="00E40B9C">
        <w:rPr>
          <w:rFonts w:cs="Verdana"/>
          <w:b/>
          <w:bCs/>
          <w:lang w:val="nl-NL"/>
        </w:rPr>
        <w:br/>
      </w:r>
      <w:r w:rsidRPr="00E40B9C">
        <w:rPr>
          <w:rFonts w:cs="Verdana"/>
          <w:i/>
          <w:iCs/>
          <w:sz w:val="16"/>
          <w:szCs w:val="16"/>
          <w:lang w:val="nl-NL"/>
        </w:rPr>
        <w:t>*) Deze vragen hoeven uitsluitend te worden beantwoord indien inschrijving of aanmelding geschiedt door een samenwerkingsverband van ondernemers (een combinatie), al dan niet als vennootschap onder firma, dan wel als Special Purpose Vehicle (SPV).</w:t>
      </w:r>
    </w:p>
    <w:p w14:paraId="11A4E38C" w14:textId="77777777" w:rsidR="003A42C2" w:rsidRPr="00E40B9C" w:rsidRDefault="003A42C2" w:rsidP="008E4BC9">
      <w:pPr>
        <w:ind w:hanging="714"/>
        <w:rPr>
          <w:rFonts w:cs="Verdana"/>
          <w:sz w:val="16"/>
          <w:szCs w:val="16"/>
          <w:lang w:val="nl-NL"/>
        </w:rPr>
      </w:pPr>
    </w:p>
    <w:p w14:paraId="7DBA355E" w14:textId="77777777" w:rsidR="003A42C2" w:rsidRPr="00E40B9C" w:rsidRDefault="003A42C2" w:rsidP="008E4BC9">
      <w:pPr>
        <w:numPr>
          <w:ilvl w:val="1"/>
          <w:numId w:val="33"/>
        </w:numPr>
        <w:ind w:left="0" w:hanging="714"/>
        <w:rPr>
          <w:rFonts w:cs="Verdana"/>
          <w:b/>
          <w:bCs/>
          <w:lang w:val="nl-NL"/>
        </w:rPr>
      </w:pPr>
      <w:r w:rsidRPr="00E40B9C">
        <w:rPr>
          <w:rFonts w:cs="Verdana"/>
          <w:lang w:val="nl-NL"/>
        </w:rPr>
        <w:t xml:space="preserve">Geef aan welke factoren ervoor zorgen dat de onderneming niet in staat is om individueel op de opdracht in te schrijven. </w:t>
      </w:r>
    </w:p>
    <w:p w14:paraId="6B9E55BD" w14:textId="77777777" w:rsidR="003A42C2" w:rsidRPr="00E40B9C" w:rsidRDefault="003A42C2" w:rsidP="008E4BC9">
      <w:pPr>
        <w:ind w:hanging="709"/>
        <w:rPr>
          <w:rFonts w:cs="Verdana"/>
          <w:lang w:val="nl-NL"/>
        </w:rPr>
      </w:pPr>
    </w:p>
    <w:p w14:paraId="344C1C30" w14:textId="77777777" w:rsidR="003A42C2" w:rsidRPr="00E40B9C" w:rsidRDefault="003A42C2" w:rsidP="008E4BC9">
      <w:pPr>
        <w:rPr>
          <w:rFonts w:cs="Verdana"/>
          <w:lang w:val="nl-NL"/>
        </w:rPr>
      </w:pPr>
      <w:r w:rsidRPr="00E40B9C">
        <w:rPr>
          <w:rFonts w:cs="Verdana"/>
          <w:lang w:val="nl-NL"/>
        </w:rPr>
        <w:t>…………………………………………………………………………………………………………………………………………</w:t>
      </w:r>
    </w:p>
    <w:p w14:paraId="66E21FE6" w14:textId="77777777" w:rsidR="003A42C2" w:rsidRPr="00E40B9C" w:rsidRDefault="003A42C2" w:rsidP="008E4BC9">
      <w:pPr>
        <w:rPr>
          <w:rFonts w:cs="Verdana"/>
          <w:lang w:val="nl-NL"/>
        </w:rPr>
      </w:pPr>
      <w:r w:rsidRPr="00E40B9C">
        <w:rPr>
          <w:rFonts w:cs="Verdana"/>
          <w:lang w:val="nl-NL"/>
        </w:rPr>
        <w:t>…………………………………………………………………………………………………………………………………………</w:t>
      </w:r>
    </w:p>
    <w:p w14:paraId="0BEE98D1" w14:textId="77777777" w:rsidR="003A42C2" w:rsidRPr="00E40B9C" w:rsidRDefault="003A42C2" w:rsidP="008E4BC9">
      <w:pPr>
        <w:rPr>
          <w:rFonts w:cs="Verdana"/>
          <w:lang w:val="nl-NL"/>
        </w:rPr>
      </w:pPr>
      <w:r w:rsidRPr="00E40B9C">
        <w:rPr>
          <w:rFonts w:cs="Verdana"/>
          <w:lang w:val="nl-NL"/>
        </w:rPr>
        <w:t>…………………………………………………………………………………………………………………………………………</w:t>
      </w:r>
    </w:p>
    <w:p w14:paraId="5B6950BB" w14:textId="77777777" w:rsidR="003A42C2" w:rsidRPr="00E40B9C" w:rsidRDefault="003A42C2" w:rsidP="008E4BC9">
      <w:pPr>
        <w:ind w:hanging="709"/>
        <w:rPr>
          <w:rFonts w:cs="Verdana"/>
          <w:lang w:val="nl-NL"/>
        </w:rPr>
      </w:pPr>
    </w:p>
    <w:p w14:paraId="724B08B9" w14:textId="77777777" w:rsidR="003A42C2" w:rsidRPr="00E40B9C" w:rsidRDefault="003A42C2" w:rsidP="008E4BC9">
      <w:pPr>
        <w:numPr>
          <w:ilvl w:val="1"/>
          <w:numId w:val="33"/>
        </w:numPr>
        <w:ind w:left="0" w:hanging="714"/>
        <w:rPr>
          <w:rFonts w:cs="Verdana"/>
          <w:b/>
          <w:bCs/>
          <w:lang w:val="nl-NL"/>
        </w:rPr>
      </w:pPr>
      <w:r w:rsidRPr="00E40B9C">
        <w:rPr>
          <w:rFonts w:cs="Verdana"/>
          <w:lang w:val="nl-NL"/>
        </w:rPr>
        <w:t>Geef aan waarom de aard en de omvang van het samenwerkingsverband (combinatie) dat is gevormd noodzakelijk is in relatie tot de omvang en de aard van de uit te voeren opdracht, gelet op de betekenis en de capaciteit van elk van de ondernemers in het verband.</w:t>
      </w:r>
    </w:p>
    <w:p w14:paraId="439A8589" w14:textId="77777777" w:rsidR="003A42C2" w:rsidRPr="00E40B9C" w:rsidRDefault="003A42C2" w:rsidP="008E4BC9">
      <w:pPr>
        <w:ind w:hanging="714"/>
        <w:rPr>
          <w:rFonts w:cs="Verdana"/>
          <w:lang w:val="nl-NL"/>
        </w:rPr>
      </w:pPr>
    </w:p>
    <w:p w14:paraId="1A01BB01" w14:textId="77777777" w:rsidR="003A42C2" w:rsidRPr="00E40B9C" w:rsidRDefault="003A42C2" w:rsidP="008E4BC9">
      <w:pPr>
        <w:rPr>
          <w:rFonts w:cs="Verdana"/>
          <w:lang w:val="nl-NL"/>
        </w:rPr>
      </w:pPr>
      <w:r w:rsidRPr="00E40B9C">
        <w:rPr>
          <w:rFonts w:cs="Verdana"/>
          <w:lang w:val="nl-NL"/>
        </w:rPr>
        <w:t>…………………………………………………………………………………………………………………………………………</w:t>
      </w:r>
    </w:p>
    <w:p w14:paraId="4F6FCDDC" w14:textId="77777777" w:rsidR="003A42C2" w:rsidRPr="00E40B9C" w:rsidRDefault="003A42C2" w:rsidP="008E4BC9">
      <w:pPr>
        <w:rPr>
          <w:rFonts w:cs="Verdana"/>
          <w:lang w:val="nl-NL"/>
        </w:rPr>
      </w:pPr>
      <w:r w:rsidRPr="00E40B9C">
        <w:rPr>
          <w:rFonts w:cs="Verdana"/>
          <w:lang w:val="nl-NL"/>
        </w:rPr>
        <w:t>…………………………………………………………………………………………………………………………………………</w:t>
      </w:r>
    </w:p>
    <w:p w14:paraId="0F39491E" w14:textId="77777777" w:rsidR="003A42C2" w:rsidRPr="00E40B9C" w:rsidRDefault="003A42C2" w:rsidP="008E4BC9">
      <w:pPr>
        <w:rPr>
          <w:rFonts w:cs="Verdana"/>
          <w:lang w:val="nl-NL"/>
        </w:rPr>
      </w:pPr>
      <w:r w:rsidRPr="00E40B9C">
        <w:rPr>
          <w:rFonts w:cs="Verdana"/>
          <w:lang w:val="nl-NL"/>
        </w:rPr>
        <w:t>…………………………………………………………………………………………………………………………………………</w:t>
      </w:r>
    </w:p>
    <w:p w14:paraId="23B6AF5C" w14:textId="77777777" w:rsidR="003A42C2" w:rsidRPr="00E40B9C" w:rsidRDefault="003A42C2" w:rsidP="008E4BC9">
      <w:pPr>
        <w:rPr>
          <w:rFonts w:cs="Verdana"/>
          <w:lang w:val="nl-NL"/>
        </w:rPr>
      </w:pPr>
    </w:p>
    <w:p w14:paraId="32721D63" w14:textId="77777777" w:rsidR="003A42C2" w:rsidRPr="00E40B9C" w:rsidRDefault="003A42C2" w:rsidP="008E4BC9">
      <w:pPr>
        <w:numPr>
          <w:ilvl w:val="1"/>
          <w:numId w:val="33"/>
        </w:numPr>
        <w:ind w:left="0" w:hanging="714"/>
        <w:rPr>
          <w:rFonts w:cs="Verdana"/>
          <w:lang w:val="nl-NL"/>
        </w:rPr>
      </w:pPr>
      <w:r w:rsidRPr="00E40B9C">
        <w:rPr>
          <w:rFonts w:cs="Verdana"/>
          <w:lang w:val="nl-NL"/>
        </w:rPr>
        <w:t>Geef aan welk onderdeel of welke onderdelen van de opdracht door de onderneming zelf zullen worden uitgevoerd.</w:t>
      </w:r>
    </w:p>
    <w:p w14:paraId="5EDE24F2" w14:textId="77777777" w:rsidR="003A42C2" w:rsidRPr="00E40B9C" w:rsidRDefault="003A42C2" w:rsidP="008E4BC9">
      <w:pPr>
        <w:rPr>
          <w:rFonts w:cs="Verdana"/>
          <w:lang w:val="nl-NL"/>
        </w:rPr>
      </w:pPr>
    </w:p>
    <w:p w14:paraId="0B3C4AC8" w14:textId="77777777" w:rsidR="003A42C2" w:rsidRPr="00E40B9C" w:rsidRDefault="003A42C2" w:rsidP="008E4BC9">
      <w:pPr>
        <w:rPr>
          <w:rFonts w:cs="Verdana"/>
          <w:lang w:val="nl-NL"/>
        </w:rPr>
      </w:pPr>
      <w:r w:rsidRPr="00E40B9C">
        <w:rPr>
          <w:rFonts w:cs="Verdana"/>
          <w:lang w:val="nl-NL"/>
        </w:rPr>
        <w:t>…………………………………………………………………………………………………………………………………………</w:t>
      </w:r>
    </w:p>
    <w:p w14:paraId="230D9F98" w14:textId="77777777" w:rsidR="003A42C2" w:rsidRPr="00E40B9C" w:rsidRDefault="003A42C2" w:rsidP="008E4BC9">
      <w:pPr>
        <w:rPr>
          <w:rFonts w:cs="Verdana"/>
          <w:lang w:val="nl-NL"/>
        </w:rPr>
      </w:pPr>
      <w:r w:rsidRPr="00E40B9C">
        <w:rPr>
          <w:rFonts w:cs="Verdana"/>
          <w:lang w:val="nl-NL"/>
        </w:rPr>
        <w:t>…………………………………………………………………………………………………………………………………………</w:t>
      </w:r>
    </w:p>
    <w:p w14:paraId="5CB041E4" w14:textId="77777777" w:rsidR="003A42C2" w:rsidRPr="00E40B9C" w:rsidRDefault="003A42C2" w:rsidP="008E4BC9">
      <w:pPr>
        <w:rPr>
          <w:rFonts w:cs="Verdana"/>
          <w:lang w:val="nl-NL"/>
        </w:rPr>
      </w:pPr>
      <w:r w:rsidRPr="00E40B9C">
        <w:rPr>
          <w:rFonts w:cs="Verdana"/>
          <w:lang w:val="nl-NL"/>
        </w:rPr>
        <w:t>…………………………………………………………………………………………………………………………………………</w:t>
      </w:r>
    </w:p>
    <w:p w14:paraId="70DCA017" w14:textId="77777777" w:rsidR="003A42C2" w:rsidRPr="00E40B9C" w:rsidRDefault="003A42C2" w:rsidP="008E4BC9">
      <w:pPr>
        <w:rPr>
          <w:rFonts w:cs="Verdana"/>
          <w:lang w:val="nl-NL"/>
        </w:rPr>
      </w:pPr>
    </w:p>
    <w:p w14:paraId="5AF69182" w14:textId="77777777" w:rsidR="003A42C2" w:rsidRPr="00E40B9C" w:rsidRDefault="003A42C2" w:rsidP="008E4BC9">
      <w:pPr>
        <w:rPr>
          <w:rFonts w:cs="Verdana"/>
          <w:lang w:val="nl-NL"/>
        </w:rPr>
      </w:pPr>
    </w:p>
    <w:p w14:paraId="40390B82" w14:textId="77777777" w:rsidR="003A42C2" w:rsidRPr="00E40B9C" w:rsidRDefault="003A42C2" w:rsidP="008E4BC9">
      <w:pPr>
        <w:numPr>
          <w:ilvl w:val="0"/>
          <w:numId w:val="33"/>
        </w:numPr>
        <w:ind w:left="0" w:hanging="714"/>
        <w:rPr>
          <w:rFonts w:cs="Verdana"/>
          <w:b/>
          <w:bCs/>
          <w:lang w:val="nl-NL"/>
        </w:rPr>
      </w:pPr>
      <w:r w:rsidRPr="00E40B9C">
        <w:rPr>
          <w:rFonts w:cs="Verdana"/>
          <w:b/>
          <w:bCs/>
          <w:lang w:val="nl-NL"/>
        </w:rPr>
        <w:t>VRAAG TEN AANZIEN VAN CONFLICTERENDE BELANGEN</w:t>
      </w:r>
    </w:p>
    <w:p w14:paraId="677B478D" w14:textId="77777777" w:rsidR="003A42C2" w:rsidRPr="00E40B9C" w:rsidRDefault="003A42C2" w:rsidP="008E4BC9">
      <w:pPr>
        <w:ind w:hanging="349"/>
        <w:rPr>
          <w:rFonts w:cs="Verdana"/>
          <w:bCs/>
          <w:lang w:val="nl-NL"/>
        </w:rPr>
      </w:pPr>
    </w:p>
    <w:p w14:paraId="7F74D771" w14:textId="77777777" w:rsidR="003A42C2" w:rsidRPr="00E40B9C" w:rsidRDefault="003A42C2" w:rsidP="008E4BC9">
      <w:pPr>
        <w:numPr>
          <w:ilvl w:val="1"/>
          <w:numId w:val="33"/>
        </w:numPr>
        <w:ind w:left="0" w:hanging="714"/>
        <w:rPr>
          <w:rFonts w:cs="Verdana"/>
          <w:lang w:val="nl-NL"/>
        </w:rPr>
      </w:pPr>
      <w:r w:rsidRPr="00E40B9C">
        <w:rPr>
          <w:rFonts w:cs="Verdana"/>
          <w:lang w:val="nl-NL"/>
        </w:rPr>
        <w:t>Heeft de onderneming conflicterende belangen</w:t>
      </w:r>
      <w:r w:rsidRPr="00E40B9C">
        <w:rPr>
          <w:rFonts w:cs="Verdana"/>
          <w:vertAlign w:val="superscript"/>
          <w:lang w:val="nl-NL"/>
        </w:rPr>
        <w:footnoteReference w:customMarkFollows="1" w:id="2"/>
        <w:t>[1]</w:t>
      </w:r>
      <w:r w:rsidRPr="00E40B9C">
        <w:rPr>
          <w:rFonts w:cs="Verdana"/>
          <w:lang w:val="nl-NL"/>
        </w:rPr>
        <w:t xml:space="preserve"> die een negatieve invloed kunnen hebben op de uitvoering van de opdracht?</w:t>
      </w:r>
    </w:p>
    <w:p w14:paraId="407A077B" w14:textId="77777777" w:rsidR="003A42C2" w:rsidRPr="00E40B9C" w:rsidRDefault="003A42C2" w:rsidP="003A42C2">
      <w:pPr>
        <w:spacing w:line="260" w:lineRule="atLeast"/>
        <w:ind w:hanging="349"/>
        <w:rPr>
          <w:rFonts w:cs="Verdana"/>
          <w:bCs/>
          <w:lang w:val="nl-NL"/>
        </w:rPr>
      </w:pPr>
    </w:p>
    <w:p w14:paraId="247DD639" w14:textId="77777777" w:rsidR="003A42C2" w:rsidRPr="00E40B9C" w:rsidRDefault="003A42C2" w:rsidP="008E4BC9">
      <w:pPr>
        <w:rPr>
          <w:rFonts w:cs="Verdana"/>
          <w:lang w:val="nl-NL"/>
        </w:rPr>
      </w:pPr>
      <w:r w:rsidRPr="00E40B9C">
        <w:rPr>
          <w:rFonts w:cs="Verdana"/>
          <w:lang w:val="nl-NL"/>
        </w:rPr>
        <w:t>Ja / nee (doorhalen wat niet van toepassing is)</w:t>
      </w:r>
    </w:p>
    <w:p w14:paraId="0A9008B3" w14:textId="77777777" w:rsidR="003A42C2" w:rsidRPr="00E40B9C" w:rsidRDefault="003A42C2" w:rsidP="008E4BC9">
      <w:pPr>
        <w:ind w:hanging="1"/>
        <w:rPr>
          <w:rFonts w:cs="Verdana"/>
          <w:lang w:val="nl-NL"/>
        </w:rPr>
      </w:pPr>
    </w:p>
    <w:p w14:paraId="52AA7326" w14:textId="77777777" w:rsidR="003A42C2" w:rsidRPr="00E40B9C" w:rsidRDefault="003A42C2" w:rsidP="008E4BC9">
      <w:pPr>
        <w:rPr>
          <w:rFonts w:cs="Verdana"/>
          <w:lang w:val="nl-NL"/>
        </w:rPr>
      </w:pPr>
      <w:r w:rsidRPr="00E40B9C">
        <w:rPr>
          <w:rFonts w:cs="Verdana"/>
          <w:lang w:val="nl-NL"/>
        </w:rPr>
        <w:lastRenderedPageBreak/>
        <w:t>Zo ja, vermeld de aard van de betreffende conflicterende belangen.</w:t>
      </w:r>
    </w:p>
    <w:p w14:paraId="70105484" w14:textId="77777777" w:rsidR="003A42C2" w:rsidRPr="00E40B9C" w:rsidRDefault="003A42C2" w:rsidP="008E4BC9">
      <w:pPr>
        <w:rPr>
          <w:rFonts w:cs="Verdana"/>
          <w:lang w:val="nl-NL"/>
        </w:rPr>
      </w:pPr>
    </w:p>
    <w:p w14:paraId="3D873261" w14:textId="77777777" w:rsidR="003A42C2" w:rsidRPr="00E40B9C" w:rsidRDefault="003A42C2" w:rsidP="008E4BC9">
      <w:pPr>
        <w:rPr>
          <w:rFonts w:cs="Verdana"/>
          <w:lang w:val="nl-NL"/>
        </w:rPr>
      </w:pPr>
      <w:r w:rsidRPr="00E40B9C">
        <w:rPr>
          <w:rFonts w:cs="Verdana"/>
          <w:lang w:val="nl-NL"/>
        </w:rPr>
        <w:t>…………………………………………………………………………………………………………………………………………</w:t>
      </w:r>
    </w:p>
    <w:p w14:paraId="06A498C5" w14:textId="77777777" w:rsidR="003A42C2" w:rsidRPr="00E40B9C" w:rsidRDefault="003A42C2" w:rsidP="008E4BC9">
      <w:pPr>
        <w:rPr>
          <w:rFonts w:cs="Verdana"/>
          <w:lang w:val="nl-NL"/>
        </w:rPr>
      </w:pPr>
      <w:r w:rsidRPr="00E40B9C">
        <w:rPr>
          <w:rFonts w:cs="Verdana"/>
          <w:lang w:val="nl-NL"/>
        </w:rPr>
        <w:t>…………………………………………………………………………………………………………………………………………</w:t>
      </w:r>
    </w:p>
    <w:p w14:paraId="738575C3" w14:textId="77777777" w:rsidR="003A42C2" w:rsidRPr="00E40B9C" w:rsidRDefault="003A42C2" w:rsidP="008E4BC9">
      <w:pPr>
        <w:rPr>
          <w:rFonts w:cs="Verdana"/>
          <w:lang w:val="nl-NL"/>
        </w:rPr>
      </w:pPr>
      <w:r w:rsidRPr="00E40B9C">
        <w:rPr>
          <w:rFonts w:cs="Verdana"/>
          <w:lang w:val="nl-NL"/>
        </w:rPr>
        <w:t>…………………………………………………………………………………………………………………………………………</w:t>
      </w:r>
    </w:p>
    <w:p w14:paraId="62039C85" w14:textId="77777777" w:rsidR="003A42C2" w:rsidRPr="00E40B9C" w:rsidRDefault="003A42C2" w:rsidP="008E4BC9">
      <w:pPr>
        <w:rPr>
          <w:rFonts w:cs="Verdana"/>
          <w:lang w:val="nl-NL"/>
        </w:rPr>
      </w:pPr>
    </w:p>
    <w:p w14:paraId="3F987CB3" w14:textId="77777777" w:rsidR="003A42C2" w:rsidRPr="00E40B9C" w:rsidRDefault="003A42C2" w:rsidP="008E4BC9">
      <w:pPr>
        <w:rPr>
          <w:rFonts w:cs="Verdana"/>
          <w:lang w:val="nl-NL"/>
        </w:rPr>
      </w:pPr>
    </w:p>
    <w:p w14:paraId="5BF18E14" w14:textId="3D543246" w:rsidR="005C027B" w:rsidRPr="00E40B9C" w:rsidRDefault="005C027B" w:rsidP="005C027B">
      <w:pPr>
        <w:numPr>
          <w:ilvl w:val="0"/>
          <w:numId w:val="33"/>
        </w:numPr>
        <w:ind w:left="0" w:hanging="714"/>
        <w:rPr>
          <w:rFonts w:cs="Verdana"/>
          <w:b/>
          <w:bCs/>
          <w:lang w:val="nl-NL"/>
        </w:rPr>
      </w:pPr>
      <w:r w:rsidRPr="005C027B">
        <w:rPr>
          <w:rFonts w:cs="Verdana"/>
          <w:b/>
          <w:bCs/>
          <w:lang w:val="nl-NL"/>
        </w:rPr>
        <w:t>VRAGEN TEN AANZIEN VAN HET EUROPESE VERBOD OM OVERHEIDSOPDRACHTEN TE GUNNEN AAN RUSSISCHE PARTIJEN</w:t>
      </w:r>
    </w:p>
    <w:p w14:paraId="20E78866" w14:textId="359143F0" w:rsidR="005C027B" w:rsidRDefault="005C027B" w:rsidP="008E4BC9">
      <w:pPr>
        <w:ind w:left="357" w:hanging="357"/>
        <w:rPr>
          <w:rFonts w:cs="Verdana"/>
          <w:b/>
          <w:bCs/>
          <w:lang w:val="nl-NL"/>
        </w:rPr>
      </w:pPr>
    </w:p>
    <w:p w14:paraId="7324D0D7" w14:textId="77777777" w:rsidR="005C027B" w:rsidRPr="005C027B" w:rsidRDefault="005C027B" w:rsidP="005C027B">
      <w:pPr>
        <w:numPr>
          <w:ilvl w:val="1"/>
          <w:numId w:val="33"/>
        </w:numPr>
        <w:rPr>
          <w:rFonts w:cs="Verdana"/>
          <w:lang w:val="nl-NL"/>
        </w:rPr>
      </w:pPr>
      <w:r w:rsidRPr="005C027B">
        <w:rPr>
          <w:rFonts w:cs="Verdana"/>
          <w:lang w:val="nl-NL"/>
        </w:rPr>
        <w:t>Wordt de onderneming gedreven voor rekening van een Russisch onderdaan of een in Rusland gevestigde natuurlijk persoon, rechtspersoon, entiteit of lichaam?</w:t>
      </w:r>
    </w:p>
    <w:p w14:paraId="666CB4C0" w14:textId="77777777" w:rsidR="005C027B" w:rsidRPr="005C027B" w:rsidRDefault="005C027B" w:rsidP="005C027B">
      <w:pPr>
        <w:ind w:left="1440" w:hanging="360"/>
        <w:rPr>
          <w:rFonts w:cs="Verdana"/>
          <w:lang w:val="nl-NL"/>
        </w:rPr>
      </w:pPr>
    </w:p>
    <w:p w14:paraId="735F1246" w14:textId="77777777" w:rsidR="005C027B" w:rsidRPr="005C027B" w:rsidRDefault="005C027B" w:rsidP="005C027B">
      <w:pPr>
        <w:rPr>
          <w:rFonts w:cs="Verdana"/>
          <w:lang w:val="nl-NL"/>
        </w:rPr>
      </w:pPr>
      <w:r w:rsidRPr="005C027B">
        <w:rPr>
          <w:rFonts w:cs="Verdana"/>
          <w:lang w:val="nl-NL"/>
        </w:rPr>
        <w:t>Ja / nee (doorhalen wat niet van toepassing is)</w:t>
      </w:r>
    </w:p>
    <w:p w14:paraId="214CF02F" w14:textId="77777777" w:rsidR="005C027B" w:rsidRPr="005C027B" w:rsidRDefault="005C027B" w:rsidP="005C027B">
      <w:pPr>
        <w:rPr>
          <w:rFonts w:cs="Verdana"/>
          <w:lang w:val="nl-NL"/>
        </w:rPr>
      </w:pPr>
    </w:p>
    <w:p w14:paraId="1FA6EC28" w14:textId="77777777" w:rsidR="005C027B" w:rsidRPr="005C027B" w:rsidRDefault="005C027B" w:rsidP="005C027B">
      <w:pPr>
        <w:numPr>
          <w:ilvl w:val="1"/>
          <w:numId w:val="33"/>
        </w:numPr>
        <w:rPr>
          <w:rFonts w:cs="Verdana"/>
          <w:lang w:val="nl-NL"/>
        </w:rPr>
      </w:pPr>
      <w:r w:rsidRPr="005C027B">
        <w:rPr>
          <w:rFonts w:cs="Verdana"/>
          <w:lang w:val="nl-NL"/>
        </w:rPr>
        <w:t>Is de onderneming een rechtspersoon, entiteit of lichaam waarvan de eigendomsrechten voor meer dan 50% direct of indirect in handen zijn van een entiteit als bedoeld bij vraag 4.1?</w:t>
      </w:r>
    </w:p>
    <w:p w14:paraId="61BE6D08" w14:textId="77777777" w:rsidR="005C027B" w:rsidRPr="005C027B" w:rsidRDefault="005C027B" w:rsidP="005C027B">
      <w:pPr>
        <w:rPr>
          <w:rFonts w:cs="Verdana"/>
          <w:lang w:val="nl-NL"/>
        </w:rPr>
      </w:pPr>
    </w:p>
    <w:p w14:paraId="6169B614" w14:textId="77777777" w:rsidR="005C027B" w:rsidRPr="005C027B" w:rsidRDefault="005C027B" w:rsidP="005C027B">
      <w:pPr>
        <w:rPr>
          <w:rFonts w:cs="Verdana"/>
          <w:lang w:val="nl-NL"/>
        </w:rPr>
      </w:pPr>
      <w:r w:rsidRPr="005C027B">
        <w:rPr>
          <w:rFonts w:cs="Verdana"/>
          <w:lang w:val="nl-NL"/>
        </w:rPr>
        <w:t>Ja / nee (doorhalen wat niet van toepassing is)</w:t>
      </w:r>
    </w:p>
    <w:p w14:paraId="2F7B05DE" w14:textId="77777777" w:rsidR="005C027B" w:rsidRPr="005C027B" w:rsidRDefault="005C027B" w:rsidP="005C027B">
      <w:pPr>
        <w:rPr>
          <w:rFonts w:cs="Verdana"/>
          <w:lang w:val="nl-NL"/>
        </w:rPr>
      </w:pPr>
    </w:p>
    <w:p w14:paraId="1D9CDF01" w14:textId="77777777" w:rsidR="005C027B" w:rsidRPr="005C027B" w:rsidRDefault="005C027B" w:rsidP="005C027B">
      <w:pPr>
        <w:numPr>
          <w:ilvl w:val="1"/>
          <w:numId w:val="33"/>
        </w:numPr>
        <w:rPr>
          <w:rFonts w:cs="Verdana"/>
          <w:lang w:val="nl-NL"/>
        </w:rPr>
      </w:pPr>
      <w:r w:rsidRPr="005C027B">
        <w:rPr>
          <w:rFonts w:cs="Verdana"/>
          <w:lang w:val="nl-NL"/>
        </w:rPr>
        <w:t>Handelt de onderneming namens of op aanwijzing van een entiteit als bedoeld bij vraag 4.1 of 4.2?</w:t>
      </w:r>
    </w:p>
    <w:p w14:paraId="2623FC89" w14:textId="77777777" w:rsidR="005C027B" w:rsidRPr="005C027B" w:rsidRDefault="005C027B" w:rsidP="005C027B">
      <w:pPr>
        <w:rPr>
          <w:rFonts w:cs="Verdana"/>
          <w:lang w:val="nl-NL"/>
        </w:rPr>
      </w:pPr>
    </w:p>
    <w:p w14:paraId="4D9BDF12" w14:textId="77777777" w:rsidR="005C027B" w:rsidRPr="005C027B" w:rsidRDefault="005C027B" w:rsidP="005C027B">
      <w:pPr>
        <w:spacing w:line="260" w:lineRule="atLeast"/>
        <w:rPr>
          <w:rFonts w:cs="Verdana"/>
          <w:lang w:val="nl-NL"/>
        </w:rPr>
      </w:pPr>
      <w:r w:rsidRPr="005C027B">
        <w:rPr>
          <w:rFonts w:cs="Verdana"/>
          <w:lang w:val="nl-NL"/>
        </w:rPr>
        <w:t>Ja / nee (doorhalen wat niet van toepassing is)</w:t>
      </w:r>
    </w:p>
    <w:p w14:paraId="6FC9A46E" w14:textId="77777777" w:rsidR="005C027B" w:rsidRPr="005C027B" w:rsidRDefault="005C027B" w:rsidP="005C027B">
      <w:pPr>
        <w:spacing w:line="260" w:lineRule="atLeast"/>
        <w:rPr>
          <w:rFonts w:cs="Verdana"/>
          <w:lang w:val="nl-NL"/>
        </w:rPr>
      </w:pPr>
    </w:p>
    <w:p w14:paraId="25B60992" w14:textId="77777777" w:rsidR="005C027B" w:rsidRPr="005C027B" w:rsidRDefault="005C027B" w:rsidP="005C027B">
      <w:pPr>
        <w:numPr>
          <w:ilvl w:val="1"/>
          <w:numId w:val="33"/>
        </w:numPr>
        <w:rPr>
          <w:rFonts w:cs="Verdana"/>
          <w:lang w:val="nl-NL"/>
        </w:rPr>
      </w:pPr>
      <w:r w:rsidRPr="005C027B">
        <w:rPr>
          <w:rFonts w:cs="Verdana"/>
          <w:lang w:val="nl-NL"/>
        </w:rPr>
        <w:t>Maakt de onderneming gebruik van een onderaannemer, leverancier of andere entiteit, waarbij de prestatie van deze betrokkene meer dan 10% van de waarde van de onderhavige opdracht vertegenwoordigt terwijl tevens voor deze betrokkene één van  bovenstaande vragen 4.1 t/m 4.3 met “ja” beantwoord moet worden?</w:t>
      </w:r>
    </w:p>
    <w:p w14:paraId="5399F862" w14:textId="77777777" w:rsidR="005C027B" w:rsidRPr="005C027B" w:rsidRDefault="005C027B" w:rsidP="005C027B">
      <w:pPr>
        <w:rPr>
          <w:rFonts w:cs="Verdana"/>
          <w:lang w:val="nl-NL"/>
        </w:rPr>
      </w:pPr>
    </w:p>
    <w:p w14:paraId="54DAB957" w14:textId="77777777" w:rsidR="005C027B" w:rsidRPr="005C027B" w:rsidRDefault="005C027B" w:rsidP="005C027B">
      <w:pPr>
        <w:rPr>
          <w:rFonts w:cs="Verdana"/>
          <w:lang w:val="nl-NL"/>
        </w:rPr>
      </w:pPr>
      <w:r w:rsidRPr="005C027B">
        <w:rPr>
          <w:rFonts w:cs="Verdana"/>
          <w:lang w:val="nl-NL"/>
        </w:rPr>
        <w:t>Ja / nee (doorhalen wat niet van toepassing is)</w:t>
      </w:r>
    </w:p>
    <w:p w14:paraId="20E80BC8" w14:textId="26E163E0" w:rsidR="005C027B" w:rsidRDefault="005C027B" w:rsidP="008E4BC9">
      <w:pPr>
        <w:ind w:left="357" w:hanging="357"/>
        <w:rPr>
          <w:rFonts w:cs="Verdana"/>
          <w:b/>
          <w:bCs/>
          <w:lang w:val="nl-NL"/>
        </w:rPr>
      </w:pPr>
    </w:p>
    <w:p w14:paraId="4CC6A658" w14:textId="77777777" w:rsidR="005C027B" w:rsidRDefault="005C027B" w:rsidP="008E4BC9">
      <w:pPr>
        <w:ind w:left="357" w:hanging="357"/>
        <w:rPr>
          <w:rFonts w:cs="Verdana"/>
          <w:b/>
          <w:bCs/>
          <w:lang w:val="nl-NL"/>
        </w:rPr>
      </w:pPr>
    </w:p>
    <w:p w14:paraId="57F4A575" w14:textId="01419A3C" w:rsidR="003A42C2" w:rsidRPr="00E40B9C" w:rsidRDefault="003A42C2" w:rsidP="008E4BC9">
      <w:pPr>
        <w:ind w:left="357" w:hanging="357"/>
        <w:rPr>
          <w:rFonts w:cs="Verdana"/>
          <w:b/>
          <w:bCs/>
          <w:lang w:val="nl-NL"/>
        </w:rPr>
      </w:pPr>
      <w:r w:rsidRPr="00E40B9C">
        <w:rPr>
          <w:rFonts w:cs="Verdana"/>
          <w:b/>
          <w:bCs/>
          <w:lang w:val="nl-NL"/>
        </w:rPr>
        <w:t>VERKLARING</w:t>
      </w:r>
    </w:p>
    <w:p w14:paraId="5F7C6FD0" w14:textId="77777777" w:rsidR="003A42C2" w:rsidRPr="00E40B9C" w:rsidRDefault="003A42C2" w:rsidP="008E4BC9">
      <w:pPr>
        <w:ind w:left="352" w:hanging="352"/>
        <w:rPr>
          <w:rFonts w:cs="Verdana"/>
          <w:lang w:val="nl-NL"/>
        </w:rPr>
      </w:pPr>
    </w:p>
    <w:p w14:paraId="43DA777F" w14:textId="77777777" w:rsidR="003A42C2" w:rsidRPr="00E40B9C" w:rsidRDefault="003A42C2" w:rsidP="008E4BC9">
      <w:pPr>
        <w:ind w:left="357" w:hanging="357"/>
        <w:rPr>
          <w:rFonts w:cs="Verdana"/>
          <w:lang w:val="nl-NL"/>
        </w:rPr>
      </w:pPr>
      <w:r w:rsidRPr="00E40B9C">
        <w:rPr>
          <w:rFonts w:cs="Verdana"/>
          <w:lang w:val="nl-NL"/>
        </w:rPr>
        <w:t>Ondergetekende verklaart dat:</w:t>
      </w:r>
    </w:p>
    <w:p w14:paraId="2F27236C" w14:textId="77777777" w:rsidR="003A42C2" w:rsidRPr="00E40B9C" w:rsidRDefault="003A42C2" w:rsidP="0003062C">
      <w:pPr>
        <w:numPr>
          <w:ilvl w:val="0"/>
          <w:numId w:val="45"/>
        </w:numPr>
        <w:tabs>
          <w:tab w:val="clear" w:pos="-540"/>
          <w:tab w:val="num" w:pos="1080"/>
        </w:tabs>
        <w:ind w:left="357" w:hanging="357"/>
        <w:rPr>
          <w:rFonts w:cs="V&amp;W Syntax (Adobe)"/>
          <w:lang w:val="nl-NL"/>
        </w:rPr>
      </w:pPr>
      <w:r w:rsidRPr="00E40B9C">
        <w:rPr>
          <w:rFonts w:cs="V&amp;W Syntax (Adobe)"/>
          <w:lang w:val="nl-NL"/>
        </w:rPr>
        <w:t xml:space="preserve">de in </w:t>
      </w:r>
      <w:r w:rsidRPr="00E40B9C">
        <w:rPr>
          <w:rFonts w:cs="RijksoverheidSansText-Regular"/>
          <w:szCs w:val="16"/>
          <w:lang w:val="nl-NL"/>
        </w:rPr>
        <w:t>deze vragenlijst opgenomen vragen volledig en naar waarheid zijn beantwoord;</w:t>
      </w:r>
    </w:p>
    <w:p w14:paraId="0B86A960" w14:textId="77777777" w:rsidR="003A42C2" w:rsidRPr="00E40B9C" w:rsidRDefault="003A42C2" w:rsidP="0003062C">
      <w:pPr>
        <w:numPr>
          <w:ilvl w:val="0"/>
          <w:numId w:val="45"/>
        </w:numPr>
        <w:tabs>
          <w:tab w:val="clear" w:pos="-540"/>
          <w:tab w:val="num" w:pos="1080"/>
        </w:tabs>
        <w:ind w:left="357" w:hanging="357"/>
        <w:rPr>
          <w:rFonts w:cs="V&amp;W Syntax (Adobe)"/>
          <w:lang w:val="nl-NL"/>
        </w:rPr>
      </w:pPr>
      <w:r w:rsidRPr="00E40B9C">
        <w:rPr>
          <w:rFonts w:cs="V&amp;W Syntax (Adobe)"/>
          <w:lang w:val="nl-NL"/>
        </w:rPr>
        <w:t xml:space="preserve">hij </w:t>
      </w:r>
      <w:r w:rsidRPr="00E40B9C">
        <w:rPr>
          <w:rFonts w:cs="RijksoverheidSansText-Regular"/>
          <w:szCs w:val="16"/>
          <w:lang w:val="nl-NL"/>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p>
    <w:p w14:paraId="481C71C2" w14:textId="77777777" w:rsidR="003A42C2" w:rsidRPr="00E40B9C" w:rsidRDefault="003A42C2" w:rsidP="0003062C">
      <w:pPr>
        <w:numPr>
          <w:ilvl w:val="0"/>
          <w:numId w:val="45"/>
        </w:numPr>
        <w:tabs>
          <w:tab w:val="clear" w:pos="-540"/>
          <w:tab w:val="num" w:pos="1080"/>
        </w:tabs>
        <w:ind w:left="357" w:hanging="357"/>
        <w:rPr>
          <w:rFonts w:cs="V&amp;W Syntax (Adobe)"/>
          <w:lang w:val="nl-NL"/>
        </w:rPr>
      </w:pPr>
      <w:r w:rsidRPr="00E40B9C">
        <w:rPr>
          <w:rFonts w:cs="RijksoverheidSansText-Regular"/>
          <w:szCs w:val="16"/>
          <w:lang w:val="nl-NL"/>
        </w:rPr>
        <w:t>er in de tekst van deze vragenlijst geen wijzigingen zijn aangebracht;</w:t>
      </w:r>
    </w:p>
    <w:p w14:paraId="06450DED" w14:textId="77777777" w:rsidR="003A42C2" w:rsidRPr="00E40B9C" w:rsidRDefault="003A42C2" w:rsidP="0003062C">
      <w:pPr>
        <w:numPr>
          <w:ilvl w:val="0"/>
          <w:numId w:val="45"/>
        </w:numPr>
        <w:tabs>
          <w:tab w:val="clear" w:pos="-540"/>
          <w:tab w:val="num" w:pos="1080"/>
        </w:tabs>
        <w:ind w:left="357" w:hanging="357"/>
        <w:rPr>
          <w:rFonts w:cs="V&amp;W Syntax (Adobe)"/>
          <w:lang w:val="nl-NL"/>
        </w:rPr>
      </w:pPr>
      <w:r w:rsidRPr="00E40B9C">
        <w:rPr>
          <w:rFonts w:cs="V&amp;W Syntax (Adobe)"/>
          <w:lang w:val="nl-NL"/>
        </w:rPr>
        <w:t xml:space="preserve">deze </w:t>
      </w:r>
      <w:r w:rsidRPr="00E40B9C">
        <w:rPr>
          <w:rFonts w:cs="RijksoverheidSansText-Regular"/>
          <w:szCs w:val="16"/>
          <w:lang w:val="nl-NL"/>
        </w:rPr>
        <w:t>vragenlijst is ondertekend door een daartoe, blijkens het handelsregister, dan wel een overeenkomstig register van het land van vestiging van de onderneming, vertegenwoordigingsbevoegde,</w:t>
      </w:r>
    </w:p>
    <w:p w14:paraId="2233E689" w14:textId="77777777" w:rsidR="003A42C2" w:rsidRPr="00E40B9C" w:rsidRDefault="003A42C2" w:rsidP="008E4BC9">
      <w:pPr>
        <w:tabs>
          <w:tab w:val="num" w:pos="540"/>
        </w:tabs>
        <w:ind w:left="352" w:hanging="352"/>
        <w:rPr>
          <w:rFonts w:cs="RijksoverheidSansText-Regular"/>
          <w:szCs w:val="16"/>
          <w:lang w:val="nl-NL"/>
        </w:rPr>
      </w:pPr>
    </w:p>
    <w:p w14:paraId="3C1FDA68" w14:textId="77777777" w:rsidR="003A42C2" w:rsidRPr="00E40B9C" w:rsidRDefault="003A42C2" w:rsidP="008E4BC9">
      <w:pPr>
        <w:pStyle w:val="Broodtekst"/>
        <w:rPr>
          <w:b/>
          <w:lang w:val="nl-NL"/>
        </w:rPr>
      </w:pPr>
      <w:r w:rsidRPr="00E40B9C">
        <w:rPr>
          <w:b/>
          <w:lang w:val="nl-NL"/>
        </w:rPr>
        <w:lastRenderedPageBreak/>
        <w:t>Ondertekening</w:t>
      </w:r>
    </w:p>
    <w:p w14:paraId="2D0A89F2" w14:textId="77777777" w:rsidR="003A42C2" w:rsidRPr="00E40B9C" w:rsidRDefault="003A42C2" w:rsidP="003A42C2">
      <w:pPr>
        <w:pStyle w:val="Broodtekst"/>
        <w:rPr>
          <w:lang w:val="nl-NL"/>
        </w:rPr>
      </w:pPr>
    </w:p>
    <w:p w14:paraId="085ACB4E" w14:textId="28BA18BD" w:rsidR="003A42C2" w:rsidRPr="00E40B9C" w:rsidRDefault="003A42C2" w:rsidP="003A42C2">
      <w:pPr>
        <w:rPr>
          <w:rFonts w:cs="V&amp;W Syntax (Adobe)"/>
          <w:b/>
          <w:lang w:val="nl-NL"/>
        </w:rPr>
      </w:pPr>
      <w:r w:rsidRPr="00E40B9C">
        <w:rPr>
          <w:lang w:val="nl-NL"/>
        </w:rPr>
        <w:t xml:space="preserve">De aanvullende eigen verklaring dient digitaal te worden ondertekend conform </w:t>
      </w:r>
      <w:bookmarkStart w:id="25" w:name="bwBijl_C_NO_CD"/>
      <w:r w:rsidRPr="006A4CF7">
        <w:rPr>
          <w:color w:val="000000"/>
          <w:lang w:val="nl-NL"/>
        </w:rPr>
        <w:t>paragraaf 4.3 respectievelijk</w:t>
      </w:r>
      <w:bookmarkEnd w:id="25"/>
      <w:r w:rsidRPr="00E40B9C">
        <w:rPr>
          <w:color w:val="000000" w:themeColor="text1"/>
          <w:lang w:val="nl-NL"/>
        </w:rPr>
        <w:t xml:space="preserve"> </w:t>
      </w:r>
      <w:r w:rsidRPr="00E40B9C">
        <w:rPr>
          <w:lang w:val="nl-NL"/>
        </w:rPr>
        <w:t xml:space="preserve">paragraaf </w:t>
      </w:r>
      <w:bookmarkStart w:id="26" w:name="bwBijl_C_641"/>
      <w:r w:rsidR="006A4CF7">
        <w:rPr>
          <w:color w:val="000000"/>
          <w:lang w:val="nl-NL"/>
        </w:rPr>
        <w:t>6.4.1</w:t>
      </w:r>
      <w:bookmarkEnd w:id="26"/>
      <w:r w:rsidRPr="00E40B9C">
        <w:rPr>
          <w:color w:val="000000" w:themeColor="text1"/>
          <w:lang w:val="nl-NL"/>
        </w:rPr>
        <w:t>.</w:t>
      </w:r>
    </w:p>
    <w:p w14:paraId="1E362044" w14:textId="77777777" w:rsidR="003A42C2" w:rsidRPr="00E40B9C" w:rsidRDefault="003A42C2" w:rsidP="00493517">
      <w:pPr>
        <w:pStyle w:val="BijlageGenummerdKop"/>
        <w:ind w:hanging="1701"/>
      </w:pPr>
      <w:bookmarkStart w:id="27" w:name="_Toc496111700"/>
      <w:bookmarkStart w:id="28" w:name="_Toc163029802"/>
      <w:bookmarkStart w:id="29" w:name="_Toc163125770"/>
      <w:bookmarkStart w:id="30" w:name="_Toc232582942"/>
      <w:bookmarkStart w:id="31" w:name="_Toc232586992"/>
      <w:r w:rsidRPr="00E40B9C">
        <w:lastRenderedPageBreak/>
        <w:t xml:space="preserve">Model indieningsformulier voor documenten van </w:t>
      </w:r>
      <w:r w:rsidR="00514551" w:rsidRPr="00E40B9C">
        <w:t xml:space="preserve">andere natuurlijke of rechtspersonen op wie de </w:t>
      </w:r>
      <w:r w:rsidR="00045740" w:rsidRPr="00E40B9C">
        <w:t>gegadigde/</w:t>
      </w:r>
      <w:r w:rsidR="00514551" w:rsidRPr="00E40B9C">
        <w:t>inschrijver zich beroept die met een handgeschreven handtekening worden ingediend</w:t>
      </w:r>
      <w:bookmarkEnd w:id="27"/>
      <w:bookmarkEnd w:id="28"/>
      <w:bookmarkEnd w:id="29"/>
    </w:p>
    <w:p w14:paraId="1D809BA2" w14:textId="77777777" w:rsidR="003A42C2" w:rsidRPr="00E40B9C" w:rsidRDefault="003A42C2" w:rsidP="003A42C2">
      <w:pPr>
        <w:pStyle w:val="broodtekst0"/>
        <w:rPr>
          <w:lang w:val="nl-NL"/>
        </w:rPr>
      </w:pPr>
      <w:r w:rsidRPr="00E40B9C">
        <w:rPr>
          <w:lang w:val="nl-NL"/>
        </w:rPr>
        <w:t>Naam en adres van de onderneming</w:t>
      </w:r>
      <w:r w:rsidR="003F2299" w:rsidRPr="00E40B9C">
        <w:rPr>
          <w:lang w:val="nl-NL"/>
        </w:rPr>
        <w:t xml:space="preserve"> (de </w:t>
      </w:r>
      <w:r w:rsidR="0086420B" w:rsidRPr="00E40B9C">
        <w:rPr>
          <w:lang w:val="nl-NL"/>
        </w:rPr>
        <w:t>gegadigde/</w:t>
      </w:r>
      <w:r w:rsidR="003F2299" w:rsidRPr="00E40B9C">
        <w:rPr>
          <w:lang w:val="nl-NL"/>
        </w:rPr>
        <w:t>inschrijver)</w:t>
      </w:r>
      <w:r w:rsidRPr="00E40B9C">
        <w:rPr>
          <w:lang w:val="nl-NL"/>
        </w:rPr>
        <w:t xml:space="preserve">: </w:t>
      </w:r>
    </w:p>
    <w:p w14:paraId="69DF61E7" w14:textId="77777777" w:rsidR="003A42C2" w:rsidRPr="00E40B9C" w:rsidRDefault="003A42C2" w:rsidP="003A42C2">
      <w:pPr>
        <w:pStyle w:val="broodtekst0"/>
        <w:rPr>
          <w:lang w:val="nl-NL"/>
        </w:rPr>
      </w:pPr>
    </w:p>
    <w:p w14:paraId="39BBC2C5" w14:textId="77777777" w:rsidR="003A42C2" w:rsidRPr="00E40B9C" w:rsidRDefault="003A42C2" w:rsidP="003A42C2">
      <w:pPr>
        <w:pStyle w:val="broodtekst0"/>
        <w:rPr>
          <w:lang w:val="nl-NL"/>
        </w:rPr>
      </w:pPr>
      <w:r w:rsidRPr="00E40B9C">
        <w:rPr>
          <w:lang w:val="nl-NL"/>
        </w:rPr>
        <w:t>………………………………………………………………………………………………………………………………………</w:t>
      </w:r>
    </w:p>
    <w:p w14:paraId="732BCFF6" w14:textId="77777777" w:rsidR="003A42C2" w:rsidRPr="00E40B9C" w:rsidRDefault="003A42C2" w:rsidP="003A42C2">
      <w:pPr>
        <w:pStyle w:val="broodtekst0"/>
        <w:rPr>
          <w:lang w:val="nl-NL"/>
        </w:rPr>
      </w:pPr>
    </w:p>
    <w:p w14:paraId="72D60CBF" w14:textId="77777777" w:rsidR="003A42C2" w:rsidRPr="00E40B9C" w:rsidRDefault="003A42C2" w:rsidP="003A42C2">
      <w:pPr>
        <w:pStyle w:val="broodtekst0"/>
        <w:rPr>
          <w:lang w:val="nl-NL"/>
        </w:rPr>
      </w:pPr>
      <w:r w:rsidRPr="00E40B9C">
        <w:rPr>
          <w:lang w:val="nl-NL"/>
        </w:rPr>
        <w:t>Inschrijvingsnummer Kamer van Koophandel (inschrijvingsnummer van het handelsregister of een overeenkomstig register van het land van vestiging van de onderneming):</w:t>
      </w:r>
    </w:p>
    <w:p w14:paraId="18B3E94F" w14:textId="77777777" w:rsidR="003A42C2" w:rsidRPr="00E40B9C" w:rsidRDefault="003A42C2" w:rsidP="003A42C2">
      <w:pPr>
        <w:pStyle w:val="broodtekst0"/>
        <w:rPr>
          <w:lang w:val="nl-NL"/>
        </w:rPr>
      </w:pPr>
    </w:p>
    <w:p w14:paraId="490A4128" w14:textId="77777777" w:rsidR="003A42C2" w:rsidRPr="00E40B9C" w:rsidRDefault="003A42C2" w:rsidP="003A42C2">
      <w:pPr>
        <w:pStyle w:val="broodtekst0"/>
        <w:rPr>
          <w:lang w:val="nl-NL"/>
        </w:rPr>
      </w:pPr>
      <w:r w:rsidRPr="00E40B9C">
        <w:rPr>
          <w:lang w:val="nl-NL"/>
        </w:rPr>
        <w:t xml:space="preserve">KvK-nummer: ……… </w:t>
      </w:r>
    </w:p>
    <w:p w14:paraId="297283FC" w14:textId="77777777" w:rsidR="003A42C2" w:rsidRPr="00E40B9C" w:rsidRDefault="003A42C2" w:rsidP="003A42C2">
      <w:pPr>
        <w:pStyle w:val="broodtekst0"/>
        <w:rPr>
          <w:lang w:val="nl-NL"/>
        </w:rPr>
      </w:pPr>
    </w:p>
    <w:p w14:paraId="293E15F7" w14:textId="77777777" w:rsidR="003A42C2" w:rsidRPr="00E40B9C" w:rsidRDefault="003A42C2" w:rsidP="003A42C2">
      <w:pPr>
        <w:pStyle w:val="broodtekst0"/>
        <w:rPr>
          <w:lang w:val="nl-NL"/>
        </w:rPr>
      </w:pPr>
      <w:r w:rsidRPr="00E40B9C">
        <w:rPr>
          <w:lang w:val="nl-NL"/>
        </w:rPr>
        <w:t xml:space="preserve">Vestigingsnummer: ………… </w:t>
      </w:r>
    </w:p>
    <w:p w14:paraId="4DDD8024" w14:textId="77777777" w:rsidR="003A42C2" w:rsidRPr="00E40B9C" w:rsidRDefault="003A42C2" w:rsidP="003A42C2">
      <w:pPr>
        <w:pStyle w:val="broodtekst0"/>
        <w:rPr>
          <w:lang w:val="nl-NL"/>
        </w:rPr>
      </w:pPr>
    </w:p>
    <w:p w14:paraId="4589D5FF" w14:textId="77777777" w:rsidR="003A42C2" w:rsidRPr="00E40B9C" w:rsidRDefault="003A42C2" w:rsidP="003A42C2">
      <w:pPr>
        <w:pStyle w:val="broodtekst0"/>
        <w:rPr>
          <w:lang w:val="nl-NL"/>
        </w:rPr>
      </w:pPr>
      <w:r w:rsidRPr="00E40B9C">
        <w:rPr>
          <w:lang w:val="nl-NL"/>
        </w:rPr>
        <w:t>Contactpersoon van de onderneming (naam, email, telefoon):</w:t>
      </w:r>
    </w:p>
    <w:p w14:paraId="53E36736" w14:textId="77777777" w:rsidR="003A42C2" w:rsidRPr="00E40B9C" w:rsidRDefault="003A42C2" w:rsidP="003A42C2">
      <w:pPr>
        <w:pStyle w:val="broodtekst0"/>
        <w:rPr>
          <w:lang w:val="nl-NL"/>
        </w:rPr>
      </w:pPr>
    </w:p>
    <w:p w14:paraId="55FB58B5" w14:textId="77777777" w:rsidR="003A42C2" w:rsidRPr="00E40B9C" w:rsidRDefault="003A42C2" w:rsidP="003A42C2">
      <w:pPr>
        <w:pStyle w:val="broodtekst0"/>
        <w:rPr>
          <w:lang w:val="nl-NL"/>
        </w:rPr>
      </w:pPr>
      <w:r w:rsidRPr="00E40B9C">
        <w:rPr>
          <w:lang w:val="nl-NL"/>
        </w:rPr>
        <w:t>………………………………………………………………………………………………………………………………………</w:t>
      </w:r>
    </w:p>
    <w:p w14:paraId="26870CA5" w14:textId="77777777" w:rsidR="003A42C2" w:rsidRPr="00E40B9C" w:rsidRDefault="003A42C2" w:rsidP="003A42C2">
      <w:pPr>
        <w:pStyle w:val="broodtekst0"/>
        <w:rPr>
          <w:lang w:val="nl-NL"/>
        </w:rPr>
      </w:pPr>
    </w:p>
    <w:p w14:paraId="25FCD735" w14:textId="31D8925C" w:rsidR="003F2299" w:rsidRPr="00E40B9C" w:rsidRDefault="003A42C2" w:rsidP="003F2299">
      <w:pPr>
        <w:rPr>
          <w:rFonts w:cs="Arial"/>
          <w:lang w:val="nl-NL"/>
        </w:rPr>
      </w:pPr>
      <w:r w:rsidRPr="00E40B9C">
        <w:rPr>
          <w:rFonts w:cs="Arial"/>
          <w:lang w:val="nl-NL"/>
        </w:rPr>
        <w:t xml:space="preserve">dient hierbij voor de zaak met zaaknummer </w:t>
      </w:r>
      <w:r w:rsidR="00E0424F" w:rsidRPr="00E40B9C">
        <w:rPr>
          <w:lang w:val="nl-NL"/>
        </w:rPr>
        <w:fldChar w:fldCharType="begin"/>
      </w:r>
      <w:r w:rsidR="00E0424F" w:rsidRPr="00E40B9C">
        <w:rPr>
          <w:lang w:val="nl-NL"/>
        </w:rPr>
        <w:instrText xml:space="preserve"> DOCPROPERTY  PS_REFERENCE  \* MERGEFORMAT </w:instrText>
      </w:r>
      <w:r w:rsidR="00E0424F" w:rsidRPr="00E40B9C">
        <w:rPr>
          <w:lang w:val="nl-NL"/>
        </w:rPr>
        <w:fldChar w:fldCharType="separate"/>
      </w:r>
      <w:r w:rsidR="007A2B9A">
        <w:rPr>
          <w:lang w:val="nl-NL"/>
        </w:rPr>
        <w:t>31187371</w:t>
      </w:r>
      <w:r w:rsidR="00E0424F" w:rsidRPr="00E40B9C">
        <w:rPr>
          <w:lang w:val="nl-NL"/>
        </w:rPr>
        <w:fldChar w:fldCharType="end"/>
      </w:r>
      <w:r w:rsidRPr="00E40B9C">
        <w:rPr>
          <w:rFonts w:cs="Arial"/>
          <w:lang w:val="nl-NL"/>
        </w:rPr>
        <w:t xml:space="preserve"> - in plaats van een met een gekwalificeerde elektronische handtekening ondertekende versie - een gescande pdf-versie in van een </w:t>
      </w:r>
      <w:r w:rsidR="003F2299" w:rsidRPr="00E40B9C">
        <w:rPr>
          <w:rFonts w:cs="Arial"/>
          <w:lang w:val="nl-NL"/>
        </w:rPr>
        <w:t xml:space="preserve">of meerdere </w:t>
      </w:r>
      <w:r w:rsidRPr="00E40B9C">
        <w:rPr>
          <w:rFonts w:cs="Arial"/>
          <w:lang w:val="nl-NL"/>
        </w:rPr>
        <w:t>met een handgeschreven handtekening ondertekend</w:t>
      </w:r>
      <w:r w:rsidR="003F2299" w:rsidRPr="00E40B9C">
        <w:rPr>
          <w:rFonts w:cs="Arial"/>
          <w:lang w:val="nl-NL"/>
        </w:rPr>
        <w:t xml:space="preserve">(e) document(en) van andere natuurlijke of rechtspersonen op wie de </w:t>
      </w:r>
      <w:r w:rsidR="0086420B" w:rsidRPr="00E40B9C">
        <w:rPr>
          <w:lang w:val="nl-NL"/>
        </w:rPr>
        <w:t>gegadigde/</w:t>
      </w:r>
      <w:r w:rsidR="003F2299" w:rsidRPr="00E40B9C">
        <w:rPr>
          <w:rFonts w:cs="Arial"/>
          <w:lang w:val="nl-NL"/>
        </w:rPr>
        <w:t>inschrijver zich beroept:</w:t>
      </w:r>
    </w:p>
    <w:p w14:paraId="6FD8C7BF" w14:textId="77777777" w:rsidR="003F2299" w:rsidRPr="00E40B9C" w:rsidRDefault="003F2299" w:rsidP="003F2299">
      <w:pPr>
        <w:rPr>
          <w:rFonts w:cs="Arial"/>
          <w:lang w:val="nl-NL"/>
        </w:rPr>
      </w:pPr>
    </w:p>
    <w:p w14:paraId="6A73CCC4" w14:textId="77777777" w:rsidR="003F2299" w:rsidRPr="00E40B9C" w:rsidRDefault="003F2299" w:rsidP="003F2299">
      <w:pPr>
        <w:rPr>
          <w:rFonts w:cs="Arial"/>
          <w:lang w:val="nl-NL"/>
        </w:rPr>
      </w:pPr>
      <w:r w:rsidRPr="00E40B9C">
        <w:rPr>
          <w:rFonts w:cs="Arial"/>
          <w:lang w:val="nl-NL"/>
        </w:rPr>
        <w:t xml:space="preserve">Naam andere natuurlijke of rechtspersoon op wie de </w:t>
      </w:r>
      <w:r w:rsidR="0086420B" w:rsidRPr="00E40B9C">
        <w:rPr>
          <w:lang w:val="nl-NL"/>
        </w:rPr>
        <w:t>gegadigde/</w:t>
      </w:r>
      <w:r w:rsidRPr="00E40B9C">
        <w:rPr>
          <w:rFonts w:cs="Arial"/>
          <w:lang w:val="nl-NL"/>
        </w:rPr>
        <w:t>inschrijver zich beroept*:</w:t>
      </w:r>
    </w:p>
    <w:p w14:paraId="77836812" w14:textId="77777777" w:rsidR="003F2299" w:rsidRPr="00E40B9C" w:rsidRDefault="003F2299" w:rsidP="003F2299">
      <w:pPr>
        <w:rPr>
          <w:rFonts w:cs="Arial"/>
          <w:lang w:val="nl-NL"/>
        </w:rPr>
      </w:pPr>
      <w:r w:rsidRPr="00E40B9C">
        <w:rPr>
          <w:rFonts w:cs="Arial"/>
          <w:lang w:val="nl-NL"/>
        </w:rPr>
        <w:t>………………………………………………………………………………………………………</w:t>
      </w:r>
    </w:p>
    <w:p w14:paraId="073C77D3" w14:textId="77777777" w:rsidR="003F2299" w:rsidRPr="00E40B9C" w:rsidRDefault="003F2299" w:rsidP="003F2299">
      <w:pPr>
        <w:rPr>
          <w:rFonts w:cs="Arial"/>
          <w:lang w:val="nl-NL"/>
        </w:rPr>
      </w:pPr>
    </w:p>
    <w:p w14:paraId="35CD81BD" w14:textId="77777777" w:rsidR="003F2299" w:rsidRPr="00E40B9C" w:rsidRDefault="003F2299" w:rsidP="003F2299">
      <w:pPr>
        <w:rPr>
          <w:rFonts w:cs="Arial"/>
          <w:lang w:val="nl-NL"/>
        </w:rPr>
      </w:pPr>
      <w:r w:rsidRPr="00E40B9C">
        <w:rPr>
          <w:rFonts w:cs="Arial"/>
          <w:lang w:val="nl-NL"/>
        </w:rPr>
        <w:t>Documenten:</w:t>
      </w:r>
    </w:p>
    <w:p w14:paraId="27F71052" w14:textId="77777777" w:rsidR="003A42C2" w:rsidRPr="00E40B9C" w:rsidRDefault="003A42C2" w:rsidP="003A42C2">
      <w:pPr>
        <w:rPr>
          <w:rFonts w:cs="Arial"/>
          <w:lang w:val="nl-NL"/>
        </w:rPr>
      </w:pPr>
    </w:p>
    <w:p w14:paraId="4C39D967" w14:textId="77777777" w:rsidR="003A42C2" w:rsidRPr="00E40B9C" w:rsidRDefault="003A42C2" w:rsidP="003A42C2">
      <w:pPr>
        <w:rPr>
          <w:lang w:val="nl-NL"/>
        </w:rPr>
      </w:pPr>
    </w:p>
    <w:p w14:paraId="6256266C" w14:textId="77777777" w:rsidR="003A42C2" w:rsidRPr="00E40B9C" w:rsidRDefault="003A42C2" w:rsidP="003A42C2">
      <w:pPr>
        <w:tabs>
          <w:tab w:val="left" w:pos="300"/>
        </w:tabs>
        <w:rPr>
          <w:lang w:val="nl-NL"/>
        </w:rPr>
      </w:pPr>
      <w:r w:rsidRPr="00E40B9C">
        <w:rPr>
          <w:lang w:val="nl-NL"/>
        </w:rPr>
        <w:t>-</w:t>
      </w:r>
      <w:r w:rsidRPr="00E40B9C">
        <w:rPr>
          <w:lang w:val="nl-NL"/>
        </w:rPr>
        <w:tab/>
        <w:t>………………………………………………………………………………………………… (naam document)</w:t>
      </w:r>
    </w:p>
    <w:p w14:paraId="1E0CED8E" w14:textId="77777777" w:rsidR="003A42C2" w:rsidRPr="00E40B9C" w:rsidRDefault="003A42C2" w:rsidP="003A42C2">
      <w:pPr>
        <w:tabs>
          <w:tab w:val="left" w:pos="300"/>
        </w:tabs>
        <w:rPr>
          <w:lang w:val="nl-NL"/>
        </w:rPr>
      </w:pPr>
      <w:r w:rsidRPr="00E40B9C">
        <w:rPr>
          <w:lang w:val="nl-NL"/>
        </w:rPr>
        <w:t>-</w:t>
      </w:r>
      <w:r w:rsidRPr="00E40B9C">
        <w:rPr>
          <w:lang w:val="nl-NL"/>
        </w:rPr>
        <w:tab/>
        <w:t>………………………………………………………………………………………………… (naam document)</w:t>
      </w:r>
    </w:p>
    <w:p w14:paraId="71021EC6" w14:textId="77777777" w:rsidR="003A42C2" w:rsidRPr="00E40B9C" w:rsidRDefault="003F2299" w:rsidP="003A42C2">
      <w:pPr>
        <w:rPr>
          <w:rFonts w:cs="Arial"/>
          <w:sz w:val="13"/>
          <w:szCs w:val="13"/>
          <w:lang w:val="nl-NL"/>
        </w:rPr>
      </w:pPr>
      <w:r w:rsidRPr="00E40B9C">
        <w:rPr>
          <w:rFonts w:cs="Arial"/>
          <w:sz w:val="13"/>
          <w:szCs w:val="13"/>
          <w:lang w:val="nl-NL"/>
        </w:rPr>
        <w:t xml:space="preserve">* In het geval van meerdere andere natuurlijke of rechtspersoon op wie de </w:t>
      </w:r>
      <w:r w:rsidR="0086420B" w:rsidRPr="00E40B9C">
        <w:rPr>
          <w:sz w:val="13"/>
          <w:szCs w:val="13"/>
          <w:lang w:val="nl-NL"/>
        </w:rPr>
        <w:t>gegadigde/</w:t>
      </w:r>
      <w:r w:rsidRPr="00E40B9C">
        <w:rPr>
          <w:rFonts w:cs="Arial"/>
          <w:sz w:val="13"/>
          <w:szCs w:val="13"/>
          <w:lang w:val="nl-NL"/>
        </w:rPr>
        <w:t>inschrijver zich beroept, deze opsomming herhalen.</w:t>
      </w:r>
    </w:p>
    <w:p w14:paraId="796388FD" w14:textId="77777777" w:rsidR="003F2299" w:rsidRPr="00E40B9C" w:rsidRDefault="003F2299" w:rsidP="003A42C2">
      <w:pPr>
        <w:rPr>
          <w:rFonts w:cs="Arial"/>
          <w:lang w:val="nl-NL"/>
        </w:rPr>
      </w:pPr>
    </w:p>
    <w:p w14:paraId="7A8B43DF" w14:textId="77777777" w:rsidR="003A42C2" w:rsidRPr="00E40B9C" w:rsidRDefault="003A42C2" w:rsidP="003A42C2">
      <w:pPr>
        <w:rPr>
          <w:rFonts w:cs="Arial"/>
          <w:lang w:val="nl-NL"/>
        </w:rPr>
      </w:pPr>
      <w:r w:rsidRPr="00E40B9C">
        <w:rPr>
          <w:rFonts w:cs="Arial"/>
          <w:lang w:val="nl-NL"/>
        </w:rPr>
        <w:t>en verklaart dat:</w:t>
      </w:r>
    </w:p>
    <w:p w14:paraId="4BB7CCDA" w14:textId="77777777" w:rsidR="003A42C2" w:rsidRPr="00E40B9C" w:rsidRDefault="003A42C2" w:rsidP="003A42C2">
      <w:pPr>
        <w:rPr>
          <w:rFonts w:cs="Arial"/>
          <w:lang w:val="nl-NL"/>
        </w:rPr>
      </w:pPr>
    </w:p>
    <w:p w14:paraId="653AB75C" w14:textId="77777777" w:rsidR="003A42C2" w:rsidRPr="00E40B9C" w:rsidRDefault="003A42C2" w:rsidP="00230109">
      <w:pPr>
        <w:ind w:left="357" w:hanging="357"/>
        <w:rPr>
          <w:rFonts w:cs="Arial"/>
          <w:lang w:val="nl-NL"/>
        </w:rPr>
      </w:pPr>
      <w:r w:rsidRPr="00E40B9C">
        <w:rPr>
          <w:rFonts w:cs="Arial"/>
          <w:lang w:val="nl-NL"/>
        </w:rPr>
        <w:t>1.</w:t>
      </w:r>
      <w:r w:rsidRPr="00E40B9C">
        <w:rPr>
          <w:rFonts w:cs="Arial"/>
          <w:lang w:val="nl-NL"/>
        </w:rPr>
        <w:tab/>
        <w:t xml:space="preserve">Bijgevoegd(e) gescand(e) document(en) </w:t>
      </w:r>
      <w:r w:rsidR="0086420B" w:rsidRPr="00E40B9C">
        <w:rPr>
          <w:rFonts w:cs="Arial"/>
          <w:lang w:val="nl-NL"/>
        </w:rPr>
        <w:t>van andere natuurlijke of rechtspersonen op wie de gegadigde</w:t>
      </w:r>
      <w:r w:rsidR="00727481" w:rsidRPr="00E40B9C">
        <w:rPr>
          <w:rFonts w:cs="Arial"/>
          <w:lang w:val="nl-NL"/>
        </w:rPr>
        <w:t>/inschrijver</w:t>
      </w:r>
      <w:r w:rsidR="0086420B" w:rsidRPr="00E40B9C">
        <w:rPr>
          <w:rFonts w:cs="Arial"/>
          <w:lang w:val="nl-NL"/>
        </w:rPr>
        <w:t xml:space="preserve"> zich beroept </w:t>
      </w:r>
      <w:r w:rsidRPr="00E40B9C">
        <w:rPr>
          <w:rFonts w:cs="Arial"/>
          <w:lang w:val="nl-NL"/>
        </w:rPr>
        <w:t xml:space="preserve">daadwerkelijk door de in het document vermelde (rechts)persoon is/zijn ondertekend en in het bezit is/zijn van ondergetekende; </w:t>
      </w:r>
    </w:p>
    <w:p w14:paraId="18994168" w14:textId="77777777" w:rsidR="003A42C2" w:rsidRPr="00E40B9C" w:rsidRDefault="003A42C2" w:rsidP="00230109">
      <w:pPr>
        <w:ind w:left="357" w:hanging="357"/>
        <w:rPr>
          <w:rFonts w:cs="Arial"/>
          <w:lang w:val="nl-NL"/>
        </w:rPr>
      </w:pPr>
      <w:r w:rsidRPr="00E40B9C">
        <w:rPr>
          <w:rFonts w:cs="Arial"/>
          <w:lang w:val="nl-NL"/>
        </w:rPr>
        <w:t>2.</w:t>
      </w:r>
      <w:r w:rsidRPr="00E40B9C">
        <w:rPr>
          <w:rFonts w:cs="Arial"/>
          <w:lang w:val="nl-NL"/>
        </w:rPr>
        <w:tab/>
      </w:r>
      <w:r w:rsidRPr="00E40B9C">
        <w:rPr>
          <w:lang w:val="nl-NL"/>
        </w:rPr>
        <w:t xml:space="preserve">Ondergetekende er zorg voor draagt dat het origineel (de originelen) van bijgevoegd(e) gescand(e) document(en) </w:t>
      </w:r>
      <w:r w:rsidR="0086420B" w:rsidRPr="00E40B9C">
        <w:rPr>
          <w:lang w:val="nl-NL"/>
        </w:rPr>
        <w:t>van andere natuurlijke of rechtspersonen op wie de gegadigde</w:t>
      </w:r>
      <w:r w:rsidR="00121F89" w:rsidRPr="00E40B9C">
        <w:rPr>
          <w:lang w:val="nl-NL"/>
        </w:rPr>
        <w:t>/inschrijver</w:t>
      </w:r>
      <w:r w:rsidR="0086420B" w:rsidRPr="00E40B9C">
        <w:rPr>
          <w:lang w:val="nl-NL"/>
        </w:rPr>
        <w:t xml:space="preserve"> zich beroept </w:t>
      </w:r>
      <w:r w:rsidRPr="00E40B9C">
        <w:rPr>
          <w:lang w:val="nl-NL"/>
        </w:rPr>
        <w:t xml:space="preserve">gelijktijdig (per </w:t>
      </w:r>
      <w:r w:rsidRPr="00E40B9C">
        <w:rPr>
          <w:lang w:val="nl-NL"/>
        </w:rPr>
        <w:lastRenderedPageBreak/>
        <w:t>post, koerier, of op andere spoedige wijze) naar de aanbesteder wordt (worden) verzonden</w:t>
      </w:r>
      <w:r w:rsidRPr="00E40B9C">
        <w:rPr>
          <w:rFonts w:cs="Arial"/>
          <w:lang w:val="nl-NL"/>
        </w:rPr>
        <w:t>.</w:t>
      </w:r>
    </w:p>
    <w:p w14:paraId="4A6EE55C" w14:textId="77777777" w:rsidR="003A42C2" w:rsidRPr="00E40B9C" w:rsidRDefault="003A42C2" w:rsidP="003A42C2">
      <w:pPr>
        <w:rPr>
          <w:rFonts w:cs="Arial"/>
          <w:lang w:val="nl-NL"/>
        </w:rPr>
      </w:pPr>
    </w:p>
    <w:p w14:paraId="1B61C534" w14:textId="77777777" w:rsidR="003A42C2" w:rsidRPr="00E40B9C" w:rsidRDefault="003A42C2" w:rsidP="003A42C2">
      <w:pPr>
        <w:rPr>
          <w:rFonts w:cs="Arial"/>
          <w:b/>
          <w:lang w:val="nl-NL"/>
        </w:rPr>
      </w:pPr>
      <w:r w:rsidRPr="00E40B9C">
        <w:rPr>
          <w:rFonts w:cs="Arial"/>
          <w:b/>
          <w:lang w:val="nl-NL"/>
        </w:rPr>
        <w:t>Ondertekening</w:t>
      </w:r>
    </w:p>
    <w:p w14:paraId="10D71A02" w14:textId="77777777" w:rsidR="003A42C2" w:rsidRPr="00E40B9C" w:rsidRDefault="003A42C2" w:rsidP="003A42C2">
      <w:pPr>
        <w:rPr>
          <w:b/>
          <w:lang w:val="nl-NL"/>
        </w:rPr>
      </w:pPr>
    </w:p>
    <w:p w14:paraId="270D8875" w14:textId="0653C722" w:rsidR="003A42C2" w:rsidRPr="00E40B9C" w:rsidRDefault="003A42C2" w:rsidP="003A42C2">
      <w:pPr>
        <w:rPr>
          <w:rFonts w:cs="V&amp;W Syntax (Adobe)"/>
          <w:lang w:val="nl-NL"/>
        </w:rPr>
      </w:pPr>
      <w:r w:rsidRPr="00E40B9C">
        <w:rPr>
          <w:lang w:val="nl-NL"/>
        </w:rPr>
        <w:t xml:space="preserve">Deze verklaring dient digitaal te worden ondertekend conform </w:t>
      </w:r>
      <w:bookmarkStart w:id="32" w:name="bwBijl_D_NO_CD"/>
      <w:r w:rsidRPr="006A4CF7">
        <w:rPr>
          <w:color w:val="000000"/>
          <w:lang w:val="nl-NL"/>
        </w:rPr>
        <w:t>paragraaf</w:t>
      </w:r>
      <w:r w:rsidRPr="009A6101">
        <w:rPr>
          <w:color w:val="000000"/>
          <w:lang w:val="nl-NL"/>
        </w:rPr>
        <w:t xml:space="preserve"> 4.3 respectievelijk</w:t>
      </w:r>
      <w:bookmarkEnd w:id="32"/>
      <w:r w:rsidRPr="00E40B9C">
        <w:rPr>
          <w:color w:val="000000" w:themeColor="text1"/>
          <w:lang w:val="nl-NL"/>
        </w:rPr>
        <w:t xml:space="preserve"> </w:t>
      </w:r>
      <w:r w:rsidRPr="00E40B9C">
        <w:rPr>
          <w:lang w:val="nl-NL"/>
        </w:rPr>
        <w:t xml:space="preserve">paragraaf </w:t>
      </w:r>
      <w:bookmarkStart w:id="33" w:name="bwBijl_D_641"/>
      <w:r w:rsidR="006A4CF7">
        <w:rPr>
          <w:color w:val="000000"/>
          <w:lang w:val="nl-NL"/>
        </w:rPr>
        <w:t>6.4.1</w:t>
      </w:r>
      <w:bookmarkEnd w:id="33"/>
      <w:r w:rsidRPr="00E40B9C">
        <w:rPr>
          <w:color w:val="000000" w:themeColor="text1"/>
          <w:lang w:val="nl-NL"/>
        </w:rPr>
        <w:t>.</w:t>
      </w:r>
    </w:p>
    <w:p w14:paraId="4D38C027" w14:textId="77777777" w:rsidR="003A42C2" w:rsidRPr="00E40B9C" w:rsidRDefault="003A42C2" w:rsidP="003A42C2">
      <w:pPr>
        <w:pStyle w:val="broodtekst0"/>
        <w:rPr>
          <w:lang w:val="nl-NL"/>
        </w:rPr>
      </w:pPr>
    </w:p>
    <w:p w14:paraId="1530753B" w14:textId="1F7B6D2A" w:rsidR="003A42C2" w:rsidRPr="009A6101" w:rsidRDefault="003A42C2" w:rsidP="00493517">
      <w:pPr>
        <w:pStyle w:val="BijlageGenummerdKop"/>
        <w:ind w:hanging="1701"/>
      </w:pPr>
      <w:bookmarkStart w:id="34" w:name="_Toc496111701"/>
      <w:bookmarkStart w:id="35" w:name="_Toc163029803"/>
      <w:bookmarkStart w:id="36" w:name="_Toc163125771"/>
      <w:bookmarkStart w:id="37" w:name="bwKopBijlage_E"/>
      <w:r w:rsidRPr="006A4CF7">
        <w:lastRenderedPageBreak/>
        <w:t xml:space="preserve">Gegevens omtrent </w:t>
      </w:r>
      <w:bookmarkEnd w:id="30"/>
      <w:bookmarkEnd w:id="31"/>
      <w:r w:rsidRPr="006A4CF7">
        <w:t>technische</w:t>
      </w:r>
      <w:r w:rsidRPr="009A6101">
        <w:t xml:space="preserve"> bekwaamheid</w:t>
      </w:r>
      <w:bookmarkEnd w:id="34"/>
      <w:bookmarkEnd w:id="35"/>
      <w:bookmarkEnd w:id="36"/>
    </w:p>
    <w:p w14:paraId="04765E33" w14:textId="77777777" w:rsidR="00BC0C60" w:rsidRPr="00BC0C60" w:rsidRDefault="00BC0C60" w:rsidP="00BC0C60">
      <w:pPr>
        <w:spacing w:line="240" w:lineRule="exact"/>
        <w:rPr>
          <w:rFonts w:cs="RijksoverheidSansText-Regular"/>
          <w:color w:val="000000"/>
          <w:lang w:val="nl-NL"/>
        </w:rPr>
      </w:pPr>
      <w:bookmarkStart w:id="38" w:name="bwBijl_E_OP_NO_CD_blok"/>
      <w:bookmarkEnd w:id="37"/>
      <w:r w:rsidRPr="00BC0C60">
        <w:rPr>
          <w:rFonts w:cs="RijksoverheidSansText-Regular"/>
          <w:color w:val="000000"/>
          <w:sz w:val="24"/>
          <w:lang w:val="nl-NL"/>
        </w:rPr>
        <w:t>Perceel 1 / Perceel 2 *)</w:t>
      </w:r>
    </w:p>
    <w:p w14:paraId="2743518B" w14:textId="2E913D1A" w:rsidR="00BC0C60" w:rsidRPr="004238A3" w:rsidRDefault="00BC0C60" w:rsidP="00BC0C60">
      <w:pPr>
        <w:spacing w:line="240" w:lineRule="exact"/>
        <w:rPr>
          <w:rFonts w:cs="RijksoverheidSansText-Regular"/>
          <w:color w:val="000000"/>
          <w:sz w:val="14"/>
          <w:lang w:val="nl-NL"/>
        </w:rPr>
      </w:pPr>
      <w:r w:rsidRPr="004238A3">
        <w:rPr>
          <w:rFonts w:cs="RijksoverheidSansText-Regular"/>
          <w:color w:val="000000"/>
          <w:sz w:val="14"/>
          <w:lang w:val="nl-NL"/>
        </w:rPr>
        <w:t>*) doorhalen wat niet van toepassing is</w:t>
      </w:r>
    </w:p>
    <w:p w14:paraId="14E1CD17" w14:textId="77777777" w:rsidR="00BC0C60" w:rsidRPr="00BC0C60" w:rsidRDefault="00BC0C60" w:rsidP="00BC0C60">
      <w:pPr>
        <w:spacing w:line="240" w:lineRule="exact"/>
        <w:rPr>
          <w:rFonts w:cs="RijksoverheidSansText-Regular"/>
          <w:color w:val="000000"/>
          <w:lang w:val="nl-NL"/>
        </w:rPr>
      </w:pPr>
    </w:p>
    <w:p w14:paraId="7F0E22D5" w14:textId="5013ED70" w:rsidR="003A42C2" w:rsidRPr="00BC0C60" w:rsidRDefault="003A42C2" w:rsidP="0003062C">
      <w:pPr>
        <w:pStyle w:val="Lijstalinea"/>
        <w:numPr>
          <w:ilvl w:val="0"/>
          <w:numId w:val="84"/>
        </w:numPr>
        <w:spacing w:line="240" w:lineRule="exact"/>
        <w:ind w:left="357" w:hanging="357"/>
        <w:rPr>
          <w:rFonts w:cs="RijksoverheidSansText-Regular"/>
          <w:color w:val="000000"/>
          <w:lang w:val="nl-NL"/>
        </w:rPr>
      </w:pPr>
      <w:r w:rsidRPr="009A6101">
        <w:rPr>
          <w:color w:val="000000"/>
          <w:lang w:val="nl-NL"/>
        </w:rPr>
        <w:t xml:space="preserve">De ondernemer(s) </w:t>
      </w:r>
      <w:bookmarkStart w:id="39" w:name="bwBijl_E_NO_CD"/>
      <w:r w:rsidRPr="009A6101">
        <w:rPr>
          <w:rFonts w:cs="RijksoverheidSansText-Regular"/>
          <w:color w:val="000000"/>
          <w:lang w:val="nl-NL"/>
        </w:rPr>
        <w:t>(gegadigde(n))</w:t>
      </w:r>
      <w:bookmarkEnd w:id="39"/>
      <w:r w:rsidRPr="00306EC7">
        <w:rPr>
          <w:color w:val="000000"/>
          <w:lang w:val="nl-NL"/>
        </w:rPr>
        <w:t xml:space="preserve"> geeft(geven) in onderstaande tabel aan met welke referentieopdracht(en) wordt voldaan aan de geschiktheidseisen</w:t>
      </w:r>
      <w:bookmarkStart w:id="40" w:name="bwBijl_E_NO_CD_GG0_uit"/>
      <w:r w:rsidR="00CF553B" w:rsidRPr="00BC0C60">
        <w:rPr>
          <w:rFonts w:cs="RijksoverheidSansText-Regular"/>
          <w:vanish/>
          <w:color w:val="E0E0E0"/>
          <w:lang w:val="nl-NL"/>
        </w:rPr>
        <w:t xml:space="preserve"> e</w:t>
      </w:r>
      <w:r w:rsidRPr="00BC0C60">
        <w:rPr>
          <w:rFonts w:cs="RijksoverheidSansText-Regular"/>
          <w:vanish/>
          <w:color w:val="E0E0E0"/>
          <w:lang w:val="nl-NL"/>
        </w:rPr>
        <w:t>n de selectiecriteria</w:t>
      </w:r>
      <w:bookmarkEnd w:id="40"/>
      <w:r w:rsidRPr="00BC0C60">
        <w:rPr>
          <w:rFonts w:cs="RijksoverheidSansText-Regular"/>
          <w:color w:val="000000"/>
          <w:lang w:val="nl-NL"/>
        </w:rPr>
        <w:t>.</w:t>
      </w:r>
    </w:p>
    <w:p w14:paraId="5C5B53BE" w14:textId="77777777" w:rsidR="003A42C2" w:rsidRPr="00BC0C60" w:rsidRDefault="003A42C2" w:rsidP="003A42C2">
      <w:pPr>
        <w:spacing w:line="260" w:lineRule="atLeast"/>
        <w:rPr>
          <w:rFonts w:cs="Verdana"/>
          <w:color w:val="000000"/>
          <w:lang w:val="nl-NL"/>
        </w:rPr>
      </w:pPr>
    </w:p>
    <w:p w14:paraId="36A87E5C" w14:textId="77777777" w:rsidR="003A42C2" w:rsidRPr="00BC0C60" w:rsidRDefault="003A42C2" w:rsidP="008E4BC9">
      <w:pPr>
        <w:rPr>
          <w:rStyle w:val="Verborgentekst"/>
          <w:lang w:val="nl-NL"/>
        </w:rPr>
      </w:pPr>
      <w:bookmarkStart w:id="41" w:name="bwBijl_E_HT"/>
      <w:r w:rsidRPr="00BC0C60">
        <w:rPr>
          <w:rStyle w:val="Verborgentekst"/>
          <w:lang w:val="nl-NL"/>
        </w:rPr>
        <w:t>In onderstaande tabel dient projectspecifiek exact de verwijzing naar de geschiktheidseisen</w:t>
      </w:r>
      <w:bookmarkStart w:id="42" w:name="bwBijl_E_HT1"/>
      <w:r w:rsidRPr="00BC0C60">
        <w:rPr>
          <w:rStyle w:val="Verborgentekst"/>
          <w:lang w:val="nl-NL"/>
        </w:rPr>
        <w:t xml:space="preserve"> en/of selectiecriteria</w:t>
      </w:r>
      <w:bookmarkEnd w:id="42"/>
      <w:r w:rsidRPr="00BC0C60">
        <w:rPr>
          <w:rStyle w:val="Verborgentekst"/>
          <w:lang w:val="nl-NL"/>
        </w:rPr>
        <w:t xml:space="preserve"> te worden vermeld.</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2"/>
        <w:gridCol w:w="3052"/>
      </w:tblGrid>
      <w:tr w:rsidR="00984868" w:rsidRPr="003A62B2" w14:paraId="08472AE2" w14:textId="77777777" w:rsidTr="00FD14FE">
        <w:tc>
          <w:tcPr>
            <w:tcW w:w="4498" w:type="dxa"/>
            <w:shd w:val="clear" w:color="auto" w:fill="auto"/>
          </w:tcPr>
          <w:bookmarkEnd w:id="41"/>
          <w:p w14:paraId="79045D32" w14:textId="77777777" w:rsidR="003A42C2" w:rsidRPr="00BC0C60" w:rsidRDefault="003A42C2" w:rsidP="008E4BC9">
            <w:pPr>
              <w:rPr>
                <w:rFonts w:cs="Verdana"/>
                <w:color w:val="000000"/>
                <w:lang w:val="nl-NL"/>
              </w:rPr>
            </w:pPr>
            <w:r w:rsidRPr="00BC0C60">
              <w:rPr>
                <w:rFonts w:cs="Verdana"/>
                <w:b/>
                <w:color w:val="000000"/>
                <w:lang w:val="nl-NL"/>
              </w:rPr>
              <w:t>Verwijzing naar de geschiktheidseis</w:t>
            </w:r>
            <w:bookmarkStart w:id="43" w:name="bwBijl_E_NO_CD_GG0_uit2"/>
            <w:r w:rsidRPr="00BC0C60">
              <w:rPr>
                <w:rFonts w:cs="Verdana"/>
                <w:b/>
                <w:vanish/>
                <w:color w:val="E0E0E0"/>
                <w:lang w:val="nl-NL"/>
              </w:rPr>
              <w:t xml:space="preserve"> en/of het selectiecriterium</w:t>
            </w:r>
            <w:bookmarkEnd w:id="43"/>
          </w:p>
          <w:p w14:paraId="377835D6" w14:textId="77777777" w:rsidR="003A42C2" w:rsidRPr="00BC0C60" w:rsidRDefault="003A42C2" w:rsidP="008E4BC9">
            <w:pPr>
              <w:rPr>
                <w:rFonts w:cs="Verdana"/>
                <w:b/>
                <w:i/>
                <w:color w:val="000000"/>
                <w:sz w:val="16"/>
                <w:szCs w:val="16"/>
                <w:lang w:val="nl-NL"/>
              </w:rPr>
            </w:pPr>
            <w:bookmarkStart w:id="44" w:name="bwBijl_E_HT2"/>
            <w:r w:rsidRPr="00BC0C60">
              <w:rPr>
                <w:rStyle w:val="Verborgentekst"/>
                <w:lang w:val="nl-NL"/>
              </w:rPr>
              <w:t>Alleen verwijzing om inconsistenties in eisen of criteria te voorkomen</w:t>
            </w:r>
            <w:bookmarkEnd w:id="44"/>
          </w:p>
        </w:tc>
        <w:tc>
          <w:tcPr>
            <w:tcW w:w="3112" w:type="dxa"/>
            <w:shd w:val="clear" w:color="auto" w:fill="auto"/>
          </w:tcPr>
          <w:p w14:paraId="19B61129" w14:textId="77777777" w:rsidR="003A42C2" w:rsidRPr="00BC0C60" w:rsidRDefault="003A42C2" w:rsidP="008E4BC9">
            <w:pPr>
              <w:rPr>
                <w:rFonts w:cs="Verdana"/>
                <w:b/>
                <w:color w:val="000000"/>
                <w:lang w:val="nl-NL"/>
              </w:rPr>
            </w:pPr>
            <w:r w:rsidRPr="00BC0C60">
              <w:rPr>
                <w:rFonts w:cs="Verdana"/>
                <w:b/>
                <w:color w:val="000000"/>
                <w:lang w:val="nl-NL"/>
              </w:rPr>
              <w:t>Referentieopdracht nr:</w:t>
            </w:r>
          </w:p>
          <w:p w14:paraId="78BD1122" w14:textId="77777777" w:rsidR="003A42C2" w:rsidRPr="00BC0C60" w:rsidRDefault="003A42C2" w:rsidP="008E4BC9">
            <w:pPr>
              <w:rPr>
                <w:rFonts w:cs="Verdana"/>
                <w:color w:val="000000"/>
                <w:lang w:val="nl-NL"/>
              </w:rPr>
            </w:pPr>
            <w:r w:rsidRPr="00BC0C60">
              <w:rPr>
                <w:rFonts w:cs="Verdana"/>
                <w:b/>
                <w:color w:val="000000"/>
                <w:lang w:val="nl-NL"/>
              </w:rPr>
              <w:t>Door de ondernemer(s) (gegadigde(n)) in te vullen</w:t>
            </w:r>
          </w:p>
        </w:tc>
      </w:tr>
      <w:tr w:rsidR="00836944" w:rsidRPr="009A6101" w14:paraId="0B5B6E26" w14:textId="77777777" w:rsidTr="00FD14FE">
        <w:tc>
          <w:tcPr>
            <w:tcW w:w="4498" w:type="dxa"/>
            <w:shd w:val="clear" w:color="auto" w:fill="auto"/>
          </w:tcPr>
          <w:p w14:paraId="2D44D860" w14:textId="77777777" w:rsidR="003A42C2" w:rsidRPr="009A6101" w:rsidRDefault="003A42C2" w:rsidP="008E4BC9">
            <w:pPr>
              <w:rPr>
                <w:rFonts w:cs="Verdana"/>
                <w:b/>
                <w:color w:val="000000"/>
                <w:lang w:val="nl-NL"/>
              </w:rPr>
            </w:pPr>
          </w:p>
          <w:p w14:paraId="452D9E29" w14:textId="77777777" w:rsidR="003A42C2" w:rsidRPr="009A6101" w:rsidRDefault="003A42C2" w:rsidP="008E4BC9">
            <w:pPr>
              <w:rPr>
                <w:rFonts w:cs="Verdana"/>
                <w:b/>
                <w:color w:val="000000"/>
                <w:lang w:val="nl-NL"/>
              </w:rPr>
            </w:pPr>
            <w:r w:rsidRPr="009A6101">
              <w:rPr>
                <w:rFonts w:cs="Verdana"/>
                <w:b/>
                <w:color w:val="000000"/>
                <w:lang w:val="nl-NL"/>
              </w:rPr>
              <w:t>Geschiktheidseis</w:t>
            </w:r>
          </w:p>
        </w:tc>
        <w:tc>
          <w:tcPr>
            <w:tcW w:w="3112" w:type="dxa"/>
            <w:shd w:val="clear" w:color="auto" w:fill="auto"/>
          </w:tcPr>
          <w:p w14:paraId="02196915" w14:textId="77777777" w:rsidR="003A42C2" w:rsidRPr="009A6101" w:rsidRDefault="003A42C2" w:rsidP="008E4BC9">
            <w:pPr>
              <w:rPr>
                <w:rFonts w:cs="Verdana"/>
                <w:color w:val="000000"/>
                <w:lang w:val="nl-NL"/>
              </w:rPr>
            </w:pPr>
            <w:r w:rsidRPr="009A6101">
              <w:rPr>
                <w:rFonts w:cs="Verdana"/>
                <w:color w:val="000000"/>
                <w:lang w:val="nl-NL"/>
              </w:rPr>
              <w:t>Per geschiktheidseis maximaal 1 referentie</w:t>
            </w:r>
            <w:r w:rsidRPr="009A6101">
              <w:rPr>
                <w:rFonts w:cs="Verdana"/>
                <w:color w:val="000000"/>
                <w:lang w:val="nl-NL"/>
              </w:rPr>
              <w:softHyphen/>
              <w:t>opdracht</w:t>
            </w:r>
          </w:p>
          <w:p w14:paraId="23E10A78" w14:textId="77777777" w:rsidR="003A42C2" w:rsidRPr="009A6101" w:rsidRDefault="003A42C2" w:rsidP="008E4BC9">
            <w:pPr>
              <w:rPr>
                <w:rFonts w:cs="Verdana"/>
                <w:color w:val="000000"/>
                <w:lang w:val="nl-NL"/>
              </w:rPr>
            </w:pPr>
          </w:p>
        </w:tc>
      </w:tr>
      <w:tr w:rsidR="00836944" w:rsidRPr="009A6101" w14:paraId="4E3C6C0F" w14:textId="77777777" w:rsidTr="00FD14FE">
        <w:tc>
          <w:tcPr>
            <w:tcW w:w="4498" w:type="dxa"/>
            <w:shd w:val="clear" w:color="auto" w:fill="auto"/>
          </w:tcPr>
          <w:p w14:paraId="4D9D5609" w14:textId="77777777" w:rsidR="003A42C2" w:rsidRPr="009A6101" w:rsidRDefault="003A42C2" w:rsidP="008E4BC9">
            <w:pPr>
              <w:rPr>
                <w:rFonts w:cs="Verdana"/>
                <w:color w:val="000000"/>
                <w:lang w:val="nl-NL"/>
              </w:rPr>
            </w:pPr>
            <w:r w:rsidRPr="009A6101">
              <w:rPr>
                <w:rFonts w:cs="Verdana"/>
                <w:color w:val="000000"/>
                <w:lang w:val="nl-NL"/>
              </w:rPr>
              <w:t>Paragraaf 3.2 lid 3.a</w:t>
            </w:r>
          </w:p>
        </w:tc>
        <w:tc>
          <w:tcPr>
            <w:tcW w:w="3112" w:type="dxa"/>
            <w:shd w:val="clear" w:color="auto" w:fill="auto"/>
          </w:tcPr>
          <w:p w14:paraId="27FA73E2" w14:textId="77777777" w:rsidR="003A42C2" w:rsidRPr="009A6101" w:rsidRDefault="003A42C2" w:rsidP="008E4BC9">
            <w:pPr>
              <w:rPr>
                <w:rFonts w:cs="Verdana"/>
                <w:color w:val="000000"/>
                <w:lang w:val="nl-NL"/>
              </w:rPr>
            </w:pPr>
            <w:r w:rsidRPr="009A6101">
              <w:rPr>
                <w:rFonts w:cs="Verdana"/>
                <w:color w:val="000000"/>
                <w:lang w:val="nl-NL"/>
              </w:rPr>
              <w:t>…</w:t>
            </w:r>
          </w:p>
        </w:tc>
      </w:tr>
      <w:tr w:rsidR="00836944" w:rsidRPr="009A6101" w14:paraId="4E0C0B49" w14:textId="77777777" w:rsidTr="00FD14FE">
        <w:tc>
          <w:tcPr>
            <w:tcW w:w="4498" w:type="dxa"/>
            <w:shd w:val="clear" w:color="auto" w:fill="auto"/>
          </w:tcPr>
          <w:p w14:paraId="7F0A55CF" w14:textId="77777777" w:rsidR="003A42C2" w:rsidRPr="009A6101" w:rsidRDefault="003A42C2" w:rsidP="008E4BC9">
            <w:pPr>
              <w:rPr>
                <w:rFonts w:cs="Verdana"/>
                <w:color w:val="000000"/>
                <w:lang w:val="nl-NL"/>
              </w:rPr>
            </w:pPr>
            <w:r w:rsidRPr="009A6101">
              <w:rPr>
                <w:rFonts w:cs="Verdana"/>
                <w:color w:val="000000"/>
                <w:lang w:val="nl-NL"/>
              </w:rPr>
              <w:t>Paragraaf 3.2 lid 3.b</w:t>
            </w:r>
          </w:p>
        </w:tc>
        <w:tc>
          <w:tcPr>
            <w:tcW w:w="3112" w:type="dxa"/>
            <w:shd w:val="clear" w:color="auto" w:fill="auto"/>
          </w:tcPr>
          <w:p w14:paraId="4A8AE8A6" w14:textId="77777777" w:rsidR="003A42C2" w:rsidRPr="009A6101" w:rsidRDefault="003A42C2" w:rsidP="008E4BC9">
            <w:pPr>
              <w:rPr>
                <w:rFonts w:cs="Verdana"/>
                <w:color w:val="000000"/>
                <w:lang w:val="nl-NL"/>
              </w:rPr>
            </w:pPr>
            <w:r w:rsidRPr="009A6101">
              <w:rPr>
                <w:rFonts w:cs="Verdana"/>
                <w:color w:val="000000"/>
                <w:lang w:val="nl-NL"/>
              </w:rPr>
              <w:t>…</w:t>
            </w:r>
          </w:p>
        </w:tc>
      </w:tr>
      <w:tr w:rsidR="00836944" w:rsidRPr="009A6101" w14:paraId="50F3670F" w14:textId="77777777" w:rsidTr="00FD14FE">
        <w:tc>
          <w:tcPr>
            <w:tcW w:w="4498" w:type="dxa"/>
            <w:shd w:val="clear" w:color="auto" w:fill="auto"/>
          </w:tcPr>
          <w:p w14:paraId="3F19C756" w14:textId="77777777" w:rsidR="003A42C2" w:rsidRPr="004238A3" w:rsidRDefault="003A42C2" w:rsidP="008E4BC9">
            <w:pPr>
              <w:rPr>
                <w:rFonts w:cs="Verdana"/>
                <w:color w:val="000000"/>
                <w:lang w:val="nl-NL"/>
              </w:rPr>
            </w:pPr>
            <w:bookmarkStart w:id="45" w:name="bwBijl_E_OP_NO_CD_3NE_aan" w:colFirst="0" w:colLast="2"/>
            <w:r w:rsidRPr="004238A3">
              <w:rPr>
                <w:rFonts w:cs="Verdana"/>
                <w:color w:val="000000"/>
                <w:lang w:val="nl-NL"/>
              </w:rPr>
              <w:t>Paragraaf 3.2 lid 3.c</w:t>
            </w:r>
          </w:p>
        </w:tc>
        <w:tc>
          <w:tcPr>
            <w:tcW w:w="3112" w:type="dxa"/>
            <w:shd w:val="clear" w:color="auto" w:fill="auto"/>
          </w:tcPr>
          <w:p w14:paraId="5B010396" w14:textId="77777777" w:rsidR="003A42C2" w:rsidRPr="004238A3" w:rsidRDefault="003A42C2" w:rsidP="008E4BC9">
            <w:pPr>
              <w:rPr>
                <w:rFonts w:cs="Verdana"/>
                <w:color w:val="000000"/>
                <w:lang w:val="nl-NL"/>
              </w:rPr>
            </w:pPr>
            <w:r w:rsidRPr="004238A3">
              <w:rPr>
                <w:rFonts w:cs="Verdana"/>
                <w:color w:val="000000"/>
                <w:lang w:val="nl-NL"/>
              </w:rPr>
              <w:t>…</w:t>
            </w:r>
          </w:p>
        </w:tc>
      </w:tr>
      <w:tr w:rsidR="00836944" w:rsidRPr="009A6101" w14:paraId="4DD9E0B4" w14:textId="77777777" w:rsidTr="00FD14FE">
        <w:tc>
          <w:tcPr>
            <w:tcW w:w="4498" w:type="dxa"/>
            <w:shd w:val="clear" w:color="auto" w:fill="auto"/>
          </w:tcPr>
          <w:p w14:paraId="24C594ED" w14:textId="77777777" w:rsidR="003A42C2" w:rsidRPr="004238A3" w:rsidRDefault="003A42C2" w:rsidP="008E4BC9">
            <w:pPr>
              <w:rPr>
                <w:rFonts w:cs="Verdana"/>
                <w:color w:val="000000"/>
                <w:lang w:val="nl-NL"/>
              </w:rPr>
            </w:pPr>
            <w:r w:rsidRPr="004238A3">
              <w:rPr>
                <w:rFonts w:cs="Verdana"/>
                <w:color w:val="000000"/>
                <w:lang w:val="nl-NL"/>
              </w:rPr>
              <w:t>Paragraaf 3.2 lid 3.d</w:t>
            </w:r>
          </w:p>
        </w:tc>
        <w:tc>
          <w:tcPr>
            <w:tcW w:w="3112" w:type="dxa"/>
            <w:shd w:val="clear" w:color="auto" w:fill="auto"/>
          </w:tcPr>
          <w:p w14:paraId="4AEEFFD8" w14:textId="77777777" w:rsidR="003A42C2" w:rsidRPr="004238A3" w:rsidRDefault="003A42C2" w:rsidP="008E4BC9">
            <w:pPr>
              <w:rPr>
                <w:rFonts w:cs="Verdana"/>
                <w:color w:val="000000"/>
                <w:lang w:val="nl-NL"/>
              </w:rPr>
            </w:pPr>
            <w:r w:rsidRPr="004238A3">
              <w:rPr>
                <w:rFonts w:cs="Verdana"/>
                <w:color w:val="000000"/>
                <w:lang w:val="nl-NL"/>
              </w:rPr>
              <w:t>…</w:t>
            </w:r>
          </w:p>
        </w:tc>
      </w:tr>
      <w:tr w:rsidR="00984868" w:rsidRPr="009A6101" w14:paraId="2D09B5C3" w14:textId="77777777" w:rsidTr="00FD14FE">
        <w:trPr>
          <w:hidden/>
        </w:trPr>
        <w:tc>
          <w:tcPr>
            <w:tcW w:w="4498" w:type="dxa"/>
            <w:shd w:val="clear" w:color="auto" w:fill="auto"/>
          </w:tcPr>
          <w:p w14:paraId="3A8E2E0F" w14:textId="77777777" w:rsidR="003A42C2" w:rsidRPr="006A4CF7" w:rsidRDefault="003A42C2" w:rsidP="008E4BC9">
            <w:pPr>
              <w:rPr>
                <w:rFonts w:cs="Verdana"/>
                <w:b/>
                <w:vanish/>
                <w:color w:val="E0E0E0"/>
                <w:lang w:val="nl-NL"/>
              </w:rPr>
            </w:pPr>
            <w:bookmarkStart w:id="46" w:name="bwBijl_E_NO_CD_GG0_uit1"/>
            <w:bookmarkEnd w:id="45"/>
          </w:p>
          <w:p w14:paraId="7B89D907" w14:textId="77777777" w:rsidR="003A42C2" w:rsidRPr="009A6101" w:rsidRDefault="003A42C2" w:rsidP="008E4BC9">
            <w:pPr>
              <w:rPr>
                <w:rFonts w:cs="Verdana"/>
                <w:vanish/>
                <w:color w:val="E0E0E0"/>
                <w:lang w:val="nl-NL"/>
              </w:rPr>
            </w:pPr>
            <w:r w:rsidRPr="009A6101">
              <w:rPr>
                <w:rFonts w:cs="Verdana"/>
                <w:b/>
                <w:vanish/>
                <w:color w:val="E0E0E0"/>
                <w:lang w:val="nl-NL"/>
              </w:rPr>
              <w:t>Selectiecriterium</w:t>
            </w:r>
          </w:p>
        </w:tc>
        <w:tc>
          <w:tcPr>
            <w:tcW w:w="3112" w:type="dxa"/>
            <w:shd w:val="clear" w:color="auto" w:fill="auto"/>
          </w:tcPr>
          <w:p w14:paraId="7257CABD" w14:textId="77777777" w:rsidR="003A42C2" w:rsidRPr="00BC0C60" w:rsidRDefault="003A42C2" w:rsidP="008E4BC9">
            <w:pPr>
              <w:rPr>
                <w:rFonts w:cs="Verdana"/>
                <w:vanish/>
                <w:color w:val="E0E0E0"/>
                <w:lang w:val="nl-NL"/>
              </w:rPr>
            </w:pPr>
            <w:r w:rsidRPr="00306EC7">
              <w:rPr>
                <w:rStyle w:val="OpmaakprofielArial"/>
                <w:rFonts w:ascii="Verdana" w:hAnsi="Verdana"/>
                <w:vanish/>
                <w:color w:val="E0E0E0"/>
                <w:lang w:val="nl-NL"/>
              </w:rPr>
              <w:t>Per selectiecriterium niet meer referentie</w:t>
            </w:r>
            <w:r w:rsidRPr="00306EC7">
              <w:rPr>
                <w:rStyle w:val="OpmaakprofielArial"/>
                <w:rFonts w:ascii="Verdana" w:hAnsi="Verdana"/>
                <w:vanish/>
                <w:color w:val="E0E0E0"/>
                <w:lang w:val="nl-NL"/>
              </w:rPr>
              <w:softHyphen/>
              <w:t>opdrachten dan nodig voor het behalen van de maximale score</w:t>
            </w:r>
          </w:p>
        </w:tc>
      </w:tr>
      <w:tr w:rsidR="00836944" w:rsidRPr="009A6101" w14:paraId="50AB983D" w14:textId="77777777" w:rsidTr="00FD14FE">
        <w:trPr>
          <w:hidden/>
        </w:trPr>
        <w:tc>
          <w:tcPr>
            <w:tcW w:w="4498" w:type="dxa"/>
            <w:shd w:val="clear" w:color="auto" w:fill="auto"/>
          </w:tcPr>
          <w:p w14:paraId="688ED27A" w14:textId="570B06DE" w:rsidR="003A42C2" w:rsidRPr="009A6101" w:rsidRDefault="003A42C2" w:rsidP="008E4BC9">
            <w:pPr>
              <w:rPr>
                <w:rFonts w:cs="Verdana"/>
                <w:vanish/>
                <w:color w:val="E0E0E0"/>
                <w:lang w:val="nl-NL"/>
              </w:rPr>
            </w:pPr>
            <w:r w:rsidRPr="009A6101">
              <w:rPr>
                <w:rFonts w:cs="Verdana"/>
                <w:vanish/>
                <w:color w:val="E0E0E0"/>
                <w:lang w:val="nl-NL"/>
              </w:rPr>
              <w:t xml:space="preserve">Bijlage </w:t>
            </w:r>
            <w:bookmarkStart w:id="47" w:name="bwBijl_E_NO_CD_GG0_uit_F"/>
            <w:r w:rsidR="006A4CF7">
              <w:rPr>
                <w:rFonts w:cs="Verdana"/>
                <w:vanish/>
                <w:color w:val="E0E0E0"/>
                <w:lang w:val="nl-NL"/>
              </w:rPr>
              <w:t>E</w:t>
            </w:r>
            <w:bookmarkEnd w:id="47"/>
            <w:r w:rsidRPr="009A6101">
              <w:rPr>
                <w:rFonts w:cs="Verdana"/>
                <w:vanish/>
                <w:color w:val="E0E0E0"/>
                <w:lang w:val="nl-NL"/>
              </w:rPr>
              <w:t xml:space="preserve"> nr A</w:t>
            </w:r>
          </w:p>
        </w:tc>
        <w:tc>
          <w:tcPr>
            <w:tcW w:w="3112" w:type="dxa"/>
            <w:shd w:val="clear" w:color="auto" w:fill="auto"/>
          </w:tcPr>
          <w:p w14:paraId="4A2D8DF4" w14:textId="77777777" w:rsidR="003A42C2" w:rsidRPr="009A6101" w:rsidRDefault="003A42C2" w:rsidP="008E4BC9">
            <w:pPr>
              <w:rPr>
                <w:rFonts w:cs="Verdana"/>
                <w:vanish/>
                <w:color w:val="E0E0E0"/>
                <w:lang w:val="nl-NL"/>
              </w:rPr>
            </w:pPr>
            <w:r w:rsidRPr="009A6101">
              <w:rPr>
                <w:rFonts w:cs="Verdana"/>
                <w:vanish/>
                <w:color w:val="E0E0E0"/>
                <w:lang w:val="nl-NL"/>
              </w:rPr>
              <w:t>…</w:t>
            </w:r>
          </w:p>
        </w:tc>
      </w:tr>
      <w:tr w:rsidR="00836944" w:rsidRPr="009A6101" w14:paraId="14E98697" w14:textId="77777777" w:rsidTr="00FD14FE">
        <w:trPr>
          <w:hidden/>
        </w:trPr>
        <w:tc>
          <w:tcPr>
            <w:tcW w:w="4498" w:type="dxa"/>
            <w:shd w:val="clear" w:color="auto" w:fill="auto"/>
          </w:tcPr>
          <w:p w14:paraId="61FC4AC1" w14:textId="5D13503C" w:rsidR="003A42C2" w:rsidRPr="009A6101" w:rsidRDefault="003A42C2" w:rsidP="008E4BC9">
            <w:pPr>
              <w:rPr>
                <w:rFonts w:cs="Verdana"/>
                <w:vanish/>
                <w:color w:val="E0E0E0"/>
                <w:lang w:val="nl-NL"/>
              </w:rPr>
            </w:pPr>
            <w:r w:rsidRPr="009A6101">
              <w:rPr>
                <w:rFonts w:cs="Verdana"/>
                <w:vanish/>
                <w:color w:val="E0E0E0"/>
                <w:lang w:val="nl-NL"/>
              </w:rPr>
              <w:t xml:space="preserve">Bijlage </w:t>
            </w:r>
            <w:bookmarkStart w:id="48" w:name="bwBijl_E_NO_CD_GG0_uit_F2"/>
            <w:r w:rsidR="006A4CF7">
              <w:rPr>
                <w:rFonts w:cs="Verdana"/>
                <w:vanish/>
                <w:color w:val="E0E0E0"/>
                <w:lang w:val="nl-NL"/>
              </w:rPr>
              <w:t>E</w:t>
            </w:r>
            <w:bookmarkEnd w:id="48"/>
            <w:r w:rsidRPr="009A6101">
              <w:rPr>
                <w:rFonts w:cs="Verdana"/>
                <w:vanish/>
                <w:color w:val="E0E0E0"/>
                <w:lang w:val="nl-NL"/>
              </w:rPr>
              <w:t xml:space="preserve"> nr B</w:t>
            </w:r>
          </w:p>
        </w:tc>
        <w:tc>
          <w:tcPr>
            <w:tcW w:w="3112" w:type="dxa"/>
            <w:shd w:val="clear" w:color="auto" w:fill="auto"/>
          </w:tcPr>
          <w:p w14:paraId="26CCABDA" w14:textId="77777777" w:rsidR="003A42C2" w:rsidRPr="009A6101" w:rsidRDefault="003A42C2" w:rsidP="008E4BC9">
            <w:pPr>
              <w:rPr>
                <w:rFonts w:cs="Verdana"/>
                <w:vanish/>
                <w:color w:val="E0E0E0"/>
                <w:lang w:val="nl-NL"/>
              </w:rPr>
            </w:pPr>
            <w:r w:rsidRPr="009A6101">
              <w:rPr>
                <w:rFonts w:cs="Verdana"/>
                <w:vanish/>
                <w:color w:val="E0E0E0"/>
                <w:lang w:val="nl-NL"/>
              </w:rPr>
              <w:t>…</w:t>
            </w:r>
          </w:p>
        </w:tc>
      </w:tr>
      <w:tr w:rsidR="00836944" w:rsidRPr="009A6101" w14:paraId="56285816" w14:textId="77777777" w:rsidTr="00FD14FE">
        <w:trPr>
          <w:hidden/>
        </w:trPr>
        <w:tc>
          <w:tcPr>
            <w:tcW w:w="4498" w:type="dxa"/>
            <w:shd w:val="clear" w:color="auto" w:fill="auto"/>
          </w:tcPr>
          <w:p w14:paraId="5DDD11C4" w14:textId="48F9E29E" w:rsidR="003A42C2" w:rsidRPr="009A6101" w:rsidRDefault="003A42C2" w:rsidP="008E4BC9">
            <w:pPr>
              <w:rPr>
                <w:rFonts w:cs="Verdana"/>
                <w:vanish/>
                <w:color w:val="E0E0E0"/>
                <w:lang w:val="nl-NL"/>
              </w:rPr>
            </w:pPr>
            <w:r w:rsidRPr="009A6101">
              <w:rPr>
                <w:rFonts w:cs="Verdana"/>
                <w:vanish/>
                <w:color w:val="E0E0E0"/>
                <w:lang w:val="nl-NL"/>
              </w:rPr>
              <w:t xml:space="preserve">Bijlage </w:t>
            </w:r>
            <w:bookmarkStart w:id="49" w:name="bwBijl_E_NO_CD_GG0_uit_F3"/>
            <w:r w:rsidR="006A4CF7">
              <w:rPr>
                <w:rFonts w:cs="Verdana"/>
                <w:vanish/>
                <w:color w:val="E0E0E0"/>
                <w:lang w:val="nl-NL"/>
              </w:rPr>
              <w:t>E</w:t>
            </w:r>
            <w:bookmarkEnd w:id="49"/>
            <w:r w:rsidRPr="009A6101">
              <w:rPr>
                <w:rFonts w:cs="Verdana"/>
                <w:vanish/>
                <w:color w:val="E0E0E0"/>
                <w:lang w:val="nl-NL"/>
              </w:rPr>
              <w:t xml:space="preserve"> nr C</w:t>
            </w:r>
          </w:p>
        </w:tc>
        <w:tc>
          <w:tcPr>
            <w:tcW w:w="3112" w:type="dxa"/>
            <w:shd w:val="clear" w:color="auto" w:fill="auto"/>
          </w:tcPr>
          <w:p w14:paraId="04FF6DEA" w14:textId="77777777" w:rsidR="003A42C2" w:rsidRPr="009A6101" w:rsidRDefault="003A42C2" w:rsidP="008E4BC9">
            <w:pPr>
              <w:rPr>
                <w:rFonts w:cs="Verdana"/>
                <w:vanish/>
                <w:color w:val="E0E0E0"/>
                <w:lang w:val="nl-NL"/>
              </w:rPr>
            </w:pPr>
            <w:r w:rsidRPr="009A6101">
              <w:rPr>
                <w:rFonts w:cs="Verdana"/>
                <w:vanish/>
                <w:color w:val="E0E0E0"/>
                <w:lang w:val="nl-NL"/>
              </w:rPr>
              <w:t>…</w:t>
            </w:r>
          </w:p>
        </w:tc>
      </w:tr>
      <w:tr w:rsidR="00836944" w:rsidRPr="009A6101" w14:paraId="7DBD606B" w14:textId="77777777" w:rsidTr="00FD14FE">
        <w:trPr>
          <w:hidden/>
        </w:trPr>
        <w:tc>
          <w:tcPr>
            <w:tcW w:w="4498" w:type="dxa"/>
            <w:shd w:val="clear" w:color="auto" w:fill="auto"/>
          </w:tcPr>
          <w:p w14:paraId="64C83907" w14:textId="3577928D" w:rsidR="003A42C2" w:rsidRPr="009A6101" w:rsidRDefault="003A42C2" w:rsidP="008E4BC9">
            <w:pPr>
              <w:rPr>
                <w:rFonts w:cs="Verdana"/>
                <w:vanish/>
                <w:color w:val="E0E0E0"/>
                <w:lang w:val="nl-NL"/>
              </w:rPr>
            </w:pPr>
            <w:r w:rsidRPr="009A6101">
              <w:rPr>
                <w:rFonts w:cs="Verdana"/>
                <w:vanish/>
                <w:color w:val="E0E0E0"/>
                <w:lang w:val="nl-NL"/>
              </w:rPr>
              <w:t xml:space="preserve">Bijlage </w:t>
            </w:r>
            <w:bookmarkStart w:id="50" w:name="bwBijl_E_NO_CD_GG0_uit_F4"/>
            <w:r w:rsidR="006A4CF7">
              <w:rPr>
                <w:rFonts w:cs="Verdana"/>
                <w:vanish/>
                <w:color w:val="E0E0E0"/>
                <w:lang w:val="nl-NL"/>
              </w:rPr>
              <w:t>E</w:t>
            </w:r>
            <w:bookmarkEnd w:id="50"/>
            <w:r w:rsidRPr="009A6101">
              <w:rPr>
                <w:rFonts w:cs="Verdana"/>
                <w:vanish/>
                <w:color w:val="E0E0E0"/>
                <w:lang w:val="nl-NL"/>
              </w:rPr>
              <w:t xml:space="preserve"> nr D</w:t>
            </w:r>
          </w:p>
        </w:tc>
        <w:tc>
          <w:tcPr>
            <w:tcW w:w="3112" w:type="dxa"/>
            <w:shd w:val="clear" w:color="auto" w:fill="auto"/>
          </w:tcPr>
          <w:p w14:paraId="7040B71A" w14:textId="77777777" w:rsidR="003A42C2" w:rsidRPr="00306EC7" w:rsidRDefault="003A42C2" w:rsidP="008E4BC9">
            <w:pPr>
              <w:rPr>
                <w:rFonts w:cs="Verdana"/>
                <w:vanish/>
                <w:color w:val="E0E0E0"/>
                <w:lang w:val="nl-NL"/>
              </w:rPr>
            </w:pPr>
            <w:r w:rsidRPr="009A6101">
              <w:rPr>
                <w:rFonts w:cs="Verdana"/>
                <w:vanish/>
                <w:color w:val="E0E0E0"/>
                <w:lang w:val="nl-NL"/>
              </w:rPr>
              <w:t>…</w:t>
            </w:r>
            <w:r w:rsidRPr="009A6101">
              <w:rPr>
                <w:rFonts w:cs="RijksoverheidSansText-Regular"/>
                <w:b/>
                <w:vanish/>
                <w:color w:val="E0E0E0"/>
                <w:lang w:val="nl-NL"/>
              </w:rPr>
              <w:t xml:space="preserve"> </w:t>
            </w:r>
          </w:p>
        </w:tc>
      </w:tr>
      <w:bookmarkEnd w:id="46"/>
    </w:tbl>
    <w:p w14:paraId="6528F25D" w14:textId="77777777" w:rsidR="003A42C2" w:rsidRPr="009A6101" w:rsidRDefault="003A42C2" w:rsidP="003A42C2">
      <w:pPr>
        <w:spacing w:line="260" w:lineRule="atLeast"/>
        <w:rPr>
          <w:rFonts w:cs="Verdana"/>
          <w:color w:val="000000"/>
          <w:lang w:val="nl-NL"/>
        </w:rPr>
      </w:pPr>
    </w:p>
    <w:p w14:paraId="6EE6BF9C" w14:textId="77777777" w:rsidR="003A42C2" w:rsidRPr="009A6101" w:rsidRDefault="003A42C2" w:rsidP="0003062C">
      <w:pPr>
        <w:pStyle w:val="Lijstalinea"/>
        <w:numPr>
          <w:ilvl w:val="0"/>
          <w:numId w:val="84"/>
        </w:numPr>
        <w:spacing w:line="240" w:lineRule="exact"/>
        <w:ind w:left="357" w:hanging="357"/>
        <w:rPr>
          <w:rFonts w:cs="RijksoverheidSansText-Regular"/>
          <w:color w:val="000000"/>
          <w:lang w:val="nl-NL"/>
        </w:rPr>
      </w:pPr>
      <w:r w:rsidRPr="009A6101">
        <w:rPr>
          <w:rFonts w:cs="RijksoverheidSansText-Regular"/>
          <w:color w:val="000000"/>
          <w:lang w:val="nl-NL"/>
        </w:rPr>
        <w:t xml:space="preserve">De ondernemer(s) </w:t>
      </w:r>
      <w:bookmarkStart w:id="51" w:name="bwBijl_E_NO_CD_2"/>
      <w:r w:rsidRPr="009A6101">
        <w:rPr>
          <w:rFonts w:cs="RijksoverheidSansText-Regular"/>
          <w:color w:val="000000"/>
          <w:lang w:val="nl-NL"/>
        </w:rPr>
        <w:t>(gegadigde(n))</w:t>
      </w:r>
      <w:bookmarkEnd w:id="51"/>
      <w:r w:rsidRPr="009A6101">
        <w:rPr>
          <w:rFonts w:cs="RijksoverheidSansText-Regular"/>
          <w:color w:val="000000"/>
          <w:lang w:val="nl-NL"/>
        </w:rPr>
        <w:t xml:space="preserve"> vult (vullen) per referentieopdracht de volgende gegevens in. Onderstaande tabel dient zo vaak als nodig herhaald en ingevuld te worden.</w:t>
      </w:r>
    </w:p>
    <w:p w14:paraId="2551BE1B" w14:textId="77777777" w:rsidR="003A42C2" w:rsidRPr="009A6101" w:rsidRDefault="003A42C2" w:rsidP="003A42C2">
      <w:pPr>
        <w:spacing w:line="260" w:lineRule="atLeast"/>
        <w:rPr>
          <w:rFonts w:cs="Verdana"/>
          <w:color w:val="000000"/>
          <w:lang w:val="nl-NL"/>
        </w:rPr>
      </w:pPr>
    </w:p>
    <w:tbl>
      <w:tblPr>
        <w:tblW w:w="76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3117"/>
      </w:tblGrid>
      <w:tr w:rsidR="003A42C2" w:rsidRPr="009A6101" w14:paraId="721C3190" w14:textId="77777777" w:rsidTr="00FD14FE">
        <w:tc>
          <w:tcPr>
            <w:tcW w:w="7617" w:type="dxa"/>
            <w:gridSpan w:val="2"/>
            <w:tcBorders>
              <w:top w:val="single" w:sz="4" w:space="0" w:color="auto"/>
              <w:left w:val="single" w:sz="4" w:space="0" w:color="auto"/>
              <w:bottom w:val="single" w:sz="4" w:space="0" w:color="auto"/>
              <w:right w:val="single" w:sz="4" w:space="0" w:color="auto"/>
            </w:tcBorders>
          </w:tcPr>
          <w:p w14:paraId="4BF6E428" w14:textId="77777777" w:rsidR="003A42C2" w:rsidRPr="009A6101" w:rsidRDefault="003A42C2" w:rsidP="00FD14FE">
            <w:pPr>
              <w:suppressAutoHyphens/>
              <w:jc w:val="center"/>
              <w:rPr>
                <w:rFonts w:cs="Verdana"/>
                <w:b/>
                <w:bCs/>
                <w:color w:val="000000"/>
                <w:lang w:val="nl-NL"/>
              </w:rPr>
            </w:pPr>
          </w:p>
          <w:p w14:paraId="599B9DE8" w14:textId="77777777" w:rsidR="003A42C2" w:rsidRPr="009A6101" w:rsidRDefault="003A42C2" w:rsidP="00FD14FE">
            <w:pPr>
              <w:suppressAutoHyphens/>
              <w:jc w:val="center"/>
              <w:rPr>
                <w:rFonts w:cs="Verdana"/>
                <w:b/>
                <w:bCs/>
                <w:color w:val="000000"/>
                <w:lang w:val="nl-NL"/>
              </w:rPr>
            </w:pPr>
            <w:r w:rsidRPr="009A6101">
              <w:rPr>
                <w:rFonts w:cs="Verdana"/>
                <w:b/>
                <w:bCs/>
                <w:color w:val="000000"/>
                <w:lang w:val="nl-NL"/>
              </w:rPr>
              <w:t>REFERENTIEOPDRACHT NR: …</w:t>
            </w:r>
          </w:p>
          <w:p w14:paraId="4205C325" w14:textId="77777777" w:rsidR="003A42C2" w:rsidRPr="009A6101" w:rsidRDefault="003A42C2" w:rsidP="00FD14FE">
            <w:pPr>
              <w:jc w:val="center"/>
              <w:rPr>
                <w:rFonts w:cs="Verdana"/>
                <w:b/>
                <w:bCs/>
                <w:color w:val="000000"/>
                <w:lang w:val="nl-NL"/>
              </w:rPr>
            </w:pPr>
          </w:p>
        </w:tc>
      </w:tr>
      <w:tr w:rsidR="003A42C2" w:rsidRPr="009A6101" w14:paraId="578CBBE1" w14:textId="77777777" w:rsidTr="00FD14FE">
        <w:tc>
          <w:tcPr>
            <w:tcW w:w="4500" w:type="dxa"/>
            <w:tcBorders>
              <w:top w:val="single" w:sz="4" w:space="0" w:color="auto"/>
              <w:left w:val="single" w:sz="4" w:space="0" w:color="auto"/>
              <w:bottom w:val="single" w:sz="4" w:space="0" w:color="auto"/>
              <w:right w:val="single" w:sz="4" w:space="0" w:color="auto"/>
            </w:tcBorders>
          </w:tcPr>
          <w:p w14:paraId="3EA65A52" w14:textId="77777777" w:rsidR="003A42C2" w:rsidRPr="009A6101" w:rsidRDefault="003A42C2" w:rsidP="00FD14FE">
            <w:pPr>
              <w:rPr>
                <w:rFonts w:cs="Verdana"/>
                <w:color w:val="000000"/>
                <w:lang w:val="nl-NL"/>
              </w:rPr>
            </w:pPr>
            <w:r w:rsidRPr="009A6101">
              <w:rPr>
                <w:rFonts w:cs="Verdana"/>
                <w:color w:val="000000"/>
                <w:lang w:val="nl-NL"/>
              </w:rPr>
              <w:t>Naam van de ondernemer die de referentieopdracht heeft uitgevoerd</w:t>
            </w:r>
          </w:p>
        </w:tc>
        <w:tc>
          <w:tcPr>
            <w:tcW w:w="3117" w:type="dxa"/>
            <w:tcBorders>
              <w:top w:val="single" w:sz="4" w:space="0" w:color="auto"/>
              <w:left w:val="single" w:sz="4" w:space="0" w:color="auto"/>
              <w:bottom w:val="single" w:sz="4" w:space="0" w:color="auto"/>
              <w:right w:val="single" w:sz="4" w:space="0" w:color="auto"/>
            </w:tcBorders>
          </w:tcPr>
          <w:p w14:paraId="0EE3E31E" w14:textId="77777777" w:rsidR="003A42C2" w:rsidRPr="009A6101" w:rsidRDefault="003A42C2" w:rsidP="00FD14FE">
            <w:pPr>
              <w:rPr>
                <w:rFonts w:cs="Verdana"/>
                <w:color w:val="000000"/>
                <w:lang w:val="nl-NL"/>
              </w:rPr>
            </w:pPr>
            <w:r w:rsidRPr="009A6101">
              <w:rPr>
                <w:color w:val="000000"/>
                <w:lang w:val="nl-NL"/>
              </w:rPr>
              <w:t>…</w:t>
            </w:r>
          </w:p>
        </w:tc>
      </w:tr>
      <w:tr w:rsidR="003A42C2" w:rsidRPr="009A6101" w14:paraId="3900EC8F" w14:textId="77777777" w:rsidTr="00FD14FE">
        <w:tc>
          <w:tcPr>
            <w:tcW w:w="4500" w:type="dxa"/>
            <w:tcBorders>
              <w:top w:val="single" w:sz="4" w:space="0" w:color="auto"/>
              <w:left w:val="single" w:sz="4" w:space="0" w:color="auto"/>
              <w:bottom w:val="single" w:sz="4" w:space="0" w:color="auto"/>
              <w:right w:val="single" w:sz="4" w:space="0" w:color="auto"/>
            </w:tcBorders>
          </w:tcPr>
          <w:p w14:paraId="4D10999A" w14:textId="77777777" w:rsidR="003A42C2" w:rsidRPr="009A6101" w:rsidRDefault="003A42C2" w:rsidP="00FD14FE">
            <w:pPr>
              <w:rPr>
                <w:rFonts w:cs="Verdana"/>
                <w:color w:val="000000"/>
                <w:lang w:val="nl-NL"/>
              </w:rPr>
            </w:pPr>
            <w:r w:rsidRPr="009A6101">
              <w:rPr>
                <w:rFonts w:cs="Verdana"/>
                <w:color w:val="000000"/>
                <w:lang w:val="nl-NL"/>
              </w:rPr>
              <w:t>Naam van de referentieopdracht</w:t>
            </w:r>
          </w:p>
        </w:tc>
        <w:tc>
          <w:tcPr>
            <w:tcW w:w="3117" w:type="dxa"/>
            <w:tcBorders>
              <w:top w:val="single" w:sz="4" w:space="0" w:color="auto"/>
              <w:left w:val="single" w:sz="4" w:space="0" w:color="auto"/>
              <w:bottom w:val="single" w:sz="4" w:space="0" w:color="auto"/>
              <w:right w:val="single" w:sz="4" w:space="0" w:color="auto"/>
            </w:tcBorders>
          </w:tcPr>
          <w:p w14:paraId="10E1943F" w14:textId="77777777" w:rsidR="003A42C2" w:rsidRPr="009A6101" w:rsidRDefault="003A42C2" w:rsidP="00FD14FE">
            <w:pPr>
              <w:rPr>
                <w:rFonts w:cs="Verdana"/>
                <w:color w:val="000000"/>
                <w:lang w:val="nl-NL"/>
              </w:rPr>
            </w:pPr>
            <w:r w:rsidRPr="009A6101">
              <w:rPr>
                <w:color w:val="000000"/>
                <w:lang w:val="nl-NL"/>
              </w:rPr>
              <w:t>…</w:t>
            </w:r>
          </w:p>
        </w:tc>
      </w:tr>
      <w:tr w:rsidR="003A42C2" w:rsidRPr="009A6101" w14:paraId="4212F8D9" w14:textId="77777777" w:rsidTr="00FD14FE">
        <w:tc>
          <w:tcPr>
            <w:tcW w:w="4500" w:type="dxa"/>
            <w:tcBorders>
              <w:top w:val="single" w:sz="4" w:space="0" w:color="auto"/>
              <w:left w:val="single" w:sz="4" w:space="0" w:color="auto"/>
              <w:bottom w:val="single" w:sz="4" w:space="0" w:color="auto"/>
              <w:right w:val="single" w:sz="4" w:space="0" w:color="auto"/>
            </w:tcBorders>
          </w:tcPr>
          <w:p w14:paraId="73800236" w14:textId="77777777" w:rsidR="003A42C2" w:rsidRPr="009A6101" w:rsidRDefault="003A42C2" w:rsidP="00FD14FE">
            <w:pPr>
              <w:rPr>
                <w:rFonts w:cs="Verdana"/>
                <w:color w:val="000000"/>
                <w:lang w:val="nl-NL"/>
              </w:rPr>
            </w:pPr>
            <w:r w:rsidRPr="009A6101">
              <w:rPr>
                <w:rFonts w:cs="Verdana"/>
                <w:color w:val="000000"/>
                <w:lang w:val="nl-NL"/>
              </w:rPr>
              <w:t>Naam en adres van de opdrachtgever</w:t>
            </w:r>
          </w:p>
        </w:tc>
        <w:tc>
          <w:tcPr>
            <w:tcW w:w="3117" w:type="dxa"/>
            <w:tcBorders>
              <w:top w:val="single" w:sz="4" w:space="0" w:color="auto"/>
              <w:left w:val="single" w:sz="4" w:space="0" w:color="auto"/>
              <w:bottom w:val="single" w:sz="4" w:space="0" w:color="auto"/>
              <w:right w:val="single" w:sz="4" w:space="0" w:color="auto"/>
            </w:tcBorders>
          </w:tcPr>
          <w:p w14:paraId="10E1D0C6" w14:textId="77777777" w:rsidR="003A42C2" w:rsidRPr="009A6101" w:rsidRDefault="003A42C2" w:rsidP="00FD14FE">
            <w:pPr>
              <w:rPr>
                <w:color w:val="000000"/>
                <w:lang w:val="nl-NL"/>
              </w:rPr>
            </w:pPr>
            <w:r w:rsidRPr="009A6101">
              <w:rPr>
                <w:color w:val="000000"/>
                <w:lang w:val="nl-NL"/>
              </w:rPr>
              <w:t>…</w:t>
            </w:r>
          </w:p>
        </w:tc>
      </w:tr>
      <w:tr w:rsidR="003A42C2" w:rsidRPr="009A6101" w14:paraId="54497AF8" w14:textId="77777777" w:rsidTr="00FD14FE">
        <w:tc>
          <w:tcPr>
            <w:tcW w:w="4500" w:type="dxa"/>
            <w:tcBorders>
              <w:top w:val="single" w:sz="4" w:space="0" w:color="auto"/>
              <w:left w:val="single" w:sz="4" w:space="0" w:color="auto"/>
              <w:bottom w:val="single" w:sz="4" w:space="0" w:color="auto"/>
              <w:right w:val="single" w:sz="4" w:space="0" w:color="auto"/>
            </w:tcBorders>
          </w:tcPr>
          <w:p w14:paraId="6CE16A28" w14:textId="77777777" w:rsidR="003A42C2" w:rsidRPr="009A6101" w:rsidRDefault="003A42C2" w:rsidP="00FD14FE">
            <w:pPr>
              <w:rPr>
                <w:rFonts w:cs="Verdana"/>
                <w:color w:val="000000"/>
                <w:lang w:val="nl-NL"/>
              </w:rPr>
            </w:pPr>
            <w:r w:rsidRPr="009A6101">
              <w:rPr>
                <w:rFonts w:cs="Verdana"/>
                <w:color w:val="000000"/>
                <w:lang w:val="nl-NL"/>
              </w:rPr>
              <w:t>Overeengekomen bedrag</w:t>
            </w:r>
          </w:p>
          <w:p w14:paraId="1EB26BC2" w14:textId="77777777" w:rsidR="003A42C2" w:rsidRPr="009A6101" w:rsidRDefault="003A42C2" w:rsidP="00FD14FE">
            <w:pPr>
              <w:rPr>
                <w:rFonts w:cs="Verdana"/>
                <w:color w:val="000000"/>
                <w:lang w:val="nl-NL"/>
              </w:rPr>
            </w:pPr>
            <w:r w:rsidRPr="009A6101">
              <w:rPr>
                <w:rFonts w:cs="Verdana"/>
                <w:color w:val="000000"/>
                <w:lang w:val="nl-NL"/>
              </w:rPr>
              <w:t>(aannemingssom) (excl. omzetbelasting)</w:t>
            </w:r>
          </w:p>
        </w:tc>
        <w:tc>
          <w:tcPr>
            <w:tcW w:w="3117" w:type="dxa"/>
            <w:tcBorders>
              <w:top w:val="single" w:sz="4" w:space="0" w:color="auto"/>
              <w:left w:val="single" w:sz="4" w:space="0" w:color="auto"/>
              <w:bottom w:val="single" w:sz="4" w:space="0" w:color="auto"/>
              <w:right w:val="single" w:sz="4" w:space="0" w:color="auto"/>
            </w:tcBorders>
          </w:tcPr>
          <w:p w14:paraId="3DDCA241" w14:textId="77777777" w:rsidR="003A42C2" w:rsidRPr="009A6101" w:rsidRDefault="003A42C2" w:rsidP="00FD14FE">
            <w:pPr>
              <w:rPr>
                <w:rFonts w:cs="Verdana"/>
                <w:color w:val="000000"/>
                <w:lang w:val="nl-NL"/>
              </w:rPr>
            </w:pPr>
            <w:r w:rsidRPr="009A6101">
              <w:rPr>
                <w:rFonts w:cs="Arial"/>
                <w:color w:val="000000"/>
                <w:lang w:val="nl-NL"/>
              </w:rPr>
              <w:t xml:space="preserve">€ </w:t>
            </w:r>
            <w:r w:rsidRPr="009A6101">
              <w:rPr>
                <w:color w:val="000000"/>
                <w:lang w:val="nl-NL"/>
              </w:rPr>
              <w:t>…</w:t>
            </w:r>
          </w:p>
        </w:tc>
      </w:tr>
      <w:tr w:rsidR="003A42C2" w:rsidRPr="009A6101" w14:paraId="71B6DC9D" w14:textId="77777777" w:rsidTr="00FD14FE">
        <w:tc>
          <w:tcPr>
            <w:tcW w:w="4500" w:type="dxa"/>
            <w:tcBorders>
              <w:top w:val="single" w:sz="4" w:space="0" w:color="auto"/>
              <w:left w:val="single" w:sz="4" w:space="0" w:color="auto"/>
              <w:bottom w:val="single" w:sz="4" w:space="0" w:color="auto"/>
              <w:right w:val="single" w:sz="4" w:space="0" w:color="auto"/>
            </w:tcBorders>
          </w:tcPr>
          <w:p w14:paraId="21FF5064" w14:textId="77777777" w:rsidR="003A42C2" w:rsidRPr="009A6101" w:rsidRDefault="003A42C2" w:rsidP="00FD14FE">
            <w:pPr>
              <w:rPr>
                <w:rFonts w:cs="Verdana"/>
                <w:color w:val="000000"/>
                <w:lang w:val="nl-NL"/>
              </w:rPr>
            </w:pPr>
            <w:r w:rsidRPr="009A6101">
              <w:rPr>
                <w:rFonts w:cs="Verdana"/>
                <w:color w:val="000000"/>
                <w:lang w:val="nl-NL"/>
              </w:rPr>
              <w:t>Gefactureerd bedrag (excl. omzetbelasting)</w:t>
            </w:r>
          </w:p>
        </w:tc>
        <w:tc>
          <w:tcPr>
            <w:tcW w:w="3117" w:type="dxa"/>
            <w:tcBorders>
              <w:top w:val="single" w:sz="4" w:space="0" w:color="auto"/>
              <w:left w:val="single" w:sz="4" w:space="0" w:color="auto"/>
              <w:bottom w:val="single" w:sz="4" w:space="0" w:color="auto"/>
              <w:right w:val="single" w:sz="4" w:space="0" w:color="auto"/>
            </w:tcBorders>
          </w:tcPr>
          <w:p w14:paraId="5ABBCD11" w14:textId="77777777" w:rsidR="003A42C2" w:rsidRPr="009A6101" w:rsidRDefault="003A42C2" w:rsidP="00FD14FE">
            <w:pPr>
              <w:rPr>
                <w:rFonts w:cs="Verdana"/>
                <w:color w:val="000000"/>
                <w:lang w:val="nl-NL"/>
              </w:rPr>
            </w:pPr>
            <w:r w:rsidRPr="009A6101">
              <w:rPr>
                <w:rFonts w:cs="Arial"/>
                <w:color w:val="000000"/>
                <w:lang w:val="nl-NL"/>
              </w:rPr>
              <w:t xml:space="preserve">€ </w:t>
            </w:r>
            <w:r w:rsidRPr="009A6101">
              <w:rPr>
                <w:color w:val="000000"/>
                <w:lang w:val="nl-NL"/>
              </w:rPr>
              <w:t>…</w:t>
            </w:r>
          </w:p>
        </w:tc>
      </w:tr>
      <w:tr w:rsidR="003A42C2" w:rsidRPr="009A6101" w14:paraId="03C26FEF" w14:textId="77777777" w:rsidTr="00FD14FE">
        <w:tc>
          <w:tcPr>
            <w:tcW w:w="4500" w:type="dxa"/>
            <w:tcBorders>
              <w:top w:val="single" w:sz="4" w:space="0" w:color="auto"/>
              <w:left w:val="single" w:sz="4" w:space="0" w:color="auto"/>
              <w:bottom w:val="single" w:sz="4" w:space="0" w:color="auto"/>
              <w:right w:val="single" w:sz="4" w:space="0" w:color="auto"/>
            </w:tcBorders>
          </w:tcPr>
          <w:p w14:paraId="0F3A7244" w14:textId="77777777" w:rsidR="003A42C2" w:rsidRPr="009A6101" w:rsidRDefault="003A42C2" w:rsidP="00FD14FE">
            <w:pPr>
              <w:rPr>
                <w:rFonts w:cs="Verdana"/>
                <w:color w:val="000000"/>
                <w:lang w:val="nl-NL"/>
              </w:rPr>
            </w:pPr>
            <w:r w:rsidRPr="009A6101">
              <w:rPr>
                <w:rFonts w:cs="Verdana"/>
                <w:color w:val="000000"/>
                <w:lang w:val="nl-NL"/>
              </w:rPr>
              <w:t>Datum van de opdrachtverlening</w:t>
            </w:r>
          </w:p>
        </w:tc>
        <w:tc>
          <w:tcPr>
            <w:tcW w:w="3117" w:type="dxa"/>
            <w:tcBorders>
              <w:top w:val="single" w:sz="4" w:space="0" w:color="auto"/>
              <w:left w:val="single" w:sz="4" w:space="0" w:color="auto"/>
              <w:bottom w:val="single" w:sz="4" w:space="0" w:color="auto"/>
              <w:right w:val="single" w:sz="4" w:space="0" w:color="auto"/>
            </w:tcBorders>
          </w:tcPr>
          <w:p w14:paraId="503E5EAA" w14:textId="77777777" w:rsidR="003A42C2" w:rsidRPr="009A6101" w:rsidRDefault="003A42C2" w:rsidP="00FD14FE">
            <w:pPr>
              <w:rPr>
                <w:rFonts w:cs="Verdana"/>
                <w:color w:val="000000"/>
                <w:lang w:val="nl-NL"/>
              </w:rPr>
            </w:pPr>
            <w:r w:rsidRPr="009A6101">
              <w:rPr>
                <w:color w:val="000000"/>
                <w:lang w:val="nl-NL"/>
              </w:rPr>
              <w:t>…</w:t>
            </w:r>
          </w:p>
        </w:tc>
      </w:tr>
      <w:tr w:rsidR="003A42C2" w:rsidRPr="009A6101" w14:paraId="139FB96F" w14:textId="77777777" w:rsidTr="00FD14FE">
        <w:tc>
          <w:tcPr>
            <w:tcW w:w="4500" w:type="dxa"/>
            <w:tcBorders>
              <w:top w:val="single" w:sz="4" w:space="0" w:color="auto"/>
              <w:left w:val="single" w:sz="4" w:space="0" w:color="auto"/>
              <w:bottom w:val="single" w:sz="4" w:space="0" w:color="auto"/>
              <w:right w:val="single" w:sz="4" w:space="0" w:color="auto"/>
            </w:tcBorders>
          </w:tcPr>
          <w:p w14:paraId="554CE4F0" w14:textId="77777777" w:rsidR="003A42C2" w:rsidRPr="009A6101" w:rsidRDefault="003A42C2" w:rsidP="00FD14FE">
            <w:pPr>
              <w:rPr>
                <w:rFonts w:cs="Verdana"/>
                <w:color w:val="000000"/>
                <w:lang w:val="nl-NL"/>
              </w:rPr>
            </w:pPr>
            <w:r w:rsidRPr="009A6101">
              <w:rPr>
                <w:rFonts w:cs="Verdana"/>
                <w:color w:val="000000"/>
                <w:lang w:val="nl-NL"/>
              </w:rPr>
              <w:t>Overeengekomen uitvoeringsduur</w:t>
            </w:r>
          </w:p>
        </w:tc>
        <w:tc>
          <w:tcPr>
            <w:tcW w:w="3117" w:type="dxa"/>
            <w:tcBorders>
              <w:top w:val="single" w:sz="4" w:space="0" w:color="auto"/>
              <w:left w:val="single" w:sz="4" w:space="0" w:color="auto"/>
              <w:bottom w:val="single" w:sz="4" w:space="0" w:color="auto"/>
              <w:right w:val="single" w:sz="4" w:space="0" w:color="auto"/>
            </w:tcBorders>
          </w:tcPr>
          <w:p w14:paraId="01F79F1C" w14:textId="77777777" w:rsidR="003A42C2" w:rsidRPr="009A6101" w:rsidRDefault="003A42C2" w:rsidP="00FD14FE">
            <w:pPr>
              <w:rPr>
                <w:rFonts w:cs="Verdana"/>
                <w:color w:val="000000"/>
                <w:lang w:val="nl-NL"/>
              </w:rPr>
            </w:pPr>
            <w:r w:rsidRPr="009A6101">
              <w:rPr>
                <w:color w:val="000000"/>
                <w:lang w:val="nl-NL"/>
              </w:rPr>
              <w:t>…</w:t>
            </w:r>
          </w:p>
        </w:tc>
      </w:tr>
      <w:tr w:rsidR="003A42C2" w:rsidRPr="009A6101" w14:paraId="2317DC90" w14:textId="77777777" w:rsidTr="00FD14FE">
        <w:tc>
          <w:tcPr>
            <w:tcW w:w="4500" w:type="dxa"/>
            <w:tcBorders>
              <w:top w:val="single" w:sz="4" w:space="0" w:color="auto"/>
              <w:left w:val="single" w:sz="4" w:space="0" w:color="auto"/>
              <w:bottom w:val="single" w:sz="4" w:space="0" w:color="auto"/>
              <w:right w:val="single" w:sz="4" w:space="0" w:color="auto"/>
            </w:tcBorders>
          </w:tcPr>
          <w:p w14:paraId="71999D02" w14:textId="77777777" w:rsidR="003A42C2" w:rsidRPr="009A6101" w:rsidRDefault="003A42C2" w:rsidP="00FD14FE">
            <w:pPr>
              <w:rPr>
                <w:rFonts w:cs="Verdana"/>
                <w:color w:val="000000"/>
                <w:lang w:val="nl-NL"/>
              </w:rPr>
            </w:pPr>
            <w:r w:rsidRPr="009A6101">
              <w:rPr>
                <w:rFonts w:cs="Verdana"/>
                <w:color w:val="000000"/>
                <w:lang w:val="nl-NL"/>
              </w:rPr>
              <w:t>Datum van oplevering</w:t>
            </w:r>
          </w:p>
        </w:tc>
        <w:tc>
          <w:tcPr>
            <w:tcW w:w="3117" w:type="dxa"/>
            <w:tcBorders>
              <w:top w:val="single" w:sz="4" w:space="0" w:color="auto"/>
              <w:left w:val="single" w:sz="4" w:space="0" w:color="auto"/>
              <w:bottom w:val="single" w:sz="4" w:space="0" w:color="auto"/>
              <w:right w:val="single" w:sz="4" w:space="0" w:color="auto"/>
            </w:tcBorders>
          </w:tcPr>
          <w:p w14:paraId="2D2943B9" w14:textId="77777777" w:rsidR="003A42C2" w:rsidRPr="009A6101" w:rsidRDefault="003A42C2" w:rsidP="00FD14FE">
            <w:pPr>
              <w:rPr>
                <w:rFonts w:cs="Verdana"/>
                <w:color w:val="000000"/>
                <w:lang w:val="nl-NL"/>
              </w:rPr>
            </w:pPr>
            <w:r w:rsidRPr="009A6101">
              <w:rPr>
                <w:color w:val="000000"/>
                <w:lang w:val="nl-NL"/>
              </w:rPr>
              <w:t>…</w:t>
            </w:r>
          </w:p>
        </w:tc>
      </w:tr>
      <w:tr w:rsidR="003A42C2" w:rsidRPr="003A62B2" w14:paraId="5CD7B7FA" w14:textId="77777777" w:rsidTr="00FD14FE">
        <w:trPr>
          <w:trHeight w:val="295"/>
        </w:trPr>
        <w:tc>
          <w:tcPr>
            <w:tcW w:w="7617" w:type="dxa"/>
            <w:gridSpan w:val="2"/>
            <w:tcBorders>
              <w:top w:val="single" w:sz="4" w:space="0" w:color="auto"/>
              <w:left w:val="single" w:sz="4" w:space="0" w:color="auto"/>
              <w:bottom w:val="single" w:sz="4" w:space="0" w:color="auto"/>
              <w:right w:val="single" w:sz="4" w:space="0" w:color="auto"/>
            </w:tcBorders>
          </w:tcPr>
          <w:p w14:paraId="6575374F" w14:textId="77777777" w:rsidR="003A42C2" w:rsidRPr="009A6101" w:rsidRDefault="003A42C2" w:rsidP="00FD14FE">
            <w:pPr>
              <w:rPr>
                <w:rFonts w:cs="Verdana"/>
                <w:color w:val="000000"/>
                <w:lang w:val="nl-NL"/>
              </w:rPr>
            </w:pPr>
            <w:r w:rsidRPr="009A6101">
              <w:rPr>
                <w:rFonts w:cs="Verdana"/>
                <w:color w:val="000000"/>
                <w:lang w:val="nl-NL"/>
              </w:rPr>
              <w:t xml:space="preserve">Indien de referentieopdracht is uitgevoerd door een </w:t>
            </w:r>
            <w:r w:rsidRPr="009A6101">
              <w:rPr>
                <w:rFonts w:cs="V&amp;W Syntax (Adobe)"/>
                <w:color w:val="000000"/>
                <w:lang w:val="nl-NL"/>
              </w:rPr>
              <w:t>samenwerkingsverband van ondernemers</w:t>
            </w:r>
            <w:r w:rsidRPr="009A6101">
              <w:rPr>
                <w:rFonts w:cs="Verdana"/>
                <w:color w:val="000000"/>
                <w:lang w:val="nl-NL"/>
              </w:rPr>
              <w:t xml:space="preserve"> (combinatie)</w:t>
            </w:r>
          </w:p>
        </w:tc>
      </w:tr>
      <w:tr w:rsidR="003A42C2" w:rsidRPr="009A6101" w14:paraId="22A166F5" w14:textId="77777777" w:rsidTr="00FD14FE">
        <w:tc>
          <w:tcPr>
            <w:tcW w:w="4500" w:type="dxa"/>
            <w:tcBorders>
              <w:top w:val="single" w:sz="4" w:space="0" w:color="auto"/>
              <w:left w:val="single" w:sz="4" w:space="0" w:color="auto"/>
              <w:bottom w:val="single" w:sz="4" w:space="0" w:color="auto"/>
              <w:right w:val="single" w:sz="4" w:space="0" w:color="auto"/>
            </w:tcBorders>
          </w:tcPr>
          <w:p w14:paraId="5AB9C956" w14:textId="77777777" w:rsidR="003A42C2" w:rsidRPr="009A6101" w:rsidRDefault="003A42C2" w:rsidP="00FD14FE">
            <w:pPr>
              <w:rPr>
                <w:rFonts w:cs="Verdana"/>
                <w:color w:val="000000"/>
                <w:lang w:val="nl-NL"/>
              </w:rPr>
            </w:pPr>
            <w:r w:rsidRPr="009A6101">
              <w:rPr>
                <w:rFonts w:cs="Verdana"/>
                <w:color w:val="000000"/>
                <w:lang w:val="nl-NL"/>
              </w:rPr>
              <w:t xml:space="preserve">De namen van de overige participanten in het </w:t>
            </w:r>
            <w:r w:rsidRPr="009A6101">
              <w:rPr>
                <w:rFonts w:cs="V&amp;W Syntax (Adobe)"/>
                <w:color w:val="000000"/>
                <w:lang w:val="nl-NL"/>
              </w:rPr>
              <w:t>samenwerkingsverband van ondernemers</w:t>
            </w:r>
            <w:r w:rsidRPr="009A6101">
              <w:rPr>
                <w:rFonts w:cs="Verdana"/>
                <w:color w:val="000000"/>
                <w:lang w:val="nl-NL"/>
              </w:rPr>
              <w:t xml:space="preserve"> (combinatie)</w:t>
            </w:r>
          </w:p>
        </w:tc>
        <w:tc>
          <w:tcPr>
            <w:tcW w:w="3117" w:type="dxa"/>
            <w:tcBorders>
              <w:top w:val="single" w:sz="4" w:space="0" w:color="auto"/>
              <w:left w:val="single" w:sz="4" w:space="0" w:color="auto"/>
              <w:bottom w:val="single" w:sz="4" w:space="0" w:color="auto"/>
              <w:right w:val="single" w:sz="4" w:space="0" w:color="auto"/>
            </w:tcBorders>
          </w:tcPr>
          <w:p w14:paraId="246DC814" w14:textId="77777777" w:rsidR="003A42C2" w:rsidRPr="009A6101" w:rsidRDefault="003A42C2" w:rsidP="00FD14FE">
            <w:pPr>
              <w:pStyle w:val="Broodtekst"/>
              <w:rPr>
                <w:rStyle w:val="Verborgentekst"/>
                <w:b w:val="0"/>
                <w:i w:val="0"/>
                <w:vanish w:val="0"/>
                <w:color w:val="000000"/>
                <w:lang w:val="nl-NL"/>
              </w:rPr>
            </w:pPr>
            <w:r w:rsidRPr="009A6101">
              <w:rPr>
                <w:rStyle w:val="Verborgentekst"/>
                <w:b w:val="0"/>
                <w:i w:val="0"/>
                <w:vanish w:val="0"/>
                <w:color w:val="000000"/>
                <w:lang w:val="nl-NL"/>
              </w:rPr>
              <w:t>…</w:t>
            </w:r>
          </w:p>
        </w:tc>
      </w:tr>
      <w:tr w:rsidR="003A42C2" w:rsidRPr="009A6101" w14:paraId="5E69825C" w14:textId="77777777" w:rsidTr="00FD14FE">
        <w:tc>
          <w:tcPr>
            <w:tcW w:w="4500" w:type="dxa"/>
            <w:tcBorders>
              <w:top w:val="single" w:sz="4" w:space="0" w:color="auto"/>
              <w:left w:val="single" w:sz="4" w:space="0" w:color="auto"/>
              <w:bottom w:val="single" w:sz="4" w:space="0" w:color="auto"/>
              <w:right w:val="single" w:sz="4" w:space="0" w:color="auto"/>
            </w:tcBorders>
          </w:tcPr>
          <w:p w14:paraId="24F7879E" w14:textId="77777777" w:rsidR="003A42C2" w:rsidRPr="009A6101" w:rsidRDefault="003A42C2" w:rsidP="00FD14FE">
            <w:pPr>
              <w:rPr>
                <w:rFonts w:cs="Verdana"/>
                <w:color w:val="000000"/>
                <w:lang w:val="nl-NL"/>
              </w:rPr>
            </w:pPr>
            <w:r w:rsidRPr="009A6101">
              <w:rPr>
                <w:rFonts w:cs="Verdana"/>
                <w:color w:val="000000"/>
                <w:lang w:val="nl-NL"/>
              </w:rPr>
              <w:t>De juridische participatieverhouding</w:t>
            </w:r>
          </w:p>
        </w:tc>
        <w:tc>
          <w:tcPr>
            <w:tcW w:w="3117" w:type="dxa"/>
            <w:tcBorders>
              <w:top w:val="single" w:sz="4" w:space="0" w:color="auto"/>
              <w:left w:val="single" w:sz="4" w:space="0" w:color="auto"/>
              <w:bottom w:val="single" w:sz="4" w:space="0" w:color="auto"/>
              <w:right w:val="single" w:sz="4" w:space="0" w:color="auto"/>
            </w:tcBorders>
          </w:tcPr>
          <w:p w14:paraId="471A7E3B" w14:textId="77777777" w:rsidR="003A42C2" w:rsidRPr="009A6101" w:rsidRDefault="003A42C2" w:rsidP="00FD14FE">
            <w:pPr>
              <w:pStyle w:val="Broodtekst"/>
              <w:rPr>
                <w:rStyle w:val="Verborgentekst"/>
                <w:b w:val="0"/>
                <w:i w:val="0"/>
                <w:vanish w:val="0"/>
                <w:color w:val="000000"/>
                <w:lang w:val="nl-NL"/>
              </w:rPr>
            </w:pPr>
            <w:r w:rsidRPr="009A6101">
              <w:rPr>
                <w:rStyle w:val="Verborgentekst"/>
                <w:b w:val="0"/>
                <w:i w:val="0"/>
                <w:vanish w:val="0"/>
                <w:color w:val="000000"/>
                <w:lang w:val="nl-NL"/>
              </w:rPr>
              <w:t>…</w:t>
            </w:r>
          </w:p>
        </w:tc>
      </w:tr>
      <w:tr w:rsidR="003A42C2" w:rsidRPr="009A6101" w14:paraId="123B9DFB" w14:textId="77777777" w:rsidTr="00FD14FE">
        <w:tc>
          <w:tcPr>
            <w:tcW w:w="4500" w:type="dxa"/>
            <w:tcBorders>
              <w:top w:val="single" w:sz="4" w:space="0" w:color="auto"/>
              <w:left w:val="single" w:sz="4" w:space="0" w:color="auto"/>
              <w:bottom w:val="single" w:sz="4" w:space="0" w:color="auto"/>
              <w:right w:val="single" w:sz="4" w:space="0" w:color="auto"/>
            </w:tcBorders>
          </w:tcPr>
          <w:p w14:paraId="10BAF6F7" w14:textId="77777777" w:rsidR="003A42C2" w:rsidRPr="009A6101" w:rsidRDefault="003A42C2" w:rsidP="00FD14FE">
            <w:pPr>
              <w:rPr>
                <w:rFonts w:cs="Verdana"/>
                <w:color w:val="000000"/>
                <w:lang w:val="nl-NL"/>
              </w:rPr>
            </w:pPr>
            <w:r w:rsidRPr="009A6101">
              <w:rPr>
                <w:rFonts w:cs="Verdana"/>
                <w:color w:val="000000"/>
                <w:lang w:val="nl-NL"/>
              </w:rPr>
              <w:t xml:space="preserve">Percentage aandeel van iedere participant in het </w:t>
            </w:r>
            <w:r w:rsidRPr="009A6101">
              <w:rPr>
                <w:rFonts w:cs="V&amp;W Syntax (Adobe)"/>
                <w:color w:val="000000"/>
                <w:lang w:val="nl-NL"/>
              </w:rPr>
              <w:t>samenwerkingsverband van ondernemers</w:t>
            </w:r>
            <w:r w:rsidRPr="009A6101">
              <w:rPr>
                <w:rFonts w:cs="Verdana"/>
                <w:color w:val="000000"/>
                <w:lang w:val="nl-NL"/>
              </w:rPr>
              <w:t xml:space="preserve"> (combinatie)</w:t>
            </w:r>
          </w:p>
        </w:tc>
        <w:tc>
          <w:tcPr>
            <w:tcW w:w="3117" w:type="dxa"/>
            <w:tcBorders>
              <w:top w:val="single" w:sz="4" w:space="0" w:color="auto"/>
              <w:left w:val="single" w:sz="4" w:space="0" w:color="auto"/>
              <w:bottom w:val="single" w:sz="4" w:space="0" w:color="auto"/>
              <w:right w:val="single" w:sz="4" w:space="0" w:color="auto"/>
            </w:tcBorders>
          </w:tcPr>
          <w:p w14:paraId="6FA118A6" w14:textId="77777777" w:rsidR="003A42C2" w:rsidRPr="009A6101" w:rsidRDefault="003A42C2" w:rsidP="00FD14FE">
            <w:pPr>
              <w:rPr>
                <w:rFonts w:cs="Verdana"/>
                <w:color w:val="000000"/>
                <w:sz w:val="16"/>
                <w:szCs w:val="16"/>
                <w:lang w:val="nl-NL"/>
              </w:rPr>
            </w:pPr>
            <w:r w:rsidRPr="009A6101">
              <w:rPr>
                <w:rFonts w:cs="Verdana"/>
                <w:color w:val="000000"/>
                <w:sz w:val="16"/>
                <w:szCs w:val="16"/>
                <w:lang w:val="nl-NL"/>
              </w:rPr>
              <w:t>…</w:t>
            </w:r>
          </w:p>
        </w:tc>
      </w:tr>
      <w:tr w:rsidR="003A42C2" w:rsidRPr="003A62B2" w14:paraId="6B4976F6" w14:textId="77777777" w:rsidTr="00FD14FE">
        <w:tc>
          <w:tcPr>
            <w:tcW w:w="7617" w:type="dxa"/>
            <w:gridSpan w:val="2"/>
            <w:tcBorders>
              <w:top w:val="single" w:sz="4" w:space="0" w:color="auto"/>
              <w:left w:val="single" w:sz="4" w:space="0" w:color="auto"/>
              <w:bottom w:val="single" w:sz="4" w:space="0" w:color="auto"/>
              <w:right w:val="single" w:sz="4" w:space="0" w:color="auto"/>
            </w:tcBorders>
          </w:tcPr>
          <w:p w14:paraId="14285B76" w14:textId="77777777" w:rsidR="003A42C2" w:rsidRPr="009A6101" w:rsidRDefault="003A42C2" w:rsidP="00FD14FE">
            <w:pPr>
              <w:rPr>
                <w:rFonts w:cs="Verdana"/>
                <w:color w:val="000000"/>
                <w:lang w:val="nl-NL"/>
              </w:rPr>
            </w:pPr>
            <w:r w:rsidRPr="009A6101">
              <w:rPr>
                <w:rFonts w:cs="Verdana"/>
                <w:color w:val="000000"/>
                <w:lang w:val="nl-NL"/>
              </w:rPr>
              <w:t>Toelichting op de gevraagde technische bekwaamheid opgedaan in deze referentieopdracht (maximaal 250 woorden)</w:t>
            </w:r>
          </w:p>
        </w:tc>
      </w:tr>
    </w:tbl>
    <w:p w14:paraId="28EED78D" w14:textId="77777777" w:rsidR="003A42C2" w:rsidRPr="00840D26" w:rsidRDefault="003A42C2" w:rsidP="006A4CF7">
      <w:pPr>
        <w:rPr>
          <w:vanish/>
          <w:color w:val="E0E0E0"/>
          <w:lang w:val="nl-NL"/>
        </w:rPr>
      </w:pPr>
      <w:bookmarkStart w:id="52" w:name="_Toc496111702"/>
      <w:bookmarkStart w:id="53" w:name="bwkopBijlage_F"/>
      <w:bookmarkEnd w:id="38"/>
      <w:r w:rsidRPr="00840D26">
        <w:rPr>
          <w:vanish/>
          <w:color w:val="E0E0E0"/>
          <w:lang w:val="nl-NL"/>
        </w:rPr>
        <w:t>Selectie</w:t>
      </w:r>
      <w:bookmarkEnd w:id="52"/>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4"/>
        <w:gridCol w:w="2084"/>
        <w:gridCol w:w="1024"/>
      </w:tblGrid>
      <w:tr w:rsidR="003A42C2" w:rsidRPr="003A62B2" w14:paraId="310AD26B" w14:textId="77777777" w:rsidTr="00FD14FE">
        <w:trPr>
          <w:cantSplit/>
          <w:hidden/>
        </w:trPr>
        <w:tc>
          <w:tcPr>
            <w:tcW w:w="7752" w:type="dxa"/>
            <w:gridSpan w:val="3"/>
          </w:tcPr>
          <w:p w14:paraId="6DD00CFE" w14:textId="77777777" w:rsidR="003A42C2" w:rsidRPr="006A4CF7" w:rsidRDefault="003A42C2" w:rsidP="008E4BC9">
            <w:pPr>
              <w:tabs>
                <w:tab w:val="left" w:pos="11"/>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294" w:hanging="294"/>
              <w:rPr>
                <w:bCs/>
                <w:vanish/>
                <w:color w:val="E0E0E0"/>
                <w:lang w:val="nl-NL"/>
              </w:rPr>
            </w:pPr>
            <w:bookmarkStart w:id="54" w:name="bwBijl_F_GG0_uit_NO_CD_blok_1"/>
            <w:bookmarkEnd w:id="53"/>
          </w:p>
          <w:p w14:paraId="618F6522" w14:textId="5BD0ABC3" w:rsidR="003A42C2" w:rsidRPr="006A4CF7" w:rsidRDefault="003A42C2" w:rsidP="008E4BC9">
            <w:pPr>
              <w:tabs>
                <w:tab w:val="left" w:pos="11"/>
                <w:tab w:val="left" w:pos="281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294" w:hanging="294"/>
              <w:rPr>
                <w:bCs/>
                <w:vanish/>
                <w:color w:val="E0E0E0"/>
                <w:lang w:val="nl-NL"/>
              </w:rPr>
            </w:pPr>
            <w:r w:rsidRPr="009A6101">
              <w:rPr>
                <w:bCs/>
                <w:vanish/>
                <w:color w:val="E0E0E0"/>
                <w:lang w:val="nl-NL"/>
              </w:rPr>
              <w:t>Zaaknummer</w:t>
            </w:r>
            <w:r w:rsidRPr="009A6101">
              <w:rPr>
                <w:bCs/>
                <w:vanish/>
                <w:color w:val="E0E0E0"/>
                <w:lang w:val="nl-NL"/>
              </w:rPr>
              <w:tab/>
              <w:t xml:space="preserve">: </w:t>
            </w:r>
            <w:bookmarkStart w:id="55" w:name="bwBijl_F_GG0_uit_NO_CD"/>
            <w:r w:rsidR="00162866" w:rsidRPr="009A6101">
              <w:rPr>
                <w:vanish/>
                <w:color w:val="E0E0E0"/>
                <w:lang w:val="nl-NL"/>
              </w:rPr>
              <w:fldChar w:fldCharType="begin"/>
            </w:r>
            <w:r w:rsidR="00162866" w:rsidRPr="009A6101">
              <w:rPr>
                <w:vanish/>
                <w:color w:val="E0E0E0"/>
                <w:lang w:val="nl-NL"/>
              </w:rPr>
              <w:instrText xml:space="preserve"> DOCPROPERTY  PS_REFERENCE  \* MERGEFORMAT </w:instrText>
            </w:r>
            <w:r w:rsidR="00162866" w:rsidRPr="009A6101">
              <w:rPr>
                <w:vanish/>
                <w:color w:val="E0E0E0"/>
                <w:lang w:val="nl-NL"/>
              </w:rPr>
              <w:fldChar w:fldCharType="separate"/>
            </w:r>
            <w:r w:rsidR="007A2B9A" w:rsidRPr="009A6101">
              <w:rPr>
                <w:vanish/>
                <w:color w:val="E0E0E0"/>
                <w:lang w:val="nl-NL"/>
              </w:rPr>
              <w:t>31187371</w:t>
            </w:r>
            <w:r w:rsidR="00162866" w:rsidRPr="009A6101">
              <w:rPr>
                <w:vanish/>
                <w:color w:val="E0E0E0"/>
                <w:lang w:val="nl-NL"/>
              </w:rPr>
              <w:fldChar w:fldCharType="end"/>
            </w:r>
            <w:bookmarkEnd w:id="55"/>
          </w:p>
          <w:p w14:paraId="5527A2BD" w14:textId="764FA26B" w:rsidR="003A42C2" w:rsidRPr="006A4CF7" w:rsidRDefault="003A42C2" w:rsidP="008E4BC9">
            <w:pPr>
              <w:tabs>
                <w:tab w:val="left" w:pos="11"/>
                <w:tab w:val="left" w:pos="281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294" w:hanging="294"/>
              <w:rPr>
                <w:bCs/>
                <w:vanish/>
                <w:color w:val="E0E0E0"/>
                <w:lang w:val="nl-NL"/>
              </w:rPr>
            </w:pPr>
            <w:r w:rsidRPr="009A6101">
              <w:rPr>
                <w:bCs/>
                <w:vanish/>
                <w:color w:val="E0E0E0"/>
                <w:lang w:val="nl-NL"/>
              </w:rPr>
              <w:t>Zaakomschrijving</w:t>
            </w:r>
            <w:r w:rsidRPr="009A6101">
              <w:rPr>
                <w:bCs/>
                <w:vanish/>
                <w:color w:val="E0E0E0"/>
                <w:lang w:val="nl-NL"/>
              </w:rPr>
              <w:tab/>
              <w:t xml:space="preserve">: </w:t>
            </w:r>
            <w:bookmarkStart w:id="56" w:name="bwBijl_F_GG0_uit_NO_CD_2"/>
            <w:r w:rsidR="00162866" w:rsidRPr="009A6101">
              <w:rPr>
                <w:vanish/>
                <w:color w:val="E0E0E0"/>
                <w:lang w:val="nl-NL"/>
              </w:rPr>
              <w:fldChar w:fldCharType="begin"/>
            </w:r>
            <w:r w:rsidR="00162866" w:rsidRPr="009A6101">
              <w:rPr>
                <w:vanish/>
                <w:color w:val="E0E0E0"/>
                <w:lang w:val="nl-NL"/>
              </w:rPr>
              <w:instrText xml:space="preserve"> DOCPROPERTY  ZAAK_ONDERWERP  \* MERGEFORMAT </w:instrText>
            </w:r>
            <w:r w:rsidR="00162866" w:rsidRPr="009A6101">
              <w:rPr>
                <w:vanish/>
                <w:color w:val="E0E0E0"/>
                <w:lang w:val="nl-NL"/>
              </w:rPr>
              <w:fldChar w:fldCharType="separate"/>
            </w:r>
            <w:r w:rsidR="007A2B9A" w:rsidRPr="009A6101">
              <w:rPr>
                <w:bCs/>
                <w:vanish/>
                <w:color w:val="E0E0E0"/>
                <w:lang w:val="nl-NL"/>
              </w:rPr>
              <w:t>Engineeren</w:t>
            </w:r>
            <w:r w:rsidR="007A2B9A" w:rsidRPr="009A6101">
              <w:rPr>
                <w:vanish/>
                <w:color w:val="E0E0E0"/>
                <w:lang w:val="nl-NL"/>
              </w:rPr>
              <w:t xml:space="preserve"> en uitvoeren van Groot Variabel Onderhoud (GVO) aan HWN WNZ 2025-2027</w:t>
            </w:r>
            <w:r w:rsidR="00162866" w:rsidRPr="009A6101">
              <w:rPr>
                <w:bCs/>
                <w:vanish/>
                <w:color w:val="E0E0E0"/>
                <w:lang w:val="nl-NL"/>
              </w:rPr>
              <w:fldChar w:fldCharType="end"/>
            </w:r>
            <w:bookmarkEnd w:id="56"/>
          </w:p>
          <w:p w14:paraId="6C9B213F" w14:textId="77777777" w:rsidR="003A42C2" w:rsidRPr="009A6101" w:rsidRDefault="003A42C2" w:rsidP="008E4BC9">
            <w:pPr>
              <w:tabs>
                <w:tab w:val="left" w:pos="0"/>
                <w:tab w:val="left" w:pos="281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rPr>
                <w:vanish/>
                <w:color w:val="E0E0E0"/>
                <w:lang w:val="nl-NL"/>
              </w:rPr>
            </w:pPr>
            <w:r w:rsidRPr="009A6101">
              <w:rPr>
                <w:vanish/>
                <w:color w:val="E0E0E0"/>
                <w:lang w:val="nl-NL"/>
              </w:rPr>
              <w:t>Scoretabel voor gegadigde</w:t>
            </w:r>
            <w:r w:rsidRPr="009A6101">
              <w:rPr>
                <w:vanish/>
                <w:color w:val="E0E0E0"/>
                <w:lang w:val="nl-NL"/>
              </w:rPr>
              <w:tab/>
              <w:t>: …………………………………………………………………………………………………</w:t>
            </w:r>
          </w:p>
          <w:p w14:paraId="16576001" w14:textId="77777777" w:rsidR="003A42C2" w:rsidRPr="009A6101" w:rsidRDefault="003A42C2" w:rsidP="008E4BC9">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rPr>
                <w:vanish/>
                <w:color w:val="E0E0E0"/>
                <w:lang w:val="nl-NL"/>
              </w:rPr>
            </w:pPr>
          </w:p>
        </w:tc>
      </w:tr>
      <w:tr w:rsidR="003A42C2" w:rsidRPr="003A62B2" w14:paraId="35C053D2" w14:textId="77777777" w:rsidTr="00FD14FE">
        <w:trPr>
          <w:cantSplit/>
          <w:hidden/>
        </w:trPr>
        <w:tc>
          <w:tcPr>
            <w:tcW w:w="4585" w:type="dxa"/>
          </w:tcPr>
          <w:p w14:paraId="0737145D" w14:textId="77777777" w:rsidR="003A42C2" w:rsidRPr="009A6101" w:rsidRDefault="003A42C2" w:rsidP="008E4BC9">
            <w:pPr>
              <w:tabs>
                <w:tab w:val="left" w:pos="11"/>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294" w:hanging="294"/>
              <w:rPr>
                <w:vanish/>
                <w:color w:val="E0E0E0"/>
                <w:lang w:val="nl-NL"/>
              </w:rPr>
            </w:pPr>
          </w:p>
          <w:p w14:paraId="6714DDD1" w14:textId="77777777" w:rsidR="003A42C2" w:rsidRPr="009A6101" w:rsidRDefault="003A42C2" w:rsidP="008E4BC9">
            <w:pPr>
              <w:tabs>
                <w:tab w:val="left" w:pos="11"/>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294" w:hanging="294"/>
              <w:rPr>
                <w:b/>
                <w:vanish/>
                <w:color w:val="E0E0E0"/>
                <w:lang w:val="nl-NL"/>
              </w:rPr>
            </w:pPr>
            <w:r w:rsidRPr="009A6101">
              <w:rPr>
                <w:b/>
                <w:vanish/>
                <w:color w:val="E0E0E0"/>
                <w:lang w:val="nl-NL"/>
              </w:rPr>
              <w:t>Selectiecriteria Referentieopdrachten</w:t>
            </w:r>
          </w:p>
          <w:p w14:paraId="268E974F" w14:textId="77777777" w:rsidR="003A42C2" w:rsidRPr="009A6101" w:rsidRDefault="003A42C2" w:rsidP="008E4BC9">
            <w:pPr>
              <w:tabs>
                <w:tab w:val="left" w:pos="11"/>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line="240" w:lineRule="auto"/>
              <w:rPr>
                <w:i/>
                <w:vanish/>
                <w:color w:val="E0E0E0"/>
                <w:lang w:val="nl-NL"/>
              </w:rPr>
            </w:pPr>
            <w:bookmarkStart w:id="57" w:name="bwBijl_F_HT"/>
            <w:r w:rsidRPr="009A6101">
              <w:rPr>
                <w:rStyle w:val="Verborgentekst"/>
                <w:color w:val="E0E0E0"/>
                <w:lang w:val="nl-NL"/>
              </w:rPr>
              <w:t>Maximaal vier die gericht zijn op risico’s in het project. De geschiktheidseis(en) als gesteld in paragraaf 3.2 mogen niet als selectiecriterium worden gehanteerd.</w:t>
            </w:r>
            <w:bookmarkEnd w:id="57"/>
          </w:p>
        </w:tc>
        <w:tc>
          <w:tcPr>
            <w:tcW w:w="2125" w:type="dxa"/>
            <w:shd w:val="clear" w:color="auto" w:fill="auto"/>
          </w:tcPr>
          <w:p w14:paraId="474F7941" w14:textId="77777777" w:rsidR="003A42C2" w:rsidRPr="009A6101" w:rsidRDefault="003A42C2" w:rsidP="008E4BC9">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jc w:val="center"/>
              <w:rPr>
                <w:vanish/>
                <w:color w:val="E0E0E0"/>
                <w:lang w:val="nl-NL"/>
              </w:rPr>
            </w:pPr>
            <w:r w:rsidRPr="009A6101">
              <w:rPr>
                <w:vanish/>
                <w:color w:val="E0E0E0"/>
                <w:lang w:val="nl-NL"/>
              </w:rPr>
              <w:t>Haalbare score</w:t>
            </w:r>
          </w:p>
          <w:p w14:paraId="4EEB9E5C" w14:textId="77777777" w:rsidR="003A42C2" w:rsidRPr="009A6101" w:rsidRDefault="003A42C2" w:rsidP="008E4BC9">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jc w:val="center"/>
              <w:rPr>
                <w:vanish/>
                <w:color w:val="E0E0E0"/>
                <w:lang w:val="nl-NL"/>
              </w:rPr>
            </w:pPr>
            <w:r w:rsidRPr="009A6101">
              <w:rPr>
                <w:vanish/>
                <w:color w:val="E0E0E0"/>
                <w:lang w:val="nl-NL"/>
              </w:rPr>
              <w:t>(Aantal referentieopdrachten die ieder afzonderlijk aan een criterium voldoet)</w:t>
            </w:r>
          </w:p>
        </w:tc>
        <w:tc>
          <w:tcPr>
            <w:tcW w:w="1042" w:type="dxa"/>
            <w:shd w:val="clear" w:color="auto" w:fill="auto"/>
          </w:tcPr>
          <w:p w14:paraId="402710E7" w14:textId="77777777" w:rsidR="003A42C2" w:rsidRPr="009A6101" w:rsidRDefault="003A42C2" w:rsidP="008E4BC9">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jc w:val="center"/>
              <w:rPr>
                <w:vanish/>
                <w:color w:val="E0E0E0"/>
                <w:lang w:val="nl-NL"/>
              </w:rPr>
            </w:pPr>
            <w:r w:rsidRPr="009A6101">
              <w:rPr>
                <w:vanish/>
                <w:color w:val="E0E0E0"/>
                <w:lang w:val="nl-NL"/>
              </w:rPr>
              <w:t>Behaalde score</w:t>
            </w:r>
          </w:p>
        </w:tc>
      </w:tr>
      <w:tr w:rsidR="003A42C2" w:rsidRPr="003A62B2" w14:paraId="6DBE830E" w14:textId="77777777" w:rsidTr="00FD14FE">
        <w:trPr>
          <w:hidden/>
        </w:trPr>
        <w:tc>
          <w:tcPr>
            <w:tcW w:w="4585" w:type="dxa"/>
          </w:tcPr>
          <w:p w14:paraId="2E5C7A54" w14:textId="712AF3BB" w:rsidR="003A42C2" w:rsidRPr="009A6101" w:rsidRDefault="003A42C2" w:rsidP="009779D8">
            <w:pPr>
              <w:tabs>
                <w:tab w:val="left" w:pos="11"/>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294" w:hanging="294"/>
              <w:rPr>
                <w:b/>
                <w:vanish/>
                <w:color w:val="E0E0E0"/>
                <w:lang w:val="nl-NL"/>
              </w:rPr>
            </w:pPr>
            <w:r w:rsidRPr="009A6101">
              <w:rPr>
                <w:vanish/>
                <w:color w:val="E0E0E0"/>
                <w:lang w:val="nl-NL"/>
              </w:rPr>
              <w:t>A</w:t>
            </w:r>
            <w:r w:rsidRPr="009A6101">
              <w:rPr>
                <w:vanish/>
                <w:color w:val="E0E0E0"/>
                <w:lang w:val="nl-NL"/>
              </w:rPr>
              <w:tab/>
              <w:t xml:space="preserve">De gegadigde heeft in de periode van vijf jaar voorafgaande aan de uiterste datum voor ontvangst van de verzoeken tot deelneming aantoonbaar ervaring opgedaan met het </w:t>
            </w:r>
            <w:bookmarkStart w:id="58" w:name="bwBijl_F_GG0_uit_NO_CD_Vulin1"/>
            <w:r w:rsidR="00F076BC" w:rsidRPr="009A6101">
              <w:rPr>
                <w:rStyle w:val="Verborgentekst"/>
                <w:b w:val="0"/>
                <w:i w:val="0"/>
                <w:color w:val="E0E0E0"/>
                <w:sz w:val="18"/>
                <w:szCs w:val="18"/>
                <w:lang w:val="nl-NL"/>
              </w:rPr>
              <w:fldChar w:fldCharType="begin">
                <w:ffData>
                  <w:name w:val=""/>
                  <w:enabled/>
                  <w:calcOnExit w:val="0"/>
                  <w:textInput>
                    <w:default w:val="&lt;Vul werkwoord in&gt;"/>
                  </w:textInput>
                </w:ffData>
              </w:fldChar>
            </w:r>
            <w:r w:rsidR="001E380D" w:rsidRPr="009A6101">
              <w:rPr>
                <w:rStyle w:val="Verborgentekst"/>
                <w:b w:val="0"/>
                <w:i w:val="0"/>
                <w:color w:val="E0E0E0"/>
                <w:sz w:val="18"/>
                <w:szCs w:val="18"/>
                <w:lang w:val="nl-NL"/>
              </w:rPr>
              <w:instrText xml:space="preserve"> FORMTEXT </w:instrText>
            </w:r>
            <w:r w:rsidR="00F076BC" w:rsidRPr="009A6101">
              <w:rPr>
                <w:rStyle w:val="Verborgentekst"/>
                <w:b w:val="0"/>
                <w:i w:val="0"/>
                <w:color w:val="E0E0E0"/>
                <w:sz w:val="18"/>
                <w:szCs w:val="18"/>
                <w:lang w:val="nl-NL"/>
              </w:rPr>
            </w:r>
            <w:r w:rsidR="00F076BC" w:rsidRPr="009A6101">
              <w:rPr>
                <w:rStyle w:val="Verborgentekst"/>
                <w:b w:val="0"/>
                <w:i w:val="0"/>
                <w:color w:val="E0E0E0"/>
                <w:sz w:val="18"/>
                <w:szCs w:val="18"/>
                <w:lang w:val="nl-NL"/>
              </w:rPr>
              <w:fldChar w:fldCharType="separate"/>
            </w:r>
            <w:r w:rsidR="007A2B9A" w:rsidRPr="009A6101">
              <w:rPr>
                <w:rStyle w:val="Verborgentekst"/>
                <w:b w:val="0"/>
                <w:i w:val="0"/>
                <w:noProof/>
                <w:color w:val="E0E0E0"/>
                <w:sz w:val="18"/>
                <w:szCs w:val="18"/>
                <w:lang w:val="nl-NL"/>
              </w:rPr>
              <w:t>&lt;Vul werkwoord in&gt;</w:t>
            </w:r>
            <w:r w:rsidR="00F076BC" w:rsidRPr="009A6101">
              <w:rPr>
                <w:rStyle w:val="Verborgentekst"/>
                <w:b w:val="0"/>
                <w:i w:val="0"/>
                <w:color w:val="E0E0E0"/>
                <w:sz w:val="18"/>
                <w:szCs w:val="18"/>
                <w:lang w:val="nl-NL"/>
              </w:rPr>
              <w:fldChar w:fldCharType="end"/>
            </w:r>
            <w:bookmarkEnd w:id="58"/>
            <w:r w:rsidRPr="006A4CF7">
              <w:rPr>
                <w:vanish/>
                <w:color w:val="E0E0E0"/>
                <w:lang w:val="nl-NL"/>
              </w:rPr>
              <w:t xml:space="preserve"> va</w:t>
            </w:r>
            <w:r w:rsidR="009779D8" w:rsidRPr="009A6101">
              <w:rPr>
                <w:vanish/>
                <w:color w:val="E0E0E0"/>
                <w:lang w:val="nl-NL"/>
              </w:rPr>
              <w:t xml:space="preserve">n </w:t>
            </w:r>
            <w:bookmarkStart w:id="59" w:name="bwBijl_F_GG0_uit_NO_CD_Vulin2"/>
            <w:r w:rsidR="00F076BC" w:rsidRPr="009A6101">
              <w:rPr>
                <w:rStyle w:val="Verborgentekst"/>
                <w:b w:val="0"/>
                <w:i w:val="0"/>
                <w:color w:val="E0E0E0"/>
                <w:sz w:val="18"/>
                <w:szCs w:val="18"/>
                <w:lang w:val="nl-NL"/>
              </w:rPr>
              <w:fldChar w:fldCharType="begin">
                <w:ffData>
                  <w:name w:val=""/>
                  <w:enabled/>
                  <w:calcOnExit w:val="0"/>
                  <w:textInput>
                    <w:default w:val="&lt;Vul zelfstandigwerkwoord in&gt;"/>
                  </w:textInput>
                </w:ffData>
              </w:fldChar>
            </w:r>
            <w:r w:rsidR="001E380D" w:rsidRPr="009A6101">
              <w:rPr>
                <w:rStyle w:val="Verborgentekst"/>
                <w:b w:val="0"/>
                <w:i w:val="0"/>
                <w:color w:val="E0E0E0"/>
                <w:sz w:val="18"/>
                <w:szCs w:val="18"/>
                <w:lang w:val="nl-NL"/>
              </w:rPr>
              <w:instrText xml:space="preserve"> FORMTEXT </w:instrText>
            </w:r>
            <w:r w:rsidR="00F076BC" w:rsidRPr="009A6101">
              <w:rPr>
                <w:rStyle w:val="Verborgentekst"/>
                <w:b w:val="0"/>
                <w:i w:val="0"/>
                <w:color w:val="E0E0E0"/>
                <w:sz w:val="18"/>
                <w:szCs w:val="18"/>
                <w:lang w:val="nl-NL"/>
              </w:rPr>
            </w:r>
            <w:r w:rsidR="00F076BC" w:rsidRPr="009A6101">
              <w:rPr>
                <w:rStyle w:val="Verborgentekst"/>
                <w:b w:val="0"/>
                <w:i w:val="0"/>
                <w:color w:val="E0E0E0"/>
                <w:sz w:val="18"/>
                <w:szCs w:val="18"/>
                <w:lang w:val="nl-NL"/>
              </w:rPr>
              <w:fldChar w:fldCharType="separate"/>
            </w:r>
            <w:r w:rsidR="007A2B9A" w:rsidRPr="009A6101">
              <w:rPr>
                <w:rStyle w:val="Verborgentekst"/>
                <w:b w:val="0"/>
                <w:i w:val="0"/>
                <w:noProof/>
                <w:color w:val="E0E0E0"/>
                <w:sz w:val="18"/>
                <w:szCs w:val="18"/>
                <w:lang w:val="nl-NL"/>
              </w:rPr>
              <w:t>&lt;Vul zelfstandigwerkwoord in&gt;</w:t>
            </w:r>
            <w:r w:rsidR="00F076BC" w:rsidRPr="009A6101">
              <w:rPr>
                <w:rStyle w:val="Verborgentekst"/>
                <w:b w:val="0"/>
                <w:i w:val="0"/>
                <w:color w:val="E0E0E0"/>
                <w:sz w:val="18"/>
                <w:szCs w:val="18"/>
                <w:lang w:val="nl-NL"/>
              </w:rPr>
              <w:fldChar w:fldCharType="end"/>
            </w:r>
            <w:bookmarkEnd w:id="59"/>
            <w:r w:rsidRPr="006A4CF7">
              <w:rPr>
                <w:vanish/>
                <w:color w:val="E0E0E0"/>
                <w:lang w:val="nl-NL"/>
              </w:rPr>
              <w:t xml:space="preserve"> met een minimale omvang van </w:t>
            </w:r>
            <w:bookmarkStart w:id="60" w:name="bwBijl_F_GG0_uit_NO_CD_Vulin3"/>
            <w:r w:rsidR="00F076BC" w:rsidRPr="009A6101">
              <w:rPr>
                <w:rStyle w:val="Verborgentekst"/>
                <w:b w:val="0"/>
                <w:i w:val="0"/>
                <w:color w:val="E0E0E0"/>
                <w:sz w:val="18"/>
                <w:szCs w:val="18"/>
                <w:lang w:val="nl-NL"/>
              </w:rPr>
              <w:fldChar w:fldCharType="begin">
                <w:ffData>
                  <w:name w:val=""/>
                  <w:enabled/>
                  <w:calcOnExit w:val="0"/>
                  <w:textInput>
                    <w:default w:val="&lt;Vul omvang en eenheid in&gt;"/>
                  </w:textInput>
                </w:ffData>
              </w:fldChar>
            </w:r>
            <w:r w:rsidR="001E380D" w:rsidRPr="009A6101">
              <w:rPr>
                <w:rStyle w:val="Verborgentekst"/>
                <w:b w:val="0"/>
                <w:i w:val="0"/>
                <w:color w:val="E0E0E0"/>
                <w:sz w:val="18"/>
                <w:szCs w:val="18"/>
                <w:lang w:val="nl-NL"/>
              </w:rPr>
              <w:instrText xml:space="preserve"> FORMTEXT </w:instrText>
            </w:r>
            <w:r w:rsidR="00F076BC" w:rsidRPr="009A6101">
              <w:rPr>
                <w:rStyle w:val="Verborgentekst"/>
                <w:b w:val="0"/>
                <w:i w:val="0"/>
                <w:color w:val="E0E0E0"/>
                <w:sz w:val="18"/>
                <w:szCs w:val="18"/>
                <w:lang w:val="nl-NL"/>
              </w:rPr>
            </w:r>
            <w:r w:rsidR="00F076BC" w:rsidRPr="009A6101">
              <w:rPr>
                <w:rStyle w:val="Verborgentekst"/>
                <w:b w:val="0"/>
                <w:i w:val="0"/>
                <w:color w:val="E0E0E0"/>
                <w:sz w:val="18"/>
                <w:szCs w:val="18"/>
                <w:lang w:val="nl-NL"/>
              </w:rPr>
              <w:fldChar w:fldCharType="separate"/>
            </w:r>
            <w:r w:rsidR="007A2B9A" w:rsidRPr="009A6101">
              <w:rPr>
                <w:rStyle w:val="Verborgentekst"/>
                <w:b w:val="0"/>
                <w:i w:val="0"/>
                <w:noProof/>
                <w:color w:val="E0E0E0"/>
                <w:sz w:val="18"/>
                <w:szCs w:val="18"/>
                <w:lang w:val="nl-NL"/>
              </w:rPr>
              <w:t>&lt;Vul omvang en eenheid in&gt;</w:t>
            </w:r>
            <w:r w:rsidR="00F076BC" w:rsidRPr="009A6101">
              <w:rPr>
                <w:rStyle w:val="Verborgentekst"/>
                <w:b w:val="0"/>
                <w:i w:val="0"/>
                <w:color w:val="E0E0E0"/>
                <w:sz w:val="18"/>
                <w:szCs w:val="18"/>
                <w:lang w:val="nl-NL"/>
              </w:rPr>
              <w:fldChar w:fldCharType="end"/>
            </w:r>
            <w:bookmarkEnd w:id="60"/>
            <w:r w:rsidRPr="006A4CF7">
              <w:rPr>
                <w:vanish/>
                <w:color w:val="E0E0E0"/>
                <w:lang w:val="nl-NL"/>
              </w:rPr>
              <w:t>.</w:t>
            </w:r>
          </w:p>
        </w:tc>
        <w:bookmarkStart w:id="61" w:name="bwBijl_F_GG0_uit_NO_CD_Vulin13"/>
        <w:tc>
          <w:tcPr>
            <w:tcW w:w="2125" w:type="dxa"/>
          </w:tcPr>
          <w:p w14:paraId="2CCDB698" w14:textId="6BE07630" w:rsidR="003A42C2" w:rsidRPr="006A4CF7" w:rsidRDefault="00F076BC" w:rsidP="008E4BC9">
            <w:pPr>
              <w:tabs>
                <w:tab w:val="left" w:pos="0"/>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294" w:hanging="294"/>
              <w:rPr>
                <w:vanish/>
                <w:color w:val="E0E0E0"/>
                <w:lang w:val="nl-NL"/>
              </w:rPr>
            </w:pPr>
            <w:r w:rsidRPr="009A6101">
              <w:rPr>
                <w:rStyle w:val="Verborgentekst"/>
                <w:b w:val="0"/>
                <w:i w:val="0"/>
                <w:color w:val="E0E0E0"/>
                <w:sz w:val="18"/>
                <w:szCs w:val="18"/>
                <w:lang w:val="nl-NL"/>
              </w:rPr>
              <w:fldChar w:fldCharType="begin">
                <w:ffData>
                  <w:name w:val=""/>
                  <w:enabled/>
                  <w:calcOnExit w:val="0"/>
                  <w:textInput>
                    <w:default w:val="&lt;Vul methodiek in&gt;"/>
                  </w:textInput>
                </w:ffData>
              </w:fldChar>
            </w:r>
            <w:r w:rsidR="00570D62" w:rsidRPr="009A6101">
              <w:rPr>
                <w:rStyle w:val="Verborgentekst"/>
                <w:b w:val="0"/>
                <w:i w:val="0"/>
                <w:color w:val="E0E0E0"/>
                <w:sz w:val="18"/>
                <w:szCs w:val="18"/>
                <w:lang w:val="nl-NL"/>
              </w:rPr>
              <w:instrText xml:space="preserve"> FORMTEXT </w:instrText>
            </w:r>
            <w:r w:rsidRPr="009A6101">
              <w:rPr>
                <w:rStyle w:val="Verborgentekst"/>
                <w:b w:val="0"/>
                <w:i w:val="0"/>
                <w:color w:val="E0E0E0"/>
                <w:sz w:val="18"/>
                <w:szCs w:val="18"/>
                <w:lang w:val="nl-NL"/>
              </w:rPr>
            </w:r>
            <w:r w:rsidRPr="009A6101">
              <w:rPr>
                <w:rStyle w:val="Verborgentekst"/>
                <w:b w:val="0"/>
                <w:i w:val="0"/>
                <w:color w:val="E0E0E0"/>
                <w:sz w:val="18"/>
                <w:szCs w:val="18"/>
                <w:lang w:val="nl-NL"/>
              </w:rPr>
              <w:fldChar w:fldCharType="separate"/>
            </w:r>
            <w:r w:rsidR="007A2B9A" w:rsidRPr="009A6101">
              <w:rPr>
                <w:rStyle w:val="Verborgentekst"/>
                <w:b w:val="0"/>
                <w:i w:val="0"/>
                <w:noProof/>
                <w:color w:val="E0E0E0"/>
                <w:sz w:val="18"/>
                <w:szCs w:val="18"/>
                <w:lang w:val="nl-NL"/>
              </w:rPr>
              <w:t>&lt;Vul methodiek in&gt;</w:t>
            </w:r>
            <w:r w:rsidRPr="009A6101">
              <w:rPr>
                <w:rStyle w:val="Verborgentekst"/>
                <w:b w:val="0"/>
                <w:i w:val="0"/>
                <w:color w:val="E0E0E0"/>
                <w:sz w:val="18"/>
                <w:szCs w:val="18"/>
                <w:lang w:val="nl-NL"/>
              </w:rPr>
              <w:fldChar w:fldCharType="end"/>
            </w:r>
            <w:bookmarkEnd w:id="61"/>
          </w:p>
          <w:p w14:paraId="6AE2A308" w14:textId="77777777" w:rsidR="003A42C2" w:rsidRPr="009A6101" w:rsidRDefault="003A42C2" w:rsidP="008E4BC9">
            <w:pPr>
              <w:tabs>
                <w:tab w:val="left" w:pos="0"/>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294" w:hanging="294"/>
              <w:rPr>
                <w:rStyle w:val="Verborgentekst"/>
                <w:color w:val="E0E0E0"/>
                <w:lang w:val="nl-NL"/>
              </w:rPr>
            </w:pPr>
            <w:bookmarkStart w:id="62" w:name="bwBijl_F_HT2"/>
            <w:r w:rsidRPr="009A6101">
              <w:rPr>
                <w:rStyle w:val="Verborgentekst"/>
                <w:color w:val="E0E0E0"/>
                <w:lang w:val="nl-NL"/>
              </w:rPr>
              <w:t>Bijvoorbeeld:</w:t>
            </w:r>
          </w:p>
          <w:p w14:paraId="1395647E" w14:textId="77777777" w:rsidR="003A42C2" w:rsidRPr="00306EC7" w:rsidRDefault="003A42C2" w:rsidP="008E4BC9">
            <w:pPr>
              <w:tabs>
                <w:tab w:val="left" w:pos="0"/>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294" w:hanging="294"/>
              <w:rPr>
                <w:b/>
                <w:i/>
                <w:vanish/>
                <w:color w:val="E0E0E0"/>
                <w:sz w:val="16"/>
                <w:szCs w:val="16"/>
                <w:lang w:val="nl-NL"/>
              </w:rPr>
            </w:pPr>
            <w:r w:rsidRPr="009A6101">
              <w:rPr>
                <w:rStyle w:val="Verborgentekst"/>
                <w:color w:val="E0E0E0"/>
                <w:lang w:val="nl-NL"/>
              </w:rPr>
              <w:t xml:space="preserve">1 ref. </w:t>
            </w:r>
            <w:r w:rsidRPr="00840D26">
              <w:rPr>
                <w:rStyle w:val="Verborgentekst"/>
                <w:color w:val="E0E0E0"/>
                <w:lang w:val="nl-NL"/>
              </w:rPr>
              <w:t>= 5 punten</w:t>
            </w:r>
            <w:bookmarkEnd w:id="62"/>
          </w:p>
        </w:tc>
        <w:tc>
          <w:tcPr>
            <w:tcW w:w="1042" w:type="dxa"/>
          </w:tcPr>
          <w:p w14:paraId="653CEF8B" w14:textId="77777777" w:rsidR="003A42C2" w:rsidRPr="00BC0C60" w:rsidRDefault="003A42C2" w:rsidP="008E4BC9">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jc w:val="center"/>
              <w:rPr>
                <w:vanish/>
                <w:color w:val="E0E0E0"/>
                <w:lang w:val="nl-NL"/>
              </w:rPr>
            </w:pPr>
          </w:p>
        </w:tc>
      </w:tr>
      <w:tr w:rsidR="003A42C2" w:rsidRPr="003A62B2" w14:paraId="1C491F9A" w14:textId="77777777" w:rsidTr="00FD14FE">
        <w:trPr>
          <w:hidden/>
        </w:trPr>
        <w:tc>
          <w:tcPr>
            <w:tcW w:w="4585" w:type="dxa"/>
          </w:tcPr>
          <w:p w14:paraId="40B6AEF1" w14:textId="53EF1DA0" w:rsidR="003A42C2" w:rsidRPr="006A4CF7" w:rsidRDefault="003A42C2" w:rsidP="008E4BC9">
            <w:pPr>
              <w:tabs>
                <w:tab w:val="left" w:pos="11"/>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294" w:hanging="294"/>
              <w:rPr>
                <w:vanish/>
                <w:color w:val="E0E0E0"/>
                <w:lang w:val="nl-NL"/>
              </w:rPr>
            </w:pPr>
            <w:r w:rsidRPr="009A6101">
              <w:rPr>
                <w:vanish/>
                <w:color w:val="E0E0E0"/>
                <w:lang w:val="nl-NL"/>
              </w:rPr>
              <w:t>B</w:t>
            </w:r>
            <w:r w:rsidRPr="009A6101">
              <w:rPr>
                <w:vanish/>
                <w:color w:val="E0E0E0"/>
                <w:lang w:val="nl-NL"/>
              </w:rPr>
              <w:tab/>
              <w:t xml:space="preserve">De gegadigde heeft in de periode van vijf jaar voorafgaande aan de uiterste datum voor ontvangst van de verzoeken tot deelneming aantoonbaar ervaring opgedaan met het </w:t>
            </w:r>
            <w:bookmarkStart w:id="63" w:name="bwBijl_F_GG0_uit_NO_CD_Vulin4"/>
            <w:r w:rsidR="00F076BC" w:rsidRPr="009A6101">
              <w:rPr>
                <w:rStyle w:val="Verborgentekst"/>
                <w:b w:val="0"/>
                <w:i w:val="0"/>
                <w:color w:val="E0E0E0"/>
                <w:sz w:val="18"/>
                <w:szCs w:val="18"/>
                <w:lang w:val="nl-NL"/>
              </w:rPr>
              <w:fldChar w:fldCharType="begin">
                <w:ffData>
                  <w:name w:val=""/>
                  <w:enabled/>
                  <w:calcOnExit w:val="0"/>
                  <w:textInput>
                    <w:default w:val="&lt;Vul werkwoord in&gt;"/>
                  </w:textInput>
                </w:ffData>
              </w:fldChar>
            </w:r>
            <w:r w:rsidR="0007523E" w:rsidRPr="009A6101">
              <w:rPr>
                <w:rStyle w:val="Verborgentekst"/>
                <w:b w:val="0"/>
                <w:i w:val="0"/>
                <w:color w:val="E0E0E0"/>
                <w:sz w:val="18"/>
                <w:szCs w:val="18"/>
                <w:lang w:val="nl-NL"/>
              </w:rPr>
              <w:instrText xml:space="preserve"> FORMTEXT </w:instrText>
            </w:r>
            <w:r w:rsidR="00F076BC" w:rsidRPr="009A6101">
              <w:rPr>
                <w:rStyle w:val="Verborgentekst"/>
                <w:b w:val="0"/>
                <w:i w:val="0"/>
                <w:color w:val="E0E0E0"/>
                <w:sz w:val="18"/>
                <w:szCs w:val="18"/>
                <w:lang w:val="nl-NL"/>
              </w:rPr>
            </w:r>
            <w:r w:rsidR="00F076BC" w:rsidRPr="009A6101">
              <w:rPr>
                <w:rStyle w:val="Verborgentekst"/>
                <w:b w:val="0"/>
                <w:i w:val="0"/>
                <w:color w:val="E0E0E0"/>
                <w:sz w:val="18"/>
                <w:szCs w:val="18"/>
                <w:lang w:val="nl-NL"/>
              </w:rPr>
              <w:fldChar w:fldCharType="separate"/>
            </w:r>
            <w:r w:rsidR="007A2B9A" w:rsidRPr="009A6101">
              <w:rPr>
                <w:rStyle w:val="Verborgentekst"/>
                <w:b w:val="0"/>
                <w:i w:val="0"/>
                <w:noProof/>
                <w:color w:val="E0E0E0"/>
                <w:sz w:val="18"/>
                <w:szCs w:val="18"/>
                <w:lang w:val="nl-NL"/>
              </w:rPr>
              <w:t>&lt;Vul werkwoord in&gt;</w:t>
            </w:r>
            <w:r w:rsidR="00F076BC" w:rsidRPr="009A6101">
              <w:rPr>
                <w:rStyle w:val="Verborgentekst"/>
                <w:b w:val="0"/>
                <w:i w:val="0"/>
                <w:color w:val="E0E0E0"/>
                <w:sz w:val="18"/>
                <w:szCs w:val="18"/>
                <w:lang w:val="nl-NL"/>
              </w:rPr>
              <w:fldChar w:fldCharType="end"/>
            </w:r>
            <w:bookmarkEnd w:id="63"/>
            <w:r w:rsidRPr="006A4CF7">
              <w:rPr>
                <w:vanish/>
                <w:color w:val="E0E0E0"/>
                <w:lang w:val="nl-NL"/>
              </w:rPr>
              <w:t xml:space="preserve"> van </w:t>
            </w:r>
            <w:bookmarkStart w:id="64" w:name="bwBijl_F_GG0_uit_NO_CD_Vulin5"/>
            <w:r w:rsidR="00F076BC" w:rsidRPr="009A6101">
              <w:rPr>
                <w:rStyle w:val="Verborgentekst"/>
                <w:b w:val="0"/>
                <w:i w:val="0"/>
                <w:color w:val="E0E0E0"/>
                <w:sz w:val="18"/>
                <w:szCs w:val="18"/>
                <w:lang w:val="nl-NL"/>
              </w:rPr>
              <w:fldChar w:fldCharType="begin">
                <w:ffData>
                  <w:name w:val=""/>
                  <w:enabled/>
                  <w:calcOnExit w:val="0"/>
                  <w:textInput>
                    <w:default w:val="&lt;Vul zelfstandigwerkwoord in&gt;"/>
                  </w:textInput>
                </w:ffData>
              </w:fldChar>
            </w:r>
            <w:r w:rsidR="0007523E" w:rsidRPr="009A6101">
              <w:rPr>
                <w:rStyle w:val="Verborgentekst"/>
                <w:b w:val="0"/>
                <w:i w:val="0"/>
                <w:color w:val="E0E0E0"/>
                <w:sz w:val="18"/>
                <w:szCs w:val="18"/>
                <w:lang w:val="nl-NL"/>
              </w:rPr>
              <w:instrText xml:space="preserve"> FORMTEXT </w:instrText>
            </w:r>
            <w:r w:rsidR="00F076BC" w:rsidRPr="009A6101">
              <w:rPr>
                <w:rStyle w:val="Verborgentekst"/>
                <w:b w:val="0"/>
                <w:i w:val="0"/>
                <w:color w:val="E0E0E0"/>
                <w:sz w:val="18"/>
                <w:szCs w:val="18"/>
                <w:lang w:val="nl-NL"/>
              </w:rPr>
            </w:r>
            <w:r w:rsidR="00F076BC" w:rsidRPr="009A6101">
              <w:rPr>
                <w:rStyle w:val="Verborgentekst"/>
                <w:b w:val="0"/>
                <w:i w:val="0"/>
                <w:color w:val="E0E0E0"/>
                <w:sz w:val="18"/>
                <w:szCs w:val="18"/>
                <w:lang w:val="nl-NL"/>
              </w:rPr>
              <w:fldChar w:fldCharType="separate"/>
            </w:r>
            <w:r w:rsidR="007A2B9A" w:rsidRPr="009A6101">
              <w:rPr>
                <w:rStyle w:val="Verborgentekst"/>
                <w:b w:val="0"/>
                <w:i w:val="0"/>
                <w:noProof/>
                <w:color w:val="E0E0E0"/>
                <w:sz w:val="18"/>
                <w:szCs w:val="18"/>
                <w:lang w:val="nl-NL"/>
              </w:rPr>
              <w:t>&lt;Vul zelfstandigwerkwoord in&gt;</w:t>
            </w:r>
            <w:r w:rsidR="00F076BC" w:rsidRPr="009A6101">
              <w:rPr>
                <w:rStyle w:val="Verborgentekst"/>
                <w:b w:val="0"/>
                <w:i w:val="0"/>
                <w:color w:val="E0E0E0"/>
                <w:sz w:val="18"/>
                <w:szCs w:val="18"/>
                <w:lang w:val="nl-NL"/>
              </w:rPr>
              <w:fldChar w:fldCharType="end"/>
            </w:r>
            <w:bookmarkEnd w:id="64"/>
            <w:r w:rsidRPr="006A4CF7">
              <w:rPr>
                <w:vanish/>
                <w:color w:val="E0E0E0"/>
                <w:lang w:val="nl-NL"/>
              </w:rPr>
              <w:t xml:space="preserve"> met een minimale omvang van </w:t>
            </w:r>
            <w:bookmarkStart w:id="65" w:name="bwBijl_F_GG0_uit_NO_CD_Vulin6"/>
            <w:r w:rsidR="00F076BC" w:rsidRPr="009A6101">
              <w:rPr>
                <w:rStyle w:val="Verborgentekst"/>
                <w:b w:val="0"/>
                <w:i w:val="0"/>
                <w:color w:val="E0E0E0"/>
                <w:sz w:val="18"/>
                <w:szCs w:val="18"/>
                <w:lang w:val="nl-NL"/>
              </w:rPr>
              <w:fldChar w:fldCharType="begin">
                <w:ffData>
                  <w:name w:val=""/>
                  <w:enabled/>
                  <w:calcOnExit w:val="0"/>
                  <w:textInput>
                    <w:default w:val="&lt;Vul omvang en eenheid in&gt;"/>
                  </w:textInput>
                </w:ffData>
              </w:fldChar>
            </w:r>
            <w:r w:rsidR="0007523E" w:rsidRPr="009A6101">
              <w:rPr>
                <w:rStyle w:val="Verborgentekst"/>
                <w:b w:val="0"/>
                <w:i w:val="0"/>
                <w:color w:val="E0E0E0"/>
                <w:sz w:val="18"/>
                <w:szCs w:val="18"/>
                <w:lang w:val="nl-NL"/>
              </w:rPr>
              <w:instrText xml:space="preserve"> FORMTEXT </w:instrText>
            </w:r>
            <w:r w:rsidR="00F076BC" w:rsidRPr="009A6101">
              <w:rPr>
                <w:rStyle w:val="Verborgentekst"/>
                <w:b w:val="0"/>
                <w:i w:val="0"/>
                <w:color w:val="E0E0E0"/>
                <w:sz w:val="18"/>
                <w:szCs w:val="18"/>
                <w:lang w:val="nl-NL"/>
              </w:rPr>
            </w:r>
            <w:r w:rsidR="00F076BC" w:rsidRPr="009A6101">
              <w:rPr>
                <w:rStyle w:val="Verborgentekst"/>
                <w:b w:val="0"/>
                <w:i w:val="0"/>
                <w:color w:val="E0E0E0"/>
                <w:sz w:val="18"/>
                <w:szCs w:val="18"/>
                <w:lang w:val="nl-NL"/>
              </w:rPr>
              <w:fldChar w:fldCharType="separate"/>
            </w:r>
            <w:r w:rsidR="007A2B9A" w:rsidRPr="009A6101">
              <w:rPr>
                <w:rStyle w:val="Verborgentekst"/>
                <w:b w:val="0"/>
                <w:i w:val="0"/>
                <w:noProof/>
                <w:color w:val="E0E0E0"/>
                <w:sz w:val="18"/>
                <w:szCs w:val="18"/>
                <w:lang w:val="nl-NL"/>
              </w:rPr>
              <w:t>&lt;Vul omvang en eenheid in&gt;</w:t>
            </w:r>
            <w:r w:rsidR="00F076BC" w:rsidRPr="009A6101">
              <w:rPr>
                <w:rStyle w:val="Verborgentekst"/>
                <w:b w:val="0"/>
                <w:i w:val="0"/>
                <w:color w:val="E0E0E0"/>
                <w:sz w:val="18"/>
                <w:szCs w:val="18"/>
                <w:lang w:val="nl-NL"/>
              </w:rPr>
              <w:fldChar w:fldCharType="end"/>
            </w:r>
            <w:bookmarkEnd w:id="65"/>
            <w:r w:rsidRPr="006A4CF7">
              <w:rPr>
                <w:vanish/>
                <w:color w:val="E0E0E0"/>
                <w:lang w:val="nl-NL"/>
              </w:rPr>
              <w:t>.</w:t>
            </w:r>
          </w:p>
        </w:tc>
        <w:bookmarkStart w:id="66" w:name="bwBijl_F_GG0_uit_NO_CD_Vulin14"/>
        <w:tc>
          <w:tcPr>
            <w:tcW w:w="2125" w:type="dxa"/>
          </w:tcPr>
          <w:p w14:paraId="3B621AF5" w14:textId="04FC3403" w:rsidR="003A42C2" w:rsidRPr="006A4CF7" w:rsidRDefault="00F076BC" w:rsidP="008E4BC9">
            <w:pPr>
              <w:tabs>
                <w:tab w:val="left" w:pos="0"/>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294" w:hanging="294"/>
              <w:rPr>
                <w:b/>
                <w:vanish/>
                <w:color w:val="E0E0E0"/>
                <w:sz w:val="16"/>
                <w:szCs w:val="16"/>
                <w:lang w:val="nl-NL"/>
              </w:rPr>
            </w:pPr>
            <w:r w:rsidRPr="009A6101">
              <w:rPr>
                <w:rStyle w:val="Verborgentekst"/>
                <w:b w:val="0"/>
                <w:i w:val="0"/>
                <w:color w:val="E0E0E0"/>
                <w:sz w:val="18"/>
                <w:szCs w:val="18"/>
                <w:lang w:val="nl-NL"/>
              </w:rPr>
              <w:fldChar w:fldCharType="begin">
                <w:ffData>
                  <w:name w:val=""/>
                  <w:enabled/>
                  <w:calcOnExit w:val="0"/>
                  <w:textInput>
                    <w:default w:val="&lt;Vul methodiek in&gt;"/>
                  </w:textInput>
                </w:ffData>
              </w:fldChar>
            </w:r>
            <w:r w:rsidR="0007523E" w:rsidRPr="009A6101">
              <w:rPr>
                <w:rStyle w:val="Verborgentekst"/>
                <w:b w:val="0"/>
                <w:i w:val="0"/>
                <w:color w:val="E0E0E0"/>
                <w:sz w:val="18"/>
                <w:szCs w:val="18"/>
                <w:lang w:val="nl-NL"/>
              </w:rPr>
              <w:instrText xml:space="preserve"> FORMTEXT </w:instrText>
            </w:r>
            <w:r w:rsidRPr="009A6101">
              <w:rPr>
                <w:rStyle w:val="Verborgentekst"/>
                <w:b w:val="0"/>
                <w:i w:val="0"/>
                <w:color w:val="E0E0E0"/>
                <w:sz w:val="18"/>
                <w:szCs w:val="18"/>
                <w:lang w:val="nl-NL"/>
              </w:rPr>
            </w:r>
            <w:r w:rsidRPr="009A6101">
              <w:rPr>
                <w:rStyle w:val="Verborgentekst"/>
                <w:b w:val="0"/>
                <w:i w:val="0"/>
                <w:color w:val="E0E0E0"/>
                <w:sz w:val="18"/>
                <w:szCs w:val="18"/>
                <w:lang w:val="nl-NL"/>
              </w:rPr>
              <w:fldChar w:fldCharType="separate"/>
            </w:r>
            <w:r w:rsidR="007A2B9A" w:rsidRPr="009A6101">
              <w:rPr>
                <w:rStyle w:val="Verborgentekst"/>
                <w:b w:val="0"/>
                <w:i w:val="0"/>
                <w:noProof/>
                <w:color w:val="E0E0E0"/>
                <w:sz w:val="18"/>
                <w:szCs w:val="18"/>
                <w:lang w:val="nl-NL"/>
              </w:rPr>
              <w:t>&lt;Vul methodiek in&gt;</w:t>
            </w:r>
            <w:r w:rsidRPr="009A6101">
              <w:rPr>
                <w:rStyle w:val="Verborgentekst"/>
                <w:b w:val="0"/>
                <w:i w:val="0"/>
                <w:color w:val="E0E0E0"/>
                <w:sz w:val="18"/>
                <w:szCs w:val="18"/>
                <w:lang w:val="nl-NL"/>
              </w:rPr>
              <w:fldChar w:fldCharType="end"/>
            </w:r>
            <w:bookmarkEnd w:id="66"/>
          </w:p>
          <w:p w14:paraId="3DB106D1" w14:textId="77777777" w:rsidR="003A42C2" w:rsidRPr="009A6101" w:rsidRDefault="003A42C2" w:rsidP="008E4BC9">
            <w:pPr>
              <w:tabs>
                <w:tab w:val="left" w:pos="0"/>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294" w:hanging="294"/>
              <w:rPr>
                <w:rStyle w:val="Verborgentekst"/>
                <w:color w:val="E0E0E0"/>
                <w:lang w:val="nl-NL"/>
              </w:rPr>
            </w:pPr>
            <w:bookmarkStart w:id="67" w:name="bwBijl_F_HT3"/>
            <w:r w:rsidRPr="009A6101">
              <w:rPr>
                <w:rStyle w:val="Verborgentekst"/>
                <w:color w:val="E0E0E0"/>
                <w:lang w:val="nl-NL"/>
              </w:rPr>
              <w:t>Bijvoorbeeld:</w:t>
            </w:r>
          </w:p>
          <w:p w14:paraId="4B5F4349" w14:textId="77777777" w:rsidR="003A42C2" w:rsidRPr="00840D26" w:rsidRDefault="003A42C2" w:rsidP="008E4BC9">
            <w:pPr>
              <w:tabs>
                <w:tab w:val="left" w:pos="0"/>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294" w:hanging="294"/>
              <w:rPr>
                <w:rStyle w:val="Verborgentekst"/>
                <w:color w:val="E0E0E0"/>
                <w:lang w:val="nl-NL"/>
              </w:rPr>
            </w:pPr>
            <w:r w:rsidRPr="009A6101">
              <w:rPr>
                <w:rStyle w:val="Verborgentekst"/>
                <w:color w:val="E0E0E0"/>
                <w:lang w:val="nl-NL"/>
              </w:rPr>
              <w:t xml:space="preserve">1 ref. </w:t>
            </w:r>
            <w:r w:rsidRPr="00840D26">
              <w:rPr>
                <w:rStyle w:val="Verborgentekst"/>
                <w:color w:val="E0E0E0"/>
                <w:lang w:val="nl-NL"/>
              </w:rPr>
              <w:t>= 3 punten</w:t>
            </w:r>
          </w:p>
          <w:p w14:paraId="20A52CAD" w14:textId="77777777" w:rsidR="003A42C2" w:rsidRPr="00BC0C60" w:rsidRDefault="003A42C2" w:rsidP="008E4BC9">
            <w:pPr>
              <w:tabs>
                <w:tab w:val="left" w:pos="0"/>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294" w:hanging="294"/>
              <w:rPr>
                <w:b/>
                <w:i/>
                <w:vanish/>
                <w:color w:val="E0E0E0"/>
                <w:sz w:val="16"/>
                <w:szCs w:val="16"/>
                <w:lang w:val="nl-NL"/>
              </w:rPr>
            </w:pPr>
            <w:r w:rsidRPr="00840D26">
              <w:rPr>
                <w:rStyle w:val="Verborgentekst"/>
                <w:color w:val="E0E0E0"/>
                <w:lang w:val="nl-NL"/>
              </w:rPr>
              <w:t>2 ref. = 5 punten</w:t>
            </w:r>
            <w:bookmarkEnd w:id="67"/>
          </w:p>
        </w:tc>
        <w:tc>
          <w:tcPr>
            <w:tcW w:w="1042" w:type="dxa"/>
          </w:tcPr>
          <w:p w14:paraId="7BAFA490" w14:textId="77777777" w:rsidR="003A42C2" w:rsidRPr="00BC0C60" w:rsidRDefault="003A42C2" w:rsidP="008E4BC9">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jc w:val="center"/>
              <w:rPr>
                <w:vanish/>
                <w:color w:val="E0E0E0"/>
                <w:lang w:val="nl-NL"/>
              </w:rPr>
            </w:pPr>
          </w:p>
        </w:tc>
      </w:tr>
      <w:tr w:rsidR="003A42C2" w:rsidRPr="003A62B2" w14:paraId="4127DA63" w14:textId="77777777" w:rsidTr="00FD14FE">
        <w:trPr>
          <w:hidden/>
        </w:trPr>
        <w:tc>
          <w:tcPr>
            <w:tcW w:w="4585" w:type="dxa"/>
          </w:tcPr>
          <w:p w14:paraId="3C4E1104" w14:textId="05361EAE" w:rsidR="003A42C2" w:rsidRPr="006A4CF7" w:rsidRDefault="003A42C2" w:rsidP="008E4BC9">
            <w:pPr>
              <w:tabs>
                <w:tab w:val="left" w:pos="11"/>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294" w:hanging="294"/>
              <w:rPr>
                <w:vanish/>
                <w:color w:val="E0E0E0"/>
                <w:lang w:val="nl-NL"/>
              </w:rPr>
            </w:pPr>
            <w:r w:rsidRPr="009A6101">
              <w:rPr>
                <w:vanish/>
                <w:color w:val="E0E0E0"/>
                <w:lang w:val="nl-NL"/>
              </w:rPr>
              <w:t>C</w:t>
            </w:r>
            <w:r w:rsidRPr="009A6101">
              <w:rPr>
                <w:vanish/>
                <w:color w:val="E0E0E0"/>
                <w:lang w:val="nl-NL"/>
              </w:rPr>
              <w:tab/>
              <w:t xml:space="preserve">De gegadigde heeft in de periode van vijf jaar voorafgaande aan de uiterste datum voor ontvangst van de verzoeken tot deelneming aantoonbaar ervaring opgedaan met het </w:t>
            </w:r>
            <w:bookmarkStart w:id="68" w:name="bwBijl_F_GG0_uit_NO_CD_Vulin7"/>
            <w:r w:rsidR="00F076BC" w:rsidRPr="009A6101">
              <w:rPr>
                <w:rStyle w:val="Verborgentekst"/>
                <w:b w:val="0"/>
                <w:i w:val="0"/>
                <w:color w:val="E0E0E0"/>
                <w:sz w:val="18"/>
                <w:szCs w:val="18"/>
                <w:lang w:val="nl-NL"/>
              </w:rPr>
              <w:fldChar w:fldCharType="begin">
                <w:ffData>
                  <w:name w:val=""/>
                  <w:enabled/>
                  <w:calcOnExit w:val="0"/>
                  <w:textInput>
                    <w:default w:val="&lt;Vul werkwoord in&gt;"/>
                  </w:textInput>
                </w:ffData>
              </w:fldChar>
            </w:r>
            <w:r w:rsidR="0007523E" w:rsidRPr="009A6101">
              <w:rPr>
                <w:rStyle w:val="Verborgentekst"/>
                <w:b w:val="0"/>
                <w:i w:val="0"/>
                <w:color w:val="E0E0E0"/>
                <w:sz w:val="18"/>
                <w:szCs w:val="18"/>
                <w:lang w:val="nl-NL"/>
              </w:rPr>
              <w:instrText xml:space="preserve"> FORMTEXT </w:instrText>
            </w:r>
            <w:r w:rsidR="00F076BC" w:rsidRPr="009A6101">
              <w:rPr>
                <w:rStyle w:val="Verborgentekst"/>
                <w:b w:val="0"/>
                <w:i w:val="0"/>
                <w:color w:val="E0E0E0"/>
                <w:sz w:val="18"/>
                <w:szCs w:val="18"/>
                <w:lang w:val="nl-NL"/>
              </w:rPr>
            </w:r>
            <w:r w:rsidR="00F076BC" w:rsidRPr="009A6101">
              <w:rPr>
                <w:rStyle w:val="Verborgentekst"/>
                <w:b w:val="0"/>
                <w:i w:val="0"/>
                <w:color w:val="E0E0E0"/>
                <w:sz w:val="18"/>
                <w:szCs w:val="18"/>
                <w:lang w:val="nl-NL"/>
              </w:rPr>
              <w:fldChar w:fldCharType="separate"/>
            </w:r>
            <w:r w:rsidR="007A2B9A" w:rsidRPr="009A6101">
              <w:rPr>
                <w:rStyle w:val="Verborgentekst"/>
                <w:b w:val="0"/>
                <w:i w:val="0"/>
                <w:noProof/>
                <w:color w:val="E0E0E0"/>
                <w:sz w:val="18"/>
                <w:szCs w:val="18"/>
                <w:lang w:val="nl-NL"/>
              </w:rPr>
              <w:t>&lt;Vul werkwoord in&gt;</w:t>
            </w:r>
            <w:r w:rsidR="00F076BC" w:rsidRPr="009A6101">
              <w:rPr>
                <w:rStyle w:val="Verborgentekst"/>
                <w:b w:val="0"/>
                <w:i w:val="0"/>
                <w:color w:val="E0E0E0"/>
                <w:sz w:val="18"/>
                <w:szCs w:val="18"/>
                <w:lang w:val="nl-NL"/>
              </w:rPr>
              <w:fldChar w:fldCharType="end"/>
            </w:r>
            <w:bookmarkEnd w:id="68"/>
            <w:r w:rsidRPr="006A4CF7">
              <w:rPr>
                <w:vanish/>
                <w:color w:val="E0E0E0"/>
                <w:lang w:val="nl-NL"/>
              </w:rPr>
              <w:t xml:space="preserve"> van </w:t>
            </w:r>
            <w:bookmarkStart w:id="69" w:name="bwBijl_F_GG0_uit_NO_CD_Vulin8"/>
            <w:r w:rsidR="00F076BC" w:rsidRPr="009A6101">
              <w:rPr>
                <w:rStyle w:val="Verborgentekst"/>
                <w:b w:val="0"/>
                <w:i w:val="0"/>
                <w:color w:val="E0E0E0"/>
                <w:sz w:val="18"/>
                <w:szCs w:val="18"/>
                <w:lang w:val="nl-NL"/>
              </w:rPr>
              <w:fldChar w:fldCharType="begin">
                <w:ffData>
                  <w:name w:val=""/>
                  <w:enabled/>
                  <w:calcOnExit w:val="0"/>
                  <w:textInput>
                    <w:default w:val="&lt;Vul zelfstandigwerkwoord in&gt;"/>
                  </w:textInput>
                </w:ffData>
              </w:fldChar>
            </w:r>
            <w:r w:rsidR="0007523E" w:rsidRPr="009A6101">
              <w:rPr>
                <w:rStyle w:val="Verborgentekst"/>
                <w:b w:val="0"/>
                <w:i w:val="0"/>
                <w:color w:val="E0E0E0"/>
                <w:sz w:val="18"/>
                <w:szCs w:val="18"/>
                <w:lang w:val="nl-NL"/>
              </w:rPr>
              <w:instrText xml:space="preserve"> FORMTEXT </w:instrText>
            </w:r>
            <w:r w:rsidR="00F076BC" w:rsidRPr="009A6101">
              <w:rPr>
                <w:rStyle w:val="Verborgentekst"/>
                <w:b w:val="0"/>
                <w:i w:val="0"/>
                <w:color w:val="E0E0E0"/>
                <w:sz w:val="18"/>
                <w:szCs w:val="18"/>
                <w:lang w:val="nl-NL"/>
              </w:rPr>
            </w:r>
            <w:r w:rsidR="00F076BC" w:rsidRPr="009A6101">
              <w:rPr>
                <w:rStyle w:val="Verborgentekst"/>
                <w:b w:val="0"/>
                <w:i w:val="0"/>
                <w:color w:val="E0E0E0"/>
                <w:sz w:val="18"/>
                <w:szCs w:val="18"/>
                <w:lang w:val="nl-NL"/>
              </w:rPr>
              <w:fldChar w:fldCharType="separate"/>
            </w:r>
            <w:r w:rsidR="007A2B9A" w:rsidRPr="009A6101">
              <w:rPr>
                <w:rStyle w:val="Verborgentekst"/>
                <w:b w:val="0"/>
                <w:i w:val="0"/>
                <w:noProof/>
                <w:color w:val="E0E0E0"/>
                <w:sz w:val="18"/>
                <w:szCs w:val="18"/>
                <w:lang w:val="nl-NL"/>
              </w:rPr>
              <w:t>&lt;Vul zelfstandigwerkwoord in&gt;</w:t>
            </w:r>
            <w:r w:rsidR="00F076BC" w:rsidRPr="009A6101">
              <w:rPr>
                <w:rStyle w:val="Verborgentekst"/>
                <w:b w:val="0"/>
                <w:i w:val="0"/>
                <w:color w:val="E0E0E0"/>
                <w:sz w:val="18"/>
                <w:szCs w:val="18"/>
                <w:lang w:val="nl-NL"/>
              </w:rPr>
              <w:fldChar w:fldCharType="end"/>
            </w:r>
            <w:bookmarkEnd w:id="69"/>
            <w:r w:rsidRPr="006A4CF7">
              <w:rPr>
                <w:vanish/>
                <w:color w:val="E0E0E0"/>
                <w:lang w:val="nl-NL"/>
              </w:rPr>
              <w:t xml:space="preserve"> met een minimale omvang van </w:t>
            </w:r>
            <w:bookmarkStart w:id="70" w:name="bwBijl_F_GG0_uit_NO_CD_Vulin9"/>
            <w:r w:rsidR="00F076BC" w:rsidRPr="009A6101">
              <w:rPr>
                <w:rStyle w:val="Verborgentekst"/>
                <w:b w:val="0"/>
                <w:i w:val="0"/>
                <w:color w:val="E0E0E0"/>
                <w:sz w:val="18"/>
                <w:szCs w:val="18"/>
                <w:lang w:val="nl-NL"/>
              </w:rPr>
              <w:fldChar w:fldCharType="begin">
                <w:ffData>
                  <w:name w:val=""/>
                  <w:enabled/>
                  <w:calcOnExit w:val="0"/>
                  <w:textInput>
                    <w:default w:val="&lt;Vul omvang en eenheid in&gt;"/>
                  </w:textInput>
                </w:ffData>
              </w:fldChar>
            </w:r>
            <w:r w:rsidR="0007523E" w:rsidRPr="009A6101">
              <w:rPr>
                <w:rStyle w:val="Verborgentekst"/>
                <w:b w:val="0"/>
                <w:i w:val="0"/>
                <w:color w:val="E0E0E0"/>
                <w:sz w:val="18"/>
                <w:szCs w:val="18"/>
                <w:lang w:val="nl-NL"/>
              </w:rPr>
              <w:instrText xml:space="preserve"> FORMTEXT </w:instrText>
            </w:r>
            <w:r w:rsidR="00F076BC" w:rsidRPr="009A6101">
              <w:rPr>
                <w:rStyle w:val="Verborgentekst"/>
                <w:b w:val="0"/>
                <w:i w:val="0"/>
                <w:color w:val="E0E0E0"/>
                <w:sz w:val="18"/>
                <w:szCs w:val="18"/>
                <w:lang w:val="nl-NL"/>
              </w:rPr>
            </w:r>
            <w:r w:rsidR="00F076BC" w:rsidRPr="009A6101">
              <w:rPr>
                <w:rStyle w:val="Verborgentekst"/>
                <w:b w:val="0"/>
                <w:i w:val="0"/>
                <w:color w:val="E0E0E0"/>
                <w:sz w:val="18"/>
                <w:szCs w:val="18"/>
                <w:lang w:val="nl-NL"/>
              </w:rPr>
              <w:fldChar w:fldCharType="separate"/>
            </w:r>
            <w:r w:rsidR="007A2B9A" w:rsidRPr="009A6101">
              <w:rPr>
                <w:rStyle w:val="Verborgentekst"/>
                <w:b w:val="0"/>
                <w:i w:val="0"/>
                <w:noProof/>
                <w:color w:val="E0E0E0"/>
                <w:sz w:val="18"/>
                <w:szCs w:val="18"/>
                <w:lang w:val="nl-NL"/>
              </w:rPr>
              <w:t>&lt;Vul omvang en eenheid in&gt;</w:t>
            </w:r>
            <w:r w:rsidR="00F076BC" w:rsidRPr="009A6101">
              <w:rPr>
                <w:rStyle w:val="Verborgentekst"/>
                <w:b w:val="0"/>
                <w:i w:val="0"/>
                <w:color w:val="E0E0E0"/>
                <w:sz w:val="18"/>
                <w:szCs w:val="18"/>
                <w:lang w:val="nl-NL"/>
              </w:rPr>
              <w:fldChar w:fldCharType="end"/>
            </w:r>
            <w:bookmarkEnd w:id="70"/>
            <w:r w:rsidRPr="006A4CF7">
              <w:rPr>
                <w:vanish/>
                <w:color w:val="E0E0E0"/>
                <w:lang w:val="nl-NL"/>
              </w:rPr>
              <w:t>.</w:t>
            </w:r>
          </w:p>
        </w:tc>
        <w:bookmarkStart w:id="71" w:name="bwBijl_F_GG0_uit_NO_CD_Vulin15"/>
        <w:tc>
          <w:tcPr>
            <w:tcW w:w="2125" w:type="dxa"/>
          </w:tcPr>
          <w:p w14:paraId="19EF9787" w14:textId="28C8BC27" w:rsidR="003A42C2" w:rsidRPr="006A4CF7" w:rsidRDefault="00F076BC" w:rsidP="008E4BC9">
            <w:pPr>
              <w:tabs>
                <w:tab w:val="left" w:pos="0"/>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294" w:hanging="294"/>
              <w:rPr>
                <w:vanish/>
                <w:color w:val="E0E0E0"/>
                <w:highlight w:val="yellow"/>
                <w:lang w:val="nl-NL"/>
              </w:rPr>
            </w:pPr>
            <w:r w:rsidRPr="009A6101">
              <w:rPr>
                <w:rStyle w:val="Verborgentekst"/>
                <w:b w:val="0"/>
                <w:i w:val="0"/>
                <w:color w:val="E0E0E0"/>
                <w:sz w:val="18"/>
                <w:szCs w:val="18"/>
                <w:lang w:val="nl-NL"/>
              </w:rPr>
              <w:fldChar w:fldCharType="begin">
                <w:ffData>
                  <w:name w:val=""/>
                  <w:enabled/>
                  <w:calcOnExit w:val="0"/>
                  <w:textInput>
                    <w:default w:val="&lt;Vul methodiek in&gt;"/>
                  </w:textInput>
                </w:ffData>
              </w:fldChar>
            </w:r>
            <w:r w:rsidR="0007523E" w:rsidRPr="009A6101">
              <w:rPr>
                <w:rStyle w:val="Verborgentekst"/>
                <w:b w:val="0"/>
                <w:i w:val="0"/>
                <w:color w:val="E0E0E0"/>
                <w:sz w:val="18"/>
                <w:szCs w:val="18"/>
                <w:lang w:val="nl-NL"/>
              </w:rPr>
              <w:instrText xml:space="preserve"> FORMTEXT </w:instrText>
            </w:r>
            <w:r w:rsidRPr="009A6101">
              <w:rPr>
                <w:rStyle w:val="Verborgentekst"/>
                <w:b w:val="0"/>
                <w:i w:val="0"/>
                <w:color w:val="E0E0E0"/>
                <w:sz w:val="18"/>
                <w:szCs w:val="18"/>
                <w:lang w:val="nl-NL"/>
              </w:rPr>
            </w:r>
            <w:r w:rsidRPr="009A6101">
              <w:rPr>
                <w:rStyle w:val="Verborgentekst"/>
                <w:b w:val="0"/>
                <w:i w:val="0"/>
                <w:color w:val="E0E0E0"/>
                <w:sz w:val="18"/>
                <w:szCs w:val="18"/>
                <w:lang w:val="nl-NL"/>
              </w:rPr>
              <w:fldChar w:fldCharType="separate"/>
            </w:r>
            <w:r w:rsidR="007A2B9A" w:rsidRPr="009A6101">
              <w:rPr>
                <w:rStyle w:val="Verborgentekst"/>
                <w:b w:val="0"/>
                <w:i w:val="0"/>
                <w:noProof/>
                <w:color w:val="E0E0E0"/>
                <w:sz w:val="18"/>
                <w:szCs w:val="18"/>
                <w:lang w:val="nl-NL"/>
              </w:rPr>
              <w:t>&lt;Vul methodiek in&gt;</w:t>
            </w:r>
            <w:r w:rsidRPr="009A6101">
              <w:rPr>
                <w:rStyle w:val="Verborgentekst"/>
                <w:b w:val="0"/>
                <w:i w:val="0"/>
                <w:color w:val="E0E0E0"/>
                <w:sz w:val="18"/>
                <w:szCs w:val="18"/>
                <w:lang w:val="nl-NL"/>
              </w:rPr>
              <w:fldChar w:fldCharType="end"/>
            </w:r>
            <w:bookmarkEnd w:id="71"/>
          </w:p>
          <w:p w14:paraId="1794DE0D" w14:textId="77777777" w:rsidR="003A42C2" w:rsidRPr="009A6101" w:rsidRDefault="003A42C2" w:rsidP="008E4BC9">
            <w:pPr>
              <w:tabs>
                <w:tab w:val="left" w:pos="0"/>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294" w:hanging="294"/>
              <w:rPr>
                <w:rStyle w:val="Verborgentekst"/>
                <w:color w:val="E0E0E0"/>
                <w:lang w:val="nl-NL"/>
              </w:rPr>
            </w:pPr>
            <w:bookmarkStart w:id="72" w:name="bwBijl_F_HT4"/>
            <w:r w:rsidRPr="009A6101">
              <w:rPr>
                <w:rStyle w:val="Verborgentekst"/>
                <w:color w:val="E0E0E0"/>
                <w:lang w:val="nl-NL"/>
              </w:rPr>
              <w:t>Bijvoorbeeld:</w:t>
            </w:r>
          </w:p>
          <w:p w14:paraId="4517618E" w14:textId="77777777" w:rsidR="003A42C2" w:rsidRPr="00840D26" w:rsidRDefault="003A42C2" w:rsidP="008E4BC9">
            <w:pPr>
              <w:tabs>
                <w:tab w:val="left" w:pos="0"/>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294" w:hanging="294"/>
              <w:rPr>
                <w:rStyle w:val="Verborgentekst"/>
                <w:color w:val="E0E0E0"/>
                <w:lang w:val="nl-NL"/>
              </w:rPr>
            </w:pPr>
            <w:r w:rsidRPr="009A6101">
              <w:rPr>
                <w:rStyle w:val="Verborgentekst"/>
                <w:color w:val="E0E0E0"/>
                <w:lang w:val="nl-NL"/>
              </w:rPr>
              <w:t xml:space="preserve">1 ref. </w:t>
            </w:r>
            <w:r w:rsidRPr="00840D26">
              <w:rPr>
                <w:rStyle w:val="Verborgentekst"/>
                <w:color w:val="E0E0E0"/>
                <w:lang w:val="nl-NL"/>
              </w:rPr>
              <w:t>= 3 punten</w:t>
            </w:r>
          </w:p>
          <w:bookmarkEnd w:id="72"/>
          <w:p w14:paraId="2D064D58" w14:textId="77777777" w:rsidR="003A42C2" w:rsidRPr="00306EC7" w:rsidRDefault="003A42C2" w:rsidP="008E4BC9">
            <w:pPr>
              <w:tabs>
                <w:tab w:val="left" w:pos="0"/>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294" w:hanging="294"/>
              <w:rPr>
                <w:b/>
                <w:i/>
                <w:vanish/>
                <w:color w:val="E0E0E0"/>
                <w:sz w:val="16"/>
                <w:szCs w:val="16"/>
                <w:lang w:val="nl-NL"/>
              </w:rPr>
            </w:pPr>
          </w:p>
        </w:tc>
        <w:tc>
          <w:tcPr>
            <w:tcW w:w="1042" w:type="dxa"/>
          </w:tcPr>
          <w:p w14:paraId="65D1EAC1" w14:textId="77777777" w:rsidR="003A42C2" w:rsidRPr="00BC0C60" w:rsidRDefault="003A42C2" w:rsidP="008E4BC9">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jc w:val="center"/>
              <w:rPr>
                <w:vanish/>
                <w:color w:val="E0E0E0"/>
                <w:lang w:val="nl-NL"/>
              </w:rPr>
            </w:pPr>
          </w:p>
        </w:tc>
      </w:tr>
      <w:tr w:rsidR="003A42C2" w:rsidRPr="003A62B2" w14:paraId="27F80B82" w14:textId="77777777" w:rsidTr="00FD14FE">
        <w:trPr>
          <w:hidden/>
        </w:trPr>
        <w:tc>
          <w:tcPr>
            <w:tcW w:w="4585" w:type="dxa"/>
          </w:tcPr>
          <w:p w14:paraId="30F1CD80" w14:textId="070BD877" w:rsidR="003A42C2" w:rsidRPr="006A4CF7" w:rsidRDefault="003A42C2" w:rsidP="008E4BC9">
            <w:pPr>
              <w:tabs>
                <w:tab w:val="left" w:pos="11"/>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294" w:hanging="294"/>
              <w:rPr>
                <w:vanish/>
                <w:color w:val="E0E0E0"/>
                <w:lang w:val="nl-NL"/>
              </w:rPr>
            </w:pPr>
            <w:r w:rsidRPr="009A6101">
              <w:rPr>
                <w:vanish/>
                <w:color w:val="E0E0E0"/>
                <w:lang w:val="nl-NL"/>
              </w:rPr>
              <w:t>D</w:t>
            </w:r>
            <w:r w:rsidRPr="009A6101">
              <w:rPr>
                <w:vanish/>
                <w:color w:val="E0E0E0"/>
                <w:lang w:val="nl-NL"/>
              </w:rPr>
              <w:tab/>
              <w:t xml:space="preserve">De gegadigde heeft in de periode van vijf jaar voorafgaande aan de uiterste datum voor ontvangst van de verzoeken tot deelneming aantoonbaar ervaring opgedaan met het </w:t>
            </w:r>
            <w:bookmarkStart w:id="73" w:name="bwBijl_F_GG0_uit_NO_CD_Vulin10"/>
            <w:r w:rsidR="00F076BC" w:rsidRPr="009A6101">
              <w:rPr>
                <w:rStyle w:val="Verborgentekst"/>
                <w:b w:val="0"/>
                <w:i w:val="0"/>
                <w:color w:val="E0E0E0"/>
                <w:sz w:val="18"/>
                <w:szCs w:val="18"/>
                <w:lang w:val="nl-NL"/>
              </w:rPr>
              <w:fldChar w:fldCharType="begin">
                <w:ffData>
                  <w:name w:val=""/>
                  <w:enabled/>
                  <w:calcOnExit w:val="0"/>
                  <w:textInput>
                    <w:default w:val="&lt;Vul werkwoord in&gt;"/>
                  </w:textInput>
                </w:ffData>
              </w:fldChar>
            </w:r>
            <w:r w:rsidR="0007523E" w:rsidRPr="009A6101">
              <w:rPr>
                <w:rStyle w:val="Verborgentekst"/>
                <w:b w:val="0"/>
                <w:i w:val="0"/>
                <w:color w:val="E0E0E0"/>
                <w:sz w:val="18"/>
                <w:szCs w:val="18"/>
                <w:lang w:val="nl-NL"/>
              </w:rPr>
              <w:instrText xml:space="preserve"> FORMTEXT </w:instrText>
            </w:r>
            <w:r w:rsidR="00F076BC" w:rsidRPr="009A6101">
              <w:rPr>
                <w:rStyle w:val="Verborgentekst"/>
                <w:b w:val="0"/>
                <w:i w:val="0"/>
                <w:color w:val="E0E0E0"/>
                <w:sz w:val="18"/>
                <w:szCs w:val="18"/>
                <w:lang w:val="nl-NL"/>
              </w:rPr>
            </w:r>
            <w:r w:rsidR="00F076BC" w:rsidRPr="009A6101">
              <w:rPr>
                <w:rStyle w:val="Verborgentekst"/>
                <w:b w:val="0"/>
                <w:i w:val="0"/>
                <w:color w:val="E0E0E0"/>
                <w:sz w:val="18"/>
                <w:szCs w:val="18"/>
                <w:lang w:val="nl-NL"/>
              </w:rPr>
              <w:fldChar w:fldCharType="separate"/>
            </w:r>
            <w:r w:rsidR="007A2B9A" w:rsidRPr="009A6101">
              <w:rPr>
                <w:rStyle w:val="Verborgentekst"/>
                <w:b w:val="0"/>
                <w:i w:val="0"/>
                <w:noProof/>
                <w:color w:val="E0E0E0"/>
                <w:sz w:val="18"/>
                <w:szCs w:val="18"/>
                <w:lang w:val="nl-NL"/>
              </w:rPr>
              <w:t>&lt;Vul werkwoord in&gt;</w:t>
            </w:r>
            <w:r w:rsidR="00F076BC" w:rsidRPr="009A6101">
              <w:rPr>
                <w:rStyle w:val="Verborgentekst"/>
                <w:b w:val="0"/>
                <w:i w:val="0"/>
                <w:color w:val="E0E0E0"/>
                <w:sz w:val="18"/>
                <w:szCs w:val="18"/>
                <w:lang w:val="nl-NL"/>
              </w:rPr>
              <w:fldChar w:fldCharType="end"/>
            </w:r>
            <w:bookmarkEnd w:id="73"/>
            <w:r w:rsidRPr="006A4CF7">
              <w:rPr>
                <w:vanish/>
                <w:color w:val="E0E0E0"/>
                <w:lang w:val="nl-NL"/>
              </w:rPr>
              <w:t xml:space="preserve"> van </w:t>
            </w:r>
            <w:bookmarkStart w:id="74" w:name="bwBijl_F_GG0_uit_NO_CD_Vulin11"/>
            <w:r w:rsidR="00F076BC" w:rsidRPr="009A6101">
              <w:rPr>
                <w:rStyle w:val="Verborgentekst"/>
                <w:b w:val="0"/>
                <w:i w:val="0"/>
                <w:color w:val="E0E0E0"/>
                <w:sz w:val="18"/>
                <w:szCs w:val="18"/>
                <w:lang w:val="nl-NL"/>
              </w:rPr>
              <w:fldChar w:fldCharType="begin">
                <w:ffData>
                  <w:name w:val=""/>
                  <w:enabled/>
                  <w:calcOnExit w:val="0"/>
                  <w:textInput>
                    <w:default w:val="&lt;Vul zelfstandigwerkwoord in&gt;"/>
                  </w:textInput>
                </w:ffData>
              </w:fldChar>
            </w:r>
            <w:r w:rsidR="0007523E" w:rsidRPr="009A6101">
              <w:rPr>
                <w:rStyle w:val="Verborgentekst"/>
                <w:b w:val="0"/>
                <w:i w:val="0"/>
                <w:color w:val="E0E0E0"/>
                <w:sz w:val="18"/>
                <w:szCs w:val="18"/>
                <w:lang w:val="nl-NL"/>
              </w:rPr>
              <w:instrText xml:space="preserve"> FORMTEXT </w:instrText>
            </w:r>
            <w:r w:rsidR="00F076BC" w:rsidRPr="009A6101">
              <w:rPr>
                <w:rStyle w:val="Verborgentekst"/>
                <w:b w:val="0"/>
                <w:i w:val="0"/>
                <w:color w:val="E0E0E0"/>
                <w:sz w:val="18"/>
                <w:szCs w:val="18"/>
                <w:lang w:val="nl-NL"/>
              </w:rPr>
            </w:r>
            <w:r w:rsidR="00F076BC" w:rsidRPr="009A6101">
              <w:rPr>
                <w:rStyle w:val="Verborgentekst"/>
                <w:b w:val="0"/>
                <w:i w:val="0"/>
                <w:color w:val="E0E0E0"/>
                <w:sz w:val="18"/>
                <w:szCs w:val="18"/>
                <w:lang w:val="nl-NL"/>
              </w:rPr>
              <w:fldChar w:fldCharType="separate"/>
            </w:r>
            <w:r w:rsidR="007A2B9A" w:rsidRPr="009A6101">
              <w:rPr>
                <w:rStyle w:val="Verborgentekst"/>
                <w:b w:val="0"/>
                <w:i w:val="0"/>
                <w:noProof/>
                <w:color w:val="E0E0E0"/>
                <w:sz w:val="18"/>
                <w:szCs w:val="18"/>
                <w:lang w:val="nl-NL"/>
              </w:rPr>
              <w:t>&lt;Vul zelfstandigwerkwoord in&gt;</w:t>
            </w:r>
            <w:r w:rsidR="00F076BC" w:rsidRPr="009A6101">
              <w:rPr>
                <w:rStyle w:val="Verborgentekst"/>
                <w:b w:val="0"/>
                <w:i w:val="0"/>
                <w:color w:val="E0E0E0"/>
                <w:sz w:val="18"/>
                <w:szCs w:val="18"/>
                <w:lang w:val="nl-NL"/>
              </w:rPr>
              <w:fldChar w:fldCharType="end"/>
            </w:r>
            <w:bookmarkEnd w:id="74"/>
            <w:r w:rsidRPr="006A4CF7">
              <w:rPr>
                <w:vanish/>
                <w:color w:val="E0E0E0"/>
                <w:lang w:val="nl-NL"/>
              </w:rPr>
              <w:t xml:space="preserve"> met een minimale omvang van </w:t>
            </w:r>
            <w:bookmarkStart w:id="75" w:name="bwBijl_F_GG0_uit_NO_CD_Vulin12"/>
            <w:r w:rsidR="00F076BC" w:rsidRPr="009A6101">
              <w:rPr>
                <w:rStyle w:val="Verborgentekst"/>
                <w:b w:val="0"/>
                <w:i w:val="0"/>
                <w:color w:val="E0E0E0"/>
                <w:sz w:val="18"/>
                <w:szCs w:val="18"/>
                <w:lang w:val="nl-NL"/>
              </w:rPr>
              <w:fldChar w:fldCharType="begin">
                <w:ffData>
                  <w:name w:val=""/>
                  <w:enabled/>
                  <w:calcOnExit w:val="0"/>
                  <w:textInput>
                    <w:default w:val="&lt;Vul omvang en eenheid in&gt;"/>
                  </w:textInput>
                </w:ffData>
              </w:fldChar>
            </w:r>
            <w:r w:rsidR="0007523E" w:rsidRPr="009A6101">
              <w:rPr>
                <w:rStyle w:val="Verborgentekst"/>
                <w:b w:val="0"/>
                <w:i w:val="0"/>
                <w:color w:val="E0E0E0"/>
                <w:sz w:val="18"/>
                <w:szCs w:val="18"/>
                <w:lang w:val="nl-NL"/>
              </w:rPr>
              <w:instrText xml:space="preserve"> FORMTEXT </w:instrText>
            </w:r>
            <w:r w:rsidR="00F076BC" w:rsidRPr="009A6101">
              <w:rPr>
                <w:rStyle w:val="Verborgentekst"/>
                <w:b w:val="0"/>
                <w:i w:val="0"/>
                <w:color w:val="E0E0E0"/>
                <w:sz w:val="18"/>
                <w:szCs w:val="18"/>
                <w:lang w:val="nl-NL"/>
              </w:rPr>
            </w:r>
            <w:r w:rsidR="00F076BC" w:rsidRPr="009A6101">
              <w:rPr>
                <w:rStyle w:val="Verborgentekst"/>
                <w:b w:val="0"/>
                <w:i w:val="0"/>
                <w:color w:val="E0E0E0"/>
                <w:sz w:val="18"/>
                <w:szCs w:val="18"/>
                <w:lang w:val="nl-NL"/>
              </w:rPr>
              <w:fldChar w:fldCharType="separate"/>
            </w:r>
            <w:r w:rsidR="007A2B9A" w:rsidRPr="009A6101">
              <w:rPr>
                <w:rStyle w:val="Verborgentekst"/>
                <w:b w:val="0"/>
                <w:i w:val="0"/>
                <w:noProof/>
                <w:color w:val="E0E0E0"/>
                <w:sz w:val="18"/>
                <w:szCs w:val="18"/>
                <w:lang w:val="nl-NL"/>
              </w:rPr>
              <w:t>&lt;Vul omvang en eenheid in&gt;</w:t>
            </w:r>
            <w:r w:rsidR="00F076BC" w:rsidRPr="009A6101">
              <w:rPr>
                <w:rStyle w:val="Verborgentekst"/>
                <w:b w:val="0"/>
                <w:i w:val="0"/>
                <w:color w:val="E0E0E0"/>
                <w:sz w:val="18"/>
                <w:szCs w:val="18"/>
                <w:lang w:val="nl-NL"/>
              </w:rPr>
              <w:fldChar w:fldCharType="end"/>
            </w:r>
            <w:bookmarkEnd w:id="75"/>
            <w:r w:rsidRPr="006A4CF7">
              <w:rPr>
                <w:vanish/>
                <w:color w:val="E0E0E0"/>
                <w:lang w:val="nl-NL"/>
              </w:rPr>
              <w:t>.</w:t>
            </w:r>
          </w:p>
        </w:tc>
        <w:bookmarkStart w:id="76" w:name="bwBijl_F_GG0_uit_NO_CD_Vulin16"/>
        <w:tc>
          <w:tcPr>
            <w:tcW w:w="2125" w:type="dxa"/>
          </w:tcPr>
          <w:p w14:paraId="4765708E" w14:textId="6E2AFACB" w:rsidR="003A42C2" w:rsidRPr="006A4CF7" w:rsidRDefault="00F076BC" w:rsidP="008E4BC9">
            <w:pPr>
              <w:tabs>
                <w:tab w:val="left" w:pos="0"/>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294" w:hanging="294"/>
              <w:rPr>
                <w:vanish/>
                <w:color w:val="E0E0E0"/>
                <w:highlight w:val="yellow"/>
                <w:lang w:val="nl-NL"/>
              </w:rPr>
            </w:pPr>
            <w:r w:rsidRPr="009A6101">
              <w:rPr>
                <w:rStyle w:val="Verborgentekst"/>
                <w:b w:val="0"/>
                <w:i w:val="0"/>
                <w:color w:val="E0E0E0"/>
                <w:sz w:val="18"/>
                <w:szCs w:val="18"/>
                <w:lang w:val="nl-NL"/>
              </w:rPr>
              <w:fldChar w:fldCharType="begin">
                <w:ffData>
                  <w:name w:val=""/>
                  <w:enabled/>
                  <w:calcOnExit w:val="0"/>
                  <w:textInput>
                    <w:default w:val="&lt;Vul methodiek in&gt;"/>
                  </w:textInput>
                </w:ffData>
              </w:fldChar>
            </w:r>
            <w:r w:rsidR="0007523E" w:rsidRPr="009A6101">
              <w:rPr>
                <w:rStyle w:val="Verborgentekst"/>
                <w:b w:val="0"/>
                <w:i w:val="0"/>
                <w:color w:val="E0E0E0"/>
                <w:sz w:val="18"/>
                <w:szCs w:val="18"/>
                <w:lang w:val="nl-NL"/>
              </w:rPr>
              <w:instrText xml:space="preserve"> FORMTEXT </w:instrText>
            </w:r>
            <w:r w:rsidRPr="009A6101">
              <w:rPr>
                <w:rStyle w:val="Verborgentekst"/>
                <w:b w:val="0"/>
                <w:i w:val="0"/>
                <w:color w:val="E0E0E0"/>
                <w:sz w:val="18"/>
                <w:szCs w:val="18"/>
                <w:lang w:val="nl-NL"/>
              </w:rPr>
            </w:r>
            <w:r w:rsidRPr="009A6101">
              <w:rPr>
                <w:rStyle w:val="Verborgentekst"/>
                <w:b w:val="0"/>
                <w:i w:val="0"/>
                <w:color w:val="E0E0E0"/>
                <w:sz w:val="18"/>
                <w:szCs w:val="18"/>
                <w:lang w:val="nl-NL"/>
              </w:rPr>
              <w:fldChar w:fldCharType="separate"/>
            </w:r>
            <w:r w:rsidR="007A2B9A" w:rsidRPr="009A6101">
              <w:rPr>
                <w:rStyle w:val="Verborgentekst"/>
                <w:b w:val="0"/>
                <w:i w:val="0"/>
                <w:noProof/>
                <w:color w:val="E0E0E0"/>
                <w:sz w:val="18"/>
                <w:szCs w:val="18"/>
                <w:lang w:val="nl-NL"/>
              </w:rPr>
              <w:t>&lt;Vul methodiek in&gt;</w:t>
            </w:r>
            <w:r w:rsidRPr="009A6101">
              <w:rPr>
                <w:rStyle w:val="Verborgentekst"/>
                <w:b w:val="0"/>
                <w:i w:val="0"/>
                <w:color w:val="E0E0E0"/>
                <w:sz w:val="18"/>
                <w:szCs w:val="18"/>
                <w:lang w:val="nl-NL"/>
              </w:rPr>
              <w:fldChar w:fldCharType="end"/>
            </w:r>
            <w:bookmarkEnd w:id="76"/>
          </w:p>
          <w:p w14:paraId="199BD540" w14:textId="77777777" w:rsidR="003A42C2" w:rsidRPr="009A6101" w:rsidRDefault="003A42C2" w:rsidP="008E4BC9">
            <w:pPr>
              <w:tabs>
                <w:tab w:val="left" w:pos="0"/>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294" w:hanging="294"/>
              <w:rPr>
                <w:rStyle w:val="Verborgentekst"/>
                <w:color w:val="E0E0E0"/>
                <w:lang w:val="nl-NL"/>
              </w:rPr>
            </w:pPr>
            <w:bookmarkStart w:id="77" w:name="bwBijl_F_HT5"/>
            <w:r w:rsidRPr="009A6101">
              <w:rPr>
                <w:rStyle w:val="Verborgentekst"/>
                <w:color w:val="E0E0E0"/>
                <w:lang w:val="nl-NL"/>
              </w:rPr>
              <w:t>Bijvoorbeeld:</w:t>
            </w:r>
          </w:p>
          <w:p w14:paraId="0A50ADAD" w14:textId="77777777" w:rsidR="003A42C2" w:rsidRPr="00840D26" w:rsidRDefault="003A42C2" w:rsidP="008E4BC9">
            <w:pPr>
              <w:tabs>
                <w:tab w:val="left" w:pos="0"/>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294" w:hanging="294"/>
              <w:rPr>
                <w:rStyle w:val="Verborgentekst"/>
                <w:color w:val="E0E0E0"/>
                <w:lang w:val="nl-NL"/>
              </w:rPr>
            </w:pPr>
            <w:r w:rsidRPr="009A6101">
              <w:rPr>
                <w:rStyle w:val="Verborgentekst"/>
                <w:color w:val="E0E0E0"/>
                <w:lang w:val="nl-NL"/>
              </w:rPr>
              <w:t xml:space="preserve">1 ref. </w:t>
            </w:r>
            <w:r w:rsidRPr="00840D26">
              <w:rPr>
                <w:rStyle w:val="Verborgentekst"/>
                <w:color w:val="E0E0E0"/>
                <w:lang w:val="nl-NL"/>
              </w:rPr>
              <w:t>= 1 punt</w:t>
            </w:r>
          </w:p>
          <w:bookmarkEnd w:id="77"/>
          <w:p w14:paraId="54238CE1" w14:textId="77777777" w:rsidR="003A42C2" w:rsidRPr="00306EC7" w:rsidRDefault="003A42C2" w:rsidP="008E4BC9">
            <w:pPr>
              <w:tabs>
                <w:tab w:val="left" w:pos="0"/>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294" w:hanging="294"/>
              <w:rPr>
                <w:b/>
                <w:i/>
                <w:vanish/>
                <w:color w:val="E0E0E0"/>
                <w:sz w:val="16"/>
                <w:szCs w:val="16"/>
                <w:lang w:val="nl-NL"/>
              </w:rPr>
            </w:pPr>
          </w:p>
        </w:tc>
        <w:tc>
          <w:tcPr>
            <w:tcW w:w="1042" w:type="dxa"/>
          </w:tcPr>
          <w:p w14:paraId="72E07511" w14:textId="77777777" w:rsidR="003A42C2" w:rsidRPr="00BC0C60" w:rsidRDefault="003A42C2" w:rsidP="008E4BC9">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jc w:val="center"/>
              <w:rPr>
                <w:vanish/>
                <w:color w:val="E0E0E0"/>
                <w:lang w:val="nl-NL"/>
              </w:rPr>
            </w:pPr>
          </w:p>
        </w:tc>
      </w:tr>
      <w:tr w:rsidR="003A42C2" w:rsidRPr="003A62B2" w14:paraId="5DF4F2F7" w14:textId="77777777" w:rsidTr="00FD14FE">
        <w:trPr>
          <w:hidden/>
        </w:trPr>
        <w:tc>
          <w:tcPr>
            <w:tcW w:w="6710" w:type="dxa"/>
            <w:gridSpan w:val="2"/>
          </w:tcPr>
          <w:p w14:paraId="71DE374A" w14:textId="77777777" w:rsidR="003A42C2" w:rsidRPr="009A6101" w:rsidRDefault="003A42C2" w:rsidP="008E4BC9">
            <w:pPr>
              <w:tabs>
                <w:tab w:val="left" w:pos="0"/>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294" w:hanging="294"/>
              <w:jc w:val="right"/>
              <w:rPr>
                <w:vanish/>
                <w:color w:val="E0E0E0"/>
                <w:lang w:val="nl-NL"/>
              </w:rPr>
            </w:pPr>
          </w:p>
          <w:p w14:paraId="74FC1382" w14:textId="77777777" w:rsidR="003A42C2" w:rsidRPr="009A6101" w:rsidRDefault="003A42C2" w:rsidP="008E4BC9">
            <w:pPr>
              <w:tabs>
                <w:tab w:val="left" w:pos="0"/>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294" w:hanging="294"/>
              <w:jc w:val="right"/>
              <w:rPr>
                <w:vanish/>
                <w:color w:val="E0E0E0"/>
                <w:lang w:val="nl-NL"/>
              </w:rPr>
            </w:pPr>
            <w:r w:rsidRPr="009A6101">
              <w:rPr>
                <w:b/>
                <w:vanish/>
                <w:color w:val="E0E0E0"/>
                <w:lang w:val="nl-NL"/>
              </w:rPr>
              <w:t>Score Referentieopdrachten: (</w:t>
            </w:r>
            <w:r w:rsidR="004133D4" w:rsidRPr="009A6101">
              <w:rPr>
                <w:b/>
                <w:vanish/>
                <w:color w:val="E0E0E0"/>
                <w:lang w:val="nl-NL"/>
              </w:rPr>
              <w:t xml:space="preserve">som van de </w:t>
            </w:r>
            <w:r w:rsidRPr="009A6101">
              <w:rPr>
                <w:b/>
                <w:vanish/>
                <w:color w:val="E0E0E0"/>
                <w:lang w:val="nl-NL"/>
              </w:rPr>
              <w:t>score</w:t>
            </w:r>
            <w:r w:rsidR="004133D4" w:rsidRPr="009A6101">
              <w:rPr>
                <w:b/>
                <w:vanish/>
                <w:color w:val="E0E0E0"/>
                <w:lang w:val="nl-NL"/>
              </w:rPr>
              <w:t>s</w:t>
            </w:r>
            <w:r w:rsidRPr="009A6101">
              <w:rPr>
                <w:b/>
                <w:vanish/>
                <w:color w:val="E0E0E0"/>
                <w:lang w:val="nl-NL"/>
              </w:rPr>
              <w:t>)</w:t>
            </w:r>
          </w:p>
          <w:p w14:paraId="0585455C" w14:textId="77777777" w:rsidR="003A42C2" w:rsidRPr="009A6101" w:rsidRDefault="003A42C2" w:rsidP="008E4BC9">
            <w:pPr>
              <w:tabs>
                <w:tab w:val="left" w:pos="0"/>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294" w:hanging="294"/>
              <w:jc w:val="right"/>
              <w:rPr>
                <w:vanish/>
                <w:color w:val="E0E0E0"/>
                <w:lang w:val="nl-NL"/>
              </w:rPr>
            </w:pPr>
          </w:p>
          <w:p w14:paraId="64C299E2" w14:textId="77777777" w:rsidR="004133D4" w:rsidRPr="009A6101" w:rsidRDefault="004133D4" w:rsidP="008E4BC9">
            <w:pPr>
              <w:tabs>
                <w:tab w:val="left" w:pos="0"/>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294" w:hanging="294"/>
              <w:jc w:val="right"/>
              <w:rPr>
                <w:vanish/>
                <w:color w:val="E0E0E0"/>
                <w:lang w:val="nl-NL"/>
              </w:rPr>
            </w:pPr>
          </w:p>
        </w:tc>
        <w:tc>
          <w:tcPr>
            <w:tcW w:w="1042" w:type="dxa"/>
          </w:tcPr>
          <w:p w14:paraId="18966D8A" w14:textId="77777777" w:rsidR="003A42C2" w:rsidRPr="009A6101" w:rsidRDefault="003A42C2" w:rsidP="008E4BC9">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jc w:val="center"/>
              <w:rPr>
                <w:vanish/>
                <w:color w:val="E0E0E0"/>
                <w:lang w:val="nl-NL"/>
              </w:rPr>
            </w:pPr>
          </w:p>
        </w:tc>
      </w:tr>
    </w:tbl>
    <w:p w14:paraId="1919D18A" w14:textId="77777777" w:rsidR="003A42C2" w:rsidRPr="009A6101" w:rsidRDefault="003A42C2" w:rsidP="003A42C2">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840" w:hanging="840"/>
        <w:rPr>
          <w:rStyle w:val="Verborgentekst"/>
          <w:color w:val="E0E0E0"/>
          <w:lang w:val="nl-NL"/>
        </w:rPr>
      </w:pPr>
      <w:bookmarkStart w:id="78" w:name="bwBijl_F_GG0_uit_NO_CD_HT_7"/>
      <w:bookmarkEnd w:id="54"/>
    </w:p>
    <w:p w14:paraId="0E884C84" w14:textId="77777777" w:rsidR="003A42C2" w:rsidRPr="009A6101" w:rsidRDefault="003A42C2" w:rsidP="003A42C2">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840" w:hanging="840"/>
        <w:rPr>
          <w:rStyle w:val="Verborgentekst"/>
          <w:color w:val="E0E0E0"/>
          <w:lang w:val="nl-NL"/>
        </w:rPr>
      </w:pPr>
      <w:r w:rsidRPr="009A6101">
        <w:rPr>
          <w:rStyle w:val="Verborgentekst"/>
          <w:color w:val="E0E0E0"/>
          <w:lang w:val="nl-NL"/>
        </w:rPr>
        <w:t>Voorbeelden selectiecriteria</w:t>
      </w:r>
    </w:p>
    <w:p w14:paraId="1DEC0BF8" w14:textId="77777777" w:rsidR="003A42C2" w:rsidRPr="009A6101" w:rsidRDefault="003A42C2" w:rsidP="003A42C2">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840" w:hanging="840"/>
        <w:rPr>
          <w:rStyle w:val="Verborgentekst"/>
          <w:color w:val="E0E0E0"/>
          <w:lang w:val="nl-NL"/>
        </w:rPr>
      </w:pPr>
    </w:p>
    <w:p w14:paraId="0393DC6C" w14:textId="77777777" w:rsidR="003A42C2" w:rsidRPr="009A6101" w:rsidRDefault="003A42C2" w:rsidP="003A42C2">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840" w:hanging="840"/>
        <w:rPr>
          <w:rStyle w:val="Verborgentekst"/>
          <w:color w:val="E0E0E0"/>
          <w:lang w:val="nl-NL"/>
        </w:rPr>
      </w:pPr>
      <w:r w:rsidRPr="009A6101">
        <w:rPr>
          <w:rStyle w:val="Verborgentekst"/>
          <w:color w:val="E0E0E0"/>
          <w:lang w:val="nl-NL"/>
        </w:rPr>
        <w:t xml:space="preserve">Risico gestuurd: aanvullende technische bekwaamheden. </w:t>
      </w:r>
    </w:p>
    <w:p w14:paraId="5A7BDEF8" w14:textId="77777777" w:rsidR="003A42C2" w:rsidRPr="009A6101" w:rsidRDefault="003A42C2" w:rsidP="003A42C2">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rPr>
          <w:rStyle w:val="Verborgentekst"/>
          <w:color w:val="E0E0E0"/>
          <w:lang w:val="nl-NL"/>
        </w:rPr>
      </w:pPr>
      <w:r w:rsidRPr="009A6101">
        <w:rPr>
          <w:rStyle w:val="Verborgentekst"/>
          <w:color w:val="E0E0E0"/>
          <w:lang w:val="nl-NL"/>
        </w:rPr>
        <w:t xml:space="preserve">Indien een gegadigde met een referentieopdracht bepaalde ervaring kan aantonen, levert dat punten op voor de selectie. Wees terughoudend met het toekennen van meer punten bij meer referentieopdrachten. Meer is immers niet altijd beter. Slechts indien gemotiveerd kan worden waarom meer referentieopdrachten daadwerkelijk beter is, kunnen meer punten worden toegekend indien meer referentieopdrachten worden aangedragen.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5"/>
        <w:gridCol w:w="1700"/>
        <w:gridCol w:w="867"/>
      </w:tblGrid>
      <w:tr w:rsidR="003A42C2" w:rsidRPr="003A62B2" w14:paraId="5B02F989" w14:textId="77777777" w:rsidTr="00FD14FE">
        <w:trPr>
          <w:hidden/>
        </w:trPr>
        <w:tc>
          <w:tcPr>
            <w:tcW w:w="6480" w:type="dxa"/>
          </w:tcPr>
          <w:p w14:paraId="5D25B1B9" w14:textId="77777777" w:rsidR="003A42C2" w:rsidRPr="009A6101" w:rsidRDefault="003A42C2" w:rsidP="00FD14FE">
            <w:pPr>
              <w:tabs>
                <w:tab w:val="left" w:pos="11"/>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294" w:hanging="294"/>
              <w:rPr>
                <w:rStyle w:val="Verborgentekst"/>
                <w:color w:val="E0E0E0"/>
                <w:lang w:val="nl-NL"/>
              </w:rPr>
            </w:pPr>
            <w:r w:rsidRPr="009A6101">
              <w:rPr>
                <w:rStyle w:val="Verborgentekst"/>
                <w:color w:val="E0E0E0"/>
                <w:lang w:val="nl-NL"/>
              </w:rPr>
              <w:t>A</w:t>
            </w:r>
            <w:r w:rsidRPr="009A6101">
              <w:rPr>
                <w:rStyle w:val="Verborgentekst"/>
                <w:color w:val="E0E0E0"/>
                <w:lang w:val="nl-NL"/>
              </w:rPr>
              <w:tab/>
              <w:t>De gegadigde heeft in de periode van vijf jaar voorafgaande aan de uiterste datum voor ontvangst van de verzoeken tot deelneming aantoonbaar ervaring opgedaan met het ontwerpen en uitvoeren van een brug in een auto(snel)weg met een overspanning van ten minste 100 meter.</w:t>
            </w:r>
          </w:p>
          <w:p w14:paraId="0A1FFA0D" w14:textId="77777777" w:rsidR="003A42C2" w:rsidRPr="009A6101" w:rsidRDefault="003A42C2" w:rsidP="00FD14FE">
            <w:pPr>
              <w:tabs>
                <w:tab w:val="left" w:pos="11"/>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294" w:hanging="294"/>
              <w:rPr>
                <w:rStyle w:val="Verborgentekst"/>
                <w:color w:val="E0E0E0"/>
                <w:lang w:val="nl-NL"/>
              </w:rPr>
            </w:pPr>
          </w:p>
        </w:tc>
        <w:tc>
          <w:tcPr>
            <w:tcW w:w="2160" w:type="dxa"/>
          </w:tcPr>
          <w:p w14:paraId="07C87129" w14:textId="77777777" w:rsidR="003A42C2" w:rsidRPr="00840D26" w:rsidRDefault="003A42C2" w:rsidP="00FD14FE">
            <w:pPr>
              <w:tabs>
                <w:tab w:val="left" w:pos="0"/>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294" w:hanging="294"/>
              <w:rPr>
                <w:rStyle w:val="Verborgentekst"/>
                <w:color w:val="E0E0E0"/>
                <w:lang w:val="nl-NL"/>
              </w:rPr>
            </w:pPr>
            <w:r w:rsidRPr="00840D26">
              <w:rPr>
                <w:rStyle w:val="Verborgentekst"/>
                <w:color w:val="E0E0E0"/>
                <w:lang w:val="nl-NL"/>
              </w:rPr>
              <w:t>Bijvoorbeeld:</w:t>
            </w:r>
          </w:p>
          <w:p w14:paraId="2FA9DA5B" w14:textId="77777777" w:rsidR="003A42C2" w:rsidRPr="00840D26" w:rsidRDefault="003A42C2" w:rsidP="00FD14FE">
            <w:pPr>
              <w:tabs>
                <w:tab w:val="left" w:pos="0"/>
                <w:tab w:val="left" w:pos="294"/>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ind w:left="294" w:hanging="294"/>
              <w:rPr>
                <w:rStyle w:val="Verborgentekst"/>
                <w:color w:val="E0E0E0"/>
                <w:lang w:val="nl-NL"/>
              </w:rPr>
            </w:pPr>
            <w:r w:rsidRPr="00840D26">
              <w:rPr>
                <w:rStyle w:val="Verborgentekst"/>
                <w:color w:val="E0E0E0"/>
                <w:lang w:val="nl-NL"/>
              </w:rPr>
              <w:t>1 ref. = 5 punten</w:t>
            </w:r>
          </w:p>
        </w:tc>
        <w:tc>
          <w:tcPr>
            <w:tcW w:w="1080" w:type="dxa"/>
          </w:tcPr>
          <w:p w14:paraId="222AB232" w14:textId="77777777" w:rsidR="003A42C2" w:rsidRPr="00840D26" w:rsidRDefault="003A42C2" w:rsidP="00FD14FE">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jc w:val="center"/>
              <w:rPr>
                <w:rStyle w:val="Verborgentekst"/>
                <w:color w:val="E0E0E0"/>
                <w:lang w:val="nl-NL"/>
              </w:rPr>
            </w:pPr>
          </w:p>
        </w:tc>
      </w:tr>
    </w:tbl>
    <w:p w14:paraId="1C2BE0A7" w14:textId="77777777" w:rsidR="003A42C2" w:rsidRPr="004238A3" w:rsidRDefault="003A42C2" w:rsidP="006A4CF7">
      <w:pPr>
        <w:rPr>
          <w:vanish/>
          <w:color w:val="E0E0E0"/>
        </w:rPr>
      </w:pPr>
      <w:bookmarkStart w:id="79" w:name="_Bijlage_A_Vereiste_mapindeling_bij_"/>
      <w:bookmarkStart w:id="80" w:name="_Toc496111704"/>
      <w:bookmarkStart w:id="81" w:name="bwkopBijlage_G"/>
      <w:bookmarkEnd w:id="78"/>
      <w:bookmarkEnd w:id="79"/>
      <w:r w:rsidRPr="004238A3">
        <w:rPr>
          <w:vanish/>
          <w:color w:val="E0E0E0"/>
        </w:rPr>
        <w:t>Ter inzage liggende documenten</w:t>
      </w:r>
      <w:bookmarkEnd w:id="80"/>
    </w:p>
    <w:p w14:paraId="5A561F03" w14:textId="77777777" w:rsidR="003A42C2" w:rsidRPr="006A4CF7" w:rsidRDefault="003A42C2" w:rsidP="003A42C2">
      <w:pPr>
        <w:pStyle w:val="RapportBijschrift"/>
        <w:rPr>
          <w:rFonts w:cs="Arial"/>
          <w:bCs/>
          <w:vanish/>
          <w:color w:val="E0E0E0"/>
          <w:lang w:val="nl-NL"/>
        </w:rPr>
      </w:pPr>
      <w:bookmarkStart w:id="82" w:name="bwBijl_G_ChkTLD_Kop"/>
      <w:bookmarkEnd w:id="81"/>
      <w:r w:rsidRPr="006A4CF7">
        <w:rPr>
          <w:rFonts w:cs="Arial"/>
          <w:bCs/>
          <w:vanish/>
          <w:color w:val="E0E0E0"/>
          <w:lang w:val="nl-NL"/>
        </w:rPr>
        <w:t>De volgende documenten liggen ter inzage</w:t>
      </w:r>
    </w:p>
    <w:p w14:paraId="34F0A6B5" w14:textId="77777777" w:rsidR="003A42C2" w:rsidRPr="009A6101" w:rsidRDefault="003A42C2" w:rsidP="003A42C2">
      <w:pPr>
        <w:rPr>
          <w:vanish/>
          <w:color w:val="E0E0E0"/>
          <w:lang w:val="nl-NL"/>
        </w:rPr>
      </w:pPr>
    </w:p>
    <w:bookmarkStart w:id="83" w:name="bwBijl_G_ChkTLD_aan_1"/>
    <w:p w14:paraId="0F3847D2" w14:textId="27835A91" w:rsidR="003A42C2" w:rsidRPr="006A4CF7" w:rsidRDefault="00F076BC" w:rsidP="0003062C">
      <w:pPr>
        <w:numPr>
          <w:ilvl w:val="0"/>
          <w:numId w:val="78"/>
        </w:numPr>
        <w:tabs>
          <w:tab w:val="clear" w:pos="720"/>
          <w:tab w:val="num" w:pos="360"/>
        </w:tabs>
        <w:ind w:left="357" w:hanging="357"/>
        <w:rPr>
          <w:b/>
          <w:bCs/>
          <w:iCs/>
          <w:vanish/>
          <w:color w:val="E0E0E0"/>
          <w:lang w:val="nl-NL"/>
        </w:rPr>
      </w:pPr>
      <w:r w:rsidRPr="009A6101">
        <w:rPr>
          <w:rStyle w:val="Verborgentekst"/>
          <w:b w:val="0"/>
          <w:i w:val="0"/>
          <w:color w:val="E0E0E0"/>
          <w:sz w:val="18"/>
          <w:szCs w:val="18"/>
          <w:lang w:val="nl-NL"/>
        </w:rPr>
        <w:fldChar w:fldCharType="begin">
          <w:ffData>
            <w:name w:val=""/>
            <w:enabled/>
            <w:calcOnExit w:val="0"/>
            <w:textInput>
              <w:default w:val="&lt;Vul document in&gt;"/>
            </w:textInput>
          </w:ffData>
        </w:fldChar>
      </w:r>
      <w:r w:rsidR="00C47E49" w:rsidRPr="009A6101">
        <w:rPr>
          <w:rStyle w:val="Verborgentekst"/>
          <w:b w:val="0"/>
          <w:i w:val="0"/>
          <w:color w:val="E0E0E0"/>
          <w:sz w:val="18"/>
          <w:szCs w:val="18"/>
          <w:lang w:val="nl-NL"/>
        </w:rPr>
        <w:instrText xml:space="preserve"> FORMTEXT </w:instrText>
      </w:r>
      <w:r w:rsidRPr="009A6101">
        <w:rPr>
          <w:rStyle w:val="Verborgentekst"/>
          <w:b w:val="0"/>
          <w:i w:val="0"/>
          <w:color w:val="E0E0E0"/>
          <w:sz w:val="18"/>
          <w:szCs w:val="18"/>
          <w:lang w:val="nl-NL"/>
        </w:rPr>
      </w:r>
      <w:r w:rsidRPr="009A6101">
        <w:rPr>
          <w:rStyle w:val="Verborgentekst"/>
          <w:b w:val="0"/>
          <w:i w:val="0"/>
          <w:color w:val="E0E0E0"/>
          <w:sz w:val="18"/>
          <w:szCs w:val="18"/>
          <w:lang w:val="nl-NL"/>
        </w:rPr>
        <w:fldChar w:fldCharType="separate"/>
      </w:r>
      <w:r w:rsidR="007A2B9A" w:rsidRPr="009A6101">
        <w:rPr>
          <w:rStyle w:val="Verborgentekst"/>
          <w:b w:val="0"/>
          <w:i w:val="0"/>
          <w:noProof/>
          <w:color w:val="E0E0E0"/>
          <w:sz w:val="18"/>
          <w:szCs w:val="18"/>
          <w:lang w:val="nl-NL"/>
        </w:rPr>
        <w:t>&lt;Vul document in&gt;</w:t>
      </w:r>
      <w:r w:rsidRPr="009A6101">
        <w:rPr>
          <w:rStyle w:val="Verborgentekst"/>
          <w:b w:val="0"/>
          <w:i w:val="0"/>
          <w:color w:val="E0E0E0"/>
          <w:sz w:val="18"/>
          <w:szCs w:val="18"/>
          <w:lang w:val="nl-NL"/>
        </w:rPr>
        <w:fldChar w:fldCharType="end"/>
      </w:r>
      <w:bookmarkEnd w:id="83"/>
    </w:p>
    <w:bookmarkStart w:id="84" w:name="bwBijl_G_ChkTLD_aan_2"/>
    <w:p w14:paraId="7D280380" w14:textId="3C2E164C" w:rsidR="003A42C2" w:rsidRPr="006A4CF7" w:rsidRDefault="00F076BC" w:rsidP="0003062C">
      <w:pPr>
        <w:numPr>
          <w:ilvl w:val="0"/>
          <w:numId w:val="79"/>
        </w:numPr>
        <w:tabs>
          <w:tab w:val="clear" w:pos="720"/>
          <w:tab w:val="num" w:pos="360"/>
        </w:tabs>
        <w:ind w:left="357" w:hanging="357"/>
        <w:rPr>
          <w:b/>
          <w:bCs/>
          <w:iCs/>
          <w:vanish/>
          <w:color w:val="E0E0E0"/>
          <w:lang w:val="nl-NL"/>
        </w:rPr>
      </w:pPr>
      <w:r w:rsidRPr="009A6101">
        <w:rPr>
          <w:rStyle w:val="Verborgentekst"/>
          <w:b w:val="0"/>
          <w:i w:val="0"/>
          <w:color w:val="E0E0E0"/>
          <w:sz w:val="18"/>
          <w:szCs w:val="18"/>
          <w:lang w:val="nl-NL"/>
        </w:rPr>
        <w:fldChar w:fldCharType="begin">
          <w:ffData>
            <w:name w:val=""/>
            <w:enabled/>
            <w:calcOnExit w:val="0"/>
            <w:textInput>
              <w:default w:val="&lt;Vul document in&gt;"/>
            </w:textInput>
          </w:ffData>
        </w:fldChar>
      </w:r>
      <w:r w:rsidR="00C47E49" w:rsidRPr="009A6101">
        <w:rPr>
          <w:rStyle w:val="Verborgentekst"/>
          <w:b w:val="0"/>
          <w:i w:val="0"/>
          <w:color w:val="E0E0E0"/>
          <w:sz w:val="18"/>
          <w:szCs w:val="18"/>
          <w:lang w:val="nl-NL"/>
        </w:rPr>
        <w:instrText xml:space="preserve"> FORMTEXT </w:instrText>
      </w:r>
      <w:r w:rsidRPr="009A6101">
        <w:rPr>
          <w:rStyle w:val="Verborgentekst"/>
          <w:b w:val="0"/>
          <w:i w:val="0"/>
          <w:color w:val="E0E0E0"/>
          <w:sz w:val="18"/>
          <w:szCs w:val="18"/>
          <w:lang w:val="nl-NL"/>
        </w:rPr>
      </w:r>
      <w:r w:rsidRPr="009A6101">
        <w:rPr>
          <w:rStyle w:val="Verborgentekst"/>
          <w:b w:val="0"/>
          <w:i w:val="0"/>
          <w:color w:val="E0E0E0"/>
          <w:sz w:val="18"/>
          <w:szCs w:val="18"/>
          <w:lang w:val="nl-NL"/>
        </w:rPr>
        <w:fldChar w:fldCharType="separate"/>
      </w:r>
      <w:r w:rsidR="007A2B9A" w:rsidRPr="009A6101">
        <w:rPr>
          <w:rStyle w:val="Verborgentekst"/>
          <w:b w:val="0"/>
          <w:i w:val="0"/>
          <w:noProof/>
          <w:color w:val="E0E0E0"/>
          <w:sz w:val="18"/>
          <w:szCs w:val="18"/>
          <w:lang w:val="nl-NL"/>
        </w:rPr>
        <w:t>&lt;Vul document in&gt;</w:t>
      </w:r>
      <w:r w:rsidRPr="009A6101">
        <w:rPr>
          <w:rStyle w:val="Verborgentekst"/>
          <w:b w:val="0"/>
          <w:i w:val="0"/>
          <w:color w:val="E0E0E0"/>
          <w:sz w:val="18"/>
          <w:szCs w:val="18"/>
          <w:lang w:val="nl-NL"/>
        </w:rPr>
        <w:fldChar w:fldCharType="end"/>
      </w:r>
      <w:bookmarkEnd w:id="84"/>
    </w:p>
    <w:bookmarkStart w:id="85" w:name="bwBijl_G_ChkTLD_aan_3"/>
    <w:p w14:paraId="031B38E5" w14:textId="3909233F" w:rsidR="003A42C2" w:rsidRPr="006A4CF7" w:rsidRDefault="00F076BC" w:rsidP="0003062C">
      <w:pPr>
        <w:numPr>
          <w:ilvl w:val="0"/>
          <w:numId w:val="80"/>
        </w:numPr>
        <w:tabs>
          <w:tab w:val="clear" w:pos="720"/>
          <w:tab w:val="num" w:pos="360"/>
        </w:tabs>
        <w:ind w:left="357" w:hanging="357"/>
        <w:rPr>
          <w:b/>
          <w:bCs/>
          <w:iCs/>
          <w:vanish/>
          <w:color w:val="E0E0E0"/>
          <w:lang w:val="nl-NL"/>
        </w:rPr>
      </w:pPr>
      <w:r w:rsidRPr="009A6101">
        <w:rPr>
          <w:rStyle w:val="Verborgentekst"/>
          <w:b w:val="0"/>
          <w:i w:val="0"/>
          <w:color w:val="E0E0E0"/>
          <w:sz w:val="18"/>
          <w:szCs w:val="18"/>
          <w:lang w:val="nl-NL"/>
        </w:rPr>
        <w:fldChar w:fldCharType="begin">
          <w:ffData>
            <w:name w:val=""/>
            <w:enabled/>
            <w:calcOnExit w:val="0"/>
            <w:textInput>
              <w:default w:val="&lt;Vul document in&gt;"/>
            </w:textInput>
          </w:ffData>
        </w:fldChar>
      </w:r>
      <w:r w:rsidR="00C47E49" w:rsidRPr="009A6101">
        <w:rPr>
          <w:rStyle w:val="Verborgentekst"/>
          <w:b w:val="0"/>
          <w:i w:val="0"/>
          <w:color w:val="E0E0E0"/>
          <w:sz w:val="18"/>
          <w:szCs w:val="18"/>
          <w:lang w:val="nl-NL"/>
        </w:rPr>
        <w:instrText xml:space="preserve"> FORMTEXT </w:instrText>
      </w:r>
      <w:r w:rsidRPr="009A6101">
        <w:rPr>
          <w:rStyle w:val="Verborgentekst"/>
          <w:b w:val="0"/>
          <w:i w:val="0"/>
          <w:color w:val="E0E0E0"/>
          <w:sz w:val="18"/>
          <w:szCs w:val="18"/>
          <w:lang w:val="nl-NL"/>
        </w:rPr>
      </w:r>
      <w:r w:rsidRPr="009A6101">
        <w:rPr>
          <w:rStyle w:val="Verborgentekst"/>
          <w:b w:val="0"/>
          <w:i w:val="0"/>
          <w:color w:val="E0E0E0"/>
          <w:sz w:val="18"/>
          <w:szCs w:val="18"/>
          <w:lang w:val="nl-NL"/>
        </w:rPr>
        <w:fldChar w:fldCharType="separate"/>
      </w:r>
      <w:r w:rsidR="007A2B9A" w:rsidRPr="009A6101">
        <w:rPr>
          <w:rStyle w:val="Verborgentekst"/>
          <w:b w:val="0"/>
          <w:i w:val="0"/>
          <w:noProof/>
          <w:color w:val="E0E0E0"/>
          <w:sz w:val="18"/>
          <w:szCs w:val="18"/>
          <w:lang w:val="nl-NL"/>
        </w:rPr>
        <w:t>&lt;Vul document in&gt;</w:t>
      </w:r>
      <w:r w:rsidRPr="009A6101">
        <w:rPr>
          <w:rStyle w:val="Verborgentekst"/>
          <w:b w:val="0"/>
          <w:i w:val="0"/>
          <w:color w:val="E0E0E0"/>
          <w:sz w:val="18"/>
          <w:szCs w:val="18"/>
          <w:lang w:val="nl-NL"/>
        </w:rPr>
        <w:fldChar w:fldCharType="end"/>
      </w:r>
      <w:bookmarkEnd w:id="85"/>
    </w:p>
    <w:bookmarkStart w:id="86" w:name="bwBijl_G_ChkTLD_aan_4"/>
    <w:p w14:paraId="4662522D" w14:textId="667D4004" w:rsidR="003A42C2" w:rsidRPr="006A4CF7" w:rsidRDefault="00F076BC" w:rsidP="0003062C">
      <w:pPr>
        <w:numPr>
          <w:ilvl w:val="0"/>
          <w:numId w:val="81"/>
        </w:numPr>
        <w:tabs>
          <w:tab w:val="clear" w:pos="720"/>
          <w:tab w:val="num" w:pos="360"/>
        </w:tabs>
        <w:ind w:left="357" w:hanging="357"/>
        <w:rPr>
          <w:b/>
          <w:bCs/>
          <w:iCs/>
          <w:vanish/>
          <w:color w:val="E0E0E0"/>
          <w:lang w:val="nl-NL"/>
        </w:rPr>
      </w:pPr>
      <w:r w:rsidRPr="009A6101">
        <w:rPr>
          <w:rStyle w:val="Verborgentekst"/>
          <w:b w:val="0"/>
          <w:i w:val="0"/>
          <w:color w:val="E0E0E0"/>
          <w:sz w:val="18"/>
          <w:szCs w:val="18"/>
          <w:lang w:val="nl-NL"/>
        </w:rPr>
        <w:fldChar w:fldCharType="begin">
          <w:ffData>
            <w:name w:val=""/>
            <w:enabled/>
            <w:calcOnExit w:val="0"/>
            <w:textInput>
              <w:default w:val="&lt;Vul document in&gt;"/>
            </w:textInput>
          </w:ffData>
        </w:fldChar>
      </w:r>
      <w:r w:rsidR="00C47E49" w:rsidRPr="009A6101">
        <w:rPr>
          <w:rStyle w:val="Verborgentekst"/>
          <w:b w:val="0"/>
          <w:i w:val="0"/>
          <w:color w:val="E0E0E0"/>
          <w:sz w:val="18"/>
          <w:szCs w:val="18"/>
          <w:lang w:val="nl-NL"/>
        </w:rPr>
        <w:instrText xml:space="preserve"> FORMTEXT </w:instrText>
      </w:r>
      <w:r w:rsidRPr="009A6101">
        <w:rPr>
          <w:rStyle w:val="Verborgentekst"/>
          <w:b w:val="0"/>
          <w:i w:val="0"/>
          <w:color w:val="E0E0E0"/>
          <w:sz w:val="18"/>
          <w:szCs w:val="18"/>
          <w:lang w:val="nl-NL"/>
        </w:rPr>
      </w:r>
      <w:r w:rsidRPr="009A6101">
        <w:rPr>
          <w:rStyle w:val="Verborgentekst"/>
          <w:b w:val="0"/>
          <w:i w:val="0"/>
          <w:color w:val="E0E0E0"/>
          <w:sz w:val="18"/>
          <w:szCs w:val="18"/>
          <w:lang w:val="nl-NL"/>
        </w:rPr>
        <w:fldChar w:fldCharType="separate"/>
      </w:r>
      <w:r w:rsidR="007A2B9A" w:rsidRPr="009A6101">
        <w:rPr>
          <w:rStyle w:val="Verborgentekst"/>
          <w:b w:val="0"/>
          <w:i w:val="0"/>
          <w:noProof/>
          <w:color w:val="E0E0E0"/>
          <w:sz w:val="18"/>
          <w:szCs w:val="18"/>
          <w:lang w:val="nl-NL"/>
        </w:rPr>
        <w:t>&lt;Vul document in&gt;</w:t>
      </w:r>
      <w:r w:rsidRPr="009A6101">
        <w:rPr>
          <w:rStyle w:val="Verborgentekst"/>
          <w:b w:val="0"/>
          <w:i w:val="0"/>
          <w:color w:val="E0E0E0"/>
          <w:sz w:val="18"/>
          <w:szCs w:val="18"/>
          <w:lang w:val="nl-NL"/>
        </w:rPr>
        <w:fldChar w:fldCharType="end"/>
      </w:r>
      <w:bookmarkEnd w:id="86"/>
    </w:p>
    <w:p w14:paraId="44F76FE7" w14:textId="77777777" w:rsidR="003A42C2" w:rsidRPr="00E40B9C" w:rsidRDefault="003A42C2" w:rsidP="00493517">
      <w:pPr>
        <w:pStyle w:val="BijlageGenummerdKop"/>
        <w:ind w:hanging="1701"/>
      </w:pPr>
      <w:bookmarkStart w:id="87" w:name="_Toc163029804"/>
      <w:bookmarkStart w:id="88" w:name="_Toc163125772"/>
      <w:bookmarkEnd w:id="82"/>
      <w:r w:rsidRPr="00E40B9C">
        <w:lastRenderedPageBreak/>
        <w:t>Inschrijvingsbiljet</w:t>
      </w:r>
      <w:bookmarkEnd w:id="87"/>
      <w:bookmarkEnd w:id="88"/>
    </w:p>
    <w:p w14:paraId="5A9FB444" w14:textId="77777777" w:rsidR="00BC0C60" w:rsidRPr="004238A3" w:rsidRDefault="00BC0C60" w:rsidP="00BC0C60">
      <w:pPr>
        <w:pStyle w:val="Broodtekst"/>
        <w:rPr>
          <w:sz w:val="24"/>
          <w:lang w:val="nl-NL"/>
        </w:rPr>
      </w:pPr>
      <w:r w:rsidRPr="004238A3">
        <w:rPr>
          <w:sz w:val="24"/>
          <w:lang w:val="nl-NL"/>
        </w:rPr>
        <w:t>Perceel 1 / Perceel 2 *)</w:t>
      </w:r>
    </w:p>
    <w:p w14:paraId="3C816039" w14:textId="30EE470C" w:rsidR="00BC0C60" w:rsidRPr="004238A3" w:rsidRDefault="00BC0C60" w:rsidP="00BC0C60">
      <w:pPr>
        <w:pStyle w:val="Broodtekst"/>
        <w:rPr>
          <w:sz w:val="14"/>
          <w:lang w:val="nl-NL"/>
        </w:rPr>
      </w:pPr>
      <w:r w:rsidRPr="004238A3">
        <w:rPr>
          <w:sz w:val="14"/>
          <w:lang w:val="nl-NL"/>
        </w:rPr>
        <w:t>*) doorhalen wat niet van toepassing is</w:t>
      </w:r>
    </w:p>
    <w:p w14:paraId="402854F3" w14:textId="77777777" w:rsidR="00BC0C60" w:rsidRDefault="00BC0C60" w:rsidP="00BC0C60">
      <w:pPr>
        <w:pStyle w:val="Broodtekst"/>
        <w:rPr>
          <w:lang w:val="nl-NL"/>
        </w:rPr>
      </w:pPr>
    </w:p>
    <w:p w14:paraId="638CBC72" w14:textId="2A09DF8F" w:rsidR="003A42C2" w:rsidRPr="00E40B9C" w:rsidRDefault="003A42C2" w:rsidP="003A42C2">
      <w:pPr>
        <w:pStyle w:val="Broodtekst"/>
        <w:rPr>
          <w:lang w:val="nl-NL"/>
        </w:rPr>
      </w:pPr>
      <w:r w:rsidRPr="00E40B9C">
        <w:rPr>
          <w:lang w:val="nl-NL"/>
        </w:rPr>
        <w:t>De hierna te noemen inschrijver(s):</w:t>
      </w:r>
    </w:p>
    <w:p w14:paraId="29263EDA" w14:textId="77777777" w:rsidR="003A42C2" w:rsidRPr="00E40B9C" w:rsidRDefault="003A42C2" w:rsidP="003A42C2">
      <w:pPr>
        <w:pStyle w:val="Broodtekst"/>
        <w:rPr>
          <w:lang w:val="nl-NL"/>
        </w:rPr>
      </w:pPr>
      <w:r w:rsidRPr="00E40B9C">
        <w:rPr>
          <w:lang w:val="nl-NL"/>
        </w:rPr>
        <w:t xml:space="preserve">(indien de inschrijving wordt gedaan door een samenwerkingsverband van ondernemers, al dan niet als vennootschap onder firma, dienen alle inschrijvers in het samenwerkingsverband ingevuld te worden. </w:t>
      </w:r>
      <w:r w:rsidRPr="00E40B9C">
        <w:rPr>
          <w:rFonts w:cs="RijksoverheidSansText-Regular"/>
          <w:lang w:val="nl-NL"/>
        </w:rPr>
        <w:t>Onderstaande dient zo vaak als nodig herhaald en ingevuld te worden</w:t>
      </w:r>
      <w:r w:rsidRPr="00E40B9C">
        <w:rPr>
          <w:lang w:val="nl-NL"/>
        </w:rPr>
        <w:t>)</w:t>
      </w:r>
    </w:p>
    <w:p w14:paraId="3B45F814" w14:textId="77777777" w:rsidR="003A42C2" w:rsidRPr="00E40B9C" w:rsidRDefault="003A42C2" w:rsidP="003A42C2">
      <w:pPr>
        <w:pStyle w:val="Broodtekst"/>
        <w:rPr>
          <w:lang w:val="nl-NL"/>
        </w:rPr>
      </w:pPr>
    </w:p>
    <w:p w14:paraId="064AEAAA" w14:textId="77777777" w:rsidR="003A42C2" w:rsidRPr="00E40B9C" w:rsidRDefault="003A42C2" w:rsidP="003A42C2">
      <w:pPr>
        <w:pStyle w:val="Broodtekst"/>
        <w:tabs>
          <w:tab w:val="clear" w:pos="227"/>
          <w:tab w:val="left" w:pos="284"/>
          <w:tab w:val="right" w:pos="7797"/>
        </w:tabs>
        <w:rPr>
          <w:lang w:val="nl-NL"/>
        </w:rPr>
      </w:pPr>
      <w:r w:rsidRPr="00E40B9C">
        <w:rPr>
          <w:lang w:val="nl-NL"/>
        </w:rPr>
        <w:t>A)</w:t>
      </w:r>
      <w:r w:rsidRPr="00E40B9C">
        <w:rPr>
          <w:lang w:val="nl-NL"/>
        </w:rPr>
        <w:tab/>
        <w:t>…</w:t>
      </w:r>
      <w:r w:rsidRPr="00E40B9C">
        <w:rPr>
          <w:lang w:val="nl-NL"/>
        </w:rPr>
        <w:tab/>
      </w:r>
      <w:r w:rsidRPr="00E40B9C">
        <w:rPr>
          <w:lang w:val="nl-NL"/>
        </w:rPr>
        <w:tab/>
      </w:r>
      <w:r w:rsidRPr="00E40B9C">
        <w:rPr>
          <w:lang w:val="nl-NL"/>
        </w:rPr>
        <w:tab/>
        <w:t>1)</w:t>
      </w:r>
    </w:p>
    <w:p w14:paraId="0319359B" w14:textId="77777777" w:rsidR="003A42C2" w:rsidRPr="00E40B9C" w:rsidRDefault="003A42C2" w:rsidP="003A42C2">
      <w:pPr>
        <w:pStyle w:val="Broodtekst"/>
        <w:tabs>
          <w:tab w:val="clear" w:pos="227"/>
          <w:tab w:val="left" w:pos="284"/>
          <w:tab w:val="right" w:pos="7797"/>
        </w:tabs>
        <w:rPr>
          <w:lang w:val="nl-NL"/>
        </w:rPr>
      </w:pPr>
      <w:r w:rsidRPr="00E40B9C">
        <w:rPr>
          <w:lang w:val="nl-NL"/>
        </w:rPr>
        <w:tab/>
        <w:t>gevestigd te …</w:t>
      </w:r>
      <w:r w:rsidRPr="00E40B9C">
        <w:rPr>
          <w:lang w:val="nl-NL"/>
        </w:rPr>
        <w:tab/>
        <w:t>2)</w:t>
      </w:r>
    </w:p>
    <w:p w14:paraId="792A3779" w14:textId="77777777" w:rsidR="003A42C2" w:rsidRPr="00E40B9C" w:rsidRDefault="003A42C2" w:rsidP="003A42C2">
      <w:pPr>
        <w:pStyle w:val="Broodtekst"/>
        <w:tabs>
          <w:tab w:val="clear" w:pos="227"/>
          <w:tab w:val="left" w:pos="284"/>
          <w:tab w:val="right" w:pos="7797"/>
        </w:tabs>
        <w:rPr>
          <w:lang w:val="nl-NL"/>
        </w:rPr>
      </w:pPr>
      <w:r w:rsidRPr="00E40B9C">
        <w:rPr>
          <w:lang w:val="nl-NL"/>
        </w:rPr>
        <w:tab/>
        <w:t>KvK-nummer: …</w:t>
      </w:r>
      <w:r w:rsidRPr="00E40B9C">
        <w:rPr>
          <w:lang w:val="nl-NL"/>
        </w:rPr>
        <w:tab/>
        <w:t>3)</w:t>
      </w:r>
    </w:p>
    <w:p w14:paraId="639F17B1" w14:textId="77777777" w:rsidR="003A42C2" w:rsidRPr="00E40B9C" w:rsidRDefault="003A42C2" w:rsidP="003A42C2">
      <w:pPr>
        <w:pStyle w:val="Broodtekst"/>
        <w:tabs>
          <w:tab w:val="clear" w:pos="227"/>
          <w:tab w:val="left" w:pos="284"/>
          <w:tab w:val="right" w:pos="7797"/>
        </w:tabs>
        <w:rPr>
          <w:lang w:val="nl-NL"/>
        </w:rPr>
      </w:pPr>
      <w:r w:rsidRPr="00E40B9C">
        <w:rPr>
          <w:lang w:val="nl-NL"/>
        </w:rPr>
        <w:tab/>
        <w:t>Vestigingsnummer: …</w:t>
      </w:r>
      <w:r w:rsidRPr="00E40B9C">
        <w:rPr>
          <w:lang w:val="nl-NL"/>
        </w:rPr>
        <w:tab/>
        <w:t>4)</w:t>
      </w:r>
    </w:p>
    <w:p w14:paraId="695CC015" w14:textId="77777777" w:rsidR="003A42C2" w:rsidRPr="00E40B9C" w:rsidRDefault="003A42C2" w:rsidP="003A42C2">
      <w:pPr>
        <w:pStyle w:val="Broodtekst"/>
        <w:tabs>
          <w:tab w:val="clear" w:pos="227"/>
          <w:tab w:val="left" w:pos="284"/>
          <w:tab w:val="right" w:pos="7797"/>
        </w:tabs>
        <w:rPr>
          <w:lang w:val="nl-NL"/>
        </w:rPr>
      </w:pPr>
      <w:r w:rsidRPr="00E40B9C">
        <w:rPr>
          <w:lang w:val="nl-NL"/>
        </w:rPr>
        <w:t>B)</w:t>
      </w:r>
      <w:r w:rsidRPr="00E40B9C">
        <w:rPr>
          <w:lang w:val="nl-NL"/>
        </w:rPr>
        <w:tab/>
        <w:t>…</w:t>
      </w:r>
      <w:r w:rsidRPr="00E40B9C">
        <w:rPr>
          <w:lang w:val="nl-NL"/>
        </w:rPr>
        <w:tab/>
      </w:r>
      <w:r w:rsidRPr="00E40B9C">
        <w:rPr>
          <w:lang w:val="nl-NL"/>
        </w:rPr>
        <w:tab/>
      </w:r>
      <w:r w:rsidRPr="00E40B9C">
        <w:rPr>
          <w:lang w:val="nl-NL"/>
        </w:rPr>
        <w:tab/>
        <w:t>1)</w:t>
      </w:r>
    </w:p>
    <w:p w14:paraId="2641DD37" w14:textId="77777777" w:rsidR="003A42C2" w:rsidRPr="00E40B9C" w:rsidRDefault="003A42C2" w:rsidP="003A42C2">
      <w:pPr>
        <w:pStyle w:val="Broodtekst"/>
        <w:tabs>
          <w:tab w:val="clear" w:pos="227"/>
          <w:tab w:val="left" w:pos="284"/>
          <w:tab w:val="right" w:pos="7797"/>
        </w:tabs>
        <w:rPr>
          <w:lang w:val="nl-NL"/>
        </w:rPr>
      </w:pPr>
      <w:r w:rsidRPr="00E40B9C">
        <w:rPr>
          <w:lang w:val="nl-NL"/>
        </w:rPr>
        <w:tab/>
        <w:t>gevestigd te …</w:t>
      </w:r>
      <w:r w:rsidRPr="00E40B9C">
        <w:rPr>
          <w:lang w:val="nl-NL"/>
        </w:rPr>
        <w:tab/>
        <w:t>2)</w:t>
      </w:r>
    </w:p>
    <w:p w14:paraId="47D05CEC" w14:textId="77777777" w:rsidR="003A42C2" w:rsidRPr="00E40B9C" w:rsidRDefault="003A42C2" w:rsidP="003A42C2">
      <w:pPr>
        <w:pStyle w:val="Broodtekst"/>
        <w:tabs>
          <w:tab w:val="clear" w:pos="227"/>
          <w:tab w:val="left" w:pos="284"/>
          <w:tab w:val="right" w:pos="7797"/>
        </w:tabs>
        <w:rPr>
          <w:lang w:val="nl-NL"/>
        </w:rPr>
      </w:pPr>
      <w:r w:rsidRPr="00E40B9C">
        <w:rPr>
          <w:lang w:val="nl-NL"/>
        </w:rPr>
        <w:tab/>
        <w:t>KvK-nummer: …</w:t>
      </w:r>
      <w:r w:rsidRPr="00E40B9C">
        <w:rPr>
          <w:lang w:val="nl-NL"/>
        </w:rPr>
        <w:tab/>
        <w:t>3)</w:t>
      </w:r>
    </w:p>
    <w:p w14:paraId="1F89B0B0" w14:textId="77777777" w:rsidR="003A42C2" w:rsidRPr="00E40B9C" w:rsidRDefault="003A42C2" w:rsidP="003A42C2">
      <w:pPr>
        <w:pStyle w:val="Broodtekst"/>
        <w:tabs>
          <w:tab w:val="clear" w:pos="227"/>
          <w:tab w:val="left" w:pos="284"/>
          <w:tab w:val="right" w:pos="7797"/>
        </w:tabs>
        <w:rPr>
          <w:lang w:val="nl-NL"/>
        </w:rPr>
      </w:pPr>
      <w:r w:rsidRPr="00E40B9C">
        <w:rPr>
          <w:lang w:val="nl-NL"/>
        </w:rPr>
        <w:tab/>
        <w:t>Vestigingsnummer: …</w:t>
      </w:r>
      <w:r w:rsidRPr="00E40B9C">
        <w:rPr>
          <w:lang w:val="nl-NL"/>
        </w:rPr>
        <w:tab/>
        <w:t>4)</w:t>
      </w:r>
    </w:p>
    <w:p w14:paraId="004C1972" w14:textId="77777777" w:rsidR="003A42C2" w:rsidRPr="00E40B9C" w:rsidRDefault="003A42C2" w:rsidP="003A42C2">
      <w:pPr>
        <w:pStyle w:val="Broodtekst"/>
        <w:tabs>
          <w:tab w:val="clear" w:pos="227"/>
          <w:tab w:val="left" w:pos="284"/>
          <w:tab w:val="right" w:pos="7797"/>
        </w:tabs>
        <w:rPr>
          <w:lang w:val="nl-NL"/>
        </w:rPr>
      </w:pPr>
      <w:r w:rsidRPr="00E40B9C">
        <w:rPr>
          <w:lang w:val="nl-NL"/>
        </w:rPr>
        <w:t>C)</w:t>
      </w:r>
      <w:r w:rsidRPr="00E40B9C">
        <w:rPr>
          <w:lang w:val="nl-NL"/>
        </w:rPr>
        <w:tab/>
        <w:t>…</w:t>
      </w:r>
      <w:r w:rsidRPr="00E40B9C">
        <w:rPr>
          <w:lang w:val="nl-NL"/>
        </w:rPr>
        <w:tab/>
      </w:r>
      <w:r w:rsidRPr="00E40B9C">
        <w:rPr>
          <w:lang w:val="nl-NL"/>
        </w:rPr>
        <w:tab/>
      </w:r>
      <w:r w:rsidRPr="00E40B9C">
        <w:rPr>
          <w:lang w:val="nl-NL"/>
        </w:rPr>
        <w:tab/>
        <w:t>1)</w:t>
      </w:r>
    </w:p>
    <w:p w14:paraId="0278E529" w14:textId="77777777" w:rsidR="003A42C2" w:rsidRPr="00E40B9C" w:rsidRDefault="003A42C2" w:rsidP="003A42C2">
      <w:pPr>
        <w:pStyle w:val="Broodtekst"/>
        <w:tabs>
          <w:tab w:val="clear" w:pos="227"/>
          <w:tab w:val="left" w:pos="284"/>
          <w:tab w:val="right" w:pos="7797"/>
        </w:tabs>
        <w:rPr>
          <w:lang w:val="nl-NL"/>
        </w:rPr>
      </w:pPr>
      <w:r w:rsidRPr="00E40B9C">
        <w:rPr>
          <w:lang w:val="nl-NL"/>
        </w:rPr>
        <w:tab/>
        <w:t>gevestigd te …</w:t>
      </w:r>
      <w:r w:rsidRPr="00E40B9C">
        <w:rPr>
          <w:lang w:val="nl-NL"/>
        </w:rPr>
        <w:tab/>
        <w:t>2)</w:t>
      </w:r>
    </w:p>
    <w:p w14:paraId="72FC18F4" w14:textId="77777777" w:rsidR="003A42C2" w:rsidRPr="00E40B9C" w:rsidRDefault="003A42C2" w:rsidP="003A42C2">
      <w:pPr>
        <w:pStyle w:val="Broodtekst"/>
        <w:tabs>
          <w:tab w:val="clear" w:pos="227"/>
          <w:tab w:val="left" w:pos="284"/>
          <w:tab w:val="right" w:pos="7797"/>
        </w:tabs>
        <w:rPr>
          <w:lang w:val="nl-NL"/>
        </w:rPr>
      </w:pPr>
      <w:r w:rsidRPr="00E40B9C">
        <w:rPr>
          <w:lang w:val="nl-NL"/>
        </w:rPr>
        <w:tab/>
        <w:t>KvK-nummer: …</w:t>
      </w:r>
      <w:r w:rsidRPr="00E40B9C">
        <w:rPr>
          <w:lang w:val="nl-NL"/>
        </w:rPr>
        <w:tab/>
        <w:t>3)</w:t>
      </w:r>
    </w:p>
    <w:p w14:paraId="4C5646A8" w14:textId="77777777" w:rsidR="003A42C2" w:rsidRPr="00E40B9C" w:rsidRDefault="003A42C2" w:rsidP="003A42C2">
      <w:pPr>
        <w:pStyle w:val="Broodtekst"/>
        <w:tabs>
          <w:tab w:val="clear" w:pos="227"/>
          <w:tab w:val="left" w:pos="284"/>
          <w:tab w:val="right" w:pos="7797"/>
        </w:tabs>
        <w:rPr>
          <w:lang w:val="nl-NL"/>
        </w:rPr>
      </w:pPr>
      <w:r w:rsidRPr="00E40B9C">
        <w:rPr>
          <w:lang w:val="nl-NL"/>
        </w:rPr>
        <w:tab/>
        <w:t>Vestigingsnummer: …</w:t>
      </w:r>
      <w:r w:rsidRPr="00E40B9C">
        <w:rPr>
          <w:lang w:val="nl-NL"/>
        </w:rPr>
        <w:tab/>
        <w:t>4)</w:t>
      </w:r>
    </w:p>
    <w:p w14:paraId="24E188F4" w14:textId="77777777" w:rsidR="003A42C2" w:rsidRPr="00E40B9C" w:rsidRDefault="003A42C2" w:rsidP="003A42C2">
      <w:pPr>
        <w:pStyle w:val="Broodtekst"/>
        <w:tabs>
          <w:tab w:val="clear" w:pos="227"/>
          <w:tab w:val="left" w:pos="284"/>
          <w:tab w:val="right" w:pos="7797"/>
        </w:tabs>
        <w:rPr>
          <w:lang w:val="nl-NL"/>
        </w:rPr>
      </w:pPr>
      <w:r w:rsidRPr="00E40B9C">
        <w:rPr>
          <w:lang w:val="nl-NL"/>
        </w:rPr>
        <w:t>D)</w:t>
      </w:r>
      <w:r w:rsidRPr="00E40B9C">
        <w:rPr>
          <w:lang w:val="nl-NL"/>
        </w:rPr>
        <w:tab/>
        <w:t>…</w:t>
      </w:r>
      <w:r w:rsidRPr="00E40B9C">
        <w:rPr>
          <w:lang w:val="nl-NL"/>
        </w:rPr>
        <w:tab/>
      </w:r>
      <w:r w:rsidRPr="00E40B9C">
        <w:rPr>
          <w:lang w:val="nl-NL"/>
        </w:rPr>
        <w:tab/>
      </w:r>
      <w:r w:rsidRPr="00E40B9C">
        <w:rPr>
          <w:lang w:val="nl-NL"/>
        </w:rPr>
        <w:tab/>
        <w:t>1)</w:t>
      </w:r>
    </w:p>
    <w:p w14:paraId="7B4FBE05" w14:textId="77777777" w:rsidR="003A42C2" w:rsidRPr="00E40B9C" w:rsidRDefault="003A42C2" w:rsidP="003A42C2">
      <w:pPr>
        <w:pStyle w:val="Broodtekst"/>
        <w:tabs>
          <w:tab w:val="clear" w:pos="227"/>
          <w:tab w:val="left" w:pos="284"/>
          <w:tab w:val="right" w:pos="7797"/>
        </w:tabs>
        <w:rPr>
          <w:lang w:val="nl-NL"/>
        </w:rPr>
      </w:pPr>
      <w:r w:rsidRPr="00E40B9C">
        <w:rPr>
          <w:lang w:val="nl-NL"/>
        </w:rPr>
        <w:tab/>
        <w:t>gevestigd te …</w:t>
      </w:r>
      <w:r w:rsidRPr="00E40B9C">
        <w:rPr>
          <w:lang w:val="nl-NL"/>
        </w:rPr>
        <w:tab/>
        <w:t>2)</w:t>
      </w:r>
    </w:p>
    <w:p w14:paraId="3D39CDA9" w14:textId="77777777" w:rsidR="003A42C2" w:rsidRPr="00E40B9C" w:rsidRDefault="003A42C2" w:rsidP="003A42C2">
      <w:pPr>
        <w:pStyle w:val="Broodtekst"/>
        <w:tabs>
          <w:tab w:val="clear" w:pos="227"/>
          <w:tab w:val="left" w:pos="284"/>
          <w:tab w:val="right" w:pos="7797"/>
        </w:tabs>
        <w:rPr>
          <w:lang w:val="nl-NL"/>
        </w:rPr>
      </w:pPr>
      <w:r w:rsidRPr="00E40B9C">
        <w:rPr>
          <w:lang w:val="nl-NL"/>
        </w:rPr>
        <w:tab/>
        <w:t>KvK-nummer: …</w:t>
      </w:r>
      <w:r w:rsidRPr="00E40B9C">
        <w:rPr>
          <w:lang w:val="nl-NL"/>
        </w:rPr>
        <w:tab/>
        <w:t>3)</w:t>
      </w:r>
    </w:p>
    <w:p w14:paraId="6D93B25F" w14:textId="77777777" w:rsidR="003A42C2" w:rsidRPr="00E40B9C" w:rsidRDefault="003A42C2" w:rsidP="003A42C2">
      <w:pPr>
        <w:pStyle w:val="Broodtekst"/>
        <w:tabs>
          <w:tab w:val="clear" w:pos="227"/>
          <w:tab w:val="left" w:pos="284"/>
          <w:tab w:val="right" w:pos="7797"/>
        </w:tabs>
        <w:rPr>
          <w:lang w:val="nl-NL"/>
        </w:rPr>
      </w:pPr>
      <w:r w:rsidRPr="00E40B9C">
        <w:rPr>
          <w:lang w:val="nl-NL"/>
        </w:rPr>
        <w:tab/>
        <w:t>Vestigingsnummer: …</w:t>
      </w:r>
      <w:r w:rsidRPr="00E40B9C">
        <w:rPr>
          <w:lang w:val="nl-NL"/>
        </w:rPr>
        <w:tab/>
        <w:t>4)</w:t>
      </w:r>
    </w:p>
    <w:p w14:paraId="562EC884" w14:textId="77777777" w:rsidR="003A42C2" w:rsidRPr="00E40B9C" w:rsidRDefault="003A42C2" w:rsidP="003A42C2">
      <w:pPr>
        <w:pStyle w:val="Broodtekst"/>
        <w:rPr>
          <w:lang w:val="nl-NL"/>
        </w:rPr>
      </w:pPr>
    </w:p>
    <w:p w14:paraId="5BCF6045" w14:textId="2BBBB042" w:rsidR="003A42C2" w:rsidRPr="00E40B9C" w:rsidRDefault="003A42C2" w:rsidP="003A42C2">
      <w:pPr>
        <w:pStyle w:val="Broodtekst"/>
        <w:rPr>
          <w:color w:val="000000"/>
          <w:lang w:val="nl-NL"/>
        </w:rPr>
      </w:pPr>
      <w:r w:rsidRPr="00E40B9C">
        <w:rPr>
          <w:lang w:val="nl-NL"/>
        </w:rPr>
        <w:t>verklaart (verklaren) zich door ondertekening dezes bereid de uitvoering van de opdracht met zaaknummer</w:t>
      </w:r>
      <w:r w:rsidR="007C7022" w:rsidRPr="00E40B9C">
        <w:rPr>
          <w:lang w:val="nl-NL"/>
        </w:rPr>
        <w:t xml:space="preserve"> </w:t>
      </w:r>
      <w:bookmarkStart w:id="89" w:name="bwBijl_H_1"/>
      <w:r w:rsidR="007C7022" w:rsidRPr="00E40B9C">
        <w:rPr>
          <w:color w:val="000000"/>
          <w:lang w:val="nl-NL"/>
        </w:rPr>
        <w:fldChar w:fldCharType="begin"/>
      </w:r>
      <w:r w:rsidR="007C7022" w:rsidRPr="00E40B9C">
        <w:rPr>
          <w:color w:val="000000"/>
          <w:lang w:val="nl-NL"/>
        </w:rPr>
        <w:instrText xml:space="preserve"> DOCPROPERTY  PS_REFERENCE  \* MERGEFORMAT </w:instrText>
      </w:r>
      <w:r w:rsidR="007C7022" w:rsidRPr="00E40B9C">
        <w:rPr>
          <w:color w:val="000000"/>
          <w:lang w:val="nl-NL"/>
        </w:rPr>
        <w:fldChar w:fldCharType="separate"/>
      </w:r>
      <w:r w:rsidR="007A2B9A">
        <w:rPr>
          <w:color w:val="000000"/>
          <w:lang w:val="nl-NL"/>
        </w:rPr>
        <w:t>31187371</w:t>
      </w:r>
      <w:r w:rsidR="007C7022" w:rsidRPr="00E40B9C">
        <w:rPr>
          <w:color w:val="000000"/>
          <w:lang w:val="nl-NL"/>
        </w:rPr>
        <w:fldChar w:fldCharType="end"/>
      </w:r>
      <w:bookmarkEnd w:id="89"/>
      <w:r w:rsidRPr="00E40B9C">
        <w:rPr>
          <w:color w:val="000000"/>
          <w:lang w:val="nl-NL"/>
        </w:rPr>
        <w:t>,</w:t>
      </w:r>
      <w:r w:rsidRPr="00E40B9C">
        <w:rPr>
          <w:lang w:val="nl-NL"/>
        </w:rPr>
        <w:t xml:space="preserve"> voor het</w:t>
      </w:r>
      <w:r w:rsidR="007C7022" w:rsidRPr="00E40B9C">
        <w:rPr>
          <w:lang w:val="nl-NL"/>
        </w:rPr>
        <w:t xml:space="preserve"> </w:t>
      </w:r>
      <w:bookmarkStart w:id="90" w:name="bwBijl_H_2"/>
      <w:r w:rsidR="007C7022" w:rsidRPr="009A6101">
        <w:rPr>
          <w:color w:val="000000"/>
          <w:lang w:val="nl-NL"/>
        </w:rPr>
        <w:fldChar w:fldCharType="begin"/>
      </w:r>
      <w:r w:rsidR="007C7022" w:rsidRPr="009A6101">
        <w:rPr>
          <w:color w:val="000000"/>
          <w:lang w:val="nl-NL"/>
        </w:rPr>
        <w:instrText xml:space="preserve"> DOCPROPERTY  ZAAK_ONDERWERP  \* MERGEFORMAT </w:instrText>
      </w:r>
      <w:r w:rsidR="007C7022" w:rsidRPr="009A6101">
        <w:rPr>
          <w:color w:val="000000"/>
          <w:lang w:val="nl-NL"/>
        </w:rPr>
        <w:fldChar w:fldCharType="separate"/>
      </w:r>
      <w:r w:rsidR="007A2B9A" w:rsidRPr="009A6101">
        <w:rPr>
          <w:color w:val="000000"/>
          <w:lang w:val="nl-NL"/>
        </w:rPr>
        <w:t>Engineeren en uitvoeren van Groot Variabel Onderhoud (GVO) aan HWN WNZ 2025-2027</w:t>
      </w:r>
      <w:r w:rsidR="007C7022" w:rsidRPr="009A6101">
        <w:rPr>
          <w:color w:val="000000"/>
          <w:lang w:val="nl-NL"/>
        </w:rPr>
        <w:fldChar w:fldCharType="end"/>
      </w:r>
      <w:bookmarkEnd w:id="90"/>
      <w:r w:rsidRPr="00E40B9C">
        <w:rPr>
          <w:color w:val="000000"/>
          <w:lang w:val="nl-NL"/>
        </w:rPr>
        <w:t>,</w:t>
      </w:r>
    </w:p>
    <w:p w14:paraId="3DAD1B9F" w14:textId="77777777" w:rsidR="003A42C2" w:rsidRPr="00E40B9C" w:rsidRDefault="003A42C2" w:rsidP="003A42C2">
      <w:pPr>
        <w:pStyle w:val="Broodtekst"/>
        <w:rPr>
          <w:lang w:val="nl-NL"/>
        </w:rPr>
      </w:pPr>
    </w:p>
    <w:p w14:paraId="35097376" w14:textId="77777777" w:rsidR="003A42C2" w:rsidRPr="00E40B9C" w:rsidRDefault="003A42C2" w:rsidP="003A42C2">
      <w:pPr>
        <w:pStyle w:val="Broodtekst"/>
        <w:rPr>
          <w:lang w:val="nl-NL"/>
        </w:rPr>
      </w:pPr>
      <w:r w:rsidRPr="00E40B9C">
        <w:rPr>
          <w:lang w:val="nl-NL"/>
        </w:rPr>
        <w:t>aan te nemen voor een bedrag, de omzetbelasting daarin niet begrepen, van:</w:t>
      </w:r>
    </w:p>
    <w:p w14:paraId="469F4165" w14:textId="77777777" w:rsidR="003A42C2" w:rsidRPr="00E40B9C" w:rsidRDefault="003A42C2" w:rsidP="003A42C2">
      <w:pPr>
        <w:pStyle w:val="Broodtekst"/>
        <w:tabs>
          <w:tab w:val="right" w:pos="7797"/>
        </w:tabs>
        <w:rPr>
          <w:lang w:val="nl-NL"/>
        </w:rPr>
      </w:pPr>
      <w:r w:rsidRPr="00E40B9C">
        <w:rPr>
          <w:lang w:val="nl-NL"/>
        </w:rPr>
        <w:t>EUR …</w:t>
      </w:r>
      <w:r w:rsidRPr="00E40B9C">
        <w:rPr>
          <w:lang w:val="nl-NL"/>
        </w:rPr>
        <w:tab/>
      </w:r>
      <w:r w:rsidRPr="00E40B9C">
        <w:rPr>
          <w:lang w:val="nl-NL"/>
        </w:rPr>
        <w:tab/>
        <w:t>5)</w:t>
      </w:r>
    </w:p>
    <w:p w14:paraId="669C9D20" w14:textId="77777777" w:rsidR="003A42C2" w:rsidRPr="00E40B9C" w:rsidRDefault="003A42C2" w:rsidP="003A42C2">
      <w:pPr>
        <w:pStyle w:val="Broodtekst"/>
        <w:rPr>
          <w:lang w:val="nl-NL"/>
        </w:rPr>
      </w:pPr>
    </w:p>
    <w:p w14:paraId="2144C1DF" w14:textId="77777777" w:rsidR="003A42C2" w:rsidRPr="00E40B9C" w:rsidRDefault="003A42C2" w:rsidP="003A42C2">
      <w:pPr>
        <w:pStyle w:val="Broodtekst"/>
        <w:tabs>
          <w:tab w:val="right" w:pos="7797"/>
        </w:tabs>
        <w:rPr>
          <w:lang w:val="nl-NL"/>
        </w:rPr>
      </w:pPr>
      <w:r w:rsidRPr="00E40B9C">
        <w:rPr>
          <w:lang w:val="nl-NL"/>
        </w:rPr>
        <w:t>(…</w:t>
      </w:r>
      <w:r w:rsidRPr="00E40B9C">
        <w:rPr>
          <w:lang w:val="nl-NL"/>
        </w:rPr>
        <w:tab/>
      </w:r>
      <w:r w:rsidRPr="00E40B9C">
        <w:rPr>
          <w:lang w:val="nl-NL"/>
        </w:rPr>
        <w:tab/>
      </w:r>
      <w:r w:rsidRPr="00E40B9C">
        <w:rPr>
          <w:lang w:val="nl-NL"/>
        </w:rPr>
        <w:tab/>
        <w:t>euro) 6)</w:t>
      </w:r>
    </w:p>
    <w:p w14:paraId="65CE5B68" w14:textId="77777777" w:rsidR="003A42C2" w:rsidRPr="00E40B9C" w:rsidRDefault="003A42C2" w:rsidP="003A42C2">
      <w:pPr>
        <w:pStyle w:val="Broodtekst"/>
        <w:rPr>
          <w:lang w:val="nl-NL"/>
        </w:rPr>
      </w:pPr>
    </w:p>
    <w:p w14:paraId="389584FD" w14:textId="77777777" w:rsidR="003A42C2" w:rsidRPr="00E40B9C" w:rsidRDefault="003A42C2" w:rsidP="003A42C2">
      <w:pPr>
        <w:pStyle w:val="Broodtekst"/>
        <w:rPr>
          <w:lang w:val="nl-NL"/>
        </w:rPr>
      </w:pPr>
      <w:r w:rsidRPr="00E40B9C">
        <w:rPr>
          <w:lang w:val="nl-NL"/>
        </w:rPr>
        <w:t>Het bedrag van de ter zake verschuldigde omzetbelasting bedraagt:</w:t>
      </w:r>
    </w:p>
    <w:p w14:paraId="5B1BC071" w14:textId="77777777" w:rsidR="003A42C2" w:rsidRPr="00E40B9C" w:rsidRDefault="003A42C2" w:rsidP="003A42C2">
      <w:pPr>
        <w:pStyle w:val="Broodtekst"/>
        <w:tabs>
          <w:tab w:val="right" w:pos="7797"/>
        </w:tabs>
        <w:rPr>
          <w:lang w:val="nl-NL"/>
        </w:rPr>
      </w:pPr>
      <w:r w:rsidRPr="00E40B9C">
        <w:rPr>
          <w:lang w:val="nl-NL"/>
        </w:rPr>
        <w:t>EUR …</w:t>
      </w:r>
      <w:r w:rsidRPr="00E40B9C">
        <w:rPr>
          <w:lang w:val="nl-NL"/>
        </w:rPr>
        <w:tab/>
      </w:r>
      <w:r w:rsidRPr="00E40B9C">
        <w:rPr>
          <w:lang w:val="nl-NL"/>
        </w:rPr>
        <w:tab/>
        <w:t>7)</w:t>
      </w:r>
    </w:p>
    <w:p w14:paraId="52B2836B" w14:textId="77777777" w:rsidR="003A42C2" w:rsidRPr="00E40B9C" w:rsidRDefault="003A42C2" w:rsidP="003A42C2">
      <w:pPr>
        <w:pStyle w:val="Broodtekst"/>
        <w:rPr>
          <w:lang w:val="nl-NL"/>
        </w:rPr>
      </w:pPr>
    </w:p>
    <w:p w14:paraId="25688DF1" w14:textId="77777777" w:rsidR="003A42C2" w:rsidRPr="00E40B9C" w:rsidRDefault="003A42C2" w:rsidP="003A42C2">
      <w:pPr>
        <w:pStyle w:val="Broodtekst"/>
        <w:tabs>
          <w:tab w:val="right" w:pos="7797"/>
        </w:tabs>
        <w:rPr>
          <w:lang w:val="nl-NL"/>
        </w:rPr>
      </w:pPr>
      <w:r w:rsidRPr="00E40B9C">
        <w:rPr>
          <w:lang w:val="nl-NL"/>
        </w:rPr>
        <w:t>(…</w:t>
      </w:r>
      <w:r w:rsidRPr="00E40B9C">
        <w:rPr>
          <w:lang w:val="nl-NL"/>
        </w:rPr>
        <w:tab/>
      </w:r>
      <w:r w:rsidRPr="00E40B9C">
        <w:rPr>
          <w:lang w:val="nl-NL"/>
        </w:rPr>
        <w:tab/>
      </w:r>
      <w:r w:rsidRPr="00E40B9C">
        <w:rPr>
          <w:lang w:val="nl-NL"/>
        </w:rPr>
        <w:tab/>
        <w:t>euro) 8)</w:t>
      </w:r>
    </w:p>
    <w:p w14:paraId="371A29DF" w14:textId="77777777" w:rsidR="003A42C2" w:rsidRPr="00E40B9C" w:rsidRDefault="003A42C2" w:rsidP="003A42C2">
      <w:pPr>
        <w:pStyle w:val="Broodtekst"/>
        <w:rPr>
          <w:lang w:val="nl-NL"/>
        </w:rPr>
      </w:pPr>
    </w:p>
    <w:p w14:paraId="01C52941" w14:textId="77777777" w:rsidR="003A42C2" w:rsidRPr="00E40B9C" w:rsidRDefault="003A42C2" w:rsidP="009105A5">
      <w:pPr>
        <w:pStyle w:val="Broodtekst"/>
        <w:tabs>
          <w:tab w:val="right" w:pos="7655"/>
        </w:tabs>
        <w:rPr>
          <w:lang w:val="nl-NL"/>
        </w:rPr>
      </w:pPr>
      <w:r w:rsidRPr="00E40B9C">
        <w:rPr>
          <w:lang w:val="nl-NL"/>
        </w:rPr>
        <w:t>De inschrijvers wijzen als gemachtigde om hen voor alle zaken te vertegenwoordigen aan, de hierboven onder A) genoemde inschrijver.</w:t>
      </w:r>
      <w:r w:rsidRPr="00E40B9C">
        <w:rPr>
          <w:lang w:val="nl-NL"/>
        </w:rPr>
        <w:tab/>
        <w:t>9)</w:t>
      </w:r>
    </w:p>
    <w:p w14:paraId="03CC62E8" w14:textId="77777777" w:rsidR="003A42C2" w:rsidRPr="00E40B9C" w:rsidRDefault="003A42C2" w:rsidP="003A42C2">
      <w:pPr>
        <w:pStyle w:val="Broodtekst"/>
        <w:rPr>
          <w:lang w:val="nl-NL"/>
        </w:rPr>
      </w:pPr>
    </w:p>
    <w:p w14:paraId="52FB0BEA" w14:textId="75ECB137" w:rsidR="003A42C2" w:rsidRPr="00E40B9C" w:rsidRDefault="003A42C2" w:rsidP="00DF4C9D">
      <w:pPr>
        <w:pStyle w:val="Broodtekst"/>
        <w:tabs>
          <w:tab w:val="right" w:pos="227"/>
          <w:tab w:val="left" w:pos="7655"/>
        </w:tabs>
        <w:ind w:right="-115"/>
        <w:rPr>
          <w:lang w:val="nl-NL"/>
        </w:rPr>
      </w:pPr>
      <w:r w:rsidRPr="00E40B9C">
        <w:rPr>
          <w:lang w:val="nl-NL"/>
        </w:rPr>
        <w:t xml:space="preserve">De inschrijvers verklaren dat onderstaande ondernemer(s) in het samenwerkingsverband van ondernemers voor </w:t>
      </w:r>
      <w:r w:rsidRPr="00E40B9C">
        <w:rPr>
          <w:u w:val="single"/>
          <w:lang w:val="nl-NL"/>
        </w:rPr>
        <w:t>minder</w:t>
      </w:r>
      <w:r w:rsidRPr="00E40B9C">
        <w:rPr>
          <w:lang w:val="nl-NL"/>
        </w:rPr>
        <w:t xml:space="preserve"> dan 10% van het bedrag van de inschrijving deelneemt (deelnemen) in het uitvoeren van de opdracht. De inschrijvers vermelden daarbij tevens het deelnemingspercentage.</w:t>
      </w:r>
      <w:r w:rsidR="009105A5">
        <w:rPr>
          <w:lang w:val="nl-NL"/>
        </w:rPr>
        <w:tab/>
      </w:r>
    </w:p>
    <w:p w14:paraId="0404F23C" w14:textId="77777777" w:rsidR="003A42C2" w:rsidRPr="00E40B9C" w:rsidRDefault="003A42C2" w:rsidP="003A42C2">
      <w:pPr>
        <w:pStyle w:val="Broodtekst"/>
        <w:tabs>
          <w:tab w:val="right" w:pos="7797"/>
        </w:tabs>
        <w:rPr>
          <w:lang w:val="nl-NL"/>
        </w:rPr>
      </w:pPr>
      <w:r w:rsidRPr="00E40B9C">
        <w:rPr>
          <w:lang w:val="nl-NL"/>
        </w:rPr>
        <w:lastRenderedPageBreak/>
        <w:t>…</w:t>
      </w:r>
      <w:r w:rsidRPr="00E40B9C">
        <w:rPr>
          <w:lang w:val="nl-NL"/>
        </w:rPr>
        <w:tab/>
      </w:r>
      <w:r w:rsidRPr="00E40B9C">
        <w:rPr>
          <w:lang w:val="nl-NL"/>
        </w:rPr>
        <w:tab/>
      </w:r>
      <w:r w:rsidRPr="00E40B9C">
        <w:rPr>
          <w:lang w:val="nl-NL"/>
        </w:rPr>
        <w:tab/>
      </w:r>
      <w:r w:rsidRPr="00E40B9C">
        <w:rPr>
          <w:lang w:val="nl-NL"/>
        </w:rPr>
        <w:tab/>
        <w:t>10)</w:t>
      </w:r>
    </w:p>
    <w:p w14:paraId="4CCD9102" w14:textId="77777777" w:rsidR="003A42C2" w:rsidRPr="00E40B9C" w:rsidRDefault="003A42C2" w:rsidP="003A42C2">
      <w:pPr>
        <w:pStyle w:val="Broodtekst"/>
        <w:tabs>
          <w:tab w:val="right" w:pos="7797"/>
        </w:tabs>
        <w:rPr>
          <w:lang w:val="nl-NL"/>
        </w:rPr>
      </w:pPr>
      <w:r w:rsidRPr="00E40B9C">
        <w:rPr>
          <w:lang w:val="nl-NL"/>
        </w:rPr>
        <w:t>…</w:t>
      </w:r>
      <w:r w:rsidRPr="00E40B9C">
        <w:rPr>
          <w:lang w:val="nl-NL"/>
        </w:rPr>
        <w:tab/>
      </w:r>
      <w:r w:rsidRPr="00E40B9C">
        <w:rPr>
          <w:lang w:val="nl-NL"/>
        </w:rPr>
        <w:tab/>
      </w:r>
      <w:r w:rsidRPr="00E40B9C">
        <w:rPr>
          <w:lang w:val="nl-NL"/>
        </w:rPr>
        <w:tab/>
      </w:r>
      <w:r w:rsidRPr="00E40B9C">
        <w:rPr>
          <w:lang w:val="nl-NL"/>
        </w:rPr>
        <w:tab/>
        <w:t>10)</w:t>
      </w:r>
    </w:p>
    <w:p w14:paraId="0540CFD3" w14:textId="77777777" w:rsidR="003A42C2" w:rsidRPr="00E40B9C" w:rsidRDefault="003A42C2" w:rsidP="003A42C2">
      <w:pPr>
        <w:pStyle w:val="Broodtekst"/>
        <w:rPr>
          <w:lang w:val="nl-NL"/>
        </w:rPr>
      </w:pPr>
    </w:p>
    <w:p w14:paraId="227179D1" w14:textId="77777777" w:rsidR="003A42C2" w:rsidRPr="00E40B9C" w:rsidRDefault="003A42C2" w:rsidP="003A42C2">
      <w:pPr>
        <w:pStyle w:val="Broodtekst"/>
        <w:rPr>
          <w:lang w:val="nl-NL"/>
        </w:rPr>
      </w:pPr>
      <w:r w:rsidRPr="00E40B9C">
        <w:rPr>
          <w:lang w:val="nl-NL"/>
        </w:rPr>
        <w:t>De inschrijver(s) verklaart (verklaren) deze inschrijving te doen overeenkomstig de bepalingen van het Aanbestedingsreglement Werken 2016 en met inachtneming van de bepalingen en de gegevens zoals deze zijn omschreven in de aanbestedingsstukken.</w:t>
      </w:r>
    </w:p>
    <w:p w14:paraId="765B082F" w14:textId="77777777" w:rsidR="003A42C2" w:rsidRPr="00E40B9C" w:rsidRDefault="003A42C2" w:rsidP="003A42C2">
      <w:pPr>
        <w:pStyle w:val="Broodtekst"/>
        <w:rPr>
          <w:lang w:val="nl-NL"/>
        </w:rPr>
      </w:pPr>
    </w:p>
    <w:p w14:paraId="1D55FB4C" w14:textId="77777777" w:rsidR="003A42C2" w:rsidRPr="00E40B9C" w:rsidRDefault="003A42C2" w:rsidP="003A42C2">
      <w:pPr>
        <w:pStyle w:val="Broodtekst"/>
        <w:rPr>
          <w:lang w:val="nl-NL"/>
        </w:rPr>
      </w:pPr>
      <w:r w:rsidRPr="00E40B9C">
        <w:rPr>
          <w:lang w:val="nl-NL"/>
        </w:rPr>
        <w:t>De inschrijver(s) verklaart (verklaren) dat hij (zij) kennis heeft (hebben) genomen van alle documenten die bij de inschrijving in TenderNed zijn ingediend en dat de in te dienen documenten tezamen met het inschrijvingsbiljet de inschrijving vormen en naar waarheid zijn ingevuld.</w:t>
      </w:r>
    </w:p>
    <w:p w14:paraId="06964EC8" w14:textId="77777777" w:rsidR="003A42C2" w:rsidRPr="00E40B9C" w:rsidRDefault="003A42C2" w:rsidP="003A42C2">
      <w:pPr>
        <w:pStyle w:val="Broodtekst"/>
        <w:rPr>
          <w:lang w:val="nl-NL"/>
        </w:rPr>
      </w:pPr>
    </w:p>
    <w:p w14:paraId="4F58FCA9" w14:textId="77777777" w:rsidR="003A42C2" w:rsidRPr="00E40B9C" w:rsidRDefault="003A42C2" w:rsidP="003A42C2">
      <w:pPr>
        <w:pStyle w:val="Broodtekst"/>
        <w:rPr>
          <w:lang w:val="nl-NL"/>
        </w:rPr>
      </w:pPr>
      <w:r w:rsidRPr="00E40B9C">
        <w:rPr>
          <w:lang w:val="nl-NL"/>
        </w:rPr>
        <w:t>De inschrijver(s) verklaart (verklaren) dat hij (zij), indien hij (zij) in aanmerking komt (komen) voor de opdracht, te zijner tijd, alvorens de opdracht wordt verleend, na een daartoe strekkend verzoek van de aanbestedende dienst, een bankgarantie kan (kunnen) overleggen, ter grootte van het in de aanbestedingsstukken aangegeven bedrag en overeenkomstig de aangegeven eisen.</w:t>
      </w:r>
    </w:p>
    <w:p w14:paraId="23E1CD77" w14:textId="07FC9CF5" w:rsidR="003A42C2" w:rsidRDefault="003A42C2" w:rsidP="003A42C2">
      <w:pPr>
        <w:pStyle w:val="Broodtekst"/>
        <w:rPr>
          <w:lang w:val="nl-NL"/>
        </w:rPr>
      </w:pPr>
    </w:p>
    <w:p w14:paraId="2F417A94" w14:textId="77777777" w:rsidR="00E0424F" w:rsidRPr="00E0424F" w:rsidRDefault="00E0424F" w:rsidP="00E0424F">
      <w:pPr>
        <w:pStyle w:val="Broodtekst"/>
        <w:rPr>
          <w:lang w:val="nl-NL"/>
        </w:rPr>
      </w:pPr>
      <w:r w:rsidRPr="00E0424F">
        <w:rPr>
          <w:lang w:val="nl-NL"/>
        </w:rPr>
        <w:t>De inschrijver(s) verklaart (verklaren) de opdracht te realiseren met de volgende MKI-waarde:</w:t>
      </w:r>
    </w:p>
    <w:p w14:paraId="0EBE74C5" w14:textId="4D88B424" w:rsidR="00E0424F" w:rsidRPr="00FF6149" w:rsidRDefault="00E0424F" w:rsidP="00E0424F">
      <w:pPr>
        <w:pStyle w:val="Broodtekst"/>
        <w:tabs>
          <w:tab w:val="right" w:pos="7513"/>
        </w:tabs>
        <w:rPr>
          <w:lang w:val="nl-NL"/>
        </w:rPr>
      </w:pPr>
      <w:r w:rsidRPr="00FF6149">
        <w:rPr>
          <w:lang w:val="nl-NL"/>
        </w:rPr>
        <w:t>...</w:t>
      </w:r>
      <w:r w:rsidRPr="00FF6149">
        <w:rPr>
          <w:lang w:val="nl-NL"/>
        </w:rPr>
        <w:tab/>
      </w:r>
      <w:r w:rsidRPr="00FF6149">
        <w:rPr>
          <w:lang w:val="nl-NL"/>
        </w:rPr>
        <w:tab/>
      </w:r>
      <w:r w:rsidRPr="00FF6149">
        <w:rPr>
          <w:lang w:val="nl-NL"/>
        </w:rPr>
        <w:tab/>
      </w:r>
      <w:r w:rsidRPr="00FF6149">
        <w:rPr>
          <w:lang w:val="nl-NL"/>
        </w:rPr>
        <w:tab/>
        <w:t>11)</w:t>
      </w:r>
    </w:p>
    <w:p w14:paraId="3B926F2D" w14:textId="3E3D133B" w:rsidR="00E0424F" w:rsidRPr="00FF6149" w:rsidRDefault="00E0424F" w:rsidP="00E0424F">
      <w:pPr>
        <w:pStyle w:val="Broodtekst"/>
        <w:tabs>
          <w:tab w:val="right" w:pos="7513"/>
        </w:tabs>
        <w:rPr>
          <w:lang w:val="nl-NL"/>
        </w:rPr>
      </w:pPr>
      <w:r w:rsidRPr="00FF6149">
        <w:rPr>
          <w:lang w:val="nl-NL"/>
        </w:rPr>
        <w:t>(…)</w:t>
      </w:r>
      <w:r w:rsidRPr="00FF6149">
        <w:rPr>
          <w:lang w:val="nl-NL"/>
        </w:rPr>
        <w:tab/>
      </w:r>
      <w:r w:rsidRPr="00FF6149">
        <w:rPr>
          <w:lang w:val="nl-NL"/>
        </w:rPr>
        <w:tab/>
      </w:r>
      <w:r w:rsidRPr="00FF6149">
        <w:rPr>
          <w:lang w:val="nl-NL"/>
        </w:rPr>
        <w:tab/>
        <w:t>12)</w:t>
      </w:r>
    </w:p>
    <w:p w14:paraId="011E1BCE" w14:textId="77777777" w:rsidR="00E0424F" w:rsidRPr="00E40B9C" w:rsidRDefault="00E0424F" w:rsidP="003A42C2">
      <w:pPr>
        <w:pStyle w:val="Broodtekst"/>
        <w:rPr>
          <w:lang w:val="nl-NL"/>
        </w:rPr>
      </w:pPr>
    </w:p>
    <w:p w14:paraId="2894218D" w14:textId="77777777" w:rsidR="003A42C2" w:rsidRPr="00306EC7" w:rsidRDefault="003A42C2" w:rsidP="003A42C2">
      <w:pPr>
        <w:pStyle w:val="Broodtekst"/>
        <w:rPr>
          <w:color w:val="000000"/>
          <w:lang w:val="nl-NL"/>
        </w:rPr>
      </w:pPr>
      <w:bookmarkStart w:id="91" w:name="bwBijl_H_SC_MKW_uit_blok"/>
      <w:r w:rsidRPr="006A4CF7">
        <w:rPr>
          <w:color w:val="000000"/>
          <w:lang w:val="nl-NL"/>
        </w:rPr>
        <w:t>De inschrijver(s) verklaart (verklaren) zich bereid de uitvoering van de opdracht op een duurzame wijze ter hand te nemen en daarbij adequaat invulling te geven aan ee</w:t>
      </w:r>
      <w:r w:rsidRPr="009A6101">
        <w:rPr>
          <w:color w:val="000000"/>
          <w:lang w:val="nl-NL"/>
        </w:rPr>
        <w:t>n CO</w:t>
      </w:r>
      <w:r w:rsidRPr="009A6101">
        <w:rPr>
          <w:color w:val="000000"/>
          <w:vertAlign w:val="subscript"/>
          <w:lang w:val="nl-NL"/>
        </w:rPr>
        <w:t>2</w:t>
      </w:r>
      <w:r w:rsidRPr="00306EC7">
        <w:rPr>
          <w:color w:val="000000"/>
          <w:lang w:val="nl-NL"/>
        </w:rPr>
        <w:t>-reductie op:</w:t>
      </w:r>
    </w:p>
    <w:p w14:paraId="55D7F776" w14:textId="77777777" w:rsidR="003A42C2" w:rsidRPr="009A6101" w:rsidRDefault="003A42C2" w:rsidP="00DF4C9D">
      <w:pPr>
        <w:pStyle w:val="Broodtekst"/>
        <w:rPr>
          <w:color w:val="000000"/>
          <w:lang w:val="nl-NL"/>
        </w:rPr>
      </w:pPr>
      <w:r w:rsidRPr="00BC0C60">
        <w:rPr>
          <w:bCs/>
          <w:color w:val="000000"/>
          <w:sz w:val="28"/>
          <w:szCs w:val="28"/>
          <w:lang w:val="nl-NL"/>
        </w:rPr>
        <w:t>□</w:t>
      </w:r>
      <w:r w:rsidRPr="009A6101">
        <w:rPr>
          <w:bCs/>
          <w:color w:val="000000"/>
          <w:lang w:val="nl-NL"/>
        </w:rPr>
        <w:tab/>
      </w:r>
      <w:r w:rsidRPr="009A6101">
        <w:rPr>
          <w:color w:val="000000"/>
          <w:lang w:val="nl-NL"/>
        </w:rPr>
        <w:t>CO</w:t>
      </w:r>
      <w:r w:rsidRPr="009A6101">
        <w:rPr>
          <w:color w:val="000000"/>
          <w:vertAlign w:val="subscript"/>
          <w:lang w:val="nl-NL"/>
        </w:rPr>
        <w:t>2</w:t>
      </w:r>
      <w:r w:rsidRPr="009A6101">
        <w:rPr>
          <w:color w:val="000000"/>
          <w:lang w:val="nl-NL"/>
        </w:rPr>
        <w:t>-</w:t>
      </w:r>
      <w:r w:rsidRPr="009A6101">
        <w:rPr>
          <w:bCs/>
          <w:color w:val="000000"/>
          <w:lang w:val="nl-NL"/>
        </w:rPr>
        <w:t>ambitieniveau 1</w:t>
      </w:r>
      <w:r w:rsidRPr="009A6101">
        <w:rPr>
          <w:color w:val="000000"/>
          <w:lang w:val="nl-NL"/>
        </w:rPr>
        <w:t xml:space="preserve"> (fictieve vermindering </w:t>
      </w:r>
      <w:bookmarkStart w:id="92" w:name="bwBijl_H_SC_MKW_uit_ChkBV_uit"/>
      <w:r w:rsidRPr="009A6101">
        <w:rPr>
          <w:color w:val="000000"/>
          <w:lang w:val="nl-NL"/>
        </w:rPr>
        <w:t>inschrijvingssom</w:t>
      </w:r>
      <w:bookmarkStart w:id="93" w:name="bwBijl_H_SC_MKW_uit_ChkBV_aan"/>
      <w:bookmarkEnd w:id="92"/>
      <w:r w:rsidR="009C384C" w:rsidRPr="009A6101">
        <w:rPr>
          <w:vanish/>
          <w:color w:val="E0E0E0"/>
          <w:lang w:val="nl-NL"/>
        </w:rPr>
        <w:t>plafondbedrag</w:t>
      </w:r>
      <w:bookmarkEnd w:id="93"/>
      <w:r w:rsidRPr="009A6101">
        <w:rPr>
          <w:color w:val="000000"/>
          <w:lang w:val="nl-NL"/>
        </w:rPr>
        <w:t xml:space="preserve"> van 1 %)</w:t>
      </w:r>
    </w:p>
    <w:p w14:paraId="593D5085" w14:textId="77777777" w:rsidR="003A42C2" w:rsidRPr="009A6101" w:rsidRDefault="003A42C2" w:rsidP="00DF4C9D">
      <w:pPr>
        <w:pStyle w:val="Broodtekst"/>
        <w:rPr>
          <w:color w:val="000000"/>
          <w:lang w:val="nl-NL"/>
        </w:rPr>
      </w:pPr>
      <w:r w:rsidRPr="009A6101">
        <w:rPr>
          <w:bCs/>
          <w:color w:val="000000"/>
          <w:sz w:val="28"/>
          <w:szCs w:val="28"/>
          <w:lang w:val="nl-NL"/>
        </w:rPr>
        <w:t>□</w:t>
      </w:r>
      <w:r w:rsidRPr="009A6101">
        <w:rPr>
          <w:bCs/>
          <w:color w:val="000000"/>
          <w:lang w:val="nl-NL"/>
        </w:rPr>
        <w:tab/>
      </w:r>
      <w:r w:rsidRPr="009A6101">
        <w:rPr>
          <w:color w:val="000000"/>
          <w:lang w:val="nl-NL"/>
        </w:rPr>
        <w:t>CO</w:t>
      </w:r>
      <w:r w:rsidRPr="009A6101">
        <w:rPr>
          <w:color w:val="000000"/>
          <w:vertAlign w:val="subscript"/>
          <w:lang w:val="nl-NL"/>
        </w:rPr>
        <w:t>2</w:t>
      </w:r>
      <w:r w:rsidRPr="009A6101">
        <w:rPr>
          <w:color w:val="000000"/>
          <w:lang w:val="nl-NL"/>
        </w:rPr>
        <w:t>-</w:t>
      </w:r>
      <w:r w:rsidRPr="009A6101">
        <w:rPr>
          <w:bCs/>
          <w:color w:val="000000"/>
          <w:lang w:val="nl-NL"/>
        </w:rPr>
        <w:t>ambitieniveau 2</w:t>
      </w:r>
      <w:r w:rsidRPr="009A6101">
        <w:rPr>
          <w:color w:val="000000"/>
          <w:lang w:val="nl-NL"/>
        </w:rPr>
        <w:t xml:space="preserve"> (fictieve vermindering </w:t>
      </w:r>
      <w:bookmarkStart w:id="94" w:name="bwBijl_H_SC_MKW_uit_ChkBV_uit2"/>
      <w:r w:rsidRPr="009A6101">
        <w:rPr>
          <w:color w:val="000000"/>
          <w:lang w:val="nl-NL"/>
        </w:rPr>
        <w:t>inschrijvingssom</w:t>
      </w:r>
      <w:bookmarkStart w:id="95" w:name="bwBijl_H_SC_MKW_uit_ChkBV_aan2"/>
      <w:bookmarkEnd w:id="94"/>
      <w:r w:rsidR="009C384C" w:rsidRPr="009A6101">
        <w:rPr>
          <w:vanish/>
          <w:color w:val="E0E0E0"/>
          <w:lang w:val="nl-NL"/>
        </w:rPr>
        <w:t>plafondbedrag</w:t>
      </w:r>
      <w:bookmarkEnd w:id="95"/>
      <w:r w:rsidR="009C384C" w:rsidRPr="009A6101">
        <w:rPr>
          <w:color w:val="000000"/>
          <w:lang w:val="nl-NL"/>
        </w:rPr>
        <w:t xml:space="preserve"> </w:t>
      </w:r>
      <w:r w:rsidRPr="009A6101">
        <w:rPr>
          <w:color w:val="000000"/>
          <w:lang w:val="nl-NL"/>
        </w:rPr>
        <w:t>van 2 %)</w:t>
      </w:r>
    </w:p>
    <w:p w14:paraId="2046D250" w14:textId="77777777" w:rsidR="003A42C2" w:rsidRPr="009A6101" w:rsidRDefault="003A42C2" w:rsidP="00DF4C9D">
      <w:pPr>
        <w:pStyle w:val="Broodtekst"/>
        <w:rPr>
          <w:color w:val="000000"/>
          <w:lang w:val="nl-NL"/>
        </w:rPr>
      </w:pPr>
      <w:r w:rsidRPr="009A6101">
        <w:rPr>
          <w:bCs/>
          <w:color w:val="000000"/>
          <w:sz w:val="28"/>
          <w:szCs w:val="28"/>
          <w:lang w:val="nl-NL"/>
        </w:rPr>
        <w:t>□</w:t>
      </w:r>
      <w:r w:rsidRPr="009A6101">
        <w:rPr>
          <w:bCs/>
          <w:color w:val="000000"/>
          <w:lang w:val="nl-NL"/>
        </w:rPr>
        <w:tab/>
      </w:r>
      <w:r w:rsidRPr="009A6101">
        <w:rPr>
          <w:color w:val="000000"/>
          <w:lang w:val="nl-NL"/>
        </w:rPr>
        <w:t>CO</w:t>
      </w:r>
      <w:r w:rsidRPr="009A6101">
        <w:rPr>
          <w:color w:val="000000"/>
          <w:vertAlign w:val="subscript"/>
          <w:lang w:val="nl-NL"/>
        </w:rPr>
        <w:t>2</w:t>
      </w:r>
      <w:r w:rsidRPr="009A6101">
        <w:rPr>
          <w:color w:val="000000"/>
          <w:lang w:val="nl-NL"/>
        </w:rPr>
        <w:t>-</w:t>
      </w:r>
      <w:r w:rsidRPr="009A6101">
        <w:rPr>
          <w:bCs/>
          <w:color w:val="000000"/>
          <w:lang w:val="nl-NL"/>
        </w:rPr>
        <w:t>ambitieniveau 3</w:t>
      </w:r>
      <w:r w:rsidRPr="009A6101">
        <w:rPr>
          <w:color w:val="000000"/>
          <w:lang w:val="nl-NL"/>
        </w:rPr>
        <w:t xml:space="preserve"> (fictieve vermindering </w:t>
      </w:r>
      <w:bookmarkStart w:id="96" w:name="bwBijl_H_SC_MKW_uit_ChkBV_uit3"/>
      <w:r w:rsidRPr="009A6101">
        <w:rPr>
          <w:color w:val="000000"/>
          <w:lang w:val="nl-NL"/>
        </w:rPr>
        <w:t>inschrijvingssom</w:t>
      </w:r>
      <w:bookmarkStart w:id="97" w:name="bwBijl_H_SC_MKW_uit_ChkBV_aan3"/>
      <w:bookmarkEnd w:id="96"/>
      <w:r w:rsidR="009C384C" w:rsidRPr="009A6101">
        <w:rPr>
          <w:vanish/>
          <w:color w:val="E0E0E0"/>
          <w:lang w:val="nl-NL"/>
        </w:rPr>
        <w:t>plafondbedrag</w:t>
      </w:r>
      <w:bookmarkEnd w:id="97"/>
      <w:r w:rsidR="009C384C" w:rsidRPr="009A6101">
        <w:rPr>
          <w:color w:val="000000"/>
          <w:lang w:val="nl-NL"/>
        </w:rPr>
        <w:t xml:space="preserve"> </w:t>
      </w:r>
      <w:r w:rsidRPr="009A6101">
        <w:rPr>
          <w:color w:val="000000"/>
          <w:lang w:val="nl-NL"/>
        </w:rPr>
        <w:t>van 3 %)</w:t>
      </w:r>
    </w:p>
    <w:p w14:paraId="57FF124A" w14:textId="77777777" w:rsidR="003A42C2" w:rsidRPr="009A6101" w:rsidRDefault="003A42C2" w:rsidP="00DF4C9D">
      <w:pPr>
        <w:pStyle w:val="Broodtekst"/>
        <w:rPr>
          <w:color w:val="000000"/>
          <w:lang w:val="nl-NL"/>
        </w:rPr>
      </w:pPr>
      <w:r w:rsidRPr="009A6101">
        <w:rPr>
          <w:bCs/>
          <w:color w:val="000000"/>
          <w:sz w:val="28"/>
          <w:szCs w:val="28"/>
          <w:lang w:val="nl-NL"/>
        </w:rPr>
        <w:t>□</w:t>
      </w:r>
      <w:r w:rsidRPr="009A6101">
        <w:rPr>
          <w:bCs/>
          <w:color w:val="000000"/>
          <w:lang w:val="nl-NL"/>
        </w:rPr>
        <w:tab/>
      </w:r>
      <w:r w:rsidRPr="009A6101">
        <w:rPr>
          <w:color w:val="000000"/>
          <w:lang w:val="nl-NL"/>
        </w:rPr>
        <w:t>CO</w:t>
      </w:r>
      <w:r w:rsidRPr="009A6101">
        <w:rPr>
          <w:color w:val="000000"/>
          <w:vertAlign w:val="subscript"/>
          <w:lang w:val="nl-NL"/>
        </w:rPr>
        <w:t>2</w:t>
      </w:r>
      <w:r w:rsidRPr="009A6101">
        <w:rPr>
          <w:color w:val="000000"/>
          <w:lang w:val="nl-NL"/>
        </w:rPr>
        <w:t>-</w:t>
      </w:r>
      <w:r w:rsidRPr="009A6101">
        <w:rPr>
          <w:bCs/>
          <w:color w:val="000000"/>
          <w:lang w:val="nl-NL"/>
        </w:rPr>
        <w:t>ambitieniveau 4</w:t>
      </w:r>
      <w:r w:rsidRPr="009A6101">
        <w:rPr>
          <w:color w:val="000000"/>
          <w:lang w:val="nl-NL"/>
        </w:rPr>
        <w:t xml:space="preserve"> (fictieve vermindering </w:t>
      </w:r>
      <w:bookmarkStart w:id="98" w:name="bwBijl_H_SC_MKW_uit_ChkBV_uit4"/>
      <w:r w:rsidRPr="009A6101">
        <w:rPr>
          <w:color w:val="000000"/>
          <w:lang w:val="nl-NL"/>
        </w:rPr>
        <w:t>inschrijvingssom</w:t>
      </w:r>
      <w:bookmarkStart w:id="99" w:name="bwBijl_H_SC_MKW_uit_ChkBV_aan4"/>
      <w:bookmarkEnd w:id="98"/>
      <w:r w:rsidR="009C384C" w:rsidRPr="009A6101">
        <w:rPr>
          <w:vanish/>
          <w:color w:val="E0E0E0"/>
          <w:lang w:val="nl-NL"/>
        </w:rPr>
        <w:t>plafondbedrag</w:t>
      </w:r>
      <w:bookmarkEnd w:id="99"/>
      <w:r w:rsidR="009C384C" w:rsidRPr="009A6101">
        <w:rPr>
          <w:color w:val="000000"/>
          <w:lang w:val="nl-NL"/>
        </w:rPr>
        <w:t xml:space="preserve"> </w:t>
      </w:r>
      <w:r w:rsidRPr="009A6101">
        <w:rPr>
          <w:color w:val="000000"/>
          <w:lang w:val="nl-NL"/>
        </w:rPr>
        <w:t>van 4 %)</w:t>
      </w:r>
    </w:p>
    <w:p w14:paraId="6F6D88CE" w14:textId="77777777" w:rsidR="003A42C2" w:rsidRPr="009A6101" w:rsidRDefault="003A42C2" w:rsidP="00DF4C9D">
      <w:pPr>
        <w:pStyle w:val="Broodtekst"/>
        <w:rPr>
          <w:color w:val="000000"/>
          <w:lang w:val="nl-NL"/>
        </w:rPr>
      </w:pPr>
      <w:r w:rsidRPr="009A6101">
        <w:rPr>
          <w:bCs/>
          <w:color w:val="000000"/>
          <w:sz w:val="28"/>
          <w:szCs w:val="28"/>
          <w:lang w:val="nl-NL"/>
        </w:rPr>
        <w:t>□</w:t>
      </w:r>
      <w:r w:rsidRPr="009A6101">
        <w:rPr>
          <w:bCs/>
          <w:color w:val="000000"/>
          <w:lang w:val="nl-NL"/>
        </w:rPr>
        <w:tab/>
      </w:r>
      <w:r w:rsidRPr="009A6101">
        <w:rPr>
          <w:color w:val="000000"/>
          <w:lang w:val="nl-NL"/>
        </w:rPr>
        <w:t>CO</w:t>
      </w:r>
      <w:r w:rsidRPr="009A6101">
        <w:rPr>
          <w:color w:val="000000"/>
          <w:vertAlign w:val="subscript"/>
          <w:lang w:val="nl-NL"/>
        </w:rPr>
        <w:t>2</w:t>
      </w:r>
      <w:r w:rsidRPr="009A6101">
        <w:rPr>
          <w:color w:val="000000"/>
          <w:lang w:val="nl-NL"/>
        </w:rPr>
        <w:t>-</w:t>
      </w:r>
      <w:r w:rsidRPr="009A6101">
        <w:rPr>
          <w:bCs/>
          <w:color w:val="000000"/>
          <w:lang w:val="nl-NL"/>
        </w:rPr>
        <w:t>ambitieniveau 5</w:t>
      </w:r>
      <w:r w:rsidRPr="009A6101">
        <w:rPr>
          <w:color w:val="000000"/>
          <w:lang w:val="nl-NL"/>
        </w:rPr>
        <w:t xml:space="preserve"> (fictieve vermindering </w:t>
      </w:r>
      <w:bookmarkStart w:id="100" w:name="bwBijl_H_SC_MKW_uit_ChkBV_uit5"/>
      <w:r w:rsidRPr="009A6101">
        <w:rPr>
          <w:color w:val="000000"/>
          <w:lang w:val="nl-NL"/>
        </w:rPr>
        <w:t>inschrijvingssom</w:t>
      </w:r>
      <w:bookmarkStart w:id="101" w:name="bwBijl_H_SC_MKW_uit_ChkBV_aan5"/>
      <w:bookmarkEnd w:id="100"/>
      <w:r w:rsidR="009C384C" w:rsidRPr="009A6101">
        <w:rPr>
          <w:vanish/>
          <w:color w:val="E0E0E0"/>
          <w:lang w:val="nl-NL"/>
        </w:rPr>
        <w:t>plafondbedrag</w:t>
      </w:r>
      <w:bookmarkEnd w:id="101"/>
      <w:r w:rsidR="009C384C" w:rsidRPr="009A6101">
        <w:rPr>
          <w:color w:val="000000"/>
          <w:lang w:val="nl-NL"/>
        </w:rPr>
        <w:t xml:space="preserve"> </w:t>
      </w:r>
      <w:r w:rsidRPr="009A6101">
        <w:rPr>
          <w:color w:val="000000"/>
          <w:lang w:val="nl-NL"/>
        </w:rPr>
        <w:t>van 5 %)</w:t>
      </w:r>
    </w:p>
    <w:p w14:paraId="58264491" w14:textId="77777777" w:rsidR="003A42C2" w:rsidRPr="009A6101" w:rsidRDefault="003A42C2" w:rsidP="00DF4C9D">
      <w:pPr>
        <w:pStyle w:val="Broodtekst"/>
        <w:rPr>
          <w:color w:val="000000"/>
          <w:lang w:val="nl-NL"/>
        </w:rPr>
      </w:pPr>
      <w:r w:rsidRPr="009A6101">
        <w:rPr>
          <w:bCs/>
          <w:color w:val="000000"/>
          <w:sz w:val="28"/>
          <w:szCs w:val="28"/>
          <w:lang w:val="nl-NL"/>
        </w:rPr>
        <w:t>□</w:t>
      </w:r>
      <w:r w:rsidRPr="009A6101">
        <w:rPr>
          <w:color w:val="000000"/>
          <w:lang w:val="nl-NL"/>
        </w:rPr>
        <w:tab/>
        <w:t>geen van de bovenstaande CO</w:t>
      </w:r>
      <w:r w:rsidRPr="009A6101">
        <w:rPr>
          <w:color w:val="000000"/>
          <w:vertAlign w:val="subscript"/>
          <w:lang w:val="nl-NL"/>
        </w:rPr>
        <w:t>2</w:t>
      </w:r>
      <w:r w:rsidRPr="009A6101">
        <w:rPr>
          <w:color w:val="000000"/>
          <w:lang w:val="nl-NL"/>
        </w:rPr>
        <w:t>-ambitieniveau’s</w:t>
      </w:r>
    </w:p>
    <w:p w14:paraId="4F2140B9" w14:textId="77777777" w:rsidR="003A42C2" w:rsidRPr="009A6101" w:rsidRDefault="003A42C2" w:rsidP="003A42C2">
      <w:pPr>
        <w:pStyle w:val="Broodtekst"/>
        <w:rPr>
          <w:bCs/>
          <w:color w:val="000000"/>
          <w:lang w:val="nl-NL"/>
        </w:rPr>
      </w:pPr>
    </w:p>
    <w:p w14:paraId="49BCCF13" w14:textId="77777777" w:rsidR="003A42C2" w:rsidRPr="009A6101" w:rsidRDefault="003A42C2" w:rsidP="003A42C2">
      <w:pPr>
        <w:pStyle w:val="Broodtekst"/>
        <w:rPr>
          <w:bCs/>
          <w:color w:val="000000"/>
          <w:lang w:val="nl-NL"/>
        </w:rPr>
      </w:pPr>
      <w:r w:rsidRPr="009A6101">
        <w:rPr>
          <w:bCs/>
          <w:color w:val="000000"/>
          <w:lang w:val="nl-NL"/>
        </w:rPr>
        <w:t>De inschrijver(s) verklaart (verklaren) de opdracht op het hierboven aangegeven CO</w:t>
      </w:r>
      <w:r w:rsidRPr="009A6101">
        <w:rPr>
          <w:bCs/>
          <w:color w:val="000000"/>
          <w:vertAlign w:val="subscript"/>
          <w:lang w:val="nl-NL"/>
        </w:rPr>
        <w:t>2</w:t>
      </w:r>
      <w:r w:rsidRPr="009A6101">
        <w:rPr>
          <w:bCs/>
          <w:color w:val="000000"/>
          <w:lang w:val="nl-NL"/>
        </w:rPr>
        <w:t>-ambitieniveau te realiseren en dit aan te tonen door:</w:t>
      </w:r>
    </w:p>
    <w:p w14:paraId="6B60EBE2" w14:textId="77777777" w:rsidR="003A42C2" w:rsidRPr="009A6101" w:rsidRDefault="003A42C2" w:rsidP="003A42C2">
      <w:pPr>
        <w:pStyle w:val="Broodtekst"/>
        <w:ind w:left="225" w:hanging="225"/>
        <w:rPr>
          <w:bCs/>
          <w:color w:val="000000"/>
          <w:lang w:val="nl-NL"/>
        </w:rPr>
      </w:pPr>
      <w:r w:rsidRPr="009A6101">
        <w:rPr>
          <w:bCs/>
          <w:color w:val="000000"/>
          <w:sz w:val="28"/>
          <w:szCs w:val="28"/>
          <w:lang w:val="nl-NL"/>
        </w:rPr>
        <w:t>□</w:t>
      </w:r>
      <w:r w:rsidRPr="009A6101">
        <w:rPr>
          <w:bCs/>
          <w:color w:val="000000"/>
          <w:sz w:val="28"/>
          <w:szCs w:val="28"/>
          <w:lang w:val="nl-NL"/>
        </w:rPr>
        <w:tab/>
      </w:r>
      <w:r w:rsidRPr="009A6101">
        <w:rPr>
          <w:bCs/>
          <w:color w:val="000000"/>
          <w:lang w:val="nl-NL"/>
        </w:rPr>
        <w:tab/>
        <w:t>een CO</w:t>
      </w:r>
      <w:r w:rsidRPr="009A6101">
        <w:rPr>
          <w:bCs/>
          <w:color w:val="000000"/>
          <w:vertAlign w:val="subscript"/>
          <w:lang w:val="nl-NL"/>
        </w:rPr>
        <w:t>2</w:t>
      </w:r>
      <w:r w:rsidRPr="009A6101">
        <w:rPr>
          <w:bCs/>
          <w:color w:val="000000"/>
          <w:lang w:val="nl-NL"/>
        </w:rPr>
        <w:t>-Bewust certificaat te overleggen dat past bij het aangeboden CO</w:t>
      </w:r>
      <w:r w:rsidRPr="009A6101">
        <w:rPr>
          <w:bCs/>
          <w:color w:val="000000"/>
          <w:vertAlign w:val="subscript"/>
          <w:lang w:val="nl-NL"/>
        </w:rPr>
        <w:t>2</w:t>
      </w:r>
      <w:r w:rsidRPr="009A6101">
        <w:rPr>
          <w:bCs/>
          <w:color w:val="000000"/>
          <w:lang w:val="nl-NL"/>
        </w:rPr>
        <w:t>-ambitieniveau. Indien de inschrijver bestaat uit een samenwerkingsverband van ondernemers, overlegt iedere ondernemer in dat samenwerkingsverband een CO</w:t>
      </w:r>
      <w:r w:rsidRPr="009A6101">
        <w:rPr>
          <w:bCs/>
          <w:color w:val="000000"/>
          <w:vertAlign w:val="subscript"/>
          <w:lang w:val="nl-NL"/>
        </w:rPr>
        <w:t>2</w:t>
      </w:r>
      <w:r w:rsidRPr="009A6101">
        <w:rPr>
          <w:bCs/>
          <w:color w:val="000000"/>
          <w:lang w:val="nl-NL"/>
        </w:rPr>
        <w:t>-Bewust certificaat dat ten minste past bij het aangeboden CO</w:t>
      </w:r>
      <w:r w:rsidRPr="009A6101">
        <w:rPr>
          <w:bCs/>
          <w:color w:val="000000"/>
          <w:vertAlign w:val="subscript"/>
          <w:lang w:val="nl-NL"/>
        </w:rPr>
        <w:t>2</w:t>
      </w:r>
      <w:r w:rsidRPr="009A6101">
        <w:rPr>
          <w:bCs/>
          <w:color w:val="000000"/>
          <w:lang w:val="nl-NL"/>
        </w:rPr>
        <w:t>-ambitieniveau, of</w:t>
      </w:r>
    </w:p>
    <w:p w14:paraId="00463118" w14:textId="7799B749" w:rsidR="003A42C2" w:rsidRPr="009A6101" w:rsidRDefault="003A42C2" w:rsidP="003A42C2">
      <w:pPr>
        <w:pStyle w:val="Broodtekst"/>
        <w:ind w:left="225" w:hanging="225"/>
        <w:rPr>
          <w:bCs/>
          <w:color w:val="000000"/>
          <w:lang w:val="nl-NL"/>
        </w:rPr>
      </w:pPr>
      <w:r w:rsidRPr="009A6101">
        <w:rPr>
          <w:bCs/>
          <w:color w:val="000000"/>
          <w:sz w:val="28"/>
          <w:szCs w:val="28"/>
          <w:lang w:val="nl-NL"/>
        </w:rPr>
        <w:t>□</w:t>
      </w:r>
      <w:r w:rsidRPr="009A6101">
        <w:rPr>
          <w:bCs/>
          <w:color w:val="000000"/>
          <w:lang w:val="nl-NL"/>
        </w:rPr>
        <w:tab/>
      </w:r>
      <w:r w:rsidRPr="009A6101">
        <w:rPr>
          <w:bCs/>
          <w:color w:val="000000"/>
          <w:lang w:val="nl-NL"/>
        </w:rPr>
        <w:tab/>
        <w:t>project specifiek bewijsstukken te leveren dat de opdracht wordt uitgevoerd met toepassing van de criteria zoals vermeld in de tabellen opgenomen in het document ‘Handreiking Aanbesteden Versie 3.</w:t>
      </w:r>
      <w:r w:rsidR="005C027B" w:rsidRPr="009A6101">
        <w:rPr>
          <w:bCs/>
          <w:color w:val="000000"/>
          <w:lang w:val="nl-NL"/>
        </w:rPr>
        <w:t>1</w:t>
      </w:r>
      <w:r w:rsidRPr="009A6101">
        <w:rPr>
          <w:bCs/>
          <w:color w:val="000000"/>
          <w:lang w:val="nl-NL"/>
        </w:rPr>
        <w:t>, Het BPKV</w:t>
      </w:r>
      <w:r w:rsidR="00E0424F" w:rsidRPr="009A6101">
        <w:rPr>
          <w:bCs/>
          <w:color w:val="000000"/>
          <w:lang w:val="nl-NL"/>
        </w:rPr>
        <w:t>-</w:t>
      </w:r>
      <w:r w:rsidRPr="009A6101">
        <w:rPr>
          <w:bCs/>
          <w:color w:val="000000"/>
          <w:lang w:val="nl-NL"/>
        </w:rPr>
        <w:t>criterium CO</w:t>
      </w:r>
      <w:r w:rsidRPr="009A6101">
        <w:rPr>
          <w:bCs/>
          <w:color w:val="000000"/>
          <w:vertAlign w:val="subscript"/>
          <w:lang w:val="nl-NL"/>
        </w:rPr>
        <w:t>2</w:t>
      </w:r>
      <w:r w:rsidRPr="009A6101">
        <w:rPr>
          <w:bCs/>
          <w:color w:val="000000"/>
          <w:lang w:val="nl-NL"/>
        </w:rPr>
        <w:t>-Prestatieladder voor aanbestedende diensten’ (</w:t>
      </w:r>
      <w:r w:rsidR="005C027B" w:rsidRPr="009A6101">
        <w:rPr>
          <w:bCs/>
          <w:color w:val="000000"/>
          <w:lang w:val="nl-NL"/>
        </w:rPr>
        <w:t>30-09</w:t>
      </w:r>
      <w:r w:rsidRPr="009A6101">
        <w:rPr>
          <w:bCs/>
          <w:color w:val="000000"/>
          <w:lang w:val="nl-NL"/>
        </w:rPr>
        <w:t>-20</w:t>
      </w:r>
      <w:r w:rsidR="005C027B" w:rsidRPr="009A6101">
        <w:rPr>
          <w:bCs/>
          <w:color w:val="000000"/>
          <w:lang w:val="nl-NL"/>
        </w:rPr>
        <w:t>21</w:t>
      </w:r>
      <w:r w:rsidRPr="009A6101">
        <w:rPr>
          <w:bCs/>
          <w:color w:val="000000"/>
          <w:lang w:val="nl-NL"/>
        </w:rPr>
        <w:t xml:space="preserve">, Stichting Klimaatvriendelijk Aanbesteden &amp; Ondernemen), welke criteria tevens zijn opgenomen in bijlage </w:t>
      </w:r>
      <w:bookmarkStart w:id="102" w:name="bwBijl_H_SC_MKW_uit_Q"/>
      <w:r w:rsidR="006A4CF7">
        <w:rPr>
          <w:bCs/>
          <w:color w:val="000000"/>
          <w:lang w:val="nl-NL"/>
        </w:rPr>
        <w:t>L</w:t>
      </w:r>
      <w:bookmarkEnd w:id="102"/>
      <w:r w:rsidRPr="009A6101">
        <w:rPr>
          <w:bCs/>
          <w:color w:val="000000"/>
          <w:lang w:val="nl-NL"/>
        </w:rPr>
        <w:t xml:space="preserve"> “Ambitieniveau CO</w:t>
      </w:r>
      <w:r w:rsidRPr="009A6101">
        <w:rPr>
          <w:bCs/>
          <w:color w:val="000000"/>
          <w:vertAlign w:val="subscript"/>
          <w:lang w:val="nl-NL"/>
        </w:rPr>
        <w:t>2</w:t>
      </w:r>
      <w:r w:rsidRPr="009A6101">
        <w:rPr>
          <w:bCs/>
          <w:color w:val="000000"/>
          <w:lang w:val="nl-NL"/>
        </w:rPr>
        <w:t xml:space="preserve"> reductie”. De toetsing wordt, met </w:t>
      </w:r>
      <w:r w:rsidRPr="009A6101">
        <w:rPr>
          <w:bCs/>
          <w:color w:val="000000"/>
          <w:lang w:val="nl-NL"/>
        </w:rPr>
        <w:lastRenderedPageBreak/>
        <w:t>inachtneming van de voorwaarden zoals opgenomen in de aanbestedingsleidraad, uitgevoerd door de volgende certificerende instelling:</w:t>
      </w:r>
    </w:p>
    <w:p w14:paraId="1FD62017" w14:textId="77777777" w:rsidR="003A42C2" w:rsidRPr="00306EC7" w:rsidRDefault="003A42C2" w:rsidP="003A42C2">
      <w:pPr>
        <w:pStyle w:val="Broodtekst"/>
        <w:rPr>
          <w:bCs/>
          <w:color w:val="000000"/>
          <w:lang w:val="nl-NL"/>
        </w:rPr>
      </w:pPr>
    </w:p>
    <w:p w14:paraId="7499D8F0" w14:textId="77777777" w:rsidR="003A42C2" w:rsidRPr="00BC0C60" w:rsidRDefault="003A42C2" w:rsidP="003A42C2">
      <w:pPr>
        <w:pStyle w:val="Broodtekst"/>
        <w:rPr>
          <w:bCs/>
          <w:color w:val="000000"/>
          <w:lang w:val="nl-NL"/>
        </w:rPr>
      </w:pPr>
      <w:r w:rsidRPr="00BC0C60">
        <w:rPr>
          <w:bCs/>
          <w:color w:val="000000"/>
          <w:lang w:val="nl-NL"/>
        </w:rPr>
        <w:t>naam certificerende instelling: ………………………………………………………</w:t>
      </w:r>
    </w:p>
    <w:p w14:paraId="4D245B75" w14:textId="77777777" w:rsidR="003A42C2" w:rsidRPr="00BC0C60" w:rsidRDefault="003A42C2" w:rsidP="003A42C2">
      <w:pPr>
        <w:pStyle w:val="Broodtekst"/>
        <w:rPr>
          <w:bCs/>
          <w:color w:val="000000"/>
          <w:lang w:val="nl-NL"/>
        </w:rPr>
      </w:pPr>
    </w:p>
    <w:p w14:paraId="06D5837B" w14:textId="77777777" w:rsidR="003A42C2" w:rsidRPr="00BC0C60" w:rsidRDefault="003A42C2" w:rsidP="003A42C2">
      <w:pPr>
        <w:pStyle w:val="Broodtekst"/>
        <w:rPr>
          <w:bCs/>
          <w:color w:val="000000"/>
          <w:lang w:val="nl-NL"/>
        </w:rPr>
      </w:pPr>
      <w:r w:rsidRPr="00BC0C60">
        <w:rPr>
          <w:bCs/>
          <w:color w:val="000000"/>
          <w:lang w:val="nl-NL"/>
        </w:rPr>
        <w:t>adres certificerende instelling: ………………………………………………………</w:t>
      </w:r>
    </w:p>
    <w:bookmarkEnd w:id="91"/>
    <w:p w14:paraId="4821AF58" w14:textId="77777777" w:rsidR="003A42C2" w:rsidRPr="00E40B9C" w:rsidRDefault="003A42C2" w:rsidP="003A42C2">
      <w:pPr>
        <w:pStyle w:val="Broodtekst"/>
        <w:rPr>
          <w:bCs/>
          <w:lang w:val="nl-NL"/>
        </w:rPr>
      </w:pPr>
    </w:p>
    <w:p w14:paraId="3A922D98" w14:textId="77777777" w:rsidR="00BC0C60" w:rsidRDefault="00BC0C60" w:rsidP="00BC0C60">
      <w:pPr>
        <w:pStyle w:val="Broodtekst"/>
        <w:rPr>
          <w:bCs/>
          <w:lang w:val="nl-NL"/>
        </w:rPr>
      </w:pPr>
    </w:p>
    <w:p w14:paraId="14EBF005" w14:textId="77777777" w:rsidR="00BC0C60" w:rsidRDefault="00BC0C60" w:rsidP="00BC0C60">
      <w:pPr>
        <w:pStyle w:val="Broodtekst"/>
        <w:pBdr>
          <w:top w:val="single" w:sz="4" w:space="1" w:color="auto"/>
          <w:left w:val="single" w:sz="4" w:space="4" w:color="auto"/>
          <w:bottom w:val="single" w:sz="4" w:space="1" w:color="auto"/>
          <w:right w:val="single" w:sz="4" w:space="4" w:color="auto"/>
        </w:pBdr>
        <w:ind w:left="227"/>
        <w:rPr>
          <w:b/>
          <w:lang w:val="nl-NL"/>
        </w:rPr>
      </w:pPr>
      <w:r>
        <w:rPr>
          <w:b/>
          <w:lang w:val="nl-NL"/>
        </w:rPr>
        <w:t>Voorkeursperceel</w:t>
      </w:r>
    </w:p>
    <w:p w14:paraId="3A63B474" w14:textId="77777777" w:rsidR="00BC0C60" w:rsidRDefault="00BC0C60" w:rsidP="00BC0C60">
      <w:pPr>
        <w:pStyle w:val="Broodtekst"/>
        <w:pBdr>
          <w:top w:val="single" w:sz="4" w:space="1" w:color="auto"/>
          <w:left w:val="single" w:sz="4" w:space="4" w:color="auto"/>
          <w:bottom w:val="single" w:sz="4" w:space="1" w:color="auto"/>
          <w:right w:val="single" w:sz="4" w:space="4" w:color="auto"/>
        </w:pBdr>
        <w:ind w:left="227"/>
        <w:rPr>
          <w:b/>
          <w:lang w:val="nl-NL"/>
        </w:rPr>
      </w:pPr>
    </w:p>
    <w:p w14:paraId="1E0E884E" w14:textId="77777777" w:rsidR="00BC0C60" w:rsidRPr="004863F4" w:rsidRDefault="00BC0C60" w:rsidP="00BC0C60">
      <w:pPr>
        <w:pStyle w:val="Broodtekst"/>
        <w:pBdr>
          <w:top w:val="single" w:sz="4" w:space="1" w:color="auto"/>
          <w:left w:val="single" w:sz="4" w:space="4" w:color="auto"/>
          <w:bottom w:val="single" w:sz="4" w:space="1" w:color="auto"/>
          <w:right w:val="single" w:sz="4" w:space="4" w:color="auto"/>
        </w:pBdr>
        <w:ind w:left="227"/>
        <w:rPr>
          <w:lang w:val="nl-NL"/>
        </w:rPr>
      </w:pPr>
      <w:r w:rsidRPr="004863F4">
        <w:rPr>
          <w:lang w:val="nl-NL"/>
        </w:rPr>
        <w:t>Inschrijver sch</w:t>
      </w:r>
      <w:r>
        <w:rPr>
          <w:lang w:val="nl-NL"/>
        </w:rPr>
        <w:t>rijft in voor beide percelen.</w:t>
      </w:r>
    </w:p>
    <w:p w14:paraId="2E8FDAB9" w14:textId="77777777" w:rsidR="00BC0C60" w:rsidRDefault="00BC0C60" w:rsidP="00BC0C60">
      <w:pPr>
        <w:pStyle w:val="Broodtekst"/>
        <w:pBdr>
          <w:top w:val="single" w:sz="4" w:space="1" w:color="auto"/>
          <w:left w:val="single" w:sz="4" w:space="4" w:color="auto"/>
          <w:bottom w:val="single" w:sz="4" w:space="1" w:color="auto"/>
          <w:right w:val="single" w:sz="4" w:space="4" w:color="auto"/>
        </w:pBdr>
        <w:ind w:left="227"/>
        <w:rPr>
          <w:bCs/>
          <w:lang w:val="nl-NL"/>
        </w:rPr>
      </w:pPr>
    </w:p>
    <w:p w14:paraId="5FC6C27F" w14:textId="77777777" w:rsidR="00BC0C60" w:rsidRDefault="00BC0C60" w:rsidP="00BC0C60">
      <w:pPr>
        <w:pStyle w:val="Broodtekst"/>
        <w:pBdr>
          <w:top w:val="single" w:sz="4" w:space="1" w:color="auto"/>
          <w:left w:val="single" w:sz="4" w:space="4" w:color="auto"/>
          <w:bottom w:val="single" w:sz="4" w:space="1" w:color="auto"/>
          <w:right w:val="single" w:sz="4" w:space="4" w:color="auto"/>
        </w:pBdr>
        <w:ind w:left="227"/>
        <w:rPr>
          <w:bCs/>
          <w:lang w:val="nl-NL"/>
        </w:rPr>
      </w:pPr>
      <w:r w:rsidRPr="00033F93">
        <w:rPr>
          <w:bCs/>
          <w:lang w:val="nl-NL"/>
        </w:rPr>
        <w:t>Een inschrijver komt slechts in aanmerking voor de gunning van één perceel. Indien dezelfde inschri</w:t>
      </w:r>
      <w:r>
        <w:rPr>
          <w:bCs/>
          <w:lang w:val="nl-NL"/>
        </w:rPr>
        <w:t>jver voor de gunning van zowel Perceel 1 als P</w:t>
      </w:r>
      <w:r w:rsidRPr="00033F93">
        <w:rPr>
          <w:bCs/>
          <w:lang w:val="nl-NL"/>
        </w:rPr>
        <w:t xml:space="preserve">erceel 2 in aanmerking komt, </w:t>
      </w:r>
      <w:r>
        <w:rPr>
          <w:bCs/>
          <w:lang w:val="nl-NL"/>
        </w:rPr>
        <w:t xml:space="preserve">gaat de voorkeur van de inschrijver uit naar gunning van </w:t>
      </w:r>
    </w:p>
    <w:p w14:paraId="6720736D" w14:textId="77777777" w:rsidR="00BC0C60" w:rsidRDefault="00BC0C60" w:rsidP="00BC0C60">
      <w:pPr>
        <w:pStyle w:val="Broodtekst"/>
        <w:pBdr>
          <w:top w:val="single" w:sz="4" w:space="1" w:color="auto"/>
          <w:left w:val="single" w:sz="4" w:space="4" w:color="auto"/>
          <w:bottom w:val="single" w:sz="4" w:space="1" w:color="auto"/>
          <w:right w:val="single" w:sz="4" w:space="4" w:color="auto"/>
        </w:pBdr>
        <w:ind w:left="227"/>
        <w:rPr>
          <w:bCs/>
          <w:lang w:val="nl-NL"/>
        </w:rPr>
      </w:pPr>
    </w:p>
    <w:p w14:paraId="62F90F03" w14:textId="77777777" w:rsidR="00BC0C60" w:rsidRDefault="00BC0C60" w:rsidP="00BC0C60">
      <w:pPr>
        <w:pStyle w:val="Broodtekst"/>
        <w:pBdr>
          <w:top w:val="single" w:sz="4" w:space="1" w:color="auto"/>
          <w:left w:val="single" w:sz="4" w:space="4" w:color="auto"/>
          <w:bottom w:val="single" w:sz="4" w:space="1" w:color="auto"/>
          <w:right w:val="single" w:sz="4" w:space="4" w:color="auto"/>
        </w:pBdr>
        <w:ind w:left="227"/>
        <w:rPr>
          <w:bCs/>
          <w:sz w:val="14"/>
          <w:szCs w:val="14"/>
          <w:lang w:val="nl-NL"/>
        </w:rPr>
      </w:pPr>
      <w:r>
        <w:rPr>
          <w:bCs/>
          <w:lang w:val="nl-NL"/>
        </w:rPr>
        <w:t xml:space="preserve">                            Perceel 1       /         Perceel 2        </w:t>
      </w:r>
      <w:r w:rsidRPr="00033F93">
        <w:rPr>
          <w:bCs/>
          <w:sz w:val="14"/>
          <w:szCs w:val="14"/>
          <w:lang w:val="nl-NL"/>
        </w:rPr>
        <w:t>*)</w:t>
      </w:r>
    </w:p>
    <w:p w14:paraId="07C1CDF2" w14:textId="77777777" w:rsidR="00BC0C60" w:rsidRPr="00033F93" w:rsidRDefault="00BC0C60" w:rsidP="00BC0C60">
      <w:pPr>
        <w:pStyle w:val="Broodtekst"/>
        <w:pBdr>
          <w:top w:val="single" w:sz="4" w:space="1" w:color="auto"/>
          <w:left w:val="single" w:sz="4" w:space="4" w:color="auto"/>
          <w:bottom w:val="single" w:sz="4" w:space="1" w:color="auto"/>
          <w:right w:val="single" w:sz="4" w:space="4" w:color="auto"/>
        </w:pBdr>
        <w:ind w:left="227"/>
        <w:rPr>
          <w:bCs/>
          <w:sz w:val="14"/>
          <w:szCs w:val="14"/>
          <w:lang w:val="nl-NL"/>
        </w:rPr>
      </w:pPr>
    </w:p>
    <w:p w14:paraId="310666F3" w14:textId="77777777" w:rsidR="00BC0C60" w:rsidRDefault="00BC0C60" w:rsidP="00BC0C60">
      <w:pPr>
        <w:pStyle w:val="Broodtekst"/>
        <w:pBdr>
          <w:top w:val="single" w:sz="4" w:space="1" w:color="auto"/>
          <w:left w:val="single" w:sz="4" w:space="4" w:color="auto"/>
          <w:bottom w:val="single" w:sz="4" w:space="1" w:color="auto"/>
          <w:right w:val="single" w:sz="4" w:space="4" w:color="auto"/>
        </w:pBdr>
        <w:ind w:left="227"/>
        <w:rPr>
          <w:bCs/>
          <w:lang w:val="nl-NL"/>
        </w:rPr>
      </w:pPr>
      <w:r w:rsidRPr="00B32447">
        <w:rPr>
          <w:bCs/>
          <w:sz w:val="14"/>
          <w:szCs w:val="14"/>
          <w:lang w:val="nl-NL"/>
        </w:rPr>
        <w:t>*)</w:t>
      </w:r>
      <w:r>
        <w:rPr>
          <w:bCs/>
          <w:lang w:val="nl-NL"/>
        </w:rPr>
        <w:t xml:space="preserve"> doorhalen wat niet van toepassing is. </w:t>
      </w:r>
    </w:p>
    <w:p w14:paraId="6E0BCD76" w14:textId="77777777" w:rsidR="00BC0C60" w:rsidRDefault="00BC0C60" w:rsidP="003A42C2">
      <w:pPr>
        <w:pStyle w:val="Broodtekst"/>
        <w:rPr>
          <w:lang w:val="nl-NL"/>
        </w:rPr>
      </w:pPr>
    </w:p>
    <w:p w14:paraId="1C99DEDF" w14:textId="77777777" w:rsidR="00BC0C60" w:rsidRPr="00E40B9C" w:rsidRDefault="00BC0C60" w:rsidP="003A42C2">
      <w:pPr>
        <w:pStyle w:val="Broodtekst"/>
        <w:rPr>
          <w:lang w:val="nl-NL"/>
        </w:rPr>
      </w:pPr>
    </w:p>
    <w:p w14:paraId="62910363" w14:textId="77777777" w:rsidR="003A42C2" w:rsidRPr="00E40B9C" w:rsidRDefault="003A42C2" w:rsidP="003A42C2">
      <w:pPr>
        <w:pStyle w:val="Broodtekst"/>
        <w:rPr>
          <w:b/>
          <w:lang w:val="nl-NL"/>
        </w:rPr>
      </w:pPr>
      <w:r w:rsidRPr="00E40B9C">
        <w:rPr>
          <w:b/>
          <w:lang w:val="nl-NL"/>
        </w:rPr>
        <w:t>Ondertekening</w:t>
      </w:r>
    </w:p>
    <w:p w14:paraId="703BD6D6" w14:textId="77777777" w:rsidR="003A42C2" w:rsidRPr="00E40B9C" w:rsidRDefault="003A42C2" w:rsidP="003A42C2">
      <w:pPr>
        <w:pStyle w:val="Broodtekst"/>
        <w:rPr>
          <w:lang w:val="nl-NL"/>
        </w:rPr>
      </w:pPr>
    </w:p>
    <w:p w14:paraId="42ADC2D5" w14:textId="0AA00D17" w:rsidR="003A42C2" w:rsidRPr="00E40B9C" w:rsidRDefault="003A42C2" w:rsidP="003A42C2">
      <w:pPr>
        <w:rPr>
          <w:rFonts w:cs="V&amp;W Syntax (Adobe)"/>
          <w:lang w:val="nl-NL"/>
        </w:rPr>
      </w:pPr>
      <w:r w:rsidRPr="00E40B9C">
        <w:rPr>
          <w:lang w:val="nl-NL"/>
        </w:rPr>
        <w:t xml:space="preserve">Dit inschrijvingsbiljet dient door de inschrijver en in geval van een samenwerkingsverband van ondernemers, al dan niet een vennootschap onder firma, </w:t>
      </w:r>
      <w:r w:rsidRPr="00E40B9C">
        <w:rPr>
          <w:u w:val="single"/>
          <w:lang w:val="nl-NL"/>
        </w:rPr>
        <w:t>alle</w:t>
      </w:r>
      <w:r w:rsidRPr="00E40B9C">
        <w:rPr>
          <w:lang w:val="nl-NL"/>
        </w:rPr>
        <w:t xml:space="preserve"> inschrijvers, digitaal te worden ondertekend conform paragraaf </w:t>
      </w:r>
      <w:bookmarkStart w:id="103" w:name="bwBijl_H_641"/>
      <w:r w:rsidR="006A4CF7">
        <w:rPr>
          <w:color w:val="000000"/>
          <w:lang w:val="nl-NL"/>
        </w:rPr>
        <w:t>6.4.1</w:t>
      </w:r>
      <w:bookmarkEnd w:id="103"/>
      <w:r w:rsidRPr="00E40B9C">
        <w:rPr>
          <w:color w:val="000000" w:themeColor="text1"/>
          <w:lang w:val="nl-NL"/>
        </w:rPr>
        <w:t>.</w:t>
      </w:r>
    </w:p>
    <w:p w14:paraId="1F183F38" w14:textId="77777777" w:rsidR="003A42C2" w:rsidRPr="00E40B9C" w:rsidRDefault="003A42C2" w:rsidP="003A42C2">
      <w:pPr>
        <w:pStyle w:val="Broodtekst"/>
        <w:rPr>
          <w:lang w:val="nl-NL"/>
        </w:rPr>
      </w:pPr>
    </w:p>
    <w:p w14:paraId="003E1905" w14:textId="77777777" w:rsidR="003A42C2" w:rsidRPr="00E40B9C" w:rsidRDefault="003A42C2" w:rsidP="003A42C2">
      <w:pPr>
        <w:pStyle w:val="Broodtekst"/>
        <w:rPr>
          <w:b/>
          <w:lang w:val="nl-NL"/>
        </w:rPr>
      </w:pPr>
      <w:r w:rsidRPr="00E40B9C">
        <w:rPr>
          <w:b/>
          <w:lang w:val="nl-NL"/>
        </w:rPr>
        <w:t>Toelichting:</w:t>
      </w:r>
    </w:p>
    <w:p w14:paraId="695287D7" w14:textId="77777777" w:rsidR="003A42C2" w:rsidRPr="00E40B9C" w:rsidRDefault="003A42C2" w:rsidP="003A42C2">
      <w:pPr>
        <w:pStyle w:val="Broodtekst"/>
        <w:rPr>
          <w:b/>
          <w:lang w:val="nl-NL"/>
        </w:rPr>
      </w:pPr>
    </w:p>
    <w:p w14:paraId="1E3237B3" w14:textId="77777777" w:rsidR="003A42C2" w:rsidRPr="00E40B9C" w:rsidRDefault="003A42C2" w:rsidP="0003062C">
      <w:pPr>
        <w:pStyle w:val="Broodtekst"/>
        <w:numPr>
          <w:ilvl w:val="1"/>
          <w:numId w:val="64"/>
        </w:numPr>
        <w:tabs>
          <w:tab w:val="clear" w:pos="227"/>
          <w:tab w:val="clear" w:pos="454"/>
          <w:tab w:val="clear" w:pos="680"/>
          <w:tab w:val="clear" w:pos="1260"/>
        </w:tabs>
        <w:ind w:left="568" w:hanging="284"/>
        <w:rPr>
          <w:lang w:val="nl-NL"/>
        </w:rPr>
      </w:pPr>
      <w:r w:rsidRPr="00E40B9C">
        <w:rPr>
          <w:lang w:val="nl-NL"/>
        </w:rPr>
        <w:t xml:space="preserve">Bij een natuurlijke persoon naam en voornamen voluit, bij een rechtspersoon de statutaire naam. </w:t>
      </w:r>
    </w:p>
    <w:p w14:paraId="078F81CE" w14:textId="77777777" w:rsidR="003A42C2" w:rsidRPr="00E40B9C" w:rsidRDefault="003A42C2" w:rsidP="0003062C">
      <w:pPr>
        <w:pStyle w:val="Broodtekst"/>
        <w:numPr>
          <w:ilvl w:val="1"/>
          <w:numId w:val="64"/>
        </w:numPr>
        <w:tabs>
          <w:tab w:val="clear" w:pos="227"/>
          <w:tab w:val="clear" w:pos="454"/>
          <w:tab w:val="clear" w:pos="680"/>
          <w:tab w:val="clear" w:pos="1260"/>
        </w:tabs>
        <w:ind w:left="568" w:hanging="284"/>
        <w:rPr>
          <w:lang w:val="nl-NL"/>
        </w:rPr>
      </w:pPr>
      <w:r w:rsidRPr="00E40B9C">
        <w:rPr>
          <w:lang w:val="nl-NL"/>
        </w:rPr>
        <w:t>Bij een natuurlijke persoon de woonplaats, bij een rechtspersoon de vestigingsplaats, met volledig adres en zo nodig vermelding van de provincie en het land.</w:t>
      </w:r>
    </w:p>
    <w:p w14:paraId="27738305" w14:textId="77777777" w:rsidR="003A42C2" w:rsidRPr="00E40B9C" w:rsidRDefault="003A42C2" w:rsidP="0003062C">
      <w:pPr>
        <w:pStyle w:val="Broodtekst"/>
        <w:numPr>
          <w:ilvl w:val="1"/>
          <w:numId w:val="64"/>
        </w:numPr>
        <w:tabs>
          <w:tab w:val="clear" w:pos="227"/>
          <w:tab w:val="clear" w:pos="454"/>
          <w:tab w:val="clear" w:pos="680"/>
          <w:tab w:val="clear" w:pos="1260"/>
        </w:tabs>
        <w:ind w:left="568" w:hanging="284"/>
        <w:rPr>
          <w:lang w:val="nl-NL"/>
        </w:rPr>
      </w:pPr>
      <w:r w:rsidRPr="00E40B9C">
        <w:rPr>
          <w:lang w:val="nl-NL"/>
        </w:rPr>
        <w:t>Inschrijvingsnummer van het handelsregister (Kamer van Koophandel) of een overeenkomstig register van het land van vestiging van de onderneming.</w:t>
      </w:r>
    </w:p>
    <w:p w14:paraId="15761FB9" w14:textId="77777777" w:rsidR="003A42C2" w:rsidRPr="00E40B9C" w:rsidRDefault="003A42C2" w:rsidP="0003062C">
      <w:pPr>
        <w:pStyle w:val="Broodtekst"/>
        <w:numPr>
          <w:ilvl w:val="1"/>
          <w:numId w:val="64"/>
        </w:numPr>
        <w:tabs>
          <w:tab w:val="clear" w:pos="227"/>
          <w:tab w:val="clear" w:pos="454"/>
          <w:tab w:val="clear" w:pos="680"/>
          <w:tab w:val="clear" w:pos="1260"/>
        </w:tabs>
        <w:ind w:left="568" w:hanging="284"/>
        <w:rPr>
          <w:lang w:val="nl-NL"/>
        </w:rPr>
      </w:pPr>
      <w:r w:rsidRPr="00E40B9C">
        <w:rPr>
          <w:lang w:val="nl-NL"/>
        </w:rPr>
        <w:t>Vestigingsnummer in het handelsregister (Kamer van Koophandel) of een overeenkomstig register van het land van vestiging van de onderneming.</w:t>
      </w:r>
    </w:p>
    <w:p w14:paraId="6FABCBEE" w14:textId="77777777" w:rsidR="003A42C2" w:rsidRPr="00E40B9C" w:rsidRDefault="003A42C2" w:rsidP="0003062C">
      <w:pPr>
        <w:pStyle w:val="Broodtekst"/>
        <w:numPr>
          <w:ilvl w:val="1"/>
          <w:numId w:val="64"/>
        </w:numPr>
        <w:tabs>
          <w:tab w:val="clear" w:pos="227"/>
          <w:tab w:val="clear" w:pos="454"/>
          <w:tab w:val="clear" w:pos="680"/>
          <w:tab w:val="clear" w:pos="1260"/>
        </w:tabs>
        <w:ind w:left="568" w:hanging="284"/>
        <w:rPr>
          <w:lang w:val="nl-NL"/>
        </w:rPr>
      </w:pPr>
      <w:r w:rsidRPr="00E40B9C">
        <w:rPr>
          <w:lang w:val="nl-NL"/>
        </w:rPr>
        <w:t xml:space="preserve">Inschrijvingssom in cijfers. </w:t>
      </w:r>
    </w:p>
    <w:p w14:paraId="2CBB4D7E" w14:textId="77777777" w:rsidR="003A42C2" w:rsidRPr="00E40B9C" w:rsidRDefault="003A42C2" w:rsidP="0003062C">
      <w:pPr>
        <w:pStyle w:val="Broodtekst"/>
        <w:numPr>
          <w:ilvl w:val="1"/>
          <w:numId w:val="64"/>
        </w:numPr>
        <w:tabs>
          <w:tab w:val="clear" w:pos="227"/>
          <w:tab w:val="clear" w:pos="454"/>
          <w:tab w:val="clear" w:pos="680"/>
          <w:tab w:val="clear" w:pos="1260"/>
        </w:tabs>
        <w:ind w:left="568" w:hanging="284"/>
        <w:rPr>
          <w:lang w:val="nl-NL"/>
        </w:rPr>
      </w:pPr>
      <w:r w:rsidRPr="00E40B9C">
        <w:rPr>
          <w:lang w:val="nl-NL"/>
        </w:rPr>
        <w:t xml:space="preserve">Inschrijvingssom in letters. </w:t>
      </w:r>
    </w:p>
    <w:p w14:paraId="2898A122" w14:textId="77777777" w:rsidR="003A42C2" w:rsidRPr="00E40B9C" w:rsidRDefault="003A42C2" w:rsidP="0003062C">
      <w:pPr>
        <w:pStyle w:val="Broodtekst"/>
        <w:numPr>
          <w:ilvl w:val="1"/>
          <w:numId w:val="64"/>
        </w:numPr>
        <w:tabs>
          <w:tab w:val="clear" w:pos="227"/>
          <w:tab w:val="clear" w:pos="454"/>
          <w:tab w:val="clear" w:pos="680"/>
          <w:tab w:val="clear" w:pos="1260"/>
        </w:tabs>
        <w:ind w:left="568" w:hanging="284"/>
        <w:rPr>
          <w:lang w:val="nl-NL"/>
        </w:rPr>
      </w:pPr>
      <w:r w:rsidRPr="00E40B9C">
        <w:rPr>
          <w:lang w:val="nl-NL"/>
        </w:rPr>
        <w:t xml:space="preserve">Bedrag van de omzetbelasting in cijfers. </w:t>
      </w:r>
    </w:p>
    <w:p w14:paraId="026A5E56" w14:textId="77777777" w:rsidR="003A42C2" w:rsidRPr="00E40B9C" w:rsidRDefault="003A42C2" w:rsidP="0003062C">
      <w:pPr>
        <w:pStyle w:val="Broodtekst"/>
        <w:numPr>
          <w:ilvl w:val="1"/>
          <w:numId w:val="64"/>
        </w:numPr>
        <w:tabs>
          <w:tab w:val="clear" w:pos="227"/>
          <w:tab w:val="clear" w:pos="454"/>
          <w:tab w:val="clear" w:pos="680"/>
          <w:tab w:val="clear" w:pos="1260"/>
        </w:tabs>
        <w:ind w:left="568" w:hanging="284"/>
        <w:rPr>
          <w:lang w:val="nl-NL"/>
        </w:rPr>
      </w:pPr>
      <w:r w:rsidRPr="00E40B9C">
        <w:rPr>
          <w:lang w:val="nl-NL"/>
        </w:rPr>
        <w:t xml:space="preserve">Bedrag van de omzetbelasting in letters. </w:t>
      </w:r>
    </w:p>
    <w:p w14:paraId="45B1B992" w14:textId="77777777" w:rsidR="003A42C2" w:rsidRPr="00E40B9C" w:rsidRDefault="003A42C2" w:rsidP="0003062C">
      <w:pPr>
        <w:pStyle w:val="Broodtekst"/>
        <w:numPr>
          <w:ilvl w:val="1"/>
          <w:numId w:val="64"/>
        </w:numPr>
        <w:tabs>
          <w:tab w:val="clear" w:pos="227"/>
          <w:tab w:val="clear" w:pos="454"/>
          <w:tab w:val="clear" w:pos="680"/>
          <w:tab w:val="clear" w:pos="1260"/>
        </w:tabs>
        <w:ind w:left="568" w:hanging="284"/>
        <w:rPr>
          <w:lang w:val="nl-NL"/>
        </w:rPr>
      </w:pPr>
      <w:r w:rsidRPr="00E40B9C">
        <w:rPr>
          <w:lang w:val="nl-NL"/>
        </w:rPr>
        <w:t xml:space="preserve">Deze aanwijzing is alleen van toepassing, indien de inschrijving door twee of meer inschrijvers gezamenlijk geschiedt. </w:t>
      </w:r>
    </w:p>
    <w:p w14:paraId="4E28F5F3" w14:textId="298A9C48" w:rsidR="003A42C2" w:rsidRDefault="003A42C2" w:rsidP="00264E54">
      <w:pPr>
        <w:pStyle w:val="Broodtekst"/>
        <w:numPr>
          <w:ilvl w:val="1"/>
          <w:numId w:val="64"/>
        </w:numPr>
        <w:tabs>
          <w:tab w:val="clear" w:pos="227"/>
          <w:tab w:val="clear" w:pos="454"/>
          <w:tab w:val="clear" w:pos="680"/>
          <w:tab w:val="clear" w:pos="1260"/>
        </w:tabs>
        <w:ind w:left="584" w:hanging="227"/>
        <w:jc w:val="both"/>
        <w:rPr>
          <w:lang w:val="nl-NL"/>
        </w:rPr>
      </w:pPr>
      <w:r w:rsidRPr="00E40B9C">
        <w:rPr>
          <w:lang w:val="nl-NL"/>
        </w:rPr>
        <w:t>Alleen van toepassing, indien de inschrijving door twee of meer inschrijvers gezamenlijk geschiedt. Vermeld, indien van toepassing, de naam en het deelnemingspercentage.</w:t>
      </w:r>
    </w:p>
    <w:p w14:paraId="05654F07" w14:textId="77777777" w:rsidR="00264E54" w:rsidRPr="00264E54" w:rsidRDefault="00264E54" w:rsidP="00264E54">
      <w:pPr>
        <w:pStyle w:val="Broodtekst"/>
        <w:numPr>
          <w:ilvl w:val="1"/>
          <w:numId w:val="64"/>
        </w:numPr>
        <w:tabs>
          <w:tab w:val="clear" w:pos="227"/>
          <w:tab w:val="clear" w:pos="454"/>
          <w:tab w:val="clear" w:pos="680"/>
          <w:tab w:val="clear" w:pos="1260"/>
        </w:tabs>
        <w:ind w:left="584" w:hanging="227"/>
        <w:rPr>
          <w:lang w:val="nl-NL"/>
        </w:rPr>
      </w:pPr>
      <w:r w:rsidRPr="00264E54">
        <w:rPr>
          <w:lang w:val="nl-NL"/>
        </w:rPr>
        <w:t>MKI-waarde in cijfers met 0 cijfers decimaal.</w:t>
      </w:r>
    </w:p>
    <w:p w14:paraId="2FDD584D" w14:textId="77777777" w:rsidR="00E0424F" w:rsidRPr="00264E54" w:rsidRDefault="00264E54" w:rsidP="00264E54">
      <w:pPr>
        <w:pStyle w:val="Broodtekst"/>
        <w:numPr>
          <w:ilvl w:val="1"/>
          <w:numId w:val="64"/>
        </w:numPr>
        <w:tabs>
          <w:tab w:val="clear" w:pos="227"/>
          <w:tab w:val="clear" w:pos="454"/>
          <w:tab w:val="clear" w:pos="680"/>
          <w:tab w:val="clear" w:pos="1260"/>
        </w:tabs>
        <w:ind w:left="584" w:hanging="227"/>
      </w:pPr>
      <w:r>
        <w:t xml:space="preserve">MKI-waarde in letters </w:t>
      </w:r>
    </w:p>
    <w:p w14:paraId="147048F1" w14:textId="77777777" w:rsidR="003A42C2" w:rsidRPr="00E40B9C" w:rsidRDefault="003A42C2" w:rsidP="00493517">
      <w:pPr>
        <w:pStyle w:val="BijlageGenummerdKop"/>
        <w:ind w:hanging="1701"/>
      </w:pPr>
      <w:bookmarkStart w:id="104" w:name="_Toc163029805"/>
      <w:bookmarkStart w:id="105" w:name="_Toc163125773"/>
      <w:r w:rsidRPr="00E40B9C">
        <w:lastRenderedPageBreak/>
        <w:t>Model K verklaring bestuurder omtrent rechtmatigheid inschrijving</w:t>
      </w:r>
      <w:bookmarkEnd w:id="104"/>
      <w:bookmarkEnd w:id="105"/>
    </w:p>
    <w:p w14:paraId="17566190" w14:textId="77777777" w:rsidR="00BC0C60" w:rsidRPr="004238A3" w:rsidRDefault="00BC0C60" w:rsidP="00BC0C60">
      <w:pPr>
        <w:rPr>
          <w:rFonts w:cs="V&amp;W Syntax (Adobe)"/>
          <w:color w:val="000000"/>
          <w:sz w:val="24"/>
          <w:lang w:val="nl-NL"/>
        </w:rPr>
      </w:pPr>
      <w:r w:rsidRPr="004238A3">
        <w:rPr>
          <w:rFonts w:cs="V&amp;W Syntax (Adobe)"/>
          <w:color w:val="000000"/>
          <w:sz w:val="24"/>
          <w:lang w:val="nl-NL"/>
        </w:rPr>
        <w:t>Perceel 1 / Perceel 2 *)</w:t>
      </w:r>
    </w:p>
    <w:p w14:paraId="67E9956C" w14:textId="77777777" w:rsidR="00BC0C60" w:rsidRPr="00DF4396" w:rsidRDefault="00BC0C60" w:rsidP="00BC0C60">
      <w:pPr>
        <w:rPr>
          <w:rFonts w:cs="V&amp;W Syntax (Adobe)"/>
          <w:color w:val="000000"/>
          <w:sz w:val="14"/>
          <w:lang w:val="nl-NL"/>
        </w:rPr>
      </w:pPr>
      <w:r w:rsidRPr="00DF4396">
        <w:rPr>
          <w:rFonts w:cs="V&amp;W Syntax (Adobe)"/>
          <w:color w:val="000000"/>
          <w:sz w:val="14"/>
          <w:lang w:val="nl-NL"/>
        </w:rPr>
        <w:t>*) doorhalen wat niet van toepassing is</w:t>
      </w:r>
    </w:p>
    <w:p w14:paraId="18B5E3D3" w14:textId="77777777" w:rsidR="00BC0C60" w:rsidRDefault="00BC0C60" w:rsidP="003A42C2">
      <w:pPr>
        <w:pStyle w:val="Broodtekst"/>
        <w:rPr>
          <w:lang w:val="nl-NL"/>
        </w:rPr>
      </w:pPr>
    </w:p>
    <w:p w14:paraId="32AAFAFA" w14:textId="4386A842" w:rsidR="003A42C2" w:rsidRPr="00E40B9C" w:rsidRDefault="003A42C2" w:rsidP="003A42C2">
      <w:pPr>
        <w:pStyle w:val="Broodtekst"/>
        <w:rPr>
          <w:color w:val="000000"/>
          <w:lang w:val="nl-NL"/>
        </w:rPr>
      </w:pPr>
      <w:r w:rsidRPr="00E40B9C">
        <w:rPr>
          <w:lang w:val="nl-NL"/>
        </w:rPr>
        <w:t xml:space="preserve">Ondergetekende verklaart (verklaren) dat de onderhavige inschrijving ten behoeve van de opdracht met zaaknummer </w:t>
      </w:r>
      <w:bookmarkStart w:id="106" w:name="bwBijl_I_1"/>
      <w:r w:rsidR="00F076BC" w:rsidRPr="009A6101">
        <w:rPr>
          <w:color w:val="000000"/>
          <w:lang w:val="nl-NL"/>
        </w:rPr>
        <w:fldChar w:fldCharType="begin"/>
      </w:r>
      <w:r w:rsidR="004B3569" w:rsidRPr="009A6101">
        <w:rPr>
          <w:color w:val="000000"/>
          <w:lang w:val="nl-NL"/>
        </w:rPr>
        <w:instrText xml:space="preserve"> DOCPROPERTY  PS_REFERENCE  \* MERGEFORMAT </w:instrText>
      </w:r>
      <w:r w:rsidR="00F076BC" w:rsidRPr="009A6101">
        <w:rPr>
          <w:color w:val="000000"/>
          <w:lang w:val="nl-NL"/>
        </w:rPr>
        <w:fldChar w:fldCharType="separate"/>
      </w:r>
      <w:r w:rsidR="007A2B9A" w:rsidRPr="009A6101">
        <w:rPr>
          <w:color w:val="000000"/>
          <w:lang w:val="nl-NL"/>
        </w:rPr>
        <w:t>31187371</w:t>
      </w:r>
      <w:r w:rsidR="00F076BC" w:rsidRPr="009A6101">
        <w:rPr>
          <w:color w:val="000000"/>
          <w:lang w:val="nl-NL"/>
        </w:rPr>
        <w:fldChar w:fldCharType="end"/>
      </w:r>
      <w:bookmarkEnd w:id="106"/>
      <w:r w:rsidRPr="00E40B9C">
        <w:rPr>
          <w:color w:val="000000"/>
          <w:lang w:val="nl-NL"/>
        </w:rPr>
        <w:t>,</w:t>
      </w:r>
      <w:r w:rsidRPr="00E40B9C">
        <w:rPr>
          <w:lang w:val="nl-NL"/>
        </w:rPr>
        <w:t xml:space="preserve"> voor het</w:t>
      </w:r>
      <w:r w:rsidR="004B3569" w:rsidRPr="00E40B9C">
        <w:rPr>
          <w:bCs/>
          <w:color w:val="000000"/>
          <w:lang w:val="nl-NL"/>
        </w:rPr>
        <w:t xml:space="preserve"> </w:t>
      </w:r>
      <w:bookmarkStart w:id="107" w:name="bwBijl_I_2"/>
      <w:r w:rsidR="00F076BC" w:rsidRPr="009A6101">
        <w:rPr>
          <w:color w:val="000000"/>
          <w:lang w:val="nl-NL"/>
        </w:rPr>
        <w:fldChar w:fldCharType="begin"/>
      </w:r>
      <w:r w:rsidR="004B3569" w:rsidRPr="009A6101">
        <w:rPr>
          <w:color w:val="000000"/>
          <w:lang w:val="nl-NL"/>
        </w:rPr>
        <w:instrText xml:space="preserve"> DOCPROPERTY  ZAAK_ONDERWERP  \* MERGEFORMAT </w:instrText>
      </w:r>
      <w:r w:rsidR="00F076BC" w:rsidRPr="009A6101">
        <w:rPr>
          <w:color w:val="000000"/>
          <w:lang w:val="nl-NL"/>
        </w:rPr>
        <w:fldChar w:fldCharType="separate"/>
      </w:r>
      <w:r w:rsidR="007A2B9A" w:rsidRPr="009A6101">
        <w:rPr>
          <w:color w:val="000000"/>
          <w:lang w:val="nl-NL"/>
        </w:rPr>
        <w:t>Engineeren en uitvoeren van Groot Variabel Onderhoud (GVO) aan HWN WNZ 2025-2027</w:t>
      </w:r>
      <w:r w:rsidR="00F076BC" w:rsidRPr="009A6101">
        <w:rPr>
          <w:color w:val="000000"/>
          <w:lang w:val="nl-NL"/>
        </w:rPr>
        <w:fldChar w:fldCharType="end"/>
      </w:r>
      <w:bookmarkEnd w:id="107"/>
      <w:r w:rsidRPr="00E40B9C">
        <w:rPr>
          <w:color w:val="000000"/>
          <w:lang w:val="nl-NL"/>
        </w:rPr>
        <w:t>, niet tot stand is gekomen onder invloed van een overeenkomst, besluit of gedraging in strijd met het Nederlandse of Europese mededingingsrecht.</w:t>
      </w:r>
    </w:p>
    <w:p w14:paraId="646B0FDA" w14:textId="77777777" w:rsidR="003A42C2" w:rsidRPr="00E40B9C" w:rsidRDefault="003A42C2" w:rsidP="003A42C2">
      <w:pPr>
        <w:pStyle w:val="Broodtekst"/>
        <w:rPr>
          <w:lang w:val="nl-NL"/>
        </w:rPr>
      </w:pPr>
    </w:p>
    <w:p w14:paraId="7A4BFF86" w14:textId="77777777" w:rsidR="003A42C2" w:rsidRPr="00E40B9C" w:rsidRDefault="003A42C2" w:rsidP="003A42C2">
      <w:pPr>
        <w:pStyle w:val="Broodtekst"/>
        <w:rPr>
          <w:lang w:val="nl-NL"/>
        </w:rPr>
      </w:pPr>
      <w:r w:rsidRPr="00E40B9C">
        <w:rPr>
          <w:lang w:val="nl-NL"/>
        </w:rPr>
        <w:t>Aldus naar waarheid opgemaakt.</w:t>
      </w:r>
    </w:p>
    <w:p w14:paraId="5096B602" w14:textId="77777777" w:rsidR="003A42C2" w:rsidRPr="00E40B9C" w:rsidRDefault="003A42C2" w:rsidP="003A42C2">
      <w:pPr>
        <w:pStyle w:val="Broodtekst"/>
        <w:rPr>
          <w:lang w:val="nl-NL"/>
        </w:rPr>
      </w:pPr>
    </w:p>
    <w:p w14:paraId="40D14E28" w14:textId="77777777" w:rsidR="003A42C2" w:rsidRPr="00E40B9C" w:rsidRDefault="003A42C2" w:rsidP="003A42C2">
      <w:pPr>
        <w:pStyle w:val="Broodtekst"/>
        <w:tabs>
          <w:tab w:val="right" w:pos="7655"/>
        </w:tabs>
        <w:rPr>
          <w:lang w:val="nl-NL"/>
        </w:rPr>
      </w:pPr>
      <w:r w:rsidRPr="00E40B9C">
        <w:rPr>
          <w:lang w:val="nl-NL"/>
        </w:rPr>
        <w:t>op…</w:t>
      </w:r>
      <w:r w:rsidRPr="00E40B9C">
        <w:rPr>
          <w:lang w:val="nl-NL"/>
        </w:rPr>
        <w:tab/>
      </w:r>
      <w:r w:rsidRPr="00E40B9C">
        <w:rPr>
          <w:lang w:val="nl-NL"/>
        </w:rPr>
        <w:tab/>
      </w:r>
      <w:r w:rsidRPr="00E40B9C">
        <w:rPr>
          <w:lang w:val="nl-NL"/>
        </w:rPr>
        <w:tab/>
      </w:r>
      <w:r w:rsidR="00F8567E" w:rsidRPr="00E40B9C">
        <w:rPr>
          <w:lang w:val="nl-NL"/>
        </w:rPr>
        <w:t>(</w:t>
      </w:r>
      <w:r w:rsidRPr="00E40B9C">
        <w:rPr>
          <w:lang w:val="nl-NL"/>
        </w:rPr>
        <w:t>datum)</w:t>
      </w:r>
    </w:p>
    <w:p w14:paraId="38B02FCB" w14:textId="77777777" w:rsidR="003A42C2" w:rsidRPr="00E40B9C" w:rsidRDefault="003A42C2" w:rsidP="003A42C2">
      <w:pPr>
        <w:pStyle w:val="Broodtekst"/>
        <w:tabs>
          <w:tab w:val="right" w:pos="7655"/>
        </w:tabs>
        <w:rPr>
          <w:lang w:val="nl-NL"/>
        </w:rPr>
      </w:pPr>
      <w:r w:rsidRPr="00E40B9C">
        <w:rPr>
          <w:lang w:val="nl-NL"/>
        </w:rPr>
        <w:t>te…</w:t>
      </w:r>
      <w:r w:rsidRPr="00E40B9C">
        <w:rPr>
          <w:lang w:val="nl-NL"/>
        </w:rPr>
        <w:tab/>
      </w:r>
      <w:r w:rsidRPr="00E40B9C">
        <w:rPr>
          <w:lang w:val="nl-NL"/>
        </w:rPr>
        <w:tab/>
      </w:r>
      <w:r w:rsidRPr="00E40B9C">
        <w:rPr>
          <w:lang w:val="nl-NL"/>
        </w:rPr>
        <w:tab/>
      </w:r>
      <w:r w:rsidR="00F8567E" w:rsidRPr="00E40B9C">
        <w:rPr>
          <w:lang w:val="nl-NL"/>
        </w:rPr>
        <w:t>(</w:t>
      </w:r>
      <w:r w:rsidRPr="00E40B9C">
        <w:rPr>
          <w:lang w:val="nl-NL"/>
        </w:rPr>
        <w:t>plaats)</w:t>
      </w:r>
    </w:p>
    <w:p w14:paraId="5A2661BA" w14:textId="77777777" w:rsidR="003A42C2" w:rsidRPr="00E40B9C" w:rsidRDefault="003A42C2" w:rsidP="003A42C2">
      <w:pPr>
        <w:pStyle w:val="Broodtekst"/>
        <w:tabs>
          <w:tab w:val="right" w:pos="7655"/>
        </w:tabs>
        <w:rPr>
          <w:lang w:val="nl-NL"/>
        </w:rPr>
      </w:pPr>
      <w:r w:rsidRPr="00E40B9C">
        <w:rPr>
          <w:lang w:val="nl-NL"/>
        </w:rPr>
        <w:t>door…</w:t>
      </w:r>
      <w:r w:rsidRPr="00E40B9C">
        <w:rPr>
          <w:lang w:val="nl-NL"/>
        </w:rPr>
        <w:tab/>
      </w:r>
      <w:r w:rsidRPr="00E40B9C">
        <w:rPr>
          <w:lang w:val="nl-NL"/>
        </w:rPr>
        <w:tab/>
      </w:r>
      <w:r w:rsidR="00F8567E" w:rsidRPr="00E40B9C">
        <w:rPr>
          <w:lang w:val="nl-NL"/>
        </w:rPr>
        <w:t>(</w:t>
      </w:r>
      <w:r w:rsidRPr="00E40B9C">
        <w:rPr>
          <w:lang w:val="nl-NL"/>
        </w:rPr>
        <w:t>naam en voorletter(s))</w:t>
      </w:r>
    </w:p>
    <w:p w14:paraId="0D7FF464" w14:textId="77777777" w:rsidR="003A42C2" w:rsidRPr="00E40B9C" w:rsidRDefault="003A42C2" w:rsidP="003A42C2">
      <w:pPr>
        <w:pStyle w:val="Broodtekst"/>
        <w:tabs>
          <w:tab w:val="right" w:pos="7655"/>
        </w:tabs>
        <w:rPr>
          <w:lang w:val="nl-NL"/>
        </w:rPr>
      </w:pPr>
      <w:r w:rsidRPr="00E40B9C">
        <w:rPr>
          <w:lang w:val="nl-NL"/>
        </w:rPr>
        <w:t>als bestuurder van…</w:t>
      </w:r>
      <w:r w:rsidRPr="00E40B9C">
        <w:rPr>
          <w:lang w:val="nl-NL"/>
        </w:rPr>
        <w:tab/>
      </w:r>
      <w:r w:rsidR="00F8567E" w:rsidRPr="00E40B9C">
        <w:rPr>
          <w:lang w:val="nl-NL"/>
        </w:rPr>
        <w:t>(</w:t>
      </w:r>
      <w:r w:rsidRPr="00E40B9C">
        <w:rPr>
          <w:lang w:val="nl-NL"/>
        </w:rPr>
        <w:t>naam en vestigingsplaats bedrijf)</w:t>
      </w:r>
    </w:p>
    <w:p w14:paraId="00CF4F50" w14:textId="77777777" w:rsidR="003A42C2" w:rsidRPr="00E40B9C" w:rsidRDefault="003A42C2" w:rsidP="003A42C2">
      <w:pPr>
        <w:pStyle w:val="Broodtekst"/>
        <w:tabs>
          <w:tab w:val="right" w:pos="7655"/>
        </w:tabs>
        <w:rPr>
          <w:lang w:val="nl-NL"/>
        </w:rPr>
      </w:pPr>
      <w:r w:rsidRPr="00E40B9C">
        <w:rPr>
          <w:lang w:val="nl-NL"/>
        </w:rPr>
        <w:t>die…</w:t>
      </w:r>
      <w:r w:rsidRPr="00E40B9C">
        <w:rPr>
          <w:lang w:val="nl-NL"/>
        </w:rPr>
        <w:tab/>
      </w:r>
      <w:r w:rsidRPr="00E40B9C">
        <w:rPr>
          <w:lang w:val="nl-NL"/>
        </w:rPr>
        <w:tab/>
      </w:r>
      <w:r w:rsidRPr="00E40B9C">
        <w:rPr>
          <w:lang w:val="nl-NL"/>
        </w:rPr>
        <w:tab/>
      </w:r>
      <w:r w:rsidR="00F8567E" w:rsidRPr="00E40B9C">
        <w:rPr>
          <w:lang w:val="nl-NL"/>
        </w:rPr>
        <w:t>(</w:t>
      </w:r>
      <w:r w:rsidRPr="00E40B9C">
        <w:rPr>
          <w:lang w:val="nl-NL"/>
        </w:rPr>
        <w:t>naam en vestigingsplaats bedrijf)</w:t>
      </w:r>
    </w:p>
    <w:p w14:paraId="2C225F45" w14:textId="77777777" w:rsidR="003A42C2" w:rsidRPr="00E40B9C" w:rsidRDefault="003A42C2" w:rsidP="003A42C2">
      <w:pPr>
        <w:autoSpaceDE w:val="0"/>
        <w:autoSpaceDN w:val="0"/>
        <w:adjustRightInd w:val="0"/>
        <w:rPr>
          <w:rFonts w:cs="Arial"/>
          <w:lang w:val="nl-NL"/>
        </w:rPr>
      </w:pPr>
    </w:p>
    <w:p w14:paraId="3DAD9E2E" w14:textId="77777777" w:rsidR="003A42C2" w:rsidRPr="00E40B9C" w:rsidRDefault="003A42C2" w:rsidP="003A42C2">
      <w:pPr>
        <w:autoSpaceDE w:val="0"/>
        <w:autoSpaceDN w:val="0"/>
        <w:adjustRightInd w:val="0"/>
        <w:rPr>
          <w:rFonts w:cs="Arial"/>
          <w:lang w:val="nl-NL"/>
        </w:rPr>
      </w:pPr>
      <w:r w:rsidRPr="00E40B9C">
        <w:rPr>
          <w:rFonts w:cs="Arial"/>
          <w:lang w:val="nl-NL"/>
        </w:rPr>
        <w:t>ter zake van deze Inschrijving rechtsgeldig vertegenwoordigt.</w:t>
      </w:r>
    </w:p>
    <w:p w14:paraId="489A0DF5" w14:textId="77777777" w:rsidR="003A42C2" w:rsidRPr="00E40B9C" w:rsidRDefault="003A42C2" w:rsidP="003A42C2">
      <w:pPr>
        <w:autoSpaceDE w:val="0"/>
        <w:autoSpaceDN w:val="0"/>
        <w:adjustRightInd w:val="0"/>
        <w:rPr>
          <w:rFonts w:cs="Arial"/>
          <w:lang w:val="nl-NL"/>
        </w:rPr>
      </w:pPr>
    </w:p>
    <w:p w14:paraId="59165DD9" w14:textId="77777777" w:rsidR="003A42C2" w:rsidRPr="00E40B9C" w:rsidRDefault="003A42C2" w:rsidP="003A42C2">
      <w:pPr>
        <w:pStyle w:val="Broodtekst"/>
        <w:rPr>
          <w:b/>
          <w:lang w:val="nl-NL"/>
        </w:rPr>
      </w:pPr>
      <w:r w:rsidRPr="00E40B9C">
        <w:rPr>
          <w:b/>
          <w:lang w:val="nl-NL"/>
        </w:rPr>
        <w:t>Ondertekening</w:t>
      </w:r>
    </w:p>
    <w:p w14:paraId="4A1B329C" w14:textId="77777777" w:rsidR="003A42C2" w:rsidRPr="00E40B9C" w:rsidRDefault="003A42C2" w:rsidP="003A42C2">
      <w:pPr>
        <w:pStyle w:val="Broodtekst"/>
        <w:rPr>
          <w:lang w:val="nl-NL"/>
        </w:rPr>
      </w:pPr>
    </w:p>
    <w:p w14:paraId="10717047" w14:textId="205D6782" w:rsidR="003A42C2" w:rsidRPr="00E40B9C" w:rsidRDefault="003A42C2" w:rsidP="003A42C2">
      <w:pPr>
        <w:pStyle w:val="Broodtekst"/>
        <w:rPr>
          <w:rFonts w:cs="V&amp;W Syntax (Adobe)"/>
          <w:b/>
          <w:lang w:val="nl-NL"/>
        </w:rPr>
      </w:pPr>
      <w:r w:rsidRPr="00E40B9C">
        <w:rPr>
          <w:lang w:val="nl-NL"/>
        </w:rPr>
        <w:t xml:space="preserve">De Model K verklaring dient door de inschrijver en in geval van een samenwerkingsverband van ondernemers, al dan niet een vennootschap onder firma, </w:t>
      </w:r>
      <w:r w:rsidRPr="00E40B9C">
        <w:rPr>
          <w:u w:val="single"/>
          <w:lang w:val="nl-NL"/>
        </w:rPr>
        <w:t>alle</w:t>
      </w:r>
      <w:r w:rsidRPr="00E40B9C">
        <w:rPr>
          <w:lang w:val="nl-NL"/>
        </w:rPr>
        <w:t xml:space="preserve"> inschrijvers, digitaal te worden ondertekend conform</w:t>
      </w:r>
      <w:r w:rsidRPr="00E40B9C">
        <w:rPr>
          <w:color w:val="000000" w:themeColor="text1"/>
          <w:lang w:val="nl-NL"/>
        </w:rPr>
        <w:t xml:space="preserve"> </w:t>
      </w:r>
      <w:r w:rsidRPr="00E40B9C">
        <w:rPr>
          <w:lang w:val="nl-NL"/>
        </w:rPr>
        <w:t xml:space="preserve">paragraaf </w:t>
      </w:r>
      <w:bookmarkStart w:id="108" w:name="bwBijl_I_641"/>
      <w:r w:rsidR="006A4CF7">
        <w:rPr>
          <w:color w:val="000000"/>
          <w:lang w:val="nl-NL"/>
        </w:rPr>
        <w:t>6.4.1</w:t>
      </w:r>
      <w:bookmarkEnd w:id="108"/>
      <w:r w:rsidRPr="00E40B9C">
        <w:rPr>
          <w:color w:val="000000" w:themeColor="text1"/>
          <w:lang w:val="nl-NL"/>
        </w:rPr>
        <w:t>.</w:t>
      </w:r>
    </w:p>
    <w:p w14:paraId="6AED12F5" w14:textId="77777777" w:rsidR="003A42C2" w:rsidRPr="00E40B9C" w:rsidRDefault="003A42C2" w:rsidP="003A42C2">
      <w:pPr>
        <w:pStyle w:val="Broodtekst"/>
        <w:rPr>
          <w:lang w:val="nl-NL"/>
        </w:rPr>
      </w:pPr>
    </w:p>
    <w:p w14:paraId="49E50BB7" w14:textId="480C6756" w:rsidR="00264E54" w:rsidRDefault="00264E54" w:rsidP="00EB7BB3">
      <w:pPr>
        <w:pStyle w:val="RapportBijschrift"/>
        <w:rPr>
          <w:b w:val="0"/>
          <w:lang w:val="nl-NL"/>
        </w:rPr>
      </w:pPr>
      <w:r w:rsidRPr="00264E54">
        <w:rPr>
          <w:b w:val="0"/>
          <w:lang w:val="nl-NL"/>
        </w:rPr>
        <w:t>.</w:t>
      </w:r>
    </w:p>
    <w:p w14:paraId="33741260" w14:textId="77777777" w:rsidR="00D90651" w:rsidRPr="00E40B9C" w:rsidRDefault="00D90651" w:rsidP="00D90651">
      <w:pPr>
        <w:rPr>
          <w:lang w:val="nl-NL"/>
        </w:rPr>
      </w:pPr>
    </w:p>
    <w:p w14:paraId="06F1C1B3" w14:textId="77777777" w:rsidR="00D90651" w:rsidRPr="00E40B9C" w:rsidRDefault="00D90651" w:rsidP="007E1434">
      <w:pPr>
        <w:rPr>
          <w:lang w:val="nl-NL"/>
        </w:rPr>
        <w:sectPr w:rsidR="00D90651" w:rsidRPr="00E40B9C" w:rsidSect="00FD14FE">
          <w:headerReference w:type="default" r:id="rId12"/>
          <w:footerReference w:type="default" r:id="rId13"/>
          <w:pgSz w:w="11907" w:h="16840" w:code="9"/>
          <w:pgMar w:top="2671" w:right="964" w:bottom="1701" w:left="3261" w:header="709" w:footer="709" w:gutter="0"/>
          <w:cols w:space="720"/>
          <w:docGrid w:linePitch="360"/>
        </w:sectPr>
      </w:pPr>
    </w:p>
    <w:p w14:paraId="75FD418E" w14:textId="77777777" w:rsidR="003A42C2" w:rsidRPr="002875A8" w:rsidRDefault="003A42C2" w:rsidP="00416D00">
      <w:pPr>
        <w:pStyle w:val="BijlageGenummerdKop"/>
        <w:numPr>
          <w:ilvl w:val="0"/>
          <w:numId w:val="128"/>
        </w:numPr>
        <w:tabs>
          <w:tab w:val="clear" w:pos="0"/>
        </w:tabs>
        <w:ind w:left="1134" w:hanging="1701"/>
      </w:pPr>
      <w:bookmarkStart w:id="109" w:name="_Toc496111707"/>
      <w:bookmarkStart w:id="110" w:name="_Toc163029807"/>
      <w:bookmarkStart w:id="111" w:name="_Toc163125774"/>
      <w:bookmarkStart w:id="112" w:name="bwkopBijlage_K"/>
      <w:r w:rsidRPr="002875A8">
        <w:lastRenderedPageBreak/>
        <w:t xml:space="preserve">Verklaring inzake de verplichtingen op het gebied van milieu-, </w:t>
      </w:r>
      <w:r w:rsidR="00DA2AFC" w:rsidRPr="002875A8">
        <w:t>s</w:t>
      </w:r>
      <w:r w:rsidRPr="002875A8">
        <w:t>ociaal en arbeidsrecht</w:t>
      </w:r>
      <w:bookmarkEnd w:id="109"/>
      <w:bookmarkEnd w:id="110"/>
      <w:bookmarkEnd w:id="111"/>
    </w:p>
    <w:p w14:paraId="0FC8CF10" w14:textId="77777777" w:rsidR="00E55245" w:rsidRPr="002875A8" w:rsidRDefault="003A42C2" w:rsidP="00C17BC7">
      <w:pPr>
        <w:pStyle w:val="Broodtekst"/>
        <w:ind w:left="1134"/>
        <w:rPr>
          <w:bCs/>
          <w:color w:val="000000"/>
          <w:lang w:val="nl-NL"/>
        </w:rPr>
      </w:pPr>
      <w:bookmarkStart w:id="113" w:name="bwBijl_K_EU_Blok"/>
      <w:bookmarkEnd w:id="112"/>
      <w:r w:rsidRPr="002875A8">
        <w:rPr>
          <w:bCs/>
          <w:color w:val="000000"/>
          <w:lang w:val="nl-NL"/>
        </w:rPr>
        <w:t xml:space="preserve">Naam en adres van de onderneming: </w:t>
      </w:r>
    </w:p>
    <w:p w14:paraId="25BC50A3" w14:textId="77777777" w:rsidR="00E55245" w:rsidRPr="002875A8" w:rsidRDefault="00E55245" w:rsidP="00C17BC7">
      <w:pPr>
        <w:pStyle w:val="Broodtekst"/>
        <w:ind w:left="1134"/>
        <w:rPr>
          <w:bCs/>
          <w:color w:val="000000"/>
          <w:lang w:val="nl-NL"/>
        </w:rPr>
      </w:pPr>
    </w:p>
    <w:p w14:paraId="446E3D0E" w14:textId="77777777" w:rsidR="003A42C2" w:rsidRPr="002875A8" w:rsidRDefault="003A42C2" w:rsidP="00C17BC7">
      <w:pPr>
        <w:pStyle w:val="Broodtekst"/>
        <w:ind w:left="1134"/>
        <w:rPr>
          <w:color w:val="000000"/>
          <w:lang w:val="nl-NL"/>
        </w:rPr>
      </w:pPr>
      <w:r w:rsidRPr="002875A8">
        <w:rPr>
          <w:color w:val="000000"/>
          <w:lang w:val="nl-NL"/>
        </w:rPr>
        <w:t>…………………………………………………………………………………………………………………………………………</w:t>
      </w:r>
    </w:p>
    <w:p w14:paraId="542912A2" w14:textId="77777777" w:rsidR="00E55245" w:rsidRPr="002875A8" w:rsidRDefault="00E55245" w:rsidP="00C17BC7">
      <w:pPr>
        <w:pStyle w:val="Broodtekst"/>
        <w:ind w:left="1134"/>
        <w:rPr>
          <w:bCs/>
          <w:color w:val="000000"/>
          <w:lang w:val="nl-NL"/>
        </w:rPr>
      </w:pPr>
    </w:p>
    <w:p w14:paraId="46BCB4CE" w14:textId="77777777" w:rsidR="003A42C2" w:rsidRPr="002875A8" w:rsidRDefault="003A42C2" w:rsidP="00C17BC7">
      <w:pPr>
        <w:pStyle w:val="Broodtekst"/>
        <w:ind w:left="1134"/>
        <w:rPr>
          <w:bCs/>
          <w:color w:val="000000"/>
          <w:lang w:val="nl-NL"/>
        </w:rPr>
      </w:pPr>
      <w:r w:rsidRPr="002875A8">
        <w:rPr>
          <w:bCs/>
          <w:color w:val="000000"/>
          <w:lang w:val="nl-NL"/>
        </w:rPr>
        <w:t>Inschrijvingsnummer Kamer van Koophandel (inschrijvingsnummer van het handelsregister of een overeenkomstig register van het land van vestiging van de onderneming):</w:t>
      </w:r>
    </w:p>
    <w:p w14:paraId="50712883" w14:textId="77777777" w:rsidR="003A42C2" w:rsidRPr="002875A8" w:rsidRDefault="003A42C2" w:rsidP="00C17BC7">
      <w:pPr>
        <w:pStyle w:val="Broodtekst"/>
        <w:ind w:left="1134"/>
        <w:rPr>
          <w:bCs/>
          <w:color w:val="000000"/>
          <w:lang w:val="nl-NL"/>
        </w:rPr>
      </w:pPr>
    </w:p>
    <w:p w14:paraId="202C1617" w14:textId="77777777" w:rsidR="003A42C2" w:rsidRPr="002875A8" w:rsidRDefault="003A42C2" w:rsidP="00C17BC7">
      <w:pPr>
        <w:pStyle w:val="Broodtekst"/>
        <w:ind w:left="1134"/>
        <w:rPr>
          <w:color w:val="000000"/>
          <w:lang w:val="nl-NL"/>
        </w:rPr>
      </w:pPr>
      <w:r w:rsidRPr="002875A8">
        <w:rPr>
          <w:color w:val="000000"/>
          <w:lang w:val="nl-NL"/>
        </w:rPr>
        <w:t>…………………………………………………………………………………………………………………………………………</w:t>
      </w:r>
    </w:p>
    <w:p w14:paraId="5658246E" w14:textId="77777777" w:rsidR="00E55245" w:rsidRPr="002875A8" w:rsidRDefault="00E55245" w:rsidP="00C17BC7">
      <w:pPr>
        <w:pStyle w:val="Broodtekst"/>
        <w:ind w:left="1134"/>
        <w:rPr>
          <w:bCs/>
          <w:color w:val="000000"/>
          <w:lang w:val="nl-NL"/>
        </w:rPr>
      </w:pPr>
    </w:p>
    <w:p w14:paraId="0E7A7305" w14:textId="77777777" w:rsidR="003A42C2" w:rsidRPr="002875A8" w:rsidRDefault="003A42C2" w:rsidP="00C17BC7">
      <w:pPr>
        <w:pStyle w:val="Broodtekst"/>
        <w:ind w:left="1134"/>
        <w:rPr>
          <w:bCs/>
          <w:color w:val="000000"/>
          <w:lang w:val="nl-NL"/>
        </w:rPr>
      </w:pPr>
      <w:r w:rsidRPr="002875A8">
        <w:rPr>
          <w:bCs/>
          <w:color w:val="000000"/>
          <w:lang w:val="nl-NL"/>
        </w:rPr>
        <w:t>Contactpersoon van de onderneming (naam, email, telefoon):</w:t>
      </w:r>
    </w:p>
    <w:p w14:paraId="0A9B3F3E" w14:textId="77777777" w:rsidR="003A42C2" w:rsidRPr="002875A8" w:rsidRDefault="003A42C2" w:rsidP="00C17BC7">
      <w:pPr>
        <w:pStyle w:val="Broodtekst"/>
        <w:ind w:left="1134"/>
        <w:rPr>
          <w:bCs/>
          <w:color w:val="000000"/>
          <w:lang w:val="nl-NL"/>
        </w:rPr>
      </w:pPr>
    </w:p>
    <w:p w14:paraId="00D5D863" w14:textId="77777777" w:rsidR="003A42C2" w:rsidRPr="002875A8" w:rsidRDefault="003A42C2" w:rsidP="00C17BC7">
      <w:pPr>
        <w:pStyle w:val="Broodtekst"/>
        <w:ind w:left="1134"/>
        <w:rPr>
          <w:color w:val="000000"/>
          <w:lang w:val="nl-NL"/>
        </w:rPr>
      </w:pPr>
      <w:r w:rsidRPr="002875A8">
        <w:rPr>
          <w:color w:val="000000"/>
          <w:lang w:val="nl-NL"/>
        </w:rPr>
        <w:t>…………………………………………………………………………………………………………………………………………</w:t>
      </w:r>
    </w:p>
    <w:p w14:paraId="26DAFD8C" w14:textId="77777777" w:rsidR="003A42C2" w:rsidRPr="002875A8" w:rsidRDefault="003A42C2" w:rsidP="00C17BC7">
      <w:pPr>
        <w:pStyle w:val="Broodtekst"/>
        <w:ind w:left="1134"/>
        <w:rPr>
          <w:bCs/>
          <w:color w:val="000000"/>
          <w:lang w:val="nl-NL"/>
        </w:rPr>
      </w:pPr>
    </w:p>
    <w:p w14:paraId="3A3DA473" w14:textId="77777777" w:rsidR="003A42C2" w:rsidRPr="002875A8" w:rsidRDefault="003A42C2" w:rsidP="00C17BC7">
      <w:pPr>
        <w:pStyle w:val="Broodtekst"/>
        <w:ind w:left="1134"/>
        <w:rPr>
          <w:color w:val="000000"/>
          <w:lang w:val="nl-NL"/>
        </w:rPr>
      </w:pPr>
      <w:r w:rsidRPr="002875A8">
        <w:rPr>
          <w:bCs/>
          <w:color w:val="000000"/>
          <w:lang w:val="nl-NL"/>
        </w:rPr>
        <w:t xml:space="preserve">Ondergetekende verklaart </w:t>
      </w:r>
      <w:r w:rsidRPr="002875A8">
        <w:rPr>
          <w:color w:val="000000"/>
          <w:lang w:val="nl-NL"/>
        </w:rPr>
        <w:t>bij het opstellen van zijn inschrijving rekening gehouden te hebben met de verplichtingen op het gebied van milieu-, sociaal- en arbeidsrecht uit hoofde van het recht van de Europese Unie, nationale recht of collectieve arbeidsovereenkomsten of uit hoofde van de in bijlage X van Richtlijn 2014/24/EU vermelde bepalingen van internationaal milieu-, sociaal en arbeidsrecht.</w:t>
      </w:r>
    </w:p>
    <w:p w14:paraId="69DAA4C8" w14:textId="77777777" w:rsidR="003A42C2" w:rsidRPr="002875A8" w:rsidRDefault="003A42C2" w:rsidP="00C17BC7">
      <w:pPr>
        <w:pStyle w:val="Broodtekst"/>
        <w:ind w:left="1134"/>
        <w:rPr>
          <w:color w:val="000000"/>
          <w:lang w:val="nl-NL"/>
        </w:rPr>
      </w:pPr>
    </w:p>
    <w:p w14:paraId="03F07C74" w14:textId="77777777" w:rsidR="003A42C2" w:rsidRPr="002875A8" w:rsidRDefault="003A42C2" w:rsidP="00C17BC7">
      <w:pPr>
        <w:pStyle w:val="Broodtekst"/>
        <w:ind w:left="1134"/>
        <w:rPr>
          <w:b/>
          <w:bCs/>
          <w:color w:val="000000"/>
          <w:lang w:val="nl-NL"/>
        </w:rPr>
      </w:pPr>
      <w:r w:rsidRPr="002875A8">
        <w:rPr>
          <w:b/>
          <w:bCs/>
          <w:color w:val="000000"/>
          <w:lang w:val="nl-NL"/>
        </w:rPr>
        <w:t>Ondertekening</w:t>
      </w:r>
    </w:p>
    <w:p w14:paraId="3BE321EB" w14:textId="77777777" w:rsidR="003A42C2" w:rsidRPr="002875A8" w:rsidRDefault="003A42C2" w:rsidP="00C17BC7">
      <w:pPr>
        <w:pStyle w:val="Broodtekst"/>
        <w:ind w:left="1134"/>
        <w:rPr>
          <w:color w:val="000000"/>
          <w:lang w:val="nl-NL"/>
        </w:rPr>
      </w:pPr>
    </w:p>
    <w:p w14:paraId="1398FB8E" w14:textId="5EFBAB39" w:rsidR="003A42C2" w:rsidRPr="002875A8" w:rsidRDefault="003A42C2" w:rsidP="00C17BC7">
      <w:pPr>
        <w:pStyle w:val="Broodtekst"/>
        <w:ind w:left="1134"/>
        <w:rPr>
          <w:color w:val="000000"/>
          <w:lang w:val="nl-NL"/>
        </w:rPr>
      </w:pPr>
      <w:r w:rsidRPr="002875A8">
        <w:rPr>
          <w:color w:val="000000"/>
          <w:lang w:val="nl-NL"/>
        </w:rPr>
        <w:t xml:space="preserve">Deze verklaring dient </w:t>
      </w:r>
      <w:r w:rsidRPr="002875A8">
        <w:rPr>
          <w:rFonts w:cs="V&amp;W Syntax (Adobe)"/>
          <w:color w:val="000000"/>
          <w:lang w:val="nl-NL"/>
        </w:rPr>
        <w:t xml:space="preserve">door de inschrijver en in geval van een samenwerkingsverband van ondernemers, </w:t>
      </w:r>
      <w:r w:rsidRPr="002875A8">
        <w:rPr>
          <w:color w:val="000000"/>
          <w:lang w:val="nl-NL"/>
        </w:rPr>
        <w:t>al dan niet een vennootschap onder firma</w:t>
      </w:r>
      <w:r w:rsidRPr="002875A8">
        <w:rPr>
          <w:rFonts w:cs="V&amp;W Syntax (Adobe)"/>
          <w:color w:val="000000"/>
          <w:lang w:val="nl-NL"/>
        </w:rPr>
        <w:t xml:space="preserve">, </w:t>
      </w:r>
      <w:r w:rsidRPr="002875A8">
        <w:rPr>
          <w:rFonts w:cs="V&amp;W Syntax (Adobe)"/>
          <w:color w:val="000000"/>
          <w:u w:val="single"/>
          <w:lang w:val="nl-NL"/>
        </w:rPr>
        <w:t>alle</w:t>
      </w:r>
      <w:r w:rsidRPr="002875A8">
        <w:rPr>
          <w:rFonts w:cs="V&amp;W Syntax (Adobe)"/>
          <w:color w:val="000000"/>
          <w:lang w:val="nl-NL"/>
        </w:rPr>
        <w:t xml:space="preserve"> inschrijvers, </w:t>
      </w:r>
      <w:r w:rsidRPr="002875A8">
        <w:rPr>
          <w:color w:val="000000"/>
          <w:lang w:val="nl-NL"/>
        </w:rPr>
        <w:t xml:space="preserve">digitaal te worden ondertekend conform paragraaf </w:t>
      </w:r>
      <w:bookmarkStart w:id="114" w:name="bwBijl_K_EU_641"/>
      <w:r w:rsidR="006A4CF7">
        <w:rPr>
          <w:color w:val="000000"/>
          <w:lang w:val="nl-NL"/>
        </w:rPr>
        <w:t>6.4.1</w:t>
      </w:r>
      <w:bookmarkEnd w:id="114"/>
      <w:r w:rsidRPr="002875A8">
        <w:rPr>
          <w:color w:val="000000"/>
          <w:lang w:val="nl-NL"/>
        </w:rPr>
        <w:t>.</w:t>
      </w:r>
    </w:p>
    <w:p w14:paraId="6EF73F7D" w14:textId="77777777" w:rsidR="003A42C2" w:rsidRPr="00785E83" w:rsidRDefault="003A42C2" w:rsidP="00785E83">
      <w:pPr>
        <w:rPr>
          <w:vanish/>
          <w:color w:val="E0E0E0"/>
          <w:lang w:val="nl-NL"/>
        </w:rPr>
      </w:pPr>
      <w:bookmarkStart w:id="115" w:name="_Toc496111708"/>
      <w:bookmarkStart w:id="116" w:name="bwkopBijlage_L"/>
      <w:bookmarkEnd w:id="113"/>
      <w:r w:rsidRPr="00785E83">
        <w:rPr>
          <w:vanish/>
          <w:color w:val="E0E0E0"/>
          <w:lang w:val="nl-NL"/>
        </w:rPr>
        <w:t>Verklaring inzake ruimtelijke kwaliteit en vormgeving</w:t>
      </w:r>
      <w:bookmarkEnd w:id="115"/>
    </w:p>
    <w:p w14:paraId="1E4B9480" w14:textId="77777777" w:rsidR="003A42C2" w:rsidRPr="00785E83" w:rsidRDefault="003A42C2" w:rsidP="00C17BC7">
      <w:pPr>
        <w:pStyle w:val="Broodtekst"/>
        <w:ind w:left="1134"/>
        <w:rPr>
          <w:vanish/>
          <w:color w:val="E0E0E0"/>
          <w:lang w:val="nl-NL"/>
        </w:rPr>
      </w:pPr>
      <w:bookmarkStart w:id="117" w:name="bwBijl_L_RKV_aan_blok"/>
      <w:bookmarkEnd w:id="116"/>
      <w:r w:rsidRPr="00785E83">
        <w:rPr>
          <w:vanish/>
          <w:color w:val="E0E0E0"/>
          <w:lang w:val="nl-NL"/>
        </w:rPr>
        <w:t>Naam en adres van de onderneming:</w:t>
      </w:r>
    </w:p>
    <w:p w14:paraId="548CB02A" w14:textId="77777777" w:rsidR="003A42C2" w:rsidRPr="00785E83" w:rsidRDefault="003A42C2" w:rsidP="00C17BC7">
      <w:pPr>
        <w:pStyle w:val="Broodtekst"/>
        <w:ind w:left="1134"/>
        <w:rPr>
          <w:vanish/>
          <w:color w:val="E0E0E0"/>
          <w:lang w:val="nl-NL"/>
        </w:rPr>
      </w:pPr>
    </w:p>
    <w:p w14:paraId="344F27E8" w14:textId="77777777" w:rsidR="003A42C2" w:rsidRPr="00785E83" w:rsidRDefault="003A42C2" w:rsidP="00C17BC7">
      <w:pPr>
        <w:pStyle w:val="Broodtekst"/>
        <w:ind w:left="1134"/>
        <w:rPr>
          <w:vanish/>
          <w:color w:val="E0E0E0"/>
          <w:lang w:val="nl-NL"/>
        </w:rPr>
      </w:pPr>
      <w:r w:rsidRPr="00785E83">
        <w:rPr>
          <w:vanish/>
          <w:color w:val="E0E0E0"/>
          <w:lang w:val="nl-NL"/>
        </w:rPr>
        <w:t>…………………………………………………………………………………………………………………………………………</w:t>
      </w:r>
    </w:p>
    <w:p w14:paraId="5BBAB14B" w14:textId="77777777" w:rsidR="003A42C2" w:rsidRPr="00785E83" w:rsidRDefault="003A42C2" w:rsidP="00C17BC7">
      <w:pPr>
        <w:pStyle w:val="Broodtekst"/>
        <w:ind w:left="1134"/>
        <w:rPr>
          <w:vanish/>
          <w:color w:val="E0E0E0"/>
          <w:lang w:val="nl-NL"/>
        </w:rPr>
      </w:pPr>
    </w:p>
    <w:p w14:paraId="24306510" w14:textId="77777777" w:rsidR="003A42C2" w:rsidRPr="00785E83" w:rsidRDefault="003A42C2" w:rsidP="00C17BC7">
      <w:pPr>
        <w:pStyle w:val="Broodtekst"/>
        <w:ind w:left="1134"/>
        <w:rPr>
          <w:vanish/>
          <w:color w:val="E0E0E0"/>
          <w:lang w:val="nl-NL"/>
        </w:rPr>
      </w:pPr>
      <w:r w:rsidRPr="00785E83">
        <w:rPr>
          <w:vanish/>
          <w:color w:val="E0E0E0"/>
          <w:lang w:val="nl-NL"/>
        </w:rPr>
        <w:t>Inschrijvingsnummer Kamer van Koophandel (inschrijvingsnummer van het handelsregister of een overeenkomstig register van het land van vestiging van de onderneming):</w:t>
      </w:r>
    </w:p>
    <w:p w14:paraId="6FA1CFFB" w14:textId="77777777" w:rsidR="003A42C2" w:rsidRPr="00785E83" w:rsidRDefault="003A42C2" w:rsidP="00C17BC7">
      <w:pPr>
        <w:pStyle w:val="Broodtekst"/>
        <w:ind w:left="1134"/>
        <w:rPr>
          <w:vanish/>
          <w:color w:val="E0E0E0"/>
          <w:lang w:val="nl-NL"/>
        </w:rPr>
      </w:pPr>
      <w:r w:rsidRPr="00785E83">
        <w:rPr>
          <w:vanish/>
          <w:color w:val="E0E0E0"/>
          <w:lang w:val="nl-NL"/>
        </w:rPr>
        <w:t>…………………………………………………………………………………………………………………………………………</w:t>
      </w:r>
    </w:p>
    <w:p w14:paraId="2DB4C0BA" w14:textId="77777777" w:rsidR="003A42C2" w:rsidRPr="00785E83" w:rsidRDefault="003A42C2" w:rsidP="00C17BC7">
      <w:pPr>
        <w:pStyle w:val="Broodtekst"/>
        <w:ind w:left="1134"/>
        <w:rPr>
          <w:vanish/>
          <w:color w:val="E0E0E0"/>
          <w:lang w:val="nl-NL"/>
        </w:rPr>
      </w:pPr>
    </w:p>
    <w:p w14:paraId="0A5272D2" w14:textId="77777777" w:rsidR="003A42C2" w:rsidRPr="00785E83" w:rsidRDefault="003A42C2" w:rsidP="00C17BC7">
      <w:pPr>
        <w:pStyle w:val="Broodtekst"/>
        <w:ind w:left="1134"/>
        <w:rPr>
          <w:vanish/>
          <w:color w:val="E0E0E0"/>
          <w:lang w:val="nl-NL"/>
        </w:rPr>
      </w:pPr>
      <w:r w:rsidRPr="00785E83">
        <w:rPr>
          <w:vanish/>
          <w:color w:val="E0E0E0"/>
          <w:lang w:val="nl-NL"/>
        </w:rPr>
        <w:t>Contactpersoon van de onderneming (naam, email, telefoon):</w:t>
      </w:r>
    </w:p>
    <w:p w14:paraId="180B8E33" w14:textId="77777777" w:rsidR="003A42C2" w:rsidRPr="00785E83" w:rsidRDefault="003A42C2" w:rsidP="00C17BC7">
      <w:pPr>
        <w:pStyle w:val="Broodtekst"/>
        <w:ind w:left="1134"/>
        <w:rPr>
          <w:vanish/>
          <w:color w:val="E0E0E0"/>
          <w:lang w:val="nl-NL"/>
        </w:rPr>
      </w:pPr>
      <w:r w:rsidRPr="00785E83">
        <w:rPr>
          <w:vanish/>
          <w:color w:val="E0E0E0"/>
          <w:lang w:val="nl-NL"/>
        </w:rPr>
        <w:t>…………………………………………………………………………………………………………………………………………</w:t>
      </w:r>
    </w:p>
    <w:p w14:paraId="0E5AFEF1" w14:textId="77777777" w:rsidR="003A42C2" w:rsidRPr="00785E83" w:rsidRDefault="003A42C2" w:rsidP="00C17BC7">
      <w:pPr>
        <w:pStyle w:val="Broodtekst"/>
        <w:ind w:left="1134"/>
        <w:rPr>
          <w:vanish/>
          <w:color w:val="E0E0E0"/>
          <w:lang w:val="nl-NL"/>
        </w:rPr>
      </w:pPr>
    </w:p>
    <w:p w14:paraId="53F310CE" w14:textId="77777777" w:rsidR="003A42C2" w:rsidRPr="00785E83" w:rsidRDefault="003A42C2" w:rsidP="00C17BC7">
      <w:pPr>
        <w:pStyle w:val="Broodtekst"/>
        <w:ind w:left="1134"/>
        <w:rPr>
          <w:vanish/>
          <w:color w:val="E0E0E0"/>
          <w:lang w:val="nl-NL"/>
        </w:rPr>
      </w:pPr>
    </w:p>
    <w:p w14:paraId="2ED8A3F3" w14:textId="77777777" w:rsidR="003A42C2" w:rsidRPr="00785E83" w:rsidRDefault="003A42C2" w:rsidP="00C17BC7">
      <w:pPr>
        <w:pStyle w:val="Broodtekst"/>
        <w:ind w:left="1134"/>
        <w:rPr>
          <w:vanish/>
          <w:color w:val="E0E0E0"/>
          <w:lang w:val="nl-NL"/>
        </w:rPr>
      </w:pPr>
      <w:r w:rsidRPr="00785E83">
        <w:rPr>
          <w:vanish/>
          <w:color w:val="E0E0E0"/>
          <w:lang w:val="nl-NL"/>
        </w:rPr>
        <w:t>Ondergetekende verklaart dat het aspect ruimtelijke kwaliteit en vormgeving van zijn inschrijving is uitgewerkt door de volgende architect:</w:t>
      </w:r>
    </w:p>
    <w:p w14:paraId="48167772" w14:textId="77777777" w:rsidR="003A42C2" w:rsidRPr="00785E83" w:rsidRDefault="003A42C2" w:rsidP="00C17BC7">
      <w:pPr>
        <w:pStyle w:val="Broodtekst"/>
        <w:ind w:left="1134"/>
        <w:rPr>
          <w:vanish/>
          <w:color w:val="E0E0E0"/>
          <w:lang w:val="nl-NL"/>
        </w:rPr>
      </w:pPr>
      <w:r w:rsidRPr="00785E83">
        <w:rPr>
          <w:vanish/>
          <w:color w:val="E0E0E0"/>
          <w:lang w:val="nl-NL"/>
        </w:rPr>
        <w:t>□</w:t>
      </w:r>
      <w:r w:rsidRPr="00785E83">
        <w:rPr>
          <w:vanish/>
          <w:color w:val="E0E0E0"/>
          <w:lang w:val="nl-NL"/>
        </w:rPr>
        <w:tab/>
        <w:t>niet van toepassing</w:t>
      </w:r>
    </w:p>
    <w:p w14:paraId="20F125E9" w14:textId="77777777" w:rsidR="003A42C2" w:rsidRPr="00785E83" w:rsidRDefault="003A42C2" w:rsidP="00C17BC7">
      <w:pPr>
        <w:pStyle w:val="Broodtekst"/>
        <w:ind w:left="1134"/>
        <w:rPr>
          <w:vanish/>
          <w:color w:val="E0E0E0"/>
          <w:lang w:val="nl-NL"/>
        </w:rPr>
      </w:pPr>
      <w:r w:rsidRPr="00785E83">
        <w:rPr>
          <w:vanish/>
          <w:color w:val="E0E0E0"/>
          <w:lang w:val="nl-NL"/>
        </w:rPr>
        <w:t>□</w:t>
      </w:r>
      <w:r w:rsidRPr="00785E83">
        <w:rPr>
          <w:vanish/>
          <w:color w:val="E0E0E0"/>
          <w:lang w:val="nl-NL"/>
        </w:rPr>
        <w:tab/>
        <w:t xml:space="preserve">naam en adres van de architect: </w:t>
      </w:r>
    </w:p>
    <w:p w14:paraId="5E4818C9" w14:textId="77777777" w:rsidR="003A42C2" w:rsidRPr="00785E83" w:rsidRDefault="003A42C2" w:rsidP="00C17BC7">
      <w:pPr>
        <w:pStyle w:val="Broodtekst"/>
        <w:ind w:left="1134"/>
        <w:rPr>
          <w:vanish/>
          <w:color w:val="E0E0E0"/>
          <w:lang w:val="nl-NL"/>
        </w:rPr>
      </w:pPr>
      <w:r w:rsidRPr="00785E83">
        <w:rPr>
          <w:vanish/>
          <w:color w:val="E0E0E0"/>
          <w:lang w:val="nl-NL"/>
        </w:rPr>
        <w:t>………………………………………………………………………………………………………………</w:t>
      </w:r>
    </w:p>
    <w:p w14:paraId="0EEBB941" w14:textId="77777777" w:rsidR="003A42C2" w:rsidRPr="00785E83" w:rsidRDefault="003A42C2" w:rsidP="00C17BC7">
      <w:pPr>
        <w:pStyle w:val="Broodtekst"/>
        <w:ind w:left="1134"/>
        <w:rPr>
          <w:vanish/>
          <w:color w:val="E0E0E0"/>
          <w:lang w:val="nl-NL"/>
        </w:rPr>
      </w:pPr>
    </w:p>
    <w:p w14:paraId="042EAB1D" w14:textId="77777777" w:rsidR="003A42C2" w:rsidRPr="00785E83" w:rsidRDefault="003A42C2" w:rsidP="00C17BC7">
      <w:pPr>
        <w:pStyle w:val="Broodtekst"/>
        <w:ind w:left="1134"/>
        <w:rPr>
          <w:vanish/>
          <w:color w:val="E0E0E0"/>
          <w:lang w:val="nl-NL"/>
        </w:rPr>
      </w:pPr>
      <w:r w:rsidRPr="00785E83">
        <w:rPr>
          <w:vanish/>
          <w:color w:val="E0E0E0"/>
          <w:lang w:val="nl-NL"/>
        </w:rPr>
        <w:t>Inschrijvingsnummer Kamer van Koophandel (inschrijvingsnummer van het handelsregister of een overeenkomstig register van het land van vestiging van de architect):</w:t>
      </w:r>
    </w:p>
    <w:p w14:paraId="0D67295E" w14:textId="77777777" w:rsidR="003A42C2" w:rsidRPr="00785E83" w:rsidRDefault="003A42C2" w:rsidP="00C17BC7">
      <w:pPr>
        <w:pStyle w:val="Broodtekst"/>
        <w:ind w:left="1134"/>
        <w:rPr>
          <w:vanish/>
          <w:color w:val="E0E0E0"/>
          <w:lang w:val="nl-NL"/>
        </w:rPr>
      </w:pPr>
      <w:r w:rsidRPr="00785E83">
        <w:rPr>
          <w:vanish/>
          <w:color w:val="E0E0E0"/>
          <w:lang w:val="nl-NL"/>
        </w:rPr>
        <w:tab/>
        <w:t>……………………………………………………………………………………………………………</w:t>
      </w:r>
    </w:p>
    <w:p w14:paraId="49AAA69B" w14:textId="77777777" w:rsidR="003A42C2" w:rsidRPr="00785E83" w:rsidRDefault="003A42C2" w:rsidP="00C17BC7">
      <w:pPr>
        <w:pStyle w:val="Broodtekst"/>
        <w:ind w:left="1134"/>
        <w:rPr>
          <w:vanish/>
          <w:color w:val="E0E0E0"/>
          <w:lang w:val="nl-NL"/>
        </w:rPr>
      </w:pPr>
    </w:p>
    <w:p w14:paraId="32C66FA3" w14:textId="77777777" w:rsidR="003A42C2" w:rsidRPr="00785E83" w:rsidRDefault="003A42C2" w:rsidP="00C17BC7">
      <w:pPr>
        <w:pStyle w:val="Broodtekst"/>
        <w:ind w:left="1134"/>
        <w:rPr>
          <w:vanish/>
          <w:color w:val="E0E0E0"/>
          <w:lang w:val="nl-NL"/>
        </w:rPr>
      </w:pPr>
      <w:r w:rsidRPr="00785E83">
        <w:rPr>
          <w:vanish/>
          <w:color w:val="E0E0E0"/>
          <w:lang w:val="nl-NL"/>
        </w:rPr>
        <w:t>Ondergetekende verklaart dat het aspect ruimtelijke kwaliteit en vormgeving van zijn inschrijving is uitgewerkt door de volgende landschapsarchitect:</w:t>
      </w:r>
    </w:p>
    <w:p w14:paraId="01B58634" w14:textId="77777777" w:rsidR="003A42C2" w:rsidRPr="00785E83" w:rsidRDefault="003A42C2" w:rsidP="00C17BC7">
      <w:pPr>
        <w:pStyle w:val="Broodtekst"/>
        <w:ind w:left="1134"/>
        <w:rPr>
          <w:vanish/>
          <w:color w:val="E0E0E0"/>
          <w:lang w:val="nl-NL"/>
        </w:rPr>
      </w:pPr>
      <w:r w:rsidRPr="00785E83">
        <w:rPr>
          <w:vanish/>
          <w:color w:val="E0E0E0"/>
          <w:lang w:val="nl-NL"/>
        </w:rPr>
        <w:t>□</w:t>
      </w:r>
      <w:r w:rsidRPr="00785E83">
        <w:rPr>
          <w:vanish/>
          <w:color w:val="E0E0E0"/>
          <w:lang w:val="nl-NL"/>
        </w:rPr>
        <w:tab/>
        <w:t>niet van toepassing</w:t>
      </w:r>
    </w:p>
    <w:p w14:paraId="2BEA1F08" w14:textId="77777777" w:rsidR="003A42C2" w:rsidRPr="00785E83" w:rsidRDefault="003A42C2" w:rsidP="00C17BC7">
      <w:pPr>
        <w:pStyle w:val="Broodtekst"/>
        <w:ind w:left="1134"/>
        <w:rPr>
          <w:vanish/>
          <w:color w:val="E0E0E0"/>
          <w:lang w:val="nl-NL"/>
        </w:rPr>
      </w:pPr>
      <w:r w:rsidRPr="00785E83">
        <w:rPr>
          <w:vanish/>
          <w:color w:val="E0E0E0"/>
          <w:lang w:val="nl-NL"/>
        </w:rPr>
        <w:t>□</w:t>
      </w:r>
      <w:r w:rsidRPr="00785E83">
        <w:rPr>
          <w:vanish/>
          <w:color w:val="E0E0E0"/>
          <w:lang w:val="nl-NL"/>
        </w:rPr>
        <w:tab/>
        <w:t xml:space="preserve">naam en adres van de landschapsarchitect: </w:t>
      </w:r>
    </w:p>
    <w:p w14:paraId="4FB53AD8" w14:textId="77777777" w:rsidR="003A42C2" w:rsidRPr="00785E83" w:rsidRDefault="003A42C2" w:rsidP="00C17BC7">
      <w:pPr>
        <w:pStyle w:val="Broodtekst"/>
        <w:ind w:left="1134"/>
        <w:rPr>
          <w:vanish/>
          <w:color w:val="E0E0E0"/>
          <w:lang w:val="nl-NL"/>
        </w:rPr>
      </w:pPr>
      <w:r w:rsidRPr="00785E83">
        <w:rPr>
          <w:vanish/>
          <w:color w:val="E0E0E0"/>
          <w:lang w:val="nl-NL"/>
        </w:rPr>
        <w:tab/>
        <w:t>………………………………………………………………………………………………………………</w:t>
      </w:r>
    </w:p>
    <w:p w14:paraId="769F3F24" w14:textId="77777777" w:rsidR="003A42C2" w:rsidRPr="00785E83" w:rsidRDefault="003A42C2" w:rsidP="00C17BC7">
      <w:pPr>
        <w:pStyle w:val="Broodtekst"/>
        <w:ind w:left="1134"/>
        <w:rPr>
          <w:vanish/>
          <w:color w:val="E0E0E0"/>
          <w:lang w:val="nl-NL"/>
        </w:rPr>
      </w:pPr>
    </w:p>
    <w:p w14:paraId="56463DA4" w14:textId="77777777" w:rsidR="003A42C2" w:rsidRPr="00785E83" w:rsidRDefault="003A42C2" w:rsidP="00C17BC7">
      <w:pPr>
        <w:pStyle w:val="Broodtekst"/>
        <w:ind w:left="1134"/>
        <w:rPr>
          <w:vanish/>
          <w:color w:val="E0E0E0"/>
          <w:lang w:val="nl-NL"/>
        </w:rPr>
      </w:pPr>
      <w:r w:rsidRPr="00785E83">
        <w:rPr>
          <w:vanish/>
          <w:color w:val="E0E0E0"/>
          <w:lang w:val="nl-NL"/>
        </w:rPr>
        <w:t>Inschrijvingsnummer Kamer van Koophandel (inschrijvingsnummer van het handelsregister of een overeenkomstig register van het land van vestiging van de landschapsarchitect):</w:t>
      </w:r>
    </w:p>
    <w:p w14:paraId="5FB79644" w14:textId="77777777" w:rsidR="003A42C2" w:rsidRPr="00785E83" w:rsidRDefault="003A42C2" w:rsidP="00C17BC7">
      <w:pPr>
        <w:pStyle w:val="Broodtekst"/>
        <w:ind w:left="1134"/>
        <w:rPr>
          <w:vanish/>
          <w:color w:val="E0E0E0"/>
          <w:lang w:val="nl-NL"/>
        </w:rPr>
      </w:pPr>
      <w:r w:rsidRPr="00785E83">
        <w:rPr>
          <w:vanish/>
          <w:color w:val="E0E0E0"/>
          <w:lang w:val="nl-NL"/>
        </w:rPr>
        <w:tab/>
        <w:t>………………………………………………………………………………………………………………</w:t>
      </w:r>
    </w:p>
    <w:p w14:paraId="210C98CE" w14:textId="77777777" w:rsidR="003A42C2" w:rsidRPr="00785E83" w:rsidRDefault="003A42C2" w:rsidP="00C17BC7">
      <w:pPr>
        <w:pStyle w:val="Broodtekst"/>
        <w:ind w:left="1134"/>
        <w:rPr>
          <w:vanish/>
          <w:color w:val="E0E0E0"/>
          <w:lang w:val="nl-NL"/>
        </w:rPr>
      </w:pPr>
    </w:p>
    <w:p w14:paraId="7B4ED21A" w14:textId="77777777" w:rsidR="003A42C2" w:rsidRPr="00785E83" w:rsidRDefault="003A42C2" w:rsidP="00C17BC7">
      <w:pPr>
        <w:pStyle w:val="Broodtekst"/>
        <w:ind w:left="1134"/>
        <w:rPr>
          <w:b/>
          <w:vanish/>
          <w:color w:val="E0E0E0"/>
          <w:lang w:val="nl-NL"/>
        </w:rPr>
      </w:pPr>
      <w:r w:rsidRPr="00785E83">
        <w:rPr>
          <w:b/>
          <w:vanish/>
          <w:color w:val="E0E0E0"/>
          <w:lang w:val="nl-NL"/>
        </w:rPr>
        <w:t>Ondertekening</w:t>
      </w:r>
    </w:p>
    <w:p w14:paraId="19DF234A" w14:textId="77777777" w:rsidR="003A42C2" w:rsidRPr="00785E83" w:rsidRDefault="003A42C2" w:rsidP="00C17BC7">
      <w:pPr>
        <w:pStyle w:val="Broodtekst"/>
        <w:ind w:left="1134"/>
        <w:rPr>
          <w:vanish/>
          <w:color w:val="E0E0E0"/>
          <w:lang w:val="nl-NL"/>
        </w:rPr>
      </w:pPr>
    </w:p>
    <w:p w14:paraId="20597A78" w14:textId="77E4869D" w:rsidR="007E4A45" w:rsidRPr="00785E83" w:rsidRDefault="003A42C2" w:rsidP="00C17BC7">
      <w:pPr>
        <w:pStyle w:val="Broodtekst"/>
        <w:ind w:left="1134"/>
        <w:rPr>
          <w:b/>
          <w:vanish/>
          <w:color w:val="E0E0E0"/>
          <w:lang w:val="nl-NL"/>
        </w:rPr>
      </w:pPr>
      <w:r w:rsidRPr="00785E83">
        <w:rPr>
          <w:vanish/>
          <w:color w:val="E0E0E0"/>
          <w:lang w:val="nl-NL"/>
        </w:rPr>
        <w:t xml:space="preserve">Deze verklaring dient digitaal te worden ondertekend conform paragraaf </w:t>
      </w:r>
      <w:bookmarkStart w:id="118" w:name="bwBijl_L_RKV_aan_641"/>
      <w:r w:rsidR="006A4CF7">
        <w:rPr>
          <w:vanish/>
          <w:color w:val="E0E0E0"/>
          <w:lang w:val="nl-NL"/>
        </w:rPr>
        <w:t>6.4.1</w:t>
      </w:r>
      <w:bookmarkEnd w:id="118"/>
    </w:p>
    <w:p w14:paraId="23BC03FE" w14:textId="77777777" w:rsidR="003A42C2" w:rsidRPr="00E40B9C" w:rsidRDefault="003A42C2" w:rsidP="00416D00">
      <w:pPr>
        <w:pStyle w:val="BijlageGenummerdKop2"/>
        <w:tabs>
          <w:tab w:val="clear" w:pos="0"/>
        </w:tabs>
        <w:ind w:hanging="1701"/>
      </w:pPr>
      <w:bookmarkStart w:id="119" w:name="_Toc496111710"/>
      <w:bookmarkStart w:id="120" w:name="_Toc163029808"/>
      <w:bookmarkStart w:id="121" w:name="_Toc163125775"/>
      <w:bookmarkStart w:id="122" w:name="bwKopBijlage_M"/>
      <w:bookmarkEnd w:id="117"/>
      <w:r w:rsidRPr="00E40B9C">
        <w:lastRenderedPageBreak/>
        <w:t>Format Concept staat van ontleding van de inschrijvingssom</w:t>
      </w:r>
      <w:bookmarkEnd w:id="119"/>
      <w:bookmarkEnd w:id="120"/>
      <w:bookmarkEnd w:id="121"/>
    </w:p>
    <w:bookmarkEnd w:id="122"/>
    <w:p w14:paraId="7EF1FC2A" w14:textId="6281851F" w:rsidR="007921C6" w:rsidRDefault="003A42C2" w:rsidP="00AC30A6">
      <w:pPr>
        <w:pStyle w:val="Broodtekst"/>
        <w:ind w:left="1134"/>
        <w:rPr>
          <w:rFonts w:cs="Verdana"/>
          <w:b/>
          <w:i/>
          <w:vanish/>
          <w:color w:val="3366FF"/>
          <w:sz w:val="16"/>
          <w:szCs w:val="16"/>
          <w:lang w:val="nl-NL"/>
        </w:rPr>
      </w:pPr>
      <w:r w:rsidRPr="00E40B9C">
        <w:rPr>
          <w:rFonts w:cs="Verdana"/>
          <w:b/>
          <w:i/>
          <w:vanish/>
          <w:color w:val="3366FF"/>
          <w:sz w:val="16"/>
          <w:szCs w:val="16"/>
          <w:lang w:val="nl-NL"/>
        </w:rPr>
        <w:t>Format moet opgesteld worden door de kostendeskundige van het project en dient ter vergelijking met de raming</w:t>
      </w:r>
      <w:r w:rsidR="007921C6" w:rsidRPr="00E40B9C">
        <w:rPr>
          <w:rFonts w:cs="Verdana"/>
          <w:b/>
          <w:i/>
          <w:vanish/>
          <w:color w:val="3366FF"/>
          <w:sz w:val="16"/>
          <w:szCs w:val="16"/>
          <w:lang w:val="nl-NL"/>
        </w:rPr>
        <w:t>.</w:t>
      </w:r>
    </w:p>
    <w:p w14:paraId="68B16FA9" w14:textId="77777777" w:rsidR="00C73F15" w:rsidRPr="00A54F5E" w:rsidRDefault="00C73F15" w:rsidP="00C73F15">
      <w:pPr>
        <w:ind w:left="1071" w:firstLine="63"/>
        <w:rPr>
          <w:b/>
          <w:sz w:val="22"/>
        </w:rPr>
      </w:pPr>
      <w:r w:rsidRPr="00A54F5E">
        <w:rPr>
          <w:b/>
          <w:sz w:val="22"/>
        </w:rPr>
        <w:t>Perceel 1</w:t>
      </w:r>
    </w:p>
    <w:tbl>
      <w:tblPr>
        <w:tblStyle w:val="Tabelraster"/>
        <w:tblW w:w="0" w:type="auto"/>
        <w:tblInd w:w="1242" w:type="dxa"/>
        <w:tblLook w:val="04A0" w:firstRow="1" w:lastRow="0" w:firstColumn="1" w:lastColumn="0" w:noHBand="0" w:noVBand="1"/>
      </w:tblPr>
      <w:tblGrid>
        <w:gridCol w:w="29"/>
        <w:gridCol w:w="5216"/>
        <w:gridCol w:w="10"/>
        <w:gridCol w:w="2258"/>
        <w:gridCol w:w="171"/>
      </w:tblGrid>
      <w:tr w:rsidR="00C73F15" w:rsidRPr="00C73F15" w14:paraId="160D9B4B" w14:textId="77777777" w:rsidTr="00081DB7">
        <w:trPr>
          <w:gridAfter w:val="1"/>
          <w:wAfter w:w="171" w:type="dxa"/>
        </w:trPr>
        <w:tc>
          <w:tcPr>
            <w:tcW w:w="5245" w:type="dxa"/>
            <w:gridSpan w:val="2"/>
          </w:tcPr>
          <w:p w14:paraId="51855832" w14:textId="77777777" w:rsidR="00C73F15" w:rsidRPr="009A1E3B" w:rsidRDefault="00C73F15" w:rsidP="00081DB7">
            <w:pPr>
              <w:rPr>
                <w:rFonts w:ascii="Verdana" w:hAnsi="Verdana"/>
                <w:color w:val="000000"/>
                <w:sz w:val="18"/>
                <w:szCs w:val="18"/>
              </w:rPr>
            </w:pPr>
            <w:r w:rsidRPr="009A1E3B">
              <w:rPr>
                <w:rFonts w:ascii="Verdana" w:hAnsi="Verdana"/>
                <w:b/>
                <w:color w:val="000000"/>
                <w:szCs w:val="18"/>
              </w:rPr>
              <w:t>Directe kosten</w:t>
            </w:r>
            <w:r w:rsidRPr="009A1E3B">
              <w:rPr>
                <w:rStyle w:val="Verborgentekst"/>
                <w:sz w:val="18"/>
                <w:szCs w:val="18"/>
              </w:rPr>
              <w:t>(posten benoemen op object- of systeemniveau en/of deelobject- of deelsysteemniveau)</w:t>
            </w:r>
          </w:p>
        </w:tc>
        <w:tc>
          <w:tcPr>
            <w:tcW w:w="2268" w:type="dxa"/>
            <w:gridSpan w:val="2"/>
          </w:tcPr>
          <w:p w14:paraId="039569EF" w14:textId="77777777" w:rsidR="00C73F15" w:rsidRPr="009A1E3B" w:rsidRDefault="00C73F15" w:rsidP="00081DB7">
            <w:pPr>
              <w:rPr>
                <w:rFonts w:ascii="Verdana" w:hAnsi="Verdana"/>
                <w:color w:val="000000"/>
                <w:sz w:val="18"/>
                <w:szCs w:val="18"/>
              </w:rPr>
            </w:pPr>
          </w:p>
        </w:tc>
      </w:tr>
      <w:tr w:rsidR="00C73F15" w:rsidRPr="009A1E3B" w14:paraId="2E6E1C30" w14:textId="77777777" w:rsidTr="00081DB7">
        <w:trPr>
          <w:gridAfter w:val="1"/>
          <w:wAfter w:w="171" w:type="dxa"/>
        </w:trPr>
        <w:tc>
          <w:tcPr>
            <w:tcW w:w="5245" w:type="dxa"/>
            <w:gridSpan w:val="2"/>
          </w:tcPr>
          <w:p w14:paraId="230B38D5" w14:textId="77777777" w:rsidR="00C73F15" w:rsidRPr="009A1E3B" w:rsidRDefault="00C73F15" w:rsidP="00081DB7">
            <w:pPr>
              <w:rPr>
                <w:rFonts w:ascii="Verdana" w:hAnsi="Verdana"/>
                <w:b/>
                <w:color w:val="000000"/>
                <w:sz w:val="18"/>
                <w:szCs w:val="18"/>
              </w:rPr>
            </w:pPr>
            <w:r w:rsidRPr="009A1E3B">
              <w:rPr>
                <w:rFonts w:ascii="Verdana" w:hAnsi="Verdana"/>
                <w:b/>
                <w:iCs/>
                <w:color w:val="000000"/>
                <w:szCs w:val="18"/>
              </w:rPr>
              <w:t xml:space="preserve">Bouwkosten </w:t>
            </w:r>
            <w:r w:rsidRPr="009A1E3B">
              <w:rPr>
                <w:rFonts w:ascii="Verdana" w:hAnsi="Verdana"/>
                <w:b/>
                <w:color w:val="000000"/>
                <w:szCs w:val="18"/>
              </w:rPr>
              <w:t>(Uitvoeringswerkzaamheden)</w:t>
            </w:r>
          </w:p>
        </w:tc>
        <w:tc>
          <w:tcPr>
            <w:tcW w:w="2268" w:type="dxa"/>
            <w:gridSpan w:val="2"/>
          </w:tcPr>
          <w:p w14:paraId="008FF9C8" w14:textId="77777777" w:rsidR="00C73F15" w:rsidRPr="009A1E3B" w:rsidRDefault="00C73F15" w:rsidP="00081DB7">
            <w:pPr>
              <w:rPr>
                <w:rFonts w:ascii="Verdana" w:hAnsi="Verdana"/>
                <w:color w:val="000000"/>
                <w:sz w:val="18"/>
                <w:szCs w:val="18"/>
              </w:rPr>
            </w:pPr>
          </w:p>
        </w:tc>
      </w:tr>
      <w:tr w:rsidR="00C73F15" w:rsidRPr="009A1E3B" w14:paraId="57490011" w14:textId="77777777" w:rsidTr="00081DB7">
        <w:trPr>
          <w:gridAfter w:val="1"/>
          <w:wAfter w:w="171" w:type="dxa"/>
        </w:trPr>
        <w:tc>
          <w:tcPr>
            <w:tcW w:w="5245" w:type="dxa"/>
            <w:gridSpan w:val="2"/>
          </w:tcPr>
          <w:p w14:paraId="513C2F8F" w14:textId="77777777" w:rsidR="00C73F15" w:rsidRPr="009A1E3B" w:rsidRDefault="00C73F15" w:rsidP="00081DB7">
            <w:pPr>
              <w:rPr>
                <w:rFonts w:ascii="Verdana" w:hAnsi="Verdana"/>
                <w:color w:val="000000"/>
                <w:sz w:val="18"/>
                <w:szCs w:val="18"/>
              </w:rPr>
            </w:pPr>
          </w:p>
        </w:tc>
        <w:tc>
          <w:tcPr>
            <w:tcW w:w="2268" w:type="dxa"/>
            <w:gridSpan w:val="2"/>
          </w:tcPr>
          <w:p w14:paraId="0CF9694A" w14:textId="77777777" w:rsidR="00C73F15" w:rsidRPr="009A1E3B" w:rsidRDefault="00C73F15" w:rsidP="00081DB7">
            <w:pPr>
              <w:rPr>
                <w:rFonts w:ascii="Verdana" w:hAnsi="Verdana"/>
                <w:color w:val="000000"/>
                <w:sz w:val="18"/>
                <w:szCs w:val="18"/>
              </w:rPr>
            </w:pPr>
          </w:p>
        </w:tc>
      </w:tr>
      <w:tr w:rsidR="00C73F15" w:rsidRPr="009A1E3B" w14:paraId="7DE7A59C" w14:textId="77777777" w:rsidTr="00081DB7">
        <w:trPr>
          <w:gridAfter w:val="1"/>
          <w:wAfter w:w="171" w:type="dxa"/>
        </w:trPr>
        <w:tc>
          <w:tcPr>
            <w:tcW w:w="5245" w:type="dxa"/>
            <w:gridSpan w:val="2"/>
          </w:tcPr>
          <w:p w14:paraId="26947142" w14:textId="77777777" w:rsidR="00C73F15" w:rsidRPr="009A1E3B" w:rsidRDefault="00C73F15" w:rsidP="00081DB7">
            <w:pPr>
              <w:rPr>
                <w:rFonts w:ascii="Verdana" w:hAnsi="Verdana"/>
                <w:b/>
                <w:color w:val="000000"/>
                <w:sz w:val="18"/>
                <w:szCs w:val="18"/>
              </w:rPr>
            </w:pPr>
            <w:r w:rsidRPr="009A1E3B">
              <w:rPr>
                <w:rFonts w:ascii="Verdana" w:hAnsi="Verdana"/>
                <w:b/>
                <w:sz w:val="18"/>
                <w:szCs w:val="18"/>
              </w:rPr>
              <w:t>Asfalt verhardingen aardebaan</w:t>
            </w:r>
          </w:p>
        </w:tc>
        <w:tc>
          <w:tcPr>
            <w:tcW w:w="2268" w:type="dxa"/>
            <w:gridSpan w:val="2"/>
          </w:tcPr>
          <w:p w14:paraId="27C9A5BA" w14:textId="77777777" w:rsidR="00C73F15" w:rsidRPr="009A1E3B" w:rsidRDefault="00C73F15" w:rsidP="00081DB7">
            <w:pPr>
              <w:rPr>
                <w:rFonts w:ascii="Verdana" w:hAnsi="Verdana"/>
                <w:color w:val="000000"/>
                <w:sz w:val="18"/>
                <w:szCs w:val="18"/>
              </w:rPr>
            </w:pPr>
          </w:p>
        </w:tc>
      </w:tr>
      <w:tr w:rsidR="00C73F15" w:rsidRPr="009A1E3B" w14:paraId="56524A6A" w14:textId="77777777" w:rsidTr="00081DB7">
        <w:trPr>
          <w:gridAfter w:val="1"/>
          <w:wAfter w:w="171" w:type="dxa"/>
        </w:trPr>
        <w:tc>
          <w:tcPr>
            <w:tcW w:w="5245" w:type="dxa"/>
            <w:gridSpan w:val="2"/>
          </w:tcPr>
          <w:p w14:paraId="3AC95818" w14:textId="77777777" w:rsidR="00C73F15" w:rsidRPr="009A1E3B" w:rsidRDefault="00C73F15" w:rsidP="00081DB7">
            <w:pPr>
              <w:rPr>
                <w:rFonts w:ascii="Verdana" w:hAnsi="Verdana"/>
                <w:color w:val="000000"/>
                <w:sz w:val="18"/>
                <w:szCs w:val="18"/>
              </w:rPr>
            </w:pPr>
            <w:r w:rsidRPr="009A1E3B">
              <w:rPr>
                <w:rFonts w:ascii="Verdana" w:hAnsi="Verdana"/>
                <w:sz w:val="18"/>
                <w:szCs w:val="18"/>
              </w:rPr>
              <w:t>A12 Asfalt verharding</w:t>
            </w:r>
          </w:p>
        </w:tc>
        <w:tc>
          <w:tcPr>
            <w:tcW w:w="2268" w:type="dxa"/>
            <w:gridSpan w:val="2"/>
          </w:tcPr>
          <w:p w14:paraId="59456576" w14:textId="77777777" w:rsidR="00C73F15" w:rsidRPr="009A1E3B" w:rsidRDefault="00C73F15" w:rsidP="00081DB7">
            <w:pPr>
              <w:rPr>
                <w:rFonts w:ascii="Verdana" w:hAnsi="Verdana" w:cs="Verdana"/>
                <w:color w:val="000000"/>
                <w:sz w:val="18"/>
                <w:szCs w:val="18"/>
              </w:rPr>
            </w:pPr>
            <w:r w:rsidRPr="009A1E3B">
              <w:rPr>
                <w:rFonts w:ascii="Verdana" w:hAnsi="Verdana" w:cs="Verdana"/>
                <w:color w:val="000000"/>
                <w:sz w:val="18"/>
                <w:szCs w:val="18"/>
              </w:rPr>
              <w:t>€</w:t>
            </w:r>
          </w:p>
        </w:tc>
      </w:tr>
      <w:tr w:rsidR="00C73F15" w:rsidRPr="009A1E3B" w14:paraId="2E86A15B" w14:textId="77777777" w:rsidTr="00081DB7">
        <w:trPr>
          <w:gridAfter w:val="1"/>
          <w:wAfter w:w="171" w:type="dxa"/>
        </w:trPr>
        <w:tc>
          <w:tcPr>
            <w:tcW w:w="5245" w:type="dxa"/>
            <w:gridSpan w:val="2"/>
          </w:tcPr>
          <w:p w14:paraId="2DFDA996" w14:textId="77777777" w:rsidR="00C73F15" w:rsidRPr="009A1E3B" w:rsidRDefault="00C73F15" w:rsidP="00081DB7">
            <w:pPr>
              <w:rPr>
                <w:rFonts w:ascii="Verdana" w:hAnsi="Verdana"/>
                <w:color w:val="000000"/>
                <w:sz w:val="18"/>
                <w:szCs w:val="18"/>
              </w:rPr>
            </w:pPr>
            <w:r w:rsidRPr="009A1E3B">
              <w:rPr>
                <w:rFonts w:ascii="Verdana" w:hAnsi="Verdana"/>
                <w:sz w:val="18"/>
                <w:szCs w:val="18"/>
              </w:rPr>
              <w:t>A44 Asfalt verharding</w:t>
            </w:r>
          </w:p>
        </w:tc>
        <w:tc>
          <w:tcPr>
            <w:tcW w:w="2268" w:type="dxa"/>
            <w:gridSpan w:val="2"/>
          </w:tcPr>
          <w:p w14:paraId="775FBA9A" w14:textId="77777777" w:rsidR="00C73F15" w:rsidRPr="009A1E3B" w:rsidRDefault="00C73F15" w:rsidP="00081DB7">
            <w:pPr>
              <w:rPr>
                <w:rFonts w:ascii="Verdana" w:hAnsi="Verdana" w:cs="Verdana"/>
                <w:color w:val="000000"/>
                <w:sz w:val="18"/>
                <w:szCs w:val="18"/>
              </w:rPr>
            </w:pPr>
            <w:r w:rsidRPr="009A1E3B">
              <w:rPr>
                <w:rFonts w:ascii="Verdana" w:hAnsi="Verdana" w:cs="Verdana"/>
                <w:color w:val="000000"/>
                <w:sz w:val="18"/>
                <w:szCs w:val="18"/>
              </w:rPr>
              <w:t>€</w:t>
            </w:r>
          </w:p>
        </w:tc>
      </w:tr>
      <w:tr w:rsidR="00C73F15" w:rsidRPr="009A1E3B" w14:paraId="45208768" w14:textId="77777777" w:rsidTr="00081DB7">
        <w:trPr>
          <w:gridAfter w:val="1"/>
          <w:wAfter w:w="171" w:type="dxa"/>
        </w:trPr>
        <w:tc>
          <w:tcPr>
            <w:tcW w:w="5245" w:type="dxa"/>
            <w:gridSpan w:val="2"/>
          </w:tcPr>
          <w:p w14:paraId="7DE8D9D3" w14:textId="5EDD099B" w:rsidR="00C73F15" w:rsidRPr="009A1E3B" w:rsidRDefault="003A62B2" w:rsidP="00081DB7">
            <w:pPr>
              <w:rPr>
                <w:rFonts w:ascii="Verdana" w:hAnsi="Verdana"/>
                <w:color w:val="000000"/>
                <w:sz w:val="18"/>
                <w:szCs w:val="18"/>
              </w:rPr>
            </w:pPr>
            <w:r>
              <w:rPr>
                <w:rFonts w:ascii="Verdana" w:hAnsi="Verdana"/>
                <w:sz w:val="18"/>
                <w:szCs w:val="18"/>
              </w:rPr>
              <w:t>V</w:t>
            </w:r>
            <w:r w:rsidR="00C73F15" w:rsidRPr="009A1E3B">
              <w:rPr>
                <w:rFonts w:ascii="Verdana" w:hAnsi="Verdana"/>
                <w:sz w:val="18"/>
                <w:szCs w:val="18"/>
              </w:rPr>
              <w:t>erlagen bermen</w:t>
            </w:r>
          </w:p>
        </w:tc>
        <w:tc>
          <w:tcPr>
            <w:tcW w:w="2268" w:type="dxa"/>
            <w:gridSpan w:val="2"/>
          </w:tcPr>
          <w:p w14:paraId="68F97593" w14:textId="77777777" w:rsidR="00C73F15" w:rsidRPr="009A1E3B" w:rsidRDefault="00C73F15" w:rsidP="00081DB7">
            <w:pPr>
              <w:rPr>
                <w:rFonts w:ascii="Verdana" w:hAnsi="Verdana" w:cs="Verdana"/>
                <w:color w:val="000000"/>
                <w:sz w:val="18"/>
                <w:szCs w:val="18"/>
              </w:rPr>
            </w:pPr>
            <w:r w:rsidRPr="009A1E3B">
              <w:rPr>
                <w:rFonts w:ascii="Verdana" w:hAnsi="Verdana" w:cs="Verdana"/>
                <w:color w:val="000000"/>
                <w:sz w:val="18"/>
                <w:szCs w:val="18"/>
              </w:rPr>
              <w:t>€</w:t>
            </w:r>
          </w:p>
        </w:tc>
      </w:tr>
      <w:tr w:rsidR="00C73F15" w:rsidRPr="009A1E3B" w14:paraId="4184FB62" w14:textId="77777777" w:rsidTr="00081DB7">
        <w:trPr>
          <w:gridAfter w:val="1"/>
          <w:wAfter w:w="171" w:type="dxa"/>
        </w:trPr>
        <w:tc>
          <w:tcPr>
            <w:tcW w:w="5245" w:type="dxa"/>
            <w:gridSpan w:val="2"/>
          </w:tcPr>
          <w:p w14:paraId="0BF7760E" w14:textId="0D253F84" w:rsidR="00C73F15" w:rsidRPr="009A1E3B" w:rsidRDefault="003A62B2" w:rsidP="00081DB7">
            <w:pPr>
              <w:rPr>
                <w:rFonts w:ascii="Verdana" w:hAnsi="Verdana"/>
                <w:color w:val="000000"/>
                <w:sz w:val="18"/>
                <w:szCs w:val="18"/>
              </w:rPr>
            </w:pPr>
            <w:r>
              <w:rPr>
                <w:rFonts w:ascii="Verdana" w:hAnsi="Verdana"/>
                <w:sz w:val="18"/>
                <w:szCs w:val="18"/>
              </w:rPr>
              <w:t>Lichten &amp; ri</w:t>
            </w:r>
            <w:r w:rsidR="00C73F15" w:rsidRPr="009A1E3B">
              <w:rPr>
                <w:rFonts w:ascii="Verdana" w:hAnsi="Verdana"/>
                <w:sz w:val="18"/>
                <w:szCs w:val="18"/>
              </w:rPr>
              <w:t>chten geleiderail</w:t>
            </w:r>
          </w:p>
        </w:tc>
        <w:tc>
          <w:tcPr>
            <w:tcW w:w="2268" w:type="dxa"/>
            <w:gridSpan w:val="2"/>
          </w:tcPr>
          <w:p w14:paraId="2F789F53" w14:textId="77777777" w:rsidR="00C73F15" w:rsidRPr="009A1E3B" w:rsidRDefault="00C73F15" w:rsidP="00081DB7">
            <w:pPr>
              <w:rPr>
                <w:rFonts w:ascii="Verdana" w:hAnsi="Verdana" w:cs="Verdana"/>
                <w:color w:val="000000"/>
                <w:sz w:val="18"/>
                <w:szCs w:val="18"/>
              </w:rPr>
            </w:pPr>
            <w:r w:rsidRPr="009A1E3B">
              <w:rPr>
                <w:rFonts w:ascii="Verdana" w:hAnsi="Verdana" w:cs="Verdana"/>
                <w:color w:val="000000"/>
                <w:sz w:val="18"/>
                <w:szCs w:val="18"/>
              </w:rPr>
              <w:t>€</w:t>
            </w:r>
          </w:p>
        </w:tc>
      </w:tr>
      <w:tr w:rsidR="00C73F15" w:rsidRPr="009A1E3B" w14:paraId="26394CEA" w14:textId="77777777" w:rsidTr="00081DB7">
        <w:trPr>
          <w:gridAfter w:val="1"/>
          <w:wAfter w:w="171" w:type="dxa"/>
        </w:trPr>
        <w:tc>
          <w:tcPr>
            <w:tcW w:w="5245" w:type="dxa"/>
            <w:gridSpan w:val="2"/>
          </w:tcPr>
          <w:p w14:paraId="25ACBC57" w14:textId="33EA13C4" w:rsidR="00C73F15" w:rsidRPr="009A1E3B" w:rsidRDefault="003A62B2" w:rsidP="00081DB7">
            <w:pPr>
              <w:rPr>
                <w:rFonts w:ascii="Verdana" w:hAnsi="Verdana"/>
                <w:color w:val="000000"/>
                <w:sz w:val="18"/>
                <w:szCs w:val="18"/>
              </w:rPr>
            </w:pPr>
            <w:r>
              <w:rPr>
                <w:rFonts w:ascii="Verdana" w:hAnsi="Verdana"/>
                <w:sz w:val="18"/>
                <w:szCs w:val="18"/>
              </w:rPr>
              <w:t>H</w:t>
            </w:r>
            <w:r w:rsidR="00C73F15" w:rsidRPr="009A1E3B">
              <w:rPr>
                <w:rFonts w:ascii="Verdana" w:hAnsi="Verdana"/>
                <w:sz w:val="18"/>
                <w:szCs w:val="18"/>
              </w:rPr>
              <w:t>emelwaterafvoer aanpassen</w:t>
            </w:r>
          </w:p>
        </w:tc>
        <w:tc>
          <w:tcPr>
            <w:tcW w:w="2268" w:type="dxa"/>
            <w:gridSpan w:val="2"/>
          </w:tcPr>
          <w:p w14:paraId="6EC211FF" w14:textId="77777777" w:rsidR="00C73F15" w:rsidRPr="009A1E3B" w:rsidRDefault="00C73F15" w:rsidP="00081DB7">
            <w:pPr>
              <w:rPr>
                <w:rFonts w:ascii="Verdana" w:hAnsi="Verdana" w:cs="Verdana"/>
                <w:color w:val="000000"/>
                <w:sz w:val="18"/>
                <w:szCs w:val="18"/>
              </w:rPr>
            </w:pPr>
            <w:r w:rsidRPr="009A1E3B">
              <w:rPr>
                <w:rFonts w:ascii="Verdana" w:hAnsi="Verdana" w:cs="Verdana"/>
                <w:color w:val="000000"/>
                <w:sz w:val="18"/>
                <w:szCs w:val="18"/>
              </w:rPr>
              <w:t>€</w:t>
            </w:r>
          </w:p>
        </w:tc>
      </w:tr>
      <w:tr w:rsidR="00C73F15" w:rsidRPr="009A1E3B" w14:paraId="468FB2A5" w14:textId="77777777" w:rsidTr="00081DB7">
        <w:trPr>
          <w:gridAfter w:val="1"/>
          <w:wAfter w:w="171" w:type="dxa"/>
        </w:trPr>
        <w:tc>
          <w:tcPr>
            <w:tcW w:w="5245" w:type="dxa"/>
            <w:gridSpan w:val="2"/>
          </w:tcPr>
          <w:p w14:paraId="7F48686C" w14:textId="77777777" w:rsidR="00C73F15" w:rsidRPr="009A1E3B" w:rsidRDefault="00C73F15" w:rsidP="00081DB7">
            <w:pPr>
              <w:rPr>
                <w:rFonts w:ascii="Verdana" w:hAnsi="Verdana"/>
                <w:color w:val="000000"/>
                <w:sz w:val="18"/>
                <w:szCs w:val="18"/>
              </w:rPr>
            </w:pPr>
          </w:p>
        </w:tc>
        <w:tc>
          <w:tcPr>
            <w:tcW w:w="2268" w:type="dxa"/>
            <w:gridSpan w:val="2"/>
          </w:tcPr>
          <w:p w14:paraId="17DAF903" w14:textId="77777777" w:rsidR="00C73F15" w:rsidRPr="009A1E3B" w:rsidRDefault="00C73F15" w:rsidP="00081DB7">
            <w:pPr>
              <w:rPr>
                <w:rFonts w:ascii="Verdana" w:hAnsi="Verdana" w:cs="Verdana"/>
                <w:color w:val="000000"/>
                <w:sz w:val="18"/>
                <w:szCs w:val="18"/>
              </w:rPr>
            </w:pPr>
          </w:p>
        </w:tc>
      </w:tr>
      <w:tr w:rsidR="00C73F15" w:rsidRPr="009A1E3B" w14:paraId="64D80BE2" w14:textId="77777777" w:rsidTr="00081DB7">
        <w:trPr>
          <w:gridAfter w:val="1"/>
          <w:wAfter w:w="171" w:type="dxa"/>
        </w:trPr>
        <w:tc>
          <w:tcPr>
            <w:tcW w:w="5245" w:type="dxa"/>
            <w:gridSpan w:val="2"/>
          </w:tcPr>
          <w:p w14:paraId="11C53385" w14:textId="77777777" w:rsidR="00C73F15" w:rsidRPr="009A1E3B" w:rsidRDefault="00C73F15" w:rsidP="00081DB7">
            <w:pPr>
              <w:rPr>
                <w:rFonts w:ascii="Verdana" w:hAnsi="Verdana"/>
                <w:b/>
                <w:color w:val="000000"/>
                <w:sz w:val="18"/>
                <w:szCs w:val="18"/>
              </w:rPr>
            </w:pPr>
            <w:r w:rsidRPr="009A1E3B">
              <w:rPr>
                <w:rFonts w:ascii="Verdana" w:hAnsi="Verdana"/>
                <w:b/>
                <w:sz w:val="18"/>
                <w:szCs w:val="18"/>
              </w:rPr>
              <w:t>Asfalt verhardingen kunstwerken</w:t>
            </w:r>
          </w:p>
        </w:tc>
        <w:tc>
          <w:tcPr>
            <w:tcW w:w="2268" w:type="dxa"/>
            <w:gridSpan w:val="2"/>
          </w:tcPr>
          <w:p w14:paraId="5556250B" w14:textId="77777777" w:rsidR="00C73F15" w:rsidRPr="009A1E3B" w:rsidRDefault="00C73F15" w:rsidP="00081DB7">
            <w:pPr>
              <w:rPr>
                <w:rFonts w:ascii="Verdana" w:hAnsi="Verdana" w:cs="Verdana"/>
                <w:color w:val="000000"/>
                <w:sz w:val="18"/>
                <w:szCs w:val="18"/>
              </w:rPr>
            </w:pPr>
          </w:p>
        </w:tc>
      </w:tr>
      <w:tr w:rsidR="00C73F15" w:rsidRPr="009A1E3B" w14:paraId="318B38FB" w14:textId="77777777" w:rsidTr="00081DB7">
        <w:trPr>
          <w:gridAfter w:val="1"/>
          <w:wAfter w:w="171" w:type="dxa"/>
        </w:trPr>
        <w:tc>
          <w:tcPr>
            <w:tcW w:w="5245" w:type="dxa"/>
            <w:gridSpan w:val="2"/>
          </w:tcPr>
          <w:p w14:paraId="4F4CC4BA" w14:textId="77777777" w:rsidR="00C73F15" w:rsidRPr="009A1E3B" w:rsidRDefault="00C73F15" w:rsidP="00081DB7">
            <w:pPr>
              <w:rPr>
                <w:rFonts w:ascii="Verdana" w:hAnsi="Verdana"/>
                <w:color w:val="000000"/>
                <w:sz w:val="18"/>
                <w:szCs w:val="18"/>
              </w:rPr>
            </w:pPr>
            <w:r w:rsidRPr="009A1E3B">
              <w:rPr>
                <w:rFonts w:ascii="Verdana" w:hAnsi="Verdana"/>
                <w:sz w:val="18"/>
                <w:szCs w:val="18"/>
              </w:rPr>
              <w:t>RW N11 Aansluiting A12 - Leiden v.v. verhardingen kunstwerken incl. herstel betonnen rijdek en bijkomende werkzaamheden</w:t>
            </w:r>
          </w:p>
        </w:tc>
        <w:tc>
          <w:tcPr>
            <w:tcW w:w="2268" w:type="dxa"/>
            <w:gridSpan w:val="2"/>
          </w:tcPr>
          <w:p w14:paraId="4F23F56D" w14:textId="77777777" w:rsidR="00C73F15" w:rsidRPr="009A1E3B" w:rsidRDefault="00C73F15" w:rsidP="00081DB7">
            <w:pPr>
              <w:rPr>
                <w:rFonts w:ascii="Verdana" w:hAnsi="Verdana" w:cs="Verdana"/>
                <w:color w:val="000000"/>
                <w:sz w:val="18"/>
                <w:szCs w:val="18"/>
              </w:rPr>
            </w:pPr>
            <w:r w:rsidRPr="009A1E3B">
              <w:rPr>
                <w:rFonts w:ascii="Verdana" w:hAnsi="Verdana" w:cs="Verdana"/>
                <w:color w:val="000000"/>
                <w:sz w:val="18"/>
                <w:szCs w:val="18"/>
              </w:rPr>
              <w:t>€</w:t>
            </w:r>
          </w:p>
        </w:tc>
      </w:tr>
      <w:tr w:rsidR="00C73F15" w:rsidRPr="009A1E3B" w14:paraId="300864E8" w14:textId="77777777" w:rsidTr="00081DB7">
        <w:trPr>
          <w:gridAfter w:val="1"/>
          <w:wAfter w:w="171" w:type="dxa"/>
        </w:trPr>
        <w:tc>
          <w:tcPr>
            <w:tcW w:w="5245" w:type="dxa"/>
            <w:gridSpan w:val="2"/>
          </w:tcPr>
          <w:p w14:paraId="4515BB9E" w14:textId="77777777" w:rsidR="00C73F15" w:rsidRPr="009A1E3B" w:rsidRDefault="00C73F15" w:rsidP="00081DB7">
            <w:pPr>
              <w:rPr>
                <w:rFonts w:ascii="Verdana" w:hAnsi="Verdana"/>
                <w:color w:val="000000"/>
                <w:sz w:val="18"/>
                <w:szCs w:val="18"/>
              </w:rPr>
            </w:pPr>
            <w:r w:rsidRPr="009A1E3B">
              <w:rPr>
                <w:rFonts w:ascii="Verdana" w:hAnsi="Verdana"/>
                <w:sz w:val="18"/>
                <w:szCs w:val="18"/>
              </w:rPr>
              <w:t>RW A12 KP Prins Clausplein - Den Haag-Malieveld v.v. verhardingen kunstwerken incl. herstel betonnen rijdek en bijkomende werkzaamheden</w:t>
            </w:r>
          </w:p>
        </w:tc>
        <w:tc>
          <w:tcPr>
            <w:tcW w:w="2268" w:type="dxa"/>
            <w:gridSpan w:val="2"/>
          </w:tcPr>
          <w:p w14:paraId="6DCB6C58" w14:textId="77777777" w:rsidR="00C73F15" w:rsidRPr="009A1E3B" w:rsidRDefault="00C73F15" w:rsidP="00081DB7">
            <w:pPr>
              <w:rPr>
                <w:rFonts w:ascii="Verdana" w:hAnsi="Verdana" w:cs="Verdana"/>
                <w:color w:val="000000"/>
                <w:sz w:val="18"/>
                <w:szCs w:val="18"/>
              </w:rPr>
            </w:pPr>
            <w:r w:rsidRPr="009A1E3B">
              <w:rPr>
                <w:rFonts w:ascii="Verdana" w:hAnsi="Verdana" w:cs="Verdana"/>
                <w:color w:val="000000"/>
                <w:sz w:val="18"/>
                <w:szCs w:val="18"/>
              </w:rPr>
              <w:t>€</w:t>
            </w:r>
          </w:p>
        </w:tc>
      </w:tr>
      <w:tr w:rsidR="00C73F15" w:rsidRPr="009A1E3B" w14:paraId="2FC02893" w14:textId="77777777" w:rsidTr="00081DB7">
        <w:trPr>
          <w:gridAfter w:val="1"/>
          <w:wAfter w:w="171" w:type="dxa"/>
        </w:trPr>
        <w:tc>
          <w:tcPr>
            <w:tcW w:w="5245" w:type="dxa"/>
            <w:gridSpan w:val="2"/>
          </w:tcPr>
          <w:p w14:paraId="4D13D25A" w14:textId="77777777" w:rsidR="00C73F15" w:rsidRPr="009A1E3B" w:rsidRDefault="00C73F15" w:rsidP="00081DB7">
            <w:pPr>
              <w:rPr>
                <w:rFonts w:ascii="Verdana" w:hAnsi="Verdana"/>
                <w:color w:val="000000"/>
                <w:sz w:val="18"/>
                <w:szCs w:val="18"/>
              </w:rPr>
            </w:pPr>
            <w:r w:rsidRPr="009A1E3B">
              <w:rPr>
                <w:rFonts w:ascii="Verdana" w:hAnsi="Verdana"/>
                <w:sz w:val="18"/>
                <w:szCs w:val="18"/>
              </w:rPr>
              <w:t>RW A12 Zoetermeer - KP Prins Clausplein v.v. verhardingen kunstwerken incl. herstel betonnen rijdek en bijkomende werkzaamheden</w:t>
            </w:r>
          </w:p>
        </w:tc>
        <w:tc>
          <w:tcPr>
            <w:tcW w:w="2268" w:type="dxa"/>
            <w:gridSpan w:val="2"/>
          </w:tcPr>
          <w:p w14:paraId="0C7997C5" w14:textId="77777777" w:rsidR="00C73F15" w:rsidRPr="009A1E3B" w:rsidRDefault="00C73F15" w:rsidP="00081DB7">
            <w:pPr>
              <w:rPr>
                <w:rFonts w:ascii="Verdana" w:hAnsi="Verdana" w:cs="Verdana"/>
                <w:color w:val="000000"/>
                <w:sz w:val="18"/>
                <w:szCs w:val="18"/>
              </w:rPr>
            </w:pPr>
            <w:r w:rsidRPr="009A1E3B">
              <w:rPr>
                <w:rFonts w:ascii="Verdana" w:hAnsi="Verdana" w:cs="Verdana"/>
                <w:color w:val="000000"/>
                <w:sz w:val="18"/>
                <w:szCs w:val="18"/>
              </w:rPr>
              <w:t>€</w:t>
            </w:r>
          </w:p>
        </w:tc>
      </w:tr>
      <w:tr w:rsidR="00C73F15" w:rsidRPr="009A1E3B" w14:paraId="65550F72" w14:textId="77777777" w:rsidTr="00081DB7">
        <w:trPr>
          <w:gridAfter w:val="1"/>
          <w:wAfter w:w="171" w:type="dxa"/>
        </w:trPr>
        <w:tc>
          <w:tcPr>
            <w:tcW w:w="5245" w:type="dxa"/>
            <w:gridSpan w:val="2"/>
          </w:tcPr>
          <w:p w14:paraId="79E1583B" w14:textId="77777777" w:rsidR="00C73F15" w:rsidRPr="009A1E3B" w:rsidRDefault="00C73F15" w:rsidP="00081DB7">
            <w:pPr>
              <w:rPr>
                <w:rFonts w:ascii="Verdana" w:hAnsi="Verdana"/>
                <w:color w:val="000000"/>
                <w:sz w:val="18"/>
                <w:szCs w:val="18"/>
              </w:rPr>
            </w:pPr>
            <w:r w:rsidRPr="009A1E3B">
              <w:rPr>
                <w:rFonts w:ascii="Verdana" w:hAnsi="Verdana"/>
                <w:sz w:val="18"/>
                <w:szCs w:val="18"/>
              </w:rPr>
              <w:t>RW A12 Zoetermeer - KP Gouwe v.v. verhardingen kunstwerken incl. herstel betonnen rijdek en bijkomende werkzaamheden</w:t>
            </w:r>
          </w:p>
        </w:tc>
        <w:tc>
          <w:tcPr>
            <w:tcW w:w="2268" w:type="dxa"/>
            <w:gridSpan w:val="2"/>
          </w:tcPr>
          <w:p w14:paraId="5502BE8D" w14:textId="77777777" w:rsidR="00C73F15" w:rsidRPr="009A1E3B" w:rsidRDefault="00C73F15" w:rsidP="00081DB7">
            <w:pPr>
              <w:rPr>
                <w:rFonts w:ascii="Verdana" w:hAnsi="Verdana" w:cs="Verdana"/>
                <w:color w:val="000000"/>
                <w:sz w:val="18"/>
                <w:szCs w:val="18"/>
              </w:rPr>
            </w:pPr>
            <w:r w:rsidRPr="009A1E3B">
              <w:rPr>
                <w:rFonts w:ascii="Verdana" w:hAnsi="Verdana" w:cs="Verdana"/>
                <w:color w:val="000000"/>
                <w:sz w:val="18"/>
                <w:szCs w:val="18"/>
              </w:rPr>
              <w:t>€</w:t>
            </w:r>
          </w:p>
        </w:tc>
      </w:tr>
      <w:tr w:rsidR="00C73F15" w:rsidRPr="009A1E3B" w14:paraId="5316E7D8" w14:textId="77777777" w:rsidTr="00081DB7">
        <w:trPr>
          <w:gridAfter w:val="1"/>
          <w:wAfter w:w="171" w:type="dxa"/>
        </w:trPr>
        <w:tc>
          <w:tcPr>
            <w:tcW w:w="5245" w:type="dxa"/>
            <w:gridSpan w:val="2"/>
          </w:tcPr>
          <w:p w14:paraId="0B3E7BA8" w14:textId="77777777" w:rsidR="00C73F15" w:rsidRPr="009A1E3B" w:rsidRDefault="00C73F15" w:rsidP="00081DB7">
            <w:pPr>
              <w:rPr>
                <w:rFonts w:ascii="Verdana" w:hAnsi="Verdana"/>
                <w:color w:val="000000"/>
                <w:sz w:val="18"/>
                <w:szCs w:val="18"/>
              </w:rPr>
            </w:pPr>
            <w:r w:rsidRPr="009A1E3B">
              <w:rPr>
                <w:rFonts w:ascii="Verdana" w:hAnsi="Verdana"/>
                <w:sz w:val="18"/>
                <w:szCs w:val="18"/>
              </w:rPr>
              <w:t>RW A12 Bodegraven - KP Gouwe v.v. verhardingen kunstwerken incl. herstel betonnen rijdek en bijkomende werkzaamheden</w:t>
            </w:r>
          </w:p>
        </w:tc>
        <w:tc>
          <w:tcPr>
            <w:tcW w:w="2268" w:type="dxa"/>
            <w:gridSpan w:val="2"/>
          </w:tcPr>
          <w:p w14:paraId="771A9D71" w14:textId="77777777" w:rsidR="00C73F15" w:rsidRPr="009A1E3B" w:rsidRDefault="00C73F15" w:rsidP="00081DB7">
            <w:pPr>
              <w:rPr>
                <w:rFonts w:ascii="Verdana" w:hAnsi="Verdana" w:cs="Verdana"/>
                <w:color w:val="000000"/>
                <w:sz w:val="18"/>
                <w:szCs w:val="18"/>
              </w:rPr>
            </w:pPr>
            <w:r w:rsidRPr="009A1E3B">
              <w:rPr>
                <w:rFonts w:ascii="Verdana" w:hAnsi="Verdana" w:cs="Verdana"/>
                <w:color w:val="000000"/>
                <w:sz w:val="18"/>
                <w:szCs w:val="18"/>
              </w:rPr>
              <w:t>€</w:t>
            </w:r>
          </w:p>
        </w:tc>
      </w:tr>
      <w:tr w:rsidR="00C73F15" w:rsidRPr="009A1E3B" w14:paraId="3EDD4077" w14:textId="77777777" w:rsidTr="00081DB7">
        <w:trPr>
          <w:gridAfter w:val="1"/>
          <w:wAfter w:w="171" w:type="dxa"/>
        </w:trPr>
        <w:tc>
          <w:tcPr>
            <w:tcW w:w="5245" w:type="dxa"/>
            <w:gridSpan w:val="2"/>
          </w:tcPr>
          <w:p w14:paraId="30C9239C" w14:textId="77777777" w:rsidR="00C73F15" w:rsidRPr="009A1E3B" w:rsidRDefault="00C73F15" w:rsidP="00081DB7">
            <w:pPr>
              <w:rPr>
                <w:rFonts w:ascii="Verdana" w:hAnsi="Verdana"/>
                <w:color w:val="000000"/>
                <w:sz w:val="18"/>
                <w:szCs w:val="18"/>
              </w:rPr>
            </w:pPr>
            <w:r w:rsidRPr="009A1E3B">
              <w:rPr>
                <w:rFonts w:ascii="Verdana" w:hAnsi="Verdana"/>
                <w:sz w:val="18"/>
                <w:szCs w:val="18"/>
              </w:rPr>
              <w:t>RW A12 KP Oudenrijn - Bodegraven v.v. verhardingen kunstwerken incl. herstel betonnen rijdek en bijkomende werkzaamheden</w:t>
            </w:r>
          </w:p>
        </w:tc>
        <w:tc>
          <w:tcPr>
            <w:tcW w:w="2268" w:type="dxa"/>
            <w:gridSpan w:val="2"/>
          </w:tcPr>
          <w:p w14:paraId="2F67DEDB" w14:textId="77777777" w:rsidR="00C73F15" w:rsidRPr="009A1E3B" w:rsidRDefault="00C73F15" w:rsidP="00081DB7">
            <w:pPr>
              <w:rPr>
                <w:rFonts w:ascii="Verdana" w:hAnsi="Verdana" w:cs="Verdana"/>
                <w:color w:val="000000"/>
                <w:sz w:val="18"/>
                <w:szCs w:val="18"/>
              </w:rPr>
            </w:pPr>
            <w:r w:rsidRPr="009A1E3B">
              <w:rPr>
                <w:rFonts w:ascii="Verdana" w:hAnsi="Verdana" w:cs="Verdana"/>
                <w:color w:val="000000"/>
                <w:sz w:val="18"/>
                <w:szCs w:val="18"/>
              </w:rPr>
              <w:t>€</w:t>
            </w:r>
          </w:p>
        </w:tc>
      </w:tr>
      <w:tr w:rsidR="00C73F15" w:rsidRPr="009A1E3B" w14:paraId="6DCAB4C4" w14:textId="77777777" w:rsidTr="00081DB7">
        <w:trPr>
          <w:gridAfter w:val="1"/>
          <w:wAfter w:w="171" w:type="dxa"/>
        </w:trPr>
        <w:tc>
          <w:tcPr>
            <w:tcW w:w="5245" w:type="dxa"/>
            <w:gridSpan w:val="2"/>
          </w:tcPr>
          <w:p w14:paraId="48FEE4F4" w14:textId="77777777" w:rsidR="00C73F15" w:rsidRPr="009A1E3B" w:rsidRDefault="00C73F15" w:rsidP="00081DB7">
            <w:pPr>
              <w:rPr>
                <w:rFonts w:ascii="Verdana" w:hAnsi="Verdana"/>
                <w:color w:val="000000"/>
                <w:sz w:val="18"/>
                <w:szCs w:val="18"/>
              </w:rPr>
            </w:pPr>
            <w:r w:rsidRPr="009A1E3B">
              <w:rPr>
                <w:rFonts w:ascii="Verdana" w:hAnsi="Verdana"/>
                <w:sz w:val="18"/>
                <w:szCs w:val="18"/>
              </w:rPr>
              <w:t>RW A44 Leiden - KP Burgerveen v.v. verhardingen kunstwerken incl. herstel betonnen rijdek en bijkomende werkzaamheden</w:t>
            </w:r>
          </w:p>
        </w:tc>
        <w:tc>
          <w:tcPr>
            <w:tcW w:w="2268" w:type="dxa"/>
            <w:gridSpan w:val="2"/>
          </w:tcPr>
          <w:p w14:paraId="75A248AB" w14:textId="77777777" w:rsidR="00C73F15" w:rsidRPr="009A1E3B" w:rsidRDefault="00C73F15" w:rsidP="00081DB7">
            <w:pPr>
              <w:rPr>
                <w:rFonts w:ascii="Verdana" w:hAnsi="Verdana" w:cs="Verdana"/>
                <w:color w:val="000000"/>
                <w:sz w:val="18"/>
                <w:szCs w:val="18"/>
              </w:rPr>
            </w:pPr>
            <w:r w:rsidRPr="009A1E3B">
              <w:rPr>
                <w:rFonts w:ascii="Verdana" w:hAnsi="Verdana" w:cs="Verdana"/>
                <w:color w:val="000000"/>
                <w:sz w:val="18"/>
                <w:szCs w:val="18"/>
              </w:rPr>
              <w:t>€</w:t>
            </w:r>
          </w:p>
        </w:tc>
      </w:tr>
      <w:tr w:rsidR="00C73F15" w:rsidRPr="009A1E3B" w14:paraId="67CEEBF3" w14:textId="77777777" w:rsidTr="00081DB7">
        <w:trPr>
          <w:gridAfter w:val="1"/>
          <w:wAfter w:w="171" w:type="dxa"/>
        </w:trPr>
        <w:tc>
          <w:tcPr>
            <w:tcW w:w="5245" w:type="dxa"/>
            <w:gridSpan w:val="2"/>
          </w:tcPr>
          <w:p w14:paraId="1485ABBB" w14:textId="77777777" w:rsidR="00C73F15" w:rsidRPr="009A1E3B" w:rsidRDefault="00C73F15" w:rsidP="00081DB7">
            <w:pPr>
              <w:rPr>
                <w:rFonts w:ascii="Verdana" w:hAnsi="Verdana"/>
                <w:color w:val="000000"/>
                <w:sz w:val="18"/>
                <w:szCs w:val="18"/>
              </w:rPr>
            </w:pPr>
            <w:r w:rsidRPr="009A1E3B">
              <w:rPr>
                <w:rFonts w:ascii="Verdana" w:hAnsi="Verdana"/>
                <w:sz w:val="18"/>
                <w:szCs w:val="18"/>
              </w:rPr>
              <w:t>RW A44 Aansluiting N14 - Aansluiting A44 Deijlerweg v.v. verhardingen kunstwerken incl. herstel betonnen rijdek en bijkomende werkzaamheden</w:t>
            </w:r>
          </w:p>
        </w:tc>
        <w:tc>
          <w:tcPr>
            <w:tcW w:w="2268" w:type="dxa"/>
            <w:gridSpan w:val="2"/>
          </w:tcPr>
          <w:p w14:paraId="6719E765" w14:textId="77777777" w:rsidR="00C73F15" w:rsidRPr="009A1E3B" w:rsidRDefault="00C73F15" w:rsidP="00081DB7">
            <w:pPr>
              <w:rPr>
                <w:rFonts w:ascii="Verdana" w:hAnsi="Verdana" w:cs="Verdana"/>
                <w:color w:val="000000"/>
                <w:sz w:val="18"/>
                <w:szCs w:val="18"/>
              </w:rPr>
            </w:pPr>
            <w:r w:rsidRPr="009A1E3B">
              <w:rPr>
                <w:rFonts w:ascii="Verdana" w:hAnsi="Verdana" w:cs="Verdana"/>
                <w:color w:val="000000"/>
                <w:sz w:val="18"/>
                <w:szCs w:val="18"/>
              </w:rPr>
              <w:t>€</w:t>
            </w:r>
          </w:p>
        </w:tc>
      </w:tr>
      <w:tr w:rsidR="00C73F15" w:rsidRPr="009A1E3B" w14:paraId="79C87D37" w14:textId="77777777" w:rsidTr="00081DB7">
        <w:trPr>
          <w:gridAfter w:val="1"/>
          <w:wAfter w:w="171" w:type="dxa"/>
        </w:trPr>
        <w:tc>
          <w:tcPr>
            <w:tcW w:w="5245" w:type="dxa"/>
            <w:gridSpan w:val="2"/>
          </w:tcPr>
          <w:p w14:paraId="083EB674" w14:textId="77777777" w:rsidR="00C73F15" w:rsidRPr="009A1E3B" w:rsidRDefault="00C73F15" w:rsidP="00081DB7">
            <w:pPr>
              <w:rPr>
                <w:rFonts w:ascii="Verdana" w:hAnsi="Verdana"/>
                <w:color w:val="000000"/>
                <w:sz w:val="18"/>
                <w:szCs w:val="18"/>
              </w:rPr>
            </w:pPr>
            <w:r w:rsidRPr="009A1E3B">
              <w:rPr>
                <w:rFonts w:ascii="Verdana" w:hAnsi="Verdana"/>
                <w:sz w:val="18"/>
                <w:szCs w:val="18"/>
              </w:rPr>
              <w:t>RW A44 Aansluiting N44 Waalsdorperlaan - Aansluiting N14 v.v. verhardingen kunstwerken incl. herstel betonnen rijdek en bijkomende werkzaamheden</w:t>
            </w:r>
          </w:p>
        </w:tc>
        <w:tc>
          <w:tcPr>
            <w:tcW w:w="2268" w:type="dxa"/>
            <w:gridSpan w:val="2"/>
          </w:tcPr>
          <w:p w14:paraId="68EA2634" w14:textId="77777777" w:rsidR="00C73F15" w:rsidRPr="009A1E3B" w:rsidRDefault="00C73F15" w:rsidP="00081DB7">
            <w:pPr>
              <w:rPr>
                <w:rFonts w:ascii="Verdana" w:hAnsi="Verdana" w:cs="Verdana"/>
                <w:color w:val="000000"/>
                <w:sz w:val="18"/>
                <w:szCs w:val="18"/>
              </w:rPr>
            </w:pPr>
            <w:r w:rsidRPr="009A1E3B">
              <w:rPr>
                <w:rFonts w:ascii="Verdana" w:hAnsi="Verdana" w:cs="Verdana"/>
                <w:color w:val="000000"/>
                <w:sz w:val="18"/>
                <w:szCs w:val="18"/>
              </w:rPr>
              <w:t>€</w:t>
            </w:r>
          </w:p>
        </w:tc>
      </w:tr>
      <w:tr w:rsidR="00C73F15" w:rsidRPr="009A1E3B" w14:paraId="729C2D61" w14:textId="77777777" w:rsidTr="00081DB7">
        <w:trPr>
          <w:gridAfter w:val="1"/>
          <w:wAfter w:w="171" w:type="dxa"/>
        </w:trPr>
        <w:tc>
          <w:tcPr>
            <w:tcW w:w="5245" w:type="dxa"/>
            <w:gridSpan w:val="2"/>
          </w:tcPr>
          <w:p w14:paraId="1B78AF81" w14:textId="77777777" w:rsidR="00C73F15" w:rsidRPr="009A1E3B" w:rsidRDefault="00C73F15" w:rsidP="00081DB7">
            <w:pPr>
              <w:rPr>
                <w:rFonts w:ascii="Verdana" w:hAnsi="Verdana"/>
                <w:color w:val="000000"/>
                <w:sz w:val="18"/>
                <w:szCs w:val="18"/>
              </w:rPr>
            </w:pPr>
          </w:p>
        </w:tc>
        <w:tc>
          <w:tcPr>
            <w:tcW w:w="2268" w:type="dxa"/>
            <w:gridSpan w:val="2"/>
          </w:tcPr>
          <w:p w14:paraId="7FF1998A" w14:textId="77777777" w:rsidR="00C73F15" w:rsidRPr="009A1E3B" w:rsidRDefault="00C73F15" w:rsidP="00081DB7">
            <w:pPr>
              <w:rPr>
                <w:rFonts w:ascii="Verdana" w:hAnsi="Verdana" w:cs="Verdana"/>
                <w:color w:val="000000"/>
                <w:sz w:val="18"/>
                <w:szCs w:val="18"/>
              </w:rPr>
            </w:pPr>
          </w:p>
        </w:tc>
      </w:tr>
      <w:tr w:rsidR="00C73F15" w:rsidRPr="009A1E3B" w14:paraId="45EFA499" w14:textId="77777777" w:rsidTr="00081DB7">
        <w:trPr>
          <w:gridAfter w:val="1"/>
          <w:wAfter w:w="171" w:type="dxa"/>
        </w:trPr>
        <w:tc>
          <w:tcPr>
            <w:tcW w:w="5245" w:type="dxa"/>
            <w:gridSpan w:val="2"/>
          </w:tcPr>
          <w:p w14:paraId="6C85D1F4" w14:textId="77777777" w:rsidR="00C73F15" w:rsidRPr="009A1E3B" w:rsidRDefault="00C73F15" w:rsidP="00081DB7">
            <w:pPr>
              <w:rPr>
                <w:rFonts w:ascii="Verdana" w:hAnsi="Verdana"/>
                <w:b/>
                <w:color w:val="000000"/>
                <w:sz w:val="18"/>
                <w:szCs w:val="18"/>
              </w:rPr>
            </w:pPr>
            <w:r w:rsidRPr="009A1E3B">
              <w:rPr>
                <w:rFonts w:ascii="Verdana" w:hAnsi="Verdana"/>
                <w:b/>
                <w:color w:val="000000"/>
                <w:sz w:val="18"/>
                <w:szCs w:val="18"/>
              </w:rPr>
              <w:t>Kunstwerken</w:t>
            </w:r>
          </w:p>
        </w:tc>
        <w:tc>
          <w:tcPr>
            <w:tcW w:w="2268" w:type="dxa"/>
            <w:gridSpan w:val="2"/>
          </w:tcPr>
          <w:p w14:paraId="64D4773F" w14:textId="77777777" w:rsidR="00C73F15" w:rsidRPr="009A1E3B" w:rsidRDefault="00C73F15" w:rsidP="00081DB7">
            <w:pPr>
              <w:rPr>
                <w:rFonts w:ascii="Verdana" w:hAnsi="Verdana" w:cs="Verdana"/>
                <w:color w:val="000000"/>
                <w:sz w:val="18"/>
                <w:szCs w:val="18"/>
              </w:rPr>
            </w:pPr>
          </w:p>
        </w:tc>
      </w:tr>
      <w:tr w:rsidR="00C73F15" w:rsidRPr="009A1E3B" w14:paraId="13733BC7" w14:textId="77777777" w:rsidTr="00081DB7">
        <w:trPr>
          <w:gridAfter w:val="1"/>
          <w:wAfter w:w="171" w:type="dxa"/>
        </w:trPr>
        <w:tc>
          <w:tcPr>
            <w:tcW w:w="5245" w:type="dxa"/>
            <w:gridSpan w:val="2"/>
          </w:tcPr>
          <w:p w14:paraId="158A4CF6" w14:textId="77777777" w:rsidR="00C73F15" w:rsidRPr="009A1E3B" w:rsidRDefault="00C73F15" w:rsidP="00081DB7">
            <w:pPr>
              <w:rPr>
                <w:rFonts w:ascii="Verdana" w:hAnsi="Verdana"/>
                <w:color w:val="000000"/>
                <w:sz w:val="18"/>
                <w:szCs w:val="18"/>
              </w:rPr>
            </w:pPr>
            <w:r w:rsidRPr="009A1E3B">
              <w:rPr>
                <w:rFonts w:ascii="Verdana" w:hAnsi="Verdana"/>
                <w:sz w:val="18"/>
                <w:szCs w:val="18"/>
              </w:rPr>
              <w:t>KW 31D-116-01 N11 Aansluiting A12 - Leiden</w:t>
            </w:r>
          </w:p>
        </w:tc>
        <w:tc>
          <w:tcPr>
            <w:tcW w:w="2268" w:type="dxa"/>
            <w:gridSpan w:val="2"/>
          </w:tcPr>
          <w:p w14:paraId="75B748DD"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63E5770B" w14:textId="77777777" w:rsidTr="00081DB7">
        <w:trPr>
          <w:gridAfter w:val="1"/>
          <w:wAfter w:w="171" w:type="dxa"/>
        </w:trPr>
        <w:tc>
          <w:tcPr>
            <w:tcW w:w="5245" w:type="dxa"/>
            <w:gridSpan w:val="2"/>
          </w:tcPr>
          <w:p w14:paraId="46C8ED93" w14:textId="77777777" w:rsidR="00C73F15" w:rsidRPr="009A1E3B" w:rsidRDefault="00C73F15" w:rsidP="00081DB7">
            <w:pPr>
              <w:rPr>
                <w:rFonts w:ascii="Verdana" w:hAnsi="Verdana"/>
                <w:color w:val="000000"/>
                <w:sz w:val="18"/>
                <w:szCs w:val="18"/>
              </w:rPr>
            </w:pPr>
            <w:r w:rsidRPr="009A1E3B">
              <w:rPr>
                <w:rFonts w:ascii="Verdana" w:hAnsi="Verdana"/>
                <w:sz w:val="18"/>
                <w:szCs w:val="18"/>
              </w:rPr>
              <w:t>KW 30G-178-01 A12 KP Prins Clausplein - Den Haag-Malieveld</w:t>
            </w:r>
          </w:p>
        </w:tc>
        <w:tc>
          <w:tcPr>
            <w:tcW w:w="2268" w:type="dxa"/>
            <w:gridSpan w:val="2"/>
          </w:tcPr>
          <w:p w14:paraId="254F07A8"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35B42471" w14:textId="77777777" w:rsidTr="00081DB7">
        <w:trPr>
          <w:gridAfter w:val="1"/>
          <w:wAfter w:w="171" w:type="dxa"/>
        </w:trPr>
        <w:tc>
          <w:tcPr>
            <w:tcW w:w="5245" w:type="dxa"/>
            <w:gridSpan w:val="2"/>
          </w:tcPr>
          <w:p w14:paraId="7514D7FB" w14:textId="77777777" w:rsidR="00C73F15" w:rsidRPr="009A1E3B" w:rsidRDefault="00C73F15" w:rsidP="00081DB7">
            <w:pPr>
              <w:rPr>
                <w:rFonts w:ascii="Verdana" w:hAnsi="Verdana"/>
                <w:color w:val="000000"/>
                <w:sz w:val="18"/>
                <w:szCs w:val="18"/>
              </w:rPr>
            </w:pPr>
            <w:r w:rsidRPr="009A1E3B">
              <w:rPr>
                <w:rFonts w:ascii="Verdana" w:hAnsi="Verdana"/>
                <w:sz w:val="18"/>
                <w:szCs w:val="18"/>
              </w:rPr>
              <w:t>KW 30G-003-01 A12 KP Prins Clausplein - Den Haag-Malieveld</w:t>
            </w:r>
          </w:p>
        </w:tc>
        <w:tc>
          <w:tcPr>
            <w:tcW w:w="2268" w:type="dxa"/>
            <w:gridSpan w:val="2"/>
          </w:tcPr>
          <w:p w14:paraId="3BAEA31B"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54E60FEE" w14:textId="77777777" w:rsidTr="00081DB7">
        <w:trPr>
          <w:gridAfter w:val="1"/>
          <w:wAfter w:w="171" w:type="dxa"/>
        </w:trPr>
        <w:tc>
          <w:tcPr>
            <w:tcW w:w="5245" w:type="dxa"/>
            <w:gridSpan w:val="2"/>
          </w:tcPr>
          <w:p w14:paraId="5AE6D086" w14:textId="77777777" w:rsidR="00C73F15" w:rsidRPr="009A1E3B" w:rsidRDefault="00C73F15" w:rsidP="00081DB7">
            <w:pPr>
              <w:rPr>
                <w:rFonts w:ascii="Verdana" w:hAnsi="Verdana"/>
                <w:color w:val="000000"/>
                <w:sz w:val="18"/>
                <w:szCs w:val="18"/>
              </w:rPr>
            </w:pPr>
            <w:r w:rsidRPr="009A1E3B">
              <w:rPr>
                <w:rFonts w:ascii="Verdana" w:hAnsi="Verdana"/>
                <w:sz w:val="18"/>
                <w:szCs w:val="18"/>
              </w:rPr>
              <w:t>KW 30G-003-02 A12 Den Haag-Malieveld - KP Prins Clausplein</w:t>
            </w:r>
          </w:p>
        </w:tc>
        <w:tc>
          <w:tcPr>
            <w:tcW w:w="2268" w:type="dxa"/>
            <w:gridSpan w:val="2"/>
          </w:tcPr>
          <w:p w14:paraId="63DA9DD6"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6C5CC485" w14:textId="77777777" w:rsidTr="00081DB7">
        <w:trPr>
          <w:gridAfter w:val="1"/>
          <w:wAfter w:w="171" w:type="dxa"/>
        </w:trPr>
        <w:tc>
          <w:tcPr>
            <w:tcW w:w="5245" w:type="dxa"/>
            <w:gridSpan w:val="2"/>
          </w:tcPr>
          <w:p w14:paraId="18FDFA99" w14:textId="77777777" w:rsidR="00C73F15" w:rsidRPr="009A1E3B" w:rsidRDefault="00C73F15" w:rsidP="00081DB7">
            <w:pPr>
              <w:rPr>
                <w:rFonts w:ascii="Verdana" w:hAnsi="Verdana"/>
                <w:color w:val="000000"/>
                <w:sz w:val="18"/>
                <w:szCs w:val="18"/>
              </w:rPr>
            </w:pPr>
            <w:r w:rsidRPr="009A1E3B">
              <w:rPr>
                <w:rFonts w:ascii="Verdana" w:hAnsi="Verdana"/>
                <w:sz w:val="18"/>
                <w:szCs w:val="18"/>
              </w:rPr>
              <w:t>KW 30G-202-01 A12 KP Prins Clausplein - Den Haag-Malieveld</w:t>
            </w:r>
          </w:p>
        </w:tc>
        <w:tc>
          <w:tcPr>
            <w:tcW w:w="2268" w:type="dxa"/>
            <w:gridSpan w:val="2"/>
          </w:tcPr>
          <w:p w14:paraId="628390F4"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16FFF32D" w14:textId="77777777" w:rsidTr="00081DB7">
        <w:trPr>
          <w:gridAfter w:val="1"/>
          <w:wAfter w:w="171" w:type="dxa"/>
        </w:trPr>
        <w:tc>
          <w:tcPr>
            <w:tcW w:w="5245" w:type="dxa"/>
            <w:gridSpan w:val="2"/>
          </w:tcPr>
          <w:p w14:paraId="3DEC0107" w14:textId="77777777" w:rsidR="00C73F15" w:rsidRPr="009A1E3B" w:rsidRDefault="00C73F15" w:rsidP="00081DB7">
            <w:pPr>
              <w:rPr>
                <w:rFonts w:ascii="Verdana" w:hAnsi="Verdana"/>
                <w:color w:val="000000"/>
                <w:sz w:val="18"/>
                <w:szCs w:val="18"/>
              </w:rPr>
            </w:pPr>
            <w:r w:rsidRPr="009A1E3B">
              <w:rPr>
                <w:rFonts w:ascii="Verdana" w:hAnsi="Verdana"/>
                <w:sz w:val="18"/>
                <w:szCs w:val="18"/>
              </w:rPr>
              <w:t>KW 30G-196-01 A12 Den Haag-Malieveld - KP Prins Clausplein</w:t>
            </w:r>
          </w:p>
        </w:tc>
        <w:tc>
          <w:tcPr>
            <w:tcW w:w="2268" w:type="dxa"/>
            <w:gridSpan w:val="2"/>
          </w:tcPr>
          <w:p w14:paraId="21F033CD"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6B28C2F4" w14:textId="77777777" w:rsidTr="00081DB7">
        <w:trPr>
          <w:gridAfter w:val="1"/>
          <w:wAfter w:w="171" w:type="dxa"/>
        </w:trPr>
        <w:tc>
          <w:tcPr>
            <w:tcW w:w="5245" w:type="dxa"/>
            <w:gridSpan w:val="2"/>
          </w:tcPr>
          <w:p w14:paraId="7420C58F" w14:textId="77777777" w:rsidR="00C73F15" w:rsidRPr="009A1E3B" w:rsidRDefault="00C73F15" w:rsidP="00081DB7">
            <w:pPr>
              <w:rPr>
                <w:rFonts w:ascii="Verdana" w:hAnsi="Verdana"/>
                <w:color w:val="000000"/>
                <w:sz w:val="18"/>
                <w:szCs w:val="18"/>
              </w:rPr>
            </w:pPr>
            <w:r w:rsidRPr="009A1E3B">
              <w:rPr>
                <w:rFonts w:ascii="Verdana" w:hAnsi="Verdana"/>
                <w:sz w:val="18"/>
                <w:szCs w:val="18"/>
              </w:rPr>
              <w:lastRenderedPageBreak/>
              <w:t>KW 30G-196-02 A12 KP Prins Clausplein - Den Haag-Malieveld</w:t>
            </w:r>
          </w:p>
        </w:tc>
        <w:tc>
          <w:tcPr>
            <w:tcW w:w="2268" w:type="dxa"/>
            <w:gridSpan w:val="2"/>
          </w:tcPr>
          <w:p w14:paraId="2847F257"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2DBA322F" w14:textId="77777777" w:rsidTr="00081DB7">
        <w:trPr>
          <w:gridAfter w:val="1"/>
          <w:wAfter w:w="171" w:type="dxa"/>
        </w:trPr>
        <w:tc>
          <w:tcPr>
            <w:tcW w:w="5245" w:type="dxa"/>
            <w:gridSpan w:val="2"/>
          </w:tcPr>
          <w:p w14:paraId="15CBF232" w14:textId="77777777" w:rsidR="00C73F15" w:rsidRPr="009A1E3B" w:rsidRDefault="00C73F15" w:rsidP="00081DB7">
            <w:pPr>
              <w:rPr>
                <w:rFonts w:ascii="Verdana" w:hAnsi="Verdana"/>
                <w:color w:val="000000"/>
                <w:sz w:val="18"/>
                <w:szCs w:val="18"/>
              </w:rPr>
            </w:pPr>
            <w:r w:rsidRPr="009A1E3B">
              <w:rPr>
                <w:rFonts w:ascii="Verdana" w:hAnsi="Verdana"/>
                <w:sz w:val="18"/>
                <w:szCs w:val="18"/>
              </w:rPr>
              <w:t>KW 30G-631-01 A12 KP Prins Clausplein - Den Haag-Malieveld</w:t>
            </w:r>
          </w:p>
        </w:tc>
        <w:tc>
          <w:tcPr>
            <w:tcW w:w="2268" w:type="dxa"/>
            <w:gridSpan w:val="2"/>
          </w:tcPr>
          <w:p w14:paraId="4C171CD7"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1BDE517F" w14:textId="77777777" w:rsidTr="00081DB7">
        <w:trPr>
          <w:gridAfter w:val="1"/>
          <w:wAfter w:w="171" w:type="dxa"/>
        </w:trPr>
        <w:tc>
          <w:tcPr>
            <w:tcW w:w="5245" w:type="dxa"/>
            <w:gridSpan w:val="2"/>
          </w:tcPr>
          <w:p w14:paraId="5B23F2E4" w14:textId="77777777" w:rsidR="00C73F15" w:rsidRPr="009A1E3B" w:rsidRDefault="00C73F15" w:rsidP="00081DB7">
            <w:pPr>
              <w:rPr>
                <w:rFonts w:ascii="Verdana" w:hAnsi="Verdana"/>
                <w:color w:val="000000"/>
                <w:sz w:val="18"/>
                <w:szCs w:val="18"/>
              </w:rPr>
            </w:pPr>
            <w:r w:rsidRPr="009A1E3B">
              <w:rPr>
                <w:rFonts w:ascii="Verdana" w:hAnsi="Verdana"/>
                <w:sz w:val="18"/>
                <w:szCs w:val="18"/>
              </w:rPr>
              <w:t>KW 30G-169-01 A12 KP Prins Clausplein - Den Haag-Malieveld</w:t>
            </w:r>
          </w:p>
        </w:tc>
        <w:tc>
          <w:tcPr>
            <w:tcW w:w="2268" w:type="dxa"/>
            <w:gridSpan w:val="2"/>
          </w:tcPr>
          <w:p w14:paraId="0D29E90D"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0057DCA2" w14:textId="77777777" w:rsidTr="00081DB7">
        <w:trPr>
          <w:gridAfter w:val="1"/>
          <w:wAfter w:w="171" w:type="dxa"/>
        </w:trPr>
        <w:tc>
          <w:tcPr>
            <w:tcW w:w="5245" w:type="dxa"/>
            <w:gridSpan w:val="2"/>
          </w:tcPr>
          <w:p w14:paraId="3AE92A56" w14:textId="77777777" w:rsidR="00C73F15" w:rsidRPr="009A1E3B" w:rsidRDefault="00C73F15" w:rsidP="00081DB7">
            <w:pPr>
              <w:rPr>
                <w:rFonts w:ascii="Verdana" w:hAnsi="Verdana"/>
                <w:color w:val="000000"/>
                <w:sz w:val="18"/>
                <w:szCs w:val="18"/>
              </w:rPr>
            </w:pPr>
            <w:r w:rsidRPr="009A1E3B">
              <w:rPr>
                <w:rFonts w:ascii="Verdana" w:hAnsi="Verdana"/>
                <w:sz w:val="18"/>
                <w:szCs w:val="18"/>
              </w:rPr>
              <w:t>KW 30G-169-02 A12 Den Haag-Malieveld - KP Prins Clausplein</w:t>
            </w:r>
          </w:p>
        </w:tc>
        <w:tc>
          <w:tcPr>
            <w:tcW w:w="2268" w:type="dxa"/>
            <w:gridSpan w:val="2"/>
          </w:tcPr>
          <w:p w14:paraId="1E09FDBC"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19EFEB97" w14:textId="77777777" w:rsidTr="00081DB7">
        <w:trPr>
          <w:gridAfter w:val="1"/>
          <w:wAfter w:w="171" w:type="dxa"/>
        </w:trPr>
        <w:tc>
          <w:tcPr>
            <w:tcW w:w="5245" w:type="dxa"/>
            <w:gridSpan w:val="2"/>
          </w:tcPr>
          <w:p w14:paraId="45B7E355" w14:textId="77777777" w:rsidR="00C73F15" w:rsidRPr="009A1E3B" w:rsidRDefault="00C73F15" w:rsidP="00081DB7">
            <w:pPr>
              <w:rPr>
                <w:rFonts w:ascii="Verdana" w:hAnsi="Verdana"/>
                <w:color w:val="000000"/>
                <w:sz w:val="18"/>
                <w:szCs w:val="18"/>
              </w:rPr>
            </w:pPr>
            <w:r w:rsidRPr="009A1E3B">
              <w:rPr>
                <w:rFonts w:ascii="Verdana" w:hAnsi="Verdana"/>
                <w:sz w:val="18"/>
                <w:szCs w:val="18"/>
              </w:rPr>
              <w:t>KW 30G-200-01 A12 KP Prins Clausplein - Den Haag-Malieveld</w:t>
            </w:r>
          </w:p>
        </w:tc>
        <w:tc>
          <w:tcPr>
            <w:tcW w:w="2268" w:type="dxa"/>
            <w:gridSpan w:val="2"/>
          </w:tcPr>
          <w:p w14:paraId="3A98FB5D"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001B9373" w14:textId="77777777" w:rsidTr="00081DB7">
        <w:trPr>
          <w:gridAfter w:val="1"/>
          <w:wAfter w:w="171" w:type="dxa"/>
        </w:trPr>
        <w:tc>
          <w:tcPr>
            <w:tcW w:w="5245" w:type="dxa"/>
            <w:gridSpan w:val="2"/>
          </w:tcPr>
          <w:p w14:paraId="242DBA4D" w14:textId="77777777" w:rsidR="00C73F15" w:rsidRPr="009A1E3B" w:rsidRDefault="00C73F15" w:rsidP="00081DB7">
            <w:pPr>
              <w:rPr>
                <w:rFonts w:ascii="Verdana" w:hAnsi="Verdana"/>
                <w:color w:val="000000"/>
                <w:sz w:val="18"/>
                <w:szCs w:val="18"/>
              </w:rPr>
            </w:pPr>
            <w:r w:rsidRPr="009A1E3B">
              <w:rPr>
                <w:rFonts w:ascii="Verdana" w:hAnsi="Verdana"/>
                <w:sz w:val="18"/>
                <w:szCs w:val="18"/>
              </w:rPr>
              <w:t>KW 30G-001-13 A12 KP Prins Clausplein - Den Haag-Malieveld</w:t>
            </w:r>
          </w:p>
        </w:tc>
        <w:tc>
          <w:tcPr>
            <w:tcW w:w="2268" w:type="dxa"/>
            <w:gridSpan w:val="2"/>
          </w:tcPr>
          <w:p w14:paraId="0950E987"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3149C362" w14:textId="77777777" w:rsidTr="00081DB7">
        <w:trPr>
          <w:gridAfter w:val="1"/>
          <w:wAfter w:w="171" w:type="dxa"/>
        </w:trPr>
        <w:tc>
          <w:tcPr>
            <w:tcW w:w="5245" w:type="dxa"/>
            <w:gridSpan w:val="2"/>
          </w:tcPr>
          <w:p w14:paraId="3CF4471E" w14:textId="77777777" w:rsidR="00C73F15" w:rsidRPr="009A1E3B" w:rsidRDefault="00C73F15" w:rsidP="00081DB7">
            <w:pPr>
              <w:rPr>
                <w:rFonts w:ascii="Verdana" w:hAnsi="Verdana"/>
                <w:color w:val="000000"/>
                <w:sz w:val="18"/>
                <w:szCs w:val="18"/>
              </w:rPr>
            </w:pPr>
            <w:r w:rsidRPr="009A1E3B">
              <w:rPr>
                <w:rFonts w:ascii="Verdana" w:hAnsi="Verdana"/>
                <w:sz w:val="18"/>
                <w:szCs w:val="18"/>
              </w:rPr>
              <w:t>KW 30G-001-14 A12 KP Prins Clausplein - Den Haag-Malieveld</w:t>
            </w:r>
          </w:p>
        </w:tc>
        <w:tc>
          <w:tcPr>
            <w:tcW w:w="2268" w:type="dxa"/>
            <w:gridSpan w:val="2"/>
          </w:tcPr>
          <w:p w14:paraId="0259276A"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38135F4F" w14:textId="77777777" w:rsidTr="00081DB7">
        <w:trPr>
          <w:gridAfter w:val="1"/>
          <w:wAfter w:w="171" w:type="dxa"/>
        </w:trPr>
        <w:tc>
          <w:tcPr>
            <w:tcW w:w="5245" w:type="dxa"/>
            <w:gridSpan w:val="2"/>
          </w:tcPr>
          <w:p w14:paraId="75D95114" w14:textId="77777777" w:rsidR="00C73F15" w:rsidRPr="009A1E3B" w:rsidRDefault="00C73F15" w:rsidP="00081DB7">
            <w:pPr>
              <w:rPr>
                <w:rFonts w:ascii="Verdana" w:hAnsi="Verdana"/>
                <w:color w:val="000000"/>
                <w:sz w:val="18"/>
                <w:szCs w:val="18"/>
              </w:rPr>
            </w:pPr>
            <w:r w:rsidRPr="009A1E3B">
              <w:rPr>
                <w:rFonts w:ascii="Verdana" w:hAnsi="Verdana"/>
                <w:sz w:val="18"/>
                <w:szCs w:val="18"/>
              </w:rPr>
              <w:t>KW 30G-004-02 A12 Zoetermeer - KP Prins Clausplein</w:t>
            </w:r>
          </w:p>
        </w:tc>
        <w:tc>
          <w:tcPr>
            <w:tcW w:w="2268" w:type="dxa"/>
            <w:gridSpan w:val="2"/>
          </w:tcPr>
          <w:p w14:paraId="2D08723D"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5139EC14" w14:textId="77777777" w:rsidTr="00081DB7">
        <w:trPr>
          <w:gridAfter w:val="1"/>
          <w:wAfter w:w="171" w:type="dxa"/>
        </w:trPr>
        <w:tc>
          <w:tcPr>
            <w:tcW w:w="5245" w:type="dxa"/>
            <w:gridSpan w:val="2"/>
          </w:tcPr>
          <w:p w14:paraId="5A3C28AC" w14:textId="77777777" w:rsidR="00C73F15" w:rsidRPr="009A1E3B" w:rsidRDefault="00C73F15" w:rsidP="00081DB7">
            <w:pPr>
              <w:rPr>
                <w:rFonts w:ascii="Verdana" w:hAnsi="Verdana"/>
                <w:color w:val="000000"/>
                <w:sz w:val="18"/>
                <w:szCs w:val="18"/>
              </w:rPr>
            </w:pPr>
            <w:r w:rsidRPr="009A1E3B">
              <w:rPr>
                <w:rFonts w:ascii="Verdana" w:hAnsi="Verdana"/>
                <w:sz w:val="18"/>
                <w:szCs w:val="18"/>
              </w:rPr>
              <w:t>KW 30G-004-01 A12 KP Prins Clausplein - Zoetermeer</w:t>
            </w:r>
          </w:p>
        </w:tc>
        <w:tc>
          <w:tcPr>
            <w:tcW w:w="2268" w:type="dxa"/>
            <w:gridSpan w:val="2"/>
          </w:tcPr>
          <w:p w14:paraId="50F1398E"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2CD11E54" w14:textId="77777777" w:rsidTr="00081DB7">
        <w:trPr>
          <w:gridAfter w:val="1"/>
          <w:wAfter w:w="171" w:type="dxa"/>
        </w:trPr>
        <w:tc>
          <w:tcPr>
            <w:tcW w:w="5245" w:type="dxa"/>
            <w:gridSpan w:val="2"/>
          </w:tcPr>
          <w:p w14:paraId="36229FE5" w14:textId="77777777" w:rsidR="00C73F15" w:rsidRPr="009A1E3B" w:rsidRDefault="00C73F15" w:rsidP="00081DB7">
            <w:pPr>
              <w:rPr>
                <w:rFonts w:ascii="Verdana" w:hAnsi="Verdana"/>
                <w:color w:val="000000"/>
                <w:sz w:val="18"/>
                <w:szCs w:val="18"/>
              </w:rPr>
            </w:pPr>
            <w:r w:rsidRPr="009A1E3B">
              <w:rPr>
                <w:rFonts w:ascii="Verdana" w:hAnsi="Verdana"/>
                <w:sz w:val="18"/>
                <w:szCs w:val="18"/>
              </w:rPr>
              <w:t>KW 30G-220-01 A12 KP Prins Clausplein - Zoetermeer</w:t>
            </w:r>
          </w:p>
        </w:tc>
        <w:tc>
          <w:tcPr>
            <w:tcW w:w="2268" w:type="dxa"/>
            <w:gridSpan w:val="2"/>
          </w:tcPr>
          <w:p w14:paraId="695CEBDB"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4DBF759A" w14:textId="77777777" w:rsidTr="00081DB7">
        <w:trPr>
          <w:gridAfter w:val="1"/>
          <w:wAfter w:w="171" w:type="dxa"/>
        </w:trPr>
        <w:tc>
          <w:tcPr>
            <w:tcW w:w="5245" w:type="dxa"/>
            <w:gridSpan w:val="2"/>
          </w:tcPr>
          <w:p w14:paraId="6D855A53" w14:textId="77777777" w:rsidR="00C73F15" w:rsidRPr="009A1E3B" w:rsidRDefault="00C73F15" w:rsidP="00081DB7">
            <w:pPr>
              <w:rPr>
                <w:rFonts w:ascii="Verdana" w:hAnsi="Verdana"/>
                <w:color w:val="000000"/>
                <w:sz w:val="18"/>
                <w:szCs w:val="18"/>
              </w:rPr>
            </w:pPr>
            <w:r w:rsidRPr="009A1E3B">
              <w:rPr>
                <w:rFonts w:ascii="Verdana" w:hAnsi="Verdana"/>
                <w:sz w:val="18"/>
                <w:szCs w:val="18"/>
              </w:rPr>
              <w:t>KW 30G-220-02 A12 KP Prins Clausplein - Zoetermeer</w:t>
            </w:r>
          </w:p>
        </w:tc>
        <w:tc>
          <w:tcPr>
            <w:tcW w:w="2268" w:type="dxa"/>
            <w:gridSpan w:val="2"/>
          </w:tcPr>
          <w:p w14:paraId="2FE70BE1"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7A89E57E" w14:textId="77777777" w:rsidTr="00081DB7">
        <w:trPr>
          <w:gridAfter w:val="1"/>
          <w:wAfter w:w="171" w:type="dxa"/>
        </w:trPr>
        <w:tc>
          <w:tcPr>
            <w:tcW w:w="5245" w:type="dxa"/>
            <w:gridSpan w:val="2"/>
          </w:tcPr>
          <w:p w14:paraId="450F7DFF" w14:textId="77777777" w:rsidR="00C73F15" w:rsidRPr="009A1E3B" w:rsidRDefault="00C73F15" w:rsidP="00081DB7">
            <w:pPr>
              <w:rPr>
                <w:rFonts w:ascii="Verdana" w:hAnsi="Verdana"/>
                <w:color w:val="000000"/>
                <w:sz w:val="18"/>
                <w:szCs w:val="18"/>
              </w:rPr>
            </w:pPr>
            <w:r w:rsidRPr="009A1E3B">
              <w:rPr>
                <w:rFonts w:ascii="Verdana" w:hAnsi="Verdana"/>
                <w:sz w:val="18"/>
                <w:szCs w:val="18"/>
              </w:rPr>
              <w:t>KW 30G-220-03 A12 KP Prins Clausplein - Zoetermeer</w:t>
            </w:r>
          </w:p>
        </w:tc>
        <w:tc>
          <w:tcPr>
            <w:tcW w:w="2268" w:type="dxa"/>
            <w:gridSpan w:val="2"/>
          </w:tcPr>
          <w:p w14:paraId="7E616C6F"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60B90EF7" w14:textId="77777777" w:rsidTr="00081DB7">
        <w:trPr>
          <w:gridAfter w:val="1"/>
          <w:wAfter w:w="171" w:type="dxa"/>
        </w:trPr>
        <w:tc>
          <w:tcPr>
            <w:tcW w:w="5245" w:type="dxa"/>
            <w:gridSpan w:val="2"/>
          </w:tcPr>
          <w:p w14:paraId="173606B1" w14:textId="77777777" w:rsidR="00C73F15" w:rsidRPr="009A1E3B" w:rsidRDefault="00C73F15" w:rsidP="00081DB7">
            <w:pPr>
              <w:rPr>
                <w:rFonts w:ascii="Verdana" w:hAnsi="Verdana"/>
                <w:sz w:val="18"/>
                <w:szCs w:val="18"/>
              </w:rPr>
            </w:pPr>
            <w:r w:rsidRPr="009A1E3B">
              <w:rPr>
                <w:rFonts w:ascii="Verdana" w:hAnsi="Verdana"/>
                <w:sz w:val="18"/>
                <w:szCs w:val="18"/>
              </w:rPr>
              <w:t>KW 30G-188-01 A12 Zoetermeer - KP Prins Clausplein</w:t>
            </w:r>
          </w:p>
        </w:tc>
        <w:tc>
          <w:tcPr>
            <w:tcW w:w="2268" w:type="dxa"/>
            <w:gridSpan w:val="2"/>
          </w:tcPr>
          <w:p w14:paraId="0EAB67C8"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1565192A" w14:textId="77777777" w:rsidTr="00081DB7">
        <w:trPr>
          <w:gridAfter w:val="1"/>
          <w:wAfter w:w="171" w:type="dxa"/>
        </w:trPr>
        <w:tc>
          <w:tcPr>
            <w:tcW w:w="5245" w:type="dxa"/>
            <w:gridSpan w:val="2"/>
          </w:tcPr>
          <w:p w14:paraId="367FF31F" w14:textId="77777777" w:rsidR="00C73F15" w:rsidRPr="009A1E3B" w:rsidRDefault="00C73F15" w:rsidP="00081DB7">
            <w:pPr>
              <w:rPr>
                <w:rFonts w:ascii="Verdana" w:hAnsi="Verdana"/>
                <w:sz w:val="18"/>
                <w:szCs w:val="18"/>
              </w:rPr>
            </w:pPr>
            <w:r w:rsidRPr="009A1E3B">
              <w:rPr>
                <w:rFonts w:ascii="Verdana" w:hAnsi="Verdana"/>
                <w:sz w:val="18"/>
                <w:szCs w:val="18"/>
              </w:rPr>
              <w:t>KW 30G-233-01 A12 Zoetermeer - KP Prins Clausplein</w:t>
            </w:r>
          </w:p>
        </w:tc>
        <w:tc>
          <w:tcPr>
            <w:tcW w:w="2268" w:type="dxa"/>
            <w:gridSpan w:val="2"/>
          </w:tcPr>
          <w:p w14:paraId="659EBA7C"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358619BB" w14:textId="77777777" w:rsidTr="00081DB7">
        <w:trPr>
          <w:gridAfter w:val="1"/>
          <w:wAfter w:w="171" w:type="dxa"/>
        </w:trPr>
        <w:tc>
          <w:tcPr>
            <w:tcW w:w="5245" w:type="dxa"/>
            <w:gridSpan w:val="2"/>
          </w:tcPr>
          <w:p w14:paraId="62832C3C" w14:textId="77777777" w:rsidR="00C73F15" w:rsidRPr="009A1E3B" w:rsidRDefault="00C73F15" w:rsidP="00081DB7">
            <w:pPr>
              <w:rPr>
                <w:rFonts w:ascii="Verdana" w:hAnsi="Verdana"/>
                <w:sz w:val="18"/>
                <w:szCs w:val="18"/>
              </w:rPr>
            </w:pPr>
            <w:r w:rsidRPr="009A1E3B">
              <w:rPr>
                <w:rFonts w:ascii="Verdana" w:hAnsi="Verdana"/>
                <w:sz w:val="18"/>
                <w:szCs w:val="18"/>
              </w:rPr>
              <w:t>KW 30H-116-01 A12 KP Prins Clausplein - Zoetermeer</w:t>
            </w:r>
          </w:p>
        </w:tc>
        <w:tc>
          <w:tcPr>
            <w:tcW w:w="2268" w:type="dxa"/>
            <w:gridSpan w:val="2"/>
          </w:tcPr>
          <w:p w14:paraId="5D44DAAD"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739AC09B" w14:textId="77777777" w:rsidTr="00081DB7">
        <w:trPr>
          <w:gridAfter w:val="1"/>
          <w:wAfter w:w="171" w:type="dxa"/>
        </w:trPr>
        <w:tc>
          <w:tcPr>
            <w:tcW w:w="5245" w:type="dxa"/>
            <w:gridSpan w:val="2"/>
          </w:tcPr>
          <w:p w14:paraId="7495F093" w14:textId="77777777" w:rsidR="00C73F15" w:rsidRPr="009A1E3B" w:rsidRDefault="00C73F15" w:rsidP="00081DB7">
            <w:pPr>
              <w:rPr>
                <w:rFonts w:ascii="Verdana" w:hAnsi="Verdana"/>
                <w:sz w:val="18"/>
                <w:szCs w:val="18"/>
              </w:rPr>
            </w:pPr>
            <w:r w:rsidRPr="009A1E3B">
              <w:rPr>
                <w:rFonts w:ascii="Verdana" w:hAnsi="Verdana"/>
                <w:sz w:val="18"/>
                <w:szCs w:val="18"/>
              </w:rPr>
              <w:t>KW 30H-116-04 A12 Zoetermeer - KP Prins Clausplein</w:t>
            </w:r>
          </w:p>
        </w:tc>
        <w:tc>
          <w:tcPr>
            <w:tcW w:w="2268" w:type="dxa"/>
            <w:gridSpan w:val="2"/>
          </w:tcPr>
          <w:p w14:paraId="373B28D8"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40C4B5B2" w14:textId="77777777" w:rsidTr="00081DB7">
        <w:trPr>
          <w:gridAfter w:val="1"/>
          <w:wAfter w:w="171" w:type="dxa"/>
        </w:trPr>
        <w:tc>
          <w:tcPr>
            <w:tcW w:w="5245" w:type="dxa"/>
            <w:gridSpan w:val="2"/>
          </w:tcPr>
          <w:p w14:paraId="12DBE7DB" w14:textId="77777777" w:rsidR="00C73F15" w:rsidRPr="009A1E3B" w:rsidRDefault="00C73F15" w:rsidP="00081DB7">
            <w:pPr>
              <w:rPr>
                <w:rFonts w:ascii="Verdana" w:hAnsi="Verdana"/>
                <w:sz w:val="18"/>
                <w:szCs w:val="18"/>
              </w:rPr>
            </w:pPr>
            <w:r w:rsidRPr="009A1E3B">
              <w:rPr>
                <w:rFonts w:ascii="Verdana" w:hAnsi="Verdana"/>
                <w:sz w:val="18"/>
                <w:szCs w:val="18"/>
              </w:rPr>
              <w:t>KW 30H-116-07 A12 Zoetermeer - KP Prins Clausplein</w:t>
            </w:r>
          </w:p>
        </w:tc>
        <w:tc>
          <w:tcPr>
            <w:tcW w:w="2268" w:type="dxa"/>
            <w:gridSpan w:val="2"/>
          </w:tcPr>
          <w:p w14:paraId="195A859E"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08CFAF52" w14:textId="77777777" w:rsidTr="00081DB7">
        <w:trPr>
          <w:gridAfter w:val="1"/>
          <w:wAfter w:w="171" w:type="dxa"/>
        </w:trPr>
        <w:tc>
          <w:tcPr>
            <w:tcW w:w="5245" w:type="dxa"/>
            <w:gridSpan w:val="2"/>
          </w:tcPr>
          <w:p w14:paraId="557B4973" w14:textId="77777777" w:rsidR="00C73F15" w:rsidRPr="009A1E3B" w:rsidRDefault="00C73F15" w:rsidP="00081DB7">
            <w:pPr>
              <w:rPr>
                <w:rFonts w:ascii="Verdana" w:hAnsi="Verdana"/>
                <w:sz w:val="18"/>
                <w:szCs w:val="18"/>
              </w:rPr>
            </w:pPr>
            <w:r w:rsidRPr="009A1E3B">
              <w:rPr>
                <w:rFonts w:ascii="Verdana" w:hAnsi="Verdana"/>
                <w:sz w:val="18"/>
                <w:szCs w:val="18"/>
              </w:rPr>
              <w:t>KW 30H-103-02 A12 KP Prins Clausplein - Zoetermeer</w:t>
            </w:r>
          </w:p>
        </w:tc>
        <w:tc>
          <w:tcPr>
            <w:tcW w:w="2268" w:type="dxa"/>
            <w:gridSpan w:val="2"/>
          </w:tcPr>
          <w:p w14:paraId="75BDAE2B"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2C5718E4" w14:textId="77777777" w:rsidTr="00081DB7">
        <w:trPr>
          <w:gridAfter w:val="1"/>
          <w:wAfter w:w="171" w:type="dxa"/>
        </w:trPr>
        <w:tc>
          <w:tcPr>
            <w:tcW w:w="5245" w:type="dxa"/>
            <w:gridSpan w:val="2"/>
          </w:tcPr>
          <w:p w14:paraId="22858E78" w14:textId="77777777" w:rsidR="00C73F15" w:rsidRPr="009A1E3B" w:rsidRDefault="00C73F15" w:rsidP="00081DB7">
            <w:pPr>
              <w:rPr>
                <w:rFonts w:ascii="Verdana" w:hAnsi="Verdana"/>
                <w:sz w:val="18"/>
                <w:szCs w:val="18"/>
              </w:rPr>
            </w:pPr>
            <w:r w:rsidRPr="009A1E3B">
              <w:rPr>
                <w:rFonts w:ascii="Verdana" w:hAnsi="Verdana"/>
                <w:sz w:val="18"/>
                <w:szCs w:val="18"/>
              </w:rPr>
              <w:t>KW 30H-103-03 A12 Zoetermeer - KP Prins Clausplein</w:t>
            </w:r>
          </w:p>
        </w:tc>
        <w:tc>
          <w:tcPr>
            <w:tcW w:w="2268" w:type="dxa"/>
            <w:gridSpan w:val="2"/>
          </w:tcPr>
          <w:p w14:paraId="78B7557A"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5FDC9818" w14:textId="77777777" w:rsidTr="00081DB7">
        <w:trPr>
          <w:gridAfter w:val="1"/>
          <w:wAfter w:w="171" w:type="dxa"/>
        </w:trPr>
        <w:tc>
          <w:tcPr>
            <w:tcW w:w="5245" w:type="dxa"/>
            <w:gridSpan w:val="2"/>
          </w:tcPr>
          <w:p w14:paraId="2462A824" w14:textId="77777777" w:rsidR="00C73F15" w:rsidRPr="009A1E3B" w:rsidRDefault="00C73F15" w:rsidP="00081DB7">
            <w:pPr>
              <w:rPr>
                <w:rFonts w:ascii="Verdana" w:hAnsi="Verdana"/>
                <w:sz w:val="18"/>
                <w:szCs w:val="18"/>
              </w:rPr>
            </w:pPr>
            <w:r w:rsidRPr="009A1E3B">
              <w:rPr>
                <w:rFonts w:ascii="Verdana" w:hAnsi="Verdana"/>
                <w:sz w:val="18"/>
                <w:szCs w:val="18"/>
              </w:rPr>
              <w:t>KW 30H-169-01 A12 Zoetermeer - KP Prins Clausplein</w:t>
            </w:r>
          </w:p>
        </w:tc>
        <w:tc>
          <w:tcPr>
            <w:tcW w:w="2268" w:type="dxa"/>
            <w:gridSpan w:val="2"/>
          </w:tcPr>
          <w:p w14:paraId="77D9213A"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275F00D7" w14:textId="77777777" w:rsidTr="00081DB7">
        <w:trPr>
          <w:gridAfter w:val="1"/>
          <w:wAfter w:w="171" w:type="dxa"/>
        </w:trPr>
        <w:tc>
          <w:tcPr>
            <w:tcW w:w="5245" w:type="dxa"/>
            <w:gridSpan w:val="2"/>
          </w:tcPr>
          <w:p w14:paraId="2CC3AB75" w14:textId="77777777" w:rsidR="00C73F15" w:rsidRPr="009A1E3B" w:rsidRDefault="00C73F15" w:rsidP="00081DB7">
            <w:pPr>
              <w:rPr>
                <w:rFonts w:ascii="Verdana" w:hAnsi="Verdana"/>
                <w:sz w:val="18"/>
                <w:szCs w:val="18"/>
              </w:rPr>
            </w:pPr>
            <w:r w:rsidRPr="009A1E3B">
              <w:rPr>
                <w:rFonts w:ascii="Verdana" w:hAnsi="Verdana"/>
                <w:sz w:val="18"/>
                <w:szCs w:val="18"/>
              </w:rPr>
              <w:t>KW 30H-121-01 A12 Zoetermeer - KP Gouwe</w:t>
            </w:r>
          </w:p>
        </w:tc>
        <w:tc>
          <w:tcPr>
            <w:tcW w:w="2268" w:type="dxa"/>
            <w:gridSpan w:val="2"/>
          </w:tcPr>
          <w:p w14:paraId="69958011"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20BF0246" w14:textId="77777777" w:rsidTr="00081DB7">
        <w:trPr>
          <w:gridAfter w:val="1"/>
          <w:wAfter w:w="171" w:type="dxa"/>
        </w:trPr>
        <w:tc>
          <w:tcPr>
            <w:tcW w:w="5245" w:type="dxa"/>
            <w:gridSpan w:val="2"/>
          </w:tcPr>
          <w:p w14:paraId="02B00AD5" w14:textId="77777777" w:rsidR="00C73F15" w:rsidRPr="009A1E3B" w:rsidRDefault="00C73F15" w:rsidP="00081DB7">
            <w:pPr>
              <w:rPr>
                <w:rFonts w:ascii="Verdana" w:hAnsi="Verdana"/>
                <w:sz w:val="18"/>
                <w:szCs w:val="18"/>
              </w:rPr>
            </w:pPr>
            <w:r w:rsidRPr="009A1E3B">
              <w:rPr>
                <w:rFonts w:ascii="Verdana" w:hAnsi="Verdana"/>
                <w:sz w:val="18"/>
                <w:szCs w:val="18"/>
              </w:rPr>
              <w:t>KW 30H-317-01 A12 Zoetermeer - KP Gouwe</w:t>
            </w:r>
          </w:p>
        </w:tc>
        <w:tc>
          <w:tcPr>
            <w:tcW w:w="2268" w:type="dxa"/>
            <w:gridSpan w:val="2"/>
          </w:tcPr>
          <w:p w14:paraId="369C2EDF"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2C84725E" w14:textId="77777777" w:rsidTr="00081DB7">
        <w:trPr>
          <w:gridAfter w:val="1"/>
          <w:wAfter w:w="171" w:type="dxa"/>
        </w:trPr>
        <w:tc>
          <w:tcPr>
            <w:tcW w:w="5245" w:type="dxa"/>
            <w:gridSpan w:val="2"/>
          </w:tcPr>
          <w:p w14:paraId="5AC6F911" w14:textId="77777777" w:rsidR="00C73F15" w:rsidRPr="009A1E3B" w:rsidRDefault="00C73F15" w:rsidP="00081DB7">
            <w:pPr>
              <w:rPr>
                <w:rFonts w:ascii="Verdana" w:hAnsi="Verdana"/>
                <w:sz w:val="18"/>
                <w:szCs w:val="18"/>
              </w:rPr>
            </w:pPr>
            <w:r w:rsidRPr="009A1E3B">
              <w:rPr>
                <w:rFonts w:ascii="Verdana" w:hAnsi="Verdana"/>
                <w:sz w:val="18"/>
                <w:szCs w:val="18"/>
              </w:rPr>
              <w:t>KW 30H-134-01 A12 KP Gouwe - Zoetermeer</w:t>
            </w:r>
          </w:p>
        </w:tc>
        <w:tc>
          <w:tcPr>
            <w:tcW w:w="2268" w:type="dxa"/>
            <w:gridSpan w:val="2"/>
          </w:tcPr>
          <w:p w14:paraId="1E4DDF83"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0135331B" w14:textId="77777777" w:rsidTr="00081DB7">
        <w:trPr>
          <w:gridAfter w:val="1"/>
          <w:wAfter w:w="171" w:type="dxa"/>
        </w:trPr>
        <w:tc>
          <w:tcPr>
            <w:tcW w:w="5245" w:type="dxa"/>
            <w:gridSpan w:val="2"/>
          </w:tcPr>
          <w:p w14:paraId="70244874" w14:textId="77777777" w:rsidR="00C73F15" w:rsidRPr="009A1E3B" w:rsidRDefault="00C73F15" w:rsidP="00081DB7">
            <w:pPr>
              <w:rPr>
                <w:rFonts w:ascii="Verdana" w:hAnsi="Verdana"/>
                <w:sz w:val="18"/>
                <w:szCs w:val="18"/>
              </w:rPr>
            </w:pPr>
            <w:r w:rsidRPr="009A1E3B">
              <w:rPr>
                <w:rFonts w:ascii="Verdana" w:hAnsi="Verdana"/>
                <w:sz w:val="18"/>
                <w:szCs w:val="18"/>
              </w:rPr>
              <w:t>KW 30H-003-03 A12 Zoetermeer - KP Gouwe</w:t>
            </w:r>
          </w:p>
        </w:tc>
        <w:tc>
          <w:tcPr>
            <w:tcW w:w="2268" w:type="dxa"/>
            <w:gridSpan w:val="2"/>
          </w:tcPr>
          <w:p w14:paraId="3AFC6ED8"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1A95F3BD" w14:textId="77777777" w:rsidTr="00081DB7">
        <w:trPr>
          <w:gridAfter w:val="1"/>
          <w:wAfter w:w="171" w:type="dxa"/>
        </w:trPr>
        <w:tc>
          <w:tcPr>
            <w:tcW w:w="5245" w:type="dxa"/>
            <w:gridSpan w:val="2"/>
          </w:tcPr>
          <w:p w14:paraId="70F65617" w14:textId="77777777" w:rsidR="00C73F15" w:rsidRPr="009A1E3B" w:rsidRDefault="00C73F15" w:rsidP="00081DB7">
            <w:pPr>
              <w:rPr>
                <w:rFonts w:ascii="Verdana" w:hAnsi="Verdana"/>
                <w:sz w:val="18"/>
                <w:szCs w:val="18"/>
              </w:rPr>
            </w:pPr>
            <w:r w:rsidRPr="009A1E3B">
              <w:rPr>
                <w:rFonts w:ascii="Verdana" w:hAnsi="Verdana"/>
                <w:sz w:val="18"/>
                <w:szCs w:val="18"/>
              </w:rPr>
              <w:t>KW 30H-003-04 A12 KP Gouwe - Zoetermeer</w:t>
            </w:r>
          </w:p>
        </w:tc>
        <w:tc>
          <w:tcPr>
            <w:tcW w:w="2268" w:type="dxa"/>
            <w:gridSpan w:val="2"/>
          </w:tcPr>
          <w:p w14:paraId="3551B4E8"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47145746" w14:textId="77777777" w:rsidTr="00081DB7">
        <w:trPr>
          <w:gridAfter w:val="1"/>
          <w:wAfter w:w="171" w:type="dxa"/>
        </w:trPr>
        <w:tc>
          <w:tcPr>
            <w:tcW w:w="5245" w:type="dxa"/>
            <w:gridSpan w:val="2"/>
          </w:tcPr>
          <w:p w14:paraId="05B449C5" w14:textId="77777777" w:rsidR="00C73F15" w:rsidRPr="009A1E3B" w:rsidRDefault="00C73F15" w:rsidP="00081DB7">
            <w:pPr>
              <w:rPr>
                <w:rFonts w:ascii="Verdana" w:hAnsi="Verdana"/>
                <w:sz w:val="18"/>
                <w:szCs w:val="18"/>
              </w:rPr>
            </w:pPr>
            <w:r w:rsidRPr="009A1E3B">
              <w:rPr>
                <w:rFonts w:ascii="Verdana" w:hAnsi="Verdana"/>
                <w:sz w:val="18"/>
                <w:szCs w:val="18"/>
              </w:rPr>
              <w:t>KW 37F-307-01 A12 KP Gouwe - Zoetermeer</w:t>
            </w:r>
          </w:p>
        </w:tc>
        <w:tc>
          <w:tcPr>
            <w:tcW w:w="2268" w:type="dxa"/>
            <w:gridSpan w:val="2"/>
          </w:tcPr>
          <w:p w14:paraId="707EAF34"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24BD4FC5" w14:textId="77777777" w:rsidTr="00081DB7">
        <w:trPr>
          <w:gridAfter w:val="1"/>
          <w:wAfter w:w="171" w:type="dxa"/>
        </w:trPr>
        <w:tc>
          <w:tcPr>
            <w:tcW w:w="5245" w:type="dxa"/>
            <w:gridSpan w:val="2"/>
          </w:tcPr>
          <w:p w14:paraId="7264FC28" w14:textId="431F3930" w:rsidR="00C73F15" w:rsidRPr="009A1E3B" w:rsidRDefault="003A62B2" w:rsidP="00081DB7">
            <w:pPr>
              <w:rPr>
                <w:rFonts w:ascii="Verdana" w:hAnsi="Verdana"/>
                <w:sz w:val="18"/>
                <w:szCs w:val="18"/>
              </w:rPr>
            </w:pPr>
            <w:r>
              <w:rPr>
                <w:rFonts w:ascii="Verdana" w:hAnsi="Verdana"/>
                <w:sz w:val="18"/>
                <w:szCs w:val="18"/>
              </w:rPr>
              <w:t>KW 37F-113-02</w:t>
            </w:r>
            <w:r w:rsidR="00C73F15" w:rsidRPr="009A1E3B">
              <w:rPr>
                <w:rFonts w:ascii="Verdana" w:hAnsi="Verdana"/>
                <w:sz w:val="18"/>
                <w:szCs w:val="18"/>
              </w:rPr>
              <w:t xml:space="preserve"> A12 Zoetermeer - KP Gouwe</w:t>
            </w:r>
          </w:p>
        </w:tc>
        <w:tc>
          <w:tcPr>
            <w:tcW w:w="2268" w:type="dxa"/>
            <w:gridSpan w:val="2"/>
          </w:tcPr>
          <w:p w14:paraId="272A81AB"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71F40AF0" w14:textId="77777777" w:rsidTr="00081DB7">
        <w:trPr>
          <w:gridAfter w:val="1"/>
          <w:wAfter w:w="171" w:type="dxa"/>
        </w:trPr>
        <w:tc>
          <w:tcPr>
            <w:tcW w:w="5245" w:type="dxa"/>
            <w:gridSpan w:val="2"/>
          </w:tcPr>
          <w:p w14:paraId="0DA9F975" w14:textId="77777777" w:rsidR="00C73F15" w:rsidRPr="009A1E3B" w:rsidRDefault="00C73F15" w:rsidP="00081DB7">
            <w:pPr>
              <w:rPr>
                <w:rFonts w:ascii="Verdana" w:hAnsi="Verdana"/>
                <w:sz w:val="18"/>
                <w:szCs w:val="18"/>
              </w:rPr>
            </w:pPr>
            <w:r w:rsidRPr="009A1E3B">
              <w:rPr>
                <w:rFonts w:ascii="Verdana" w:hAnsi="Verdana"/>
                <w:sz w:val="18"/>
                <w:szCs w:val="18"/>
              </w:rPr>
              <w:t>KW 37F-113-03 A12 Zoetermeer - KP Gouwe</w:t>
            </w:r>
          </w:p>
        </w:tc>
        <w:tc>
          <w:tcPr>
            <w:tcW w:w="2268" w:type="dxa"/>
            <w:gridSpan w:val="2"/>
          </w:tcPr>
          <w:p w14:paraId="4CD3BC85"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27013750" w14:textId="77777777" w:rsidTr="00081DB7">
        <w:trPr>
          <w:gridAfter w:val="1"/>
          <w:wAfter w:w="171" w:type="dxa"/>
        </w:trPr>
        <w:tc>
          <w:tcPr>
            <w:tcW w:w="5245" w:type="dxa"/>
            <w:gridSpan w:val="2"/>
          </w:tcPr>
          <w:p w14:paraId="3A54841C" w14:textId="77777777" w:rsidR="00C73F15" w:rsidRPr="009A1E3B" w:rsidRDefault="00C73F15" w:rsidP="00081DB7">
            <w:pPr>
              <w:rPr>
                <w:rFonts w:ascii="Verdana" w:hAnsi="Verdana"/>
                <w:sz w:val="18"/>
                <w:szCs w:val="18"/>
              </w:rPr>
            </w:pPr>
            <w:r w:rsidRPr="009A1E3B">
              <w:rPr>
                <w:rFonts w:ascii="Verdana" w:hAnsi="Verdana"/>
                <w:sz w:val="18"/>
                <w:szCs w:val="18"/>
              </w:rPr>
              <w:t>KW 37F-312-01 A12 KP Gouwe - Zoetermeer</w:t>
            </w:r>
          </w:p>
        </w:tc>
        <w:tc>
          <w:tcPr>
            <w:tcW w:w="2268" w:type="dxa"/>
            <w:gridSpan w:val="2"/>
          </w:tcPr>
          <w:p w14:paraId="575D07CD"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597A0485" w14:textId="77777777" w:rsidTr="00081DB7">
        <w:trPr>
          <w:gridAfter w:val="1"/>
          <w:wAfter w:w="171" w:type="dxa"/>
        </w:trPr>
        <w:tc>
          <w:tcPr>
            <w:tcW w:w="5245" w:type="dxa"/>
            <w:gridSpan w:val="2"/>
          </w:tcPr>
          <w:p w14:paraId="74B3CADB" w14:textId="77777777" w:rsidR="00C73F15" w:rsidRPr="009A1E3B" w:rsidRDefault="00C73F15" w:rsidP="00081DB7">
            <w:pPr>
              <w:rPr>
                <w:rFonts w:ascii="Verdana" w:hAnsi="Verdana"/>
                <w:sz w:val="18"/>
                <w:szCs w:val="18"/>
              </w:rPr>
            </w:pPr>
            <w:r w:rsidRPr="009A1E3B">
              <w:rPr>
                <w:rFonts w:ascii="Verdana" w:hAnsi="Verdana"/>
                <w:sz w:val="18"/>
                <w:szCs w:val="18"/>
              </w:rPr>
              <w:t>KW 37F-617-01 A12 KP Gouwe - Zoetermeer</w:t>
            </w:r>
          </w:p>
        </w:tc>
        <w:tc>
          <w:tcPr>
            <w:tcW w:w="2268" w:type="dxa"/>
            <w:gridSpan w:val="2"/>
          </w:tcPr>
          <w:p w14:paraId="307A28BF"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32705AA8" w14:textId="77777777" w:rsidTr="00081DB7">
        <w:trPr>
          <w:gridAfter w:val="1"/>
          <w:wAfter w:w="171" w:type="dxa"/>
        </w:trPr>
        <w:tc>
          <w:tcPr>
            <w:tcW w:w="5245" w:type="dxa"/>
            <w:gridSpan w:val="2"/>
          </w:tcPr>
          <w:p w14:paraId="390C5A0D" w14:textId="77777777" w:rsidR="00C73F15" w:rsidRPr="009A1E3B" w:rsidRDefault="00C73F15" w:rsidP="00081DB7">
            <w:pPr>
              <w:rPr>
                <w:rFonts w:ascii="Verdana" w:hAnsi="Verdana"/>
                <w:sz w:val="18"/>
                <w:szCs w:val="18"/>
              </w:rPr>
            </w:pPr>
            <w:r w:rsidRPr="009A1E3B">
              <w:rPr>
                <w:rFonts w:ascii="Verdana" w:hAnsi="Verdana"/>
                <w:sz w:val="18"/>
                <w:szCs w:val="18"/>
              </w:rPr>
              <w:t>KW 37F-112-02 A12 KP Gouwe - Zoetermeer</w:t>
            </w:r>
          </w:p>
        </w:tc>
        <w:tc>
          <w:tcPr>
            <w:tcW w:w="2268" w:type="dxa"/>
            <w:gridSpan w:val="2"/>
          </w:tcPr>
          <w:p w14:paraId="29E7889B"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0C6F4DB6" w14:textId="77777777" w:rsidTr="00081DB7">
        <w:trPr>
          <w:gridAfter w:val="1"/>
          <w:wAfter w:w="171" w:type="dxa"/>
        </w:trPr>
        <w:tc>
          <w:tcPr>
            <w:tcW w:w="5245" w:type="dxa"/>
            <w:gridSpan w:val="2"/>
          </w:tcPr>
          <w:p w14:paraId="1B52A94A" w14:textId="77777777" w:rsidR="00C73F15" w:rsidRPr="009A1E3B" w:rsidRDefault="00C73F15" w:rsidP="00081DB7">
            <w:pPr>
              <w:rPr>
                <w:rFonts w:ascii="Verdana" w:hAnsi="Verdana"/>
                <w:sz w:val="18"/>
                <w:szCs w:val="18"/>
              </w:rPr>
            </w:pPr>
            <w:r w:rsidRPr="009A1E3B">
              <w:rPr>
                <w:rFonts w:ascii="Verdana" w:hAnsi="Verdana"/>
                <w:sz w:val="18"/>
                <w:szCs w:val="18"/>
              </w:rPr>
              <w:t>KW 37F-112-03 A12 KP Gouwe - Zoetermeer</w:t>
            </w:r>
          </w:p>
        </w:tc>
        <w:tc>
          <w:tcPr>
            <w:tcW w:w="2268" w:type="dxa"/>
            <w:gridSpan w:val="2"/>
          </w:tcPr>
          <w:p w14:paraId="4D352F95"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5C3082EA" w14:textId="77777777" w:rsidTr="00081DB7">
        <w:trPr>
          <w:gridAfter w:val="1"/>
          <w:wAfter w:w="171" w:type="dxa"/>
        </w:trPr>
        <w:tc>
          <w:tcPr>
            <w:tcW w:w="5245" w:type="dxa"/>
            <w:gridSpan w:val="2"/>
          </w:tcPr>
          <w:p w14:paraId="2504E5C8" w14:textId="77777777" w:rsidR="00C73F15" w:rsidRPr="009A1E3B" w:rsidRDefault="00C73F15" w:rsidP="00081DB7">
            <w:pPr>
              <w:rPr>
                <w:rFonts w:ascii="Verdana" w:hAnsi="Verdana"/>
                <w:sz w:val="18"/>
                <w:szCs w:val="18"/>
              </w:rPr>
            </w:pPr>
            <w:r w:rsidRPr="009A1E3B">
              <w:rPr>
                <w:rFonts w:ascii="Verdana" w:hAnsi="Verdana"/>
                <w:sz w:val="18"/>
                <w:szCs w:val="18"/>
              </w:rPr>
              <w:t>KW 38A-602-01 A12 KP Gouwe - Zoetermeer</w:t>
            </w:r>
          </w:p>
        </w:tc>
        <w:tc>
          <w:tcPr>
            <w:tcW w:w="2268" w:type="dxa"/>
            <w:gridSpan w:val="2"/>
          </w:tcPr>
          <w:p w14:paraId="47EFF901"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64197AB8" w14:textId="77777777" w:rsidTr="00081DB7">
        <w:trPr>
          <w:gridAfter w:val="1"/>
          <w:wAfter w:w="171" w:type="dxa"/>
        </w:trPr>
        <w:tc>
          <w:tcPr>
            <w:tcW w:w="5245" w:type="dxa"/>
            <w:gridSpan w:val="2"/>
          </w:tcPr>
          <w:p w14:paraId="4C1B25E5" w14:textId="77777777" w:rsidR="00C73F15" w:rsidRPr="009A1E3B" w:rsidRDefault="00C73F15" w:rsidP="00081DB7">
            <w:pPr>
              <w:rPr>
                <w:rFonts w:ascii="Verdana" w:hAnsi="Verdana"/>
                <w:sz w:val="18"/>
                <w:szCs w:val="18"/>
              </w:rPr>
            </w:pPr>
            <w:r w:rsidRPr="009A1E3B">
              <w:rPr>
                <w:rFonts w:ascii="Verdana" w:hAnsi="Verdana"/>
                <w:sz w:val="18"/>
                <w:szCs w:val="18"/>
              </w:rPr>
              <w:t>KW 38A-107-02 A12 KP Gouwe - Zoetermeer</w:t>
            </w:r>
          </w:p>
        </w:tc>
        <w:tc>
          <w:tcPr>
            <w:tcW w:w="2268" w:type="dxa"/>
            <w:gridSpan w:val="2"/>
          </w:tcPr>
          <w:p w14:paraId="4889A8B1"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5BA21697" w14:textId="77777777" w:rsidTr="00081DB7">
        <w:trPr>
          <w:gridAfter w:val="1"/>
          <w:wAfter w:w="171" w:type="dxa"/>
        </w:trPr>
        <w:tc>
          <w:tcPr>
            <w:tcW w:w="5245" w:type="dxa"/>
            <w:gridSpan w:val="2"/>
          </w:tcPr>
          <w:p w14:paraId="4085DEAD" w14:textId="77777777" w:rsidR="00C73F15" w:rsidRPr="009A1E3B" w:rsidRDefault="00C73F15" w:rsidP="00081DB7">
            <w:pPr>
              <w:rPr>
                <w:rFonts w:ascii="Verdana" w:hAnsi="Verdana"/>
                <w:sz w:val="18"/>
                <w:szCs w:val="18"/>
              </w:rPr>
            </w:pPr>
            <w:r w:rsidRPr="009A1E3B">
              <w:rPr>
                <w:rFonts w:ascii="Verdana" w:hAnsi="Verdana"/>
                <w:sz w:val="18"/>
                <w:szCs w:val="18"/>
              </w:rPr>
              <w:t>KW 38A-104-02 A12 KP Gouwe - Zoetermeer</w:t>
            </w:r>
          </w:p>
        </w:tc>
        <w:tc>
          <w:tcPr>
            <w:tcW w:w="2268" w:type="dxa"/>
            <w:gridSpan w:val="2"/>
          </w:tcPr>
          <w:p w14:paraId="6ABC7A06"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1DB99A38" w14:textId="77777777" w:rsidTr="00081DB7">
        <w:trPr>
          <w:gridAfter w:val="1"/>
          <w:wAfter w:w="171" w:type="dxa"/>
        </w:trPr>
        <w:tc>
          <w:tcPr>
            <w:tcW w:w="5245" w:type="dxa"/>
            <w:gridSpan w:val="2"/>
          </w:tcPr>
          <w:p w14:paraId="74497399" w14:textId="77777777" w:rsidR="00C73F15" w:rsidRPr="009A1E3B" w:rsidRDefault="00C73F15" w:rsidP="00081DB7">
            <w:pPr>
              <w:rPr>
                <w:rFonts w:ascii="Verdana" w:hAnsi="Verdana"/>
                <w:sz w:val="18"/>
                <w:szCs w:val="18"/>
              </w:rPr>
            </w:pPr>
            <w:r w:rsidRPr="009A1E3B">
              <w:rPr>
                <w:rFonts w:ascii="Verdana" w:hAnsi="Verdana"/>
                <w:sz w:val="18"/>
                <w:szCs w:val="18"/>
              </w:rPr>
              <w:t>KW 38A-104-03 A12 Zoetermeer - KP Gouwe</w:t>
            </w:r>
          </w:p>
        </w:tc>
        <w:tc>
          <w:tcPr>
            <w:tcW w:w="2268" w:type="dxa"/>
            <w:gridSpan w:val="2"/>
          </w:tcPr>
          <w:p w14:paraId="40E49F21"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006E44A4" w14:textId="77777777" w:rsidTr="00081DB7">
        <w:trPr>
          <w:gridAfter w:val="1"/>
          <w:wAfter w:w="171" w:type="dxa"/>
        </w:trPr>
        <w:tc>
          <w:tcPr>
            <w:tcW w:w="5245" w:type="dxa"/>
            <w:gridSpan w:val="2"/>
          </w:tcPr>
          <w:p w14:paraId="745E1907" w14:textId="77777777" w:rsidR="00C73F15" w:rsidRPr="009A1E3B" w:rsidRDefault="00C73F15" w:rsidP="00081DB7">
            <w:pPr>
              <w:rPr>
                <w:rFonts w:ascii="Verdana" w:hAnsi="Verdana"/>
                <w:sz w:val="18"/>
                <w:szCs w:val="18"/>
              </w:rPr>
            </w:pPr>
            <w:r w:rsidRPr="009A1E3B">
              <w:rPr>
                <w:rFonts w:ascii="Verdana" w:hAnsi="Verdana"/>
                <w:sz w:val="18"/>
                <w:szCs w:val="18"/>
              </w:rPr>
              <w:t>KW 38A-148-01 A12 KP Gouwe - Zoetermeer</w:t>
            </w:r>
          </w:p>
        </w:tc>
        <w:tc>
          <w:tcPr>
            <w:tcW w:w="2268" w:type="dxa"/>
            <w:gridSpan w:val="2"/>
          </w:tcPr>
          <w:p w14:paraId="58F314B5"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12C0AE22" w14:textId="77777777" w:rsidTr="00081DB7">
        <w:trPr>
          <w:gridAfter w:val="1"/>
          <w:wAfter w:w="171" w:type="dxa"/>
        </w:trPr>
        <w:tc>
          <w:tcPr>
            <w:tcW w:w="5245" w:type="dxa"/>
            <w:gridSpan w:val="2"/>
          </w:tcPr>
          <w:p w14:paraId="214BF5BC" w14:textId="77777777" w:rsidR="00C73F15" w:rsidRPr="009A1E3B" w:rsidRDefault="00C73F15" w:rsidP="00081DB7">
            <w:pPr>
              <w:rPr>
                <w:rFonts w:ascii="Verdana" w:hAnsi="Verdana"/>
                <w:sz w:val="18"/>
                <w:szCs w:val="18"/>
              </w:rPr>
            </w:pPr>
            <w:r w:rsidRPr="009A1E3B">
              <w:rPr>
                <w:rFonts w:ascii="Verdana" w:hAnsi="Verdana"/>
                <w:sz w:val="18"/>
                <w:szCs w:val="18"/>
              </w:rPr>
              <w:t>KW 38A-112-01 A12 KP Gouwe - Zoetermeer</w:t>
            </w:r>
          </w:p>
        </w:tc>
        <w:tc>
          <w:tcPr>
            <w:tcW w:w="2268" w:type="dxa"/>
            <w:gridSpan w:val="2"/>
          </w:tcPr>
          <w:p w14:paraId="7A1F02F0"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0B9E66AF" w14:textId="77777777" w:rsidTr="00081DB7">
        <w:trPr>
          <w:gridAfter w:val="1"/>
          <w:wAfter w:w="171" w:type="dxa"/>
        </w:trPr>
        <w:tc>
          <w:tcPr>
            <w:tcW w:w="5245" w:type="dxa"/>
            <w:gridSpan w:val="2"/>
          </w:tcPr>
          <w:p w14:paraId="04E510AB" w14:textId="77777777" w:rsidR="00C73F15" w:rsidRPr="009A1E3B" w:rsidRDefault="00C73F15" w:rsidP="00081DB7">
            <w:pPr>
              <w:rPr>
                <w:rFonts w:ascii="Verdana" w:hAnsi="Verdana"/>
                <w:sz w:val="18"/>
                <w:szCs w:val="18"/>
              </w:rPr>
            </w:pPr>
            <w:r w:rsidRPr="009A1E3B">
              <w:rPr>
                <w:rFonts w:ascii="Verdana" w:hAnsi="Verdana"/>
                <w:sz w:val="18"/>
                <w:szCs w:val="18"/>
              </w:rPr>
              <w:t>KW 38A-112-02 A12 Zoetermeer - KP Gouwe</w:t>
            </w:r>
          </w:p>
        </w:tc>
        <w:tc>
          <w:tcPr>
            <w:tcW w:w="2268" w:type="dxa"/>
            <w:gridSpan w:val="2"/>
          </w:tcPr>
          <w:p w14:paraId="62BD1A14"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23E615BF" w14:textId="77777777" w:rsidTr="00081DB7">
        <w:trPr>
          <w:gridAfter w:val="1"/>
          <w:wAfter w:w="171" w:type="dxa"/>
        </w:trPr>
        <w:tc>
          <w:tcPr>
            <w:tcW w:w="5245" w:type="dxa"/>
            <w:gridSpan w:val="2"/>
          </w:tcPr>
          <w:p w14:paraId="56D5ECE3" w14:textId="77777777" w:rsidR="00C73F15" w:rsidRPr="009A1E3B" w:rsidRDefault="00C73F15" w:rsidP="00081DB7">
            <w:pPr>
              <w:rPr>
                <w:rFonts w:ascii="Verdana" w:hAnsi="Verdana"/>
                <w:sz w:val="18"/>
                <w:szCs w:val="18"/>
              </w:rPr>
            </w:pPr>
            <w:r w:rsidRPr="009A1E3B">
              <w:rPr>
                <w:rFonts w:ascii="Verdana" w:hAnsi="Verdana"/>
                <w:sz w:val="18"/>
                <w:szCs w:val="18"/>
              </w:rPr>
              <w:t>KW 38A-111-01 A12 KP Gouwe - Zoetermeer</w:t>
            </w:r>
          </w:p>
        </w:tc>
        <w:tc>
          <w:tcPr>
            <w:tcW w:w="2268" w:type="dxa"/>
            <w:gridSpan w:val="2"/>
          </w:tcPr>
          <w:p w14:paraId="67EDABD6"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622986B9" w14:textId="77777777" w:rsidTr="00081DB7">
        <w:trPr>
          <w:gridAfter w:val="1"/>
          <w:wAfter w:w="171" w:type="dxa"/>
        </w:trPr>
        <w:tc>
          <w:tcPr>
            <w:tcW w:w="5245" w:type="dxa"/>
            <w:gridSpan w:val="2"/>
          </w:tcPr>
          <w:p w14:paraId="4CDD1488" w14:textId="77777777" w:rsidR="00C73F15" w:rsidRPr="009A1E3B" w:rsidRDefault="00C73F15" w:rsidP="00081DB7">
            <w:pPr>
              <w:rPr>
                <w:rFonts w:ascii="Verdana" w:hAnsi="Verdana"/>
                <w:sz w:val="18"/>
                <w:szCs w:val="18"/>
                <w:lang w:val="en-US"/>
              </w:rPr>
            </w:pPr>
            <w:r w:rsidRPr="009A1E3B">
              <w:rPr>
                <w:rFonts w:ascii="Verdana" w:hAnsi="Verdana"/>
                <w:sz w:val="18"/>
                <w:szCs w:val="18"/>
                <w:lang w:val="en-US"/>
              </w:rPr>
              <w:t>KW 38A-004-02 A12 Bodegraven - KP Gouwe</w:t>
            </w:r>
          </w:p>
        </w:tc>
        <w:tc>
          <w:tcPr>
            <w:tcW w:w="2268" w:type="dxa"/>
            <w:gridSpan w:val="2"/>
          </w:tcPr>
          <w:p w14:paraId="58697E92" w14:textId="77777777" w:rsidR="00C73F15" w:rsidRPr="009A1E3B" w:rsidRDefault="00C73F15" w:rsidP="00081DB7">
            <w:pPr>
              <w:rPr>
                <w:rFonts w:ascii="Verdana" w:hAnsi="Verdana" w:cs="Verdana"/>
                <w:color w:val="000000"/>
                <w:sz w:val="18"/>
                <w:szCs w:val="18"/>
                <w:lang w:val="en-US"/>
              </w:rPr>
            </w:pPr>
            <w:r w:rsidRPr="0000160F">
              <w:rPr>
                <w:rFonts w:ascii="Verdana" w:hAnsi="Verdana" w:cs="Verdana"/>
                <w:color w:val="000000"/>
                <w:sz w:val="18"/>
                <w:szCs w:val="18"/>
              </w:rPr>
              <w:t>€</w:t>
            </w:r>
          </w:p>
        </w:tc>
      </w:tr>
      <w:tr w:rsidR="00C73F15" w:rsidRPr="009A1E3B" w14:paraId="745FF7E2" w14:textId="77777777" w:rsidTr="00081DB7">
        <w:trPr>
          <w:gridAfter w:val="1"/>
          <w:wAfter w:w="171" w:type="dxa"/>
        </w:trPr>
        <w:tc>
          <w:tcPr>
            <w:tcW w:w="5245" w:type="dxa"/>
            <w:gridSpan w:val="2"/>
          </w:tcPr>
          <w:p w14:paraId="6E223F52" w14:textId="77777777" w:rsidR="00C73F15" w:rsidRPr="009A1E3B" w:rsidRDefault="00C73F15" w:rsidP="00081DB7">
            <w:pPr>
              <w:rPr>
                <w:rFonts w:ascii="Verdana" w:hAnsi="Verdana"/>
                <w:sz w:val="18"/>
                <w:szCs w:val="18"/>
                <w:lang w:val="en-US"/>
              </w:rPr>
            </w:pPr>
            <w:r w:rsidRPr="009A1E3B">
              <w:rPr>
                <w:rFonts w:ascii="Verdana" w:hAnsi="Verdana"/>
                <w:sz w:val="18"/>
                <w:szCs w:val="18"/>
                <w:lang w:val="en-US"/>
              </w:rPr>
              <w:t>KW 38A-004-03 A12 Bodegraven - KP Gouwe</w:t>
            </w:r>
          </w:p>
        </w:tc>
        <w:tc>
          <w:tcPr>
            <w:tcW w:w="2268" w:type="dxa"/>
            <w:gridSpan w:val="2"/>
          </w:tcPr>
          <w:p w14:paraId="32E41E02" w14:textId="77777777" w:rsidR="00C73F15" w:rsidRPr="009A1E3B" w:rsidRDefault="00C73F15" w:rsidP="00081DB7">
            <w:pPr>
              <w:rPr>
                <w:rFonts w:ascii="Verdana" w:hAnsi="Verdana" w:cs="Verdana"/>
                <w:color w:val="000000"/>
                <w:sz w:val="18"/>
                <w:szCs w:val="18"/>
                <w:lang w:val="en-US"/>
              </w:rPr>
            </w:pPr>
            <w:r w:rsidRPr="0000160F">
              <w:rPr>
                <w:rFonts w:ascii="Verdana" w:hAnsi="Verdana" w:cs="Verdana"/>
                <w:color w:val="000000"/>
                <w:sz w:val="18"/>
                <w:szCs w:val="18"/>
              </w:rPr>
              <w:t>€</w:t>
            </w:r>
          </w:p>
        </w:tc>
      </w:tr>
      <w:tr w:rsidR="00C73F15" w:rsidRPr="009A1E3B" w14:paraId="3F210A36" w14:textId="77777777" w:rsidTr="00081DB7">
        <w:trPr>
          <w:gridAfter w:val="1"/>
          <w:wAfter w:w="171" w:type="dxa"/>
        </w:trPr>
        <w:tc>
          <w:tcPr>
            <w:tcW w:w="5245" w:type="dxa"/>
            <w:gridSpan w:val="2"/>
          </w:tcPr>
          <w:p w14:paraId="20B58C0B" w14:textId="77777777" w:rsidR="00C73F15" w:rsidRPr="009A1E3B" w:rsidRDefault="00C73F15" w:rsidP="00081DB7">
            <w:pPr>
              <w:rPr>
                <w:rFonts w:ascii="Verdana" w:hAnsi="Verdana"/>
                <w:sz w:val="18"/>
                <w:szCs w:val="18"/>
              </w:rPr>
            </w:pPr>
            <w:r w:rsidRPr="009A1E3B">
              <w:rPr>
                <w:rFonts w:ascii="Verdana" w:hAnsi="Verdana"/>
                <w:sz w:val="18"/>
                <w:szCs w:val="18"/>
              </w:rPr>
              <w:t>KW 38A-004-05 A12 KP Gouwe - Zoetermeer</w:t>
            </w:r>
          </w:p>
        </w:tc>
        <w:tc>
          <w:tcPr>
            <w:tcW w:w="2268" w:type="dxa"/>
            <w:gridSpan w:val="2"/>
          </w:tcPr>
          <w:p w14:paraId="6FCA4E0C"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5E2E6A71" w14:textId="77777777" w:rsidTr="00081DB7">
        <w:trPr>
          <w:gridAfter w:val="1"/>
          <w:wAfter w:w="171" w:type="dxa"/>
        </w:trPr>
        <w:tc>
          <w:tcPr>
            <w:tcW w:w="5245" w:type="dxa"/>
            <w:gridSpan w:val="2"/>
          </w:tcPr>
          <w:p w14:paraId="71918A2A" w14:textId="77777777" w:rsidR="00C73F15" w:rsidRPr="009A1E3B" w:rsidRDefault="00C73F15" w:rsidP="00081DB7">
            <w:pPr>
              <w:rPr>
                <w:rFonts w:ascii="Verdana" w:hAnsi="Verdana"/>
                <w:sz w:val="18"/>
                <w:szCs w:val="18"/>
                <w:lang w:val="en-US"/>
              </w:rPr>
            </w:pPr>
            <w:r w:rsidRPr="009A1E3B">
              <w:rPr>
                <w:rFonts w:ascii="Verdana" w:hAnsi="Verdana"/>
                <w:sz w:val="18"/>
                <w:szCs w:val="18"/>
                <w:lang w:val="en-US"/>
              </w:rPr>
              <w:t>KW 38A-004-01 A12 Bodegraven - KP Gouwe</w:t>
            </w:r>
          </w:p>
        </w:tc>
        <w:tc>
          <w:tcPr>
            <w:tcW w:w="2268" w:type="dxa"/>
            <w:gridSpan w:val="2"/>
          </w:tcPr>
          <w:p w14:paraId="776E5136" w14:textId="77777777" w:rsidR="00C73F15" w:rsidRPr="009A1E3B" w:rsidRDefault="00C73F15" w:rsidP="00081DB7">
            <w:pPr>
              <w:rPr>
                <w:rFonts w:ascii="Verdana" w:hAnsi="Verdana" w:cs="Verdana"/>
                <w:color w:val="000000"/>
                <w:sz w:val="18"/>
                <w:szCs w:val="18"/>
                <w:lang w:val="en-US"/>
              </w:rPr>
            </w:pPr>
            <w:r w:rsidRPr="0000160F">
              <w:rPr>
                <w:rFonts w:ascii="Verdana" w:hAnsi="Verdana" w:cs="Verdana"/>
                <w:color w:val="000000"/>
                <w:sz w:val="18"/>
                <w:szCs w:val="18"/>
              </w:rPr>
              <w:t>€</w:t>
            </w:r>
          </w:p>
        </w:tc>
      </w:tr>
      <w:tr w:rsidR="00C73F15" w:rsidRPr="009A1E3B" w14:paraId="3B480638" w14:textId="77777777" w:rsidTr="00081DB7">
        <w:trPr>
          <w:gridAfter w:val="1"/>
          <w:wAfter w:w="171" w:type="dxa"/>
        </w:trPr>
        <w:tc>
          <w:tcPr>
            <w:tcW w:w="5245" w:type="dxa"/>
            <w:gridSpan w:val="2"/>
          </w:tcPr>
          <w:p w14:paraId="35B66B8F" w14:textId="77777777" w:rsidR="00C73F15" w:rsidRPr="009A1E3B" w:rsidRDefault="00C73F15" w:rsidP="00081DB7">
            <w:pPr>
              <w:rPr>
                <w:rFonts w:ascii="Verdana" w:hAnsi="Verdana"/>
                <w:sz w:val="18"/>
                <w:szCs w:val="18"/>
                <w:lang w:val="en-US"/>
              </w:rPr>
            </w:pPr>
            <w:r w:rsidRPr="009A1E3B">
              <w:rPr>
                <w:rFonts w:ascii="Verdana" w:hAnsi="Verdana"/>
                <w:sz w:val="18"/>
                <w:szCs w:val="18"/>
                <w:lang w:val="en-US"/>
              </w:rPr>
              <w:t>KW 38A-108-01 A12 Bodegraven - KP Gouwe</w:t>
            </w:r>
          </w:p>
        </w:tc>
        <w:tc>
          <w:tcPr>
            <w:tcW w:w="2268" w:type="dxa"/>
            <w:gridSpan w:val="2"/>
          </w:tcPr>
          <w:p w14:paraId="3249261D" w14:textId="77777777" w:rsidR="00C73F15" w:rsidRPr="009A1E3B" w:rsidRDefault="00C73F15" w:rsidP="00081DB7">
            <w:pPr>
              <w:rPr>
                <w:rFonts w:ascii="Verdana" w:hAnsi="Verdana" w:cs="Verdana"/>
                <w:color w:val="000000"/>
                <w:sz w:val="18"/>
                <w:szCs w:val="18"/>
                <w:lang w:val="en-US"/>
              </w:rPr>
            </w:pPr>
            <w:r w:rsidRPr="0000160F">
              <w:rPr>
                <w:rFonts w:ascii="Verdana" w:hAnsi="Verdana" w:cs="Verdana"/>
                <w:color w:val="000000"/>
                <w:sz w:val="18"/>
                <w:szCs w:val="18"/>
              </w:rPr>
              <w:t>€</w:t>
            </w:r>
          </w:p>
        </w:tc>
      </w:tr>
      <w:tr w:rsidR="00C73F15" w:rsidRPr="009A1E3B" w14:paraId="0F40AD4B" w14:textId="77777777" w:rsidTr="00081DB7">
        <w:trPr>
          <w:gridAfter w:val="1"/>
          <w:wAfter w:w="171" w:type="dxa"/>
        </w:trPr>
        <w:tc>
          <w:tcPr>
            <w:tcW w:w="5245" w:type="dxa"/>
            <w:gridSpan w:val="2"/>
          </w:tcPr>
          <w:p w14:paraId="55236A75" w14:textId="77777777" w:rsidR="00C73F15" w:rsidRPr="009A1E3B" w:rsidRDefault="00C73F15" w:rsidP="00081DB7">
            <w:pPr>
              <w:rPr>
                <w:rFonts w:ascii="Verdana" w:hAnsi="Verdana"/>
                <w:sz w:val="18"/>
                <w:szCs w:val="18"/>
                <w:lang w:val="en-US"/>
              </w:rPr>
            </w:pPr>
            <w:r w:rsidRPr="009A1E3B">
              <w:rPr>
                <w:rFonts w:ascii="Verdana" w:hAnsi="Verdana"/>
                <w:sz w:val="18"/>
                <w:szCs w:val="18"/>
                <w:lang w:val="en-US"/>
              </w:rPr>
              <w:t>KW 38A-003-01 A12 Bodegraven - KP Gouwe</w:t>
            </w:r>
          </w:p>
        </w:tc>
        <w:tc>
          <w:tcPr>
            <w:tcW w:w="2268" w:type="dxa"/>
            <w:gridSpan w:val="2"/>
          </w:tcPr>
          <w:p w14:paraId="4AB7FBB8" w14:textId="77777777" w:rsidR="00C73F15" w:rsidRPr="009A1E3B" w:rsidRDefault="00C73F15" w:rsidP="00081DB7">
            <w:pPr>
              <w:rPr>
                <w:rFonts w:ascii="Verdana" w:hAnsi="Verdana" w:cs="Verdana"/>
                <w:color w:val="000000"/>
                <w:sz w:val="18"/>
                <w:szCs w:val="18"/>
                <w:lang w:val="en-US"/>
              </w:rPr>
            </w:pPr>
            <w:r w:rsidRPr="0000160F">
              <w:rPr>
                <w:rFonts w:ascii="Verdana" w:hAnsi="Verdana" w:cs="Verdana"/>
                <w:color w:val="000000"/>
                <w:sz w:val="18"/>
                <w:szCs w:val="18"/>
              </w:rPr>
              <w:t>€</w:t>
            </w:r>
          </w:p>
        </w:tc>
      </w:tr>
      <w:tr w:rsidR="00C73F15" w:rsidRPr="009A1E3B" w14:paraId="285B9DAC" w14:textId="77777777" w:rsidTr="00081DB7">
        <w:trPr>
          <w:gridAfter w:val="1"/>
          <w:wAfter w:w="171" w:type="dxa"/>
        </w:trPr>
        <w:tc>
          <w:tcPr>
            <w:tcW w:w="5245" w:type="dxa"/>
            <w:gridSpan w:val="2"/>
          </w:tcPr>
          <w:p w14:paraId="3F44DBDB" w14:textId="77777777" w:rsidR="00C73F15" w:rsidRPr="009A1E3B" w:rsidRDefault="00C73F15" w:rsidP="00081DB7">
            <w:pPr>
              <w:rPr>
                <w:rFonts w:ascii="Verdana" w:hAnsi="Verdana"/>
                <w:sz w:val="18"/>
                <w:szCs w:val="18"/>
                <w:lang w:val="en-US"/>
              </w:rPr>
            </w:pPr>
            <w:r w:rsidRPr="009A1E3B">
              <w:rPr>
                <w:rFonts w:ascii="Verdana" w:hAnsi="Verdana"/>
                <w:sz w:val="18"/>
                <w:szCs w:val="18"/>
                <w:lang w:val="en-US"/>
              </w:rPr>
              <w:t>KW 38A-003-02 A12 KP Gouwe - Bodegraven (R)</w:t>
            </w:r>
          </w:p>
        </w:tc>
        <w:tc>
          <w:tcPr>
            <w:tcW w:w="2268" w:type="dxa"/>
            <w:gridSpan w:val="2"/>
          </w:tcPr>
          <w:p w14:paraId="4FB33095" w14:textId="77777777" w:rsidR="00C73F15" w:rsidRPr="009A1E3B" w:rsidRDefault="00C73F15" w:rsidP="00081DB7">
            <w:pPr>
              <w:rPr>
                <w:rFonts w:ascii="Verdana" w:hAnsi="Verdana" w:cs="Verdana"/>
                <w:color w:val="000000"/>
                <w:sz w:val="18"/>
                <w:szCs w:val="18"/>
                <w:lang w:val="en-US"/>
              </w:rPr>
            </w:pPr>
            <w:r w:rsidRPr="0000160F">
              <w:rPr>
                <w:rFonts w:ascii="Verdana" w:hAnsi="Verdana" w:cs="Verdana"/>
                <w:color w:val="000000"/>
                <w:sz w:val="18"/>
                <w:szCs w:val="18"/>
              </w:rPr>
              <w:t>€</w:t>
            </w:r>
          </w:p>
        </w:tc>
      </w:tr>
      <w:tr w:rsidR="00C73F15" w:rsidRPr="009A1E3B" w14:paraId="7997D0A1" w14:textId="77777777" w:rsidTr="00081DB7">
        <w:trPr>
          <w:gridAfter w:val="1"/>
          <w:wAfter w:w="171" w:type="dxa"/>
        </w:trPr>
        <w:tc>
          <w:tcPr>
            <w:tcW w:w="5245" w:type="dxa"/>
            <w:gridSpan w:val="2"/>
          </w:tcPr>
          <w:p w14:paraId="5DBC8548" w14:textId="77777777" w:rsidR="00C73F15" w:rsidRPr="009A1E3B" w:rsidRDefault="00C73F15" w:rsidP="00081DB7">
            <w:pPr>
              <w:rPr>
                <w:rFonts w:ascii="Verdana" w:hAnsi="Verdana"/>
                <w:sz w:val="18"/>
                <w:szCs w:val="18"/>
                <w:lang w:val="en-US"/>
              </w:rPr>
            </w:pPr>
            <w:r w:rsidRPr="009A1E3B">
              <w:rPr>
                <w:rFonts w:ascii="Verdana" w:hAnsi="Verdana"/>
                <w:sz w:val="18"/>
                <w:szCs w:val="18"/>
                <w:lang w:val="en-US"/>
              </w:rPr>
              <w:t>KW 38A-003-05 A12 Bodegraven - KP Gouwe</w:t>
            </w:r>
          </w:p>
        </w:tc>
        <w:tc>
          <w:tcPr>
            <w:tcW w:w="2268" w:type="dxa"/>
            <w:gridSpan w:val="2"/>
          </w:tcPr>
          <w:p w14:paraId="24520508" w14:textId="77777777" w:rsidR="00C73F15" w:rsidRPr="009A1E3B" w:rsidRDefault="00C73F15" w:rsidP="00081DB7">
            <w:pPr>
              <w:rPr>
                <w:rFonts w:ascii="Verdana" w:hAnsi="Verdana" w:cs="Verdana"/>
                <w:color w:val="000000"/>
                <w:sz w:val="18"/>
                <w:szCs w:val="18"/>
                <w:lang w:val="en-US"/>
              </w:rPr>
            </w:pPr>
            <w:r w:rsidRPr="0000160F">
              <w:rPr>
                <w:rFonts w:ascii="Verdana" w:hAnsi="Verdana" w:cs="Verdana"/>
                <w:color w:val="000000"/>
                <w:sz w:val="18"/>
                <w:szCs w:val="18"/>
              </w:rPr>
              <w:t>€</w:t>
            </w:r>
          </w:p>
        </w:tc>
      </w:tr>
      <w:tr w:rsidR="00C73F15" w:rsidRPr="009A1E3B" w14:paraId="52A6D4B7" w14:textId="77777777" w:rsidTr="00081DB7">
        <w:trPr>
          <w:gridAfter w:val="1"/>
          <w:wAfter w:w="171" w:type="dxa"/>
        </w:trPr>
        <w:tc>
          <w:tcPr>
            <w:tcW w:w="5245" w:type="dxa"/>
            <w:gridSpan w:val="2"/>
          </w:tcPr>
          <w:p w14:paraId="502BB0B1" w14:textId="77777777" w:rsidR="00C73F15" w:rsidRPr="009A1E3B" w:rsidRDefault="00C73F15" w:rsidP="00081DB7">
            <w:pPr>
              <w:rPr>
                <w:rFonts w:ascii="Verdana" w:hAnsi="Verdana"/>
                <w:sz w:val="18"/>
                <w:szCs w:val="18"/>
                <w:lang w:val="en-US"/>
              </w:rPr>
            </w:pPr>
            <w:r w:rsidRPr="009A1E3B">
              <w:rPr>
                <w:rFonts w:ascii="Verdana" w:hAnsi="Verdana"/>
                <w:sz w:val="18"/>
                <w:szCs w:val="18"/>
                <w:lang w:val="en-US"/>
              </w:rPr>
              <w:t>KW 38A-003-06 A12 Bodegraven - KP Gouwe</w:t>
            </w:r>
          </w:p>
        </w:tc>
        <w:tc>
          <w:tcPr>
            <w:tcW w:w="2268" w:type="dxa"/>
            <w:gridSpan w:val="2"/>
          </w:tcPr>
          <w:p w14:paraId="3726480C" w14:textId="77777777" w:rsidR="00C73F15" w:rsidRPr="009A1E3B" w:rsidRDefault="00C73F15" w:rsidP="00081DB7">
            <w:pPr>
              <w:rPr>
                <w:rFonts w:ascii="Verdana" w:hAnsi="Verdana" w:cs="Verdana"/>
                <w:color w:val="000000"/>
                <w:sz w:val="18"/>
                <w:szCs w:val="18"/>
                <w:lang w:val="en-US"/>
              </w:rPr>
            </w:pPr>
            <w:r w:rsidRPr="0000160F">
              <w:rPr>
                <w:rFonts w:ascii="Verdana" w:hAnsi="Verdana" w:cs="Verdana"/>
                <w:color w:val="000000"/>
                <w:sz w:val="18"/>
                <w:szCs w:val="18"/>
              </w:rPr>
              <w:t>€</w:t>
            </w:r>
          </w:p>
        </w:tc>
      </w:tr>
      <w:tr w:rsidR="00C73F15" w:rsidRPr="009A1E3B" w14:paraId="3B7F5C3D" w14:textId="77777777" w:rsidTr="00081DB7">
        <w:trPr>
          <w:gridAfter w:val="1"/>
          <w:wAfter w:w="171" w:type="dxa"/>
        </w:trPr>
        <w:tc>
          <w:tcPr>
            <w:tcW w:w="5245" w:type="dxa"/>
            <w:gridSpan w:val="2"/>
          </w:tcPr>
          <w:p w14:paraId="653B60F2" w14:textId="77777777" w:rsidR="00C73F15" w:rsidRPr="009A1E3B" w:rsidRDefault="00C73F15" w:rsidP="00081DB7">
            <w:pPr>
              <w:rPr>
                <w:rFonts w:ascii="Verdana" w:hAnsi="Verdana"/>
                <w:sz w:val="18"/>
                <w:szCs w:val="18"/>
              </w:rPr>
            </w:pPr>
            <w:r w:rsidRPr="009A1E3B">
              <w:rPr>
                <w:rFonts w:ascii="Verdana" w:hAnsi="Verdana"/>
                <w:sz w:val="18"/>
                <w:szCs w:val="18"/>
              </w:rPr>
              <w:lastRenderedPageBreak/>
              <w:t>KW 31C-001-02 A12 Bodegraven - KP Gouwe</w:t>
            </w:r>
          </w:p>
        </w:tc>
        <w:tc>
          <w:tcPr>
            <w:tcW w:w="2268" w:type="dxa"/>
            <w:gridSpan w:val="2"/>
          </w:tcPr>
          <w:p w14:paraId="32031668"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5E32E8AA" w14:textId="77777777" w:rsidTr="00081DB7">
        <w:trPr>
          <w:gridAfter w:val="1"/>
          <w:wAfter w:w="171" w:type="dxa"/>
        </w:trPr>
        <w:tc>
          <w:tcPr>
            <w:tcW w:w="5245" w:type="dxa"/>
            <w:gridSpan w:val="2"/>
          </w:tcPr>
          <w:p w14:paraId="20025C70" w14:textId="77777777" w:rsidR="00C73F15" w:rsidRPr="009A1E3B" w:rsidRDefault="00C73F15" w:rsidP="00081DB7">
            <w:pPr>
              <w:rPr>
                <w:rFonts w:ascii="Verdana" w:hAnsi="Verdana"/>
                <w:sz w:val="18"/>
                <w:szCs w:val="18"/>
              </w:rPr>
            </w:pPr>
            <w:r w:rsidRPr="009A1E3B">
              <w:rPr>
                <w:rFonts w:ascii="Verdana" w:hAnsi="Verdana"/>
                <w:sz w:val="18"/>
                <w:szCs w:val="18"/>
              </w:rPr>
              <w:t>KW 31C-002-01 A12 KP Gouwe - Bodegraven (R)</w:t>
            </w:r>
          </w:p>
        </w:tc>
        <w:tc>
          <w:tcPr>
            <w:tcW w:w="2268" w:type="dxa"/>
            <w:gridSpan w:val="2"/>
          </w:tcPr>
          <w:p w14:paraId="15A10B15"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2122C8F1" w14:textId="77777777" w:rsidTr="00081DB7">
        <w:trPr>
          <w:gridAfter w:val="1"/>
          <w:wAfter w:w="171" w:type="dxa"/>
        </w:trPr>
        <w:tc>
          <w:tcPr>
            <w:tcW w:w="5245" w:type="dxa"/>
            <w:gridSpan w:val="2"/>
          </w:tcPr>
          <w:p w14:paraId="621498E6" w14:textId="77777777" w:rsidR="00C73F15" w:rsidRPr="009A1E3B" w:rsidRDefault="00C73F15" w:rsidP="00081DB7">
            <w:pPr>
              <w:rPr>
                <w:rFonts w:ascii="Verdana" w:hAnsi="Verdana"/>
                <w:sz w:val="18"/>
                <w:szCs w:val="18"/>
              </w:rPr>
            </w:pPr>
            <w:r w:rsidRPr="009A1E3B">
              <w:rPr>
                <w:rFonts w:ascii="Verdana" w:hAnsi="Verdana"/>
                <w:sz w:val="18"/>
                <w:szCs w:val="18"/>
              </w:rPr>
              <w:t>KW 31C-002-02 A12 Bodegraven - KP Gouwe</w:t>
            </w:r>
          </w:p>
        </w:tc>
        <w:tc>
          <w:tcPr>
            <w:tcW w:w="2268" w:type="dxa"/>
            <w:gridSpan w:val="2"/>
          </w:tcPr>
          <w:p w14:paraId="4B3A92E9"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3950F505" w14:textId="77777777" w:rsidTr="00081DB7">
        <w:trPr>
          <w:gridAfter w:val="1"/>
          <w:wAfter w:w="171" w:type="dxa"/>
        </w:trPr>
        <w:tc>
          <w:tcPr>
            <w:tcW w:w="5245" w:type="dxa"/>
            <w:gridSpan w:val="2"/>
          </w:tcPr>
          <w:p w14:paraId="4E83864A" w14:textId="77777777" w:rsidR="00C73F15" w:rsidRPr="009A1E3B" w:rsidRDefault="00C73F15" w:rsidP="00081DB7">
            <w:pPr>
              <w:rPr>
                <w:rFonts w:ascii="Verdana" w:hAnsi="Verdana"/>
                <w:sz w:val="18"/>
                <w:szCs w:val="18"/>
              </w:rPr>
            </w:pPr>
            <w:r w:rsidRPr="009A1E3B">
              <w:rPr>
                <w:rFonts w:ascii="Verdana" w:hAnsi="Verdana"/>
                <w:sz w:val="18"/>
                <w:szCs w:val="18"/>
              </w:rPr>
              <w:t>KW 31D-302-01 A12 Bodegraven - KP Gouwe</w:t>
            </w:r>
          </w:p>
        </w:tc>
        <w:tc>
          <w:tcPr>
            <w:tcW w:w="2268" w:type="dxa"/>
            <w:gridSpan w:val="2"/>
          </w:tcPr>
          <w:p w14:paraId="26C39C53"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326A66ED" w14:textId="77777777" w:rsidTr="00081DB7">
        <w:trPr>
          <w:gridAfter w:val="1"/>
          <w:wAfter w:w="171" w:type="dxa"/>
        </w:trPr>
        <w:tc>
          <w:tcPr>
            <w:tcW w:w="5245" w:type="dxa"/>
            <w:gridSpan w:val="2"/>
          </w:tcPr>
          <w:p w14:paraId="71D484A0" w14:textId="77777777" w:rsidR="00C73F15" w:rsidRPr="009A1E3B" w:rsidRDefault="00C73F15" w:rsidP="00081DB7">
            <w:pPr>
              <w:rPr>
                <w:rFonts w:ascii="Verdana" w:hAnsi="Verdana"/>
                <w:sz w:val="18"/>
                <w:szCs w:val="18"/>
              </w:rPr>
            </w:pPr>
            <w:r w:rsidRPr="009A1E3B">
              <w:rPr>
                <w:rFonts w:ascii="Verdana" w:hAnsi="Verdana"/>
                <w:sz w:val="18"/>
                <w:szCs w:val="18"/>
              </w:rPr>
              <w:t>KW 31D-347-01 A12 Bodegraven - KP Gouwe</w:t>
            </w:r>
          </w:p>
        </w:tc>
        <w:tc>
          <w:tcPr>
            <w:tcW w:w="2268" w:type="dxa"/>
            <w:gridSpan w:val="2"/>
          </w:tcPr>
          <w:p w14:paraId="00F0D6BB"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033AE83B" w14:textId="77777777" w:rsidTr="00081DB7">
        <w:trPr>
          <w:gridAfter w:val="1"/>
          <w:wAfter w:w="171" w:type="dxa"/>
        </w:trPr>
        <w:tc>
          <w:tcPr>
            <w:tcW w:w="5245" w:type="dxa"/>
            <w:gridSpan w:val="2"/>
          </w:tcPr>
          <w:p w14:paraId="36FB6545" w14:textId="77777777" w:rsidR="00C73F15" w:rsidRPr="009A1E3B" w:rsidRDefault="00C73F15" w:rsidP="00081DB7">
            <w:pPr>
              <w:rPr>
                <w:rFonts w:ascii="Verdana" w:hAnsi="Verdana"/>
                <w:sz w:val="18"/>
                <w:szCs w:val="18"/>
              </w:rPr>
            </w:pPr>
            <w:r w:rsidRPr="009A1E3B">
              <w:rPr>
                <w:rFonts w:ascii="Verdana" w:hAnsi="Verdana"/>
                <w:sz w:val="18"/>
                <w:szCs w:val="18"/>
              </w:rPr>
              <w:t>KW 31D-346-01 A12 Bodegraven - KP Gouwe</w:t>
            </w:r>
          </w:p>
        </w:tc>
        <w:tc>
          <w:tcPr>
            <w:tcW w:w="2268" w:type="dxa"/>
            <w:gridSpan w:val="2"/>
          </w:tcPr>
          <w:p w14:paraId="6568DEDE"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440D41C1" w14:textId="77777777" w:rsidTr="00081DB7">
        <w:trPr>
          <w:gridAfter w:val="1"/>
          <w:wAfter w:w="171" w:type="dxa"/>
        </w:trPr>
        <w:tc>
          <w:tcPr>
            <w:tcW w:w="5245" w:type="dxa"/>
            <w:gridSpan w:val="2"/>
          </w:tcPr>
          <w:p w14:paraId="05EBE366" w14:textId="77777777" w:rsidR="00C73F15" w:rsidRPr="009A1E3B" w:rsidRDefault="00C73F15" w:rsidP="00081DB7">
            <w:pPr>
              <w:rPr>
                <w:rFonts w:ascii="Verdana" w:hAnsi="Verdana"/>
                <w:sz w:val="18"/>
                <w:szCs w:val="18"/>
              </w:rPr>
            </w:pPr>
            <w:r w:rsidRPr="009A1E3B">
              <w:rPr>
                <w:rFonts w:ascii="Verdana" w:hAnsi="Verdana"/>
                <w:sz w:val="18"/>
                <w:szCs w:val="18"/>
              </w:rPr>
              <w:t>KW 31D-001-01 A12 KP Oudenrijn - Bodegraven</w:t>
            </w:r>
          </w:p>
        </w:tc>
        <w:tc>
          <w:tcPr>
            <w:tcW w:w="2268" w:type="dxa"/>
            <w:gridSpan w:val="2"/>
          </w:tcPr>
          <w:p w14:paraId="457F69DE"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3D910EA5" w14:textId="77777777" w:rsidTr="00081DB7">
        <w:trPr>
          <w:gridAfter w:val="1"/>
          <w:wAfter w:w="171" w:type="dxa"/>
        </w:trPr>
        <w:tc>
          <w:tcPr>
            <w:tcW w:w="5245" w:type="dxa"/>
            <w:gridSpan w:val="2"/>
          </w:tcPr>
          <w:p w14:paraId="4BA06B0B" w14:textId="77777777" w:rsidR="00C73F15" w:rsidRPr="009A1E3B" w:rsidRDefault="00C73F15" w:rsidP="00081DB7">
            <w:pPr>
              <w:rPr>
                <w:rFonts w:ascii="Verdana" w:hAnsi="Verdana"/>
                <w:sz w:val="18"/>
                <w:szCs w:val="18"/>
              </w:rPr>
            </w:pPr>
            <w:r w:rsidRPr="009A1E3B">
              <w:rPr>
                <w:rFonts w:ascii="Verdana" w:hAnsi="Verdana"/>
                <w:sz w:val="18"/>
                <w:szCs w:val="18"/>
              </w:rPr>
              <w:t>KW 31D-001-02 A12 Bodegraven - KP Oudenrijn</w:t>
            </w:r>
          </w:p>
        </w:tc>
        <w:tc>
          <w:tcPr>
            <w:tcW w:w="2268" w:type="dxa"/>
            <w:gridSpan w:val="2"/>
          </w:tcPr>
          <w:p w14:paraId="64376E58"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6A7EFACA" w14:textId="77777777" w:rsidTr="00081DB7">
        <w:trPr>
          <w:gridAfter w:val="1"/>
          <w:wAfter w:w="171" w:type="dxa"/>
        </w:trPr>
        <w:tc>
          <w:tcPr>
            <w:tcW w:w="5245" w:type="dxa"/>
            <w:gridSpan w:val="2"/>
          </w:tcPr>
          <w:p w14:paraId="00EBA045" w14:textId="77777777" w:rsidR="00C73F15" w:rsidRPr="009A1E3B" w:rsidRDefault="00C73F15" w:rsidP="00081DB7">
            <w:pPr>
              <w:rPr>
                <w:rFonts w:ascii="Verdana" w:hAnsi="Verdana"/>
                <w:sz w:val="18"/>
                <w:szCs w:val="18"/>
              </w:rPr>
            </w:pPr>
            <w:r w:rsidRPr="009A1E3B">
              <w:rPr>
                <w:rFonts w:ascii="Verdana" w:hAnsi="Verdana"/>
                <w:sz w:val="18"/>
                <w:szCs w:val="18"/>
              </w:rPr>
              <w:t>KW 31D-002-01 A12 KP Oudenrijn - Bodegraven</w:t>
            </w:r>
          </w:p>
        </w:tc>
        <w:tc>
          <w:tcPr>
            <w:tcW w:w="2268" w:type="dxa"/>
            <w:gridSpan w:val="2"/>
          </w:tcPr>
          <w:p w14:paraId="6A701FC0"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73811B50" w14:textId="77777777" w:rsidTr="00081DB7">
        <w:trPr>
          <w:gridAfter w:val="1"/>
          <w:wAfter w:w="171" w:type="dxa"/>
        </w:trPr>
        <w:tc>
          <w:tcPr>
            <w:tcW w:w="5245" w:type="dxa"/>
            <w:gridSpan w:val="2"/>
          </w:tcPr>
          <w:p w14:paraId="24680E39" w14:textId="77777777" w:rsidR="00C73F15" w:rsidRPr="009A1E3B" w:rsidRDefault="00C73F15" w:rsidP="00081DB7">
            <w:pPr>
              <w:rPr>
                <w:rFonts w:ascii="Verdana" w:hAnsi="Verdana"/>
                <w:sz w:val="18"/>
                <w:szCs w:val="18"/>
              </w:rPr>
            </w:pPr>
            <w:r w:rsidRPr="009A1E3B">
              <w:rPr>
                <w:rFonts w:ascii="Verdana" w:hAnsi="Verdana"/>
                <w:sz w:val="18"/>
                <w:szCs w:val="18"/>
              </w:rPr>
              <w:t>KW 31D-002-02 A12 Bodegraven - KP Oudenrijn</w:t>
            </w:r>
          </w:p>
        </w:tc>
        <w:tc>
          <w:tcPr>
            <w:tcW w:w="2268" w:type="dxa"/>
            <w:gridSpan w:val="2"/>
          </w:tcPr>
          <w:p w14:paraId="46F65754"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47142770" w14:textId="77777777" w:rsidTr="00081DB7">
        <w:trPr>
          <w:gridAfter w:val="1"/>
          <w:wAfter w:w="171" w:type="dxa"/>
        </w:trPr>
        <w:tc>
          <w:tcPr>
            <w:tcW w:w="5245" w:type="dxa"/>
            <w:gridSpan w:val="2"/>
          </w:tcPr>
          <w:p w14:paraId="3B01B82F" w14:textId="77777777" w:rsidR="00C73F15" w:rsidRPr="009A1E3B" w:rsidRDefault="00C73F15" w:rsidP="00081DB7">
            <w:pPr>
              <w:rPr>
                <w:rFonts w:ascii="Verdana" w:hAnsi="Verdana"/>
                <w:sz w:val="18"/>
                <w:szCs w:val="18"/>
              </w:rPr>
            </w:pPr>
            <w:r w:rsidRPr="009A1E3B">
              <w:rPr>
                <w:rFonts w:ascii="Verdana" w:hAnsi="Verdana"/>
                <w:sz w:val="18"/>
                <w:szCs w:val="18"/>
              </w:rPr>
              <w:t>KW 31D-123-02 A12 KP Oudenrijn - Bodegraven</w:t>
            </w:r>
          </w:p>
        </w:tc>
        <w:tc>
          <w:tcPr>
            <w:tcW w:w="2268" w:type="dxa"/>
            <w:gridSpan w:val="2"/>
          </w:tcPr>
          <w:p w14:paraId="4C03C11C"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25D2CC67" w14:textId="77777777" w:rsidTr="00081DB7">
        <w:trPr>
          <w:gridAfter w:val="1"/>
          <w:wAfter w:w="171" w:type="dxa"/>
        </w:trPr>
        <w:tc>
          <w:tcPr>
            <w:tcW w:w="5245" w:type="dxa"/>
            <w:gridSpan w:val="2"/>
          </w:tcPr>
          <w:p w14:paraId="6B39CC7A" w14:textId="77777777" w:rsidR="00C73F15" w:rsidRPr="009A1E3B" w:rsidRDefault="00C73F15" w:rsidP="00081DB7">
            <w:pPr>
              <w:rPr>
                <w:rFonts w:ascii="Verdana" w:hAnsi="Verdana"/>
                <w:sz w:val="18"/>
                <w:szCs w:val="18"/>
              </w:rPr>
            </w:pPr>
            <w:r w:rsidRPr="009A1E3B">
              <w:rPr>
                <w:rFonts w:ascii="Verdana" w:hAnsi="Verdana"/>
                <w:sz w:val="18"/>
                <w:szCs w:val="18"/>
              </w:rPr>
              <w:t>KW 31D-003-01 A12 KP Oudenrijn - Bodegraven</w:t>
            </w:r>
          </w:p>
        </w:tc>
        <w:tc>
          <w:tcPr>
            <w:tcW w:w="2268" w:type="dxa"/>
            <w:gridSpan w:val="2"/>
          </w:tcPr>
          <w:p w14:paraId="23664787"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17F8B64C" w14:textId="77777777" w:rsidTr="00081DB7">
        <w:trPr>
          <w:gridAfter w:val="1"/>
          <w:wAfter w:w="171" w:type="dxa"/>
        </w:trPr>
        <w:tc>
          <w:tcPr>
            <w:tcW w:w="5245" w:type="dxa"/>
            <w:gridSpan w:val="2"/>
          </w:tcPr>
          <w:p w14:paraId="22F85466" w14:textId="77777777" w:rsidR="00C73F15" w:rsidRPr="009A1E3B" w:rsidRDefault="00C73F15" w:rsidP="00081DB7">
            <w:pPr>
              <w:rPr>
                <w:rFonts w:ascii="Verdana" w:hAnsi="Verdana"/>
                <w:sz w:val="18"/>
                <w:szCs w:val="18"/>
              </w:rPr>
            </w:pPr>
            <w:r w:rsidRPr="009A1E3B">
              <w:rPr>
                <w:rFonts w:ascii="Verdana" w:hAnsi="Verdana"/>
                <w:sz w:val="18"/>
                <w:szCs w:val="18"/>
              </w:rPr>
              <w:t>KW 31D-003-03 A12 KP Oudenrijn - Bodegraven</w:t>
            </w:r>
          </w:p>
        </w:tc>
        <w:tc>
          <w:tcPr>
            <w:tcW w:w="2268" w:type="dxa"/>
            <w:gridSpan w:val="2"/>
          </w:tcPr>
          <w:p w14:paraId="2BCAA3C0"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1AA95D29" w14:textId="77777777" w:rsidTr="00081DB7">
        <w:trPr>
          <w:gridAfter w:val="1"/>
          <w:wAfter w:w="171" w:type="dxa"/>
        </w:trPr>
        <w:tc>
          <w:tcPr>
            <w:tcW w:w="5245" w:type="dxa"/>
            <w:gridSpan w:val="2"/>
          </w:tcPr>
          <w:p w14:paraId="3B764844" w14:textId="77777777" w:rsidR="00C73F15" w:rsidRPr="009A1E3B" w:rsidRDefault="00C73F15" w:rsidP="00081DB7">
            <w:pPr>
              <w:rPr>
                <w:rFonts w:ascii="Verdana" w:hAnsi="Verdana"/>
                <w:sz w:val="18"/>
                <w:szCs w:val="18"/>
              </w:rPr>
            </w:pPr>
            <w:r w:rsidRPr="009A1E3B">
              <w:rPr>
                <w:rFonts w:ascii="Verdana" w:hAnsi="Verdana"/>
                <w:sz w:val="18"/>
                <w:szCs w:val="18"/>
              </w:rPr>
              <w:t>KW 31D-004-01 A12 KP Oudenrijn - Bodegraven</w:t>
            </w:r>
          </w:p>
        </w:tc>
        <w:tc>
          <w:tcPr>
            <w:tcW w:w="2268" w:type="dxa"/>
            <w:gridSpan w:val="2"/>
          </w:tcPr>
          <w:p w14:paraId="43BF3D8F"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49FE2A7F" w14:textId="77777777" w:rsidTr="00081DB7">
        <w:trPr>
          <w:gridAfter w:val="1"/>
          <w:wAfter w:w="171" w:type="dxa"/>
        </w:trPr>
        <w:tc>
          <w:tcPr>
            <w:tcW w:w="5245" w:type="dxa"/>
            <w:gridSpan w:val="2"/>
          </w:tcPr>
          <w:p w14:paraId="6E67A8EF" w14:textId="77777777" w:rsidR="00C73F15" w:rsidRPr="009A1E3B" w:rsidRDefault="00C73F15" w:rsidP="00081DB7">
            <w:pPr>
              <w:rPr>
                <w:rFonts w:ascii="Verdana" w:hAnsi="Verdana"/>
                <w:sz w:val="18"/>
                <w:szCs w:val="18"/>
              </w:rPr>
            </w:pPr>
            <w:r w:rsidRPr="009A1E3B">
              <w:rPr>
                <w:rFonts w:ascii="Verdana" w:hAnsi="Verdana"/>
                <w:sz w:val="18"/>
                <w:szCs w:val="18"/>
              </w:rPr>
              <w:t>KW 31D-004-02 A12 Bodegraven - KP Oudenrijn</w:t>
            </w:r>
          </w:p>
        </w:tc>
        <w:tc>
          <w:tcPr>
            <w:tcW w:w="2268" w:type="dxa"/>
            <w:gridSpan w:val="2"/>
          </w:tcPr>
          <w:p w14:paraId="19C8DE20"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0F04D3B6" w14:textId="77777777" w:rsidTr="00081DB7">
        <w:trPr>
          <w:gridAfter w:val="1"/>
          <w:wAfter w:w="171" w:type="dxa"/>
        </w:trPr>
        <w:tc>
          <w:tcPr>
            <w:tcW w:w="5245" w:type="dxa"/>
            <w:gridSpan w:val="2"/>
          </w:tcPr>
          <w:p w14:paraId="36B11ECE" w14:textId="77777777" w:rsidR="00C73F15" w:rsidRPr="009A1E3B" w:rsidRDefault="00C73F15" w:rsidP="00081DB7">
            <w:pPr>
              <w:rPr>
                <w:rFonts w:ascii="Verdana" w:hAnsi="Verdana"/>
                <w:sz w:val="18"/>
                <w:szCs w:val="18"/>
              </w:rPr>
            </w:pPr>
            <w:r w:rsidRPr="009A1E3B">
              <w:rPr>
                <w:rFonts w:ascii="Verdana" w:hAnsi="Verdana"/>
                <w:sz w:val="18"/>
                <w:szCs w:val="18"/>
              </w:rPr>
              <w:t>KW 31D-005-03 A12 KP Oudenrijn - Bodegraven</w:t>
            </w:r>
          </w:p>
        </w:tc>
        <w:tc>
          <w:tcPr>
            <w:tcW w:w="2268" w:type="dxa"/>
            <w:gridSpan w:val="2"/>
          </w:tcPr>
          <w:p w14:paraId="43F7A86A"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0021D2E9" w14:textId="77777777" w:rsidTr="00081DB7">
        <w:trPr>
          <w:gridAfter w:val="1"/>
          <w:wAfter w:w="171" w:type="dxa"/>
        </w:trPr>
        <w:tc>
          <w:tcPr>
            <w:tcW w:w="5245" w:type="dxa"/>
            <w:gridSpan w:val="2"/>
          </w:tcPr>
          <w:p w14:paraId="473AA17E" w14:textId="77777777" w:rsidR="00C73F15" w:rsidRPr="009A1E3B" w:rsidRDefault="00C73F15" w:rsidP="00081DB7">
            <w:pPr>
              <w:rPr>
                <w:rFonts w:ascii="Verdana" w:hAnsi="Verdana"/>
                <w:sz w:val="18"/>
                <w:szCs w:val="18"/>
              </w:rPr>
            </w:pPr>
            <w:r w:rsidRPr="009A1E3B">
              <w:rPr>
                <w:rFonts w:ascii="Verdana" w:hAnsi="Verdana"/>
                <w:sz w:val="18"/>
                <w:szCs w:val="18"/>
              </w:rPr>
              <w:t>KW 31D-005-01 A12 KP Oudenrijn - Bodegraven</w:t>
            </w:r>
          </w:p>
        </w:tc>
        <w:tc>
          <w:tcPr>
            <w:tcW w:w="2268" w:type="dxa"/>
            <w:gridSpan w:val="2"/>
          </w:tcPr>
          <w:p w14:paraId="2F523757"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00AD72FE" w14:textId="77777777" w:rsidTr="00081DB7">
        <w:trPr>
          <w:gridAfter w:val="1"/>
          <w:wAfter w:w="171" w:type="dxa"/>
        </w:trPr>
        <w:tc>
          <w:tcPr>
            <w:tcW w:w="5245" w:type="dxa"/>
            <w:gridSpan w:val="2"/>
          </w:tcPr>
          <w:p w14:paraId="2CA4E101" w14:textId="77777777" w:rsidR="00C73F15" w:rsidRPr="009A1E3B" w:rsidRDefault="00C73F15" w:rsidP="00081DB7">
            <w:pPr>
              <w:rPr>
                <w:rFonts w:ascii="Verdana" w:hAnsi="Verdana"/>
                <w:sz w:val="18"/>
                <w:szCs w:val="18"/>
              </w:rPr>
            </w:pPr>
            <w:r w:rsidRPr="009A1E3B">
              <w:rPr>
                <w:rFonts w:ascii="Verdana" w:hAnsi="Verdana"/>
                <w:sz w:val="18"/>
                <w:szCs w:val="18"/>
              </w:rPr>
              <w:t>KW 31D-005-02 A12 Bodegraven - KP Oudenrijn</w:t>
            </w:r>
          </w:p>
        </w:tc>
        <w:tc>
          <w:tcPr>
            <w:tcW w:w="2268" w:type="dxa"/>
            <w:gridSpan w:val="2"/>
          </w:tcPr>
          <w:p w14:paraId="4C58AB38"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0BD8FC07" w14:textId="77777777" w:rsidTr="00081DB7">
        <w:trPr>
          <w:gridAfter w:val="1"/>
          <w:wAfter w:w="171" w:type="dxa"/>
        </w:trPr>
        <w:tc>
          <w:tcPr>
            <w:tcW w:w="5245" w:type="dxa"/>
            <w:gridSpan w:val="2"/>
          </w:tcPr>
          <w:p w14:paraId="1921201D" w14:textId="77777777" w:rsidR="00C73F15" w:rsidRPr="009A1E3B" w:rsidRDefault="00C73F15" w:rsidP="00081DB7">
            <w:pPr>
              <w:rPr>
                <w:rFonts w:ascii="Verdana" w:hAnsi="Verdana"/>
                <w:sz w:val="18"/>
                <w:szCs w:val="18"/>
              </w:rPr>
            </w:pPr>
            <w:r w:rsidRPr="009A1E3B">
              <w:rPr>
                <w:rFonts w:ascii="Verdana" w:hAnsi="Verdana"/>
                <w:sz w:val="18"/>
                <w:szCs w:val="18"/>
              </w:rPr>
              <w:t>KW 31D-005-05 A12 Bodegraven - KP Oudenrijn</w:t>
            </w:r>
          </w:p>
        </w:tc>
        <w:tc>
          <w:tcPr>
            <w:tcW w:w="2268" w:type="dxa"/>
            <w:gridSpan w:val="2"/>
          </w:tcPr>
          <w:p w14:paraId="26D9C7F6"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18BAD5E9" w14:textId="77777777" w:rsidTr="00081DB7">
        <w:trPr>
          <w:gridAfter w:val="1"/>
          <w:wAfter w:w="171" w:type="dxa"/>
        </w:trPr>
        <w:tc>
          <w:tcPr>
            <w:tcW w:w="5245" w:type="dxa"/>
            <w:gridSpan w:val="2"/>
          </w:tcPr>
          <w:p w14:paraId="1E495799" w14:textId="77777777" w:rsidR="00C73F15" w:rsidRPr="009A1E3B" w:rsidRDefault="00C73F15" w:rsidP="00081DB7">
            <w:pPr>
              <w:rPr>
                <w:rFonts w:ascii="Verdana" w:hAnsi="Verdana"/>
                <w:sz w:val="18"/>
                <w:szCs w:val="18"/>
              </w:rPr>
            </w:pPr>
            <w:r w:rsidRPr="009A1E3B">
              <w:rPr>
                <w:rFonts w:ascii="Verdana" w:hAnsi="Verdana"/>
                <w:sz w:val="18"/>
                <w:szCs w:val="18"/>
              </w:rPr>
              <w:t>KW 31D-005-08 A12 KP Oudenrijn - Bodegraven</w:t>
            </w:r>
          </w:p>
        </w:tc>
        <w:tc>
          <w:tcPr>
            <w:tcW w:w="2268" w:type="dxa"/>
            <w:gridSpan w:val="2"/>
          </w:tcPr>
          <w:p w14:paraId="7EB24981"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144B97A1" w14:textId="77777777" w:rsidTr="00081DB7">
        <w:trPr>
          <w:gridAfter w:val="1"/>
          <w:wAfter w:w="171" w:type="dxa"/>
        </w:trPr>
        <w:tc>
          <w:tcPr>
            <w:tcW w:w="5245" w:type="dxa"/>
            <w:gridSpan w:val="2"/>
          </w:tcPr>
          <w:p w14:paraId="52AD0710" w14:textId="77777777" w:rsidR="00C73F15" w:rsidRPr="009A1E3B" w:rsidRDefault="00C73F15" w:rsidP="00081DB7">
            <w:pPr>
              <w:rPr>
                <w:rFonts w:ascii="Verdana" w:hAnsi="Verdana"/>
                <w:sz w:val="18"/>
                <w:szCs w:val="18"/>
              </w:rPr>
            </w:pPr>
            <w:r w:rsidRPr="009A1E3B">
              <w:rPr>
                <w:rFonts w:ascii="Verdana" w:hAnsi="Verdana"/>
                <w:sz w:val="18"/>
                <w:szCs w:val="18"/>
              </w:rPr>
              <w:t>KW 31D-005-09 A12 KP Oudenrijn - Bodegraven</w:t>
            </w:r>
          </w:p>
        </w:tc>
        <w:tc>
          <w:tcPr>
            <w:tcW w:w="2268" w:type="dxa"/>
            <w:gridSpan w:val="2"/>
          </w:tcPr>
          <w:p w14:paraId="52F4CC39"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33489CCA" w14:textId="77777777" w:rsidTr="00081DB7">
        <w:trPr>
          <w:gridAfter w:val="1"/>
          <w:wAfter w:w="171" w:type="dxa"/>
        </w:trPr>
        <w:tc>
          <w:tcPr>
            <w:tcW w:w="5245" w:type="dxa"/>
            <w:gridSpan w:val="2"/>
          </w:tcPr>
          <w:p w14:paraId="3304A4B3" w14:textId="77777777" w:rsidR="00C73F15" w:rsidRPr="009A1E3B" w:rsidRDefault="00C73F15" w:rsidP="00081DB7">
            <w:pPr>
              <w:rPr>
                <w:rFonts w:ascii="Verdana" w:hAnsi="Verdana"/>
                <w:sz w:val="18"/>
                <w:szCs w:val="18"/>
              </w:rPr>
            </w:pPr>
            <w:r w:rsidRPr="009A1E3B">
              <w:rPr>
                <w:rFonts w:ascii="Verdana" w:hAnsi="Verdana"/>
                <w:sz w:val="18"/>
                <w:szCs w:val="18"/>
              </w:rPr>
              <w:t>KW 31D-005-07 A12 KP Oudenrijn - Bodegraven</w:t>
            </w:r>
          </w:p>
        </w:tc>
        <w:tc>
          <w:tcPr>
            <w:tcW w:w="2268" w:type="dxa"/>
            <w:gridSpan w:val="2"/>
          </w:tcPr>
          <w:p w14:paraId="542F3D1E"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6D57857D" w14:textId="77777777" w:rsidTr="00081DB7">
        <w:trPr>
          <w:gridAfter w:val="1"/>
          <w:wAfter w:w="171" w:type="dxa"/>
        </w:trPr>
        <w:tc>
          <w:tcPr>
            <w:tcW w:w="5245" w:type="dxa"/>
            <w:gridSpan w:val="2"/>
          </w:tcPr>
          <w:p w14:paraId="03B3B2A6" w14:textId="77777777" w:rsidR="00C73F15" w:rsidRPr="009A1E3B" w:rsidRDefault="00C73F15" w:rsidP="00081DB7">
            <w:pPr>
              <w:rPr>
                <w:rFonts w:ascii="Verdana" w:hAnsi="Verdana"/>
                <w:sz w:val="18"/>
                <w:szCs w:val="18"/>
              </w:rPr>
            </w:pPr>
            <w:r w:rsidRPr="009A1E3B">
              <w:rPr>
                <w:rFonts w:ascii="Verdana" w:hAnsi="Verdana"/>
                <w:sz w:val="18"/>
                <w:szCs w:val="18"/>
              </w:rPr>
              <w:t>KW 31D-005-10 A12 KP Oudenrijn - Bodegraven</w:t>
            </w:r>
          </w:p>
        </w:tc>
        <w:tc>
          <w:tcPr>
            <w:tcW w:w="2268" w:type="dxa"/>
            <w:gridSpan w:val="2"/>
          </w:tcPr>
          <w:p w14:paraId="1FD945CD"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2AC53B77" w14:textId="77777777" w:rsidTr="00081DB7">
        <w:trPr>
          <w:gridAfter w:val="1"/>
          <w:wAfter w:w="171" w:type="dxa"/>
        </w:trPr>
        <w:tc>
          <w:tcPr>
            <w:tcW w:w="5245" w:type="dxa"/>
            <w:gridSpan w:val="2"/>
          </w:tcPr>
          <w:p w14:paraId="51A8F935" w14:textId="77777777" w:rsidR="00C73F15" w:rsidRPr="009A1E3B" w:rsidRDefault="00C73F15" w:rsidP="00081DB7">
            <w:pPr>
              <w:rPr>
                <w:rFonts w:ascii="Verdana" w:hAnsi="Verdana"/>
                <w:sz w:val="18"/>
                <w:szCs w:val="18"/>
              </w:rPr>
            </w:pPr>
            <w:r w:rsidRPr="009A1E3B">
              <w:rPr>
                <w:rFonts w:ascii="Verdana" w:hAnsi="Verdana"/>
                <w:sz w:val="18"/>
                <w:szCs w:val="18"/>
              </w:rPr>
              <w:t>KW 31D-005-11 A12 KP Oudenrijn - Bodegraven</w:t>
            </w:r>
          </w:p>
        </w:tc>
        <w:tc>
          <w:tcPr>
            <w:tcW w:w="2268" w:type="dxa"/>
            <w:gridSpan w:val="2"/>
          </w:tcPr>
          <w:p w14:paraId="5A6D3633"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4C603D95" w14:textId="77777777" w:rsidTr="00081DB7">
        <w:trPr>
          <w:gridAfter w:val="1"/>
          <w:wAfter w:w="171" w:type="dxa"/>
        </w:trPr>
        <w:tc>
          <w:tcPr>
            <w:tcW w:w="5245" w:type="dxa"/>
            <w:gridSpan w:val="2"/>
          </w:tcPr>
          <w:p w14:paraId="6B86FE26" w14:textId="77777777" w:rsidR="00C73F15" w:rsidRPr="009A1E3B" w:rsidRDefault="00C73F15" w:rsidP="00081DB7">
            <w:pPr>
              <w:rPr>
                <w:rFonts w:ascii="Verdana" w:hAnsi="Verdana"/>
                <w:sz w:val="18"/>
                <w:szCs w:val="18"/>
              </w:rPr>
            </w:pPr>
            <w:r w:rsidRPr="009A1E3B">
              <w:rPr>
                <w:rFonts w:ascii="Verdana" w:hAnsi="Verdana"/>
                <w:sz w:val="18"/>
                <w:szCs w:val="18"/>
              </w:rPr>
              <w:t>KW 31D-005-12 A12 KP Oudenrijn - Bodegraven</w:t>
            </w:r>
          </w:p>
        </w:tc>
        <w:tc>
          <w:tcPr>
            <w:tcW w:w="2268" w:type="dxa"/>
            <w:gridSpan w:val="2"/>
          </w:tcPr>
          <w:p w14:paraId="34D0E14E"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2B98AD87" w14:textId="77777777" w:rsidTr="00081DB7">
        <w:trPr>
          <w:gridAfter w:val="1"/>
          <w:wAfter w:w="171" w:type="dxa"/>
        </w:trPr>
        <w:tc>
          <w:tcPr>
            <w:tcW w:w="5245" w:type="dxa"/>
            <w:gridSpan w:val="2"/>
          </w:tcPr>
          <w:p w14:paraId="23276B93" w14:textId="77777777" w:rsidR="00C73F15" w:rsidRPr="009A1E3B" w:rsidRDefault="00C73F15" w:rsidP="00081DB7">
            <w:pPr>
              <w:rPr>
                <w:rFonts w:ascii="Verdana" w:hAnsi="Verdana"/>
                <w:sz w:val="18"/>
                <w:szCs w:val="18"/>
              </w:rPr>
            </w:pPr>
            <w:r w:rsidRPr="009A1E3B">
              <w:rPr>
                <w:rFonts w:ascii="Verdana" w:hAnsi="Verdana"/>
                <w:sz w:val="18"/>
                <w:szCs w:val="18"/>
              </w:rPr>
              <w:t>KW 31D-005-13 A12 KP Oudenrijn - Bodegraven</w:t>
            </w:r>
          </w:p>
        </w:tc>
        <w:tc>
          <w:tcPr>
            <w:tcW w:w="2268" w:type="dxa"/>
            <w:gridSpan w:val="2"/>
          </w:tcPr>
          <w:p w14:paraId="3A56B634"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270F77DF" w14:textId="77777777" w:rsidTr="00081DB7">
        <w:trPr>
          <w:gridAfter w:val="1"/>
          <w:wAfter w:w="171" w:type="dxa"/>
        </w:trPr>
        <w:tc>
          <w:tcPr>
            <w:tcW w:w="5245" w:type="dxa"/>
            <w:gridSpan w:val="2"/>
          </w:tcPr>
          <w:p w14:paraId="1B45D635" w14:textId="77777777" w:rsidR="00C73F15" w:rsidRPr="009A1E3B" w:rsidRDefault="00C73F15" w:rsidP="00081DB7">
            <w:pPr>
              <w:rPr>
                <w:rFonts w:ascii="Verdana" w:hAnsi="Verdana"/>
                <w:sz w:val="18"/>
                <w:szCs w:val="18"/>
              </w:rPr>
            </w:pPr>
            <w:r w:rsidRPr="009A1E3B">
              <w:rPr>
                <w:rFonts w:ascii="Verdana" w:hAnsi="Verdana"/>
                <w:sz w:val="18"/>
                <w:szCs w:val="18"/>
              </w:rPr>
              <w:t>KW 30F-312-01 A44 Leiden - KP Burgerveen</w:t>
            </w:r>
          </w:p>
        </w:tc>
        <w:tc>
          <w:tcPr>
            <w:tcW w:w="2268" w:type="dxa"/>
            <w:gridSpan w:val="2"/>
          </w:tcPr>
          <w:p w14:paraId="613771A4"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2B2C90CC" w14:textId="77777777" w:rsidTr="00081DB7">
        <w:trPr>
          <w:gridAfter w:val="1"/>
          <w:wAfter w:w="171" w:type="dxa"/>
        </w:trPr>
        <w:tc>
          <w:tcPr>
            <w:tcW w:w="5245" w:type="dxa"/>
            <w:gridSpan w:val="2"/>
          </w:tcPr>
          <w:p w14:paraId="177670F1" w14:textId="77777777" w:rsidR="00C73F15" w:rsidRPr="009A1E3B" w:rsidRDefault="00C73F15" w:rsidP="00081DB7">
            <w:pPr>
              <w:rPr>
                <w:rFonts w:ascii="Verdana" w:hAnsi="Verdana"/>
                <w:sz w:val="18"/>
                <w:szCs w:val="18"/>
              </w:rPr>
            </w:pPr>
            <w:r w:rsidRPr="009A1E3B">
              <w:rPr>
                <w:rFonts w:ascii="Verdana" w:hAnsi="Verdana"/>
                <w:sz w:val="18"/>
                <w:szCs w:val="18"/>
              </w:rPr>
              <w:t>KW 30F-311-01 A44 Leiden - KP Burgerveen</w:t>
            </w:r>
          </w:p>
        </w:tc>
        <w:tc>
          <w:tcPr>
            <w:tcW w:w="2268" w:type="dxa"/>
            <w:gridSpan w:val="2"/>
          </w:tcPr>
          <w:p w14:paraId="35D7999B"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14A26772" w14:textId="77777777" w:rsidTr="00081DB7">
        <w:trPr>
          <w:gridAfter w:val="1"/>
          <w:wAfter w:w="171" w:type="dxa"/>
        </w:trPr>
        <w:tc>
          <w:tcPr>
            <w:tcW w:w="5245" w:type="dxa"/>
            <w:gridSpan w:val="2"/>
          </w:tcPr>
          <w:p w14:paraId="67BBB281" w14:textId="77777777" w:rsidR="00C73F15" w:rsidRPr="009A1E3B" w:rsidRDefault="00C73F15" w:rsidP="00081DB7">
            <w:pPr>
              <w:rPr>
                <w:rFonts w:ascii="Verdana" w:hAnsi="Verdana"/>
                <w:sz w:val="18"/>
                <w:szCs w:val="18"/>
              </w:rPr>
            </w:pPr>
            <w:r w:rsidRPr="009A1E3B">
              <w:rPr>
                <w:rFonts w:ascii="Verdana" w:hAnsi="Verdana"/>
                <w:sz w:val="18"/>
                <w:szCs w:val="18"/>
              </w:rPr>
              <w:t>KW 30F-113-01 A44 Leiden - KP Burgerveen</w:t>
            </w:r>
          </w:p>
        </w:tc>
        <w:tc>
          <w:tcPr>
            <w:tcW w:w="2268" w:type="dxa"/>
            <w:gridSpan w:val="2"/>
          </w:tcPr>
          <w:p w14:paraId="26BBFB3F"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14047AC3" w14:textId="77777777" w:rsidTr="00081DB7">
        <w:trPr>
          <w:gridAfter w:val="1"/>
          <w:wAfter w:w="171" w:type="dxa"/>
        </w:trPr>
        <w:tc>
          <w:tcPr>
            <w:tcW w:w="5245" w:type="dxa"/>
            <w:gridSpan w:val="2"/>
          </w:tcPr>
          <w:p w14:paraId="356745CC" w14:textId="77777777" w:rsidR="00C73F15" w:rsidRPr="009A1E3B" w:rsidRDefault="00C73F15" w:rsidP="00081DB7">
            <w:pPr>
              <w:rPr>
                <w:rFonts w:ascii="Verdana" w:hAnsi="Verdana"/>
                <w:sz w:val="18"/>
                <w:szCs w:val="18"/>
              </w:rPr>
            </w:pPr>
            <w:r w:rsidRPr="009A1E3B">
              <w:rPr>
                <w:rFonts w:ascii="Verdana" w:hAnsi="Verdana"/>
                <w:sz w:val="18"/>
                <w:szCs w:val="18"/>
              </w:rPr>
              <w:t>KW 30F-001-01 A44 Leiden - KP Burgerveen</w:t>
            </w:r>
          </w:p>
        </w:tc>
        <w:tc>
          <w:tcPr>
            <w:tcW w:w="2268" w:type="dxa"/>
            <w:gridSpan w:val="2"/>
          </w:tcPr>
          <w:p w14:paraId="55ED8497"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5872E5B9" w14:textId="77777777" w:rsidTr="00081DB7">
        <w:trPr>
          <w:gridAfter w:val="1"/>
          <w:wAfter w:w="171" w:type="dxa"/>
        </w:trPr>
        <w:tc>
          <w:tcPr>
            <w:tcW w:w="5245" w:type="dxa"/>
            <w:gridSpan w:val="2"/>
          </w:tcPr>
          <w:p w14:paraId="0AE63F85" w14:textId="77777777" w:rsidR="00C73F15" w:rsidRPr="009A1E3B" w:rsidRDefault="00C73F15" w:rsidP="00081DB7">
            <w:pPr>
              <w:rPr>
                <w:rFonts w:ascii="Verdana" w:hAnsi="Verdana"/>
                <w:sz w:val="18"/>
                <w:szCs w:val="18"/>
              </w:rPr>
            </w:pPr>
            <w:r w:rsidRPr="009A1E3B">
              <w:rPr>
                <w:rFonts w:ascii="Verdana" w:hAnsi="Verdana"/>
                <w:sz w:val="18"/>
                <w:szCs w:val="18"/>
              </w:rPr>
              <w:t>KW 30F-306-01 A44 Leiden - KP Burgerveen</w:t>
            </w:r>
          </w:p>
        </w:tc>
        <w:tc>
          <w:tcPr>
            <w:tcW w:w="2268" w:type="dxa"/>
            <w:gridSpan w:val="2"/>
          </w:tcPr>
          <w:p w14:paraId="3E1F7907"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7CB9507E" w14:textId="77777777" w:rsidTr="00081DB7">
        <w:trPr>
          <w:gridAfter w:val="1"/>
          <w:wAfter w:w="171" w:type="dxa"/>
        </w:trPr>
        <w:tc>
          <w:tcPr>
            <w:tcW w:w="5245" w:type="dxa"/>
            <w:gridSpan w:val="2"/>
          </w:tcPr>
          <w:p w14:paraId="4AE3BE6D" w14:textId="77777777" w:rsidR="00C73F15" w:rsidRPr="009A1E3B" w:rsidRDefault="00C73F15" w:rsidP="00081DB7">
            <w:pPr>
              <w:rPr>
                <w:rFonts w:ascii="Verdana" w:hAnsi="Verdana"/>
                <w:sz w:val="18"/>
                <w:szCs w:val="18"/>
              </w:rPr>
            </w:pPr>
            <w:r w:rsidRPr="009A1E3B">
              <w:rPr>
                <w:rFonts w:ascii="Verdana" w:hAnsi="Verdana"/>
                <w:sz w:val="18"/>
                <w:szCs w:val="18"/>
              </w:rPr>
              <w:t>KW 30F-307-01 A44 Leiden - KP Burgerveen</w:t>
            </w:r>
          </w:p>
        </w:tc>
        <w:tc>
          <w:tcPr>
            <w:tcW w:w="2268" w:type="dxa"/>
            <w:gridSpan w:val="2"/>
          </w:tcPr>
          <w:p w14:paraId="1E0D3BBC"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0C668A14" w14:textId="77777777" w:rsidTr="00081DB7">
        <w:trPr>
          <w:gridAfter w:val="1"/>
          <w:wAfter w:w="171" w:type="dxa"/>
        </w:trPr>
        <w:tc>
          <w:tcPr>
            <w:tcW w:w="5245" w:type="dxa"/>
            <w:gridSpan w:val="2"/>
          </w:tcPr>
          <w:p w14:paraId="6C51F0A0" w14:textId="77777777" w:rsidR="00C73F15" w:rsidRPr="009A1E3B" w:rsidRDefault="00C73F15" w:rsidP="00081DB7">
            <w:pPr>
              <w:rPr>
                <w:rFonts w:ascii="Verdana" w:hAnsi="Verdana"/>
                <w:sz w:val="18"/>
                <w:szCs w:val="18"/>
              </w:rPr>
            </w:pPr>
            <w:r w:rsidRPr="009A1E3B">
              <w:rPr>
                <w:rFonts w:ascii="Verdana" w:hAnsi="Verdana"/>
                <w:sz w:val="18"/>
                <w:szCs w:val="18"/>
              </w:rPr>
              <w:t>KW 30F-309-01 A44 Leiden - KP Burgerveen</w:t>
            </w:r>
          </w:p>
        </w:tc>
        <w:tc>
          <w:tcPr>
            <w:tcW w:w="2268" w:type="dxa"/>
            <w:gridSpan w:val="2"/>
          </w:tcPr>
          <w:p w14:paraId="1E8917E6"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379504B5" w14:textId="77777777" w:rsidTr="00081DB7">
        <w:trPr>
          <w:gridAfter w:val="1"/>
          <w:wAfter w:w="171" w:type="dxa"/>
        </w:trPr>
        <w:tc>
          <w:tcPr>
            <w:tcW w:w="5245" w:type="dxa"/>
            <w:gridSpan w:val="2"/>
          </w:tcPr>
          <w:p w14:paraId="54CBEB98" w14:textId="77777777" w:rsidR="00C73F15" w:rsidRPr="009A1E3B" w:rsidRDefault="00C73F15" w:rsidP="00081DB7">
            <w:pPr>
              <w:rPr>
                <w:rFonts w:ascii="Verdana" w:hAnsi="Verdana"/>
                <w:sz w:val="18"/>
                <w:szCs w:val="18"/>
              </w:rPr>
            </w:pPr>
            <w:r w:rsidRPr="009A1E3B">
              <w:rPr>
                <w:rFonts w:ascii="Verdana" w:hAnsi="Verdana"/>
                <w:sz w:val="18"/>
                <w:szCs w:val="18"/>
              </w:rPr>
              <w:t>KW 30F-309-02 A44 Leiden - KP Burgerveen</w:t>
            </w:r>
          </w:p>
        </w:tc>
        <w:tc>
          <w:tcPr>
            <w:tcW w:w="2268" w:type="dxa"/>
            <w:gridSpan w:val="2"/>
          </w:tcPr>
          <w:p w14:paraId="2E1A0741"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2745275F" w14:textId="77777777" w:rsidTr="00081DB7">
        <w:trPr>
          <w:gridAfter w:val="1"/>
          <w:wAfter w:w="171" w:type="dxa"/>
        </w:trPr>
        <w:tc>
          <w:tcPr>
            <w:tcW w:w="5245" w:type="dxa"/>
            <w:gridSpan w:val="2"/>
          </w:tcPr>
          <w:p w14:paraId="6AE26127" w14:textId="77777777" w:rsidR="00C73F15" w:rsidRPr="009A1E3B" w:rsidRDefault="00C73F15" w:rsidP="00081DB7">
            <w:pPr>
              <w:rPr>
                <w:rFonts w:ascii="Verdana" w:hAnsi="Verdana"/>
                <w:sz w:val="18"/>
                <w:szCs w:val="18"/>
              </w:rPr>
            </w:pPr>
            <w:r w:rsidRPr="009A1E3B">
              <w:rPr>
                <w:rFonts w:ascii="Verdana" w:hAnsi="Verdana"/>
                <w:sz w:val="18"/>
                <w:szCs w:val="18"/>
              </w:rPr>
              <w:t>KW 30F-304-01 A44 Leiden - KP Burgerveen</w:t>
            </w:r>
          </w:p>
        </w:tc>
        <w:tc>
          <w:tcPr>
            <w:tcW w:w="2268" w:type="dxa"/>
            <w:gridSpan w:val="2"/>
          </w:tcPr>
          <w:p w14:paraId="09B6075D"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3C77A841" w14:textId="77777777" w:rsidTr="00081DB7">
        <w:trPr>
          <w:gridAfter w:val="1"/>
          <w:wAfter w:w="171" w:type="dxa"/>
        </w:trPr>
        <w:tc>
          <w:tcPr>
            <w:tcW w:w="5245" w:type="dxa"/>
            <w:gridSpan w:val="2"/>
          </w:tcPr>
          <w:p w14:paraId="23041DE9" w14:textId="77777777" w:rsidR="00C73F15" w:rsidRPr="009A1E3B" w:rsidRDefault="00C73F15" w:rsidP="00081DB7">
            <w:pPr>
              <w:rPr>
                <w:rFonts w:ascii="Verdana" w:hAnsi="Verdana"/>
                <w:sz w:val="18"/>
                <w:szCs w:val="18"/>
              </w:rPr>
            </w:pPr>
            <w:r w:rsidRPr="009A1E3B">
              <w:rPr>
                <w:rFonts w:ascii="Verdana" w:hAnsi="Verdana"/>
                <w:sz w:val="18"/>
                <w:szCs w:val="18"/>
              </w:rPr>
              <w:t>KW 30F-305-01 A44 Leiden - KP Burgerveen</w:t>
            </w:r>
          </w:p>
        </w:tc>
        <w:tc>
          <w:tcPr>
            <w:tcW w:w="2268" w:type="dxa"/>
            <w:gridSpan w:val="2"/>
          </w:tcPr>
          <w:p w14:paraId="6FFC4889"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6884EE94" w14:textId="77777777" w:rsidTr="00081DB7">
        <w:trPr>
          <w:gridAfter w:val="1"/>
          <w:wAfter w:w="171" w:type="dxa"/>
        </w:trPr>
        <w:tc>
          <w:tcPr>
            <w:tcW w:w="5245" w:type="dxa"/>
            <w:gridSpan w:val="2"/>
          </w:tcPr>
          <w:p w14:paraId="557EA273" w14:textId="77777777" w:rsidR="00C73F15" w:rsidRPr="009A1E3B" w:rsidRDefault="00C73F15" w:rsidP="00081DB7">
            <w:pPr>
              <w:rPr>
                <w:rFonts w:ascii="Verdana" w:hAnsi="Verdana"/>
                <w:sz w:val="18"/>
                <w:szCs w:val="18"/>
              </w:rPr>
            </w:pPr>
            <w:r w:rsidRPr="009A1E3B">
              <w:rPr>
                <w:rFonts w:ascii="Verdana" w:hAnsi="Verdana"/>
                <w:sz w:val="18"/>
                <w:szCs w:val="18"/>
              </w:rPr>
              <w:t>KW 30F-313-01 A44 Leiden - KP Burgerveen</w:t>
            </w:r>
          </w:p>
        </w:tc>
        <w:tc>
          <w:tcPr>
            <w:tcW w:w="2268" w:type="dxa"/>
            <w:gridSpan w:val="2"/>
          </w:tcPr>
          <w:p w14:paraId="762AF1A3"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13C7A18C" w14:textId="77777777" w:rsidTr="00081DB7">
        <w:trPr>
          <w:gridAfter w:val="1"/>
          <w:wAfter w:w="171" w:type="dxa"/>
        </w:trPr>
        <w:tc>
          <w:tcPr>
            <w:tcW w:w="5245" w:type="dxa"/>
            <w:gridSpan w:val="2"/>
          </w:tcPr>
          <w:p w14:paraId="4EC1810D" w14:textId="77777777" w:rsidR="00C73F15" w:rsidRPr="009A1E3B" w:rsidRDefault="00C73F15" w:rsidP="00081DB7">
            <w:pPr>
              <w:rPr>
                <w:rFonts w:ascii="Verdana" w:hAnsi="Verdana"/>
                <w:sz w:val="18"/>
                <w:szCs w:val="18"/>
              </w:rPr>
            </w:pPr>
            <w:r w:rsidRPr="009A1E3B">
              <w:rPr>
                <w:rFonts w:ascii="Verdana" w:hAnsi="Verdana"/>
                <w:sz w:val="18"/>
                <w:szCs w:val="18"/>
              </w:rPr>
              <w:t>KW 30F-103-01 A44 Leiden - KP Burgerveen</w:t>
            </w:r>
          </w:p>
        </w:tc>
        <w:tc>
          <w:tcPr>
            <w:tcW w:w="2268" w:type="dxa"/>
            <w:gridSpan w:val="2"/>
          </w:tcPr>
          <w:p w14:paraId="7080AF07"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09BB813E" w14:textId="77777777" w:rsidTr="00081DB7">
        <w:trPr>
          <w:gridAfter w:val="1"/>
          <w:wAfter w:w="171" w:type="dxa"/>
        </w:trPr>
        <w:tc>
          <w:tcPr>
            <w:tcW w:w="5245" w:type="dxa"/>
            <w:gridSpan w:val="2"/>
          </w:tcPr>
          <w:p w14:paraId="6C8D3107" w14:textId="77777777" w:rsidR="00C73F15" w:rsidRPr="009A1E3B" w:rsidRDefault="00C73F15" w:rsidP="00081DB7">
            <w:pPr>
              <w:rPr>
                <w:rFonts w:ascii="Verdana" w:hAnsi="Verdana"/>
                <w:sz w:val="18"/>
                <w:szCs w:val="18"/>
              </w:rPr>
            </w:pPr>
            <w:r w:rsidRPr="009A1E3B">
              <w:rPr>
                <w:rFonts w:ascii="Verdana" w:hAnsi="Verdana"/>
                <w:sz w:val="18"/>
                <w:szCs w:val="18"/>
              </w:rPr>
              <w:t>KW 30G-005-05 A44 Aansluiting N14 - Aansluiting A44 Deijlerweg</w:t>
            </w:r>
          </w:p>
        </w:tc>
        <w:tc>
          <w:tcPr>
            <w:tcW w:w="2268" w:type="dxa"/>
            <w:gridSpan w:val="2"/>
          </w:tcPr>
          <w:p w14:paraId="7F9ECA15"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458F22F5" w14:textId="77777777" w:rsidTr="00081DB7">
        <w:trPr>
          <w:gridAfter w:val="1"/>
          <w:wAfter w:w="171" w:type="dxa"/>
        </w:trPr>
        <w:tc>
          <w:tcPr>
            <w:tcW w:w="5245" w:type="dxa"/>
            <w:gridSpan w:val="2"/>
          </w:tcPr>
          <w:p w14:paraId="7959D381" w14:textId="77777777" w:rsidR="00C73F15" w:rsidRPr="009A1E3B" w:rsidRDefault="00C73F15" w:rsidP="00081DB7">
            <w:pPr>
              <w:rPr>
                <w:rFonts w:ascii="Verdana" w:hAnsi="Verdana"/>
                <w:sz w:val="18"/>
                <w:szCs w:val="18"/>
              </w:rPr>
            </w:pPr>
            <w:r w:rsidRPr="009A1E3B">
              <w:rPr>
                <w:rFonts w:ascii="Verdana" w:hAnsi="Verdana"/>
                <w:sz w:val="18"/>
                <w:szCs w:val="18"/>
              </w:rPr>
              <w:t>KW 30G-005-06 A44 Aansluiting N14 - Aansluiting A44 Deijlerweg</w:t>
            </w:r>
          </w:p>
        </w:tc>
        <w:tc>
          <w:tcPr>
            <w:tcW w:w="2268" w:type="dxa"/>
            <w:gridSpan w:val="2"/>
          </w:tcPr>
          <w:p w14:paraId="0613ED9C"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4B0631C4" w14:textId="77777777" w:rsidTr="00081DB7">
        <w:trPr>
          <w:gridAfter w:val="1"/>
          <w:wAfter w:w="171" w:type="dxa"/>
        </w:trPr>
        <w:tc>
          <w:tcPr>
            <w:tcW w:w="5245" w:type="dxa"/>
            <w:gridSpan w:val="2"/>
          </w:tcPr>
          <w:p w14:paraId="1F3CEE11" w14:textId="77777777" w:rsidR="00C73F15" w:rsidRPr="009A1E3B" w:rsidRDefault="00C73F15" w:rsidP="00081DB7">
            <w:pPr>
              <w:rPr>
                <w:rFonts w:ascii="Verdana" w:hAnsi="Verdana"/>
                <w:sz w:val="18"/>
                <w:szCs w:val="18"/>
              </w:rPr>
            </w:pPr>
            <w:r w:rsidRPr="009A1E3B">
              <w:rPr>
                <w:rFonts w:ascii="Verdana" w:hAnsi="Verdana"/>
                <w:sz w:val="18"/>
                <w:szCs w:val="18"/>
              </w:rPr>
              <w:t>KW 30G-005-07 A44 Aansluiting N14 - Aansluiting A44 Deijlerweg</w:t>
            </w:r>
          </w:p>
        </w:tc>
        <w:tc>
          <w:tcPr>
            <w:tcW w:w="2268" w:type="dxa"/>
            <w:gridSpan w:val="2"/>
          </w:tcPr>
          <w:p w14:paraId="7F85CC93"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25353BF4" w14:textId="77777777" w:rsidTr="00081DB7">
        <w:trPr>
          <w:gridAfter w:val="1"/>
          <w:wAfter w:w="171" w:type="dxa"/>
        </w:trPr>
        <w:tc>
          <w:tcPr>
            <w:tcW w:w="5245" w:type="dxa"/>
            <w:gridSpan w:val="2"/>
          </w:tcPr>
          <w:p w14:paraId="47B00A8A" w14:textId="77777777" w:rsidR="00C73F15" w:rsidRPr="009A1E3B" w:rsidRDefault="00C73F15" w:rsidP="00081DB7">
            <w:pPr>
              <w:rPr>
                <w:rFonts w:ascii="Verdana" w:hAnsi="Verdana"/>
                <w:sz w:val="18"/>
                <w:szCs w:val="18"/>
              </w:rPr>
            </w:pPr>
            <w:r w:rsidRPr="009A1E3B">
              <w:rPr>
                <w:rFonts w:ascii="Verdana" w:hAnsi="Verdana"/>
                <w:sz w:val="18"/>
                <w:szCs w:val="18"/>
              </w:rPr>
              <w:t>KW 30G-005-04 A44 Aansluiting N44 Waalsdorperlaan - Aansluiting N14</w:t>
            </w:r>
          </w:p>
        </w:tc>
        <w:tc>
          <w:tcPr>
            <w:tcW w:w="2268" w:type="dxa"/>
            <w:gridSpan w:val="2"/>
          </w:tcPr>
          <w:p w14:paraId="47911DE9"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5E334F93" w14:textId="77777777" w:rsidTr="00081DB7">
        <w:trPr>
          <w:gridAfter w:val="1"/>
          <w:wAfter w:w="171" w:type="dxa"/>
        </w:trPr>
        <w:tc>
          <w:tcPr>
            <w:tcW w:w="5245" w:type="dxa"/>
            <w:gridSpan w:val="2"/>
          </w:tcPr>
          <w:p w14:paraId="0649BDFC" w14:textId="77777777" w:rsidR="00C73F15" w:rsidRPr="009A1E3B" w:rsidRDefault="00C73F15" w:rsidP="00081DB7">
            <w:pPr>
              <w:rPr>
                <w:rFonts w:ascii="Verdana" w:hAnsi="Verdana"/>
                <w:sz w:val="18"/>
                <w:szCs w:val="18"/>
              </w:rPr>
            </w:pPr>
          </w:p>
        </w:tc>
        <w:tc>
          <w:tcPr>
            <w:tcW w:w="2268" w:type="dxa"/>
            <w:gridSpan w:val="2"/>
          </w:tcPr>
          <w:p w14:paraId="560A24D1" w14:textId="77777777" w:rsidR="00C73F15" w:rsidRPr="009A1E3B" w:rsidRDefault="00C73F15" w:rsidP="00081DB7">
            <w:pPr>
              <w:rPr>
                <w:rFonts w:ascii="Verdana" w:hAnsi="Verdana" w:cs="Verdana"/>
                <w:color w:val="000000"/>
                <w:sz w:val="18"/>
                <w:szCs w:val="18"/>
              </w:rPr>
            </w:pPr>
          </w:p>
        </w:tc>
      </w:tr>
      <w:tr w:rsidR="00C73F15" w:rsidRPr="009A1E3B" w14:paraId="2D70B537" w14:textId="77777777" w:rsidTr="00081DB7">
        <w:trPr>
          <w:gridAfter w:val="1"/>
          <w:wAfter w:w="171" w:type="dxa"/>
        </w:trPr>
        <w:tc>
          <w:tcPr>
            <w:tcW w:w="5245" w:type="dxa"/>
            <w:gridSpan w:val="2"/>
          </w:tcPr>
          <w:p w14:paraId="71809896" w14:textId="77777777" w:rsidR="00C73F15" w:rsidRPr="009A1E3B" w:rsidRDefault="00C73F15" w:rsidP="00081DB7">
            <w:pPr>
              <w:rPr>
                <w:rFonts w:ascii="Verdana" w:hAnsi="Verdana"/>
                <w:b/>
                <w:sz w:val="18"/>
                <w:szCs w:val="18"/>
              </w:rPr>
            </w:pPr>
            <w:r w:rsidRPr="009A1E3B">
              <w:rPr>
                <w:rFonts w:ascii="Verdana" w:hAnsi="Verdana"/>
                <w:b/>
                <w:sz w:val="18"/>
                <w:szCs w:val="18"/>
              </w:rPr>
              <w:t>Verkeersmaatregelen</w:t>
            </w:r>
          </w:p>
        </w:tc>
        <w:tc>
          <w:tcPr>
            <w:tcW w:w="2268" w:type="dxa"/>
            <w:gridSpan w:val="2"/>
          </w:tcPr>
          <w:p w14:paraId="6D6A98B1" w14:textId="77777777" w:rsidR="00C73F15" w:rsidRPr="009A1E3B" w:rsidRDefault="00C73F15" w:rsidP="00081DB7">
            <w:pPr>
              <w:rPr>
                <w:rFonts w:ascii="Verdana" w:hAnsi="Verdana" w:cs="Verdana"/>
                <w:color w:val="000000"/>
                <w:sz w:val="18"/>
                <w:szCs w:val="18"/>
              </w:rPr>
            </w:pPr>
            <w:r w:rsidRPr="009A1E3B">
              <w:rPr>
                <w:rFonts w:ascii="Verdana" w:hAnsi="Verdana" w:cs="Verdana"/>
                <w:color w:val="000000"/>
                <w:sz w:val="18"/>
                <w:szCs w:val="18"/>
              </w:rPr>
              <w:t>€</w:t>
            </w:r>
          </w:p>
        </w:tc>
      </w:tr>
      <w:tr w:rsidR="00C73F15" w:rsidRPr="009A1E3B" w14:paraId="33D84CDE" w14:textId="77777777" w:rsidTr="00081DB7">
        <w:trPr>
          <w:gridAfter w:val="1"/>
          <w:wAfter w:w="171" w:type="dxa"/>
        </w:trPr>
        <w:tc>
          <w:tcPr>
            <w:tcW w:w="5245" w:type="dxa"/>
            <w:gridSpan w:val="2"/>
          </w:tcPr>
          <w:p w14:paraId="57E4BCA5" w14:textId="77777777" w:rsidR="00C73F15" w:rsidRPr="009A1E3B" w:rsidRDefault="00C73F15" w:rsidP="00081DB7">
            <w:pPr>
              <w:rPr>
                <w:b/>
              </w:rPr>
            </w:pPr>
          </w:p>
        </w:tc>
        <w:tc>
          <w:tcPr>
            <w:tcW w:w="2268" w:type="dxa"/>
            <w:gridSpan w:val="2"/>
          </w:tcPr>
          <w:p w14:paraId="7D25F296" w14:textId="77777777" w:rsidR="00C73F15" w:rsidRPr="009A1E3B" w:rsidRDefault="00C73F15" w:rsidP="00081DB7">
            <w:pPr>
              <w:rPr>
                <w:rFonts w:cs="Verdana"/>
                <w:color w:val="000000"/>
              </w:rPr>
            </w:pPr>
          </w:p>
        </w:tc>
      </w:tr>
      <w:tr w:rsidR="00C73F15" w:rsidRPr="009A1E3B" w14:paraId="14430C7E" w14:textId="77777777" w:rsidTr="00081DB7">
        <w:trPr>
          <w:gridAfter w:val="1"/>
          <w:wAfter w:w="171" w:type="dxa"/>
        </w:trPr>
        <w:tc>
          <w:tcPr>
            <w:tcW w:w="5245" w:type="dxa"/>
            <w:gridSpan w:val="2"/>
          </w:tcPr>
          <w:p w14:paraId="0C09BB8A" w14:textId="77777777" w:rsidR="00C73F15" w:rsidRPr="009A1E3B" w:rsidRDefault="00C73F15" w:rsidP="00081DB7">
            <w:pPr>
              <w:jc w:val="right"/>
              <w:rPr>
                <w:rFonts w:ascii="Verdana" w:hAnsi="Verdana"/>
                <w:b/>
                <w:color w:val="000000"/>
                <w:sz w:val="18"/>
                <w:szCs w:val="18"/>
              </w:rPr>
            </w:pPr>
            <w:r w:rsidRPr="009A1E3B">
              <w:rPr>
                <w:rFonts w:ascii="Verdana" w:hAnsi="Verdana"/>
                <w:b/>
                <w:color w:val="000000"/>
                <w:sz w:val="18"/>
                <w:szCs w:val="18"/>
              </w:rPr>
              <w:t>Subtotaal A (directe bouwkosten):</w:t>
            </w:r>
          </w:p>
        </w:tc>
        <w:tc>
          <w:tcPr>
            <w:tcW w:w="2268" w:type="dxa"/>
            <w:gridSpan w:val="2"/>
          </w:tcPr>
          <w:p w14:paraId="6C6C5D45" w14:textId="77777777" w:rsidR="00C73F15" w:rsidRPr="009A1E3B" w:rsidRDefault="00C73F15" w:rsidP="00081DB7">
            <w:pPr>
              <w:rPr>
                <w:rFonts w:ascii="Verdana" w:hAnsi="Verdana"/>
                <w:b/>
                <w:color w:val="000000"/>
                <w:sz w:val="18"/>
                <w:szCs w:val="18"/>
              </w:rPr>
            </w:pPr>
            <w:r w:rsidRPr="009A1E3B">
              <w:rPr>
                <w:rFonts w:ascii="Verdana" w:hAnsi="Verdana" w:cs="Verdana"/>
                <w:b/>
                <w:color w:val="000000"/>
                <w:sz w:val="18"/>
                <w:szCs w:val="18"/>
              </w:rPr>
              <w:t>€</w:t>
            </w:r>
          </w:p>
        </w:tc>
      </w:tr>
      <w:tr w:rsidR="00C73F15" w:rsidRPr="009A1E3B" w14:paraId="09257976" w14:textId="77777777" w:rsidTr="00081DB7">
        <w:trPr>
          <w:gridAfter w:val="1"/>
          <w:wAfter w:w="171" w:type="dxa"/>
        </w:trPr>
        <w:tc>
          <w:tcPr>
            <w:tcW w:w="5245" w:type="dxa"/>
            <w:gridSpan w:val="2"/>
          </w:tcPr>
          <w:p w14:paraId="6B42EAF4" w14:textId="77777777" w:rsidR="00C73F15" w:rsidRPr="009A1E3B" w:rsidRDefault="00C73F15" w:rsidP="00081DB7">
            <w:pPr>
              <w:jc w:val="right"/>
              <w:rPr>
                <w:rFonts w:ascii="Verdana" w:hAnsi="Verdana"/>
                <w:color w:val="000000"/>
                <w:sz w:val="18"/>
                <w:szCs w:val="18"/>
              </w:rPr>
            </w:pPr>
          </w:p>
        </w:tc>
        <w:tc>
          <w:tcPr>
            <w:tcW w:w="2268" w:type="dxa"/>
            <w:gridSpan w:val="2"/>
          </w:tcPr>
          <w:p w14:paraId="013C80CA" w14:textId="77777777" w:rsidR="00C73F15" w:rsidRPr="009A1E3B" w:rsidRDefault="00C73F15" w:rsidP="00081DB7">
            <w:pPr>
              <w:rPr>
                <w:rFonts w:ascii="Verdana" w:hAnsi="Verdana" w:cs="Verdana"/>
                <w:color w:val="000000"/>
                <w:sz w:val="18"/>
                <w:szCs w:val="18"/>
              </w:rPr>
            </w:pPr>
          </w:p>
        </w:tc>
      </w:tr>
      <w:tr w:rsidR="00C73F15" w:rsidRPr="009A1E3B" w14:paraId="53C435C7" w14:textId="77777777" w:rsidTr="00081DB7">
        <w:trPr>
          <w:gridAfter w:val="1"/>
          <w:wAfter w:w="171" w:type="dxa"/>
        </w:trPr>
        <w:tc>
          <w:tcPr>
            <w:tcW w:w="5245" w:type="dxa"/>
            <w:gridSpan w:val="2"/>
          </w:tcPr>
          <w:p w14:paraId="7DB1608F" w14:textId="77777777" w:rsidR="00C73F15" w:rsidRPr="009A1E3B" w:rsidRDefault="00C73F15" w:rsidP="00081DB7">
            <w:pPr>
              <w:jc w:val="both"/>
              <w:rPr>
                <w:rFonts w:ascii="Verdana" w:hAnsi="Verdana"/>
                <w:b/>
                <w:color w:val="000000"/>
                <w:sz w:val="18"/>
                <w:szCs w:val="18"/>
              </w:rPr>
            </w:pPr>
            <w:r>
              <w:rPr>
                <w:rFonts w:ascii="Verdana" w:hAnsi="Verdana" w:cs="Verdana"/>
                <w:b/>
                <w:color w:val="000000"/>
                <w:sz w:val="18"/>
                <w:szCs w:val="18"/>
              </w:rPr>
              <w:t>Engineeringskosten</w:t>
            </w:r>
            <w:r w:rsidRPr="009A1E3B">
              <w:rPr>
                <w:rFonts w:ascii="Verdana" w:hAnsi="Verdana" w:cs="Verdana"/>
                <w:b/>
                <w:color w:val="000000"/>
                <w:sz w:val="18"/>
                <w:szCs w:val="18"/>
              </w:rPr>
              <w:t xml:space="preserve"> (Ontwerpwerkzaamheden)</w:t>
            </w:r>
          </w:p>
        </w:tc>
        <w:tc>
          <w:tcPr>
            <w:tcW w:w="2268" w:type="dxa"/>
            <w:gridSpan w:val="2"/>
          </w:tcPr>
          <w:p w14:paraId="18D2383D" w14:textId="77777777" w:rsidR="00C73F15" w:rsidRPr="009A1E3B" w:rsidRDefault="00C73F15" w:rsidP="00081DB7">
            <w:pPr>
              <w:rPr>
                <w:rFonts w:ascii="Verdana" w:hAnsi="Verdana" w:cs="Verdana"/>
                <w:color w:val="000000"/>
                <w:sz w:val="18"/>
                <w:szCs w:val="18"/>
              </w:rPr>
            </w:pPr>
            <w:r>
              <w:rPr>
                <w:rFonts w:ascii="Verdana" w:hAnsi="Verdana" w:cs="Verdana"/>
                <w:color w:val="000000"/>
                <w:sz w:val="18"/>
                <w:szCs w:val="18"/>
              </w:rPr>
              <w:t>n.v.t.</w:t>
            </w:r>
          </w:p>
        </w:tc>
      </w:tr>
      <w:tr w:rsidR="00C73F15" w:rsidRPr="009A1E3B" w14:paraId="34043269" w14:textId="77777777" w:rsidTr="00081DB7">
        <w:trPr>
          <w:gridAfter w:val="1"/>
          <w:wAfter w:w="171" w:type="dxa"/>
        </w:trPr>
        <w:tc>
          <w:tcPr>
            <w:tcW w:w="5245" w:type="dxa"/>
            <w:gridSpan w:val="2"/>
          </w:tcPr>
          <w:p w14:paraId="29500749" w14:textId="77777777" w:rsidR="00C73F15" w:rsidRPr="009A1E3B" w:rsidRDefault="00C73F15" w:rsidP="00081DB7">
            <w:pPr>
              <w:jc w:val="right"/>
              <w:rPr>
                <w:rFonts w:ascii="Verdana" w:hAnsi="Verdana" w:cs="Verdana"/>
                <w:b/>
                <w:i/>
                <w:color w:val="000000"/>
                <w:sz w:val="18"/>
                <w:szCs w:val="18"/>
              </w:rPr>
            </w:pPr>
            <w:r w:rsidRPr="009A1E3B">
              <w:rPr>
                <w:rFonts w:ascii="Verdana" w:hAnsi="Verdana"/>
                <w:b/>
                <w:color w:val="000000"/>
                <w:sz w:val="18"/>
                <w:szCs w:val="18"/>
              </w:rPr>
              <w:t>Subtotaal B (directe bouwkosten):</w:t>
            </w:r>
          </w:p>
        </w:tc>
        <w:tc>
          <w:tcPr>
            <w:tcW w:w="2268" w:type="dxa"/>
            <w:gridSpan w:val="2"/>
          </w:tcPr>
          <w:p w14:paraId="7E3435E3" w14:textId="77777777" w:rsidR="00C73F15" w:rsidRPr="009A1E3B" w:rsidRDefault="00C73F15" w:rsidP="00081DB7">
            <w:pPr>
              <w:rPr>
                <w:rFonts w:ascii="Verdana" w:hAnsi="Verdana" w:cs="Verdana"/>
                <w:color w:val="000000"/>
                <w:sz w:val="18"/>
                <w:szCs w:val="18"/>
              </w:rPr>
            </w:pPr>
            <w:r w:rsidRPr="009A1E3B">
              <w:rPr>
                <w:rFonts w:ascii="Verdana" w:hAnsi="Verdana" w:cs="Verdana"/>
                <w:color w:val="000000"/>
                <w:sz w:val="18"/>
                <w:szCs w:val="18"/>
              </w:rPr>
              <w:t>n.v.t.</w:t>
            </w:r>
          </w:p>
        </w:tc>
      </w:tr>
      <w:tr w:rsidR="00C73F15" w:rsidRPr="009A1E3B" w14:paraId="2D917F9D" w14:textId="77777777" w:rsidTr="00081DB7">
        <w:trPr>
          <w:gridAfter w:val="1"/>
          <w:wAfter w:w="171" w:type="dxa"/>
        </w:trPr>
        <w:tc>
          <w:tcPr>
            <w:tcW w:w="5245" w:type="dxa"/>
            <w:gridSpan w:val="2"/>
          </w:tcPr>
          <w:p w14:paraId="200EC42F" w14:textId="77777777" w:rsidR="00C73F15" w:rsidRPr="009A1E3B" w:rsidRDefault="00C73F15" w:rsidP="00081DB7">
            <w:pPr>
              <w:jc w:val="right"/>
              <w:rPr>
                <w:rFonts w:ascii="Verdana" w:hAnsi="Verdana"/>
                <w:color w:val="000000"/>
                <w:sz w:val="18"/>
                <w:szCs w:val="18"/>
              </w:rPr>
            </w:pPr>
          </w:p>
        </w:tc>
        <w:tc>
          <w:tcPr>
            <w:tcW w:w="2268" w:type="dxa"/>
            <w:gridSpan w:val="2"/>
          </w:tcPr>
          <w:p w14:paraId="7188F0F9" w14:textId="77777777" w:rsidR="00C73F15" w:rsidRPr="009A1E3B" w:rsidRDefault="00C73F15" w:rsidP="00081DB7">
            <w:pPr>
              <w:rPr>
                <w:rFonts w:ascii="Verdana" w:hAnsi="Verdana" w:cs="Verdana"/>
                <w:color w:val="000000"/>
                <w:sz w:val="18"/>
                <w:szCs w:val="18"/>
              </w:rPr>
            </w:pPr>
          </w:p>
        </w:tc>
      </w:tr>
      <w:tr w:rsidR="00C73F15" w:rsidRPr="00C73F15" w14:paraId="1DEDCDF5" w14:textId="77777777" w:rsidTr="00081DB7">
        <w:trPr>
          <w:gridAfter w:val="1"/>
          <w:wAfter w:w="171" w:type="dxa"/>
        </w:trPr>
        <w:tc>
          <w:tcPr>
            <w:tcW w:w="5245" w:type="dxa"/>
            <w:gridSpan w:val="2"/>
          </w:tcPr>
          <w:p w14:paraId="41D966F4" w14:textId="77777777" w:rsidR="00C73F15" w:rsidRPr="009A1E3B" w:rsidRDefault="00C73F15" w:rsidP="00081DB7">
            <w:pPr>
              <w:rPr>
                <w:rFonts w:ascii="Verdana" w:hAnsi="Verdana"/>
                <w:color w:val="000000"/>
                <w:sz w:val="18"/>
                <w:szCs w:val="18"/>
              </w:rPr>
            </w:pPr>
            <w:r w:rsidRPr="009A1E3B">
              <w:rPr>
                <w:rFonts w:ascii="Verdana" w:hAnsi="Verdana"/>
                <w:b/>
                <w:color w:val="000000"/>
                <w:szCs w:val="18"/>
              </w:rPr>
              <w:t>Indirecte kosten</w:t>
            </w:r>
            <w:r w:rsidRPr="009A1E3B">
              <w:rPr>
                <w:rStyle w:val="Verborgentekst"/>
                <w:sz w:val="18"/>
                <w:szCs w:val="18"/>
              </w:rPr>
              <w:t>(geen verdere uitsplitsing)</w:t>
            </w:r>
          </w:p>
        </w:tc>
        <w:tc>
          <w:tcPr>
            <w:tcW w:w="2268" w:type="dxa"/>
            <w:gridSpan w:val="2"/>
          </w:tcPr>
          <w:p w14:paraId="4C4F6BF7" w14:textId="77777777" w:rsidR="00C73F15" w:rsidRPr="009A1E3B" w:rsidRDefault="00C73F15" w:rsidP="00081DB7">
            <w:pPr>
              <w:rPr>
                <w:rFonts w:ascii="Verdana" w:hAnsi="Verdana"/>
                <w:color w:val="000000"/>
                <w:sz w:val="18"/>
                <w:szCs w:val="18"/>
              </w:rPr>
            </w:pPr>
          </w:p>
        </w:tc>
      </w:tr>
      <w:tr w:rsidR="00C73F15" w:rsidRPr="009A1E3B" w14:paraId="68A2A97E" w14:textId="77777777" w:rsidTr="00081DB7">
        <w:trPr>
          <w:gridAfter w:val="1"/>
          <w:wAfter w:w="171" w:type="dxa"/>
        </w:trPr>
        <w:tc>
          <w:tcPr>
            <w:tcW w:w="5245" w:type="dxa"/>
            <w:gridSpan w:val="2"/>
          </w:tcPr>
          <w:p w14:paraId="4702E0B5" w14:textId="77777777" w:rsidR="00C73F15" w:rsidRPr="009A1E3B" w:rsidRDefault="00C73F15" w:rsidP="00081DB7">
            <w:pPr>
              <w:rPr>
                <w:rFonts w:ascii="Verdana" w:hAnsi="Verdana"/>
                <w:color w:val="000000"/>
                <w:sz w:val="18"/>
                <w:szCs w:val="18"/>
              </w:rPr>
            </w:pPr>
            <w:r w:rsidRPr="009A1E3B">
              <w:rPr>
                <w:rFonts w:ascii="Verdana" w:hAnsi="Verdana"/>
                <w:color w:val="000000"/>
                <w:sz w:val="18"/>
                <w:szCs w:val="18"/>
              </w:rPr>
              <w:lastRenderedPageBreak/>
              <w:t>Eenmalige kosten</w:t>
            </w:r>
          </w:p>
        </w:tc>
        <w:tc>
          <w:tcPr>
            <w:tcW w:w="2268" w:type="dxa"/>
            <w:gridSpan w:val="2"/>
          </w:tcPr>
          <w:p w14:paraId="54735C24" w14:textId="77777777" w:rsidR="00C73F15" w:rsidRPr="009A1E3B" w:rsidRDefault="00C73F15" w:rsidP="00081DB7">
            <w:pPr>
              <w:rPr>
                <w:rFonts w:ascii="Verdana" w:hAnsi="Verdana"/>
                <w:color w:val="000000"/>
                <w:sz w:val="18"/>
                <w:szCs w:val="18"/>
              </w:rPr>
            </w:pPr>
            <w:r w:rsidRPr="009A1E3B">
              <w:rPr>
                <w:rFonts w:ascii="Verdana" w:hAnsi="Verdana" w:cs="Verdana"/>
                <w:color w:val="000000"/>
                <w:sz w:val="18"/>
                <w:szCs w:val="18"/>
              </w:rPr>
              <w:t>€</w:t>
            </w:r>
          </w:p>
        </w:tc>
      </w:tr>
      <w:tr w:rsidR="00C73F15" w:rsidRPr="009A1E3B" w14:paraId="1BE93657" w14:textId="77777777" w:rsidTr="00081DB7">
        <w:trPr>
          <w:gridAfter w:val="1"/>
          <w:wAfter w:w="171" w:type="dxa"/>
        </w:trPr>
        <w:tc>
          <w:tcPr>
            <w:tcW w:w="5245" w:type="dxa"/>
            <w:gridSpan w:val="2"/>
          </w:tcPr>
          <w:p w14:paraId="434D2D80" w14:textId="77777777" w:rsidR="00C73F15" w:rsidRPr="009A1E3B" w:rsidRDefault="00C73F15" w:rsidP="00081DB7">
            <w:pPr>
              <w:rPr>
                <w:rFonts w:ascii="Verdana" w:hAnsi="Verdana"/>
                <w:color w:val="000000"/>
                <w:sz w:val="18"/>
                <w:szCs w:val="18"/>
              </w:rPr>
            </w:pPr>
            <w:r w:rsidRPr="009A1E3B">
              <w:rPr>
                <w:rFonts w:ascii="Verdana" w:hAnsi="Verdana" w:cs="Verdana"/>
                <w:color w:val="000000"/>
                <w:sz w:val="18"/>
                <w:szCs w:val="18"/>
              </w:rPr>
              <w:t>Algemene bouwplaatskosten</w:t>
            </w:r>
          </w:p>
        </w:tc>
        <w:tc>
          <w:tcPr>
            <w:tcW w:w="2268" w:type="dxa"/>
            <w:gridSpan w:val="2"/>
          </w:tcPr>
          <w:p w14:paraId="02D76278" w14:textId="77777777" w:rsidR="00C73F15" w:rsidRPr="009A1E3B" w:rsidRDefault="00C73F15" w:rsidP="00081DB7">
            <w:pPr>
              <w:rPr>
                <w:rFonts w:ascii="Verdana" w:hAnsi="Verdana"/>
                <w:color w:val="000000"/>
                <w:sz w:val="18"/>
                <w:szCs w:val="18"/>
              </w:rPr>
            </w:pPr>
            <w:r w:rsidRPr="009A1E3B">
              <w:rPr>
                <w:rFonts w:ascii="Verdana" w:hAnsi="Verdana" w:cs="Verdana"/>
                <w:color w:val="000000"/>
                <w:sz w:val="18"/>
                <w:szCs w:val="18"/>
              </w:rPr>
              <w:t>€</w:t>
            </w:r>
          </w:p>
        </w:tc>
      </w:tr>
      <w:tr w:rsidR="00C73F15" w:rsidRPr="009A1E3B" w14:paraId="7F93DE8E" w14:textId="77777777" w:rsidTr="00081DB7">
        <w:trPr>
          <w:gridAfter w:val="1"/>
          <w:wAfter w:w="171" w:type="dxa"/>
        </w:trPr>
        <w:tc>
          <w:tcPr>
            <w:tcW w:w="5245" w:type="dxa"/>
            <w:gridSpan w:val="2"/>
          </w:tcPr>
          <w:p w14:paraId="5CD6698B" w14:textId="77777777" w:rsidR="00C73F15" w:rsidRPr="009A1E3B" w:rsidRDefault="00C73F15" w:rsidP="00081DB7">
            <w:pPr>
              <w:rPr>
                <w:rFonts w:ascii="Verdana" w:hAnsi="Verdana"/>
                <w:color w:val="000000"/>
                <w:sz w:val="18"/>
                <w:szCs w:val="18"/>
              </w:rPr>
            </w:pPr>
            <w:r w:rsidRPr="009A1E3B">
              <w:rPr>
                <w:rFonts w:ascii="Verdana" w:hAnsi="Verdana"/>
                <w:color w:val="000000"/>
                <w:sz w:val="18"/>
                <w:szCs w:val="18"/>
              </w:rPr>
              <w:t>Uitvoeringskosten</w:t>
            </w:r>
          </w:p>
        </w:tc>
        <w:tc>
          <w:tcPr>
            <w:tcW w:w="2268" w:type="dxa"/>
            <w:gridSpan w:val="2"/>
          </w:tcPr>
          <w:p w14:paraId="289BE458" w14:textId="77777777" w:rsidR="00C73F15" w:rsidRPr="009A1E3B" w:rsidRDefault="00C73F15" w:rsidP="00081DB7">
            <w:pPr>
              <w:rPr>
                <w:rFonts w:ascii="Verdana" w:hAnsi="Verdana" w:cs="Verdana"/>
                <w:color w:val="000000"/>
                <w:sz w:val="18"/>
                <w:szCs w:val="18"/>
              </w:rPr>
            </w:pPr>
            <w:r w:rsidRPr="009A1E3B">
              <w:rPr>
                <w:rFonts w:ascii="Verdana" w:hAnsi="Verdana" w:cs="Verdana"/>
                <w:color w:val="000000"/>
                <w:sz w:val="18"/>
                <w:szCs w:val="18"/>
              </w:rPr>
              <w:t>€</w:t>
            </w:r>
          </w:p>
        </w:tc>
      </w:tr>
      <w:tr w:rsidR="00C73F15" w:rsidRPr="009A1E3B" w14:paraId="7FF26AAB" w14:textId="77777777" w:rsidTr="00081DB7">
        <w:trPr>
          <w:gridAfter w:val="1"/>
          <w:wAfter w:w="171" w:type="dxa"/>
        </w:trPr>
        <w:tc>
          <w:tcPr>
            <w:tcW w:w="5245" w:type="dxa"/>
            <w:gridSpan w:val="2"/>
          </w:tcPr>
          <w:p w14:paraId="66CDDE93" w14:textId="77777777" w:rsidR="00C73F15" w:rsidRPr="009A1E3B" w:rsidRDefault="00C73F15" w:rsidP="00081DB7">
            <w:pPr>
              <w:rPr>
                <w:rFonts w:ascii="Verdana" w:hAnsi="Verdana"/>
                <w:color w:val="000000"/>
                <w:sz w:val="18"/>
                <w:szCs w:val="18"/>
              </w:rPr>
            </w:pPr>
            <w:r w:rsidRPr="009A1E3B">
              <w:rPr>
                <w:rFonts w:ascii="Verdana" w:hAnsi="Verdana" w:cs="Verdana"/>
                <w:color w:val="000000"/>
                <w:sz w:val="18"/>
                <w:szCs w:val="18"/>
              </w:rPr>
              <w:t>Projectmanagementkosten (incl. staf/koepel)</w:t>
            </w:r>
          </w:p>
        </w:tc>
        <w:tc>
          <w:tcPr>
            <w:tcW w:w="2268" w:type="dxa"/>
            <w:gridSpan w:val="2"/>
          </w:tcPr>
          <w:p w14:paraId="02E0AA50" w14:textId="77777777" w:rsidR="00C73F15" w:rsidRPr="009A1E3B" w:rsidRDefault="00C73F15" w:rsidP="00081DB7">
            <w:pPr>
              <w:rPr>
                <w:rFonts w:ascii="Verdana" w:hAnsi="Verdana" w:cs="Verdana"/>
                <w:color w:val="000000"/>
                <w:sz w:val="18"/>
                <w:szCs w:val="18"/>
              </w:rPr>
            </w:pPr>
          </w:p>
        </w:tc>
      </w:tr>
      <w:tr w:rsidR="00C73F15" w:rsidRPr="009A1E3B" w14:paraId="4848DB4D" w14:textId="77777777" w:rsidTr="00081DB7">
        <w:trPr>
          <w:gridAfter w:val="1"/>
          <w:wAfter w:w="171" w:type="dxa"/>
        </w:trPr>
        <w:tc>
          <w:tcPr>
            <w:tcW w:w="5245" w:type="dxa"/>
            <w:gridSpan w:val="2"/>
          </w:tcPr>
          <w:p w14:paraId="11F31764" w14:textId="77777777" w:rsidR="00C73F15" w:rsidRPr="009A1E3B" w:rsidRDefault="00C73F15" w:rsidP="00081DB7">
            <w:pPr>
              <w:rPr>
                <w:rFonts w:ascii="Verdana" w:hAnsi="Verdana"/>
                <w:color w:val="000000"/>
                <w:sz w:val="18"/>
                <w:szCs w:val="18"/>
              </w:rPr>
            </w:pPr>
            <w:r w:rsidRPr="009A1E3B">
              <w:rPr>
                <w:rFonts w:ascii="Verdana" w:hAnsi="Verdana"/>
                <w:color w:val="000000"/>
                <w:sz w:val="18"/>
                <w:szCs w:val="18"/>
              </w:rPr>
              <w:t>Algemene kosten</w:t>
            </w:r>
          </w:p>
        </w:tc>
        <w:tc>
          <w:tcPr>
            <w:tcW w:w="2268" w:type="dxa"/>
            <w:gridSpan w:val="2"/>
          </w:tcPr>
          <w:p w14:paraId="35D505B6" w14:textId="77777777" w:rsidR="00C73F15" w:rsidRPr="009A1E3B" w:rsidRDefault="00C73F15" w:rsidP="00081DB7">
            <w:pPr>
              <w:rPr>
                <w:rFonts w:ascii="Verdana" w:hAnsi="Verdana"/>
                <w:color w:val="000000"/>
                <w:sz w:val="18"/>
                <w:szCs w:val="18"/>
              </w:rPr>
            </w:pPr>
            <w:r w:rsidRPr="009A1E3B">
              <w:rPr>
                <w:rFonts w:ascii="Verdana" w:hAnsi="Verdana" w:cs="Verdana"/>
                <w:color w:val="000000"/>
                <w:sz w:val="18"/>
                <w:szCs w:val="18"/>
              </w:rPr>
              <w:t>€</w:t>
            </w:r>
          </w:p>
        </w:tc>
      </w:tr>
      <w:tr w:rsidR="00C73F15" w:rsidRPr="009A1E3B" w14:paraId="18A1CDCA" w14:textId="77777777" w:rsidTr="00081DB7">
        <w:trPr>
          <w:gridAfter w:val="1"/>
          <w:wAfter w:w="171" w:type="dxa"/>
        </w:trPr>
        <w:tc>
          <w:tcPr>
            <w:tcW w:w="5245" w:type="dxa"/>
            <w:gridSpan w:val="2"/>
          </w:tcPr>
          <w:p w14:paraId="2E11FE0D" w14:textId="77777777" w:rsidR="00C73F15" w:rsidRPr="009A1E3B" w:rsidRDefault="00C73F15" w:rsidP="00081DB7">
            <w:pPr>
              <w:rPr>
                <w:rFonts w:ascii="Verdana" w:hAnsi="Verdana"/>
                <w:color w:val="000000"/>
                <w:sz w:val="18"/>
                <w:szCs w:val="18"/>
              </w:rPr>
            </w:pPr>
            <w:r w:rsidRPr="009A1E3B">
              <w:rPr>
                <w:rFonts w:ascii="Verdana" w:hAnsi="Verdana"/>
                <w:color w:val="000000"/>
                <w:sz w:val="18"/>
                <w:szCs w:val="18"/>
              </w:rPr>
              <w:t>Winst</w:t>
            </w:r>
          </w:p>
        </w:tc>
        <w:tc>
          <w:tcPr>
            <w:tcW w:w="2268" w:type="dxa"/>
            <w:gridSpan w:val="2"/>
          </w:tcPr>
          <w:p w14:paraId="034C13D7" w14:textId="77777777" w:rsidR="00C73F15" w:rsidRPr="009A1E3B" w:rsidRDefault="00C73F15" w:rsidP="00081DB7">
            <w:pPr>
              <w:rPr>
                <w:rFonts w:ascii="Verdana" w:hAnsi="Verdana"/>
                <w:color w:val="000000"/>
                <w:sz w:val="18"/>
                <w:szCs w:val="18"/>
              </w:rPr>
            </w:pPr>
            <w:r w:rsidRPr="009A1E3B">
              <w:rPr>
                <w:rFonts w:ascii="Verdana" w:hAnsi="Verdana" w:cs="Verdana"/>
                <w:color w:val="000000"/>
                <w:sz w:val="18"/>
                <w:szCs w:val="18"/>
              </w:rPr>
              <w:t>€</w:t>
            </w:r>
          </w:p>
        </w:tc>
      </w:tr>
      <w:tr w:rsidR="00C73F15" w:rsidRPr="009A1E3B" w14:paraId="7B082BD4" w14:textId="77777777" w:rsidTr="00081DB7">
        <w:trPr>
          <w:gridAfter w:val="1"/>
          <w:wAfter w:w="171" w:type="dxa"/>
        </w:trPr>
        <w:tc>
          <w:tcPr>
            <w:tcW w:w="5245" w:type="dxa"/>
            <w:gridSpan w:val="2"/>
          </w:tcPr>
          <w:p w14:paraId="12607815" w14:textId="77777777" w:rsidR="00C73F15" w:rsidRPr="009A1E3B" w:rsidRDefault="00C73F15" w:rsidP="00081DB7">
            <w:pPr>
              <w:rPr>
                <w:rFonts w:ascii="Verdana" w:hAnsi="Verdana"/>
                <w:color w:val="000000"/>
                <w:sz w:val="18"/>
                <w:szCs w:val="18"/>
              </w:rPr>
            </w:pPr>
            <w:r w:rsidRPr="009A1E3B">
              <w:rPr>
                <w:rFonts w:ascii="Verdana" w:hAnsi="Verdana"/>
                <w:color w:val="000000"/>
                <w:sz w:val="18"/>
                <w:szCs w:val="18"/>
              </w:rPr>
              <w:t>Risico</w:t>
            </w:r>
          </w:p>
        </w:tc>
        <w:tc>
          <w:tcPr>
            <w:tcW w:w="2268" w:type="dxa"/>
            <w:gridSpan w:val="2"/>
          </w:tcPr>
          <w:p w14:paraId="19EB82DE" w14:textId="77777777" w:rsidR="00C73F15" w:rsidRPr="009A1E3B" w:rsidRDefault="00C73F15" w:rsidP="00081DB7">
            <w:pPr>
              <w:rPr>
                <w:rFonts w:ascii="Verdana" w:hAnsi="Verdana"/>
                <w:color w:val="000000"/>
                <w:sz w:val="18"/>
                <w:szCs w:val="18"/>
              </w:rPr>
            </w:pPr>
            <w:r w:rsidRPr="009A1E3B">
              <w:rPr>
                <w:rFonts w:ascii="Verdana" w:hAnsi="Verdana" w:cs="Verdana"/>
                <w:color w:val="000000"/>
                <w:sz w:val="18"/>
                <w:szCs w:val="18"/>
              </w:rPr>
              <w:t>€</w:t>
            </w:r>
          </w:p>
        </w:tc>
      </w:tr>
      <w:tr w:rsidR="00C73F15" w:rsidRPr="009A1E3B" w14:paraId="5FDAA4EF" w14:textId="77777777" w:rsidTr="00081DB7">
        <w:trPr>
          <w:gridAfter w:val="1"/>
          <w:wAfter w:w="171" w:type="dxa"/>
        </w:trPr>
        <w:tc>
          <w:tcPr>
            <w:tcW w:w="5245" w:type="dxa"/>
            <w:gridSpan w:val="2"/>
          </w:tcPr>
          <w:p w14:paraId="0386522A" w14:textId="77777777" w:rsidR="00C73F15" w:rsidRPr="009A1E3B" w:rsidRDefault="00C73F15" w:rsidP="00081DB7">
            <w:pPr>
              <w:jc w:val="right"/>
              <w:rPr>
                <w:rFonts w:ascii="Verdana" w:hAnsi="Verdana"/>
                <w:b/>
                <w:color w:val="000000"/>
                <w:sz w:val="18"/>
                <w:szCs w:val="18"/>
              </w:rPr>
            </w:pPr>
            <w:r w:rsidRPr="009A1E3B">
              <w:rPr>
                <w:rFonts w:ascii="Verdana" w:hAnsi="Verdana"/>
                <w:b/>
                <w:color w:val="000000"/>
                <w:sz w:val="18"/>
                <w:szCs w:val="18"/>
              </w:rPr>
              <w:t>Subtotaal C (indirecte kosten):</w:t>
            </w:r>
          </w:p>
        </w:tc>
        <w:tc>
          <w:tcPr>
            <w:tcW w:w="2268" w:type="dxa"/>
            <w:gridSpan w:val="2"/>
          </w:tcPr>
          <w:p w14:paraId="530AC955" w14:textId="77777777" w:rsidR="00C73F15" w:rsidRPr="009A1E3B" w:rsidRDefault="00C73F15" w:rsidP="00081DB7">
            <w:pPr>
              <w:rPr>
                <w:rFonts w:ascii="Verdana" w:hAnsi="Verdana"/>
                <w:color w:val="000000"/>
                <w:sz w:val="18"/>
                <w:szCs w:val="18"/>
              </w:rPr>
            </w:pPr>
            <w:r w:rsidRPr="009A1E3B">
              <w:rPr>
                <w:rFonts w:ascii="Verdana" w:hAnsi="Verdana" w:cs="Verdana"/>
                <w:color w:val="000000"/>
                <w:sz w:val="18"/>
                <w:szCs w:val="18"/>
              </w:rPr>
              <w:t>€</w:t>
            </w:r>
          </w:p>
        </w:tc>
      </w:tr>
      <w:tr w:rsidR="00C73F15" w:rsidRPr="009A1E3B" w14:paraId="0D6C8F23" w14:textId="77777777" w:rsidTr="00081DB7">
        <w:trPr>
          <w:gridAfter w:val="1"/>
          <w:wAfter w:w="171" w:type="dxa"/>
        </w:trPr>
        <w:tc>
          <w:tcPr>
            <w:tcW w:w="5245" w:type="dxa"/>
            <w:gridSpan w:val="2"/>
          </w:tcPr>
          <w:p w14:paraId="61F6439B" w14:textId="77777777" w:rsidR="00C73F15" w:rsidRPr="009A1E3B" w:rsidRDefault="00C73F15" w:rsidP="00081DB7">
            <w:pPr>
              <w:jc w:val="right"/>
              <w:rPr>
                <w:rFonts w:ascii="Verdana" w:hAnsi="Verdana"/>
                <w:b/>
                <w:color w:val="000000"/>
                <w:sz w:val="18"/>
                <w:szCs w:val="18"/>
              </w:rPr>
            </w:pPr>
            <w:r w:rsidRPr="009A1E3B">
              <w:rPr>
                <w:rFonts w:ascii="Verdana" w:hAnsi="Verdana"/>
                <w:b/>
                <w:color w:val="000000"/>
                <w:sz w:val="18"/>
                <w:szCs w:val="18"/>
              </w:rPr>
              <w:t>Inschrijvingssom (Subtotaal A+B+C +stelpost):</w:t>
            </w:r>
          </w:p>
        </w:tc>
        <w:tc>
          <w:tcPr>
            <w:tcW w:w="2268" w:type="dxa"/>
            <w:gridSpan w:val="2"/>
          </w:tcPr>
          <w:p w14:paraId="3F8C88E5" w14:textId="77777777" w:rsidR="00C73F15" w:rsidRPr="009A1E3B" w:rsidRDefault="00C73F15" w:rsidP="00081DB7">
            <w:pPr>
              <w:rPr>
                <w:rFonts w:ascii="Verdana" w:hAnsi="Verdana"/>
                <w:b/>
                <w:color w:val="000000"/>
                <w:sz w:val="18"/>
                <w:szCs w:val="18"/>
              </w:rPr>
            </w:pPr>
            <w:r w:rsidRPr="009A1E3B">
              <w:rPr>
                <w:rFonts w:ascii="Verdana" w:hAnsi="Verdana" w:cs="Verdana"/>
                <w:b/>
                <w:color w:val="000000"/>
                <w:sz w:val="18"/>
                <w:szCs w:val="18"/>
              </w:rPr>
              <w:t>€</w:t>
            </w:r>
          </w:p>
        </w:tc>
      </w:tr>
      <w:tr w:rsidR="00C73F15" w:rsidRPr="00C73F15" w14:paraId="50421036" w14:textId="77777777" w:rsidTr="00081DB7">
        <w:trPr>
          <w:gridBefore w:val="1"/>
          <w:wBefore w:w="29" w:type="dxa"/>
          <w:hidden/>
        </w:trPr>
        <w:tc>
          <w:tcPr>
            <w:tcW w:w="5226" w:type="dxa"/>
            <w:gridSpan w:val="2"/>
          </w:tcPr>
          <w:p w14:paraId="18BBF24E" w14:textId="77777777" w:rsidR="00C73F15" w:rsidRPr="008C147E" w:rsidRDefault="00C73F15" w:rsidP="00081DB7">
            <w:pPr>
              <w:tabs>
                <w:tab w:val="left" w:pos="1440"/>
              </w:tabs>
              <w:rPr>
                <w:rFonts w:ascii="Verdana" w:hAnsi="Verdana" w:cs="Verdana"/>
                <w:vanish/>
                <w:color w:val="E0E0E0"/>
                <w:sz w:val="18"/>
                <w:szCs w:val="16"/>
              </w:rPr>
            </w:pPr>
            <w:r w:rsidRPr="008C147E">
              <w:rPr>
                <w:rFonts w:ascii="Verdana" w:hAnsi="Verdana" w:cs="Verdana"/>
                <w:b/>
                <w:bCs/>
                <w:vanish/>
                <w:color w:val="E0E0E0"/>
                <w:sz w:val="18"/>
                <w:szCs w:val="18"/>
              </w:rPr>
              <w:t>Directe kosten* Meerjarig Onderhoud</w:t>
            </w:r>
            <w:r w:rsidRPr="008C147E">
              <w:rPr>
                <w:rFonts w:ascii="Verdana" w:hAnsi="Verdana" w:cs="Verdana"/>
                <w:vanish/>
                <w:color w:val="E0E0E0"/>
                <w:sz w:val="18"/>
                <w:szCs w:val="16"/>
              </w:rPr>
              <w:t xml:space="preserve"> </w:t>
            </w:r>
            <w:r w:rsidRPr="008C147E">
              <w:rPr>
                <w:rStyle w:val="Verborgentekst"/>
                <w:color w:val="E0E0E0"/>
              </w:rPr>
              <w:t>(posten benoemen op object- of systeemniveau en/of deelobject- of deelsysteemniveau)</w:t>
            </w:r>
          </w:p>
        </w:tc>
        <w:tc>
          <w:tcPr>
            <w:tcW w:w="2429" w:type="dxa"/>
            <w:gridSpan w:val="2"/>
          </w:tcPr>
          <w:p w14:paraId="7D4B63D6" w14:textId="77777777" w:rsidR="00C73F15" w:rsidRPr="008C147E" w:rsidRDefault="00C73F15" w:rsidP="00081DB7">
            <w:pPr>
              <w:tabs>
                <w:tab w:val="left" w:pos="1440"/>
              </w:tabs>
              <w:rPr>
                <w:rFonts w:ascii="Verdana" w:hAnsi="Verdana" w:cs="Verdana"/>
                <w:vanish/>
                <w:color w:val="E0E0E0"/>
                <w:sz w:val="18"/>
                <w:szCs w:val="16"/>
              </w:rPr>
            </w:pPr>
          </w:p>
        </w:tc>
      </w:tr>
      <w:tr w:rsidR="00C73F15" w:rsidRPr="00EE129F" w14:paraId="75D4DBFE" w14:textId="77777777" w:rsidTr="00081DB7">
        <w:trPr>
          <w:gridBefore w:val="1"/>
          <w:wBefore w:w="29" w:type="dxa"/>
          <w:hidden/>
        </w:trPr>
        <w:tc>
          <w:tcPr>
            <w:tcW w:w="5226" w:type="dxa"/>
            <w:gridSpan w:val="2"/>
          </w:tcPr>
          <w:p w14:paraId="1174D10B" w14:textId="77777777" w:rsidR="00C73F15" w:rsidRPr="008C147E" w:rsidRDefault="00C73F15" w:rsidP="00081DB7">
            <w:pPr>
              <w:tabs>
                <w:tab w:val="left" w:pos="1440"/>
              </w:tabs>
              <w:rPr>
                <w:rFonts w:ascii="Verdana" w:hAnsi="Verdana" w:cs="Verdana"/>
                <w:vanish/>
                <w:color w:val="E0E0E0"/>
                <w:sz w:val="18"/>
                <w:szCs w:val="16"/>
              </w:rPr>
            </w:pPr>
            <w:r w:rsidRPr="008C147E">
              <w:rPr>
                <w:rFonts w:ascii="Verdana" w:hAnsi="Verdana"/>
                <w:vanish/>
                <w:color w:val="E0E0E0"/>
                <w:sz w:val="18"/>
                <w:szCs w:val="18"/>
              </w:rPr>
              <w:t>Onderhoudskosten* (Onderhoudswerkzaamheden)</w:t>
            </w:r>
          </w:p>
        </w:tc>
        <w:tc>
          <w:tcPr>
            <w:tcW w:w="2429" w:type="dxa"/>
            <w:gridSpan w:val="2"/>
          </w:tcPr>
          <w:p w14:paraId="49845C47" w14:textId="77777777" w:rsidR="00C73F15" w:rsidRPr="008C147E" w:rsidRDefault="00C73F15" w:rsidP="00081DB7">
            <w:pPr>
              <w:tabs>
                <w:tab w:val="left" w:pos="1440"/>
              </w:tabs>
              <w:rPr>
                <w:rFonts w:ascii="Verdana" w:hAnsi="Verdana" w:cs="Verdana"/>
                <w:vanish/>
                <w:color w:val="E0E0E0"/>
                <w:sz w:val="18"/>
                <w:szCs w:val="16"/>
              </w:rPr>
            </w:pPr>
          </w:p>
        </w:tc>
      </w:tr>
      <w:tr w:rsidR="00C73F15" w:rsidRPr="00EE129F" w14:paraId="4A2156DD" w14:textId="77777777" w:rsidTr="00081DB7">
        <w:trPr>
          <w:gridBefore w:val="1"/>
          <w:wBefore w:w="29" w:type="dxa"/>
          <w:hidden/>
        </w:trPr>
        <w:tc>
          <w:tcPr>
            <w:tcW w:w="5226" w:type="dxa"/>
            <w:gridSpan w:val="2"/>
          </w:tcPr>
          <w:p w14:paraId="02089511" w14:textId="77777777" w:rsidR="00C73F15" w:rsidRPr="008C147E" w:rsidRDefault="00C73F15" w:rsidP="00081DB7">
            <w:pPr>
              <w:tabs>
                <w:tab w:val="left" w:pos="1440"/>
              </w:tabs>
              <w:rPr>
                <w:rFonts w:ascii="Verdana" w:hAnsi="Verdana"/>
                <w:vanish/>
                <w:color w:val="E0E0E0"/>
                <w:sz w:val="18"/>
                <w:szCs w:val="18"/>
              </w:rPr>
            </w:pPr>
            <w:r w:rsidRPr="008C147E">
              <w:rPr>
                <w:rFonts w:ascii="Verdana" w:hAnsi="Verdana"/>
                <w:vanish/>
                <w:color w:val="E0E0E0"/>
                <w:sz w:val="18"/>
                <w:szCs w:val="18"/>
              </w:rPr>
              <w:t>Engineeringskosten</w:t>
            </w:r>
          </w:p>
        </w:tc>
        <w:tc>
          <w:tcPr>
            <w:tcW w:w="2429" w:type="dxa"/>
            <w:gridSpan w:val="2"/>
          </w:tcPr>
          <w:p w14:paraId="1E4B4EF9" w14:textId="77777777" w:rsidR="00C73F15" w:rsidRPr="008C147E" w:rsidRDefault="00C73F15" w:rsidP="00081DB7">
            <w:pPr>
              <w:tabs>
                <w:tab w:val="left" w:pos="1440"/>
              </w:tabs>
              <w:rPr>
                <w:rFonts w:ascii="Verdana" w:hAnsi="Verdana" w:cs="Verdana"/>
                <w:vanish/>
                <w:color w:val="E0E0E0"/>
                <w:sz w:val="18"/>
                <w:szCs w:val="16"/>
              </w:rPr>
            </w:pPr>
            <w:r w:rsidRPr="008C147E">
              <w:rPr>
                <w:rFonts w:ascii="Verdana" w:hAnsi="Verdana" w:cs="Verdana"/>
                <w:vanish/>
                <w:color w:val="E0E0E0"/>
                <w:sz w:val="18"/>
                <w:szCs w:val="18"/>
              </w:rPr>
              <w:t>€</w:t>
            </w:r>
          </w:p>
        </w:tc>
      </w:tr>
      <w:tr w:rsidR="00C73F15" w:rsidRPr="00EE129F" w14:paraId="624BD976" w14:textId="77777777" w:rsidTr="00081DB7">
        <w:trPr>
          <w:gridBefore w:val="1"/>
          <w:wBefore w:w="29" w:type="dxa"/>
          <w:hidden/>
        </w:trPr>
        <w:tc>
          <w:tcPr>
            <w:tcW w:w="5226" w:type="dxa"/>
            <w:gridSpan w:val="2"/>
          </w:tcPr>
          <w:p w14:paraId="7C0E33CC" w14:textId="77777777" w:rsidR="00C73F15" w:rsidRPr="008C147E" w:rsidRDefault="00C73F15" w:rsidP="00081DB7">
            <w:pPr>
              <w:tabs>
                <w:tab w:val="left" w:pos="1440"/>
              </w:tabs>
              <w:rPr>
                <w:rFonts w:ascii="Verdana" w:hAnsi="Verdana" w:cs="Verdana"/>
                <w:vanish/>
                <w:color w:val="E0E0E0"/>
                <w:sz w:val="18"/>
                <w:szCs w:val="18"/>
              </w:rPr>
            </w:pPr>
            <w:r w:rsidRPr="008C147E">
              <w:rPr>
                <w:vanish/>
                <w:color w:val="E0E0E0"/>
              </w:rPr>
              <w:fldChar w:fldCharType="begin">
                <w:ffData>
                  <w:name w:val=""/>
                  <w:enabled/>
                  <w:calcOnExit w:val="0"/>
                  <w:textInput>
                    <w:default w:val="&lt;Vul kostenpost in&gt;"/>
                  </w:textInput>
                </w:ffData>
              </w:fldChar>
            </w:r>
            <w:r w:rsidRPr="008C147E">
              <w:rPr>
                <w:rFonts w:ascii="Verdana" w:hAnsi="Verdana"/>
                <w:vanish/>
                <w:color w:val="E0E0E0"/>
                <w:sz w:val="18"/>
                <w:szCs w:val="18"/>
              </w:rPr>
              <w:instrText xml:space="preserve"> FORMTEXT </w:instrText>
            </w:r>
            <w:r w:rsidRPr="008C147E">
              <w:rPr>
                <w:vanish/>
                <w:color w:val="E0E0E0"/>
              </w:rPr>
            </w:r>
            <w:r w:rsidRPr="008C147E">
              <w:rPr>
                <w:vanish/>
                <w:color w:val="E0E0E0"/>
              </w:rPr>
              <w:fldChar w:fldCharType="separate"/>
            </w:r>
            <w:r>
              <w:rPr>
                <w:noProof/>
                <w:vanish/>
                <w:color w:val="E0E0E0"/>
              </w:rPr>
              <w:t>&lt;Vul kostenpost in&gt;</w:t>
            </w:r>
            <w:r w:rsidRPr="008C147E">
              <w:rPr>
                <w:vanish/>
                <w:color w:val="E0E0E0"/>
              </w:rPr>
              <w:fldChar w:fldCharType="end"/>
            </w:r>
          </w:p>
        </w:tc>
        <w:tc>
          <w:tcPr>
            <w:tcW w:w="2429" w:type="dxa"/>
            <w:gridSpan w:val="2"/>
          </w:tcPr>
          <w:p w14:paraId="47E61F4E" w14:textId="77777777" w:rsidR="00C73F15" w:rsidRPr="008C147E" w:rsidRDefault="00C73F15" w:rsidP="00081DB7">
            <w:pPr>
              <w:tabs>
                <w:tab w:val="left" w:pos="1440"/>
              </w:tabs>
              <w:rPr>
                <w:rFonts w:ascii="Verdana" w:hAnsi="Verdana" w:cs="Verdana"/>
                <w:vanish/>
                <w:color w:val="E0E0E0"/>
                <w:sz w:val="18"/>
                <w:szCs w:val="16"/>
              </w:rPr>
            </w:pPr>
            <w:r w:rsidRPr="008C147E">
              <w:rPr>
                <w:rFonts w:ascii="Verdana" w:hAnsi="Verdana" w:cs="Verdana"/>
                <w:vanish/>
                <w:color w:val="E0E0E0"/>
                <w:sz w:val="18"/>
                <w:szCs w:val="18"/>
              </w:rPr>
              <w:t>€</w:t>
            </w:r>
          </w:p>
        </w:tc>
      </w:tr>
      <w:tr w:rsidR="00C73F15" w:rsidRPr="00EE129F" w14:paraId="4EEDC6BB" w14:textId="77777777" w:rsidTr="00081DB7">
        <w:trPr>
          <w:gridBefore w:val="1"/>
          <w:wBefore w:w="29" w:type="dxa"/>
          <w:hidden/>
        </w:trPr>
        <w:tc>
          <w:tcPr>
            <w:tcW w:w="5226" w:type="dxa"/>
            <w:gridSpan w:val="2"/>
          </w:tcPr>
          <w:p w14:paraId="12E273D0" w14:textId="77777777" w:rsidR="00C73F15" w:rsidRPr="008C147E" w:rsidRDefault="00C73F15" w:rsidP="00081DB7">
            <w:pPr>
              <w:tabs>
                <w:tab w:val="left" w:pos="1440"/>
              </w:tabs>
              <w:rPr>
                <w:rFonts w:ascii="Verdana" w:hAnsi="Verdana" w:cs="Verdana"/>
                <w:vanish/>
                <w:color w:val="E0E0E0"/>
                <w:sz w:val="18"/>
                <w:szCs w:val="18"/>
              </w:rPr>
            </w:pPr>
            <w:r w:rsidRPr="008C147E">
              <w:rPr>
                <w:vanish/>
                <w:color w:val="E0E0E0"/>
              </w:rPr>
              <w:fldChar w:fldCharType="begin">
                <w:ffData>
                  <w:name w:val=""/>
                  <w:enabled/>
                  <w:calcOnExit w:val="0"/>
                  <w:textInput>
                    <w:default w:val="&lt;Vul kostenpost in&gt;"/>
                  </w:textInput>
                </w:ffData>
              </w:fldChar>
            </w:r>
            <w:r w:rsidRPr="008C147E">
              <w:rPr>
                <w:rFonts w:ascii="Verdana" w:hAnsi="Verdana"/>
                <w:vanish/>
                <w:color w:val="E0E0E0"/>
                <w:sz w:val="18"/>
                <w:szCs w:val="18"/>
              </w:rPr>
              <w:instrText xml:space="preserve"> FORMTEXT </w:instrText>
            </w:r>
            <w:r w:rsidRPr="008C147E">
              <w:rPr>
                <w:vanish/>
                <w:color w:val="E0E0E0"/>
              </w:rPr>
            </w:r>
            <w:r w:rsidRPr="008C147E">
              <w:rPr>
                <w:vanish/>
                <w:color w:val="E0E0E0"/>
              </w:rPr>
              <w:fldChar w:fldCharType="separate"/>
            </w:r>
            <w:r>
              <w:rPr>
                <w:noProof/>
                <w:vanish/>
                <w:color w:val="E0E0E0"/>
              </w:rPr>
              <w:t>&lt;Vul kostenpost in&gt;</w:t>
            </w:r>
            <w:r w:rsidRPr="008C147E">
              <w:rPr>
                <w:vanish/>
                <w:color w:val="E0E0E0"/>
              </w:rPr>
              <w:fldChar w:fldCharType="end"/>
            </w:r>
          </w:p>
        </w:tc>
        <w:tc>
          <w:tcPr>
            <w:tcW w:w="2429" w:type="dxa"/>
            <w:gridSpan w:val="2"/>
          </w:tcPr>
          <w:p w14:paraId="1481B447" w14:textId="77777777" w:rsidR="00C73F15" w:rsidRPr="008C147E" w:rsidRDefault="00C73F15" w:rsidP="00081DB7">
            <w:pPr>
              <w:tabs>
                <w:tab w:val="left" w:pos="1440"/>
              </w:tabs>
              <w:rPr>
                <w:rFonts w:ascii="Verdana" w:hAnsi="Verdana" w:cs="Verdana"/>
                <w:vanish/>
                <w:color w:val="E0E0E0"/>
                <w:sz w:val="18"/>
                <w:szCs w:val="16"/>
              </w:rPr>
            </w:pPr>
            <w:r w:rsidRPr="008C147E">
              <w:rPr>
                <w:rFonts w:ascii="Verdana" w:hAnsi="Verdana" w:cs="Verdana"/>
                <w:vanish/>
                <w:color w:val="E0E0E0"/>
                <w:sz w:val="18"/>
                <w:szCs w:val="18"/>
              </w:rPr>
              <w:t>€</w:t>
            </w:r>
          </w:p>
        </w:tc>
      </w:tr>
      <w:tr w:rsidR="00C73F15" w:rsidRPr="00EE129F" w14:paraId="299ABAF9" w14:textId="77777777" w:rsidTr="00081DB7">
        <w:trPr>
          <w:gridBefore w:val="1"/>
          <w:wBefore w:w="29" w:type="dxa"/>
          <w:hidden/>
        </w:trPr>
        <w:tc>
          <w:tcPr>
            <w:tcW w:w="5226" w:type="dxa"/>
            <w:gridSpan w:val="2"/>
          </w:tcPr>
          <w:p w14:paraId="12EDE3F4" w14:textId="77777777" w:rsidR="00C73F15" w:rsidRPr="008C147E" w:rsidRDefault="00C73F15" w:rsidP="00081DB7">
            <w:pPr>
              <w:tabs>
                <w:tab w:val="left" w:pos="1440"/>
              </w:tabs>
              <w:rPr>
                <w:rFonts w:ascii="Verdana" w:hAnsi="Verdana" w:cs="Verdana"/>
                <w:vanish/>
                <w:color w:val="E0E0E0"/>
                <w:sz w:val="18"/>
                <w:szCs w:val="18"/>
              </w:rPr>
            </w:pPr>
            <w:r w:rsidRPr="008C147E">
              <w:rPr>
                <w:vanish/>
                <w:color w:val="E0E0E0"/>
              </w:rPr>
              <w:fldChar w:fldCharType="begin">
                <w:ffData>
                  <w:name w:val=""/>
                  <w:enabled/>
                  <w:calcOnExit w:val="0"/>
                  <w:textInput>
                    <w:default w:val="&lt;Vul kostenpost in&gt;"/>
                  </w:textInput>
                </w:ffData>
              </w:fldChar>
            </w:r>
            <w:r w:rsidRPr="008C147E">
              <w:rPr>
                <w:rFonts w:ascii="Verdana" w:hAnsi="Verdana"/>
                <w:vanish/>
                <w:color w:val="E0E0E0"/>
                <w:sz w:val="18"/>
                <w:szCs w:val="18"/>
              </w:rPr>
              <w:instrText xml:space="preserve"> FORMTEXT </w:instrText>
            </w:r>
            <w:r w:rsidRPr="008C147E">
              <w:rPr>
                <w:vanish/>
                <w:color w:val="E0E0E0"/>
              </w:rPr>
            </w:r>
            <w:r w:rsidRPr="008C147E">
              <w:rPr>
                <w:vanish/>
                <w:color w:val="E0E0E0"/>
              </w:rPr>
              <w:fldChar w:fldCharType="separate"/>
            </w:r>
            <w:r>
              <w:rPr>
                <w:noProof/>
                <w:vanish/>
                <w:color w:val="E0E0E0"/>
              </w:rPr>
              <w:t>&lt;Vul kostenpost in&gt;</w:t>
            </w:r>
            <w:r w:rsidRPr="008C147E">
              <w:rPr>
                <w:vanish/>
                <w:color w:val="E0E0E0"/>
              </w:rPr>
              <w:fldChar w:fldCharType="end"/>
            </w:r>
          </w:p>
        </w:tc>
        <w:tc>
          <w:tcPr>
            <w:tcW w:w="2429" w:type="dxa"/>
            <w:gridSpan w:val="2"/>
          </w:tcPr>
          <w:p w14:paraId="4B4ED052" w14:textId="77777777" w:rsidR="00C73F15" w:rsidRPr="008C147E" w:rsidRDefault="00C73F15" w:rsidP="00081DB7">
            <w:pPr>
              <w:tabs>
                <w:tab w:val="left" w:pos="1440"/>
              </w:tabs>
              <w:rPr>
                <w:rFonts w:ascii="Verdana" w:hAnsi="Verdana" w:cs="Verdana"/>
                <w:vanish/>
                <w:color w:val="E0E0E0"/>
                <w:sz w:val="18"/>
                <w:szCs w:val="16"/>
              </w:rPr>
            </w:pPr>
            <w:r w:rsidRPr="008C147E">
              <w:rPr>
                <w:rFonts w:ascii="Verdana" w:hAnsi="Verdana" w:cs="Verdana"/>
                <w:vanish/>
                <w:color w:val="E0E0E0"/>
                <w:sz w:val="18"/>
                <w:szCs w:val="18"/>
              </w:rPr>
              <w:t>€</w:t>
            </w:r>
          </w:p>
        </w:tc>
      </w:tr>
      <w:tr w:rsidR="00C73F15" w:rsidRPr="00EE129F" w14:paraId="5F72399D" w14:textId="77777777" w:rsidTr="00081DB7">
        <w:trPr>
          <w:gridBefore w:val="1"/>
          <w:wBefore w:w="29" w:type="dxa"/>
          <w:hidden/>
        </w:trPr>
        <w:tc>
          <w:tcPr>
            <w:tcW w:w="5226" w:type="dxa"/>
            <w:gridSpan w:val="2"/>
          </w:tcPr>
          <w:p w14:paraId="3003AC7D" w14:textId="77777777" w:rsidR="00C73F15" w:rsidRPr="008C147E" w:rsidRDefault="00C73F15" w:rsidP="00081DB7">
            <w:pPr>
              <w:tabs>
                <w:tab w:val="left" w:pos="1440"/>
              </w:tabs>
              <w:jc w:val="right"/>
              <w:rPr>
                <w:rFonts w:ascii="Verdana" w:hAnsi="Verdana" w:cs="Verdana"/>
                <w:vanish/>
                <w:color w:val="E0E0E0"/>
                <w:sz w:val="18"/>
                <w:szCs w:val="16"/>
              </w:rPr>
            </w:pPr>
            <w:r w:rsidRPr="008C147E">
              <w:rPr>
                <w:vanish/>
                <w:color w:val="E0E0E0"/>
              </w:rPr>
              <w:fldChar w:fldCharType="begin">
                <w:ffData>
                  <w:name w:val=""/>
                  <w:enabled/>
                  <w:calcOnExit w:val="0"/>
                  <w:textInput>
                    <w:default w:val="&lt;Vul kostenpost in&gt;"/>
                  </w:textInput>
                </w:ffData>
              </w:fldChar>
            </w:r>
            <w:r w:rsidRPr="008C147E">
              <w:rPr>
                <w:rFonts w:ascii="Verdana" w:hAnsi="Verdana"/>
                <w:vanish/>
                <w:color w:val="E0E0E0"/>
                <w:sz w:val="18"/>
                <w:szCs w:val="18"/>
              </w:rPr>
              <w:instrText xml:space="preserve"> FORMTEXT </w:instrText>
            </w:r>
            <w:r w:rsidRPr="008C147E">
              <w:rPr>
                <w:vanish/>
                <w:color w:val="E0E0E0"/>
              </w:rPr>
            </w:r>
            <w:r w:rsidRPr="008C147E">
              <w:rPr>
                <w:vanish/>
                <w:color w:val="E0E0E0"/>
              </w:rPr>
              <w:fldChar w:fldCharType="separate"/>
            </w:r>
            <w:r>
              <w:rPr>
                <w:noProof/>
                <w:vanish/>
                <w:color w:val="E0E0E0"/>
              </w:rPr>
              <w:t>&lt;Vul kostenpost in&gt;</w:t>
            </w:r>
            <w:r w:rsidRPr="008C147E">
              <w:rPr>
                <w:vanish/>
                <w:color w:val="E0E0E0"/>
              </w:rPr>
              <w:fldChar w:fldCharType="end"/>
            </w:r>
            <w:r w:rsidRPr="008C147E">
              <w:rPr>
                <w:vanish/>
                <w:color w:val="E0E0E0"/>
              </w:rPr>
              <w:t>\</w:t>
            </w:r>
          </w:p>
        </w:tc>
        <w:tc>
          <w:tcPr>
            <w:tcW w:w="2429" w:type="dxa"/>
            <w:gridSpan w:val="2"/>
          </w:tcPr>
          <w:p w14:paraId="17FCFC92" w14:textId="77777777" w:rsidR="00C73F15" w:rsidRPr="008C147E" w:rsidRDefault="00C73F15" w:rsidP="00081DB7">
            <w:pPr>
              <w:tabs>
                <w:tab w:val="left" w:pos="1440"/>
              </w:tabs>
              <w:rPr>
                <w:rFonts w:ascii="Verdana" w:hAnsi="Verdana" w:cs="Verdana"/>
                <w:vanish/>
                <w:color w:val="E0E0E0"/>
                <w:sz w:val="18"/>
                <w:szCs w:val="16"/>
              </w:rPr>
            </w:pPr>
            <w:r w:rsidRPr="008C147E">
              <w:rPr>
                <w:rFonts w:ascii="Verdana" w:hAnsi="Verdana" w:cs="Verdana"/>
                <w:vanish/>
                <w:color w:val="E0E0E0"/>
                <w:sz w:val="18"/>
                <w:szCs w:val="18"/>
              </w:rPr>
              <w:t>€</w:t>
            </w:r>
          </w:p>
        </w:tc>
      </w:tr>
      <w:tr w:rsidR="00C73F15" w:rsidRPr="00C73F15" w14:paraId="2A77F21B" w14:textId="77777777" w:rsidTr="00081DB7">
        <w:trPr>
          <w:gridBefore w:val="1"/>
          <w:wBefore w:w="29" w:type="dxa"/>
          <w:hidden/>
        </w:trPr>
        <w:tc>
          <w:tcPr>
            <w:tcW w:w="5226" w:type="dxa"/>
            <w:gridSpan w:val="2"/>
          </w:tcPr>
          <w:p w14:paraId="3C192E4D" w14:textId="77777777" w:rsidR="00C73F15" w:rsidRPr="008C147E" w:rsidRDefault="00C73F15" w:rsidP="00081DB7">
            <w:pPr>
              <w:tabs>
                <w:tab w:val="left" w:pos="1440"/>
              </w:tabs>
              <w:rPr>
                <w:rFonts w:ascii="Verdana" w:hAnsi="Verdana" w:cs="Verdana"/>
                <w:vanish/>
                <w:color w:val="E0E0E0"/>
                <w:sz w:val="18"/>
                <w:szCs w:val="16"/>
              </w:rPr>
            </w:pPr>
            <w:r w:rsidRPr="008C147E">
              <w:rPr>
                <w:rFonts w:ascii="Verdana" w:hAnsi="Verdana" w:cs="Verdana"/>
                <w:b/>
                <w:bCs/>
                <w:vanish/>
                <w:color w:val="E0E0E0"/>
                <w:sz w:val="18"/>
                <w:szCs w:val="18"/>
              </w:rPr>
              <w:t>Indirecte kosten* Meerjarig Onderhoud</w:t>
            </w:r>
            <w:r w:rsidRPr="008C147E">
              <w:rPr>
                <w:rFonts w:ascii="Verdana" w:hAnsi="Verdana" w:cs="Verdana"/>
                <w:vanish/>
                <w:color w:val="E0E0E0"/>
                <w:sz w:val="18"/>
                <w:szCs w:val="18"/>
              </w:rPr>
              <w:t xml:space="preserve"> </w:t>
            </w:r>
            <w:r w:rsidRPr="008C147E">
              <w:rPr>
                <w:rStyle w:val="Verborgentekst"/>
                <w:color w:val="E0E0E0"/>
              </w:rPr>
              <w:t>(geen verdere uitsplitsing)</w:t>
            </w:r>
          </w:p>
        </w:tc>
        <w:tc>
          <w:tcPr>
            <w:tcW w:w="2429" w:type="dxa"/>
            <w:gridSpan w:val="2"/>
          </w:tcPr>
          <w:p w14:paraId="2D1219E3" w14:textId="77777777" w:rsidR="00C73F15" w:rsidRPr="008C147E" w:rsidRDefault="00C73F15" w:rsidP="00081DB7">
            <w:pPr>
              <w:tabs>
                <w:tab w:val="left" w:pos="1440"/>
              </w:tabs>
              <w:rPr>
                <w:rFonts w:ascii="Verdana" w:hAnsi="Verdana" w:cs="Verdana"/>
                <w:vanish/>
                <w:color w:val="E0E0E0"/>
                <w:sz w:val="18"/>
                <w:szCs w:val="16"/>
              </w:rPr>
            </w:pPr>
          </w:p>
        </w:tc>
      </w:tr>
      <w:tr w:rsidR="00C73F15" w:rsidRPr="00EE129F" w14:paraId="5D1EE8E1" w14:textId="77777777" w:rsidTr="00081DB7">
        <w:trPr>
          <w:gridBefore w:val="1"/>
          <w:wBefore w:w="29" w:type="dxa"/>
          <w:hidden/>
        </w:trPr>
        <w:tc>
          <w:tcPr>
            <w:tcW w:w="5226" w:type="dxa"/>
            <w:gridSpan w:val="2"/>
          </w:tcPr>
          <w:p w14:paraId="568FCB13" w14:textId="77777777" w:rsidR="00C73F15" w:rsidRPr="008C147E" w:rsidRDefault="00C73F15" w:rsidP="00081DB7">
            <w:pPr>
              <w:tabs>
                <w:tab w:val="left" w:pos="1440"/>
              </w:tabs>
              <w:rPr>
                <w:rFonts w:ascii="Verdana" w:hAnsi="Verdana" w:cs="Verdana"/>
                <w:vanish/>
                <w:color w:val="E0E0E0"/>
                <w:sz w:val="18"/>
                <w:szCs w:val="16"/>
              </w:rPr>
            </w:pPr>
            <w:r w:rsidRPr="008C147E">
              <w:rPr>
                <w:rFonts w:ascii="Verdana" w:hAnsi="Verdana" w:cs="Verdana"/>
                <w:vanish/>
                <w:color w:val="E0E0E0"/>
                <w:sz w:val="18"/>
                <w:szCs w:val="18"/>
              </w:rPr>
              <w:t>Eenmalige kosten</w:t>
            </w:r>
          </w:p>
        </w:tc>
        <w:tc>
          <w:tcPr>
            <w:tcW w:w="2429" w:type="dxa"/>
            <w:gridSpan w:val="2"/>
          </w:tcPr>
          <w:p w14:paraId="656E8CDD" w14:textId="77777777" w:rsidR="00C73F15" w:rsidRPr="008C147E" w:rsidRDefault="00C73F15" w:rsidP="00081DB7">
            <w:pPr>
              <w:tabs>
                <w:tab w:val="left" w:pos="1440"/>
              </w:tabs>
              <w:rPr>
                <w:rFonts w:ascii="Verdana" w:hAnsi="Verdana" w:cs="Verdana"/>
                <w:vanish/>
                <w:color w:val="E0E0E0"/>
                <w:sz w:val="18"/>
                <w:szCs w:val="16"/>
              </w:rPr>
            </w:pPr>
            <w:r w:rsidRPr="008C147E">
              <w:rPr>
                <w:rFonts w:ascii="Verdana" w:hAnsi="Verdana" w:cs="Verdana"/>
                <w:vanish/>
                <w:color w:val="E0E0E0"/>
                <w:sz w:val="18"/>
                <w:szCs w:val="18"/>
              </w:rPr>
              <w:t>€</w:t>
            </w:r>
          </w:p>
        </w:tc>
      </w:tr>
      <w:tr w:rsidR="00C73F15" w:rsidRPr="00EE129F" w14:paraId="25732865" w14:textId="77777777" w:rsidTr="00081DB7">
        <w:trPr>
          <w:gridBefore w:val="1"/>
          <w:wBefore w:w="29" w:type="dxa"/>
          <w:hidden/>
        </w:trPr>
        <w:tc>
          <w:tcPr>
            <w:tcW w:w="5226" w:type="dxa"/>
            <w:gridSpan w:val="2"/>
          </w:tcPr>
          <w:p w14:paraId="05D8DD7A" w14:textId="77777777" w:rsidR="00C73F15" w:rsidRPr="008C147E" w:rsidRDefault="00C73F15" w:rsidP="00081DB7">
            <w:pPr>
              <w:tabs>
                <w:tab w:val="left" w:pos="1440"/>
              </w:tabs>
              <w:rPr>
                <w:rFonts w:ascii="Verdana" w:hAnsi="Verdana" w:cs="Verdana"/>
                <w:vanish/>
                <w:color w:val="E0E0E0"/>
                <w:sz w:val="18"/>
                <w:szCs w:val="18"/>
              </w:rPr>
            </w:pPr>
            <w:r w:rsidRPr="008C147E">
              <w:rPr>
                <w:rFonts w:ascii="Verdana" w:hAnsi="Verdana" w:cs="Verdana"/>
                <w:vanish/>
                <w:color w:val="E0E0E0"/>
                <w:sz w:val="18"/>
                <w:szCs w:val="18"/>
              </w:rPr>
              <w:t>Algemene bouwplaatskosten</w:t>
            </w:r>
          </w:p>
        </w:tc>
        <w:tc>
          <w:tcPr>
            <w:tcW w:w="2429" w:type="dxa"/>
            <w:gridSpan w:val="2"/>
          </w:tcPr>
          <w:p w14:paraId="6BB54DB6" w14:textId="77777777" w:rsidR="00C73F15" w:rsidRPr="008C147E" w:rsidRDefault="00C73F15" w:rsidP="00081DB7">
            <w:pPr>
              <w:tabs>
                <w:tab w:val="left" w:pos="1440"/>
              </w:tabs>
              <w:rPr>
                <w:rFonts w:ascii="Verdana" w:hAnsi="Verdana" w:cs="Verdana"/>
                <w:vanish/>
                <w:color w:val="E0E0E0"/>
                <w:sz w:val="18"/>
                <w:szCs w:val="18"/>
              </w:rPr>
            </w:pPr>
            <w:r w:rsidRPr="008C147E">
              <w:rPr>
                <w:rFonts w:ascii="Verdana" w:hAnsi="Verdana" w:cs="Verdana"/>
                <w:vanish/>
                <w:color w:val="E0E0E0"/>
                <w:sz w:val="18"/>
                <w:szCs w:val="18"/>
              </w:rPr>
              <w:t>€</w:t>
            </w:r>
          </w:p>
        </w:tc>
      </w:tr>
      <w:tr w:rsidR="00C73F15" w:rsidRPr="00EE129F" w14:paraId="208A140C" w14:textId="77777777" w:rsidTr="00081DB7">
        <w:trPr>
          <w:gridBefore w:val="1"/>
          <w:wBefore w:w="29" w:type="dxa"/>
          <w:hidden/>
        </w:trPr>
        <w:tc>
          <w:tcPr>
            <w:tcW w:w="5226" w:type="dxa"/>
            <w:gridSpan w:val="2"/>
          </w:tcPr>
          <w:p w14:paraId="4DE1661C" w14:textId="77777777" w:rsidR="00C73F15" w:rsidRPr="008C147E" w:rsidRDefault="00C73F15" w:rsidP="00081DB7">
            <w:pPr>
              <w:tabs>
                <w:tab w:val="left" w:pos="1440"/>
              </w:tabs>
              <w:rPr>
                <w:rFonts w:ascii="Verdana" w:hAnsi="Verdana" w:cs="Verdana"/>
                <w:vanish/>
                <w:color w:val="E0E0E0"/>
                <w:sz w:val="18"/>
                <w:szCs w:val="16"/>
              </w:rPr>
            </w:pPr>
            <w:r w:rsidRPr="008C147E">
              <w:rPr>
                <w:rFonts w:ascii="Verdana" w:hAnsi="Verdana" w:cs="Verdana"/>
                <w:vanish/>
                <w:color w:val="E0E0E0"/>
                <w:sz w:val="18"/>
                <w:szCs w:val="18"/>
              </w:rPr>
              <w:t>Uitvoeringskosten</w:t>
            </w:r>
          </w:p>
        </w:tc>
        <w:tc>
          <w:tcPr>
            <w:tcW w:w="2429" w:type="dxa"/>
            <w:gridSpan w:val="2"/>
          </w:tcPr>
          <w:p w14:paraId="5B171B95" w14:textId="77777777" w:rsidR="00C73F15" w:rsidRPr="008C147E" w:rsidRDefault="00C73F15" w:rsidP="00081DB7">
            <w:pPr>
              <w:tabs>
                <w:tab w:val="left" w:pos="1440"/>
              </w:tabs>
              <w:rPr>
                <w:rFonts w:ascii="Verdana" w:hAnsi="Verdana" w:cs="Verdana"/>
                <w:vanish/>
                <w:color w:val="E0E0E0"/>
                <w:sz w:val="18"/>
                <w:szCs w:val="16"/>
              </w:rPr>
            </w:pPr>
            <w:r w:rsidRPr="008C147E">
              <w:rPr>
                <w:rFonts w:ascii="Verdana" w:hAnsi="Verdana" w:cs="Verdana"/>
                <w:vanish/>
                <w:color w:val="E0E0E0"/>
                <w:sz w:val="18"/>
                <w:szCs w:val="18"/>
              </w:rPr>
              <w:t>€</w:t>
            </w:r>
          </w:p>
        </w:tc>
      </w:tr>
      <w:tr w:rsidR="00C73F15" w:rsidRPr="00EE129F" w14:paraId="5EB96AF8" w14:textId="77777777" w:rsidTr="00081DB7">
        <w:trPr>
          <w:gridBefore w:val="1"/>
          <w:wBefore w:w="29" w:type="dxa"/>
          <w:hidden/>
        </w:trPr>
        <w:tc>
          <w:tcPr>
            <w:tcW w:w="5226" w:type="dxa"/>
            <w:gridSpan w:val="2"/>
          </w:tcPr>
          <w:p w14:paraId="6C2FDFEE" w14:textId="77777777" w:rsidR="00C73F15" w:rsidRPr="008C147E" w:rsidRDefault="00C73F15" w:rsidP="00081DB7">
            <w:pPr>
              <w:tabs>
                <w:tab w:val="left" w:pos="1440"/>
              </w:tabs>
              <w:rPr>
                <w:rFonts w:ascii="Verdana" w:hAnsi="Verdana" w:cs="Verdana"/>
                <w:vanish/>
                <w:color w:val="E0E0E0"/>
                <w:sz w:val="18"/>
                <w:szCs w:val="18"/>
              </w:rPr>
            </w:pPr>
            <w:r w:rsidRPr="008C147E">
              <w:rPr>
                <w:rFonts w:ascii="Verdana" w:hAnsi="Verdana" w:cs="Verdana"/>
                <w:vanish/>
                <w:color w:val="E0E0E0"/>
                <w:sz w:val="18"/>
                <w:szCs w:val="18"/>
              </w:rPr>
              <w:t>Projectmanagementkosten (incl. staf/koepel)</w:t>
            </w:r>
          </w:p>
        </w:tc>
        <w:tc>
          <w:tcPr>
            <w:tcW w:w="2429" w:type="dxa"/>
            <w:gridSpan w:val="2"/>
          </w:tcPr>
          <w:p w14:paraId="03AEA9EC" w14:textId="77777777" w:rsidR="00C73F15" w:rsidRPr="008C147E" w:rsidRDefault="00C73F15" w:rsidP="00081DB7">
            <w:pPr>
              <w:tabs>
                <w:tab w:val="left" w:pos="1440"/>
              </w:tabs>
              <w:rPr>
                <w:rFonts w:ascii="Verdana" w:hAnsi="Verdana" w:cs="Verdana"/>
                <w:vanish/>
                <w:color w:val="E0E0E0"/>
                <w:sz w:val="18"/>
                <w:szCs w:val="18"/>
              </w:rPr>
            </w:pPr>
          </w:p>
        </w:tc>
      </w:tr>
      <w:tr w:rsidR="00C73F15" w:rsidRPr="00EE129F" w14:paraId="1BF1BC3E" w14:textId="77777777" w:rsidTr="00081DB7">
        <w:trPr>
          <w:gridBefore w:val="1"/>
          <w:wBefore w:w="29" w:type="dxa"/>
          <w:hidden/>
        </w:trPr>
        <w:tc>
          <w:tcPr>
            <w:tcW w:w="5226" w:type="dxa"/>
            <w:gridSpan w:val="2"/>
          </w:tcPr>
          <w:p w14:paraId="0A499AB1" w14:textId="77777777" w:rsidR="00C73F15" w:rsidRPr="008C147E" w:rsidRDefault="00C73F15" w:rsidP="00081DB7">
            <w:pPr>
              <w:tabs>
                <w:tab w:val="left" w:pos="1440"/>
              </w:tabs>
              <w:rPr>
                <w:rFonts w:ascii="Verdana" w:hAnsi="Verdana" w:cs="Verdana"/>
                <w:vanish/>
                <w:color w:val="E0E0E0"/>
                <w:sz w:val="18"/>
                <w:szCs w:val="16"/>
              </w:rPr>
            </w:pPr>
            <w:r w:rsidRPr="008C147E">
              <w:rPr>
                <w:rFonts w:ascii="Verdana" w:hAnsi="Verdana" w:cs="Verdana"/>
                <w:vanish/>
                <w:color w:val="E0E0E0"/>
                <w:sz w:val="18"/>
                <w:szCs w:val="18"/>
              </w:rPr>
              <w:t>Algemene kosten</w:t>
            </w:r>
          </w:p>
        </w:tc>
        <w:tc>
          <w:tcPr>
            <w:tcW w:w="2429" w:type="dxa"/>
            <w:gridSpan w:val="2"/>
          </w:tcPr>
          <w:p w14:paraId="44C02FAC" w14:textId="77777777" w:rsidR="00C73F15" w:rsidRPr="008C147E" w:rsidRDefault="00C73F15" w:rsidP="00081DB7">
            <w:pPr>
              <w:tabs>
                <w:tab w:val="left" w:pos="1440"/>
              </w:tabs>
              <w:rPr>
                <w:rFonts w:ascii="Verdana" w:hAnsi="Verdana" w:cs="Verdana"/>
                <w:vanish/>
                <w:color w:val="E0E0E0"/>
                <w:sz w:val="18"/>
                <w:szCs w:val="16"/>
              </w:rPr>
            </w:pPr>
            <w:r w:rsidRPr="008C147E">
              <w:rPr>
                <w:rFonts w:ascii="Verdana" w:hAnsi="Verdana" w:cs="Verdana"/>
                <w:vanish/>
                <w:color w:val="E0E0E0"/>
                <w:sz w:val="18"/>
                <w:szCs w:val="18"/>
              </w:rPr>
              <w:t>€</w:t>
            </w:r>
          </w:p>
        </w:tc>
      </w:tr>
      <w:tr w:rsidR="00C73F15" w:rsidRPr="00EE129F" w14:paraId="6FE0DC59" w14:textId="77777777" w:rsidTr="00081DB7">
        <w:trPr>
          <w:gridBefore w:val="1"/>
          <w:wBefore w:w="29" w:type="dxa"/>
          <w:hidden/>
        </w:trPr>
        <w:tc>
          <w:tcPr>
            <w:tcW w:w="5226" w:type="dxa"/>
            <w:gridSpan w:val="2"/>
          </w:tcPr>
          <w:p w14:paraId="23CF5970" w14:textId="77777777" w:rsidR="00C73F15" w:rsidRPr="008C147E" w:rsidRDefault="00C73F15" w:rsidP="00081DB7">
            <w:pPr>
              <w:tabs>
                <w:tab w:val="left" w:pos="1440"/>
              </w:tabs>
              <w:rPr>
                <w:rFonts w:ascii="Verdana" w:hAnsi="Verdana" w:cs="Verdana"/>
                <w:vanish/>
                <w:color w:val="E0E0E0"/>
                <w:sz w:val="18"/>
                <w:szCs w:val="16"/>
              </w:rPr>
            </w:pPr>
            <w:r w:rsidRPr="008C147E">
              <w:rPr>
                <w:rFonts w:ascii="Verdana" w:hAnsi="Verdana" w:cs="Verdana"/>
                <w:vanish/>
                <w:color w:val="E0E0E0"/>
                <w:sz w:val="18"/>
                <w:szCs w:val="18"/>
              </w:rPr>
              <w:t>Winst</w:t>
            </w:r>
          </w:p>
        </w:tc>
        <w:tc>
          <w:tcPr>
            <w:tcW w:w="2429" w:type="dxa"/>
            <w:gridSpan w:val="2"/>
          </w:tcPr>
          <w:p w14:paraId="64A6D907" w14:textId="77777777" w:rsidR="00C73F15" w:rsidRPr="008C147E" w:rsidRDefault="00C73F15" w:rsidP="00081DB7">
            <w:pPr>
              <w:tabs>
                <w:tab w:val="left" w:pos="1440"/>
              </w:tabs>
              <w:rPr>
                <w:rFonts w:ascii="Verdana" w:hAnsi="Verdana" w:cs="Verdana"/>
                <w:vanish/>
                <w:color w:val="E0E0E0"/>
                <w:sz w:val="18"/>
                <w:szCs w:val="16"/>
              </w:rPr>
            </w:pPr>
            <w:r w:rsidRPr="008C147E">
              <w:rPr>
                <w:rFonts w:ascii="Verdana" w:hAnsi="Verdana" w:cs="Verdana"/>
                <w:vanish/>
                <w:color w:val="E0E0E0"/>
                <w:sz w:val="18"/>
                <w:szCs w:val="18"/>
              </w:rPr>
              <w:t>€</w:t>
            </w:r>
          </w:p>
        </w:tc>
      </w:tr>
      <w:tr w:rsidR="00C73F15" w:rsidRPr="00EE129F" w14:paraId="4CEB0D79" w14:textId="77777777" w:rsidTr="00081DB7">
        <w:trPr>
          <w:gridBefore w:val="1"/>
          <w:wBefore w:w="29" w:type="dxa"/>
          <w:hidden/>
        </w:trPr>
        <w:tc>
          <w:tcPr>
            <w:tcW w:w="5226" w:type="dxa"/>
            <w:gridSpan w:val="2"/>
          </w:tcPr>
          <w:p w14:paraId="2072375F" w14:textId="77777777" w:rsidR="00C73F15" w:rsidRPr="008C147E" w:rsidRDefault="00C73F15" w:rsidP="00081DB7">
            <w:pPr>
              <w:tabs>
                <w:tab w:val="left" w:pos="1440"/>
              </w:tabs>
              <w:rPr>
                <w:rFonts w:ascii="Verdana" w:hAnsi="Verdana" w:cs="Verdana"/>
                <w:vanish/>
                <w:color w:val="E0E0E0"/>
                <w:sz w:val="18"/>
                <w:szCs w:val="16"/>
              </w:rPr>
            </w:pPr>
            <w:r w:rsidRPr="008C147E">
              <w:rPr>
                <w:rFonts w:ascii="Verdana" w:hAnsi="Verdana" w:cs="Verdana"/>
                <w:vanish/>
                <w:color w:val="E0E0E0"/>
                <w:sz w:val="18"/>
                <w:szCs w:val="18"/>
              </w:rPr>
              <w:t>Risico</w:t>
            </w:r>
          </w:p>
        </w:tc>
        <w:tc>
          <w:tcPr>
            <w:tcW w:w="2429" w:type="dxa"/>
            <w:gridSpan w:val="2"/>
          </w:tcPr>
          <w:p w14:paraId="58C306DC" w14:textId="77777777" w:rsidR="00C73F15" w:rsidRPr="008C147E" w:rsidRDefault="00C73F15" w:rsidP="00081DB7">
            <w:pPr>
              <w:tabs>
                <w:tab w:val="left" w:pos="1440"/>
              </w:tabs>
              <w:rPr>
                <w:rFonts w:ascii="Verdana" w:hAnsi="Verdana" w:cs="Verdana"/>
                <w:vanish/>
                <w:color w:val="E0E0E0"/>
                <w:sz w:val="18"/>
                <w:szCs w:val="16"/>
              </w:rPr>
            </w:pPr>
            <w:r w:rsidRPr="008C147E">
              <w:rPr>
                <w:rFonts w:ascii="Verdana" w:hAnsi="Verdana" w:cs="Verdana"/>
                <w:vanish/>
                <w:color w:val="E0E0E0"/>
                <w:sz w:val="18"/>
                <w:szCs w:val="18"/>
              </w:rPr>
              <w:t>€</w:t>
            </w:r>
          </w:p>
        </w:tc>
      </w:tr>
      <w:tr w:rsidR="00C73F15" w:rsidRPr="00EE129F" w14:paraId="3BDAE784" w14:textId="77777777" w:rsidTr="00081DB7">
        <w:trPr>
          <w:gridBefore w:val="1"/>
          <w:wBefore w:w="29" w:type="dxa"/>
          <w:hidden/>
        </w:trPr>
        <w:tc>
          <w:tcPr>
            <w:tcW w:w="5226" w:type="dxa"/>
            <w:gridSpan w:val="2"/>
          </w:tcPr>
          <w:p w14:paraId="7070B5D8" w14:textId="77777777" w:rsidR="00C73F15" w:rsidRPr="008C147E" w:rsidRDefault="00C73F15" w:rsidP="00081DB7">
            <w:pPr>
              <w:tabs>
                <w:tab w:val="left" w:pos="1440"/>
              </w:tabs>
              <w:jc w:val="right"/>
              <w:rPr>
                <w:rFonts w:ascii="Verdana" w:hAnsi="Verdana" w:cs="Verdana"/>
                <w:vanish/>
                <w:color w:val="E0E0E0"/>
                <w:sz w:val="18"/>
                <w:szCs w:val="18"/>
              </w:rPr>
            </w:pPr>
            <w:r w:rsidRPr="008C147E">
              <w:rPr>
                <w:rFonts w:ascii="Verdana" w:hAnsi="Verdana" w:cs="Verdana"/>
                <w:vanish/>
                <w:color w:val="E0E0E0"/>
                <w:sz w:val="18"/>
                <w:szCs w:val="18"/>
              </w:rPr>
              <w:t>Subtotaal B (indirecte kosten)</w:t>
            </w:r>
          </w:p>
        </w:tc>
        <w:tc>
          <w:tcPr>
            <w:tcW w:w="2429" w:type="dxa"/>
            <w:gridSpan w:val="2"/>
          </w:tcPr>
          <w:p w14:paraId="2EFD05F9" w14:textId="77777777" w:rsidR="00C73F15" w:rsidRPr="008C147E" w:rsidRDefault="00C73F15" w:rsidP="00081DB7">
            <w:pPr>
              <w:tabs>
                <w:tab w:val="left" w:pos="1440"/>
              </w:tabs>
              <w:rPr>
                <w:rFonts w:ascii="Verdana" w:hAnsi="Verdana" w:cs="Verdana"/>
                <w:vanish/>
                <w:color w:val="E0E0E0"/>
                <w:sz w:val="18"/>
                <w:szCs w:val="18"/>
              </w:rPr>
            </w:pPr>
            <w:r w:rsidRPr="008C147E">
              <w:rPr>
                <w:rFonts w:ascii="Verdana" w:hAnsi="Verdana" w:cs="Verdana"/>
                <w:vanish/>
                <w:color w:val="E0E0E0"/>
                <w:sz w:val="18"/>
                <w:szCs w:val="18"/>
              </w:rPr>
              <w:t>€</w:t>
            </w:r>
          </w:p>
        </w:tc>
      </w:tr>
      <w:tr w:rsidR="00C73F15" w:rsidRPr="00EE129F" w14:paraId="5EB8CE8D" w14:textId="77777777" w:rsidTr="00081DB7">
        <w:trPr>
          <w:gridBefore w:val="1"/>
          <w:wBefore w:w="29" w:type="dxa"/>
          <w:hidden/>
        </w:trPr>
        <w:tc>
          <w:tcPr>
            <w:tcW w:w="5226" w:type="dxa"/>
            <w:gridSpan w:val="2"/>
          </w:tcPr>
          <w:p w14:paraId="57F0866C" w14:textId="77777777" w:rsidR="00C73F15" w:rsidRPr="008C147E" w:rsidRDefault="00C73F15" w:rsidP="00081DB7">
            <w:pPr>
              <w:tabs>
                <w:tab w:val="left" w:pos="1440"/>
              </w:tabs>
              <w:jc w:val="right"/>
              <w:rPr>
                <w:rFonts w:ascii="Verdana" w:hAnsi="Verdana" w:cs="Verdana"/>
                <w:vanish/>
                <w:color w:val="E0E0E0"/>
                <w:sz w:val="18"/>
                <w:szCs w:val="18"/>
              </w:rPr>
            </w:pPr>
            <w:r w:rsidRPr="008C147E">
              <w:rPr>
                <w:rFonts w:ascii="Verdana" w:hAnsi="Verdana" w:cs="Verdana"/>
                <w:vanish/>
                <w:color w:val="E0E0E0"/>
                <w:sz w:val="18"/>
                <w:szCs w:val="18"/>
              </w:rPr>
              <w:t>Subtotaal C (Meerjarig Onderhoud) (subtotaal A + B):</w:t>
            </w:r>
          </w:p>
        </w:tc>
        <w:tc>
          <w:tcPr>
            <w:tcW w:w="2429" w:type="dxa"/>
            <w:gridSpan w:val="2"/>
          </w:tcPr>
          <w:p w14:paraId="4161C469" w14:textId="77777777" w:rsidR="00C73F15" w:rsidRPr="008C147E" w:rsidRDefault="00C73F15" w:rsidP="00081DB7">
            <w:pPr>
              <w:tabs>
                <w:tab w:val="left" w:pos="1440"/>
              </w:tabs>
              <w:rPr>
                <w:rFonts w:ascii="Verdana" w:hAnsi="Verdana" w:cs="Verdana"/>
                <w:vanish/>
                <w:color w:val="E0E0E0"/>
                <w:sz w:val="18"/>
                <w:szCs w:val="18"/>
              </w:rPr>
            </w:pPr>
            <w:r w:rsidRPr="008C147E">
              <w:rPr>
                <w:rFonts w:ascii="Verdana" w:hAnsi="Verdana" w:cs="Verdana"/>
                <w:vanish/>
                <w:color w:val="E0E0E0"/>
                <w:sz w:val="18"/>
                <w:szCs w:val="18"/>
              </w:rPr>
              <w:t>€</w:t>
            </w:r>
          </w:p>
        </w:tc>
      </w:tr>
      <w:tr w:rsidR="00C73F15" w:rsidRPr="00C73F15" w14:paraId="21792A0B" w14:textId="77777777" w:rsidTr="00081DB7">
        <w:trPr>
          <w:gridBefore w:val="1"/>
          <w:wBefore w:w="29" w:type="dxa"/>
          <w:hidden/>
        </w:trPr>
        <w:tc>
          <w:tcPr>
            <w:tcW w:w="5226" w:type="dxa"/>
            <w:gridSpan w:val="2"/>
          </w:tcPr>
          <w:p w14:paraId="72D8F254" w14:textId="77777777" w:rsidR="00C73F15" w:rsidRPr="008C147E" w:rsidRDefault="00C73F15" w:rsidP="00081DB7">
            <w:pPr>
              <w:tabs>
                <w:tab w:val="left" w:pos="1440"/>
              </w:tabs>
              <w:rPr>
                <w:rFonts w:ascii="Verdana" w:hAnsi="Verdana" w:cs="Verdana"/>
                <w:b/>
                <w:bCs/>
                <w:vanish/>
                <w:color w:val="E0E0E0"/>
                <w:sz w:val="18"/>
                <w:szCs w:val="18"/>
              </w:rPr>
            </w:pPr>
            <w:r w:rsidRPr="008C147E">
              <w:rPr>
                <w:rFonts w:ascii="Verdana" w:hAnsi="Verdana" w:cs="Verdana"/>
                <w:b/>
                <w:bCs/>
                <w:vanish/>
                <w:color w:val="E0E0E0"/>
                <w:sz w:val="18"/>
                <w:szCs w:val="18"/>
              </w:rPr>
              <w:t>Voorgeschreven activiteiten (directe- en indirecte kosten)</w:t>
            </w:r>
          </w:p>
        </w:tc>
        <w:tc>
          <w:tcPr>
            <w:tcW w:w="2429" w:type="dxa"/>
            <w:gridSpan w:val="2"/>
          </w:tcPr>
          <w:p w14:paraId="07D56B11" w14:textId="77777777" w:rsidR="00C73F15" w:rsidRPr="008C147E" w:rsidRDefault="00C73F15" w:rsidP="00081DB7">
            <w:pPr>
              <w:tabs>
                <w:tab w:val="left" w:pos="1440"/>
              </w:tabs>
              <w:rPr>
                <w:rFonts w:ascii="Verdana" w:hAnsi="Verdana" w:cs="Verdana"/>
                <w:vanish/>
                <w:color w:val="E0E0E0"/>
                <w:sz w:val="18"/>
                <w:szCs w:val="18"/>
              </w:rPr>
            </w:pPr>
          </w:p>
        </w:tc>
      </w:tr>
      <w:tr w:rsidR="00C73F15" w:rsidRPr="00EE129F" w14:paraId="2A71EBAF" w14:textId="77777777" w:rsidTr="00081DB7">
        <w:trPr>
          <w:gridBefore w:val="1"/>
          <w:wBefore w:w="29" w:type="dxa"/>
          <w:hidden/>
        </w:trPr>
        <w:tc>
          <w:tcPr>
            <w:tcW w:w="5226" w:type="dxa"/>
            <w:gridSpan w:val="2"/>
          </w:tcPr>
          <w:p w14:paraId="404EAAAF" w14:textId="77777777" w:rsidR="00C73F15" w:rsidRPr="008C147E" w:rsidRDefault="00C73F15" w:rsidP="00081DB7">
            <w:pPr>
              <w:tabs>
                <w:tab w:val="left" w:pos="1440"/>
              </w:tabs>
              <w:rPr>
                <w:rFonts w:ascii="Verdana" w:hAnsi="Verdana" w:cs="Verdana"/>
                <w:vanish/>
                <w:color w:val="E0E0E0"/>
                <w:sz w:val="18"/>
                <w:szCs w:val="18"/>
              </w:rPr>
            </w:pPr>
            <w:r w:rsidRPr="008C147E">
              <w:rPr>
                <w:vanish/>
                <w:color w:val="E0E0E0"/>
              </w:rPr>
              <w:fldChar w:fldCharType="begin">
                <w:ffData>
                  <w:name w:val=""/>
                  <w:enabled/>
                  <w:calcOnExit w:val="0"/>
                  <w:textInput>
                    <w:default w:val="&lt;Vul kostenpost in&gt;"/>
                  </w:textInput>
                </w:ffData>
              </w:fldChar>
            </w:r>
            <w:r w:rsidRPr="008C147E">
              <w:rPr>
                <w:rFonts w:ascii="Verdana" w:hAnsi="Verdana"/>
                <w:vanish/>
                <w:color w:val="E0E0E0"/>
                <w:sz w:val="18"/>
                <w:szCs w:val="18"/>
              </w:rPr>
              <w:instrText xml:space="preserve"> FORMTEXT </w:instrText>
            </w:r>
            <w:r w:rsidRPr="008C147E">
              <w:rPr>
                <w:vanish/>
                <w:color w:val="E0E0E0"/>
              </w:rPr>
            </w:r>
            <w:r w:rsidRPr="008C147E">
              <w:rPr>
                <w:vanish/>
                <w:color w:val="E0E0E0"/>
              </w:rPr>
              <w:fldChar w:fldCharType="separate"/>
            </w:r>
            <w:r>
              <w:rPr>
                <w:noProof/>
                <w:vanish/>
                <w:color w:val="E0E0E0"/>
              </w:rPr>
              <w:t>&lt;Vul kostenpost in&gt;</w:t>
            </w:r>
            <w:r w:rsidRPr="008C147E">
              <w:rPr>
                <w:vanish/>
                <w:color w:val="E0E0E0"/>
              </w:rPr>
              <w:fldChar w:fldCharType="end"/>
            </w:r>
          </w:p>
        </w:tc>
        <w:tc>
          <w:tcPr>
            <w:tcW w:w="2429" w:type="dxa"/>
            <w:gridSpan w:val="2"/>
          </w:tcPr>
          <w:p w14:paraId="24F6C861" w14:textId="77777777" w:rsidR="00C73F15" w:rsidRPr="008C147E" w:rsidRDefault="00C73F15" w:rsidP="00081DB7">
            <w:pPr>
              <w:tabs>
                <w:tab w:val="left" w:pos="1440"/>
              </w:tabs>
              <w:rPr>
                <w:rFonts w:ascii="Verdana" w:hAnsi="Verdana" w:cs="Verdana"/>
                <w:vanish/>
                <w:color w:val="E0E0E0"/>
                <w:sz w:val="18"/>
                <w:szCs w:val="18"/>
              </w:rPr>
            </w:pPr>
            <w:r w:rsidRPr="008C147E">
              <w:rPr>
                <w:rFonts w:ascii="Verdana" w:hAnsi="Verdana" w:cs="Verdana"/>
                <w:vanish/>
                <w:color w:val="E0E0E0"/>
                <w:sz w:val="18"/>
                <w:szCs w:val="18"/>
              </w:rPr>
              <w:t>€</w:t>
            </w:r>
          </w:p>
        </w:tc>
      </w:tr>
      <w:tr w:rsidR="00C73F15" w:rsidRPr="00EE129F" w14:paraId="6EA3CE2E" w14:textId="77777777" w:rsidTr="00081DB7">
        <w:trPr>
          <w:gridBefore w:val="1"/>
          <w:wBefore w:w="29" w:type="dxa"/>
          <w:hidden/>
        </w:trPr>
        <w:tc>
          <w:tcPr>
            <w:tcW w:w="5226" w:type="dxa"/>
            <w:gridSpan w:val="2"/>
          </w:tcPr>
          <w:p w14:paraId="6F6B661F" w14:textId="77777777" w:rsidR="00C73F15" w:rsidRPr="008C147E" w:rsidRDefault="00C73F15" w:rsidP="00081DB7">
            <w:pPr>
              <w:tabs>
                <w:tab w:val="left" w:pos="1440"/>
              </w:tabs>
              <w:rPr>
                <w:rFonts w:ascii="Verdana" w:hAnsi="Verdana" w:cs="Verdana"/>
                <w:vanish/>
                <w:color w:val="E0E0E0"/>
                <w:sz w:val="18"/>
                <w:szCs w:val="18"/>
              </w:rPr>
            </w:pPr>
            <w:r w:rsidRPr="008C147E">
              <w:rPr>
                <w:vanish/>
                <w:color w:val="E0E0E0"/>
              </w:rPr>
              <w:fldChar w:fldCharType="begin">
                <w:ffData>
                  <w:name w:val=""/>
                  <w:enabled/>
                  <w:calcOnExit w:val="0"/>
                  <w:textInput>
                    <w:default w:val="&lt;Vul kostenpost in&gt;"/>
                  </w:textInput>
                </w:ffData>
              </w:fldChar>
            </w:r>
            <w:r w:rsidRPr="008C147E">
              <w:rPr>
                <w:rFonts w:ascii="Verdana" w:hAnsi="Verdana"/>
                <w:vanish/>
                <w:color w:val="E0E0E0"/>
                <w:sz w:val="18"/>
                <w:szCs w:val="18"/>
              </w:rPr>
              <w:instrText xml:space="preserve"> FORMTEXT </w:instrText>
            </w:r>
            <w:r w:rsidRPr="008C147E">
              <w:rPr>
                <w:vanish/>
                <w:color w:val="E0E0E0"/>
              </w:rPr>
            </w:r>
            <w:r w:rsidRPr="008C147E">
              <w:rPr>
                <w:vanish/>
                <w:color w:val="E0E0E0"/>
              </w:rPr>
              <w:fldChar w:fldCharType="separate"/>
            </w:r>
            <w:r>
              <w:rPr>
                <w:noProof/>
                <w:vanish/>
                <w:color w:val="E0E0E0"/>
              </w:rPr>
              <w:t>&lt;Vul kostenpost in&gt;</w:t>
            </w:r>
            <w:r w:rsidRPr="008C147E">
              <w:rPr>
                <w:vanish/>
                <w:color w:val="E0E0E0"/>
              </w:rPr>
              <w:fldChar w:fldCharType="end"/>
            </w:r>
          </w:p>
        </w:tc>
        <w:tc>
          <w:tcPr>
            <w:tcW w:w="2429" w:type="dxa"/>
            <w:gridSpan w:val="2"/>
          </w:tcPr>
          <w:p w14:paraId="0639B365" w14:textId="77777777" w:rsidR="00C73F15" w:rsidRPr="008C147E" w:rsidRDefault="00C73F15" w:rsidP="00081DB7">
            <w:pPr>
              <w:tabs>
                <w:tab w:val="left" w:pos="1440"/>
              </w:tabs>
              <w:rPr>
                <w:rFonts w:ascii="Verdana" w:hAnsi="Verdana" w:cs="Verdana"/>
                <w:vanish/>
                <w:color w:val="E0E0E0"/>
                <w:sz w:val="18"/>
                <w:szCs w:val="18"/>
              </w:rPr>
            </w:pPr>
            <w:r w:rsidRPr="008C147E">
              <w:rPr>
                <w:rFonts w:ascii="Verdana" w:hAnsi="Verdana" w:cs="Verdana"/>
                <w:vanish/>
                <w:color w:val="E0E0E0"/>
                <w:sz w:val="18"/>
                <w:szCs w:val="18"/>
              </w:rPr>
              <w:t>€</w:t>
            </w:r>
          </w:p>
        </w:tc>
      </w:tr>
      <w:tr w:rsidR="00C73F15" w:rsidRPr="00EE129F" w14:paraId="3F023CA1" w14:textId="77777777" w:rsidTr="00081DB7">
        <w:trPr>
          <w:gridBefore w:val="1"/>
          <w:wBefore w:w="29" w:type="dxa"/>
          <w:hidden/>
        </w:trPr>
        <w:tc>
          <w:tcPr>
            <w:tcW w:w="5226" w:type="dxa"/>
            <w:gridSpan w:val="2"/>
          </w:tcPr>
          <w:p w14:paraId="1D29A629" w14:textId="77777777" w:rsidR="00C73F15" w:rsidRPr="008C147E" w:rsidRDefault="00C73F15" w:rsidP="00081DB7">
            <w:pPr>
              <w:tabs>
                <w:tab w:val="left" w:pos="1440"/>
              </w:tabs>
              <w:rPr>
                <w:rFonts w:ascii="Verdana" w:hAnsi="Verdana" w:cs="Verdana"/>
                <w:vanish/>
                <w:color w:val="E0E0E0"/>
                <w:sz w:val="18"/>
                <w:szCs w:val="18"/>
              </w:rPr>
            </w:pPr>
            <w:r w:rsidRPr="008C147E">
              <w:rPr>
                <w:vanish/>
                <w:color w:val="E0E0E0"/>
              </w:rPr>
              <w:fldChar w:fldCharType="begin">
                <w:ffData>
                  <w:name w:val=""/>
                  <w:enabled/>
                  <w:calcOnExit w:val="0"/>
                  <w:textInput>
                    <w:default w:val="&lt;Vul kostenpost in&gt;"/>
                  </w:textInput>
                </w:ffData>
              </w:fldChar>
            </w:r>
            <w:r w:rsidRPr="008C147E">
              <w:rPr>
                <w:rFonts w:ascii="Verdana" w:hAnsi="Verdana"/>
                <w:vanish/>
                <w:color w:val="E0E0E0"/>
                <w:sz w:val="18"/>
                <w:szCs w:val="18"/>
              </w:rPr>
              <w:instrText xml:space="preserve"> FORMTEXT </w:instrText>
            </w:r>
            <w:r w:rsidRPr="008C147E">
              <w:rPr>
                <w:vanish/>
                <w:color w:val="E0E0E0"/>
              </w:rPr>
            </w:r>
            <w:r w:rsidRPr="008C147E">
              <w:rPr>
                <w:vanish/>
                <w:color w:val="E0E0E0"/>
              </w:rPr>
              <w:fldChar w:fldCharType="separate"/>
            </w:r>
            <w:r>
              <w:rPr>
                <w:noProof/>
                <w:vanish/>
                <w:color w:val="E0E0E0"/>
              </w:rPr>
              <w:t>&lt;Vul kostenpost in&gt;</w:t>
            </w:r>
            <w:r w:rsidRPr="008C147E">
              <w:rPr>
                <w:vanish/>
                <w:color w:val="E0E0E0"/>
              </w:rPr>
              <w:fldChar w:fldCharType="end"/>
            </w:r>
          </w:p>
        </w:tc>
        <w:tc>
          <w:tcPr>
            <w:tcW w:w="2429" w:type="dxa"/>
            <w:gridSpan w:val="2"/>
          </w:tcPr>
          <w:p w14:paraId="61D838A7" w14:textId="77777777" w:rsidR="00C73F15" w:rsidRPr="008C147E" w:rsidRDefault="00C73F15" w:rsidP="00081DB7">
            <w:pPr>
              <w:tabs>
                <w:tab w:val="left" w:pos="1440"/>
              </w:tabs>
              <w:rPr>
                <w:rFonts w:ascii="Verdana" w:hAnsi="Verdana" w:cs="Verdana"/>
                <w:vanish/>
                <w:color w:val="E0E0E0"/>
                <w:sz w:val="18"/>
                <w:szCs w:val="18"/>
              </w:rPr>
            </w:pPr>
            <w:r w:rsidRPr="008C147E">
              <w:rPr>
                <w:rFonts w:ascii="Verdana" w:hAnsi="Verdana" w:cs="Verdana"/>
                <w:vanish/>
                <w:color w:val="E0E0E0"/>
                <w:sz w:val="18"/>
                <w:szCs w:val="18"/>
              </w:rPr>
              <w:t>€</w:t>
            </w:r>
          </w:p>
        </w:tc>
      </w:tr>
      <w:tr w:rsidR="00C73F15" w:rsidRPr="00EE129F" w14:paraId="2DE9214B" w14:textId="77777777" w:rsidTr="00081DB7">
        <w:trPr>
          <w:gridBefore w:val="1"/>
          <w:wBefore w:w="29" w:type="dxa"/>
          <w:hidden/>
        </w:trPr>
        <w:tc>
          <w:tcPr>
            <w:tcW w:w="5226" w:type="dxa"/>
            <w:gridSpan w:val="2"/>
          </w:tcPr>
          <w:p w14:paraId="53DCBDC9" w14:textId="77777777" w:rsidR="00C73F15" w:rsidRPr="008C147E" w:rsidRDefault="00C73F15" w:rsidP="00081DB7">
            <w:pPr>
              <w:tabs>
                <w:tab w:val="left" w:pos="1440"/>
              </w:tabs>
              <w:jc w:val="right"/>
              <w:rPr>
                <w:rFonts w:ascii="Verdana" w:hAnsi="Verdana" w:cs="Verdana"/>
                <w:vanish/>
                <w:color w:val="E0E0E0"/>
                <w:sz w:val="18"/>
                <w:szCs w:val="18"/>
              </w:rPr>
            </w:pPr>
            <w:r w:rsidRPr="008C147E">
              <w:rPr>
                <w:rFonts w:ascii="Verdana" w:hAnsi="Verdana" w:cs="Verdana"/>
                <w:vanish/>
                <w:color w:val="E0E0E0"/>
                <w:sz w:val="18"/>
                <w:szCs w:val="18"/>
              </w:rPr>
              <w:t>Subtotaal D (voorgeschreven activiteiten):</w:t>
            </w:r>
          </w:p>
        </w:tc>
        <w:tc>
          <w:tcPr>
            <w:tcW w:w="2429" w:type="dxa"/>
            <w:gridSpan w:val="2"/>
          </w:tcPr>
          <w:p w14:paraId="5669A4EE" w14:textId="77777777" w:rsidR="00C73F15" w:rsidRPr="008C147E" w:rsidRDefault="00C73F15" w:rsidP="00081DB7">
            <w:pPr>
              <w:tabs>
                <w:tab w:val="left" w:pos="1440"/>
              </w:tabs>
              <w:rPr>
                <w:rFonts w:ascii="Verdana" w:hAnsi="Verdana" w:cs="Verdana"/>
                <w:vanish/>
                <w:color w:val="E0E0E0"/>
                <w:sz w:val="18"/>
                <w:szCs w:val="18"/>
              </w:rPr>
            </w:pPr>
            <w:r w:rsidRPr="008C147E">
              <w:rPr>
                <w:rFonts w:ascii="Verdana" w:hAnsi="Verdana" w:cs="Verdana"/>
                <w:vanish/>
                <w:color w:val="E0E0E0"/>
                <w:sz w:val="18"/>
                <w:szCs w:val="18"/>
              </w:rPr>
              <w:t>€</w:t>
            </w:r>
          </w:p>
        </w:tc>
      </w:tr>
      <w:tr w:rsidR="00C73F15" w:rsidRPr="00EE129F" w14:paraId="05F37571" w14:textId="77777777" w:rsidTr="00081DB7">
        <w:trPr>
          <w:gridBefore w:val="1"/>
          <w:wBefore w:w="29" w:type="dxa"/>
          <w:hidden/>
        </w:trPr>
        <w:tc>
          <w:tcPr>
            <w:tcW w:w="5226" w:type="dxa"/>
            <w:gridSpan w:val="2"/>
          </w:tcPr>
          <w:p w14:paraId="63AF0420" w14:textId="77777777" w:rsidR="00C73F15" w:rsidRPr="008C147E" w:rsidRDefault="00C73F15" w:rsidP="00081DB7">
            <w:pPr>
              <w:tabs>
                <w:tab w:val="left" w:pos="1440"/>
              </w:tabs>
              <w:rPr>
                <w:rFonts w:ascii="Verdana" w:hAnsi="Verdana" w:cs="Verdana"/>
                <w:vanish/>
                <w:color w:val="E0E0E0"/>
                <w:sz w:val="18"/>
                <w:szCs w:val="18"/>
              </w:rPr>
            </w:pPr>
            <w:r w:rsidRPr="008C147E">
              <w:rPr>
                <w:rFonts w:ascii="Verdana" w:hAnsi="Verdana" w:cs="Verdana"/>
                <w:vanish/>
                <w:color w:val="E0E0E0"/>
                <w:sz w:val="18"/>
                <w:szCs w:val="18"/>
              </w:rPr>
              <w:t xml:space="preserve">Stelpost </w:t>
            </w:r>
            <w:r w:rsidRPr="008C147E">
              <w:rPr>
                <w:rStyle w:val="Verborgentekst"/>
                <w:color w:val="E0E0E0"/>
              </w:rPr>
              <w:t>(Bij voorkeur niet opnemen, slechts na overleg met de contactpersoon van afdeling ICG)</w:t>
            </w:r>
          </w:p>
        </w:tc>
        <w:tc>
          <w:tcPr>
            <w:tcW w:w="2429" w:type="dxa"/>
            <w:gridSpan w:val="2"/>
          </w:tcPr>
          <w:p w14:paraId="4C3E1D36" w14:textId="77777777" w:rsidR="00C73F15" w:rsidRPr="008C147E" w:rsidRDefault="00C73F15" w:rsidP="00081DB7">
            <w:pPr>
              <w:tabs>
                <w:tab w:val="left" w:pos="1440"/>
              </w:tabs>
              <w:rPr>
                <w:rFonts w:ascii="Verdana" w:hAnsi="Verdana" w:cs="Verdana"/>
                <w:vanish/>
                <w:color w:val="E0E0E0"/>
                <w:sz w:val="18"/>
                <w:szCs w:val="18"/>
              </w:rPr>
            </w:pPr>
            <w:r w:rsidRPr="008C147E">
              <w:rPr>
                <w:rFonts w:ascii="Verdana" w:hAnsi="Verdana" w:cs="Verdana"/>
                <w:vanish/>
                <w:color w:val="E0E0E0"/>
                <w:sz w:val="18"/>
                <w:szCs w:val="18"/>
              </w:rPr>
              <w:t>€</w:t>
            </w:r>
          </w:p>
        </w:tc>
      </w:tr>
      <w:tr w:rsidR="00C73F15" w:rsidRPr="00EE129F" w14:paraId="39100A4D" w14:textId="77777777" w:rsidTr="00081DB7">
        <w:trPr>
          <w:gridBefore w:val="1"/>
          <w:wBefore w:w="29" w:type="dxa"/>
          <w:hidden/>
        </w:trPr>
        <w:tc>
          <w:tcPr>
            <w:tcW w:w="5226" w:type="dxa"/>
            <w:gridSpan w:val="2"/>
          </w:tcPr>
          <w:p w14:paraId="67ED14D7" w14:textId="77777777" w:rsidR="00C73F15" w:rsidRPr="008C147E" w:rsidRDefault="00C73F15" w:rsidP="00081DB7">
            <w:pPr>
              <w:tabs>
                <w:tab w:val="left" w:pos="1440"/>
              </w:tabs>
              <w:jc w:val="right"/>
              <w:rPr>
                <w:rFonts w:ascii="Verdana" w:hAnsi="Verdana" w:cs="Verdana"/>
                <w:vanish/>
                <w:color w:val="E0E0E0"/>
                <w:sz w:val="18"/>
                <w:szCs w:val="18"/>
              </w:rPr>
            </w:pPr>
            <w:r w:rsidRPr="008C147E">
              <w:rPr>
                <w:rFonts w:ascii="Verdana" w:hAnsi="Verdana" w:cs="Verdana"/>
                <w:vanish/>
                <w:color w:val="E0E0E0"/>
                <w:sz w:val="18"/>
                <w:szCs w:val="18"/>
              </w:rPr>
              <w:t>Inschrijvingssom (Subtotaal C + D + stelpost):</w:t>
            </w:r>
          </w:p>
        </w:tc>
        <w:tc>
          <w:tcPr>
            <w:tcW w:w="2429" w:type="dxa"/>
            <w:gridSpan w:val="2"/>
          </w:tcPr>
          <w:p w14:paraId="0D455D11" w14:textId="77777777" w:rsidR="00C73F15" w:rsidRPr="008C147E" w:rsidRDefault="00C73F15" w:rsidP="00081DB7">
            <w:pPr>
              <w:tabs>
                <w:tab w:val="left" w:pos="1440"/>
              </w:tabs>
              <w:rPr>
                <w:rFonts w:ascii="Verdana" w:hAnsi="Verdana" w:cs="Verdana"/>
                <w:vanish/>
                <w:color w:val="E0E0E0"/>
                <w:sz w:val="18"/>
                <w:szCs w:val="18"/>
              </w:rPr>
            </w:pPr>
            <w:r w:rsidRPr="008C147E">
              <w:rPr>
                <w:rFonts w:ascii="Verdana" w:hAnsi="Verdana" w:cs="Verdana"/>
                <w:vanish/>
                <w:color w:val="E0E0E0"/>
                <w:sz w:val="18"/>
                <w:szCs w:val="18"/>
              </w:rPr>
              <w:t>€</w:t>
            </w:r>
          </w:p>
        </w:tc>
      </w:tr>
      <w:tr w:rsidR="00C73F15" w:rsidRPr="00EE129F" w14:paraId="3873C353" w14:textId="77777777" w:rsidTr="00081DB7">
        <w:trPr>
          <w:gridBefore w:val="1"/>
          <w:wBefore w:w="29" w:type="dxa"/>
          <w:hidden/>
        </w:trPr>
        <w:tc>
          <w:tcPr>
            <w:tcW w:w="5226" w:type="dxa"/>
            <w:gridSpan w:val="2"/>
          </w:tcPr>
          <w:p w14:paraId="3767FD7F" w14:textId="77777777" w:rsidR="00C73F15" w:rsidRPr="008C147E" w:rsidRDefault="00C73F15" w:rsidP="00081DB7">
            <w:pPr>
              <w:tabs>
                <w:tab w:val="left" w:pos="1440"/>
              </w:tabs>
              <w:jc w:val="right"/>
              <w:rPr>
                <w:rFonts w:cs="Verdana"/>
                <w:vanish/>
                <w:color w:val="E0E0E0"/>
              </w:rPr>
            </w:pPr>
          </w:p>
        </w:tc>
        <w:tc>
          <w:tcPr>
            <w:tcW w:w="2429" w:type="dxa"/>
            <w:gridSpan w:val="2"/>
          </w:tcPr>
          <w:p w14:paraId="2B74BC97" w14:textId="77777777" w:rsidR="00C73F15" w:rsidRPr="008C147E" w:rsidRDefault="00C73F15" w:rsidP="00081DB7">
            <w:pPr>
              <w:tabs>
                <w:tab w:val="left" w:pos="1440"/>
              </w:tabs>
              <w:rPr>
                <w:rFonts w:cs="Verdana"/>
                <w:vanish/>
                <w:color w:val="E0E0E0"/>
              </w:rPr>
            </w:pPr>
          </w:p>
        </w:tc>
      </w:tr>
    </w:tbl>
    <w:p w14:paraId="6615690C" w14:textId="07881A41" w:rsidR="00E4435B" w:rsidRDefault="00E4435B" w:rsidP="00AC30A6">
      <w:pPr>
        <w:pStyle w:val="Broodtekst"/>
        <w:ind w:left="1134"/>
        <w:rPr>
          <w:rFonts w:cs="Verdana"/>
          <w:b/>
          <w:i/>
          <w:color w:val="3366FF"/>
          <w:sz w:val="16"/>
          <w:szCs w:val="16"/>
          <w:lang w:val="nl-NL"/>
        </w:rPr>
      </w:pPr>
    </w:p>
    <w:p w14:paraId="0B63D921" w14:textId="77777777" w:rsidR="00E4435B" w:rsidRDefault="00E4435B">
      <w:pPr>
        <w:spacing w:after="160" w:line="259" w:lineRule="auto"/>
        <w:rPr>
          <w:rFonts w:cs="Verdana"/>
          <w:b/>
          <w:i/>
          <w:color w:val="3366FF"/>
          <w:sz w:val="16"/>
          <w:szCs w:val="16"/>
          <w:lang w:val="nl-NL"/>
        </w:rPr>
      </w:pPr>
      <w:r>
        <w:rPr>
          <w:rFonts w:cs="Verdana"/>
          <w:b/>
          <w:i/>
          <w:color w:val="3366FF"/>
          <w:sz w:val="16"/>
          <w:szCs w:val="16"/>
          <w:lang w:val="nl-NL"/>
        </w:rPr>
        <w:br w:type="page"/>
      </w:r>
    </w:p>
    <w:p w14:paraId="13E9B316" w14:textId="77777777" w:rsidR="00C73F15" w:rsidRDefault="00C73F15" w:rsidP="00AC30A6">
      <w:pPr>
        <w:pStyle w:val="Broodtekst"/>
        <w:ind w:left="1134"/>
        <w:rPr>
          <w:rFonts w:cs="Verdana"/>
          <w:b/>
          <w:i/>
          <w:vanish/>
          <w:color w:val="3366FF"/>
          <w:sz w:val="16"/>
          <w:szCs w:val="16"/>
          <w:lang w:val="nl-NL"/>
        </w:rPr>
      </w:pPr>
    </w:p>
    <w:p w14:paraId="2790E761" w14:textId="77777777" w:rsidR="00C73F15" w:rsidRDefault="00C73F15">
      <w:pPr>
        <w:spacing w:after="160" w:line="259" w:lineRule="auto"/>
        <w:rPr>
          <w:rFonts w:cs="Verdana"/>
          <w:b/>
          <w:i/>
          <w:vanish/>
          <w:color w:val="3366FF"/>
          <w:sz w:val="16"/>
          <w:szCs w:val="16"/>
          <w:lang w:val="nl-NL"/>
        </w:rPr>
      </w:pPr>
      <w:r>
        <w:rPr>
          <w:rFonts w:cs="Verdana"/>
          <w:b/>
          <w:i/>
          <w:vanish/>
          <w:color w:val="3366FF"/>
          <w:sz w:val="16"/>
          <w:szCs w:val="16"/>
          <w:lang w:val="nl-NL"/>
        </w:rPr>
        <w:br w:type="page"/>
      </w:r>
    </w:p>
    <w:p w14:paraId="68F2FC00" w14:textId="77777777" w:rsidR="005C00F8" w:rsidRDefault="005C00F8" w:rsidP="00AC30A6">
      <w:pPr>
        <w:pStyle w:val="Broodtekst"/>
        <w:ind w:left="1134"/>
        <w:rPr>
          <w:rFonts w:cs="Verdana"/>
          <w:b/>
          <w:i/>
          <w:vanish/>
          <w:color w:val="3366FF"/>
          <w:sz w:val="16"/>
          <w:szCs w:val="16"/>
          <w:lang w:val="nl-NL"/>
        </w:rPr>
      </w:pPr>
    </w:p>
    <w:p w14:paraId="6EEE4CF4" w14:textId="77777777" w:rsidR="00C73F15" w:rsidRPr="00A54F5E" w:rsidRDefault="00C73F15" w:rsidP="00C73F15">
      <w:pPr>
        <w:ind w:left="1071" w:firstLine="63"/>
        <w:rPr>
          <w:b/>
          <w:sz w:val="22"/>
        </w:rPr>
      </w:pPr>
      <w:r>
        <w:rPr>
          <w:b/>
          <w:sz w:val="22"/>
        </w:rPr>
        <w:t>Perceel 2</w:t>
      </w:r>
    </w:p>
    <w:p w14:paraId="1144403C" w14:textId="00B5375E" w:rsidR="00C73F15" w:rsidRDefault="00C73F15" w:rsidP="00AC30A6">
      <w:pPr>
        <w:pStyle w:val="Broodtekst"/>
        <w:ind w:left="1134"/>
        <w:rPr>
          <w:rFonts w:cs="Verdana"/>
          <w:b/>
          <w:i/>
          <w:vanish/>
          <w:color w:val="3366FF"/>
          <w:sz w:val="16"/>
          <w:szCs w:val="16"/>
          <w:lang w:val="nl-NL"/>
        </w:rPr>
      </w:pPr>
    </w:p>
    <w:tbl>
      <w:tblPr>
        <w:tblStyle w:val="Tabelraster"/>
        <w:tblW w:w="0" w:type="auto"/>
        <w:tblInd w:w="1242" w:type="dxa"/>
        <w:tblLook w:val="04A0" w:firstRow="1" w:lastRow="0" w:firstColumn="1" w:lastColumn="0" w:noHBand="0" w:noVBand="1"/>
      </w:tblPr>
      <w:tblGrid>
        <w:gridCol w:w="5245"/>
        <w:gridCol w:w="2268"/>
      </w:tblGrid>
      <w:tr w:rsidR="00C73F15" w:rsidRPr="00C73F15" w14:paraId="0BF28F13" w14:textId="77777777" w:rsidTr="00081DB7">
        <w:tc>
          <w:tcPr>
            <w:tcW w:w="5245" w:type="dxa"/>
          </w:tcPr>
          <w:p w14:paraId="090F1D25" w14:textId="77777777" w:rsidR="00C73F15" w:rsidRPr="009A1E3B" w:rsidRDefault="00C73F15" w:rsidP="00081DB7">
            <w:pPr>
              <w:rPr>
                <w:rFonts w:ascii="Verdana" w:hAnsi="Verdana"/>
                <w:color w:val="000000"/>
                <w:sz w:val="18"/>
                <w:szCs w:val="18"/>
              </w:rPr>
            </w:pPr>
            <w:r w:rsidRPr="009A1E3B">
              <w:rPr>
                <w:rFonts w:ascii="Verdana" w:hAnsi="Verdana"/>
                <w:b/>
                <w:color w:val="000000"/>
                <w:szCs w:val="18"/>
              </w:rPr>
              <w:t>Directe kosten</w:t>
            </w:r>
            <w:r w:rsidRPr="009A1E3B">
              <w:rPr>
                <w:rStyle w:val="Verborgentekst"/>
                <w:sz w:val="18"/>
                <w:szCs w:val="18"/>
              </w:rPr>
              <w:t>(posten benoemen op object- of systeemniveau en/of deelobject- of deelsysteemniveau)</w:t>
            </w:r>
          </w:p>
        </w:tc>
        <w:tc>
          <w:tcPr>
            <w:tcW w:w="2268" w:type="dxa"/>
          </w:tcPr>
          <w:p w14:paraId="23DDB842" w14:textId="77777777" w:rsidR="00C73F15" w:rsidRPr="009A1E3B" w:rsidRDefault="00C73F15" w:rsidP="00081DB7">
            <w:pPr>
              <w:rPr>
                <w:rFonts w:ascii="Verdana" w:hAnsi="Verdana"/>
                <w:color w:val="000000"/>
                <w:sz w:val="18"/>
                <w:szCs w:val="18"/>
              </w:rPr>
            </w:pPr>
          </w:p>
        </w:tc>
      </w:tr>
      <w:tr w:rsidR="00C73F15" w:rsidRPr="009A1E3B" w14:paraId="35643E82" w14:textId="77777777" w:rsidTr="00081DB7">
        <w:tc>
          <w:tcPr>
            <w:tcW w:w="5245" w:type="dxa"/>
          </w:tcPr>
          <w:p w14:paraId="7367903C" w14:textId="77777777" w:rsidR="00C73F15" w:rsidRPr="009A1E3B" w:rsidRDefault="00C73F15" w:rsidP="00081DB7">
            <w:pPr>
              <w:rPr>
                <w:rFonts w:ascii="Verdana" w:hAnsi="Verdana"/>
                <w:b/>
                <w:color w:val="000000"/>
                <w:sz w:val="18"/>
                <w:szCs w:val="18"/>
              </w:rPr>
            </w:pPr>
            <w:r>
              <w:rPr>
                <w:rFonts w:ascii="Verdana" w:hAnsi="Verdana"/>
                <w:b/>
                <w:iCs/>
                <w:color w:val="000000"/>
                <w:szCs w:val="18"/>
              </w:rPr>
              <w:t>Bouwkosten</w:t>
            </w:r>
            <w:r w:rsidRPr="009A1E3B">
              <w:rPr>
                <w:rFonts w:ascii="Verdana" w:hAnsi="Verdana"/>
                <w:b/>
                <w:iCs/>
                <w:color w:val="000000"/>
                <w:szCs w:val="18"/>
              </w:rPr>
              <w:t xml:space="preserve"> </w:t>
            </w:r>
            <w:r w:rsidRPr="009A1E3B">
              <w:rPr>
                <w:rFonts w:ascii="Verdana" w:hAnsi="Verdana"/>
                <w:b/>
                <w:color w:val="000000"/>
                <w:szCs w:val="18"/>
              </w:rPr>
              <w:t>(Uitvoeringswerkzaamheden)</w:t>
            </w:r>
          </w:p>
        </w:tc>
        <w:tc>
          <w:tcPr>
            <w:tcW w:w="2268" w:type="dxa"/>
          </w:tcPr>
          <w:p w14:paraId="671540CF" w14:textId="77777777" w:rsidR="00C73F15" w:rsidRPr="009A1E3B" w:rsidRDefault="00C73F15" w:rsidP="00081DB7">
            <w:pPr>
              <w:rPr>
                <w:rFonts w:ascii="Verdana" w:hAnsi="Verdana"/>
                <w:color w:val="000000"/>
                <w:sz w:val="18"/>
                <w:szCs w:val="18"/>
              </w:rPr>
            </w:pPr>
          </w:p>
        </w:tc>
      </w:tr>
      <w:tr w:rsidR="00C73F15" w:rsidRPr="009A1E3B" w14:paraId="0FD33BF6" w14:textId="77777777" w:rsidTr="00081DB7">
        <w:tc>
          <w:tcPr>
            <w:tcW w:w="5245" w:type="dxa"/>
          </w:tcPr>
          <w:p w14:paraId="61BEDDFC" w14:textId="77777777" w:rsidR="00C73F15" w:rsidRPr="009A1E3B" w:rsidRDefault="00C73F15" w:rsidP="00081DB7">
            <w:pPr>
              <w:rPr>
                <w:rFonts w:ascii="Verdana" w:hAnsi="Verdana"/>
                <w:color w:val="000000"/>
                <w:sz w:val="18"/>
                <w:szCs w:val="18"/>
              </w:rPr>
            </w:pPr>
          </w:p>
        </w:tc>
        <w:tc>
          <w:tcPr>
            <w:tcW w:w="2268" w:type="dxa"/>
          </w:tcPr>
          <w:p w14:paraId="725707CD" w14:textId="77777777" w:rsidR="00C73F15" w:rsidRPr="009A1E3B" w:rsidRDefault="00C73F15" w:rsidP="00081DB7">
            <w:pPr>
              <w:rPr>
                <w:rFonts w:ascii="Verdana" w:hAnsi="Verdana"/>
                <w:color w:val="000000"/>
                <w:sz w:val="18"/>
                <w:szCs w:val="18"/>
              </w:rPr>
            </w:pPr>
          </w:p>
        </w:tc>
      </w:tr>
      <w:tr w:rsidR="00C73F15" w:rsidRPr="009A1E3B" w14:paraId="420F7118" w14:textId="77777777" w:rsidTr="00081DB7">
        <w:tc>
          <w:tcPr>
            <w:tcW w:w="5245" w:type="dxa"/>
          </w:tcPr>
          <w:p w14:paraId="35B002D7" w14:textId="77777777" w:rsidR="00C73F15" w:rsidRPr="009A1E3B" w:rsidRDefault="00C73F15" w:rsidP="00081DB7">
            <w:pPr>
              <w:rPr>
                <w:rFonts w:ascii="Verdana" w:hAnsi="Verdana"/>
                <w:b/>
                <w:color w:val="000000"/>
                <w:sz w:val="18"/>
                <w:szCs w:val="18"/>
              </w:rPr>
            </w:pPr>
            <w:r w:rsidRPr="009A1E3B">
              <w:rPr>
                <w:rFonts w:ascii="Verdana" w:hAnsi="Verdana"/>
                <w:b/>
                <w:sz w:val="18"/>
                <w:szCs w:val="18"/>
              </w:rPr>
              <w:t>Asfalt verhardingen aardebaan</w:t>
            </w:r>
          </w:p>
        </w:tc>
        <w:tc>
          <w:tcPr>
            <w:tcW w:w="2268" w:type="dxa"/>
          </w:tcPr>
          <w:p w14:paraId="3C69CDF8" w14:textId="77777777" w:rsidR="00C73F15" w:rsidRPr="009A1E3B" w:rsidRDefault="00C73F15" w:rsidP="00081DB7">
            <w:pPr>
              <w:rPr>
                <w:rFonts w:ascii="Verdana" w:hAnsi="Verdana"/>
                <w:color w:val="000000"/>
                <w:sz w:val="18"/>
                <w:szCs w:val="18"/>
              </w:rPr>
            </w:pPr>
          </w:p>
        </w:tc>
      </w:tr>
      <w:tr w:rsidR="00C73F15" w:rsidRPr="009A1E3B" w14:paraId="5DF8E43B" w14:textId="77777777" w:rsidTr="00081DB7">
        <w:tc>
          <w:tcPr>
            <w:tcW w:w="5245" w:type="dxa"/>
          </w:tcPr>
          <w:p w14:paraId="657282ED" w14:textId="77777777" w:rsidR="00C73F15" w:rsidRPr="009A1E3B" w:rsidRDefault="00C73F15" w:rsidP="00081DB7">
            <w:pPr>
              <w:rPr>
                <w:rFonts w:ascii="Verdana" w:hAnsi="Verdana"/>
                <w:color w:val="000000"/>
                <w:sz w:val="18"/>
                <w:szCs w:val="18"/>
              </w:rPr>
            </w:pPr>
            <w:r w:rsidRPr="009A1E3B">
              <w:rPr>
                <w:rFonts w:ascii="Verdana" w:hAnsi="Verdana"/>
                <w:sz w:val="18"/>
                <w:szCs w:val="18"/>
              </w:rPr>
              <w:t>A</w:t>
            </w:r>
            <w:r>
              <w:rPr>
                <w:rFonts w:ascii="Verdana" w:hAnsi="Verdana"/>
                <w:sz w:val="18"/>
                <w:szCs w:val="18"/>
              </w:rPr>
              <w:t>2</w:t>
            </w:r>
            <w:r w:rsidRPr="009A1E3B">
              <w:rPr>
                <w:rFonts w:ascii="Verdana" w:hAnsi="Verdana"/>
                <w:sz w:val="18"/>
                <w:szCs w:val="18"/>
              </w:rPr>
              <w:t xml:space="preserve"> Asfalt verharding</w:t>
            </w:r>
          </w:p>
        </w:tc>
        <w:tc>
          <w:tcPr>
            <w:tcW w:w="2268" w:type="dxa"/>
          </w:tcPr>
          <w:p w14:paraId="7515BCCC" w14:textId="77777777" w:rsidR="00C73F15" w:rsidRPr="009A1E3B" w:rsidRDefault="00C73F15" w:rsidP="00081DB7">
            <w:pPr>
              <w:rPr>
                <w:rFonts w:ascii="Verdana" w:hAnsi="Verdana" w:cs="Verdana"/>
                <w:color w:val="000000"/>
                <w:sz w:val="18"/>
                <w:szCs w:val="18"/>
              </w:rPr>
            </w:pPr>
            <w:r w:rsidRPr="009A1E3B">
              <w:rPr>
                <w:rFonts w:ascii="Verdana" w:hAnsi="Verdana" w:cs="Verdana"/>
                <w:color w:val="000000"/>
                <w:sz w:val="18"/>
                <w:szCs w:val="18"/>
              </w:rPr>
              <w:t>€</w:t>
            </w:r>
          </w:p>
        </w:tc>
      </w:tr>
      <w:tr w:rsidR="00C73F15" w:rsidRPr="009A1E3B" w14:paraId="76C1A6F6" w14:textId="77777777" w:rsidTr="00081DB7">
        <w:tc>
          <w:tcPr>
            <w:tcW w:w="5245" w:type="dxa"/>
          </w:tcPr>
          <w:p w14:paraId="30588AAB" w14:textId="77777777" w:rsidR="00C73F15" w:rsidRPr="009A1E3B" w:rsidRDefault="00C73F15" w:rsidP="00081DB7">
            <w:pPr>
              <w:rPr>
                <w:rFonts w:ascii="Verdana" w:hAnsi="Verdana"/>
                <w:color w:val="000000"/>
                <w:sz w:val="18"/>
                <w:szCs w:val="18"/>
              </w:rPr>
            </w:pPr>
            <w:r>
              <w:rPr>
                <w:rFonts w:ascii="Verdana" w:hAnsi="Verdana"/>
                <w:sz w:val="18"/>
                <w:szCs w:val="18"/>
              </w:rPr>
              <w:t>A4</w:t>
            </w:r>
            <w:r w:rsidRPr="009A1E3B">
              <w:rPr>
                <w:rFonts w:ascii="Verdana" w:hAnsi="Verdana"/>
                <w:sz w:val="18"/>
                <w:szCs w:val="18"/>
              </w:rPr>
              <w:t xml:space="preserve"> Asfalt verharding</w:t>
            </w:r>
          </w:p>
        </w:tc>
        <w:tc>
          <w:tcPr>
            <w:tcW w:w="2268" w:type="dxa"/>
          </w:tcPr>
          <w:p w14:paraId="4FCC96CA" w14:textId="77777777" w:rsidR="00C73F15" w:rsidRPr="009A1E3B" w:rsidRDefault="00C73F15" w:rsidP="00081DB7">
            <w:pPr>
              <w:rPr>
                <w:rFonts w:ascii="Verdana" w:hAnsi="Verdana" w:cs="Verdana"/>
                <w:color w:val="000000"/>
                <w:sz w:val="18"/>
                <w:szCs w:val="18"/>
              </w:rPr>
            </w:pPr>
            <w:r w:rsidRPr="009A1E3B">
              <w:rPr>
                <w:rFonts w:ascii="Verdana" w:hAnsi="Verdana" w:cs="Verdana"/>
                <w:color w:val="000000"/>
                <w:sz w:val="18"/>
                <w:szCs w:val="18"/>
              </w:rPr>
              <w:t>€</w:t>
            </w:r>
          </w:p>
        </w:tc>
      </w:tr>
      <w:tr w:rsidR="00C73F15" w:rsidRPr="009A1E3B" w14:paraId="59859026" w14:textId="77777777" w:rsidTr="00081DB7">
        <w:tc>
          <w:tcPr>
            <w:tcW w:w="5245" w:type="dxa"/>
          </w:tcPr>
          <w:p w14:paraId="7E2F1490" w14:textId="77777777" w:rsidR="00C73F15" w:rsidRPr="009A1E3B" w:rsidRDefault="00C73F15" w:rsidP="00081DB7">
            <w:pPr>
              <w:rPr>
                <w:rFonts w:ascii="Verdana" w:hAnsi="Verdana"/>
                <w:color w:val="000000"/>
                <w:sz w:val="18"/>
                <w:szCs w:val="18"/>
              </w:rPr>
            </w:pPr>
            <w:r w:rsidRPr="009A1E3B">
              <w:rPr>
                <w:rFonts w:ascii="Verdana" w:hAnsi="Verdana"/>
                <w:sz w:val="18"/>
                <w:szCs w:val="18"/>
              </w:rPr>
              <w:t>A</w:t>
            </w:r>
            <w:r>
              <w:rPr>
                <w:rFonts w:ascii="Verdana" w:hAnsi="Verdana"/>
                <w:sz w:val="18"/>
                <w:szCs w:val="18"/>
              </w:rPr>
              <w:t>16</w:t>
            </w:r>
            <w:r w:rsidRPr="009A1E3B">
              <w:rPr>
                <w:rFonts w:ascii="Verdana" w:hAnsi="Verdana"/>
                <w:sz w:val="18"/>
                <w:szCs w:val="18"/>
              </w:rPr>
              <w:t xml:space="preserve"> Asfalt verharding</w:t>
            </w:r>
          </w:p>
        </w:tc>
        <w:tc>
          <w:tcPr>
            <w:tcW w:w="2268" w:type="dxa"/>
          </w:tcPr>
          <w:p w14:paraId="6F34D969" w14:textId="77777777" w:rsidR="00C73F15" w:rsidRPr="009A1E3B" w:rsidRDefault="00C73F15" w:rsidP="00081DB7">
            <w:pPr>
              <w:rPr>
                <w:rFonts w:ascii="Verdana" w:hAnsi="Verdana" w:cs="Verdana"/>
                <w:color w:val="000000"/>
                <w:sz w:val="18"/>
                <w:szCs w:val="18"/>
              </w:rPr>
            </w:pPr>
            <w:r w:rsidRPr="009A1E3B">
              <w:rPr>
                <w:rFonts w:ascii="Verdana" w:hAnsi="Verdana" w:cs="Verdana"/>
                <w:color w:val="000000"/>
                <w:sz w:val="18"/>
                <w:szCs w:val="18"/>
              </w:rPr>
              <w:t>€</w:t>
            </w:r>
          </w:p>
        </w:tc>
      </w:tr>
      <w:tr w:rsidR="00C73F15" w:rsidRPr="009A1E3B" w14:paraId="21330123" w14:textId="77777777" w:rsidTr="00081DB7">
        <w:tc>
          <w:tcPr>
            <w:tcW w:w="5245" w:type="dxa"/>
          </w:tcPr>
          <w:p w14:paraId="73F7D725" w14:textId="77777777" w:rsidR="00C73F15" w:rsidRPr="009A1E3B" w:rsidRDefault="00C73F15" w:rsidP="00081DB7">
            <w:pPr>
              <w:rPr>
                <w:rFonts w:ascii="Verdana" w:hAnsi="Verdana"/>
                <w:color w:val="000000"/>
                <w:sz w:val="18"/>
                <w:szCs w:val="18"/>
              </w:rPr>
            </w:pPr>
            <w:r>
              <w:rPr>
                <w:rFonts w:ascii="Verdana" w:hAnsi="Verdana"/>
                <w:sz w:val="18"/>
                <w:szCs w:val="18"/>
              </w:rPr>
              <w:t>A20</w:t>
            </w:r>
            <w:r w:rsidRPr="009A1E3B">
              <w:rPr>
                <w:rFonts w:ascii="Verdana" w:hAnsi="Verdana"/>
                <w:sz w:val="18"/>
                <w:szCs w:val="18"/>
              </w:rPr>
              <w:t xml:space="preserve"> Asfalt verharding</w:t>
            </w:r>
          </w:p>
        </w:tc>
        <w:tc>
          <w:tcPr>
            <w:tcW w:w="2268" w:type="dxa"/>
          </w:tcPr>
          <w:p w14:paraId="0605A260" w14:textId="77777777" w:rsidR="00C73F15" w:rsidRPr="009A1E3B" w:rsidRDefault="00C73F15" w:rsidP="00081DB7">
            <w:pPr>
              <w:rPr>
                <w:rFonts w:ascii="Verdana" w:hAnsi="Verdana" w:cs="Verdana"/>
                <w:color w:val="000000"/>
                <w:sz w:val="18"/>
                <w:szCs w:val="18"/>
              </w:rPr>
            </w:pPr>
            <w:r w:rsidRPr="009A1E3B">
              <w:rPr>
                <w:rFonts w:ascii="Verdana" w:hAnsi="Verdana" w:cs="Verdana"/>
                <w:color w:val="000000"/>
                <w:sz w:val="18"/>
                <w:szCs w:val="18"/>
              </w:rPr>
              <w:t>€</w:t>
            </w:r>
          </w:p>
        </w:tc>
      </w:tr>
      <w:tr w:rsidR="00C73F15" w:rsidRPr="009A1E3B" w14:paraId="7CE66AC6" w14:textId="77777777" w:rsidTr="00081DB7">
        <w:tc>
          <w:tcPr>
            <w:tcW w:w="5245" w:type="dxa"/>
          </w:tcPr>
          <w:p w14:paraId="3CBF6166" w14:textId="06FA5757" w:rsidR="00C73F15" w:rsidRPr="009A1E3B" w:rsidRDefault="003A62B2" w:rsidP="00081DB7">
            <w:pPr>
              <w:rPr>
                <w:rFonts w:ascii="Verdana" w:hAnsi="Verdana"/>
                <w:color w:val="000000"/>
                <w:sz w:val="18"/>
                <w:szCs w:val="18"/>
              </w:rPr>
            </w:pPr>
            <w:r>
              <w:rPr>
                <w:rFonts w:ascii="Verdana" w:hAnsi="Verdana"/>
                <w:sz w:val="18"/>
                <w:szCs w:val="18"/>
              </w:rPr>
              <w:t>V</w:t>
            </w:r>
            <w:r w:rsidR="00C73F15" w:rsidRPr="009A1E3B">
              <w:rPr>
                <w:rFonts w:ascii="Verdana" w:hAnsi="Verdana"/>
                <w:sz w:val="18"/>
                <w:szCs w:val="18"/>
              </w:rPr>
              <w:t>erlagen bermen</w:t>
            </w:r>
          </w:p>
        </w:tc>
        <w:tc>
          <w:tcPr>
            <w:tcW w:w="2268" w:type="dxa"/>
          </w:tcPr>
          <w:p w14:paraId="15085D0D" w14:textId="77777777" w:rsidR="00C73F15" w:rsidRPr="009A1E3B" w:rsidRDefault="00C73F15" w:rsidP="00081DB7">
            <w:pPr>
              <w:rPr>
                <w:rFonts w:ascii="Verdana" w:hAnsi="Verdana" w:cs="Verdana"/>
                <w:color w:val="000000"/>
                <w:sz w:val="18"/>
                <w:szCs w:val="18"/>
              </w:rPr>
            </w:pPr>
            <w:r w:rsidRPr="009A1E3B">
              <w:rPr>
                <w:rFonts w:ascii="Verdana" w:hAnsi="Verdana" w:cs="Verdana"/>
                <w:color w:val="000000"/>
                <w:sz w:val="18"/>
                <w:szCs w:val="18"/>
              </w:rPr>
              <w:t>€</w:t>
            </w:r>
          </w:p>
        </w:tc>
      </w:tr>
      <w:tr w:rsidR="00C73F15" w:rsidRPr="009A1E3B" w14:paraId="1602A382" w14:textId="77777777" w:rsidTr="00081DB7">
        <w:tc>
          <w:tcPr>
            <w:tcW w:w="5245" w:type="dxa"/>
          </w:tcPr>
          <w:p w14:paraId="2E9B30D5" w14:textId="12721969" w:rsidR="00C73F15" w:rsidRPr="009A1E3B" w:rsidRDefault="003A62B2" w:rsidP="00081DB7">
            <w:pPr>
              <w:rPr>
                <w:rFonts w:ascii="Verdana" w:hAnsi="Verdana"/>
                <w:color w:val="000000"/>
                <w:sz w:val="18"/>
                <w:szCs w:val="18"/>
              </w:rPr>
            </w:pPr>
            <w:r>
              <w:rPr>
                <w:rFonts w:ascii="Verdana" w:hAnsi="Verdana"/>
                <w:sz w:val="18"/>
                <w:szCs w:val="18"/>
              </w:rPr>
              <w:t>Lichten &amp; ri</w:t>
            </w:r>
            <w:r w:rsidR="00C73F15" w:rsidRPr="009A1E3B">
              <w:rPr>
                <w:rFonts w:ascii="Verdana" w:hAnsi="Verdana"/>
                <w:sz w:val="18"/>
                <w:szCs w:val="18"/>
              </w:rPr>
              <w:t>chten geleiderail</w:t>
            </w:r>
          </w:p>
        </w:tc>
        <w:tc>
          <w:tcPr>
            <w:tcW w:w="2268" w:type="dxa"/>
          </w:tcPr>
          <w:p w14:paraId="12AD1B72" w14:textId="77777777" w:rsidR="00C73F15" w:rsidRPr="009A1E3B" w:rsidRDefault="00C73F15" w:rsidP="00081DB7">
            <w:pPr>
              <w:rPr>
                <w:rFonts w:ascii="Verdana" w:hAnsi="Verdana" w:cs="Verdana"/>
                <w:color w:val="000000"/>
                <w:sz w:val="18"/>
                <w:szCs w:val="18"/>
              </w:rPr>
            </w:pPr>
            <w:r w:rsidRPr="009A1E3B">
              <w:rPr>
                <w:rFonts w:ascii="Verdana" w:hAnsi="Verdana" w:cs="Verdana"/>
                <w:color w:val="000000"/>
                <w:sz w:val="18"/>
                <w:szCs w:val="18"/>
              </w:rPr>
              <w:t>€</w:t>
            </w:r>
          </w:p>
        </w:tc>
      </w:tr>
      <w:tr w:rsidR="00C73F15" w:rsidRPr="009A1E3B" w14:paraId="2B04E27C" w14:textId="77777777" w:rsidTr="00081DB7">
        <w:tc>
          <w:tcPr>
            <w:tcW w:w="5245" w:type="dxa"/>
          </w:tcPr>
          <w:p w14:paraId="7E476373" w14:textId="7681476E" w:rsidR="00C73F15" w:rsidRPr="009A1E3B" w:rsidRDefault="003A62B2" w:rsidP="00081DB7">
            <w:pPr>
              <w:rPr>
                <w:rFonts w:ascii="Verdana" w:hAnsi="Verdana"/>
                <w:color w:val="000000"/>
                <w:sz w:val="18"/>
                <w:szCs w:val="18"/>
              </w:rPr>
            </w:pPr>
            <w:r>
              <w:rPr>
                <w:rFonts w:ascii="Verdana" w:hAnsi="Verdana"/>
                <w:sz w:val="18"/>
                <w:szCs w:val="18"/>
              </w:rPr>
              <w:t>H</w:t>
            </w:r>
            <w:r w:rsidR="00C73F15" w:rsidRPr="009A1E3B">
              <w:rPr>
                <w:rFonts w:ascii="Verdana" w:hAnsi="Verdana"/>
                <w:sz w:val="18"/>
                <w:szCs w:val="18"/>
              </w:rPr>
              <w:t>emelwaterafvoer aanpassen</w:t>
            </w:r>
          </w:p>
        </w:tc>
        <w:tc>
          <w:tcPr>
            <w:tcW w:w="2268" w:type="dxa"/>
          </w:tcPr>
          <w:p w14:paraId="13BF3FF2" w14:textId="77777777" w:rsidR="00C73F15" w:rsidRPr="009A1E3B" w:rsidRDefault="00C73F15" w:rsidP="00081DB7">
            <w:pPr>
              <w:rPr>
                <w:rFonts w:ascii="Verdana" w:hAnsi="Verdana" w:cs="Verdana"/>
                <w:color w:val="000000"/>
                <w:sz w:val="18"/>
                <w:szCs w:val="18"/>
              </w:rPr>
            </w:pPr>
            <w:r w:rsidRPr="009A1E3B">
              <w:rPr>
                <w:rFonts w:ascii="Verdana" w:hAnsi="Verdana" w:cs="Verdana"/>
                <w:color w:val="000000"/>
                <w:sz w:val="18"/>
                <w:szCs w:val="18"/>
              </w:rPr>
              <w:t>€</w:t>
            </w:r>
          </w:p>
        </w:tc>
      </w:tr>
      <w:tr w:rsidR="00C73F15" w:rsidRPr="009A1E3B" w14:paraId="0C817588" w14:textId="77777777" w:rsidTr="00081DB7">
        <w:tc>
          <w:tcPr>
            <w:tcW w:w="5245" w:type="dxa"/>
          </w:tcPr>
          <w:p w14:paraId="75717208" w14:textId="77777777" w:rsidR="00C73F15" w:rsidRPr="009A1E3B" w:rsidRDefault="00C73F15" w:rsidP="00081DB7">
            <w:pPr>
              <w:rPr>
                <w:rFonts w:ascii="Verdana" w:hAnsi="Verdana"/>
                <w:color w:val="000000"/>
                <w:sz w:val="18"/>
                <w:szCs w:val="18"/>
              </w:rPr>
            </w:pPr>
          </w:p>
        </w:tc>
        <w:tc>
          <w:tcPr>
            <w:tcW w:w="2268" w:type="dxa"/>
          </w:tcPr>
          <w:p w14:paraId="1C308595" w14:textId="77777777" w:rsidR="00C73F15" w:rsidRPr="009A1E3B" w:rsidRDefault="00C73F15" w:rsidP="00081DB7">
            <w:pPr>
              <w:rPr>
                <w:rFonts w:ascii="Verdana" w:hAnsi="Verdana" w:cs="Verdana"/>
                <w:color w:val="000000"/>
                <w:sz w:val="18"/>
                <w:szCs w:val="18"/>
              </w:rPr>
            </w:pPr>
          </w:p>
        </w:tc>
      </w:tr>
      <w:tr w:rsidR="00C73F15" w:rsidRPr="009A1E3B" w14:paraId="66BEFCE5" w14:textId="77777777" w:rsidTr="00081DB7">
        <w:tc>
          <w:tcPr>
            <w:tcW w:w="5245" w:type="dxa"/>
          </w:tcPr>
          <w:p w14:paraId="5D86920F" w14:textId="77777777" w:rsidR="00C73F15" w:rsidRPr="009A1E3B" w:rsidRDefault="00C73F15" w:rsidP="00081DB7">
            <w:pPr>
              <w:rPr>
                <w:rFonts w:ascii="Verdana" w:hAnsi="Verdana"/>
                <w:b/>
                <w:color w:val="000000"/>
                <w:sz w:val="18"/>
                <w:szCs w:val="18"/>
              </w:rPr>
            </w:pPr>
            <w:r w:rsidRPr="009A1E3B">
              <w:rPr>
                <w:rFonts w:ascii="Verdana" w:hAnsi="Verdana"/>
                <w:b/>
                <w:sz w:val="18"/>
                <w:szCs w:val="18"/>
              </w:rPr>
              <w:t>Asfalt verhardingen kunstwerken</w:t>
            </w:r>
          </w:p>
        </w:tc>
        <w:tc>
          <w:tcPr>
            <w:tcW w:w="2268" w:type="dxa"/>
          </w:tcPr>
          <w:p w14:paraId="0E9E375F" w14:textId="77777777" w:rsidR="00C73F15" w:rsidRPr="009A1E3B" w:rsidRDefault="00C73F15" w:rsidP="00081DB7">
            <w:pPr>
              <w:rPr>
                <w:rFonts w:ascii="Verdana" w:hAnsi="Verdana" w:cs="Verdana"/>
                <w:color w:val="000000"/>
                <w:sz w:val="18"/>
                <w:szCs w:val="18"/>
              </w:rPr>
            </w:pPr>
          </w:p>
        </w:tc>
      </w:tr>
      <w:tr w:rsidR="00C73F15" w:rsidRPr="009A1E3B" w14:paraId="1E435B01" w14:textId="77777777" w:rsidTr="00081DB7">
        <w:tc>
          <w:tcPr>
            <w:tcW w:w="5245" w:type="dxa"/>
          </w:tcPr>
          <w:p w14:paraId="47F8BEAC" w14:textId="77777777" w:rsidR="00C73F15" w:rsidRPr="00A54F5E" w:rsidRDefault="00C73F15" w:rsidP="00081DB7">
            <w:pPr>
              <w:rPr>
                <w:rFonts w:ascii="Verdana" w:hAnsi="Verdana"/>
                <w:color w:val="000000"/>
                <w:sz w:val="18"/>
                <w:szCs w:val="18"/>
              </w:rPr>
            </w:pPr>
            <w:r w:rsidRPr="00A54F5E">
              <w:rPr>
                <w:rFonts w:ascii="Verdana" w:hAnsi="Verdana"/>
                <w:sz w:val="18"/>
              </w:rPr>
              <w:t>RW A2 Martinus Nijhoffbrug - KP Deil v.v. verhardingen kunstwerken incl. herstel betonnen rijdek en bijkomende werkzaamheden</w:t>
            </w:r>
          </w:p>
        </w:tc>
        <w:tc>
          <w:tcPr>
            <w:tcW w:w="2268" w:type="dxa"/>
          </w:tcPr>
          <w:p w14:paraId="2CB7B263" w14:textId="77777777" w:rsidR="00C73F15" w:rsidRPr="009A1E3B" w:rsidRDefault="00C73F15" w:rsidP="00081DB7">
            <w:pPr>
              <w:rPr>
                <w:rFonts w:ascii="Verdana" w:hAnsi="Verdana" w:cs="Verdana"/>
                <w:color w:val="000000"/>
                <w:sz w:val="18"/>
                <w:szCs w:val="18"/>
              </w:rPr>
            </w:pPr>
            <w:r w:rsidRPr="009A1E3B">
              <w:rPr>
                <w:rFonts w:ascii="Verdana" w:hAnsi="Verdana" w:cs="Verdana"/>
                <w:color w:val="000000"/>
                <w:sz w:val="18"/>
                <w:szCs w:val="18"/>
              </w:rPr>
              <w:t>€</w:t>
            </w:r>
          </w:p>
        </w:tc>
      </w:tr>
      <w:tr w:rsidR="00C73F15" w:rsidRPr="009A1E3B" w14:paraId="6D35EFDE" w14:textId="77777777" w:rsidTr="00081DB7">
        <w:tc>
          <w:tcPr>
            <w:tcW w:w="5245" w:type="dxa"/>
          </w:tcPr>
          <w:p w14:paraId="19070371" w14:textId="77777777" w:rsidR="00C73F15" w:rsidRPr="00A54F5E" w:rsidRDefault="00C73F15" w:rsidP="00081DB7">
            <w:pPr>
              <w:rPr>
                <w:rFonts w:ascii="Verdana" w:hAnsi="Verdana"/>
                <w:color w:val="000000"/>
                <w:sz w:val="18"/>
                <w:szCs w:val="18"/>
              </w:rPr>
            </w:pPr>
            <w:r w:rsidRPr="00A54F5E">
              <w:rPr>
                <w:rFonts w:ascii="Verdana" w:hAnsi="Verdana"/>
                <w:sz w:val="18"/>
              </w:rPr>
              <w:t>RW A4 Kruithuisweg N470 - KP Kethelplein v.v. verhardingen kunstwerken incl. herstel betonnen rijdek en bijkomende werkzaamheden</w:t>
            </w:r>
          </w:p>
        </w:tc>
        <w:tc>
          <w:tcPr>
            <w:tcW w:w="2268" w:type="dxa"/>
          </w:tcPr>
          <w:p w14:paraId="3D1BC3DE" w14:textId="77777777" w:rsidR="00C73F15" w:rsidRPr="009A1E3B" w:rsidRDefault="00C73F15" w:rsidP="00081DB7">
            <w:pPr>
              <w:rPr>
                <w:rFonts w:ascii="Verdana" w:hAnsi="Verdana" w:cs="Verdana"/>
                <w:color w:val="000000"/>
                <w:sz w:val="18"/>
                <w:szCs w:val="18"/>
              </w:rPr>
            </w:pPr>
            <w:r w:rsidRPr="009A1E3B">
              <w:rPr>
                <w:rFonts w:ascii="Verdana" w:hAnsi="Verdana" w:cs="Verdana"/>
                <w:color w:val="000000"/>
                <w:sz w:val="18"/>
                <w:szCs w:val="18"/>
              </w:rPr>
              <w:t>€</w:t>
            </w:r>
          </w:p>
        </w:tc>
      </w:tr>
      <w:tr w:rsidR="00C73F15" w:rsidRPr="009A1E3B" w14:paraId="5AB30FB4" w14:textId="77777777" w:rsidTr="00081DB7">
        <w:tc>
          <w:tcPr>
            <w:tcW w:w="5245" w:type="dxa"/>
          </w:tcPr>
          <w:p w14:paraId="493FF7C8" w14:textId="77777777" w:rsidR="00C73F15" w:rsidRPr="00A54F5E" w:rsidRDefault="00C73F15" w:rsidP="00081DB7">
            <w:pPr>
              <w:rPr>
                <w:rFonts w:ascii="Verdana" w:hAnsi="Verdana"/>
                <w:color w:val="000000"/>
                <w:sz w:val="18"/>
                <w:szCs w:val="18"/>
              </w:rPr>
            </w:pPr>
            <w:r w:rsidRPr="00A54F5E">
              <w:rPr>
                <w:rFonts w:ascii="Verdana" w:hAnsi="Verdana"/>
                <w:sz w:val="18"/>
              </w:rPr>
              <w:t>RW A4 Willemstad - Hogelus v.v. verhardingen kunstwerken incl. herstel betonnen rijdek en bijkomende werkzaamheden</w:t>
            </w:r>
          </w:p>
        </w:tc>
        <w:tc>
          <w:tcPr>
            <w:tcW w:w="2268" w:type="dxa"/>
          </w:tcPr>
          <w:p w14:paraId="36118F4B" w14:textId="77777777" w:rsidR="00C73F15" w:rsidRPr="009A1E3B" w:rsidRDefault="00C73F15" w:rsidP="00081DB7">
            <w:pPr>
              <w:rPr>
                <w:rFonts w:ascii="Verdana" w:hAnsi="Verdana" w:cs="Verdana"/>
                <w:color w:val="000000"/>
                <w:sz w:val="18"/>
                <w:szCs w:val="18"/>
              </w:rPr>
            </w:pPr>
            <w:r w:rsidRPr="009A1E3B">
              <w:rPr>
                <w:rFonts w:ascii="Verdana" w:hAnsi="Verdana" w:cs="Verdana"/>
                <w:color w:val="000000"/>
                <w:sz w:val="18"/>
                <w:szCs w:val="18"/>
              </w:rPr>
              <w:t>€</w:t>
            </w:r>
          </w:p>
        </w:tc>
      </w:tr>
      <w:tr w:rsidR="00C73F15" w:rsidRPr="009A1E3B" w14:paraId="4B0B1D3D" w14:textId="77777777" w:rsidTr="00081DB7">
        <w:tc>
          <w:tcPr>
            <w:tcW w:w="5245" w:type="dxa"/>
          </w:tcPr>
          <w:p w14:paraId="226E55F7" w14:textId="77777777" w:rsidR="00C73F15" w:rsidRPr="00A54F5E" w:rsidRDefault="00C73F15" w:rsidP="00081DB7">
            <w:pPr>
              <w:rPr>
                <w:rFonts w:ascii="Verdana" w:hAnsi="Verdana"/>
                <w:color w:val="000000"/>
                <w:sz w:val="18"/>
                <w:szCs w:val="18"/>
              </w:rPr>
            </w:pPr>
            <w:r w:rsidRPr="00A54F5E">
              <w:rPr>
                <w:rFonts w:ascii="Verdana" w:hAnsi="Verdana"/>
                <w:sz w:val="18"/>
              </w:rPr>
              <w:t>RW A13 KP Kleinpolderplein - Delft-Zuid v.v. verhardingen kunstwerken incl. herstel betonnen rijdek en bijkomende werkzaamheden</w:t>
            </w:r>
          </w:p>
        </w:tc>
        <w:tc>
          <w:tcPr>
            <w:tcW w:w="2268" w:type="dxa"/>
          </w:tcPr>
          <w:p w14:paraId="7DE4BBF2" w14:textId="77777777" w:rsidR="00C73F15" w:rsidRPr="009A1E3B" w:rsidRDefault="00C73F15" w:rsidP="00081DB7">
            <w:pPr>
              <w:rPr>
                <w:rFonts w:ascii="Verdana" w:hAnsi="Verdana" w:cs="Verdana"/>
                <w:color w:val="000000"/>
                <w:sz w:val="18"/>
                <w:szCs w:val="18"/>
              </w:rPr>
            </w:pPr>
            <w:r w:rsidRPr="009A1E3B">
              <w:rPr>
                <w:rFonts w:ascii="Verdana" w:hAnsi="Verdana" w:cs="Verdana"/>
                <w:color w:val="000000"/>
                <w:sz w:val="18"/>
                <w:szCs w:val="18"/>
              </w:rPr>
              <w:t>€</w:t>
            </w:r>
          </w:p>
        </w:tc>
      </w:tr>
      <w:tr w:rsidR="00C73F15" w:rsidRPr="009A1E3B" w14:paraId="424999DE" w14:textId="77777777" w:rsidTr="00081DB7">
        <w:tc>
          <w:tcPr>
            <w:tcW w:w="5245" w:type="dxa"/>
          </w:tcPr>
          <w:p w14:paraId="046D7D6A" w14:textId="77777777" w:rsidR="00C73F15" w:rsidRPr="00A54F5E" w:rsidRDefault="00C73F15" w:rsidP="00081DB7">
            <w:pPr>
              <w:rPr>
                <w:rFonts w:ascii="Verdana" w:hAnsi="Verdana"/>
                <w:color w:val="000000"/>
                <w:sz w:val="18"/>
                <w:szCs w:val="18"/>
              </w:rPr>
            </w:pPr>
            <w:r w:rsidRPr="00A54F5E">
              <w:rPr>
                <w:rFonts w:ascii="Verdana" w:hAnsi="Verdana"/>
                <w:sz w:val="18"/>
              </w:rPr>
              <w:t>RW A15 KP Ridderkerk-Noord - KP Benelux v.v. verhardingen kunstwerken incl. herstel betonnen rijdek en bijkomende werkzaamheden</w:t>
            </w:r>
          </w:p>
        </w:tc>
        <w:tc>
          <w:tcPr>
            <w:tcW w:w="2268" w:type="dxa"/>
          </w:tcPr>
          <w:p w14:paraId="7770ED39" w14:textId="77777777" w:rsidR="00C73F15" w:rsidRPr="009A1E3B" w:rsidRDefault="00C73F15" w:rsidP="00081DB7">
            <w:pPr>
              <w:rPr>
                <w:rFonts w:ascii="Verdana" w:hAnsi="Verdana" w:cs="Verdana"/>
                <w:color w:val="000000"/>
                <w:sz w:val="18"/>
                <w:szCs w:val="18"/>
              </w:rPr>
            </w:pPr>
            <w:r w:rsidRPr="009A1E3B">
              <w:rPr>
                <w:rFonts w:ascii="Verdana" w:hAnsi="Verdana" w:cs="Verdana"/>
                <w:color w:val="000000"/>
                <w:sz w:val="18"/>
                <w:szCs w:val="18"/>
              </w:rPr>
              <w:t>€</w:t>
            </w:r>
          </w:p>
        </w:tc>
      </w:tr>
      <w:tr w:rsidR="00C73F15" w:rsidRPr="009A1E3B" w14:paraId="630AE5DE" w14:textId="77777777" w:rsidTr="00081DB7">
        <w:tc>
          <w:tcPr>
            <w:tcW w:w="5245" w:type="dxa"/>
          </w:tcPr>
          <w:p w14:paraId="1CA0C4B9" w14:textId="77777777" w:rsidR="00C73F15" w:rsidRPr="00A54F5E" w:rsidRDefault="00C73F15" w:rsidP="00081DB7">
            <w:pPr>
              <w:rPr>
                <w:rFonts w:ascii="Verdana" w:hAnsi="Verdana"/>
                <w:color w:val="000000"/>
                <w:sz w:val="18"/>
                <w:szCs w:val="18"/>
              </w:rPr>
            </w:pPr>
            <w:r w:rsidRPr="00A54F5E">
              <w:rPr>
                <w:rFonts w:ascii="Verdana" w:hAnsi="Verdana"/>
                <w:sz w:val="18"/>
              </w:rPr>
              <w:t>RW A16 KP Ridderkerk-Noord - KP Terbregseplein v.v. verhardingen kunstwerken incl. herstel betonnen rijdek en bijkomende werkzaamheden</w:t>
            </w:r>
          </w:p>
        </w:tc>
        <w:tc>
          <w:tcPr>
            <w:tcW w:w="2268" w:type="dxa"/>
          </w:tcPr>
          <w:p w14:paraId="5EA7B656" w14:textId="77777777" w:rsidR="00C73F15" w:rsidRPr="009A1E3B" w:rsidRDefault="00C73F15" w:rsidP="00081DB7">
            <w:pPr>
              <w:rPr>
                <w:rFonts w:ascii="Verdana" w:hAnsi="Verdana" w:cs="Verdana"/>
                <w:color w:val="000000"/>
                <w:sz w:val="18"/>
                <w:szCs w:val="18"/>
              </w:rPr>
            </w:pPr>
            <w:r w:rsidRPr="009A1E3B">
              <w:rPr>
                <w:rFonts w:ascii="Verdana" w:hAnsi="Verdana" w:cs="Verdana"/>
                <w:color w:val="000000"/>
                <w:sz w:val="18"/>
                <w:szCs w:val="18"/>
              </w:rPr>
              <w:t>€</w:t>
            </w:r>
          </w:p>
        </w:tc>
      </w:tr>
      <w:tr w:rsidR="00C73F15" w:rsidRPr="009A1E3B" w14:paraId="29C80836" w14:textId="77777777" w:rsidTr="00081DB7">
        <w:tc>
          <w:tcPr>
            <w:tcW w:w="5245" w:type="dxa"/>
          </w:tcPr>
          <w:p w14:paraId="342173AE" w14:textId="77777777" w:rsidR="00C73F15" w:rsidRPr="00A54F5E" w:rsidRDefault="00C73F15" w:rsidP="00081DB7">
            <w:pPr>
              <w:rPr>
                <w:rFonts w:ascii="Verdana" w:hAnsi="Verdana"/>
                <w:color w:val="000000"/>
                <w:sz w:val="18"/>
                <w:szCs w:val="18"/>
              </w:rPr>
            </w:pPr>
            <w:r w:rsidRPr="00A54F5E">
              <w:rPr>
                <w:rFonts w:ascii="Verdana" w:hAnsi="Verdana"/>
                <w:sz w:val="18"/>
              </w:rPr>
              <w:t>RW A16 's-Gravendeel - KP Ridderkerk-Noord v.v. verhardingen kunstwerken incl. herstel betonnen rijdek en bijkomende werkzaamheden</w:t>
            </w:r>
          </w:p>
        </w:tc>
        <w:tc>
          <w:tcPr>
            <w:tcW w:w="2268" w:type="dxa"/>
          </w:tcPr>
          <w:p w14:paraId="025FA19F" w14:textId="77777777" w:rsidR="00C73F15" w:rsidRPr="009A1E3B" w:rsidRDefault="00C73F15" w:rsidP="00081DB7">
            <w:pPr>
              <w:rPr>
                <w:rFonts w:ascii="Verdana" w:hAnsi="Verdana" w:cs="Verdana"/>
                <w:color w:val="000000"/>
                <w:sz w:val="18"/>
                <w:szCs w:val="18"/>
              </w:rPr>
            </w:pPr>
            <w:r w:rsidRPr="009A1E3B">
              <w:rPr>
                <w:rFonts w:ascii="Verdana" w:hAnsi="Verdana" w:cs="Verdana"/>
                <w:color w:val="000000"/>
                <w:sz w:val="18"/>
                <w:szCs w:val="18"/>
              </w:rPr>
              <w:t>€</w:t>
            </w:r>
          </w:p>
        </w:tc>
      </w:tr>
      <w:tr w:rsidR="00C73F15" w:rsidRPr="009A1E3B" w14:paraId="76EB0BE8" w14:textId="77777777" w:rsidTr="00081DB7">
        <w:tc>
          <w:tcPr>
            <w:tcW w:w="5245" w:type="dxa"/>
          </w:tcPr>
          <w:p w14:paraId="79EFC2FA" w14:textId="77777777" w:rsidR="00C73F15" w:rsidRPr="00A54F5E" w:rsidRDefault="00C73F15" w:rsidP="00081DB7">
            <w:pPr>
              <w:rPr>
                <w:rFonts w:ascii="Verdana" w:hAnsi="Verdana"/>
                <w:color w:val="000000"/>
                <w:sz w:val="18"/>
                <w:szCs w:val="18"/>
              </w:rPr>
            </w:pPr>
            <w:r w:rsidRPr="00A54F5E">
              <w:rPr>
                <w:rFonts w:ascii="Verdana" w:hAnsi="Verdana"/>
                <w:sz w:val="18"/>
              </w:rPr>
              <w:t>RW A20 Maassluis - Westerlee v.v. verhardingen kunstwerken incl. herstel betonnen rijdek en bijkomende werkzaamheden</w:t>
            </w:r>
          </w:p>
        </w:tc>
        <w:tc>
          <w:tcPr>
            <w:tcW w:w="2268" w:type="dxa"/>
          </w:tcPr>
          <w:p w14:paraId="7E17ECF9" w14:textId="77777777" w:rsidR="00C73F15" w:rsidRPr="009A1E3B" w:rsidRDefault="00C73F15" w:rsidP="00081DB7">
            <w:pPr>
              <w:rPr>
                <w:rFonts w:ascii="Verdana" w:hAnsi="Verdana" w:cs="Verdana"/>
                <w:color w:val="000000"/>
                <w:sz w:val="18"/>
                <w:szCs w:val="18"/>
              </w:rPr>
            </w:pPr>
            <w:r w:rsidRPr="009A1E3B">
              <w:rPr>
                <w:rFonts w:ascii="Verdana" w:hAnsi="Verdana" w:cs="Verdana"/>
                <w:color w:val="000000"/>
                <w:sz w:val="18"/>
                <w:szCs w:val="18"/>
              </w:rPr>
              <w:t>€</w:t>
            </w:r>
          </w:p>
        </w:tc>
      </w:tr>
      <w:tr w:rsidR="00C73F15" w:rsidRPr="009A1E3B" w14:paraId="7341AAA2" w14:textId="77777777" w:rsidTr="00081DB7">
        <w:tc>
          <w:tcPr>
            <w:tcW w:w="5245" w:type="dxa"/>
          </w:tcPr>
          <w:p w14:paraId="3234C270" w14:textId="77777777" w:rsidR="00C73F15" w:rsidRPr="00A54F5E" w:rsidRDefault="00C73F15" w:rsidP="00081DB7">
            <w:pPr>
              <w:rPr>
                <w:rFonts w:ascii="Verdana" w:hAnsi="Verdana"/>
                <w:color w:val="000000"/>
                <w:sz w:val="18"/>
                <w:szCs w:val="18"/>
              </w:rPr>
            </w:pPr>
            <w:r w:rsidRPr="00A54F5E">
              <w:rPr>
                <w:rFonts w:ascii="Verdana" w:hAnsi="Verdana"/>
                <w:sz w:val="18"/>
              </w:rPr>
              <w:t>RW A20 KP Kethelplein - Maassluis v.v. verhardingen kunstwerken incl. herstel betonnen rijdek en bijkomende werkzaamheden</w:t>
            </w:r>
          </w:p>
        </w:tc>
        <w:tc>
          <w:tcPr>
            <w:tcW w:w="2268" w:type="dxa"/>
          </w:tcPr>
          <w:p w14:paraId="2D13FF9B" w14:textId="77777777" w:rsidR="00C73F15" w:rsidRPr="009A1E3B" w:rsidRDefault="00C73F15" w:rsidP="00081DB7">
            <w:pPr>
              <w:rPr>
                <w:rFonts w:ascii="Verdana" w:hAnsi="Verdana" w:cs="Verdana"/>
                <w:color w:val="000000"/>
                <w:sz w:val="18"/>
                <w:szCs w:val="18"/>
              </w:rPr>
            </w:pPr>
            <w:r w:rsidRPr="009A1E3B">
              <w:rPr>
                <w:rFonts w:ascii="Verdana" w:hAnsi="Verdana" w:cs="Verdana"/>
                <w:color w:val="000000"/>
                <w:sz w:val="18"/>
                <w:szCs w:val="18"/>
              </w:rPr>
              <w:t>€</w:t>
            </w:r>
          </w:p>
        </w:tc>
      </w:tr>
      <w:tr w:rsidR="00C73F15" w:rsidRPr="009A1E3B" w14:paraId="03180D5B" w14:textId="77777777" w:rsidTr="00081DB7">
        <w:tc>
          <w:tcPr>
            <w:tcW w:w="5245" w:type="dxa"/>
          </w:tcPr>
          <w:p w14:paraId="393BF413" w14:textId="77777777" w:rsidR="00C73F15" w:rsidRPr="00A54F5E" w:rsidRDefault="00C73F15" w:rsidP="00081DB7">
            <w:pPr>
              <w:rPr>
                <w:rFonts w:ascii="Verdana" w:hAnsi="Verdana"/>
                <w:sz w:val="18"/>
              </w:rPr>
            </w:pPr>
            <w:r w:rsidRPr="00A54F5E">
              <w:rPr>
                <w:rFonts w:ascii="Verdana" w:hAnsi="Verdana"/>
                <w:sz w:val="18"/>
              </w:rPr>
              <w:t>RW A20 KP Kleinpolderplein - KP Kethelplein v.v. verhardingen kunstwerken incl. herstel betonnen rijdek en bijkomende werkzaamheden</w:t>
            </w:r>
          </w:p>
        </w:tc>
        <w:tc>
          <w:tcPr>
            <w:tcW w:w="2268" w:type="dxa"/>
          </w:tcPr>
          <w:p w14:paraId="4C0F540B" w14:textId="77777777" w:rsidR="00C73F15" w:rsidRPr="009A1E3B" w:rsidRDefault="00C73F15" w:rsidP="00081DB7">
            <w:pPr>
              <w:rPr>
                <w:rFonts w:cs="Verdana"/>
                <w:color w:val="000000"/>
              </w:rPr>
            </w:pPr>
            <w:r w:rsidRPr="00134527">
              <w:rPr>
                <w:rFonts w:ascii="Verdana" w:hAnsi="Verdana" w:cs="Verdana"/>
                <w:color w:val="000000"/>
                <w:sz w:val="18"/>
                <w:szCs w:val="18"/>
              </w:rPr>
              <w:t>€</w:t>
            </w:r>
          </w:p>
        </w:tc>
      </w:tr>
      <w:tr w:rsidR="00C73F15" w:rsidRPr="009A1E3B" w14:paraId="7CE25F88" w14:textId="77777777" w:rsidTr="00081DB7">
        <w:tc>
          <w:tcPr>
            <w:tcW w:w="5245" w:type="dxa"/>
          </w:tcPr>
          <w:p w14:paraId="4CC509FD" w14:textId="77777777" w:rsidR="00C73F15" w:rsidRPr="00A54F5E" w:rsidRDefault="00C73F15" w:rsidP="00081DB7">
            <w:pPr>
              <w:rPr>
                <w:rFonts w:ascii="Verdana" w:hAnsi="Verdana"/>
                <w:sz w:val="18"/>
              </w:rPr>
            </w:pPr>
            <w:r w:rsidRPr="00A54F5E">
              <w:rPr>
                <w:rFonts w:ascii="Verdana" w:hAnsi="Verdana"/>
                <w:sz w:val="18"/>
              </w:rPr>
              <w:t>RW A20 KP Kleinpolderplein - KP Terbregseplein v.v. verhardingen kunstwerken incl. herstel betonnen rijdek en bijkomende werkzaamheden</w:t>
            </w:r>
          </w:p>
        </w:tc>
        <w:tc>
          <w:tcPr>
            <w:tcW w:w="2268" w:type="dxa"/>
          </w:tcPr>
          <w:p w14:paraId="3E1D1604" w14:textId="77777777" w:rsidR="00C73F15" w:rsidRPr="009A1E3B" w:rsidRDefault="00C73F15" w:rsidP="00081DB7">
            <w:pPr>
              <w:rPr>
                <w:rFonts w:cs="Verdana"/>
                <w:color w:val="000000"/>
              </w:rPr>
            </w:pPr>
            <w:r w:rsidRPr="00134527">
              <w:rPr>
                <w:rFonts w:ascii="Verdana" w:hAnsi="Verdana" w:cs="Verdana"/>
                <w:color w:val="000000"/>
                <w:sz w:val="18"/>
                <w:szCs w:val="18"/>
              </w:rPr>
              <w:t>€</w:t>
            </w:r>
          </w:p>
        </w:tc>
      </w:tr>
      <w:tr w:rsidR="00C73F15" w:rsidRPr="009A1E3B" w14:paraId="0649A9E2" w14:textId="77777777" w:rsidTr="00081DB7">
        <w:tc>
          <w:tcPr>
            <w:tcW w:w="5245" w:type="dxa"/>
          </w:tcPr>
          <w:p w14:paraId="1377DA92" w14:textId="77777777" w:rsidR="00C73F15" w:rsidRPr="00A54F5E" w:rsidRDefault="00C73F15" w:rsidP="00081DB7">
            <w:pPr>
              <w:rPr>
                <w:rFonts w:ascii="Verdana" w:hAnsi="Verdana"/>
                <w:sz w:val="18"/>
              </w:rPr>
            </w:pPr>
            <w:r w:rsidRPr="00A54F5E">
              <w:rPr>
                <w:rFonts w:ascii="Verdana" w:hAnsi="Verdana"/>
                <w:sz w:val="18"/>
              </w:rPr>
              <w:t>RW A20 KP Gouwe - KP Terbregseplein v.v. verhardingen kunstwerken incl. herstel betonnen rijdek en bijkomende werkzaamheden</w:t>
            </w:r>
          </w:p>
        </w:tc>
        <w:tc>
          <w:tcPr>
            <w:tcW w:w="2268" w:type="dxa"/>
          </w:tcPr>
          <w:p w14:paraId="7808D7BF" w14:textId="77777777" w:rsidR="00C73F15" w:rsidRPr="009A1E3B" w:rsidRDefault="00C73F15" w:rsidP="00081DB7">
            <w:pPr>
              <w:rPr>
                <w:rFonts w:cs="Verdana"/>
                <w:color w:val="000000"/>
              </w:rPr>
            </w:pPr>
            <w:r w:rsidRPr="00134527">
              <w:rPr>
                <w:rFonts w:ascii="Verdana" w:hAnsi="Verdana" w:cs="Verdana"/>
                <w:color w:val="000000"/>
                <w:sz w:val="18"/>
                <w:szCs w:val="18"/>
              </w:rPr>
              <w:t>€</w:t>
            </w:r>
          </w:p>
        </w:tc>
      </w:tr>
      <w:tr w:rsidR="00C73F15" w:rsidRPr="009A1E3B" w14:paraId="0E5EFB56" w14:textId="77777777" w:rsidTr="00081DB7">
        <w:tc>
          <w:tcPr>
            <w:tcW w:w="5245" w:type="dxa"/>
          </w:tcPr>
          <w:p w14:paraId="5307015E" w14:textId="77777777" w:rsidR="00C73F15" w:rsidRPr="009A1E3B" w:rsidRDefault="00C73F15" w:rsidP="00081DB7"/>
        </w:tc>
        <w:tc>
          <w:tcPr>
            <w:tcW w:w="2268" w:type="dxa"/>
          </w:tcPr>
          <w:p w14:paraId="4ECC4AD0" w14:textId="77777777" w:rsidR="00C73F15" w:rsidRPr="009A1E3B" w:rsidRDefault="00C73F15" w:rsidP="00081DB7">
            <w:pPr>
              <w:rPr>
                <w:rFonts w:cs="Verdana"/>
                <w:color w:val="000000"/>
              </w:rPr>
            </w:pPr>
          </w:p>
        </w:tc>
      </w:tr>
      <w:tr w:rsidR="00C73F15" w:rsidRPr="009A1E3B" w14:paraId="3E008EA0" w14:textId="77777777" w:rsidTr="00081DB7">
        <w:tc>
          <w:tcPr>
            <w:tcW w:w="5245" w:type="dxa"/>
          </w:tcPr>
          <w:p w14:paraId="6CDCC9B0" w14:textId="77777777" w:rsidR="00C73F15" w:rsidRPr="009A1E3B" w:rsidRDefault="00C73F15" w:rsidP="00081DB7">
            <w:pPr>
              <w:rPr>
                <w:rFonts w:ascii="Verdana" w:hAnsi="Verdana"/>
                <w:b/>
                <w:color w:val="000000"/>
                <w:sz w:val="18"/>
                <w:szCs w:val="18"/>
              </w:rPr>
            </w:pPr>
            <w:r w:rsidRPr="009A1E3B">
              <w:rPr>
                <w:rFonts w:ascii="Verdana" w:hAnsi="Verdana"/>
                <w:b/>
                <w:color w:val="000000"/>
                <w:sz w:val="18"/>
                <w:szCs w:val="18"/>
              </w:rPr>
              <w:t>Kunstwerken</w:t>
            </w:r>
          </w:p>
        </w:tc>
        <w:tc>
          <w:tcPr>
            <w:tcW w:w="2268" w:type="dxa"/>
          </w:tcPr>
          <w:p w14:paraId="6D324EA9" w14:textId="77777777" w:rsidR="00C73F15" w:rsidRPr="009A1E3B" w:rsidRDefault="00C73F15" w:rsidP="00081DB7">
            <w:pPr>
              <w:rPr>
                <w:rFonts w:ascii="Verdana" w:hAnsi="Verdana" w:cs="Verdana"/>
                <w:color w:val="000000"/>
                <w:sz w:val="18"/>
                <w:szCs w:val="18"/>
              </w:rPr>
            </w:pPr>
          </w:p>
        </w:tc>
      </w:tr>
      <w:tr w:rsidR="00C73F15" w:rsidRPr="009A1E3B" w14:paraId="50C0B47C" w14:textId="77777777" w:rsidTr="00081DB7">
        <w:tc>
          <w:tcPr>
            <w:tcW w:w="5245" w:type="dxa"/>
          </w:tcPr>
          <w:p w14:paraId="366C52E3" w14:textId="77777777" w:rsidR="00C73F15" w:rsidRPr="00A54F5E" w:rsidRDefault="00C73F15" w:rsidP="00081DB7">
            <w:pPr>
              <w:rPr>
                <w:rFonts w:ascii="Verdana" w:hAnsi="Verdana"/>
                <w:color w:val="000000"/>
                <w:sz w:val="18"/>
                <w:szCs w:val="18"/>
                <w:lang w:val="en-US"/>
              </w:rPr>
            </w:pPr>
            <w:r w:rsidRPr="00A54F5E">
              <w:rPr>
                <w:rFonts w:ascii="Verdana" w:hAnsi="Verdana"/>
                <w:sz w:val="18"/>
                <w:szCs w:val="18"/>
                <w:lang w:val="en-US"/>
              </w:rPr>
              <w:t>KW 39C-118-01 A2 Martinus Nijhoffbrug - KP Deil</w:t>
            </w:r>
          </w:p>
        </w:tc>
        <w:tc>
          <w:tcPr>
            <w:tcW w:w="2268" w:type="dxa"/>
          </w:tcPr>
          <w:p w14:paraId="74B4A23B"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6DAB5D61" w14:textId="77777777" w:rsidTr="00081DB7">
        <w:tc>
          <w:tcPr>
            <w:tcW w:w="5245" w:type="dxa"/>
          </w:tcPr>
          <w:p w14:paraId="0BD8C70D" w14:textId="77777777" w:rsidR="00C73F15" w:rsidRPr="00A54F5E" w:rsidRDefault="00C73F15" w:rsidP="00081DB7">
            <w:pPr>
              <w:rPr>
                <w:rFonts w:ascii="Verdana" w:hAnsi="Verdana"/>
                <w:color w:val="000000"/>
                <w:sz w:val="18"/>
                <w:szCs w:val="18"/>
                <w:lang w:val="en-US"/>
              </w:rPr>
            </w:pPr>
            <w:r w:rsidRPr="00A54F5E">
              <w:rPr>
                <w:rFonts w:ascii="Verdana" w:hAnsi="Verdana"/>
                <w:sz w:val="18"/>
                <w:szCs w:val="18"/>
                <w:lang w:val="en-US"/>
              </w:rPr>
              <w:t>KW 39C-119-01 A2 Martinus Nijhoffbrug - KP Deil</w:t>
            </w:r>
          </w:p>
        </w:tc>
        <w:tc>
          <w:tcPr>
            <w:tcW w:w="2268" w:type="dxa"/>
          </w:tcPr>
          <w:p w14:paraId="1658F493"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5A2859AE" w14:textId="77777777" w:rsidTr="00081DB7">
        <w:tc>
          <w:tcPr>
            <w:tcW w:w="5245" w:type="dxa"/>
          </w:tcPr>
          <w:p w14:paraId="622A31FF" w14:textId="77777777" w:rsidR="00C73F15" w:rsidRPr="00A54F5E" w:rsidRDefault="00C73F15" w:rsidP="00081DB7">
            <w:pPr>
              <w:rPr>
                <w:rFonts w:ascii="Verdana" w:hAnsi="Verdana"/>
                <w:color w:val="000000"/>
                <w:sz w:val="18"/>
                <w:szCs w:val="18"/>
                <w:lang w:val="en-US"/>
              </w:rPr>
            </w:pPr>
            <w:r w:rsidRPr="00A54F5E">
              <w:rPr>
                <w:rFonts w:ascii="Verdana" w:hAnsi="Verdana"/>
                <w:sz w:val="18"/>
                <w:szCs w:val="18"/>
                <w:lang w:val="en-US"/>
              </w:rPr>
              <w:t>KW 39C-110-07 A2 Martinus Nijhoffbrug - KP Deil</w:t>
            </w:r>
          </w:p>
        </w:tc>
        <w:tc>
          <w:tcPr>
            <w:tcW w:w="2268" w:type="dxa"/>
          </w:tcPr>
          <w:p w14:paraId="07CCE2E0"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252DC7DE" w14:textId="77777777" w:rsidTr="00081DB7">
        <w:tc>
          <w:tcPr>
            <w:tcW w:w="5245" w:type="dxa"/>
          </w:tcPr>
          <w:p w14:paraId="59054BCA" w14:textId="77777777" w:rsidR="00C73F15" w:rsidRPr="00A54F5E" w:rsidRDefault="00C73F15" w:rsidP="00081DB7">
            <w:pPr>
              <w:rPr>
                <w:rFonts w:ascii="Verdana" w:hAnsi="Verdana"/>
                <w:color w:val="000000"/>
                <w:sz w:val="18"/>
                <w:szCs w:val="18"/>
                <w:lang w:val="en-US"/>
              </w:rPr>
            </w:pPr>
            <w:r w:rsidRPr="00A54F5E">
              <w:rPr>
                <w:rFonts w:ascii="Verdana" w:hAnsi="Verdana"/>
                <w:sz w:val="18"/>
                <w:szCs w:val="18"/>
                <w:lang w:val="en-US"/>
              </w:rPr>
              <w:t>KW 39C-123-01 A2 Martinus Nijhoffbrug - KP Deil</w:t>
            </w:r>
          </w:p>
        </w:tc>
        <w:tc>
          <w:tcPr>
            <w:tcW w:w="2268" w:type="dxa"/>
          </w:tcPr>
          <w:p w14:paraId="3B396D95"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197FA0E1" w14:textId="77777777" w:rsidTr="00081DB7">
        <w:tc>
          <w:tcPr>
            <w:tcW w:w="5245" w:type="dxa"/>
          </w:tcPr>
          <w:p w14:paraId="68596836" w14:textId="77777777" w:rsidR="00C73F15" w:rsidRPr="00A54F5E" w:rsidRDefault="00C73F15" w:rsidP="00081DB7">
            <w:pPr>
              <w:rPr>
                <w:rFonts w:ascii="Verdana" w:hAnsi="Verdana"/>
                <w:color w:val="000000"/>
                <w:sz w:val="18"/>
                <w:szCs w:val="18"/>
                <w:lang w:val="en-US"/>
              </w:rPr>
            </w:pPr>
            <w:r w:rsidRPr="00A54F5E">
              <w:rPr>
                <w:rFonts w:ascii="Verdana" w:hAnsi="Verdana"/>
                <w:sz w:val="18"/>
                <w:szCs w:val="18"/>
                <w:lang w:val="en-US"/>
              </w:rPr>
              <w:lastRenderedPageBreak/>
              <w:t>KW 39C-124-01 A2 Martinus Nijhoffbrug - KP Deil</w:t>
            </w:r>
          </w:p>
        </w:tc>
        <w:tc>
          <w:tcPr>
            <w:tcW w:w="2268" w:type="dxa"/>
          </w:tcPr>
          <w:p w14:paraId="48FFD448"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42C5F851" w14:textId="77777777" w:rsidTr="00081DB7">
        <w:tc>
          <w:tcPr>
            <w:tcW w:w="5245" w:type="dxa"/>
          </w:tcPr>
          <w:p w14:paraId="504B9F98" w14:textId="77777777" w:rsidR="00C73F15" w:rsidRPr="00A54F5E" w:rsidRDefault="00C73F15" w:rsidP="00081DB7">
            <w:pPr>
              <w:rPr>
                <w:rFonts w:ascii="Verdana" w:hAnsi="Verdana"/>
                <w:color w:val="000000"/>
                <w:sz w:val="18"/>
                <w:szCs w:val="18"/>
                <w:lang w:val="en-US"/>
              </w:rPr>
            </w:pPr>
            <w:r w:rsidRPr="00A54F5E">
              <w:rPr>
                <w:rFonts w:ascii="Verdana" w:hAnsi="Verdana"/>
                <w:sz w:val="18"/>
                <w:szCs w:val="18"/>
                <w:lang w:val="en-US"/>
              </w:rPr>
              <w:t>KW 39C-124-02 A2 KP Deil - Martinus Nijhoffbrug</w:t>
            </w:r>
          </w:p>
        </w:tc>
        <w:tc>
          <w:tcPr>
            <w:tcW w:w="2268" w:type="dxa"/>
          </w:tcPr>
          <w:p w14:paraId="00366B7B"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32B938A5" w14:textId="77777777" w:rsidTr="00081DB7">
        <w:tc>
          <w:tcPr>
            <w:tcW w:w="5245" w:type="dxa"/>
          </w:tcPr>
          <w:p w14:paraId="3FD422D4" w14:textId="77777777" w:rsidR="00C73F15" w:rsidRPr="00A54F5E" w:rsidRDefault="00C73F15" w:rsidP="00081DB7">
            <w:pPr>
              <w:rPr>
                <w:rFonts w:ascii="Verdana" w:hAnsi="Verdana"/>
                <w:color w:val="000000"/>
                <w:sz w:val="18"/>
                <w:szCs w:val="18"/>
                <w:lang w:val="en-US"/>
              </w:rPr>
            </w:pPr>
            <w:r w:rsidRPr="00A54F5E">
              <w:rPr>
                <w:rFonts w:ascii="Verdana" w:hAnsi="Verdana"/>
                <w:sz w:val="18"/>
                <w:szCs w:val="18"/>
                <w:lang w:val="en-US"/>
              </w:rPr>
              <w:t>KW 39C-320-01 A2 Martinus Nijhoffbrug - KP Deil</w:t>
            </w:r>
          </w:p>
        </w:tc>
        <w:tc>
          <w:tcPr>
            <w:tcW w:w="2268" w:type="dxa"/>
          </w:tcPr>
          <w:p w14:paraId="4848FA5A"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157869E0" w14:textId="77777777" w:rsidTr="00081DB7">
        <w:tc>
          <w:tcPr>
            <w:tcW w:w="5245" w:type="dxa"/>
          </w:tcPr>
          <w:p w14:paraId="06BEE5A4" w14:textId="77777777" w:rsidR="00C73F15" w:rsidRPr="00A54F5E" w:rsidRDefault="00C73F15" w:rsidP="00081DB7">
            <w:pPr>
              <w:rPr>
                <w:rFonts w:ascii="Verdana" w:hAnsi="Verdana"/>
                <w:color w:val="000000"/>
                <w:sz w:val="18"/>
                <w:szCs w:val="18"/>
              </w:rPr>
            </w:pPr>
            <w:r w:rsidRPr="00A54F5E">
              <w:rPr>
                <w:rFonts w:ascii="Verdana" w:hAnsi="Verdana"/>
                <w:sz w:val="18"/>
                <w:szCs w:val="18"/>
              </w:rPr>
              <w:t>KW 37E-150-01 A4 Kruithuisweg N470 - KP Kethelplein</w:t>
            </w:r>
          </w:p>
        </w:tc>
        <w:tc>
          <w:tcPr>
            <w:tcW w:w="2268" w:type="dxa"/>
          </w:tcPr>
          <w:p w14:paraId="647C73EE"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2A71AED6" w14:textId="77777777" w:rsidTr="00081DB7">
        <w:tc>
          <w:tcPr>
            <w:tcW w:w="5245" w:type="dxa"/>
          </w:tcPr>
          <w:p w14:paraId="478265E1" w14:textId="77777777" w:rsidR="00C73F15" w:rsidRPr="00A54F5E" w:rsidRDefault="00C73F15" w:rsidP="00081DB7">
            <w:pPr>
              <w:rPr>
                <w:rFonts w:ascii="Verdana" w:hAnsi="Verdana"/>
                <w:color w:val="000000"/>
                <w:sz w:val="18"/>
                <w:szCs w:val="18"/>
              </w:rPr>
            </w:pPr>
            <w:r w:rsidRPr="00A54F5E">
              <w:rPr>
                <w:rFonts w:ascii="Verdana" w:hAnsi="Verdana"/>
                <w:sz w:val="18"/>
                <w:szCs w:val="18"/>
              </w:rPr>
              <w:t>KW 43E-110-01 A4 Willemstad - Hogelus</w:t>
            </w:r>
          </w:p>
        </w:tc>
        <w:tc>
          <w:tcPr>
            <w:tcW w:w="2268" w:type="dxa"/>
          </w:tcPr>
          <w:p w14:paraId="708B48B8"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25D431C9" w14:textId="77777777" w:rsidTr="00081DB7">
        <w:tc>
          <w:tcPr>
            <w:tcW w:w="5245" w:type="dxa"/>
          </w:tcPr>
          <w:p w14:paraId="664D021C" w14:textId="77777777" w:rsidR="00C73F15" w:rsidRPr="00A54F5E" w:rsidRDefault="00C73F15" w:rsidP="00081DB7">
            <w:pPr>
              <w:rPr>
                <w:rFonts w:ascii="Verdana" w:hAnsi="Verdana"/>
                <w:color w:val="000000"/>
                <w:sz w:val="18"/>
                <w:szCs w:val="18"/>
              </w:rPr>
            </w:pPr>
            <w:r w:rsidRPr="00A54F5E">
              <w:rPr>
                <w:rFonts w:ascii="Verdana" w:hAnsi="Verdana"/>
                <w:sz w:val="18"/>
                <w:szCs w:val="18"/>
              </w:rPr>
              <w:t>KW 43E-313-01 A4 Willemstad - Hogelus</w:t>
            </w:r>
          </w:p>
        </w:tc>
        <w:tc>
          <w:tcPr>
            <w:tcW w:w="2268" w:type="dxa"/>
          </w:tcPr>
          <w:p w14:paraId="3356D91E"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17EDB33E" w14:textId="77777777" w:rsidTr="00081DB7">
        <w:tc>
          <w:tcPr>
            <w:tcW w:w="5245" w:type="dxa"/>
          </w:tcPr>
          <w:p w14:paraId="5886B659" w14:textId="77777777" w:rsidR="00C73F15" w:rsidRPr="00A54F5E" w:rsidRDefault="00C73F15" w:rsidP="00081DB7">
            <w:pPr>
              <w:rPr>
                <w:rFonts w:ascii="Verdana" w:hAnsi="Verdana"/>
                <w:color w:val="000000"/>
                <w:sz w:val="18"/>
                <w:szCs w:val="18"/>
              </w:rPr>
            </w:pPr>
            <w:r w:rsidRPr="00A54F5E">
              <w:rPr>
                <w:rFonts w:ascii="Verdana" w:hAnsi="Verdana"/>
                <w:sz w:val="18"/>
                <w:szCs w:val="18"/>
              </w:rPr>
              <w:t>KW 37E-003-10 A13 KP Kleinpolderplein - Delft-Zuid</w:t>
            </w:r>
          </w:p>
        </w:tc>
        <w:tc>
          <w:tcPr>
            <w:tcW w:w="2268" w:type="dxa"/>
          </w:tcPr>
          <w:p w14:paraId="430E555D"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1846980C" w14:textId="77777777" w:rsidTr="00081DB7">
        <w:tc>
          <w:tcPr>
            <w:tcW w:w="5245" w:type="dxa"/>
          </w:tcPr>
          <w:p w14:paraId="15021EED" w14:textId="77777777" w:rsidR="00C73F15" w:rsidRPr="00A54F5E" w:rsidRDefault="00C73F15" w:rsidP="00081DB7">
            <w:pPr>
              <w:rPr>
                <w:rFonts w:ascii="Verdana" w:hAnsi="Verdana"/>
                <w:color w:val="000000"/>
                <w:sz w:val="18"/>
                <w:szCs w:val="18"/>
              </w:rPr>
            </w:pPr>
            <w:r w:rsidRPr="00A54F5E">
              <w:rPr>
                <w:rFonts w:ascii="Verdana" w:hAnsi="Verdana"/>
                <w:sz w:val="18"/>
                <w:szCs w:val="18"/>
              </w:rPr>
              <w:t>KW 37H-004-01 A15 KP Ridderkerk-Noord - KP Benelux</w:t>
            </w:r>
          </w:p>
        </w:tc>
        <w:tc>
          <w:tcPr>
            <w:tcW w:w="2268" w:type="dxa"/>
          </w:tcPr>
          <w:p w14:paraId="0D6935EE"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0C1D03A3" w14:textId="77777777" w:rsidTr="00081DB7">
        <w:tc>
          <w:tcPr>
            <w:tcW w:w="5245" w:type="dxa"/>
          </w:tcPr>
          <w:p w14:paraId="6743BAC1" w14:textId="77777777" w:rsidR="00C73F15" w:rsidRPr="00A54F5E" w:rsidRDefault="00C73F15" w:rsidP="00081DB7">
            <w:pPr>
              <w:rPr>
                <w:rFonts w:ascii="Verdana" w:hAnsi="Verdana"/>
                <w:color w:val="000000"/>
                <w:sz w:val="18"/>
                <w:szCs w:val="18"/>
              </w:rPr>
            </w:pPr>
            <w:r w:rsidRPr="00A54F5E">
              <w:rPr>
                <w:rFonts w:ascii="Verdana" w:hAnsi="Verdana"/>
                <w:sz w:val="18"/>
                <w:szCs w:val="18"/>
              </w:rPr>
              <w:t>KW 37H-004-02 KP Ridderkerk-Noord - KP Benelux</w:t>
            </w:r>
          </w:p>
        </w:tc>
        <w:tc>
          <w:tcPr>
            <w:tcW w:w="2268" w:type="dxa"/>
          </w:tcPr>
          <w:p w14:paraId="2C60795F"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03167F7A" w14:textId="77777777" w:rsidTr="00081DB7">
        <w:tc>
          <w:tcPr>
            <w:tcW w:w="5245" w:type="dxa"/>
          </w:tcPr>
          <w:p w14:paraId="50213AB0" w14:textId="77777777" w:rsidR="00C73F15" w:rsidRPr="00A54F5E" w:rsidRDefault="00C73F15" w:rsidP="00081DB7">
            <w:pPr>
              <w:rPr>
                <w:rFonts w:ascii="Verdana" w:hAnsi="Verdana"/>
                <w:color w:val="000000"/>
                <w:sz w:val="18"/>
                <w:szCs w:val="18"/>
              </w:rPr>
            </w:pPr>
            <w:r w:rsidRPr="00A54F5E">
              <w:rPr>
                <w:rFonts w:ascii="Verdana" w:hAnsi="Verdana"/>
                <w:sz w:val="18"/>
                <w:szCs w:val="18"/>
              </w:rPr>
              <w:t>KW 37H-1250-01 A16 Aansluiting A13 - Aansluiting A20/A16</w:t>
            </w:r>
          </w:p>
        </w:tc>
        <w:tc>
          <w:tcPr>
            <w:tcW w:w="2268" w:type="dxa"/>
          </w:tcPr>
          <w:p w14:paraId="25D54DCD"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0C4B0B22" w14:textId="77777777" w:rsidTr="00081DB7">
        <w:tc>
          <w:tcPr>
            <w:tcW w:w="5245" w:type="dxa"/>
          </w:tcPr>
          <w:p w14:paraId="1125222C" w14:textId="77777777" w:rsidR="00C73F15" w:rsidRPr="00A54F5E" w:rsidRDefault="00C73F15" w:rsidP="00081DB7">
            <w:pPr>
              <w:rPr>
                <w:rFonts w:ascii="Verdana" w:hAnsi="Verdana"/>
                <w:color w:val="000000"/>
                <w:sz w:val="18"/>
                <w:szCs w:val="18"/>
              </w:rPr>
            </w:pPr>
            <w:r w:rsidRPr="00A54F5E">
              <w:rPr>
                <w:rFonts w:ascii="Verdana" w:hAnsi="Verdana"/>
                <w:sz w:val="18"/>
                <w:szCs w:val="18"/>
              </w:rPr>
              <w:t>KW 37F-125-02 A16 KP Ridderkerk-Noord - KP Terbregseplein</w:t>
            </w:r>
          </w:p>
        </w:tc>
        <w:tc>
          <w:tcPr>
            <w:tcW w:w="2268" w:type="dxa"/>
          </w:tcPr>
          <w:p w14:paraId="589CA3F6"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687D38E7" w14:textId="77777777" w:rsidTr="00081DB7">
        <w:tc>
          <w:tcPr>
            <w:tcW w:w="5245" w:type="dxa"/>
          </w:tcPr>
          <w:p w14:paraId="35F6C702" w14:textId="77777777" w:rsidR="00C73F15" w:rsidRPr="00A54F5E" w:rsidRDefault="00C73F15" w:rsidP="00081DB7">
            <w:pPr>
              <w:rPr>
                <w:rFonts w:ascii="Verdana" w:hAnsi="Verdana"/>
                <w:color w:val="000000"/>
                <w:sz w:val="18"/>
                <w:szCs w:val="18"/>
              </w:rPr>
            </w:pPr>
            <w:r w:rsidRPr="00A54F5E">
              <w:rPr>
                <w:rFonts w:ascii="Verdana" w:hAnsi="Verdana"/>
                <w:sz w:val="18"/>
                <w:szCs w:val="18"/>
              </w:rPr>
              <w:t>KW 37F-126-01 A16 KP Ridderkerk-Noord - KP Terbregseplein</w:t>
            </w:r>
          </w:p>
        </w:tc>
        <w:tc>
          <w:tcPr>
            <w:tcW w:w="2268" w:type="dxa"/>
          </w:tcPr>
          <w:p w14:paraId="573D5F48"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5382170A" w14:textId="77777777" w:rsidTr="00081DB7">
        <w:tc>
          <w:tcPr>
            <w:tcW w:w="5245" w:type="dxa"/>
          </w:tcPr>
          <w:p w14:paraId="26FCD767" w14:textId="77777777" w:rsidR="00C73F15" w:rsidRPr="00A54F5E" w:rsidRDefault="00C73F15" w:rsidP="00081DB7">
            <w:pPr>
              <w:rPr>
                <w:rFonts w:ascii="Verdana" w:hAnsi="Verdana"/>
                <w:color w:val="000000"/>
                <w:sz w:val="18"/>
                <w:szCs w:val="18"/>
              </w:rPr>
            </w:pPr>
            <w:r w:rsidRPr="00A54F5E">
              <w:rPr>
                <w:rFonts w:ascii="Verdana" w:hAnsi="Verdana"/>
                <w:sz w:val="18"/>
                <w:szCs w:val="18"/>
              </w:rPr>
              <w:t>KW 37F-126-02 A16 KP Ridderkerk-Noord - KP Terbregseplein</w:t>
            </w:r>
          </w:p>
        </w:tc>
        <w:tc>
          <w:tcPr>
            <w:tcW w:w="2268" w:type="dxa"/>
          </w:tcPr>
          <w:p w14:paraId="4CE049F5"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6E956C10" w14:textId="77777777" w:rsidTr="00081DB7">
        <w:tc>
          <w:tcPr>
            <w:tcW w:w="5245" w:type="dxa"/>
          </w:tcPr>
          <w:p w14:paraId="40BACF12" w14:textId="77777777" w:rsidR="00C73F15" w:rsidRPr="00A54F5E" w:rsidRDefault="00C73F15" w:rsidP="00081DB7">
            <w:pPr>
              <w:rPr>
                <w:rFonts w:ascii="Verdana" w:hAnsi="Verdana"/>
                <w:color w:val="000000"/>
                <w:sz w:val="18"/>
                <w:szCs w:val="18"/>
              </w:rPr>
            </w:pPr>
            <w:r w:rsidRPr="00A54F5E">
              <w:rPr>
                <w:rFonts w:ascii="Verdana" w:hAnsi="Verdana"/>
                <w:sz w:val="18"/>
                <w:szCs w:val="18"/>
              </w:rPr>
              <w:t>KW 37F-126-03 A16 KP Terbregseplein - KP Ridderkerk-Noord</w:t>
            </w:r>
          </w:p>
        </w:tc>
        <w:tc>
          <w:tcPr>
            <w:tcW w:w="2268" w:type="dxa"/>
          </w:tcPr>
          <w:p w14:paraId="59A6C9B8"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2FCD8CC2" w14:textId="77777777" w:rsidTr="00081DB7">
        <w:tc>
          <w:tcPr>
            <w:tcW w:w="5245" w:type="dxa"/>
          </w:tcPr>
          <w:p w14:paraId="755F81F1" w14:textId="77777777" w:rsidR="00C73F15" w:rsidRPr="00A54F5E" w:rsidRDefault="00C73F15" w:rsidP="00081DB7">
            <w:pPr>
              <w:rPr>
                <w:rFonts w:ascii="Verdana" w:hAnsi="Verdana"/>
                <w:sz w:val="18"/>
                <w:szCs w:val="18"/>
              </w:rPr>
            </w:pPr>
            <w:r w:rsidRPr="00A54F5E">
              <w:rPr>
                <w:rFonts w:ascii="Verdana" w:hAnsi="Verdana"/>
                <w:sz w:val="18"/>
                <w:szCs w:val="18"/>
              </w:rPr>
              <w:t>KW 37F-126-04 A16 KP Terbregseplein - KP Ridderkerk-Noord</w:t>
            </w:r>
          </w:p>
        </w:tc>
        <w:tc>
          <w:tcPr>
            <w:tcW w:w="2268" w:type="dxa"/>
          </w:tcPr>
          <w:p w14:paraId="6C08FC8D"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51D3985D" w14:textId="77777777" w:rsidTr="00081DB7">
        <w:tc>
          <w:tcPr>
            <w:tcW w:w="5245" w:type="dxa"/>
          </w:tcPr>
          <w:p w14:paraId="7B9DB8BA" w14:textId="77777777" w:rsidR="00C73F15" w:rsidRPr="00A54F5E" w:rsidRDefault="00C73F15" w:rsidP="00081DB7">
            <w:pPr>
              <w:rPr>
                <w:rFonts w:ascii="Verdana" w:hAnsi="Verdana"/>
                <w:sz w:val="18"/>
                <w:szCs w:val="18"/>
              </w:rPr>
            </w:pPr>
            <w:r w:rsidRPr="00A54F5E">
              <w:rPr>
                <w:rFonts w:ascii="Verdana" w:hAnsi="Verdana"/>
                <w:sz w:val="18"/>
                <w:szCs w:val="18"/>
              </w:rPr>
              <w:t>KW 37H-1250-03 A16 KP Terbregseplein - KP Ridderkerk-Noord</w:t>
            </w:r>
          </w:p>
        </w:tc>
        <w:tc>
          <w:tcPr>
            <w:tcW w:w="2268" w:type="dxa"/>
          </w:tcPr>
          <w:p w14:paraId="6CC4B7FF"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076091C1" w14:textId="77777777" w:rsidTr="00081DB7">
        <w:tc>
          <w:tcPr>
            <w:tcW w:w="5245" w:type="dxa"/>
          </w:tcPr>
          <w:p w14:paraId="3D8902D3" w14:textId="77777777" w:rsidR="00C73F15" w:rsidRPr="00A54F5E" w:rsidRDefault="00C73F15" w:rsidP="00081DB7">
            <w:pPr>
              <w:rPr>
                <w:rFonts w:ascii="Verdana" w:hAnsi="Verdana"/>
                <w:sz w:val="18"/>
                <w:szCs w:val="18"/>
              </w:rPr>
            </w:pPr>
            <w:r w:rsidRPr="00A54F5E">
              <w:rPr>
                <w:rFonts w:ascii="Verdana" w:hAnsi="Verdana"/>
                <w:sz w:val="18"/>
                <w:szCs w:val="18"/>
              </w:rPr>
              <w:t>KW 37F-127-01 A16 KP Ridderkerk-Noord - KP Terbregseplein</w:t>
            </w:r>
          </w:p>
        </w:tc>
        <w:tc>
          <w:tcPr>
            <w:tcW w:w="2268" w:type="dxa"/>
          </w:tcPr>
          <w:p w14:paraId="4C3E26BA"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338824A2" w14:textId="77777777" w:rsidTr="00081DB7">
        <w:tc>
          <w:tcPr>
            <w:tcW w:w="5245" w:type="dxa"/>
          </w:tcPr>
          <w:p w14:paraId="1EC446F9" w14:textId="77777777" w:rsidR="00C73F15" w:rsidRPr="00A54F5E" w:rsidRDefault="00C73F15" w:rsidP="00081DB7">
            <w:pPr>
              <w:rPr>
                <w:rFonts w:ascii="Verdana" w:hAnsi="Verdana"/>
                <w:sz w:val="18"/>
                <w:szCs w:val="18"/>
              </w:rPr>
            </w:pPr>
            <w:r w:rsidRPr="00A54F5E">
              <w:rPr>
                <w:rFonts w:ascii="Verdana" w:hAnsi="Verdana"/>
                <w:sz w:val="18"/>
                <w:szCs w:val="18"/>
              </w:rPr>
              <w:t>KW 37F-127-02 A16 KP Ridderkerk-Noord - KP Terbregseplein</w:t>
            </w:r>
          </w:p>
        </w:tc>
        <w:tc>
          <w:tcPr>
            <w:tcW w:w="2268" w:type="dxa"/>
          </w:tcPr>
          <w:p w14:paraId="6AE37839"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0D8EFA99" w14:textId="77777777" w:rsidTr="00081DB7">
        <w:tc>
          <w:tcPr>
            <w:tcW w:w="5245" w:type="dxa"/>
          </w:tcPr>
          <w:p w14:paraId="08F2337F" w14:textId="77777777" w:rsidR="00C73F15" w:rsidRPr="00A54F5E" w:rsidRDefault="00C73F15" w:rsidP="00081DB7">
            <w:pPr>
              <w:rPr>
                <w:rFonts w:ascii="Verdana" w:hAnsi="Verdana"/>
                <w:sz w:val="18"/>
                <w:szCs w:val="18"/>
              </w:rPr>
            </w:pPr>
            <w:r w:rsidRPr="00A54F5E">
              <w:rPr>
                <w:rFonts w:ascii="Verdana" w:hAnsi="Verdana"/>
                <w:sz w:val="18"/>
                <w:szCs w:val="18"/>
              </w:rPr>
              <w:t>KW 37F-127-03 A16 KP Terbregseplein - KP Ridderkerk-Noord</w:t>
            </w:r>
          </w:p>
        </w:tc>
        <w:tc>
          <w:tcPr>
            <w:tcW w:w="2268" w:type="dxa"/>
          </w:tcPr>
          <w:p w14:paraId="4EAE3E0B"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3F328A5E" w14:textId="77777777" w:rsidTr="00081DB7">
        <w:tc>
          <w:tcPr>
            <w:tcW w:w="5245" w:type="dxa"/>
          </w:tcPr>
          <w:p w14:paraId="413087D0" w14:textId="77777777" w:rsidR="00C73F15" w:rsidRPr="00A54F5E" w:rsidRDefault="00C73F15" w:rsidP="00081DB7">
            <w:pPr>
              <w:rPr>
                <w:rFonts w:ascii="Verdana" w:hAnsi="Verdana"/>
                <w:sz w:val="18"/>
                <w:szCs w:val="18"/>
              </w:rPr>
            </w:pPr>
            <w:r w:rsidRPr="00A54F5E">
              <w:rPr>
                <w:rFonts w:ascii="Verdana" w:hAnsi="Verdana"/>
                <w:sz w:val="18"/>
                <w:szCs w:val="18"/>
              </w:rPr>
              <w:t>KW 37F-127-04 A16 KP Terbregseplein - KP Ridderkerk-Noord</w:t>
            </w:r>
          </w:p>
        </w:tc>
        <w:tc>
          <w:tcPr>
            <w:tcW w:w="2268" w:type="dxa"/>
          </w:tcPr>
          <w:p w14:paraId="7DD7144B"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021AB6C3" w14:textId="77777777" w:rsidTr="00081DB7">
        <w:tc>
          <w:tcPr>
            <w:tcW w:w="5245" w:type="dxa"/>
          </w:tcPr>
          <w:p w14:paraId="10F2FB36" w14:textId="77777777" w:rsidR="00C73F15" w:rsidRPr="00A54F5E" w:rsidRDefault="00C73F15" w:rsidP="00081DB7">
            <w:pPr>
              <w:rPr>
                <w:rFonts w:ascii="Verdana" w:hAnsi="Verdana"/>
                <w:sz w:val="18"/>
                <w:szCs w:val="18"/>
              </w:rPr>
            </w:pPr>
            <w:r w:rsidRPr="00A54F5E">
              <w:rPr>
                <w:rFonts w:ascii="Verdana" w:hAnsi="Verdana"/>
                <w:sz w:val="18"/>
                <w:szCs w:val="18"/>
              </w:rPr>
              <w:t>KW 37F-127-05 A16 KP Ridderkerk-Noord - KP Terbregseplein</w:t>
            </w:r>
          </w:p>
        </w:tc>
        <w:tc>
          <w:tcPr>
            <w:tcW w:w="2268" w:type="dxa"/>
          </w:tcPr>
          <w:p w14:paraId="549C0FE5"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0D200BAD" w14:textId="77777777" w:rsidTr="00081DB7">
        <w:tc>
          <w:tcPr>
            <w:tcW w:w="5245" w:type="dxa"/>
          </w:tcPr>
          <w:p w14:paraId="55E1FFE6" w14:textId="77777777" w:rsidR="00C73F15" w:rsidRPr="00A54F5E" w:rsidRDefault="00C73F15" w:rsidP="00081DB7">
            <w:pPr>
              <w:rPr>
                <w:rFonts w:ascii="Verdana" w:hAnsi="Verdana"/>
                <w:sz w:val="18"/>
                <w:szCs w:val="18"/>
              </w:rPr>
            </w:pPr>
            <w:r w:rsidRPr="00A54F5E">
              <w:rPr>
                <w:rFonts w:ascii="Verdana" w:hAnsi="Verdana"/>
                <w:sz w:val="18"/>
                <w:szCs w:val="18"/>
              </w:rPr>
              <w:t>KW 37H-1250-10 A16 KP Ridderkerk-Noord - KP Terbregseplein</w:t>
            </w:r>
          </w:p>
        </w:tc>
        <w:tc>
          <w:tcPr>
            <w:tcW w:w="2268" w:type="dxa"/>
          </w:tcPr>
          <w:p w14:paraId="5A230913"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183ED840" w14:textId="77777777" w:rsidTr="00081DB7">
        <w:tc>
          <w:tcPr>
            <w:tcW w:w="5245" w:type="dxa"/>
          </w:tcPr>
          <w:p w14:paraId="216CA34C" w14:textId="77777777" w:rsidR="00C73F15" w:rsidRPr="00A54F5E" w:rsidRDefault="00C73F15" w:rsidP="00081DB7">
            <w:pPr>
              <w:rPr>
                <w:rFonts w:ascii="Verdana" w:hAnsi="Verdana"/>
                <w:sz w:val="18"/>
                <w:szCs w:val="18"/>
              </w:rPr>
            </w:pPr>
            <w:r w:rsidRPr="00A54F5E">
              <w:rPr>
                <w:rFonts w:ascii="Verdana" w:hAnsi="Verdana"/>
                <w:sz w:val="18"/>
                <w:szCs w:val="18"/>
              </w:rPr>
              <w:t>KW 37H-1250-09 A16 KP Ridderkerk-Noord - KP Terbregseplein</w:t>
            </w:r>
          </w:p>
        </w:tc>
        <w:tc>
          <w:tcPr>
            <w:tcW w:w="2268" w:type="dxa"/>
          </w:tcPr>
          <w:p w14:paraId="5FC15DF8"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6E8242E2" w14:textId="77777777" w:rsidTr="00081DB7">
        <w:tc>
          <w:tcPr>
            <w:tcW w:w="5245" w:type="dxa"/>
          </w:tcPr>
          <w:p w14:paraId="3DFACAF8" w14:textId="77777777" w:rsidR="00C73F15" w:rsidRPr="00A54F5E" w:rsidRDefault="00C73F15" w:rsidP="00081DB7">
            <w:pPr>
              <w:rPr>
                <w:rFonts w:ascii="Verdana" w:hAnsi="Verdana"/>
                <w:sz w:val="18"/>
                <w:szCs w:val="18"/>
              </w:rPr>
            </w:pPr>
            <w:r w:rsidRPr="00A54F5E">
              <w:rPr>
                <w:rFonts w:ascii="Verdana" w:hAnsi="Verdana"/>
                <w:sz w:val="18"/>
                <w:szCs w:val="18"/>
              </w:rPr>
              <w:t>KW 37H-1250-04 A16 KP Terbregseplein - KP Ridderkerk-Noord</w:t>
            </w:r>
          </w:p>
        </w:tc>
        <w:tc>
          <w:tcPr>
            <w:tcW w:w="2268" w:type="dxa"/>
          </w:tcPr>
          <w:p w14:paraId="59495D04"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15E552A7" w14:textId="77777777" w:rsidTr="00081DB7">
        <w:tc>
          <w:tcPr>
            <w:tcW w:w="5245" w:type="dxa"/>
          </w:tcPr>
          <w:p w14:paraId="164CCF8A" w14:textId="77777777" w:rsidR="00C73F15" w:rsidRPr="00A54F5E" w:rsidRDefault="00C73F15" w:rsidP="00081DB7">
            <w:pPr>
              <w:rPr>
                <w:rFonts w:ascii="Verdana" w:hAnsi="Verdana"/>
                <w:sz w:val="18"/>
                <w:szCs w:val="18"/>
              </w:rPr>
            </w:pPr>
            <w:r w:rsidRPr="00A54F5E">
              <w:rPr>
                <w:rFonts w:ascii="Verdana" w:hAnsi="Verdana"/>
                <w:sz w:val="18"/>
                <w:szCs w:val="18"/>
              </w:rPr>
              <w:t>KW 37H-008-01 A16 KP Ridderkerk-Noord - KP Terbregseplein</w:t>
            </w:r>
          </w:p>
        </w:tc>
        <w:tc>
          <w:tcPr>
            <w:tcW w:w="2268" w:type="dxa"/>
          </w:tcPr>
          <w:p w14:paraId="1BC2A94B"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3AE297E7" w14:textId="77777777" w:rsidTr="00081DB7">
        <w:tc>
          <w:tcPr>
            <w:tcW w:w="5245" w:type="dxa"/>
          </w:tcPr>
          <w:p w14:paraId="19A0912F" w14:textId="77777777" w:rsidR="00C73F15" w:rsidRPr="00A54F5E" w:rsidRDefault="00C73F15" w:rsidP="00081DB7">
            <w:pPr>
              <w:rPr>
                <w:rFonts w:ascii="Verdana" w:hAnsi="Verdana"/>
                <w:sz w:val="18"/>
                <w:szCs w:val="18"/>
              </w:rPr>
            </w:pPr>
            <w:r w:rsidRPr="00A54F5E">
              <w:rPr>
                <w:rFonts w:ascii="Verdana" w:hAnsi="Verdana"/>
                <w:sz w:val="18"/>
                <w:szCs w:val="18"/>
              </w:rPr>
              <w:t>KW 37H-008-02 A16 KP Terbregseplein - KP Ridderkerk-Noord</w:t>
            </w:r>
          </w:p>
        </w:tc>
        <w:tc>
          <w:tcPr>
            <w:tcW w:w="2268" w:type="dxa"/>
          </w:tcPr>
          <w:p w14:paraId="3FEE7A9C"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63A8F0FA" w14:textId="77777777" w:rsidTr="00081DB7">
        <w:tc>
          <w:tcPr>
            <w:tcW w:w="5245" w:type="dxa"/>
          </w:tcPr>
          <w:p w14:paraId="21EA3B9B" w14:textId="77777777" w:rsidR="00C73F15" w:rsidRPr="00A54F5E" w:rsidRDefault="00C73F15" w:rsidP="00081DB7">
            <w:pPr>
              <w:rPr>
                <w:rFonts w:ascii="Verdana" w:hAnsi="Verdana"/>
                <w:sz w:val="18"/>
                <w:szCs w:val="18"/>
              </w:rPr>
            </w:pPr>
            <w:r w:rsidRPr="00A54F5E">
              <w:rPr>
                <w:rFonts w:ascii="Verdana" w:hAnsi="Verdana"/>
                <w:sz w:val="18"/>
                <w:szCs w:val="18"/>
              </w:rPr>
              <w:t>KW 37H-008-03 A16 KP Terbregseplein - KP Ridderkerk-Noord</w:t>
            </w:r>
          </w:p>
        </w:tc>
        <w:tc>
          <w:tcPr>
            <w:tcW w:w="2268" w:type="dxa"/>
          </w:tcPr>
          <w:p w14:paraId="31FD761C"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767E4883" w14:textId="77777777" w:rsidTr="00081DB7">
        <w:tc>
          <w:tcPr>
            <w:tcW w:w="5245" w:type="dxa"/>
          </w:tcPr>
          <w:p w14:paraId="63319ABC" w14:textId="77777777" w:rsidR="00C73F15" w:rsidRPr="00A54F5E" w:rsidRDefault="00C73F15" w:rsidP="00081DB7">
            <w:pPr>
              <w:rPr>
                <w:rFonts w:ascii="Verdana" w:hAnsi="Verdana"/>
                <w:sz w:val="18"/>
                <w:szCs w:val="18"/>
              </w:rPr>
            </w:pPr>
            <w:r w:rsidRPr="00A54F5E">
              <w:rPr>
                <w:rFonts w:ascii="Verdana" w:hAnsi="Verdana"/>
                <w:sz w:val="18"/>
                <w:szCs w:val="18"/>
              </w:rPr>
              <w:t>KW 37H-008-04 A16 KP Ridderkerk-Noord - KP Terbregseplein</w:t>
            </w:r>
          </w:p>
        </w:tc>
        <w:tc>
          <w:tcPr>
            <w:tcW w:w="2268" w:type="dxa"/>
          </w:tcPr>
          <w:p w14:paraId="0109F811"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5547CCFC" w14:textId="77777777" w:rsidTr="00081DB7">
        <w:tc>
          <w:tcPr>
            <w:tcW w:w="5245" w:type="dxa"/>
          </w:tcPr>
          <w:p w14:paraId="65B0CD76" w14:textId="77777777" w:rsidR="00C73F15" w:rsidRPr="00A54F5E" w:rsidRDefault="00C73F15" w:rsidP="00081DB7">
            <w:pPr>
              <w:rPr>
                <w:rFonts w:ascii="Verdana" w:hAnsi="Verdana"/>
                <w:sz w:val="18"/>
                <w:szCs w:val="18"/>
              </w:rPr>
            </w:pPr>
            <w:r w:rsidRPr="00A54F5E">
              <w:rPr>
                <w:rFonts w:ascii="Verdana" w:hAnsi="Verdana"/>
                <w:sz w:val="18"/>
                <w:szCs w:val="18"/>
              </w:rPr>
              <w:t>KW 37H-008-05 A16 KP Ridderkerk-Noord - KP Terbregseplein</w:t>
            </w:r>
          </w:p>
        </w:tc>
        <w:tc>
          <w:tcPr>
            <w:tcW w:w="2268" w:type="dxa"/>
          </w:tcPr>
          <w:p w14:paraId="4AC7279F"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6186372D" w14:textId="77777777" w:rsidTr="00081DB7">
        <w:tc>
          <w:tcPr>
            <w:tcW w:w="5245" w:type="dxa"/>
          </w:tcPr>
          <w:p w14:paraId="3E8FD1AA" w14:textId="77777777" w:rsidR="00C73F15" w:rsidRPr="00A54F5E" w:rsidRDefault="00C73F15" w:rsidP="00081DB7">
            <w:pPr>
              <w:rPr>
                <w:rFonts w:ascii="Verdana" w:hAnsi="Verdana"/>
                <w:sz w:val="18"/>
                <w:szCs w:val="18"/>
              </w:rPr>
            </w:pPr>
            <w:r w:rsidRPr="00A54F5E">
              <w:rPr>
                <w:rFonts w:ascii="Verdana" w:hAnsi="Verdana"/>
                <w:sz w:val="18"/>
                <w:szCs w:val="18"/>
              </w:rPr>
              <w:t>KW 37H-008-06 A16 KP Terbregseplein - KP Ridderkerk-Noord</w:t>
            </w:r>
          </w:p>
        </w:tc>
        <w:tc>
          <w:tcPr>
            <w:tcW w:w="2268" w:type="dxa"/>
          </w:tcPr>
          <w:p w14:paraId="2E6B32BD"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1A45F76C" w14:textId="77777777" w:rsidTr="00081DB7">
        <w:tc>
          <w:tcPr>
            <w:tcW w:w="5245" w:type="dxa"/>
          </w:tcPr>
          <w:p w14:paraId="74FFB43A" w14:textId="77777777" w:rsidR="00C73F15" w:rsidRPr="00A54F5E" w:rsidRDefault="00C73F15" w:rsidP="00081DB7">
            <w:pPr>
              <w:rPr>
                <w:rFonts w:ascii="Verdana" w:hAnsi="Verdana"/>
                <w:sz w:val="18"/>
                <w:szCs w:val="18"/>
              </w:rPr>
            </w:pPr>
            <w:r w:rsidRPr="00A54F5E">
              <w:rPr>
                <w:rFonts w:ascii="Verdana" w:hAnsi="Verdana"/>
                <w:sz w:val="18"/>
                <w:szCs w:val="18"/>
              </w:rPr>
              <w:t>KW 37H-005-01 A16 KP Ridderkerk-Noord - KP Terbregseplein</w:t>
            </w:r>
          </w:p>
        </w:tc>
        <w:tc>
          <w:tcPr>
            <w:tcW w:w="2268" w:type="dxa"/>
          </w:tcPr>
          <w:p w14:paraId="10B21114"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54240A62" w14:textId="77777777" w:rsidTr="00081DB7">
        <w:tc>
          <w:tcPr>
            <w:tcW w:w="5245" w:type="dxa"/>
          </w:tcPr>
          <w:p w14:paraId="0931A4D5" w14:textId="77777777" w:rsidR="00C73F15" w:rsidRPr="00A54F5E" w:rsidRDefault="00C73F15" w:rsidP="00081DB7">
            <w:pPr>
              <w:rPr>
                <w:rFonts w:ascii="Verdana" w:hAnsi="Verdana"/>
                <w:sz w:val="18"/>
                <w:szCs w:val="18"/>
              </w:rPr>
            </w:pPr>
            <w:r w:rsidRPr="00A54F5E">
              <w:rPr>
                <w:rFonts w:ascii="Verdana" w:hAnsi="Verdana"/>
                <w:sz w:val="18"/>
                <w:szCs w:val="18"/>
              </w:rPr>
              <w:lastRenderedPageBreak/>
              <w:t>KW 37H-005-02 A16 KP Ridderkerk-Noord - KP Terbregseplein</w:t>
            </w:r>
          </w:p>
        </w:tc>
        <w:tc>
          <w:tcPr>
            <w:tcW w:w="2268" w:type="dxa"/>
          </w:tcPr>
          <w:p w14:paraId="508D3481"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15C3729D" w14:textId="77777777" w:rsidTr="00081DB7">
        <w:tc>
          <w:tcPr>
            <w:tcW w:w="5245" w:type="dxa"/>
          </w:tcPr>
          <w:p w14:paraId="05AF436C" w14:textId="77777777" w:rsidR="00C73F15" w:rsidRPr="00A54F5E" w:rsidRDefault="00C73F15" w:rsidP="00081DB7">
            <w:pPr>
              <w:rPr>
                <w:rFonts w:ascii="Verdana" w:hAnsi="Verdana"/>
                <w:sz w:val="18"/>
                <w:szCs w:val="18"/>
              </w:rPr>
            </w:pPr>
            <w:r w:rsidRPr="00A54F5E">
              <w:rPr>
                <w:rFonts w:ascii="Verdana" w:hAnsi="Verdana"/>
                <w:sz w:val="18"/>
                <w:szCs w:val="18"/>
              </w:rPr>
              <w:t>KW 37H-005-03 A16 KP Ridderkerk-Noord - KP Terbregseplein</w:t>
            </w:r>
          </w:p>
        </w:tc>
        <w:tc>
          <w:tcPr>
            <w:tcW w:w="2268" w:type="dxa"/>
          </w:tcPr>
          <w:p w14:paraId="2FBA3657"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7C0FCAAD" w14:textId="77777777" w:rsidTr="00081DB7">
        <w:tc>
          <w:tcPr>
            <w:tcW w:w="5245" w:type="dxa"/>
          </w:tcPr>
          <w:p w14:paraId="06109DB2" w14:textId="77777777" w:rsidR="00C73F15" w:rsidRPr="00A54F5E" w:rsidRDefault="00C73F15" w:rsidP="00081DB7">
            <w:pPr>
              <w:rPr>
                <w:rFonts w:ascii="Verdana" w:hAnsi="Verdana"/>
                <w:sz w:val="18"/>
                <w:szCs w:val="18"/>
              </w:rPr>
            </w:pPr>
            <w:r w:rsidRPr="00A54F5E">
              <w:rPr>
                <w:rFonts w:ascii="Verdana" w:hAnsi="Verdana"/>
                <w:sz w:val="18"/>
                <w:szCs w:val="18"/>
              </w:rPr>
              <w:t>KW 37H-005-04 A16 KP Ridderkerk-Noord - KP Terbregseplein</w:t>
            </w:r>
          </w:p>
        </w:tc>
        <w:tc>
          <w:tcPr>
            <w:tcW w:w="2268" w:type="dxa"/>
          </w:tcPr>
          <w:p w14:paraId="467E7308"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0B478DAC" w14:textId="77777777" w:rsidTr="00081DB7">
        <w:tc>
          <w:tcPr>
            <w:tcW w:w="5245" w:type="dxa"/>
          </w:tcPr>
          <w:p w14:paraId="04DF47B6" w14:textId="77777777" w:rsidR="00C73F15" w:rsidRPr="00A54F5E" w:rsidRDefault="00C73F15" w:rsidP="00081DB7">
            <w:pPr>
              <w:rPr>
                <w:rFonts w:ascii="Verdana" w:hAnsi="Verdana"/>
                <w:sz w:val="18"/>
                <w:szCs w:val="18"/>
              </w:rPr>
            </w:pPr>
            <w:r w:rsidRPr="00A54F5E">
              <w:rPr>
                <w:rFonts w:ascii="Verdana" w:hAnsi="Verdana"/>
                <w:sz w:val="18"/>
                <w:szCs w:val="18"/>
              </w:rPr>
              <w:t>KW 37H-005-05 A16 KP Ridderkerk-Noord - KP Terbregseplein</w:t>
            </w:r>
          </w:p>
        </w:tc>
        <w:tc>
          <w:tcPr>
            <w:tcW w:w="2268" w:type="dxa"/>
          </w:tcPr>
          <w:p w14:paraId="04CEC426"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3576EA94" w14:textId="77777777" w:rsidTr="00081DB7">
        <w:tc>
          <w:tcPr>
            <w:tcW w:w="5245" w:type="dxa"/>
          </w:tcPr>
          <w:p w14:paraId="5312A4DF" w14:textId="77777777" w:rsidR="00C73F15" w:rsidRPr="00A54F5E" w:rsidRDefault="00C73F15" w:rsidP="00081DB7">
            <w:pPr>
              <w:rPr>
                <w:rFonts w:ascii="Verdana" w:hAnsi="Verdana"/>
                <w:sz w:val="18"/>
                <w:szCs w:val="18"/>
              </w:rPr>
            </w:pPr>
            <w:r w:rsidRPr="00A54F5E">
              <w:rPr>
                <w:rFonts w:ascii="Verdana" w:hAnsi="Verdana"/>
                <w:sz w:val="18"/>
                <w:szCs w:val="18"/>
              </w:rPr>
              <w:t>KW 37H-005-06 A16 KP Ridderkerk-Noord - KP Terbregseplein</w:t>
            </w:r>
          </w:p>
        </w:tc>
        <w:tc>
          <w:tcPr>
            <w:tcW w:w="2268" w:type="dxa"/>
          </w:tcPr>
          <w:p w14:paraId="0D4BF15B"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6F332855" w14:textId="77777777" w:rsidTr="00081DB7">
        <w:tc>
          <w:tcPr>
            <w:tcW w:w="5245" w:type="dxa"/>
          </w:tcPr>
          <w:p w14:paraId="2E120449" w14:textId="77777777" w:rsidR="00C73F15" w:rsidRPr="00A54F5E" w:rsidRDefault="00C73F15" w:rsidP="00081DB7">
            <w:pPr>
              <w:rPr>
                <w:rFonts w:ascii="Verdana" w:hAnsi="Verdana"/>
                <w:sz w:val="18"/>
                <w:szCs w:val="18"/>
              </w:rPr>
            </w:pPr>
            <w:r w:rsidRPr="00A54F5E">
              <w:rPr>
                <w:rFonts w:ascii="Verdana" w:hAnsi="Verdana"/>
                <w:sz w:val="18"/>
                <w:szCs w:val="18"/>
              </w:rPr>
              <w:t>KW 37H-005-07 A16 KP Ridderkerk-Noord - KP Terbregseplein</w:t>
            </w:r>
          </w:p>
        </w:tc>
        <w:tc>
          <w:tcPr>
            <w:tcW w:w="2268" w:type="dxa"/>
          </w:tcPr>
          <w:p w14:paraId="043B3A2B"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111CFF04" w14:textId="77777777" w:rsidTr="00081DB7">
        <w:tc>
          <w:tcPr>
            <w:tcW w:w="5245" w:type="dxa"/>
          </w:tcPr>
          <w:p w14:paraId="189F453C" w14:textId="77777777" w:rsidR="00C73F15" w:rsidRPr="00A54F5E" w:rsidRDefault="00C73F15" w:rsidP="00081DB7">
            <w:pPr>
              <w:rPr>
                <w:rFonts w:ascii="Verdana" w:hAnsi="Verdana"/>
                <w:sz w:val="18"/>
                <w:szCs w:val="18"/>
              </w:rPr>
            </w:pPr>
            <w:r w:rsidRPr="00A54F5E">
              <w:rPr>
                <w:rFonts w:ascii="Verdana" w:hAnsi="Verdana"/>
                <w:sz w:val="18"/>
                <w:szCs w:val="18"/>
              </w:rPr>
              <w:t>KW 37H-005-08 A16 KP Ridderkerk-Noord - KP Terbregseplein</w:t>
            </w:r>
          </w:p>
        </w:tc>
        <w:tc>
          <w:tcPr>
            <w:tcW w:w="2268" w:type="dxa"/>
          </w:tcPr>
          <w:p w14:paraId="312FC81E"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003DB2A2" w14:textId="77777777" w:rsidTr="00081DB7">
        <w:tc>
          <w:tcPr>
            <w:tcW w:w="5245" w:type="dxa"/>
          </w:tcPr>
          <w:p w14:paraId="2070074F" w14:textId="77777777" w:rsidR="00C73F15" w:rsidRPr="00A54F5E" w:rsidRDefault="00C73F15" w:rsidP="00081DB7">
            <w:pPr>
              <w:rPr>
                <w:rFonts w:ascii="Verdana" w:hAnsi="Verdana"/>
                <w:sz w:val="18"/>
                <w:szCs w:val="18"/>
              </w:rPr>
            </w:pPr>
            <w:r w:rsidRPr="00A54F5E">
              <w:rPr>
                <w:rFonts w:ascii="Verdana" w:hAnsi="Verdana"/>
                <w:sz w:val="18"/>
                <w:szCs w:val="18"/>
              </w:rPr>
              <w:t>KW 37H-005-09 A16 KP Ridderkerk-Noord - KP Terbregseplein</w:t>
            </w:r>
          </w:p>
        </w:tc>
        <w:tc>
          <w:tcPr>
            <w:tcW w:w="2268" w:type="dxa"/>
          </w:tcPr>
          <w:p w14:paraId="04D526C9"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57957589" w14:textId="77777777" w:rsidTr="00081DB7">
        <w:tc>
          <w:tcPr>
            <w:tcW w:w="5245" w:type="dxa"/>
          </w:tcPr>
          <w:p w14:paraId="59FA9A83" w14:textId="77777777" w:rsidR="00C73F15" w:rsidRPr="00A54F5E" w:rsidRDefault="00C73F15" w:rsidP="00081DB7">
            <w:pPr>
              <w:rPr>
                <w:rFonts w:ascii="Verdana" w:hAnsi="Verdana"/>
                <w:sz w:val="18"/>
                <w:szCs w:val="18"/>
              </w:rPr>
            </w:pPr>
            <w:r w:rsidRPr="00A54F5E">
              <w:rPr>
                <w:rFonts w:ascii="Verdana" w:hAnsi="Verdana"/>
                <w:sz w:val="18"/>
                <w:szCs w:val="18"/>
              </w:rPr>
              <w:t>KW 37H-003-01 A16 KP Ridderkerk-Noord - KP Terbregseplein</w:t>
            </w:r>
          </w:p>
        </w:tc>
        <w:tc>
          <w:tcPr>
            <w:tcW w:w="2268" w:type="dxa"/>
          </w:tcPr>
          <w:p w14:paraId="7E066D21"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09A084BE" w14:textId="77777777" w:rsidTr="00081DB7">
        <w:tc>
          <w:tcPr>
            <w:tcW w:w="5245" w:type="dxa"/>
          </w:tcPr>
          <w:p w14:paraId="1BCAEE00" w14:textId="77777777" w:rsidR="00C73F15" w:rsidRPr="00A54F5E" w:rsidRDefault="00C73F15" w:rsidP="00081DB7">
            <w:pPr>
              <w:rPr>
                <w:rFonts w:ascii="Verdana" w:hAnsi="Verdana"/>
                <w:sz w:val="18"/>
                <w:szCs w:val="18"/>
              </w:rPr>
            </w:pPr>
            <w:r w:rsidRPr="00A54F5E">
              <w:rPr>
                <w:rFonts w:ascii="Verdana" w:hAnsi="Verdana"/>
                <w:sz w:val="18"/>
                <w:szCs w:val="18"/>
              </w:rPr>
              <w:t>KW 37H-003-02 A16 KP Ridderkerk-Noord - KP Terbregseplein</w:t>
            </w:r>
          </w:p>
        </w:tc>
        <w:tc>
          <w:tcPr>
            <w:tcW w:w="2268" w:type="dxa"/>
          </w:tcPr>
          <w:p w14:paraId="531938AF"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355A0948" w14:textId="77777777" w:rsidTr="00081DB7">
        <w:tc>
          <w:tcPr>
            <w:tcW w:w="5245" w:type="dxa"/>
          </w:tcPr>
          <w:p w14:paraId="6E112777" w14:textId="77777777" w:rsidR="00C73F15" w:rsidRPr="00A54F5E" w:rsidRDefault="00C73F15" w:rsidP="00081DB7">
            <w:pPr>
              <w:rPr>
                <w:rFonts w:ascii="Verdana" w:hAnsi="Verdana"/>
                <w:sz w:val="18"/>
                <w:szCs w:val="18"/>
              </w:rPr>
            </w:pPr>
            <w:r w:rsidRPr="00A54F5E">
              <w:rPr>
                <w:rFonts w:ascii="Verdana" w:hAnsi="Verdana"/>
                <w:sz w:val="18"/>
                <w:szCs w:val="18"/>
              </w:rPr>
              <w:t>KW 37H-003-03 A16 KP Ridderkerk-Noord - KP Terbregseplein</w:t>
            </w:r>
          </w:p>
        </w:tc>
        <w:tc>
          <w:tcPr>
            <w:tcW w:w="2268" w:type="dxa"/>
          </w:tcPr>
          <w:p w14:paraId="2323F426"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3E87AA02" w14:textId="77777777" w:rsidTr="00081DB7">
        <w:tc>
          <w:tcPr>
            <w:tcW w:w="5245" w:type="dxa"/>
          </w:tcPr>
          <w:p w14:paraId="5A22E0D4" w14:textId="77777777" w:rsidR="00C73F15" w:rsidRPr="00A54F5E" w:rsidRDefault="00C73F15" w:rsidP="00081DB7">
            <w:pPr>
              <w:rPr>
                <w:rFonts w:ascii="Verdana" w:hAnsi="Verdana"/>
                <w:sz w:val="18"/>
                <w:szCs w:val="18"/>
              </w:rPr>
            </w:pPr>
            <w:r w:rsidRPr="00A54F5E">
              <w:rPr>
                <w:rFonts w:ascii="Verdana" w:hAnsi="Verdana"/>
                <w:sz w:val="18"/>
                <w:szCs w:val="18"/>
              </w:rPr>
              <w:t>KW 37H-003-08 A16 KP Ridderkerk-Noord - KP Terbregseplein</w:t>
            </w:r>
          </w:p>
        </w:tc>
        <w:tc>
          <w:tcPr>
            <w:tcW w:w="2268" w:type="dxa"/>
          </w:tcPr>
          <w:p w14:paraId="0717FE69" w14:textId="77777777" w:rsidR="00C73F15" w:rsidRPr="009A1E3B" w:rsidRDefault="00C73F15" w:rsidP="00081DB7">
            <w:pPr>
              <w:rPr>
                <w:rFonts w:ascii="Verdana" w:hAnsi="Verdana" w:cs="Verdana"/>
                <w:color w:val="000000"/>
                <w:sz w:val="18"/>
                <w:szCs w:val="18"/>
                <w:lang w:val="en-US"/>
              </w:rPr>
            </w:pPr>
            <w:r w:rsidRPr="0000160F">
              <w:rPr>
                <w:rFonts w:ascii="Verdana" w:hAnsi="Verdana" w:cs="Verdana"/>
                <w:color w:val="000000"/>
                <w:sz w:val="18"/>
                <w:szCs w:val="18"/>
              </w:rPr>
              <w:t>€</w:t>
            </w:r>
          </w:p>
        </w:tc>
      </w:tr>
      <w:tr w:rsidR="00C73F15" w:rsidRPr="009A1E3B" w14:paraId="3B90706D" w14:textId="77777777" w:rsidTr="00081DB7">
        <w:tc>
          <w:tcPr>
            <w:tcW w:w="5245" w:type="dxa"/>
          </w:tcPr>
          <w:p w14:paraId="7591DA7A" w14:textId="77777777" w:rsidR="00C73F15" w:rsidRPr="00A54F5E" w:rsidRDefault="00C73F15" w:rsidP="00081DB7">
            <w:pPr>
              <w:rPr>
                <w:rFonts w:ascii="Verdana" w:hAnsi="Verdana"/>
                <w:sz w:val="18"/>
                <w:szCs w:val="18"/>
              </w:rPr>
            </w:pPr>
            <w:r w:rsidRPr="00A54F5E">
              <w:rPr>
                <w:rFonts w:ascii="Verdana" w:hAnsi="Verdana"/>
                <w:sz w:val="18"/>
                <w:szCs w:val="18"/>
              </w:rPr>
              <w:t>KW 37H-1250-05 A16 KP Terbregseplein - KP Ridderkerk-Noord</w:t>
            </w:r>
          </w:p>
        </w:tc>
        <w:tc>
          <w:tcPr>
            <w:tcW w:w="2268" w:type="dxa"/>
          </w:tcPr>
          <w:p w14:paraId="77776CA8" w14:textId="77777777" w:rsidR="00C73F15" w:rsidRPr="009A1E3B" w:rsidRDefault="00C73F15" w:rsidP="00081DB7">
            <w:pPr>
              <w:rPr>
                <w:rFonts w:ascii="Verdana" w:hAnsi="Verdana" w:cs="Verdana"/>
                <w:color w:val="000000"/>
                <w:sz w:val="18"/>
                <w:szCs w:val="18"/>
                <w:lang w:val="en-US"/>
              </w:rPr>
            </w:pPr>
            <w:r w:rsidRPr="0000160F">
              <w:rPr>
                <w:rFonts w:ascii="Verdana" w:hAnsi="Verdana" w:cs="Verdana"/>
                <w:color w:val="000000"/>
                <w:sz w:val="18"/>
                <w:szCs w:val="18"/>
              </w:rPr>
              <w:t>€</w:t>
            </w:r>
          </w:p>
        </w:tc>
      </w:tr>
      <w:tr w:rsidR="00C73F15" w:rsidRPr="009A1E3B" w14:paraId="098EA722" w14:textId="77777777" w:rsidTr="00081DB7">
        <w:tc>
          <w:tcPr>
            <w:tcW w:w="5245" w:type="dxa"/>
          </w:tcPr>
          <w:p w14:paraId="2F35E821" w14:textId="77777777" w:rsidR="00C73F15" w:rsidRPr="00A54F5E" w:rsidRDefault="00C73F15" w:rsidP="00081DB7">
            <w:pPr>
              <w:rPr>
                <w:rFonts w:ascii="Verdana" w:hAnsi="Verdana"/>
                <w:sz w:val="18"/>
                <w:szCs w:val="18"/>
              </w:rPr>
            </w:pPr>
            <w:r w:rsidRPr="00A54F5E">
              <w:rPr>
                <w:rFonts w:ascii="Verdana" w:hAnsi="Verdana"/>
                <w:sz w:val="18"/>
                <w:szCs w:val="18"/>
              </w:rPr>
              <w:t>KW 37H-1250-08 A16 KP Ridderkerk-Noord - KP Terbregseplein</w:t>
            </w:r>
          </w:p>
        </w:tc>
        <w:tc>
          <w:tcPr>
            <w:tcW w:w="2268" w:type="dxa"/>
          </w:tcPr>
          <w:p w14:paraId="42170E5C"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3EC860D7" w14:textId="77777777" w:rsidTr="00081DB7">
        <w:tc>
          <w:tcPr>
            <w:tcW w:w="5245" w:type="dxa"/>
          </w:tcPr>
          <w:p w14:paraId="40AE704F" w14:textId="77777777" w:rsidR="00C73F15" w:rsidRPr="00A54F5E" w:rsidRDefault="00C73F15" w:rsidP="00081DB7">
            <w:pPr>
              <w:rPr>
                <w:rFonts w:ascii="Verdana" w:hAnsi="Verdana"/>
                <w:sz w:val="18"/>
                <w:szCs w:val="18"/>
              </w:rPr>
            </w:pPr>
            <w:r w:rsidRPr="00A54F5E">
              <w:rPr>
                <w:rFonts w:ascii="Verdana" w:hAnsi="Verdana"/>
                <w:sz w:val="18"/>
                <w:szCs w:val="18"/>
              </w:rPr>
              <w:t>KW 37H-003-09 A16 KP Ridderkerk-Noord - KP Terbregseplein</w:t>
            </w:r>
          </w:p>
        </w:tc>
        <w:tc>
          <w:tcPr>
            <w:tcW w:w="2268" w:type="dxa"/>
          </w:tcPr>
          <w:p w14:paraId="7F175FEF" w14:textId="77777777" w:rsidR="00C73F15" w:rsidRPr="009A1E3B" w:rsidRDefault="00C73F15" w:rsidP="00081DB7">
            <w:pPr>
              <w:rPr>
                <w:rFonts w:ascii="Verdana" w:hAnsi="Verdana" w:cs="Verdana"/>
                <w:color w:val="000000"/>
                <w:sz w:val="18"/>
                <w:szCs w:val="18"/>
                <w:lang w:val="en-US"/>
              </w:rPr>
            </w:pPr>
            <w:r w:rsidRPr="0000160F">
              <w:rPr>
                <w:rFonts w:ascii="Verdana" w:hAnsi="Verdana" w:cs="Verdana"/>
                <w:color w:val="000000"/>
                <w:sz w:val="18"/>
                <w:szCs w:val="18"/>
              </w:rPr>
              <w:t>€</w:t>
            </w:r>
          </w:p>
        </w:tc>
      </w:tr>
      <w:tr w:rsidR="00C73F15" w:rsidRPr="009A1E3B" w14:paraId="3807BE31" w14:textId="77777777" w:rsidTr="00081DB7">
        <w:tc>
          <w:tcPr>
            <w:tcW w:w="5245" w:type="dxa"/>
          </w:tcPr>
          <w:p w14:paraId="2837EC40" w14:textId="77777777" w:rsidR="00C73F15" w:rsidRPr="00A54F5E" w:rsidRDefault="00C73F15" w:rsidP="00081DB7">
            <w:pPr>
              <w:rPr>
                <w:rFonts w:ascii="Verdana" w:hAnsi="Verdana"/>
                <w:sz w:val="18"/>
                <w:szCs w:val="18"/>
              </w:rPr>
            </w:pPr>
            <w:r w:rsidRPr="00A54F5E">
              <w:rPr>
                <w:rFonts w:ascii="Verdana" w:hAnsi="Verdana"/>
                <w:sz w:val="18"/>
                <w:szCs w:val="18"/>
              </w:rPr>
              <w:t>KW 37H-1250-07 A16 KP Ridderkerk-Noord - KP Terbregseplein</w:t>
            </w:r>
          </w:p>
        </w:tc>
        <w:tc>
          <w:tcPr>
            <w:tcW w:w="2268" w:type="dxa"/>
          </w:tcPr>
          <w:p w14:paraId="046F2C6B" w14:textId="77777777" w:rsidR="00C73F15" w:rsidRPr="009A1E3B" w:rsidRDefault="00C73F15" w:rsidP="00081DB7">
            <w:pPr>
              <w:rPr>
                <w:rFonts w:ascii="Verdana" w:hAnsi="Verdana" w:cs="Verdana"/>
                <w:color w:val="000000"/>
                <w:sz w:val="18"/>
                <w:szCs w:val="18"/>
                <w:lang w:val="en-US"/>
              </w:rPr>
            </w:pPr>
            <w:r w:rsidRPr="0000160F">
              <w:rPr>
                <w:rFonts w:ascii="Verdana" w:hAnsi="Verdana" w:cs="Verdana"/>
                <w:color w:val="000000"/>
                <w:sz w:val="18"/>
                <w:szCs w:val="18"/>
              </w:rPr>
              <w:t>€</w:t>
            </w:r>
          </w:p>
        </w:tc>
      </w:tr>
      <w:tr w:rsidR="00C73F15" w:rsidRPr="009A1E3B" w14:paraId="14F4CD28" w14:textId="77777777" w:rsidTr="00081DB7">
        <w:tc>
          <w:tcPr>
            <w:tcW w:w="5245" w:type="dxa"/>
          </w:tcPr>
          <w:p w14:paraId="1C1835EB" w14:textId="77777777" w:rsidR="00C73F15" w:rsidRPr="00A54F5E" w:rsidRDefault="00C73F15" w:rsidP="00081DB7">
            <w:pPr>
              <w:rPr>
                <w:rFonts w:ascii="Verdana" w:hAnsi="Verdana"/>
                <w:sz w:val="18"/>
                <w:szCs w:val="18"/>
              </w:rPr>
            </w:pPr>
            <w:r w:rsidRPr="00A54F5E">
              <w:rPr>
                <w:rFonts w:ascii="Verdana" w:hAnsi="Verdana"/>
                <w:sz w:val="18"/>
                <w:szCs w:val="18"/>
              </w:rPr>
              <w:t>KW 37H-003-10 A16 KP Ridderkerk-Noord - KP Terbregseplein</w:t>
            </w:r>
          </w:p>
        </w:tc>
        <w:tc>
          <w:tcPr>
            <w:tcW w:w="2268" w:type="dxa"/>
          </w:tcPr>
          <w:p w14:paraId="67D94339" w14:textId="77777777" w:rsidR="00C73F15" w:rsidRPr="009A1E3B" w:rsidRDefault="00C73F15" w:rsidP="00081DB7">
            <w:pPr>
              <w:rPr>
                <w:rFonts w:ascii="Verdana" w:hAnsi="Verdana" w:cs="Verdana"/>
                <w:color w:val="000000"/>
                <w:sz w:val="18"/>
                <w:szCs w:val="18"/>
                <w:lang w:val="en-US"/>
              </w:rPr>
            </w:pPr>
            <w:r w:rsidRPr="0000160F">
              <w:rPr>
                <w:rFonts w:ascii="Verdana" w:hAnsi="Verdana" w:cs="Verdana"/>
                <w:color w:val="000000"/>
                <w:sz w:val="18"/>
                <w:szCs w:val="18"/>
              </w:rPr>
              <w:t>€</w:t>
            </w:r>
          </w:p>
        </w:tc>
      </w:tr>
      <w:tr w:rsidR="00C73F15" w:rsidRPr="009A1E3B" w14:paraId="1CEBE4FD" w14:textId="77777777" w:rsidTr="00081DB7">
        <w:tc>
          <w:tcPr>
            <w:tcW w:w="5245" w:type="dxa"/>
          </w:tcPr>
          <w:p w14:paraId="0E6F3D25" w14:textId="77777777" w:rsidR="00C73F15" w:rsidRPr="00A54F5E" w:rsidRDefault="00C73F15" w:rsidP="00081DB7">
            <w:pPr>
              <w:rPr>
                <w:rFonts w:ascii="Verdana" w:hAnsi="Verdana"/>
                <w:sz w:val="18"/>
                <w:szCs w:val="18"/>
              </w:rPr>
            </w:pPr>
            <w:r w:rsidRPr="00A54F5E">
              <w:rPr>
                <w:rFonts w:ascii="Verdana" w:hAnsi="Verdana"/>
                <w:sz w:val="18"/>
                <w:szCs w:val="18"/>
              </w:rPr>
              <w:t>KW 37H-1250-06 A16 KP Ridderkerk-Noord - KP Terbregseplein</w:t>
            </w:r>
          </w:p>
        </w:tc>
        <w:tc>
          <w:tcPr>
            <w:tcW w:w="2268" w:type="dxa"/>
          </w:tcPr>
          <w:p w14:paraId="5C895E1A" w14:textId="77777777" w:rsidR="00C73F15" w:rsidRPr="009A1E3B" w:rsidRDefault="00C73F15" w:rsidP="00081DB7">
            <w:pPr>
              <w:rPr>
                <w:rFonts w:ascii="Verdana" w:hAnsi="Verdana" w:cs="Verdana"/>
                <w:color w:val="000000"/>
                <w:sz w:val="18"/>
                <w:szCs w:val="18"/>
                <w:lang w:val="en-US"/>
              </w:rPr>
            </w:pPr>
            <w:r w:rsidRPr="0000160F">
              <w:rPr>
                <w:rFonts w:ascii="Verdana" w:hAnsi="Verdana" w:cs="Verdana"/>
                <w:color w:val="000000"/>
                <w:sz w:val="18"/>
                <w:szCs w:val="18"/>
              </w:rPr>
              <w:t>€</w:t>
            </w:r>
          </w:p>
        </w:tc>
      </w:tr>
      <w:tr w:rsidR="00C73F15" w:rsidRPr="009A1E3B" w14:paraId="0BE37D38" w14:textId="77777777" w:rsidTr="00081DB7">
        <w:tc>
          <w:tcPr>
            <w:tcW w:w="5245" w:type="dxa"/>
          </w:tcPr>
          <w:p w14:paraId="20BC73B6" w14:textId="77777777" w:rsidR="00C73F15" w:rsidRPr="00A54F5E" w:rsidRDefault="00C73F15" w:rsidP="00081DB7">
            <w:pPr>
              <w:rPr>
                <w:rFonts w:ascii="Verdana" w:hAnsi="Verdana"/>
                <w:sz w:val="18"/>
                <w:szCs w:val="18"/>
              </w:rPr>
            </w:pPr>
            <w:r w:rsidRPr="00A54F5E">
              <w:rPr>
                <w:rFonts w:ascii="Verdana" w:hAnsi="Verdana"/>
                <w:sz w:val="18"/>
                <w:szCs w:val="18"/>
              </w:rPr>
              <w:t>KW 37H-003-11 A16 KP Ridderkerk-Noord - KP Terbregseplein</w:t>
            </w:r>
          </w:p>
        </w:tc>
        <w:tc>
          <w:tcPr>
            <w:tcW w:w="2268" w:type="dxa"/>
          </w:tcPr>
          <w:p w14:paraId="78AFD0A0" w14:textId="77777777" w:rsidR="00C73F15" w:rsidRPr="009A1E3B" w:rsidRDefault="00C73F15" w:rsidP="00081DB7">
            <w:pPr>
              <w:rPr>
                <w:rFonts w:ascii="Verdana" w:hAnsi="Verdana" w:cs="Verdana"/>
                <w:color w:val="000000"/>
                <w:sz w:val="18"/>
                <w:szCs w:val="18"/>
                <w:lang w:val="en-US"/>
              </w:rPr>
            </w:pPr>
            <w:r w:rsidRPr="0000160F">
              <w:rPr>
                <w:rFonts w:ascii="Verdana" w:hAnsi="Verdana" w:cs="Verdana"/>
                <w:color w:val="000000"/>
                <w:sz w:val="18"/>
                <w:szCs w:val="18"/>
              </w:rPr>
              <w:t>€</w:t>
            </w:r>
          </w:p>
        </w:tc>
      </w:tr>
      <w:tr w:rsidR="00C73F15" w:rsidRPr="009A1E3B" w14:paraId="07C1BBC3" w14:textId="77777777" w:rsidTr="00081DB7">
        <w:tc>
          <w:tcPr>
            <w:tcW w:w="5245" w:type="dxa"/>
          </w:tcPr>
          <w:p w14:paraId="314780D2" w14:textId="77777777" w:rsidR="00C73F15" w:rsidRPr="00A54F5E" w:rsidRDefault="00C73F15" w:rsidP="00081DB7">
            <w:pPr>
              <w:rPr>
                <w:rFonts w:ascii="Verdana" w:hAnsi="Verdana"/>
                <w:sz w:val="18"/>
                <w:szCs w:val="18"/>
              </w:rPr>
            </w:pPr>
            <w:r w:rsidRPr="00A54F5E">
              <w:rPr>
                <w:rFonts w:ascii="Verdana" w:hAnsi="Verdana"/>
                <w:sz w:val="18"/>
                <w:szCs w:val="18"/>
              </w:rPr>
              <w:t>KW 37H-144-01 A16 KP Ridderkerk-Noord - KP Terbregseplein</w:t>
            </w:r>
          </w:p>
        </w:tc>
        <w:tc>
          <w:tcPr>
            <w:tcW w:w="2268" w:type="dxa"/>
          </w:tcPr>
          <w:p w14:paraId="1F25C9F7" w14:textId="77777777" w:rsidR="00C73F15" w:rsidRPr="009A1E3B" w:rsidRDefault="00C73F15" w:rsidP="00081DB7">
            <w:pPr>
              <w:rPr>
                <w:rFonts w:ascii="Verdana" w:hAnsi="Verdana" w:cs="Verdana"/>
                <w:color w:val="000000"/>
                <w:sz w:val="18"/>
                <w:szCs w:val="18"/>
                <w:lang w:val="en-US"/>
              </w:rPr>
            </w:pPr>
            <w:r w:rsidRPr="0000160F">
              <w:rPr>
                <w:rFonts w:ascii="Verdana" w:hAnsi="Verdana" w:cs="Verdana"/>
                <w:color w:val="000000"/>
                <w:sz w:val="18"/>
                <w:szCs w:val="18"/>
              </w:rPr>
              <w:t>€</w:t>
            </w:r>
          </w:p>
        </w:tc>
      </w:tr>
      <w:tr w:rsidR="00C73F15" w:rsidRPr="009A1E3B" w14:paraId="5FE46F6B" w14:textId="77777777" w:rsidTr="00081DB7">
        <w:tc>
          <w:tcPr>
            <w:tcW w:w="5245" w:type="dxa"/>
          </w:tcPr>
          <w:p w14:paraId="2E4CCFB4" w14:textId="77777777" w:rsidR="00C73F15" w:rsidRPr="00A54F5E" w:rsidRDefault="00C73F15" w:rsidP="00081DB7">
            <w:pPr>
              <w:rPr>
                <w:rFonts w:ascii="Verdana" w:hAnsi="Verdana"/>
                <w:sz w:val="18"/>
                <w:szCs w:val="18"/>
              </w:rPr>
            </w:pPr>
            <w:r w:rsidRPr="00A54F5E">
              <w:rPr>
                <w:rFonts w:ascii="Verdana" w:hAnsi="Verdana"/>
                <w:sz w:val="18"/>
                <w:szCs w:val="18"/>
              </w:rPr>
              <w:t>KW 37H-173-01 A16 KP Ridderkerk-Noord - KP Terbregseplein</w:t>
            </w:r>
          </w:p>
        </w:tc>
        <w:tc>
          <w:tcPr>
            <w:tcW w:w="2268" w:type="dxa"/>
          </w:tcPr>
          <w:p w14:paraId="53C8F824"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77B5F87E" w14:textId="77777777" w:rsidTr="00081DB7">
        <w:tc>
          <w:tcPr>
            <w:tcW w:w="5245" w:type="dxa"/>
          </w:tcPr>
          <w:p w14:paraId="59933CC1" w14:textId="77777777" w:rsidR="00C73F15" w:rsidRPr="00A54F5E" w:rsidRDefault="00C73F15" w:rsidP="00081DB7">
            <w:pPr>
              <w:rPr>
                <w:rFonts w:ascii="Verdana" w:hAnsi="Verdana"/>
                <w:sz w:val="18"/>
                <w:szCs w:val="18"/>
              </w:rPr>
            </w:pPr>
            <w:r w:rsidRPr="00A54F5E">
              <w:rPr>
                <w:rFonts w:ascii="Verdana" w:hAnsi="Verdana"/>
                <w:sz w:val="18"/>
                <w:szCs w:val="18"/>
              </w:rPr>
              <w:t>KW 37H-004-22 A16 KP Ridderkerk-Noord - KP Terbregseplein</w:t>
            </w:r>
          </w:p>
        </w:tc>
        <w:tc>
          <w:tcPr>
            <w:tcW w:w="2268" w:type="dxa"/>
          </w:tcPr>
          <w:p w14:paraId="008E8CA3"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351193C9" w14:textId="77777777" w:rsidTr="00081DB7">
        <w:tc>
          <w:tcPr>
            <w:tcW w:w="5245" w:type="dxa"/>
          </w:tcPr>
          <w:p w14:paraId="1B0AEB38" w14:textId="77777777" w:rsidR="00C73F15" w:rsidRPr="00A54F5E" w:rsidRDefault="00C73F15" w:rsidP="00081DB7">
            <w:pPr>
              <w:rPr>
                <w:rFonts w:ascii="Verdana" w:hAnsi="Verdana"/>
                <w:sz w:val="18"/>
                <w:szCs w:val="18"/>
              </w:rPr>
            </w:pPr>
            <w:r w:rsidRPr="00A54F5E">
              <w:rPr>
                <w:rFonts w:ascii="Verdana" w:hAnsi="Verdana"/>
                <w:sz w:val="18"/>
                <w:szCs w:val="18"/>
              </w:rPr>
              <w:t>KW 37H-004-13 A16 KP Ridderkerk-Noord - KP Terbregseplein</w:t>
            </w:r>
          </w:p>
        </w:tc>
        <w:tc>
          <w:tcPr>
            <w:tcW w:w="2268" w:type="dxa"/>
          </w:tcPr>
          <w:p w14:paraId="0CEE8283"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1E150BB5" w14:textId="77777777" w:rsidTr="00081DB7">
        <w:tc>
          <w:tcPr>
            <w:tcW w:w="5245" w:type="dxa"/>
          </w:tcPr>
          <w:p w14:paraId="7E5F68B2" w14:textId="77777777" w:rsidR="00C73F15" w:rsidRPr="00A54F5E" w:rsidRDefault="00C73F15" w:rsidP="00081DB7">
            <w:pPr>
              <w:rPr>
                <w:rFonts w:ascii="Verdana" w:hAnsi="Verdana"/>
                <w:sz w:val="18"/>
                <w:szCs w:val="18"/>
              </w:rPr>
            </w:pPr>
            <w:r w:rsidRPr="00A54F5E">
              <w:rPr>
                <w:rFonts w:ascii="Verdana" w:hAnsi="Verdana"/>
                <w:sz w:val="18"/>
                <w:szCs w:val="18"/>
              </w:rPr>
              <w:t>KW 37H-004-20 A16 KP Ridderkerk-Noord - KP Terbregseplein</w:t>
            </w:r>
          </w:p>
        </w:tc>
        <w:tc>
          <w:tcPr>
            <w:tcW w:w="2268" w:type="dxa"/>
          </w:tcPr>
          <w:p w14:paraId="2D407D56"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48B81AA3" w14:textId="77777777" w:rsidTr="00081DB7">
        <w:tc>
          <w:tcPr>
            <w:tcW w:w="5245" w:type="dxa"/>
          </w:tcPr>
          <w:p w14:paraId="286EF2D3" w14:textId="77777777" w:rsidR="00C73F15" w:rsidRPr="00A54F5E" w:rsidRDefault="00C73F15" w:rsidP="00081DB7">
            <w:pPr>
              <w:rPr>
                <w:rFonts w:ascii="Verdana" w:hAnsi="Verdana"/>
                <w:sz w:val="18"/>
                <w:szCs w:val="18"/>
              </w:rPr>
            </w:pPr>
            <w:r w:rsidRPr="00A54F5E">
              <w:rPr>
                <w:rFonts w:ascii="Verdana" w:hAnsi="Verdana"/>
                <w:sz w:val="18"/>
                <w:szCs w:val="18"/>
              </w:rPr>
              <w:t>KW 37H-146-01 A16 's-Gravendeel - KP Ridderkerk-Noord</w:t>
            </w:r>
          </w:p>
        </w:tc>
        <w:tc>
          <w:tcPr>
            <w:tcW w:w="2268" w:type="dxa"/>
          </w:tcPr>
          <w:p w14:paraId="43665AD9"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133599EE" w14:textId="77777777" w:rsidTr="00081DB7">
        <w:tc>
          <w:tcPr>
            <w:tcW w:w="5245" w:type="dxa"/>
          </w:tcPr>
          <w:p w14:paraId="59E2B6F4" w14:textId="77777777" w:rsidR="00C73F15" w:rsidRPr="00A54F5E" w:rsidRDefault="00C73F15" w:rsidP="00081DB7">
            <w:pPr>
              <w:rPr>
                <w:rFonts w:ascii="Verdana" w:hAnsi="Verdana"/>
                <w:sz w:val="18"/>
                <w:szCs w:val="18"/>
              </w:rPr>
            </w:pPr>
            <w:r w:rsidRPr="00A54F5E">
              <w:rPr>
                <w:rFonts w:ascii="Verdana" w:hAnsi="Verdana"/>
                <w:sz w:val="18"/>
                <w:szCs w:val="18"/>
              </w:rPr>
              <w:t>KW 37B-106-01 A20 Maassluis - Westerlee</w:t>
            </w:r>
          </w:p>
        </w:tc>
        <w:tc>
          <w:tcPr>
            <w:tcW w:w="2268" w:type="dxa"/>
          </w:tcPr>
          <w:p w14:paraId="6991A360"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7E7C3D95" w14:textId="77777777" w:rsidTr="00081DB7">
        <w:tc>
          <w:tcPr>
            <w:tcW w:w="5245" w:type="dxa"/>
          </w:tcPr>
          <w:p w14:paraId="0A5F0333" w14:textId="77777777" w:rsidR="00C73F15" w:rsidRPr="00A54F5E" w:rsidRDefault="00C73F15" w:rsidP="00081DB7">
            <w:pPr>
              <w:rPr>
                <w:rFonts w:ascii="Verdana" w:hAnsi="Verdana"/>
                <w:sz w:val="18"/>
                <w:szCs w:val="18"/>
              </w:rPr>
            </w:pPr>
            <w:r w:rsidRPr="00A54F5E">
              <w:rPr>
                <w:rFonts w:ascii="Verdana" w:hAnsi="Verdana"/>
                <w:sz w:val="18"/>
                <w:szCs w:val="18"/>
              </w:rPr>
              <w:t>KW 37B-114-01 A20 Westerlee - Maassluis</w:t>
            </w:r>
          </w:p>
        </w:tc>
        <w:tc>
          <w:tcPr>
            <w:tcW w:w="2268" w:type="dxa"/>
          </w:tcPr>
          <w:p w14:paraId="7A0A76CB"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7C09879D" w14:textId="77777777" w:rsidTr="00081DB7">
        <w:tc>
          <w:tcPr>
            <w:tcW w:w="5245" w:type="dxa"/>
          </w:tcPr>
          <w:p w14:paraId="7F53766F" w14:textId="77777777" w:rsidR="00C73F15" w:rsidRPr="00A54F5E" w:rsidRDefault="00C73F15" w:rsidP="00081DB7">
            <w:pPr>
              <w:rPr>
                <w:rFonts w:ascii="Verdana" w:hAnsi="Verdana"/>
                <w:sz w:val="18"/>
                <w:szCs w:val="18"/>
              </w:rPr>
            </w:pPr>
            <w:r w:rsidRPr="00A54F5E">
              <w:rPr>
                <w:rFonts w:ascii="Verdana" w:hAnsi="Verdana"/>
                <w:sz w:val="18"/>
                <w:szCs w:val="18"/>
              </w:rPr>
              <w:t>KW 37B-114-02 A20 Maassluis - Westerlee</w:t>
            </w:r>
          </w:p>
        </w:tc>
        <w:tc>
          <w:tcPr>
            <w:tcW w:w="2268" w:type="dxa"/>
          </w:tcPr>
          <w:p w14:paraId="3FF38386"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3A62B2" w:rsidRPr="009A1E3B" w14:paraId="44EFB2A4" w14:textId="77777777" w:rsidTr="00E82473">
        <w:tc>
          <w:tcPr>
            <w:tcW w:w="5245" w:type="dxa"/>
          </w:tcPr>
          <w:p w14:paraId="3DE25F3C" w14:textId="018701A6" w:rsidR="003A62B2" w:rsidRPr="00A54F5E" w:rsidRDefault="003A62B2" w:rsidP="003A62B2">
            <w:pPr>
              <w:rPr>
                <w:rFonts w:ascii="Verdana" w:hAnsi="Verdana"/>
                <w:sz w:val="18"/>
                <w:szCs w:val="18"/>
              </w:rPr>
            </w:pPr>
            <w:r>
              <w:rPr>
                <w:rFonts w:ascii="Verdana" w:hAnsi="Verdana"/>
                <w:sz w:val="18"/>
                <w:szCs w:val="18"/>
              </w:rPr>
              <w:t>KW 37B-001</w:t>
            </w:r>
            <w:r w:rsidRPr="00A54F5E">
              <w:rPr>
                <w:rFonts w:ascii="Verdana" w:hAnsi="Verdana"/>
                <w:sz w:val="18"/>
                <w:szCs w:val="18"/>
              </w:rPr>
              <w:t>-0</w:t>
            </w:r>
            <w:r>
              <w:rPr>
                <w:rFonts w:ascii="Verdana" w:hAnsi="Verdana"/>
                <w:sz w:val="18"/>
                <w:szCs w:val="18"/>
              </w:rPr>
              <w:t>1</w:t>
            </w:r>
            <w:r w:rsidRPr="00A54F5E">
              <w:rPr>
                <w:rFonts w:ascii="Verdana" w:hAnsi="Verdana"/>
                <w:sz w:val="18"/>
                <w:szCs w:val="18"/>
              </w:rPr>
              <w:t xml:space="preserve"> A20 </w:t>
            </w:r>
            <w:r>
              <w:rPr>
                <w:rFonts w:ascii="Verdana" w:hAnsi="Verdana"/>
                <w:sz w:val="18"/>
                <w:szCs w:val="18"/>
              </w:rPr>
              <w:t>Westerlee - Maassluis</w:t>
            </w:r>
          </w:p>
        </w:tc>
        <w:tc>
          <w:tcPr>
            <w:tcW w:w="2268" w:type="dxa"/>
          </w:tcPr>
          <w:p w14:paraId="306C4715" w14:textId="77777777" w:rsidR="003A62B2" w:rsidRPr="009A1E3B" w:rsidRDefault="003A62B2" w:rsidP="00E82473">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57AA449E" w14:textId="77777777" w:rsidTr="00081DB7">
        <w:tc>
          <w:tcPr>
            <w:tcW w:w="5245" w:type="dxa"/>
          </w:tcPr>
          <w:p w14:paraId="14A48D5F" w14:textId="77777777" w:rsidR="00C73F15" w:rsidRPr="00A54F5E" w:rsidRDefault="00C73F15" w:rsidP="00081DB7">
            <w:pPr>
              <w:rPr>
                <w:rFonts w:ascii="Verdana" w:hAnsi="Verdana"/>
                <w:sz w:val="18"/>
                <w:szCs w:val="18"/>
              </w:rPr>
            </w:pPr>
            <w:r w:rsidRPr="00A54F5E">
              <w:rPr>
                <w:rFonts w:ascii="Verdana" w:hAnsi="Verdana"/>
                <w:sz w:val="18"/>
                <w:szCs w:val="18"/>
              </w:rPr>
              <w:t>KW 37B-001-02 A20 Westerlee - Maassluis</w:t>
            </w:r>
          </w:p>
        </w:tc>
        <w:tc>
          <w:tcPr>
            <w:tcW w:w="2268" w:type="dxa"/>
          </w:tcPr>
          <w:p w14:paraId="07D02864"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62DCD54B" w14:textId="77777777" w:rsidTr="00081DB7">
        <w:tc>
          <w:tcPr>
            <w:tcW w:w="5245" w:type="dxa"/>
          </w:tcPr>
          <w:p w14:paraId="3A173565" w14:textId="77777777" w:rsidR="00C73F15" w:rsidRPr="00A54F5E" w:rsidRDefault="00C73F15" w:rsidP="00081DB7">
            <w:pPr>
              <w:rPr>
                <w:rFonts w:ascii="Verdana" w:hAnsi="Verdana"/>
                <w:sz w:val="18"/>
                <w:szCs w:val="18"/>
              </w:rPr>
            </w:pPr>
            <w:r w:rsidRPr="00A54F5E">
              <w:rPr>
                <w:rFonts w:ascii="Verdana" w:hAnsi="Verdana"/>
                <w:sz w:val="18"/>
                <w:szCs w:val="18"/>
              </w:rPr>
              <w:t>KW 37B-001-03 A20 Maassluis - Westerlee</w:t>
            </w:r>
          </w:p>
        </w:tc>
        <w:tc>
          <w:tcPr>
            <w:tcW w:w="2268" w:type="dxa"/>
          </w:tcPr>
          <w:p w14:paraId="27682EEC"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65AC35C6" w14:textId="77777777" w:rsidTr="00081DB7">
        <w:tc>
          <w:tcPr>
            <w:tcW w:w="5245" w:type="dxa"/>
          </w:tcPr>
          <w:p w14:paraId="4CEF9BFA" w14:textId="77777777" w:rsidR="00C73F15" w:rsidRPr="00A54F5E" w:rsidRDefault="00C73F15" w:rsidP="00081DB7">
            <w:pPr>
              <w:rPr>
                <w:rFonts w:ascii="Verdana" w:hAnsi="Verdana"/>
                <w:sz w:val="18"/>
                <w:szCs w:val="18"/>
              </w:rPr>
            </w:pPr>
            <w:r w:rsidRPr="00A54F5E">
              <w:rPr>
                <w:rFonts w:ascii="Verdana" w:hAnsi="Verdana"/>
                <w:sz w:val="18"/>
                <w:szCs w:val="18"/>
              </w:rPr>
              <w:lastRenderedPageBreak/>
              <w:t>KW 37B-110-01 A20 Maassluis - KP Kethelplein</w:t>
            </w:r>
          </w:p>
        </w:tc>
        <w:tc>
          <w:tcPr>
            <w:tcW w:w="2268" w:type="dxa"/>
          </w:tcPr>
          <w:p w14:paraId="1F3F97B8"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1F89798F" w14:textId="77777777" w:rsidTr="00081DB7">
        <w:tc>
          <w:tcPr>
            <w:tcW w:w="5245" w:type="dxa"/>
          </w:tcPr>
          <w:p w14:paraId="1A97D528" w14:textId="77777777" w:rsidR="00C73F15" w:rsidRPr="00A54F5E" w:rsidRDefault="00C73F15" w:rsidP="00081DB7">
            <w:pPr>
              <w:rPr>
                <w:rFonts w:ascii="Verdana" w:hAnsi="Verdana"/>
                <w:sz w:val="18"/>
                <w:szCs w:val="18"/>
              </w:rPr>
            </w:pPr>
            <w:r w:rsidRPr="00A54F5E">
              <w:rPr>
                <w:rFonts w:ascii="Verdana" w:hAnsi="Verdana"/>
                <w:sz w:val="18"/>
                <w:szCs w:val="18"/>
              </w:rPr>
              <w:t>KW 37E-002-09 A20 KP Kleinpolderplein - KP Kethelplein</w:t>
            </w:r>
          </w:p>
        </w:tc>
        <w:tc>
          <w:tcPr>
            <w:tcW w:w="2268" w:type="dxa"/>
          </w:tcPr>
          <w:p w14:paraId="4DD92C68"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5D6FD37E" w14:textId="77777777" w:rsidTr="00081DB7">
        <w:tc>
          <w:tcPr>
            <w:tcW w:w="5245" w:type="dxa"/>
          </w:tcPr>
          <w:p w14:paraId="78092C60" w14:textId="77777777" w:rsidR="00C73F15" w:rsidRPr="00A54F5E" w:rsidRDefault="00C73F15" w:rsidP="00081DB7">
            <w:pPr>
              <w:rPr>
                <w:rFonts w:ascii="Verdana" w:hAnsi="Verdana"/>
                <w:sz w:val="18"/>
                <w:szCs w:val="18"/>
              </w:rPr>
            </w:pPr>
            <w:r w:rsidRPr="00A54F5E">
              <w:rPr>
                <w:rFonts w:ascii="Verdana" w:hAnsi="Verdana"/>
                <w:sz w:val="18"/>
                <w:szCs w:val="18"/>
              </w:rPr>
              <w:t>KW 37E-150-02 A20 KP Kethelplein - KP Kleinpolderplein</w:t>
            </w:r>
          </w:p>
        </w:tc>
        <w:tc>
          <w:tcPr>
            <w:tcW w:w="2268" w:type="dxa"/>
          </w:tcPr>
          <w:p w14:paraId="12F85F61"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75AAA7B4" w14:textId="77777777" w:rsidTr="00081DB7">
        <w:tc>
          <w:tcPr>
            <w:tcW w:w="5245" w:type="dxa"/>
          </w:tcPr>
          <w:p w14:paraId="26117F03" w14:textId="77777777" w:rsidR="00C73F15" w:rsidRPr="00A54F5E" w:rsidRDefault="00C73F15" w:rsidP="00081DB7">
            <w:pPr>
              <w:rPr>
                <w:rFonts w:ascii="Verdana" w:hAnsi="Verdana"/>
                <w:sz w:val="18"/>
                <w:szCs w:val="18"/>
              </w:rPr>
            </w:pPr>
            <w:r w:rsidRPr="00A54F5E">
              <w:rPr>
                <w:rFonts w:ascii="Verdana" w:hAnsi="Verdana"/>
                <w:sz w:val="18"/>
                <w:szCs w:val="18"/>
              </w:rPr>
              <w:t>KW 37E-150-03 A20 KP Kleinpolderplein - KP Kethelplein</w:t>
            </w:r>
          </w:p>
        </w:tc>
        <w:tc>
          <w:tcPr>
            <w:tcW w:w="2268" w:type="dxa"/>
          </w:tcPr>
          <w:p w14:paraId="084261B2"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72FD79C3" w14:textId="77777777" w:rsidTr="00081DB7">
        <w:tc>
          <w:tcPr>
            <w:tcW w:w="5245" w:type="dxa"/>
          </w:tcPr>
          <w:p w14:paraId="2EF08D84" w14:textId="77777777" w:rsidR="00C73F15" w:rsidRPr="00A54F5E" w:rsidRDefault="00C73F15" w:rsidP="00081DB7">
            <w:pPr>
              <w:rPr>
                <w:rFonts w:ascii="Verdana" w:hAnsi="Verdana"/>
                <w:sz w:val="18"/>
                <w:szCs w:val="18"/>
              </w:rPr>
            </w:pPr>
            <w:r w:rsidRPr="00A54F5E">
              <w:rPr>
                <w:rFonts w:ascii="Verdana" w:hAnsi="Verdana"/>
                <w:sz w:val="18"/>
                <w:szCs w:val="18"/>
              </w:rPr>
              <w:t>KW 37E-150-04 A20 KP Kleinpolderplein - KP Kethelplein</w:t>
            </w:r>
          </w:p>
        </w:tc>
        <w:tc>
          <w:tcPr>
            <w:tcW w:w="2268" w:type="dxa"/>
          </w:tcPr>
          <w:p w14:paraId="5D71D4CC"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6DEF2DC7" w14:textId="77777777" w:rsidTr="00081DB7">
        <w:tc>
          <w:tcPr>
            <w:tcW w:w="5245" w:type="dxa"/>
          </w:tcPr>
          <w:p w14:paraId="01351E03" w14:textId="77777777" w:rsidR="00C73F15" w:rsidRPr="00A54F5E" w:rsidRDefault="00C73F15" w:rsidP="00081DB7">
            <w:pPr>
              <w:rPr>
                <w:rFonts w:ascii="Verdana" w:hAnsi="Verdana"/>
                <w:sz w:val="18"/>
                <w:szCs w:val="18"/>
              </w:rPr>
            </w:pPr>
            <w:r w:rsidRPr="00A54F5E">
              <w:rPr>
                <w:rFonts w:ascii="Verdana" w:hAnsi="Verdana"/>
                <w:sz w:val="18"/>
                <w:szCs w:val="18"/>
              </w:rPr>
              <w:t>KW 37E-157-01 A20 KP Kleinpolderplein - KP Kethelplein</w:t>
            </w:r>
          </w:p>
        </w:tc>
        <w:tc>
          <w:tcPr>
            <w:tcW w:w="2268" w:type="dxa"/>
          </w:tcPr>
          <w:p w14:paraId="6DCD096B"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7765259C" w14:textId="77777777" w:rsidTr="00081DB7">
        <w:tc>
          <w:tcPr>
            <w:tcW w:w="5245" w:type="dxa"/>
          </w:tcPr>
          <w:p w14:paraId="0BBC23DB" w14:textId="77777777" w:rsidR="00C73F15" w:rsidRPr="00A54F5E" w:rsidRDefault="00C73F15" w:rsidP="00081DB7">
            <w:pPr>
              <w:rPr>
                <w:rFonts w:ascii="Verdana" w:hAnsi="Verdana"/>
                <w:sz w:val="18"/>
                <w:szCs w:val="18"/>
              </w:rPr>
            </w:pPr>
            <w:r w:rsidRPr="00A54F5E">
              <w:rPr>
                <w:rFonts w:ascii="Verdana" w:hAnsi="Verdana"/>
                <w:sz w:val="18"/>
                <w:szCs w:val="18"/>
              </w:rPr>
              <w:t>KW 37E-304-01 A20 KP Kleinpolderplein - KP Kethelplein</w:t>
            </w:r>
          </w:p>
        </w:tc>
        <w:tc>
          <w:tcPr>
            <w:tcW w:w="2268" w:type="dxa"/>
          </w:tcPr>
          <w:p w14:paraId="4BB84613"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67B88C6F" w14:textId="77777777" w:rsidTr="00081DB7">
        <w:tc>
          <w:tcPr>
            <w:tcW w:w="5245" w:type="dxa"/>
          </w:tcPr>
          <w:p w14:paraId="7E60C249" w14:textId="77777777" w:rsidR="00C73F15" w:rsidRPr="00A54F5E" w:rsidRDefault="00C73F15" w:rsidP="00081DB7">
            <w:pPr>
              <w:rPr>
                <w:rFonts w:ascii="Verdana" w:hAnsi="Verdana"/>
                <w:sz w:val="18"/>
                <w:szCs w:val="18"/>
              </w:rPr>
            </w:pPr>
            <w:r w:rsidRPr="00A54F5E">
              <w:rPr>
                <w:rFonts w:ascii="Verdana" w:hAnsi="Verdana"/>
                <w:sz w:val="18"/>
                <w:szCs w:val="18"/>
              </w:rPr>
              <w:t>KW 37E-315-01 A20 KP Kleinpolderplein - KP Kethelplein</w:t>
            </w:r>
          </w:p>
        </w:tc>
        <w:tc>
          <w:tcPr>
            <w:tcW w:w="2268" w:type="dxa"/>
          </w:tcPr>
          <w:p w14:paraId="610A6B05"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34358C6A" w14:textId="77777777" w:rsidTr="00081DB7">
        <w:tc>
          <w:tcPr>
            <w:tcW w:w="5245" w:type="dxa"/>
          </w:tcPr>
          <w:p w14:paraId="2DF07490" w14:textId="77777777" w:rsidR="00C73F15" w:rsidRPr="00A54F5E" w:rsidRDefault="00C73F15" w:rsidP="00081DB7">
            <w:pPr>
              <w:rPr>
                <w:rFonts w:ascii="Verdana" w:hAnsi="Verdana"/>
                <w:sz w:val="18"/>
                <w:szCs w:val="18"/>
              </w:rPr>
            </w:pPr>
            <w:r w:rsidRPr="00A54F5E">
              <w:rPr>
                <w:rFonts w:ascii="Verdana" w:hAnsi="Verdana"/>
                <w:sz w:val="18"/>
                <w:szCs w:val="18"/>
              </w:rPr>
              <w:t>KW 37E-004-04 A20 KP Kleinpolderplein - KP Kethelplein</w:t>
            </w:r>
          </w:p>
        </w:tc>
        <w:tc>
          <w:tcPr>
            <w:tcW w:w="2268" w:type="dxa"/>
          </w:tcPr>
          <w:p w14:paraId="7CB483E9"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2B8D796E" w14:textId="77777777" w:rsidTr="00081DB7">
        <w:tc>
          <w:tcPr>
            <w:tcW w:w="5245" w:type="dxa"/>
          </w:tcPr>
          <w:p w14:paraId="05588146" w14:textId="77777777" w:rsidR="00C73F15" w:rsidRPr="00A54F5E" w:rsidRDefault="00C73F15" w:rsidP="00081DB7">
            <w:pPr>
              <w:rPr>
                <w:rFonts w:ascii="Verdana" w:hAnsi="Verdana"/>
                <w:sz w:val="18"/>
                <w:szCs w:val="18"/>
              </w:rPr>
            </w:pPr>
            <w:r w:rsidRPr="00A54F5E">
              <w:rPr>
                <w:rFonts w:ascii="Verdana" w:hAnsi="Verdana"/>
                <w:sz w:val="18"/>
                <w:szCs w:val="18"/>
              </w:rPr>
              <w:t>KW 37E-004-01 A20 KP Kleinpolderplein - KP Kethelplein</w:t>
            </w:r>
          </w:p>
        </w:tc>
        <w:tc>
          <w:tcPr>
            <w:tcW w:w="2268" w:type="dxa"/>
          </w:tcPr>
          <w:p w14:paraId="2F6407D6"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6AB7DC4A" w14:textId="77777777" w:rsidTr="00081DB7">
        <w:tc>
          <w:tcPr>
            <w:tcW w:w="5245" w:type="dxa"/>
          </w:tcPr>
          <w:p w14:paraId="6D783EE2" w14:textId="77777777" w:rsidR="00C73F15" w:rsidRPr="00A54F5E" w:rsidRDefault="00C73F15" w:rsidP="00081DB7">
            <w:pPr>
              <w:rPr>
                <w:rFonts w:ascii="Verdana" w:hAnsi="Verdana"/>
                <w:sz w:val="18"/>
                <w:szCs w:val="18"/>
              </w:rPr>
            </w:pPr>
            <w:r w:rsidRPr="00A54F5E">
              <w:rPr>
                <w:rFonts w:ascii="Verdana" w:hAnsi="Verdana"/>
                <w:sz w:val="18"/>
                <w:szCs w:val="18"/>
              </w:rPr>
              <w:t>KW 37E-004-02 A20 KP Kethelplein - KP Kleinpolderplein</w:t>
            </w:r>
          </w:p>
        </w:tc>
        <w:tc>
          <w:tcPr>
            <w:tcW w:w="2268" w:type="dxa"/>
          </w:tcPr>
          <w:p w14:paraId="391160B5"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7CC682DD" w14:textId="77777777" w:rsidTr="00081DB7">
        <w:tc>
          <w:tcPr>
            <w:tcW w:w="5245" w:type="dxa"/>
          </w:tcPr>
          <w:p w14:paraId="2A8AE93D" w14:textId="77777777" w:rsidR="00C73F15" w:rsidRPr="00A54F5E" w:rsidRDefault="00C73F15" w:rsidP="00081DB7">
            <w:pPr>
              <w:rPr>
                <w:rFonts w:ascii="Verdana" w:hAnsi="Verdana"/>
                <w:sz w:val="18"/>
                <w:szCs w:val="18"/>
              </w:rPr>
            </w:pPr>
            <w:r w:rsidRPr="00A54F5E">
              <w:rPr>
                <w:rFonts w:ascii="Verdana" w:hAnsi="Verdana"/>
                <w:sz w:val="18"/>
                <w:szCs w:val="18"/>
              </w:rPr>
              <w:t>KW 37E-120-01 A20 KP Kleinpolderplein - KP Kethelplein</w:t>
            </w:r>
          </w:p>
        </w:tc>
        <w:tc>
          <w:tcPr>
            <w:tcW w:w="2268" w:type="dxa"/>
          </w:tcPr>
          <w:p w14:paraId="2E228148"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7378AD85" w14:textId="77777777" w:rsidTr="00081DB7">
        <w:tc>
          <w:tcPr>
            <w:tcW w:w="5245" w:type="dxa"/>
          </w:tcPr>
          <w:p w14:paraId="66976513" w14:textId="77777777" w:rsidR="00C73F15" w:rsidRPr="00A54F5E" w:rsidRDefault="00C73F15" w:rsidP="00081DB7">
            <w:pPr>
              <w:rPr>
                <w:rFonts w:ascii="Verdana" w:hAnsi="Verdana"/>
                <w:sz w:val="18"/>
                <w:szCs w:val="18"/>
              </w:rPr>
            </w:pPr>
            <w:r w:rsidRPr="00A54F5E">
              <w:rPr>
                <w:rFonts w:ascii="Verdana" w:hAnsi="Verdana"/>
                <w:sz w:val="18"/>
                <w:szCs w:val="18"/>
              </w:rPr>
              <w:t>KW 37E-120-02 A20 KP Kethelplein - KP Kleinpolderplein</w:t>
            </w:r>
          </w:p>
        </w:tc>
        <w:tc>
          <w:tcPr>
            <w:tcW w:w="2268" w:type="dxa"/>
          </w:tcPr>
          <w:p w14:paraId="590D6F6E"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682A4C52" w14:textId="77777777" w:rsidTr="00081DB7">
        <w:tc>
          <w:tcPr>
            <w:tcW w:w="5245" w:type="dxa"/>
          </w:tcPr>
          <w:p w14:paraId="77A5A9FE" w14:textId="77777777" w:rsidR="00C73F15" w:rsidRPr="00A54F5E" w:rsidRDefault="00C73F15" w:rsidP="00081DB7">
            <w:pPr>
              <w:rPr>
                <w:rFonts w:ascii="Verdana" w:hAnsi="Verdana"/>
                <w:sz w:val="18"/>
                <w:szCs w:val="18"/>
              </w:rPr>
            </w:pPr>
            <w:r w:rsidRPr="00A54F5E">
              <w:rPr>
                <w:rFonts w:ascii="Verdana" w:hAnsi="Verdana"/>
                <w:sz w:val="18"/>
                <w:szCs w:val="18"/>
              </w:rPr>
              <w:t>KW 37E-003-16 A20 KP Kleinpolderplein - KP Kethelplein</w:t>
            </w:r>
          </w:p>
        </w:tc>
        <w:tc>
          <w:tcPr>
            <w:tcW w:w="2268" w:type="dxa"/>
          </w:tcPr>
          <w:p w14:paraId="29777E05"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5E4B8591" w14:textId="77777777" w:rsidTr="00081DB7">
        <w:tc>
          <w:tcPr>
            <w:tcW w:w="5245" w:type="dxa"/>
          </w:tcPr>
          <w:p w14:paraId="39BEE312" w14:textId="77777777" w:rsidR="00C73F15" w:rsidRPr="00A54F5E" w:rsidRDefault="00C73F15" w:rsidP="00081DB7">
            <w:pPr>
              <w:rPr>
                <w:rFonts w:ascii="Verdana" w:hAnsi="Verdana"/>
                <w:sz w:val="18"/>
                <w:szCs w:val="18"/>
              </w:rPr>
            </w:pPr>
            <w:r w:rsidRPr="00A54F5E">
              <w:rPr>
                <w:rFonts w:ascii="Verdana" w:hAnsi="Verdana"/>
                <w:sz w:val="18"/>
                <w:szCs w:val="18"/>
              </w:rPr>
              <w:t>KW 37E-003-12 A20 KP Kleinpolderplein - KP Kethelplein</w:t>
            </w:r>
          </w:p>
        </w:tc>
        <w:tc>
          <w:tcPr>
            <w:tcW w:w="2268" w:type="dxa"/>
          </w:tcPr>
          <w:p w14:paraId="6B19F7FD"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299A0B96" w14:textId="77777777" w:rsidTr="00081DB7">
        <w:tc>
          <w:tcPr>
            <w:tcW w:w="5245" w:type="dxa"/>
          </w:tcPr>
          <w:p w14:paraId="124FF1CE" w14:textId="77777777" w:rsidR="00C73F15" w:rsidRPr="00A54F5E" w:rsidRDefault="00C73F15" w:rsidP="00081DB7">
            <w:pPr>
              <w:rPr>
                <w:rFonts w:ascii="Verdana" w:hAnsi="Verdana"/>
                <w:sz w:val="18"/>
                <w:szCs w:val="18"/>
              </w:rPr>
            </w:pPr>
            <w:r w:rsidRPr="00A54F5E">
              <w:rPr>
                <w:rFonts w:ascii="Verdana" w:hAnsi="Verdana"/>
                <w:sz w:val="18"/>
                <w:szCs w:val="18"/>
              </w:rPr>
              <w:t>KW 37E-003-11 A20 KP Kleinpolderplein - KP Kethelplein</w:t>
            </w:r>
          </w:p>
        </w:tc>
        <w:tc>
          <w:tcPr>
            <w:tcW w:w="2268" w:type="dxa"/>
          </w:tcPr>
          <w:p w14:paraId="1FFC356B"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631B3CDD" w14:textId="77777777" w:rsidTr="00081DB7">
        <w:tc>
          <w:tcPr>
            <w:tcW w:w="5245" w:type="dxa"/>
          </w:tcPr>
          <w:p w14:paraId="15BB386F" w14:textId="77777777" w:rsidR="00C73F15" w:rsidRPr="00A54F5E" w:rsidRDefault="00C73F15" w:rsidP="00081DB7">
            <w:pPr>
              <w:rPr>
                <w:rFonts w:ascii="Verdana" w:hAnsi="Verdana"/>
                <w:sz w:val="18"/>
                <w:szCs w:val="18"/>
              </w:rPr>
            </w:pPr>
            <w:r w:rsidRPr="00A54F5E">
              <w:rPr>
                <w:rFonts w:ascii="Verdana" w:hAnsi="Verdana"/>
                <w:sz w:val="18"/>
                <w:szCs w:val="18"/>
              </w:rPr>
              <w:t>KW 37E-003-01 A20 KP Kleinpolderplein - KP Kethelplein</w:t>
            </w:r>
          </w:p>
        </w:tc>
        <w:tc>
          <w:tcPr>
            <w:tcW w:w="2268" w:type="dxa"/>
          </w:tcPr>
          <w:p w14:paraId="4A70C3FA"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3E58B349" w14:textId="77777777" w:rsidTr="00081DB7">
        <w:tc>
          <w:tcPr>
            <w:tcW w:w="5245" w:type="dxa"/>
          </w:tcPr>
          <w:p w14:paraId="26FACB78" w14:textId="77777777" w:rsidR="00C73F15" w:rsidRPr="00A54F5E" w:rsidRDefault="00C73F15" w:rsidP="00081DB7">
            <w:pPr>
              <w:rPr>
                <w:rFonts w:ascii="Verdana" w:hAnsi="Verdana"/>
                <w:sz w:val="18"/>
                <w:szCs w:val="18"/>
              </w:rPr>
            </w:pPr>
            <w:r w:rsidRPr="00A54F5E">
              <w:rPr>
                <w:rFonts w:ascii="Verdana" w:hAnsi="Verdana"/>
                <w:sz w:val="18"/>
                <w:szCs w:val="18"/>
              </w:rPr>
              <w:t>KW 37E-003-03 A20 KP Kleinpolderplein - KP Kethelplein</w:t>
            </w:r>
          </w:p>
        </w:tc>
        <w:tc>
          <w:tcPr>
            <w:tcW w:w="2268" w:type="dxa"/>
          </w:tcPr>
          <w:p w14:paraId="7E5C849F"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2EB70D81" w14:textId="77777777" w:rsidTr="00081DB7">
        <w:tc>
          <w:tcPr>
            <w:tcW w:w="5245" w:type="dxa"/>
          </w:tcPr>
          <w:p w14:paraId="6BE2C42B" w14:textId="77777777" w:rsidR="00C73F15" w:rsidRPr="00A54F5E" w:rsidRDefault="00C73F15" w:rsidP="00081DB7">
            <w:pPr>
              <w:rPr>
                <w:rFonts w:ascii="Verdana" w:hAnsi="Verdana"/>
                <w:sz w:val="18"/>
                <w:szCs w:val="18"/>
              </w:rPr>
            </w:pPr>
            <w:r w:rsidRPr="00A54F5E">
              <w:rPr>
                <w:rFonts w:ascii="Verdana" w:hAnsi="Verdana"/>
                <w:sz w:val="18"/>
                <w:szCs w:val="18"/>
              </w:rPr>
              <w:t>KW 37E-003-18 A20 KP Kleinpolderplein - KP Kethelplein</w:t>
            </w:r>
          </w:p>
        </w:tc>
        <w:tc>
          <w:tcPr>
            <w:tcW w:w="2268" w:type="dxa"/>
          </w:tcPr>
          <w:p w14:paraId="758C9EDA"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273061F1" w14:textId="77777777" w:rsidTr="00081DB7">
        <w:tc>
          <w:tcPr>
            <w:tcW w:w="5245" w:type="dxa"/>
          </w:tcPr>
          <w:p w14:paraId="3F8DCE87" w14:textId="77777777" w:rsidR="00C73F15" w:rsidRPr="00A54F5E" w:rsidRDefault="00C73F15" w:rsidP="00081DB7">
            <w:pPr>
              <w:rPr>
                <w:rFonts w:ascii="Verdana" w:hAnsi="Verdana"/>
                <w:sz w:val="18"/>
                <w:szCs w:val="18"/>
              </w:rPr>
            </w:pPr>
            <w:r w:rsidRPr="00A54F5E">
              <w:rPr>
                <w:rFonts w:ascii="Verdana" w:hAnsi="Verdana"/>
                <w:sz w:val="18"/>
                <w:szCs w:val="18"/>
              </w:rPr>
              <w:t>KW 37F-111-01 A20 KP Kleinpolderplein - KP Kethelplein</w:t>
            </w:r>
          </w:p>
        </w:tc>
        <w:tc>
          <w:tcPr>
            <w:tcW w:w="2268" w:type="dxa"/>
          </w:tcPr>
          <w:p w14:paraId="3E38E184"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1403D616" w14:textId="77777777" w:rsidTr="00081DB7">
        <w:tc>
          <w:tcPr>
            <w:tcW w:w="5245" w:type="dxa"/>
          </w:tcPr>
          <w:p w14:paraId="062A1DFD" w14:textId="77777777" w:rsidR="00C73F15" w:rsidRPr="00A54F5E" w:rsidRDefault="00C73F15" w:rsidP="00081DB7">
            <w:pPr>
              <w:rPr>
                <w:rFonts w:ascii="Verdana" w:hAnsi="Verdana"/>
                <w:sz w:val="18"/>
                <w:szCs w:val="18"/>
              </w:rPr>
            </w:pPr>
            <w:r w:rsidRPr="00A54F5E">
              <w:rPr>
                <w:rFonts w:ascii="Verdana" w:hAnsi="Verdana"/>
                <w:sz w:val="18"/>
                <w:szCs w:val="18"/>
              </w:rPr>
              <w:t>KW 37F-122-01 A20 KP Kleinpolderplein - KP Kethelplein</w:t>
            </w:r>
          </w:p>
        </w:tc>
        <w:tc>
          <w:tcPr>
            <w:tcW w:w="2268" w:type="dxa"/>
          </w:tcPr>
          <w:p w14:paraId="18CD38AC"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016FC090" w14:textId="77777777" w:rsidTr="00081DB7">
        <w:tc>
          <w:tcPr>
            <w:tcW w:w="5245" w:type="dxa"/>
          </w:tcPr>
          <w:p w14:paraId="7238B4EC" w14:textId="77777777" w:rsidR="00C73F15" w:rsidRPr="00A54F5E" w:rsidRDefault="00C73F15" w:rsidP="00081DB7">
            <w:pPr>
              <w:rPr>
                <w:rFonts w:ascii="Verdana" w:hAnsi="Verdana"/>
                <w:sz w:val="18"/>
                <w:szCs w:val="18"/>
              </w:rPr>
            </w:pPr>
            <w:r w:rsidRPr="00A54F5E">
              <w:rPr>
                <w:rFonts w:ascii="Verdana" w:hAnsi="Verdana"/>
                <w:sz w:val="18"/>
                <w:szCs w:val="18"/>
              </w:rPr>
              <w:t>KW 37F-122-02 A20 KP Kleinpolderplein - KP Kethelplein</w:t>
            </w:r>
          </w:p>
        </w:tc>
        <w:tc>
          <w:tcPr>
            <w:tcW w:w="2268" w:type="dxa"/>
          </w:tcPr>
          <w:p w14:paraId="0481C503"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490DBD3A" w14:textId="77777777" w:rsidTr="00081DB7">
        <w:tc>
          <w:tcPr>
            <w:tcW w:w="5245" w:type="dxa"/>
          </w:tcPr>
          <w:p w14:paraId="373AF7D4" w14:textId="77777777" w:rsidR="00C73F15" w:rsidRPr="00A54F5E" w:rsidRDefault="00C73F15" w:rsidP="00081DB7">
            <w:pPr>
              <w:rPr>
                <w:rFonts w:ascii="Verdana" w:hAnsi="Verdana"/>
                <w:sz w:val="18"/>
                <w:szCs w:val="18"/>
              </w:rPr>
            </w:pPr>
            <w:r w:rsidRPr="00A54F5E">
              <w:rPr>
                <w:rFonts w:ascii="Verdana" w:hAnsi="Verdana"/>
                <w:sz w:val="18"/>
                <w:szCs w:val="18"/>
              </w:rPr>
              <w:t>KW 37F-130-01 A20 KP Kleinpolderplein - KP Terbregseplein</w:t>
            </w:r>
          </w:p>
        </w:tc>
        <w:tc>
          <w:tcPr>
            <w:tcW w:w="2268" w:type="dxa"/>
          </w:tcPr>
          <w:p w14:paraId="6C425D9A"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17D330DB" w14:textId="77777777" w:rsidTr="00081DB7">
        <w:tc>
          <w:tcPr>
            <w:tcW w:w="5245" w:type="dxa"/>
          </w:tcPr>
          <w:p w14:paraId="2F2143A5" w14:textId="77777777" w:rsidR="00C73F15" w:rsidRPr="00A54F5E" w:rsidRDefault="00C73F15" w:rsidP="00081DB7">
            <w:pPr>
              <w:rPr>
                <w:rFonts w:ascii="Verdana" w:hAnsi="Verdana"/>
                <w:sz w:val="18"/>
                <w:szCs w:val="18"/>
              </w:rPr>
            </w:pPr>
            <w:r w:rsidRPr="00A54F5E">
              <w:rPr>
                <w:rFonts w:ascii="Verdana" w:hAnsi="Verdana"/>
                <w:sz w:val="18"/>
                <w:szCs w:val="18"/>
              </w:rPr>
              <w:t>KW 37F-130-02 A20 KP Terbregseplein - KP Kleinpolderplein</w:t>
            </w:r>
          </w:p>
        </w:tc>
        <w:tc>
          <w:tcPr>
            <w:tcW w:w="2268" w:type="dxa"/>
          </w:tcPr>
          <w:p w14:paraId="2A2CE829"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36790211" w14:textId="77777777" w:rsidTr="00081DB7">
        <w:tc>
          <w:tcPr>
            <w:tcW w:w="5245" w:type="dxa"/>
          </w:tcPr>
          <w:p w14:paraId="1C0611BC" w14:textId="77777777" w:rsidR="00C73F15" w:rsidRPr="00A54F5E" w:rsidRDefault="00C73F15" w:rsidP="00081DB7">
            <w:pPr>
              <w:rPr>
                <w:rFonts w:ascii="Verdana" w:hAnsi="Verdana"/>
                <w:sz w:val="18"/>
                <w:szCs w:val="18"/>
              </w:rPr>
            </w:pPr>
            <w:r w:rsidRPr="00A54F5E">
              <w:rPr>
                <w:rFonts w:ascii="Verdana" w:hAnsi="Verdana"/>
                <w:sz w:val="18"/>
                <w:szCs w:val="18"/>
              </w:rPr>
              <w:t>KW 37F-001-03 A20 KP Terbregseplein - KP Kleinpolderplein</w:t>
            </w:r>
          </w:p>
        </w:tc>
        <w:tc>
          <w:tcPr>
            <w:tcW w:w="2268" w:type="dxa"/>
          </w:tcPr>
          <w:p w14:paraId="2FE31A69"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54EE8381" w14:textId="77777777" w:rsidTr="00081DB7">
        <w:tc>
          <w:tcPr>
            <w:tcW w:w="5245" w:type="dxa"/>
          </w:tcPr>
          <w:p w14:paraId="5B510A6F" w14:textId="77777777" w:rsidR="00C73F15" w:rsidRPr="00A54F5E" w:rsidRDefault="00C73F15" w:rsidP="00081DB7">
            <w:pPr>
              <w:rPr>
                <w:rFonts w:ascii="Verdana" w:hAnsi="Verdana"/>
                <w:sz w:val="18"/>
                <w:szCs w:val="18"/>
              </w:rPr>
            </w:pPr>
            <w:r w:rsidRPr="00A54F5E">
              <w:rPr>
                <w:rFonts w:ascii="Verdana" w:hAnsi="Verdana"/>
                <w:sz w:val="18"/>
                <w:szCs w:val="18"/>
              </w:rPr>
              <w:t>KW 37F-109-01 A20 KP Terbregseplein - KP Kleinpolderplein</w:t>
            </w:r>
          </w:p>
        </w:tc>
        <w:tc>
          <w:tcPr>
            <w:tcW w:w="2268" w:type="dxa"/>
          </w:tcPr>
          <w:p w14:paraId="4F0A305F"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4EA643A7" w14:textId="77777777" w:rsidTr="00081DB7">
        <w:tc>
          <w:tcPr>
            <w:tcW w:w="5245" w:type="dxa"/>
          </w:tcPr>
          <w:p w14:paraId="5D37C148" w14:textId="77777777" w:rsidR="00C73F15" w:rsidRPr="00A54F5E" w:rsidRDefault="00C73F15" w:rsidP="00081DB7">
            <w:pPr>
              <w:rPr>
                <w:rFonts w:ascii="Verdana" w:hAnsi="Verdana"/>
                <w:sz w:val="18"/>
                <w:szCs w:val="18"/>
              </w:rPr>
            </w:pPr>
            <w:r w:rsidRPr="00A54F5E">
              <w:rPr>
                <w:rFonts w:ascii="Verdana" w:hAnsi="Verdana"/>
                <w:sz w:val="18"/>
                <w:szCs w:val="18"/>
              </w:rPr>
              <w:t>KW 37F-121-01 A20 KP Terbregseplein - KP Kleinpolderplein</w:t>
            </w:r>
          </w:p>
        </w:tc>
        <w:tc>
          <w:tcPr>
            <w:tcW w:w="2268" w:type="dxa"/>
          </w:tcPr>
          <w:p w14:paraId="3EFEC3B1"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03F4C12B" w14:textId="77777777" w:rsidTr="00081DB7">
        <w:tc>
          <w:tcPr>
            <w:tcW w:w="5245" w:type="dxa"/>
          </w:tcPr>
          <w:p w14:paraId="5B7E3C27" w14:textId="77777777" w:rsidR="00C73F15" w:rsidRPr="00A54F5E" w:rsidRDefault="00C73F15" w:rsidP="00081DB7">
            <w:pPr>
              <w:rPr>
                <w:rFonts w:ascii="Verdana" w:hAnsi="Verdana"/>
                <w:sz w:val="18"/>
                <w:szCs w:val="18"/>
              </w:rPr>
            </w:pPr>
            <w:r w:rsidRPr="00A54F5E">
              <w:rPr>
                <w:rFonts w:ascii="Verdana" w:hAnsi="Verdana"/>
                <w:sz w:val="18"/>
                <w:szCs w:val="18"/>
              </w:rPr>
              <w:t>KW 37F-100-01 KP Terbregseplein - KP Kleinpolderplein</w:t>
            </w:r>
          </w:p>
        </w:tc>
        <w:tc>
          <w:tcPr>
            <w:tcW w:w="2268" w:type="dxa"/>
          </w:tcPr>
          <w:p w14:paraId="14D67FE2"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0719048F" w14:textId="77777777" w:rsidTr="00081DB7">
        <w:tc>
          <w:tcPr>
            <w:tcW w:w="5245" w:type="dxa"/>
          </w:tcPr>
          <w:p w14:paraId="5FA34DB6" w14:textId="77777777" w:rsidR="00C73F15" w:rsidRPr="00A54F5E" w:rsidRDefault="00C73F15" w:rsidP="00081DB7">
            <w:pPr>
              <w:rPr>
                <w:rFonts w:ascii="Verdana" w:hAnsi="Verdana"/>
                <w:sz w:val="18"/>
                <w:szCs w:val="18"/>
              </w:rPr>
            </w:pPr>
            <w:r w:rsidRPr="00A54F5E">
              <w:rPr>
                <w:rFonts w:ascii="Verdana" w:hAnsi="Verdana"/>
                <w:sz w:val="18"/>
                <w:szCs w:val="18"/>
              </w:rPr>
              <w:lastRenderedPageBreak/>
              <w:t>KW 37F-100-02 A20 KP Kleinpolderplein - KP Terbregseplein</w:t>
            </w:r>
          </w:p>
        </w:tc>
        <w:tc>
          <w:tcPr>
            <w:tcW w:w="2268" w:type="dxa"/>
          </w:tcPr>
          <w:p w14:paraId="16E916B6"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67F304A5" w14:textId="77777777" w:rsidTr="00081DB7">
        <w:tc>
          <w:tcPr>
            <w:tcW w:w="5245" w:type="dxa"/>
          </w:tcPr>
          <w:p w14:paraId="65D09D84" w14:textId="77777777" w:rsidR="00C73F15" w:rsidRPr="00A54F5E" w:rsidRDefault="00C73F15" w:rsidP="00081DB7">
            <w:pPr>
              <w:rPr>
                <w:rFonts w:ascii="Verdana" w:hAnsi="Verdana"/>
                <w:sz w:val="18"/>
                <w:szCs w:val="18"/>
              </w:rPr>
            </w:pPr>
            <w:r w:rsidRPr="00A54F5E">
              <w:rPr>
                <w:rFonts w:ascii="Verdana" w:hAnsi="Verdana"/>
                <w:sz w:val="18"/>
                <w:szCs w:val="18"/>
              </w:rPr>
              <w:t>KW 37F-101-01 A20 KP Terbregseplein - KP Kleinpolderplein</w:t>
            </w:r>
          </w:p>
        </w:tc>
        <w:tc>
          <w:tcPr>
            <w:tcW w:w="2268" w:type="dxa"/>
          </w:tcPr>
          <w:p w14:paraId="0F37BA4E"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156C90E3" w14:textId="77777777" w:rsidTr="00081DB7">
        <w:tc>
          <w:tcPr>
            <w:tcW w:w="5245" w:type="dxa"/>
          </w:tcPr>
          <w:p w14:paraId="710624A0" w14:textId="77777777" w:rsidR="00C73F15" w:rsidRPr="00A54F5E" w:rsidRDefault="00C73F15" w:rsidP="00081DB7">
            <w:pPr>
              <w:rPr>
                <w:rFonts w:ascii="Verdana" w:hAnsi="Verdana"/>
                <w:sz w:val="18"/>
                <w:szCs w:val="18"/>
              </w:rPr>
            </w:pPr>
            <w:r w:rsidRPr="00A54F5E">
              <w:rPr>
                <w:rFonts w:ascii="Verdana" w:hAnsi="Verdana"/>
                <w:sz w:val="18"/>
                <w:szCs w:val="18"/>
              </w:rPr>
              <w:t>KW 37F-101-02 A20 KP Kleinpolderplein - KP Terbregseplein</w:t>
            </w:r>
          </w:p>
        </w:tc>
        <w:tc>
          <w:tcPr>
            <w:tcW w:w="2268" w:type="dxa"/>
          </w:tcPr>
          <w:p w14:paraId="13B8038A"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64AEF858" w14:textId="77777777" w:rsidTr="00081DB7">
        <w:tc>
          <w:tcPr>
            <w:tcW w:w="5245" w:type="dxa"/>
          </w:tcPr>
          <w:p w14:paraId="00FF2072" w14:textId="77777777" w:rsidR="00C73F15" w:rsidRPr="00A54F5E" w:rsidRDefault="00C73F15" w:rsidP="00081DB7">
            <w:pPr>
              <w:rPr>
                <w:rFonts w:ascii="Verdana" w:hAnsi="Verdana"/>
                <w:sz w:val="18"/>
                <w:szCs w:val="18"/>
              </w:rPr>
            </w:pPr>
            <w:r w:rsidRPr="00A54F5E">
              <w:rPr>
                <w:rFonts w:ascii="Verdana" w:hAnsi="Verdana"/>
                <w:sz w:val="18"/>
                <w:szCs w:val="18"/>
              </w:rPr>
              <w:t>KW 37F-102-01 A20 KP Terbregseplein - KP Kleinpolderplein</w:t>
            </w:r>
          </w:p>
        </w:tc>
        <w:tc>
          <w:tcPr>
            <w:tcW w:w="2268" w:type="dxa"/>
          </w:tcPr>
          <w:p w14:paraId="568C6FEF" w14:textId="77777777" w:rsidR="00C73F15" w:rsidRPr="009A1E3B" w:rsidRDefault="00C73F15" w:rsidP="00081DB7">
            <w:pPr>
              <w:rPr>
                <w:rFonts w:ascii="Verdana" w:hAnsi="Verdana" w:cs="Verdana"/>
                <w:color w:val="000000"/>
                <w:sz w:val="18"/>
                <w:szCs w:val="18"/>
              </w:rPr>
            </w:pPr>
            <w:r w:rsidRPr="0000160F">
              <w:rPr>
                <w:rFonts w:ascii="Verdana" w:hAnsi="Verdana" w:cs="Verdana"/>
                <w:color w:val="000000"/>
                <w:sz w:val="18"/>
                <w:szCs w:val="18"/>
              </w:rPr>
              <w:t>€</w:t>
            </w:r>
          </w:p>
        </w:tc>
      </w:tr>
      <w:tr w:rsidR="00C73F15" w:rsidRPr="009A1E3B" w14:paraId="0CCE0ACD" w14:textId="77777777" w:rsidTr="00081DB7">
        <w:tc>
          <w:tcPr>
            <w:tcW w:w="5245" w:type="dxa"/>
          </w:tcPr>
          <w:p w14:paraId="277A2914" w14:textId="77777777" w:rsidR="00C73F15" w:rsidRPr="00A54F5E" w:rsidRDefault="00C73F15" w:rsidP="00081DB7">
            <w:pPr>
              <w:rPr>
                <w:rFonts w:ascii="Verdana" w:hAnsi="Verdana"/>
                <w:sz w:val="18"/>
                <w:szCs w:val="18"/>
              </w:rPr>
            </w:pPr>
            <w:r w:rsidRPr="00A54F5E">
              <w:rPr>
                <w:rFonts w:ascii="Verdana" w:hAnsi="Verdana"/>
                <w:sz w:val="18"/>
                <w:szCs w:val="18"/>
              </w:rPr>
              <w:t>KW 37F-102-02 A20 KP Kleinpolderplein - KP Terbregseplein</w:t>
            </w:r>
          </w:p>
        </w:tc>
        <w:tc>
          <w:tcPr>
            <w:tcW w:w="2268" w:type="dxa"/>
          </w:tcPr>
          <w:p w14:paraId="1486A754" w14:textId="77777777" w:rsidR="00C73F15" w:rsidRPr="0000160F" w:rsidRDefault="00C73F15" w:rsidP="00081DB7">
            <w:pPr>
              <w:rPr>
                <w:rFonts w:cs="Verdana"/>
                <w:color w:val="000000"/>
              </w:rPr>
            </w:pPr>
            <w:r w:rsidRPr="00257E76">
              <w:rPr>
                <w:rFonts w:ascii="Verdana" w:hAnsi="Verdana" w:cs="Verdana"/>
                <w:color w:val="000000"/>
                <w:sz w:val="18"/>
                <w:szCs w:val="18"/>
              </w:rPr>
              <w:t>€</w:t>
            </w:r>
          </w:p>
        </w:tc>
      </w:tr>
      <w:tr w:rsidR="00C73F15" w:rsidRPr="009A1E3B" w14:paraId="12B29F92" w14:textId="77777777" w:rsidTr="00081DB7">
        <w:tc>
          <w:tcPr>
            <w:tcW w:w="5245" w:type="dxa"/>
          </w:tcPr>
          <w:p w14:paraId="5781004F" w14:textId="77777777" w:rsidR="00C73F15" w:rsidRPr="00A54F5E" w:rsidRDefault="00C73F15" w:rsidP="00081DB7">
            <w:pPr>
              <w:rPr>
                <w:rFonts w:ascii="Verdana" w:hAnsi="Verdana"/>
                <w:sz w:val="18"/>
                <w:szCs w:val="18"/>
              </w:rPr>
            </w:pPr>
            <w:r w:rsidRPr="00A54F5E">
              <w:rPr>
                <w:rFonts w:ascii="Verdana" w:hAnsi="Verdana"/>
                <w:sz w:val="18"/>
                <w:szCs w:val="18"/>
              </w:rPr>
              <w:t>KW 37F-114-01 A20 KP Gouwe - KP Terbregseplein</w:t>
            </w:r>
          </w:p>
        </w:tc>
        <w:tc>
          <w:tcPr>
            <w:tcW w:w="2268" w:type="dxa"/>
          </w:tcPr>
          <w:p w14:paraId="0AF5CC7D" w14:textId="77777777" w:rsidR="00C73F15" w:rsidRPr="0000160F" w:rsidRDefault="00C73F15" w:rsidP="00081DB7">
            <w:pPr>
              <w:rPr>
                <w:rFonts w:cs="Verdana"/>
                <w:color w:val="000000"/>
              </w:rPr>
            </w:pPr>
            <w:r w:rsidRPr="00257E76">
              <w:rPr>
                <w:rFonts w:ascii="Verdana" w:hAnsi="Verdana" w:cs="Verdana"/>
                <w:color w:val="000000"/>
                <w:sz w:val="18"/>
                <w:szCs w:val="18"/>
              </w:rPr>
              <w:t>€</w:t>
            </w:r>
          </w:p>
        </w:tc>
      </w:tr>
      <w:tr w:rsidR="00C73F15" w:rsidRPr="009A1E3B" w14:paraId="5B8AC1FF" w14:textId="77777777" w:rsidTr="00081DB7">
        <w:tc>
          <w:tcPr>
            <w:tcW w:w="5245" w:type="dxa"/>
          </w:tcPr>
          <w:p w14:paraId="69A05471" w14:textId="77777777" w:rsidR="00C73F15" w:rsidRPr="00A54F5E" w:rsidRDefault="00C73F15" w:rsidP="00081DB7">
            <w:pPr>
              <w:rPr>
                <w:rFonts w:ascii="Verdana" w:hAnsi="Verdana"/>
                <w:sz w:val="18"/>
                <w:szCs w:val="18"/>
              </w:rPr>
            </w:pPr>
            <w:r w:rsidRPr="00A54F5E">
              <w:rPr>
                <w:rFonts w:ascii="Verdana" w:hAnsi="Verdana"/>
                <w:sz w:val="18"/>
                <w:szCs w:val="18"/>
              </w:rPr>
              <w:t>KW 37F-115-01 A20 KP Gouwe - KP Terbregseplein</w:t>
            </w:r>
          </w:p>
        </w:tc>
        <w:tc>
          <w:tcPr>
            <w:tcW w:w="2268" w:type="dxa"/>
          </w:tcPr>
          <w:p w14:paraId="46D459ED" w14:textId="77777777" w:rsidR="00C73F15" w:rsidRPr="0000160F" w:rsidRDefault="00C73F15" w:rsidP="00081DB7">
            <w:pPr>
              <w:rPr>
                <w:rFonts w:cs="Verdana"/>
                <w:color w:val="000000"/>
              </w:rPr>
            </w:pPr>
            <w:r w:rsidRPr="00257E76">
              <w:rPr>
                <w:rFonts w:ascii="Verdana" w:hAnsi="Verdana" w:cs="Verdana"/>
                <w:color w:val="000000"/>
                <w:sz w:val="18"/>
                <w:szCs w:val="18"/>
              </w:rPr>
              <w:t>€</w:t>
            </w:r>
          </w:p>
        </w:tc>
      </w:tr>
      <w:tr w:rsidR="00C73F15" w:rsidRPr="009A1E3B" w14:paraId="4E693331" w14:textId="77777777" w:rsidTr="00081DB7">
        <w:tc>
          <w:tcPr>
            <w:tcW w:w="5245" w:type="dxa"/>
          </w:tcPr>
          <w:p w14:paraId="754138DD" w14:textId="77777777" w:rsidR="00C73F15" w:rsidRPr="00A54F5E" w:rsidRDefault="00C73F15" w:rsidP="00081DB7">
            <w:pPr>
              <w:rPr>
                <w:rFonts w:ascii="Verdana" w:hAnsi="Verdana"/>
                <w:sz w:val="18"/>
                <w:szCs w:val="18"/>
              </w:rPr>
            </w:pPr>
            <w:r w:rsidRPr="00A54F5E">
              <w:rPr>
                <w:rFonts w:ascii="Verdana" w:hAnsi="Verdana"/>
                <w:sz w:val="18"/>
                <w:szCs w:val="18"/>
              </w:rPr>
              <w:t>KW 37F-131-01 A20 KP Gouwe - KP Terbregseplein</w:t>
            </w:r>
          </w:p>
        </w:tc>
        <w:tc>
          <w:tcPr>
            <w:tcW w:w="2268" w:type="dxa"/>
          </w:tcPr>
          <w:p w14:paraId="622F5F55" w14:textId="77777777" w:rsidR="00C73F15" w:rsidRPr="0000160F" w:rsidRDefault="00C73F15" w:rsidP="00081DB7">
            <w:pPr>
              <w:rPr>
                <w:rFonts w:cs="Verdana"/>
                <w:color w:val="000000"/>
              </w:rPr>
            </w:pPr>
            <w:r w:rsidRPr="00257E76">
              <w:rPr>
                <w:rFonts w:ascii="Verdana" w:hAnsi="Verdana" w:cs="Verdana"/>
                <w:color w:val="000000"/>
                <w:sz w:val="18"/>
                <w:szCs w:val="18"/>
              </w:rPr>
              <w:t>€</w:t>
            </w:r>
          </w:p>
        </w:tc>
      </w:tr>
      <w:tr w:rsidR="00C73F15" w:rsidRPr="009A1E3B" w14:paraId="2E550123" w14:textId="77777777" w:rsidTr="00081DB7">
        <w:tc>
          <w:tcPr>
            <w:tcW w:w="5245" w:type="dxa"/>
          </w:tcPr>
          <w:p w14:paraId="34DDCD8C" w14:textId="77777777" w:rsidR="00C73F15" w:rsidRPr="00A54F5E" w:rsidRDefault="00C73F15" w:rsidP="00081DB7">
            <w:pPr>
              <w:rPr>
                <w:rFonts w:ascii="Verdana" w:hAnsi="Verdana"/>
                <w:sz w:val="18"/>
                <w:szCs w:val="18"/>
              </w:rPr>
            </w:pPr>
            <w:r w:rsidRPr="00A54F5E">
              <w:rPr>
                <w:rFonts w:ascii="Verdana" w:hAnsi="Verdana"/>
                <w:sz w:val="18"/>
                <w:szCs w:val="18"/>
              </w:rPr>
              <w:t>KW 37F-131-02 A20 KP Terbregseplein - KP Gouwe</w:t>
            </w:r>
          </w:p>
        </w:tc>
        <w:tc>
          <w:tcPr>
            <w:tcW w:w="2268" w:type="dxa"/>
          </w:tcPr>
          <w:p w14:paraId="3C23392B" w14:textId="77777777" w:rsidR="00C73F15" w:rsidRPr="0000160F" w:rsidRDefault="00C73F15" w:rsidP="00081DB7">
            <w:pPr>
              <w:rPr>
                <w:rFonts w:cs="Verdana"/>
                <w:color w:val="000000"/>
              </w:rPr>
            </w:pPr>
            <w:r w:rsidRPr="00257E76">
              <w:rPr>
                <w:rFonts w:ascii="Verdana" w:hAnsi="Verdana" w:cs="Verdana"/>
                <w:color w:val="000000"/>
                <w:sz w:val="18"/>
                <w:szCs w:val="18"/>
              </w:rPr>
              <w:t>€</w:t>
            </w:r>
          </w:p>
        </w:tc>
      </w:tr>
      <w:tr w:rsidR="00C73F15" w:rsidRPr="009A1E3B" w14:paraId="2D233FBB" w14:textId="77777777" w:rsidTr="00081DB7">
        <w:tc>
          <w:tcPr>
            <w:tcW w:w="5245" w:type="dxa"/>
          </w:tcPr>
          <w:p w14:paraId="0E195F61" w14:textId="77777777" w:rsidR="00C73F15" w:rsidRPr="00A54F5E" w:rsidRDefault="00C73F15" w:rsidP="00081DB7">
            <w:pPr>
              <w:rPr>
                <w:rFonts w:ascii="Verdana" w:hAnsi="Verdana"/>
                <w:sz w:val="18"/>
                <w:szCs w:val="18"/>
              </w:rPr>
            </w:pPr>
            <w:r w:rsidRPr="00A54F5E">
              <w:rPr>
                <w:rFonts w:ascii="Verdana" w:hAnsi="Verdana"/>
                <w:sz w:val="18"/>
                <w:szCs w:val="18"/>
              </w:rPr>
              <w:t>KW 37F-131-03 A20 KP Gouwe - KP Terbregseplein</w:t>
            </w:r>
          </w:p>
        </w:tc>
        <w:tc>
          <w:tcPr>
            <w:tcW w:w="2268" w:type="dxa"/>
          </w:tcPr>
          <w:p w14:paraId="7E6CC089" w14:textId="77777777" w:rsidR="00C73F15" w:rsidRPr="0000160F" w:rsidRDefault="00C73F15" w:rsidP="00081DB7">
            <w:pPr>
              <w:rPr>
                <w:rFonts w:cs="Verdana"/>
                <w:color w:val="000000"/>
              </w:rPr>
            </w:pPr>
            <w:r w:rsidRPr="00257E76">
              <w:rPr>
                <w:rFonts w:ascii="Verdana" w:hAnsi="Verdana" w:cs="Verdana"/>
                <w:color w:val="000000"/>
                <w:sz w:val="18"/>
                <w:szCs w:val="18"/>
              </w:rPr>
              <w:t>€</w:t>
            </w:r>
          </w:p>
        </w:tc>
      </w:tr>
      <w:tr w:rsidR="00C73F15" w:rsidRPr="009A1E3B" w14:paraId="49CF1F0D" w14:textId="77777777" w:rsidTr="00081DB7">
        <w:tc>
          <w:tcPr>
            <w:tcW w:w="5245" w:type="dxa"/>
          </w:tcPr>
          <w:p w14:paraId="3C50BB6E" w14:textId="77777777" w:rsidR="00C73F15" w:rsidRPr="00A54F5E" w:rsidRDefault="00C73F15" w:rsidP="00081DB7">
            <w:pPr>
              <w:rPr>
                <w:rFonts w:ascii="Verdana" w:hAnsi="Verdana"/>
                <w:sz w:val="18"/>
                <w:szCs w:val="18"/>
              </w:rPr>
            </w:pPr>
            <w:r w:rsidRPr="00A54F5E">
              <w:rPr>
                <w:rFonts w:ascii="Verdana" w:hAnsi="Verdana"/>
                <w:sz w:val="18"/>
                <w:szCs w:val="18"/>
              </w:rPr>
              <w:t>KW 38A-114-01 A20 KP Gouwe - KP Terbregseplein</w:t>
            </w:r>
          </w:p>
        </w:tc>
        <w:tc>
          <w:tcPr>
            <w:tcW w:w="2268" w:type="dxa"/>
          </w:tcPr>
          <w:p w14:paraId="00334448" w14:textId="77777777" w:rsidR="00C73F15" w:rsidRPr="0000160F" w:rsidRDefault="00C73F15" w:rsidP="00081DB7">
            <w:pPr>
              <w:rPr>
                <w:rFonts w:cs="Verdana"/>
                <w:color w:val="000000"/>
              </w:rPr>
            </w:pPr>
            <w:r w:rsidRPr="00257E76">
              <w:rPr>
                <w:rFonts w:ascii="Verdana" w:hAnsi="Verdana" w:cs="Verdana"/>
                <w:color w:val="000000"/>
                <w:sz w:val="18"/>
                <w:szCs w:val="18"/>
              </w:rPr>
              <w:t>€</w:t>
            </w:r>
          </w:p>
        </w:tc>
      </w:tr>
      <w:tr w:rsidR="00C73F15" w:rsidRPr="009A1E3B" w14:paraId="76BFF8A5" w14:textId="77777777" w:rsidTr="00081DB7">
        <w:tc>
          <w:tcPr>
            <w:tcW w:w="5245" w:type="dxa"/>
          </w:tcPr>
          <w:p w14:paraId="29E70599" w14:textId="77777777" w:rsidR="00C73F15" w:rsidRPr="00A54F5E" w:rsidRDefault="00C73F15" w:rsidP="00081DB7">
            <w:pPr>
              <w:rPr>
                <w:rFonts w:ascii="Verdana" w:hAnsi="Verdana"/>
                <w:sz w:val="18"/>
                <w:szCs w:val="18"/>
              </w:rPr>
            </w:pPr>
            <w:r w:rsidRPr="00A54F5E">
              <w:rPr>
                <w:rFonts w:ascii="Verdana" w:hAnsi="Verdana"/>
                <w:sz w:val="18"/>
                <w:szCs w:val="18"/>
              </w:rPr>
              <w:t>KW 38A-114-02 A20 KP Gouwe - KP Terbregseplein</w:t>
            </w:r>
          </w:p>
        </w:tc>
        <w:tc>
          <w:tcPr>
            <w:tcW w:w="2268" w:type="dxa"/>
          </w:tcPr>
          <w:p w14:paraId="1ECE9893" w14:textId="77777777" w:rsidR="00C73F15" w:rsidRPr="0000160F" w:rsidRDefault="00C73F15" w:rsidP="00081DB7">
            <w:pPr>
              <w:rPr>
                <w:rFonts w:cs="Verdana"/>
                <w:color w:val="000000"/>
              </w:rPr>
            </w:pPr>
            <w:r w:rsidRPr="00257E76">
              <w:rPr>
                <w:rFonts w:ascii="Verdana" w:hAnsi="Verdana" w:cs="Verdana"/>
                <w:color w:val="000000"/>
                <w:sz w:val="18"/>
                <w:szCs w:val="18"/>
              </w:rPr>
              <w:t>€</w:t>
            </w:r>
          </w:p>
        </w:tc>
      </w:tr>
      <w:tr w:rsidR="00C73F15" w:rsidRPr="009A1E3B" w14:paraId="5716C17A" w14:textId="77777777" w:rsidTr="00081DB7">
        <w:tc>
          <w:tcPr>
            <w:tcW w:w="5245" w:type="dxa"/>
          </w:tcPr>
          <w:p w14:paraId="3DB2C974" w14:textId="77777777" w:rsidR="00C73F15" w:rsidRPr="00A54F5E" w:rsidRDefault="00C73F15" w:rsidP="00081DB7">
            <w:pPr>
              <w:rPr>
                <w:rFonts w:ascii="Verdana" w:hAnsi="Verdana"/>
                <w:sz w:val="18"/>
                <w:szCs w:val="18"/>
              </w:rPr>
            </w:pPr>
            <w:r w:rsidRPr="00A54F5E">
              <w:rPr>
                <w:rFonts w:ascii="Verdana" w:hAnsi="Verdana"/>
                <w:sz w:val="18"/>
                <w:szCs w:val="18"/>
              </w:rPr>
              <w:t>KW 38A-114-03 A20 KP Gouwe - KP Terbregseplein</w:t>
            </w:r>
          </w:p>
        </w:tc>
        <w:tc>
          <w:tcPr>
            <w:tcW w:w="2268" w:type="dxa"/>
          </w:tcPr>
          <w:p w14:paraId="0EE73631" w14:textId="77777777" w:rsidR="00C73F15" w:rsidRPr="009A1E3B" w:rsidRDefault="00C73F15" w:rsidP="00081DB7">
            <w:pPr>
              <w:rPr>
                <w:rFonts w:ascii="Verdana" w:hAnsi="Verdana" w:cs="Verdana"/>
                <w:color w:val="000000"/>
                <w:sz w:val="18"/>
                <w:szCs w:val="18"/>
              </w:rPr>
            </w:pPr>
            <w:r w:rsidRPr="00257E76">
              <w:rPr>
                <w:rFonts w:ascii="Verdana" w:hAnsi="Verdana" w:cs="Verdana"/>
                <w:color w:val="000000"/>
                <w:sz w:val="18"/>
                <w:szCs w:val="18"/>
              </w:rPr>
              <w:t>€</w:t>
            </w:r>
          </w:p>
        </w:tc>
      </w:tr>
      <w:tr w:rsidR="00C73F15" w:rsidRPr="009A1E3B" w14:paraId="40AC337B" w14:textId="77777777" w:rsidTr="00081DB7">
        <w:tc>
          <w:tcPr>
            <w:tcW w:w="5245" w:type="dxa"/>
          </w:tcPr>
          <w:p w14:paraId="1F0950B2" w14:textId="77777777" w:rsidR="00C73F15" w:rsidRPr="006E5910" w:rsidRDefault="00C73F15" w:rsidP="00081DB7"/>
        </w:tc>
        <w:tc>
          <w:tcPr>
            <w:tcW w:w="2268" w:type="dxa"/>
          </w:tcPr>
          <w:p w14:paraId="43697B4E" w14:textId="77777777" w:rsidR="00C73F15" w:rsidRPr="009A1E3B" w:rsidRDefault="00C73F15" w:rsidP="00081DB7">
            <w:pPr>
              <w:rPr>
                <w:rFonts w:cs="Verdana"/>
                <w:color w:val="000000"/>
              </w:rPr>
            </w:pPr>
          </w:p>
        </w:tc>
      </w:tr>
      <w:tr w:rsidR="00C73F15" w:rsidRPr="009A1E3B" w14:paraId="67A4B211" w14:textId="77777777" w:rsidTr="00081DB7">
        <w:tc>
          <w:tcPr>
            <w:tcW w:w="5245" w:type="dxa"/>
          </w:tcPr>
          <w:p w14:paraId="293FCEDA" w14:textId="77777777" w:rsidR="00C73F15" w:rsidRPr="009A1E3B" w:rsidRDefault="00C73F15" w:rsidP="00081DB7">
            <w:pPr>
              <w:rPr>
                <w:rFonts w:ascii="Verdana" w:hAnsi="Verdana"/>
                <w:b/>
                <w:sz w:val="18"/>
                <w:szCs w:val="18"/>
              </w:rPr>
            </w:pPr>
            <w:r w:rsidRPr="009A1E3B">
              <w:rPr>
                <w:rFonts w:ascii="Verdana" w:hAnsi="Verdana"/>
                <w:b/>
                <w:sz w:val="18"/>
                <w:szCs w:val="18"/>
              </w:rPr>
              <w:t>Verkeersmaatregelen</w:t>
            </w:r>
          </w:p>
        </w:tc>
        <w:tc>
          <w:tcPr>
            <w:tcW w:w="2268" w:type="dxa"/>
          </w:tcPr>
          <w:p w14:paraId="0FEF3A85" w14:textId="77777777" w:rsidR="00C73F15" w:rsidRPr="009A1E3B" w:rsidRDefault="00C73F15" w:rsidP="00081DB7">
            <w:pPr>
              <w:rPr>
                <w:rFonts w:ascii="Verdana" w:hAnsi="Verdana" w:cs="Verdana"/>
                <w:color w:val="000000"/>
                <w:sz w:val="18"/>
                <w:szCs w:val="18"/>
              </w:rPr>
            </w:pPr>
            <w:r w:rsidRPr="009A1E3B">
              <w:rPr>
                <w:rFonts w:ascii="Verdana" w:hAnsi="Verdana" w:cs="Verdana"/>
                <w:color w:val="000000"/>
                <w:sz w:val="18"/>
                <w:szCs w:val="18"/>
              </w:rPr>
              <w:t>€</w:t>
            </w:r>
          </w:p>
        </w:tc>
      </w:tr>
      <w:tr w:rsidR="00C73F15" w:rsidRPr="009A1E3B" w14:paraId="715121E6" w14:textId="77777777" w:rsidTr="00081DB7">
        <w:tc>
          <w:tcPr>
            <w:tcW w:w="5245" w:type="dxa"/>
          </w:tcPr>
          <w:p w14:paraId="34502765" w14:textId="77777777" w:rsidR="00C73F15" w:rsidRPr="009A1E3B" w:rsidRDefault="00C73F15" w:rsidP="00081DB7">
            <w:pPr>
              <w:rPr>
                <w:b/>
              </w:rPr>
            </w:pPr>
          </w:p>
        </w:tc>
        <w:tc>
          <w:tcPr>
            <w:tcW w:w="2268" w:type="dxa"/>
          </w:tcPr>
          <w:p w14:paraId="020412C8" w14:textId="77777777" w:rsidR="00C73F15" w:rsidRPr="009A1E3B" w:rsidRDefault="00C73F15" w:rsidP="00081DB7">
            <w:pPr>
              <w:rPr>
                <w:rFonts w:cs="Verdana"/>
                <w:color w:val="000000"/>
              </w:rPr>
            </w:pPr>
          </w:p>
        </w:tc>
      </w:tr>
      <w:tr w:rsidR="00C73F15" w:rsidRPr="009A1E3B" w14:paraId="3E0C9BAF" w14:textId="77777777" w:rsidTr="00081DB7">
        <w:tc>
          <w:tcPr>
            <w:tcW w:w="5245" w:type="dxa"/>
          </w:tcPr>
          <w:p w14:paraId="508E6AF1" w14:textId="77777777" w:rsidR="00C73F15" w:rsidRPr="009A1E3B" w:rsidRDefault="00C73F15" w:rsidP="00081DB7">
            <w:pPr>
              <w:jc w:val="right"/>
              <w:rPr>
                <w:rFonts w:ascii="Verdana" w:hAnsi="Verdana"/>
                <w:b/>
                <w:color w:val="000000"/>
                <w:sz w:val="18"/>
                <w:szCs w:val="18"/>
              </w:rPr>
            </w:pPr>
            <w:r w:rsidRPr="009A1E3B">
              <w:rPr>
                <w:rFonts w:ascii="Verdana" w:hAnsi="Verdana"/>
                <w:b/>
                <w:color w:val="000000"/>
                <w:sz w:val="18"/>
                <w:szCs w:val="18"/>
              </w:rPr>
              <w:t>Subtotaal A (directe bouwkosten):</w:t>
            </w:r>
          </w:p>
        </w:tc>
        <w:tc>
          <w:tcPr>
            <w:tcW w:w="2268" w:type="dxa"/>
          </w:tcPr>
          <w:p w14:paraId="02A9902C" w14:textId="77777777" w:rsidR="00C73F15" w:rsidRPr="009A1E3B" w:rsidRDefault="00C73F15" w:rsidP="00081DB7">
            <w:pPr>
              <w:rPr>
                <w:rFonts w:ascii="Verdana" w:hAnsi="Verdana"/>
                <w:b/>
                <w:color w:val="000000"/>
                <w:sz w:val="18"/>
                <w:szCs w:val="18"/>
              </w:rPr>
            </w:pPr>
            <w:r w:rsidRPr="009A1E3B">
              <w:rPr>
                <w:rFonts w:ascii="Verdana" w:hAnsi="Verdana" w:cs="Verdana"/>
                <w:b/>
                <w:color w:val="000000"/>
                <w:sz w:val="18"/>
                <w:szCs w:val="18"/>
              </w:rPr>
              <w:t>€</w:t>
            </w:r>
          </w:p>
        </w:tc>
      </w:tr>
      <w:tr w:rsidR="00C73F15" w:rsidRPr="009A1E3B" w14:paraId="1D79DDD0" w14:textId="77777777" w:rsidTr="00081DB7">
        <w:tc>
          <w:tcPr>
            <w:tcW w:w="5245" w:type="dxa"/>
          </w:tcPr>
          <w:p w14:paraId="04BD6F28" w14:textId="77777777" w:rsidR="00C73F15" w:rsidRPr="009A1E3B" w:rsidRDefault="00C73F15" w:rsidP="00081DB7">
            <w:pPr>
              <w:jc w:val="right"/>
              <w:rPr>
                <w:rFonts w:ascii="Verdana" w:hAnsi="Verdana"/>
                <w:color w:val="000000"/>
                <w:sz w:val="18"/>
                <w:szCs w:val="18"/>
              </w:rPr>
            </w:pPr>
          </w:p>
        </w:tc>
        <w:tc>
          <w:tcPr>
            <w:tcW w:w="2268" w:type="dxa"/>
          </w:tcPr>
          <w:p w14:paraId="725E0F32" w14:textId="77777777" w:rsidR="00C73F15" w:rsidRPr="009A1E3B" w:rsidRDefault="00C73F15" w:rsidP="00081DB7">
            <w:pPr>
              <w:rPr>
                <w:rFonts w:ascii="Verdana" w:hAnsi="Verdana" w:cs="Verdana"/>
                <w:color w:val="000000"/>
                <w:sz w:val="18"/>
                <w:szCs w:val="18"/>
              </w:rPr>
            </w:pPr>
          </w:p>
        </w:tc>
      </w:tr>
      <w:tr w:rsidR="00C73F15" w:rsidRPr="009A1E3B" w14:paraId="0659714D" w14:textId="77777777" w:rsidTr="00081DB7">
        <w:tc>
          <w:tcPr>
            <w:tcW w:w="5245" w:type="dxa"/>
          </w:tcPr>
          <w:p w14:paraId="673F36B9" w14:textId="77777777" w:rsidR="00C73F15" w:rsidRPr="009A1E3B" w:rsidRDefault="00C73F15" w:rsidP="00081DB7">
            <w:pPr>
              <w:jc w:val="both"/>
              <w:rPr>
                <w:rFonts w:ascii="Verdana" w:hAnsi="Verdana"/>
                <w:b/>
                <w:color w:val="000000"/>
                <w:sz w:val="18"/>
                <w:szCs w:val="18"/>
              </w:rPr>
            </w:pPr>
            <w:r>
              <w:rPr>
                <w:rFonts w:ascii="Verdana" w:hAnsi="Verdana" w:cs="Verdana"/>
                <w:b/>
                <w:color w:val="000000"/>
                <w:sz w:val="18"/>
                <w:szCs w:val="18"/>
              </w:rPr>
              <w:t>Engineeringskosten</w:t>
            </w:r>
            <w:r w:rsidRPr="009A1E3B">
              <w:rPr>
                <w:rFonts w:ascii="Verdana" w:hAnsi="Verdana" w:cs="Verdana"/>
                <w:b/>
                <w:color w:val="000000"/>
                <w:sz w:val="18"/>
                <w:szCs w:val="18"/>
              </w:rPr>
              <w:t xml:space="preserve"> (Ontwerpwerkzaamheden)</w:t>
            </w:r>
          </w:p>
        </w:tc>
        <w:tc>
          <w:tcPr>
            <w:tcW w:w="2268" w:type="dxa"/>
          </w:tcPr>
          <w:p w14:paraId="7F233FF4" w14:textId="77777777" w:rsidR="00C73F15" w:rsidRPr="009A1E3B" w:rsidRDefault="00C73F15" w:rsidP="00081DB7">
            <w:pPr>
              <w:rPr>
                <w:rFonts w:ascii="Verdana" w:hAnsi="Verdana" w:cs="Verdana"/>
                <w:color w:val="000000"/>
                <w:sz w:val="18"/>
                <w:szCs w:val="18"/>
              </w:rPr>
            </w:pPr>
            <w:r>
              <w:rPr>
                <w:rFonts w:ascii="Verdana" w:hAnsi="Verdana" w:cs="Verdana"/>
                <w:color w:val="000000"/>
                <w:sz w:val="18"/>
                <w:szCs w:val="18"/>
              </w:rPr>
              <w:t>n.v.t.</w:t>
            </w:r>
          </w:p>
        </w:tc>
      </w:tr>
      <w:tr w:rsidR="00C73F15" w:rsidRPr="009A1E3B" w14:paraId="719901D0" w14:textId="77777777" w:rsidTr="00081DB7">
        <w:tc>
          <w:tcPr>
            <w:tcW w:w="5245" w:type="dxa"/>
          </w:tcPr>
          <w:p w14:paraId="305C3B9D" w14:textId="77777777" w:rsidR="00C73F15" w:rsidRPr="009A1E3B" w:rsidRDefault="00C73F15" w:rsidP="00081DB7">
            <w:pPr>
              <w:jc w:val="right"/>
              <w:rPr>
                <w:rFonts w:ascii="Verdana" w:hAnsi="Verdana" w:cs="Verdana"/>
                <w:b/>
                <w:i/>
                <w:color w:val="000000"/>
                <w:sz w:val="18"/>
                <w:szCs w:val="18"/>
              </w:rPr>
            </w:pPr>
            <w:r w:rsidRPr="009A1E3B">
              <w:rPr>
                <w:rFonts w:ascii="Verdana" w:hAnsi="Verdana"/>
                <w:b/>
                <w:color w:val="000000"/>
                <w:sz w:val="18"/>
                <w:szCs w:val="18"/>
              </w:rPr>
              <w:t>Subtotaal B (directe bouwkosten):</w:t>
            </w:r>
          </w:p>
        </w:tc>
        <w:tc>
          <w:tcPr>
            <w:tcW w:w="2268" w:type="dxa"/>
          </w:tcPr>
          <w:p w14:paraId="5D67C90E" w14:textId="77777777" w:rsidR="00C73F15" w:rsidRPr="009A1E3B" w:rsidRDefault="00C73F15" w:rsidP="00081DB7">
            <w:pPr>
              <w:rPr>
                <w:rFonts w:ascii="Verdana" w:hAnsi="Verdana" w:cs="Verdana"/>
                <w:color w:val="000000"/>
                <w:sz w:val="18"/>
                <w:szCs w:val="18"/>
              </w:rPr>
            </w:pPr>
            <w:r w:rsidRPr="009A1E3B">
              <w:rPr>
                <w:rFonts w:ascii="Verdana" w:hAnsi="Verdana" w:cs="Verdana"/>
                <w:color w:val="000000"/>
                <w:sz w:val="18"/>
                <w:szCs w:val="18"/>
              </w:rPr>
              <w:t>n.v.t.</w:t>
            </w:r>
          </w:p>
        </w:tc>
      </w:tr>
      <w:tr w:rsidR="00C73F15" w:rsidRPr="009A1E3B" w14:paraId="379155BD" w14:textId="77777777" w:rsidTr="00081DB7">
        <w:tc>
          <w:tcPr>
            <w:tcW w:w="5245" w:type="dxa"/>
          </w:tcPr>
          <w:p w14:paraId="15E77FB4" w14:textId="77777777" w:rsidR="00C73F15" w:rsidRPr="009A1E3B" w:rsidRDefault="00C73F15" w:rsidP="00081DB7">
            <w:pPr>
              <w:jc w:val="right"/>
              <w:rPr>
                <w:rFonts w:ascii="Verdana" w:hAnsi="Verdana"/>
                <w:color w:val="000000"/>
                <w:sz w:val="18"/>
                <w:szCs w:val="18"/>
              </w:rPr>
            </w:pPr>
          </w:p>
        </w:tc>
        <w:tc>
          <w:tcPr>
            <w:tcW w:w="2268" w:type="dxa"/>
          </w:tcPr>
          <w:p w14:paraId="6D1AC8AC" w14:textId="77777777" w:rsidR="00C73F15" w:rsidRPr="009A1E3B" w:rsidRDefault="00C73F15" w:rsidP="00081DB7">
            <w:pPr>
              <w:rPr>
                <w:rFonts w:ascii="Verdana" w:hAnsi="Verdana" w:cs="Verdana"/>
                <w:color w:val="000000"/>
                <w:sz w:val="18"/>
                <w:szCs w:val="18"/>
              </w:rPr>
            </w:pPr>
          </w:p>
        </w:tc>
      </w:tr>
      <w:tr w:rsidR="00C73F15" w:rsidRPr="00C73F15" w14:paraId="17D6654D" w14:textId="77777777" w:rsidTr="00081DB7">
        <w:tc>
          <w:tcPr>
            <w:tcW w:w="5245" w:type="dxa"/>
          </w:tcPr>
          <w:p w14:paraId="5D92F2D3" w14:textId="77777777" w:rsidR="00C73F15" w:rsidRPr="009A1E3B" w:rsidRDefault="00C73F15" w:rsidP="00081DB7">
            <w:pPr>
              <w:rPr>
                <w:rFonts w:ascii="Verdana" w:hAnsi="Verdana"/>
                <w:color w:val="000000"/>
                <w:sz w:val="18"/>
                <w:szCs w:val="18"/>
              </w:rPr>
            </w:pPr>
            <w:r w:rsidRPr="009A1E3B">
              <w:rPr>
                <w:rFonts w:ascii="Verdana" w:hAnsi="Verdana"/>
                <w:b/>
                <w:color w:val="000000"/>
                <w:szCs w:val="18"/>
              </w:rPr>
              <w:t>Indirecte kosten</w:t>
            </w:r>
            <w:r w:rsidRPr="009A1E3B">
              <w:rPr>
                <w:rFonts w:ascii="Verdana" w:hAnsi="Verdana"/>
                <w:color w:val="000000"/>
                <w:szCs w:val="18"/>
              </w:rPr>
              <w:t xml:space="preserve"> </w:t>
            </w:r>
            <w:r w:rsidRPr="009A1E3B">
              <w:rPr>
                <w:rStyle w:val="Verborgentekst"/>
                <w:sz w:val="18"/>
                <w:szCs w:val="18"/>
              </w:rPr>
              <w:t>(geen verdere uitsplitsing)</w:t>
            </w:r>
          </w:p>
        </w:tc>
        <w:tc>
          <w:tcPr>
            <w:tcW w:w="2268" w:type="dxa"/>
          </w:tcPr>
          <w:p w14:paraId="697A6736" w14:textId="77777777" w:rsidR="00C73F15" w:rsidRPr="009A1E3B" w:rsidRDefault="00C73F15" w:rsidP="00081DB7">
            <w:pPr>
              <w:rPr>
                <w:rFonts w:ascii="Verdana" w:hAnsi="Verdana"/>
                <w:color w:val="000000"/>
                <w:sz w:val="18"/>
                <w:szCs w:val="18"/>
              </w:rPr>
            </w:pPr>
          </w:p>
        </w:tc>
      </w:tr>
      <w:tr w:rsidR="00C73F15" w:rsidRPr="009A1E3B" w14:paraId="7B3469CF" w14:textId="77777777" w:rsidTr="00081DB7">
        <w:tc>
          <w:tcPr>
            <w:tcW w:w="5245" w:type="dxa"/>
          </w:tcPr>
          <w:p w14:paraId="16F8F6EB" w14:textId="77777777" w:rsidR="00C73F15" w:rsidRPr="009A1E3B" w:rsidRDefault="00C73F15" w:rsidP="00081DB7">
            <w:pPr>
              <w:rPr>
                <w:rFonts w:ascii="Verdana" w:hAnsi="Verdana"/>
                <w:color w:val="000000"/>
                <w:sz w:val="18"/>
                <w:szCs w:val="18"/>
              </w:rPr>
            </w:pPr>
            <w:r w:rsidRPr="009A1E3B">
              <w:rPr>
                <w:rFonts w:ascii="Verdana" w:hAnsi="Verdana"/>
                <w:color w:val="000000"/>
                <w:sz w:val="18"/>
                <w:szCs w:val="18"/>
              </w:rPr>
              <w:t>Eenmalige kosten</w:t>
            </w:r>
          </w:p>
        </w:tc>
        <w:tc>
          <w:tcPr>
            <w:tcW w:w="2268" w:type="dxa"/>
          </w:tcPr>
          <w:p w14:paraId="682554D5" w14:textId="77777777" w:rsidR="00C73F15" w:rsidRPr="009A1E3B" w:rsidRDefault="00C73F15" w:rsidP="00081DB7">
            <w:pPr>
              <w:rPr>
                <w:rFonts w:ascii="Verdana" w:hAnsi="Verdana"/>
                <w:color w:val="000000"/>
                <w:sz w:val="18"/>
                <w:szCs w:val="18"/>
              </w:rPr>
            </w:pPr>
            <w:r w:rsidRPr="009A1E3B">
              <w:rPr>
                <w:rFonts w:ascii="Verdana" w:hAnsi="Verdana" w:cs="Verdana"/>
                <w:color w:val="000000"/>
                <w:sz w:val="18"/>
                <w:szCs w:val="18"/>
              </w:rPr>
              <w:t>€</w:t>
            </w:r>
          </w:p>
        </w:tc>
      </w:tr>
      <w:tr w:rsidR="00C73F15" w:rsidRPr="009A1E3B" w14:paraId="2B3D91C5" w14:textId="77777777" w:rsidTr="00081DB7">
        <w:tc>
          <w:tcPr>
            <w:tcW w:w="5245" w:type="dxa"/>
          </w:tcPr>
          <w:p w14:paraId="24CC22C3" w14:textId="77777777" w:rsidR="00C73F15" w:rsidRPr="009A1E3B" w:rsidRDefault="00C73F15" w:rsidP="00081DB7">
            <w:pPr>
              <w:rPr>
                <w:rFonts w:ascii="Verdana" w:hAnsi="Verdana"/>
                <w:color w:val="000000"/>
                <w:sz w:val="18"/>
                <w:szCs w:val="18"/>
              </w:rPr>
            </w:pPr>
            <w:r w:rsidRPr="009A1E3B">
              <w:rPr>
                <w:rFonts w:ascii="Verdana" w:hAnsi="Verdana" w:cs="Verdana"/>
                <w:color w:val="000000"/>
                <w:sz w:val="18"/>
                <w:szCs w:val="18"/>
              </w:rPr>
              <w:t>Algemene bouwplaatskosten</w:t>
            </w:r>
          </w:p>
        </w:tc>
        <w:tc>
          <w:tcPr>
            <w:tcW w:w="2268" w:type="dxa"/>
          </w:tcPr>
          <w:p w14:paraId="465E505B" w14:textId="77777777" w:rsidR="00C73F15" w:rsidRPr="009A1E3B" w:rsidRDefault="00C73F15" w:rsidP="00081DB7">
            <w:pPr>
              <w:rPr>
                <w:rFonts w:ascii="Verdana" w:hAnsi="Verdana"/>
                <w:color w:val="000000"/>
                <w:sz w:val="18"/>
                <w:szCs w:val="18"/>
              </w:rPr>
            </w:pPr>
            <w:r w:rsidRPr="009A1E3B">
              <w:rPr>
                <w:rFonts w:ascii="Verdana" w:hAnsi="Verdana" w:cs="Verdana"/>
                <w:color w:val="000000"/>
                <w:sz w:val="18"/>
                <w:szCs w:val="18"/>
              </w:rPr>
              <w:t>€</w:t>
            </w:r>
          </w:p>
        </w:tc>
      </w:tr>
      <w:tr w:rsidR="00C73F15" w:rsidRPr="009A1E3B" w14:paraId="0467096D" w14:textId="77777777" w:rsidTr="00081DB7">
        <w:tc>
          <w:tcPr>
            <w:tcW w:w="5245" w:type="dxa"/>
          </w:tcPr>
          <w:p w14:paraId="740DFCD1" w14:textId="77777777" w:rsidR="00C73F15" w:rsidRPr="009A1E3B" w:rsidRDefault="00C73F15" w:rsidP="00081DB7">
            <w:pPr>
              <w:rPr>
                <w:rFonts w:ascii="Verdana" w:hAnsi="Verdana"/>
                <w:color w:val="000000"/>
                <w:sz w:val="18"/>
                <w:szCs w:val="18"/>
              </w:rPr>
            </w:pPr>
            <w:r w:rsidRPr="009A1E3B">
              <w:rPr>
                <w:rFonts w:ascii="Verdana" w:hAnsi="Verdana"/>
                <w:color w:val="000000"/>
                <w:sz w:val="18"/>
                <w:szCs w:val="18"/>
              </w:rPr>
              <w:t>Uitvoeringskosten</w:t>
            </w:r>
          </w:p>
        </w:tc>
        <w:tc>
          <w:tcPr>
            <w:tcW w:w="2268" w:type="dxa"/>
          </w:tcPr>
          <w:p w14:paraId="57A8DE5A" w14:textId="77777777" w:rsidR="00C73F15" w:rsidRPr="009A1E3B" w:rsidRDefault="00C73F15" w:rsidP="00081DB7">
            <w:pPr>
              <w:rPr>
                <w:rFonts w:ascii="Verdana" w:hAnsi="Verdana" w:cs="Verdana"/>
                <w:color w:val="000000"/>
                <w:sz w:val="18"/>
                <w:szCs w:val="18"/>
              </w:rPr>
            </w:pPr>
            <w:r w:rsidRPr="009A1E3B">
              <w:rPr>
                <w:rFonts w:ascii="Verdana" w:hAnsi="Verdana" w:cs="Verdana"/>
                <w:color w:val="000000"/>
                <w:sz w:val="18"/>
                <w:szCs w:val="18"/>
              </w:rPr>
              <w:t>€</w:t>
            </w:r>
          </w:p>
        </w:tc>
      </w:tr>
      <w:tr w:rsidR="00C73F15" w:rsidRPr="009A1E3B" w14:paraId="29AC153A" w14:textId="77777777" w:rsidTr="00081DB7">
        <w:tc>
          <w:tcPr>
            <w:tcW w:w="5245" w:type="dxa"/>
          </w:tcPr>
          <w:p w14:paraId="7FE14F32" w14:textId="77777777" w:rsidR="00C73F15" w:rsidRPr="009A1E3B" w:rsidRDefault="00C73F15" w:rsidP="00081DB7">
            <w:pPr>
              <w:rPr>
                <w:rFonts w:ascii="Verdana" w:hAnsi="Verdana"/>
                <w:color w:val="000000"/>
                <w:sz w:val="18"/>
                <w:szCs w:val="18"/>
              </w:rPr>
            </w:pPr>
            <w:r w:rsidRPr="009A1E3B">
              <w:rPr>
                <w:rFonts w:ascii="Verdana" w:hAnsi="Verdana" w:cs="Verdana"/>
                <w:color w:val="000000"/>
                <w:sz w:val="18"/>
                <w:szCs w:val="18"/>
              </w:rPr>
              <w:t>Projectmanagementkosten (incl. staf/koepel)</w:t>
            </w:r>
          </w:p>
        </w:tc>
        <w:tc>
          <w:tcPr>
            <w:tcW w:w="2268" w:type="dxa"/>
          </w:tcPr>
          <w:p w14:paraId="01A81EA3" w14:textId="77777777" w:rsidR="00C73F15" w:rsidRPr="009A1E3B" w:rsidRDefault="00C73F15" w:rsidP="00081DB7">
            <w:pPr>
              <w:rPr>
                <w:rFonts w:ascii="Verdana" w:hAnsi="Verdana" w:cs="Verdana"/>
                <w:color w:val="000000"/>
                <w:sz w:val="18"/>
                <w:szCs w:val="18"/>
              </w:rPr>
            </w:pPr>
          </w:p>
        </w:tc>
      </w:tr>
      <w:tr w:rsidR="00C73F15" w:rsidRPr="009A1E3B" w14:paraId="5D34A894" w14:textId="77777777" w:rsidTr="00081DB7">
        <w:tc>
          <w:tcPr>
            <w:tcW w:w="5245" w:type="dxa"/>
          </w:tcPr>
          <w:p w14:paraId="49B72CE2" w14:textId="77777777" w:rsidR="00C73F15" w:rsidRPr="009A1E3B" w:rsidRDefault="00C73F15" w:rsidP="00081DB7">
            <w:pPr>
              <w:rPr>
                <w:rFonts w:ascii="Verdana" w:hAnsi="Verdana"/>
                <w:color w:val="000000"/>
                <w:sz w:val="18"/>
                <w:szCs w:val="18"/>
              </w:rPr>
            </w:pPr>
            <w:r w:rsidRPr="009A1E3B">
              <w:rPr>
                <w:rFonts w:ascii="Verdana" w:hAnsi="Verdana"/>
                <w:color w:val="000000"/>
                <w:sz w:val="18"/>
                <w:szCs w:val="18"/>
              </w:rPr>
              <w:t>Algemene kosten</w:t>
            </w:r>
          </w:p>
        </w:tc>
        <w:tc>
          <w:tcPr>
            <w:tcW w:w="2268" w:type="dxa"/>
          </w:tcPr>
          <w:p w14:paraId="1341C524" w14:textId="77777777" w:rsidR="00C73F15" w:rsidRPr="009A1E3B" w:rsidRDefault="00C73F15" w:rsidP="00081DB7">
            <w:pPr>
              <w:rPr>
                <w:rFonts w:ascii="Verdana" w:hAnsi="Verdana"/>
                <w:color w:val="000000"/>
                <w:sz w:val="18"/>
                <w:szCs w:val="18"/>
              </w:rPr>
            </w:pPr>
            <w:r w:rsidRPr="009A1E3B">
              <w:rPr>
                <w:rFonts w:ascii="Verdana" w:hAnsi="Verdana" w:cs="Verdana"/>
                <w:color w:val="000000"/>
                <w:sz w:val="18"/>
                <w:szCs w:val="18"/>
              </w:rPr>
              <w:t>€</w:t>
            </w:r>
          </w:p>
        </w:tc>
      </w:tr>
      <w:tr w:rsidR="00C73F15" w:rsidRPr="009A1E3B" w14:paraId="09D568BE" w14:textId="77777777" w:rsidTr="00081DB7">
        <w:tc>
          <w:tcPr>
            <w:tcW w:w="5245" w:type="dxa"/>
          </w:tcPr>
          <w:p w14:paraId="48341FF0" w14:textId="77777777" w:rsidR="00C73F15" w:rsidRPr="009A1E3B" w:rsidRDefault="00C73F15" w:rsidP="00081DB7">
            <w:pPr>
              <w:rPr>
                <w:rFonts w:ascii="Verdana" w:hAnsi="Verdana"/>
                <w:color w:val="000000"/>
                <w:sz w:val="18"/>
                <w:szCs w:val="18"/>
              </w:rPr>
            </w:pPr>
            <w:r w:rsidRPr="009A1E3B">
              <w:rPr>
                <w:rFonts w:ascii="Verdana" w:hAnsi="Verdana"/>
                <w:color w:val="000000"/>
                <w:sz w:val="18"/>
                <w:szCs w:val="18"/>
              </w:rPr>
              <w:t>Winst</w:t>
            </w:r>
          </w:p>
        </w:tc>
        <w:tc>
          <w:tcPr>
            <w:tcW w:w="2268" w:type="dxa"/>
          </w:tcPr>
          <w:p w14:paraId="12BA22CA" w14:textId="77777777" w:rsidR="00C73F15" w:rsidRPr="009A1E3B" w:rsidRDefault="00C73F15" w:rsidP="00081DB7">
            <w:pPr>
              <w:rPr>
                <w:rFonts w:ascii="Verdana" w:hAnsi="Verdana"/>
                <w:color w:val="000000"/>
                <w:sz w:val="18"/>
                <w:szCs w:val="18"/>
              </w:rPr>
            </w:pPr>
            <w:r w:rsidRPr="009A1E3B">
              <w:rPr>
                <w:rFonts w:ascii="Verdana" w:hAnsi="Verdana" w:cs="Verdana"/>
                <w:color w:val="000000"/>
                <w:sz w:val="18"/>
                <w:szCs w:val="18"/>
              </w:rPr>
              <w:t>€</w:t>
            </w:r>
          </w:p>
        </w:tc>
      </w:tr>
      <w:tr w:rsidR="00C73F15" w:rsidRPr="009A1E3B" w14:paraId="0E73351C" w14:textId="77777777" w:rsidTr="00081DB7">
        <w:tc>
          <w:tcPr>
            <w:tcW w:w="5245" w:type="dxa"/>
          </w:tcPr>
          <w:p w14:paraId="5B1FEDD4" w14:textId="77777777" w:rsidR="00C73F15" w:rsidRPr="009A1E3B" w:rsidRDefault="00C73F15" w:rsidP="00081DB7">
            <w:pPr>
              <w:rPr>
                <w:rFonts w:ascii="Verdana" w:hAnsi="Verdana"/>
                <w:color w:val="000000"/>
                <w:sz w:val="18"/>
                <w:szCs w:val="18"/>
              </w:rPr>
            </w:pPr>
            <w:r w:rsidRPr="009A1E3B">
              <w:rPr>
                <w:rFonts w:ascii="Verdana" w:hAnsi="Verdana"/>
                <w:color w:val="000000"/>
                <w:sz w:val="18"/>
                <w:szCs w:val="18"/>
              </w:rPr>
              <w:t>Risico</w:t>
            </w:r>
          </w:p>
        </w:tc>
        <w:tc>
          <w:tcPr>
            <w:tcW w:w="2268" w:type="dxa"/>
          </w:tcPr>
          <w:p w14:paraId="72F3CFAE" w14:textId="77777777" w:rsidR="00C73F15" w:rsidRPr="009A1E3B" w:rsidRDefault="00C73F15" w:rsidP="00081DB7">
            <w:pPr>
              <w:rPr>
                <w:rFonts w:ascii="Verdana" w:hAnsi="Verdana"/>
                <w:color w:val="000000"/>
                <w:sz w:val="18"/>
                <w:szCs w:val="18"/>
              </w:rPr>
            </w:pPr>
            <w:r w:rsidRPr="009A1E3B">
              <w:rPr>
                <w:rFonts w:ascii="Verdana" w:hAnsi="Verdana" w:cs="Verdana"/>
                <w:color w:val="000000"/>
                <w:sz w:val="18"/>
                <w:szCs w:val="18"/>
              </w:rPr>
              <w:t>€</w:t>
            </w:r>
          </w:p>
        </w:tc>
      </w:tr>
      <w:tr w:rsidR="00C73F15" w:rsidRPr="009A1E3B" w14:paraId="34F20CFB" w14:textId="77777777" w:rsidTr="00081DB7">
        <w:tc>
          <w:tcPr>
            <w:tcW w:w="5245" w:type="dxa"/>
          </w:tcPr>
          <w:p w14:paraId="74C9200D" w14:textId="77777777" w:rsidR="00C73F15" w:rsidRPr="009A1E3B" w:rsidRDefault="00C73F15" w:rsidP="00081DB7">
            <w:pPr>
              <w:jc w:val="right"/>
              <w:rPr>
                <w:rFonts w:ascii="Verdana" w:hAnsi="Verdana"/>
                <w:b/>
                <w:color w:val="000000"/>
                <w:sz w:val="18"/>
                <w:szCs w:val="18"/>
              </w:rPr>
            </w:pPr>
            <w:r w:rsidRPr="009A1E3B">
              <w:rPr>
                <w:rFonts w:ascii="Verdana" w:hAnsi="Verdana"/>
                <w:b/>
                <w:color w:val="000000"/>
                <w:sz w:val="18"/>
                <w:szCs w:val="18"/>
              </w:rPr>
              <w:t>Subtotaal C (indirecte kosten):</w:t>
            </w:r>
          </w:p>
        </w:tc>
        <w:tc>
          <w:tcPr>
            <w:tcW w:w="2268" w:type="dxa"/>
          </w:tcPr>
          <w:p w14:paraId="62DF8B5B" w14:textId="77777777" w:rsidR="00C73F15" w:rsidRPr="009A1E3B" w:rsidRDefault="00C73F15" w:rsidP="00081DB7">
            <w:pPr>
              <w:rPr>
                <w:rFonts w:ascii="Verdana" w:hAnsi="Verdana"/>
                <w:color w:val="000000"/>
                <w:sz w:val="18"/>
                <w:szCs w:val="18"/>
              </w:rPr>
            </w:pPr>
            <w:r w:rsidRPr="009A1E3B">
              <w:rPr>
                <w:rFonts w:ascii="Verdana" w:hAnsi="Verdana" w:cs="Verdana"/>
                <w:color w:val="000000"/>
                <w:sz w:val="18"/>
                <w:szCs w:val="18"/>
              </w:rPr>
              <w:t>€</w:t>
            </w:r>
          </w:p>
        </w:tc>
      </w:tr>
      <w:tr w:rsidR="00C73F15" w:rsidRPr="009A1E3B" w14:paraId="423C4553" w14:textId="77777777" w:rsidTr="00081DB7">
        <w:tc>
          <w:tcPr>
            <w:tcW w:w="5245" w:type="dxa"/>
          </w:tcPr>
          <w:p w14:paraId="44E8DABE" w14:textId="77777777" w:rsidR="00C73F15" w:rsidRPr="009A1E3B" w:rsidRDefault="00C73F15" w:rsidP="00081DB7">
            <w:pPr>
              <w:jc w:val="right"/>
              <w:rPr>
                <w:rFonts w:ascii="Verdana" w:hAnsi="Verdana"/>
                <w:b/>
                <w:color w:val="000000"/>
                <w:sz w:val="18"/>
                <w:szCs w:val="18"/>
              </w:rPr>
            </w:pPr>
            <w:r w:rsidRPr="009A1E3B">
              <w:rPr>
                <w:rFonts w:ascii="Verdana" w:hAnsi="Verdana"/>
                <w:b/>
                <w:color w:val="000000"/>
                <w:sz w:val="18"/>
                <w:szCs w:val="18"/>
              </w:rPr>
              <w:t>Inschrijvingssom (Subtotaal A+B+C +stelpost):</w:t>
            </w:r>
          </w:p>
        </w:tc>
        <w:tc>
          <w:tcPr>
            <w:tcW w:w="2268" w:type="dxa"/>
          </w:tcPr>
          <w:p w14:paraId="341C7188" w14:textId="77777777" w:rsidR="00C73F15" w:rsidRPr="009A1E3B" w:rsidRDefault="00C73F15" w:rsidP="00081DB7">
            <w:pPr>
              <w:rPr>
                <w:rFonts w:ascii="Verdana" w:hAnsi="Verdana"/>
                <w:b/>
                <w:color w:val="000000"/>
                <w:sz w:val="18"/>
                <w:szCs w:val="18"/>
              </w:rPr>
            </w:pPr>
            <w:r w:rsidRPr="009A1E3B">
              <w:rPr>
                <w:rFonts w:ascii="Verdana" w:hAnsi="Verdana" w:cs="Verdana"/>
                <w:b/>
                <w:color w:val="000000"/>
                <w:sz w:val="18"/>
                <w:szCs w:val="18"/>
              </w:rPr>
              <w:t>€</w:t>
            </w:r>
          </w:p>
        </w:tc>
      </w:tr>
    </w:tbl>
    <w:p w14:paraId="4319D46F" w14:textId="77777777" w:rsidR="00C73F15" w:rsidRDefault="00C73F15" w:rsidP="00AC30A6">
      <w:pPr>
        <w:pStyle w:val="Broodtekst"/>
        <w:ind w:left="1134"/>
        <w:rPr>
          <w:rFonts w:cs="Verdana"/>
          <w:b/>
          <w:i/>
          <w:vanish/>
          <w:color w:val="3366FF"/>
          <w:sz w:val="16"/>
          <w:szCs w:val="16"/>
          <w:lang w:val="nl-NL"/>
        </w:rPr>
      </w:pPr>
    </w:p>
    <w:p w14:paraId="1AB00C58" w14:textId="77777777" w:rsidR="005C00F8" w:rsidRPr="00E40B9C" w:rsidRDefault="005C00F8" w:rsidP="00AC30A6">
      <w:pPr>
        <w:pStyle w:val="Broodtekst"/>
        <w:ind w:left="1134"/>
        <w:rPr>
          <w:rFonts w:cs="Verdana"/>
          <w:b/>
          <w:i/>
          <w:vanish/>
          <w:color w:val="3366FF"/>
          <w:sz w:val="16"/>
          <w:szCs w:val="16"/>
          <w:lang w:val="nl-NL"/>
        </w:rPr>
      </w:pPr>
    </w:p>
    <w:p w14:paraId="22D90909" w14:textId="27A745C2" w:rsidR="00EF4F86" w:rsidRPr="007A2B9A" w:rsidRDefault="00EF4F86" w:rsidP="00031D86">
      <w:pPr>
        <w:tabs>
          <w:tab w:val="left" w:pos="1440"/>
        </w:tabs>
        <w:ind w:left="1247"/>
        <w:rPr>
          <w:rFonts w:cs="Arial"/>
          <w:color w:val="000000"/>
          <w:lang w:val="nl-NL"/>
        </w:rPr>
      </w:pPr>
      <w:bookmarkStart w:id="123" w:name="bwbijl_M_SC_PRC_Uit_blok"/>
    </w:p>
    <w:tbl>
      <w:tblPr>
        <w:tblStyle w:val="Tabelraster"/>
        <w:tblW w:w="0" w:type="auto"/>
        <w:tblInd w:w="1271" w:type="dxa"/>
        <w:tblLook w:val="04A0" w:firstRow="1" w:lastRow="0" w:firstColumn="1" w:lastColumn="0" w:noHBand="0" w:noVBand="1"/>
      </w:tblPr>
      <w:tblGrid>
        <w:gridCol w:w="5226"/>
        <w:gridCol w:w="2429"/>
      </w:tblGrid>
      <w:tr w:rsidR="00EF4F86" w:rsidRPr="007A2B9A" w14:paraId="5714F278" w14:textId="77777777" w:rsidTr="00EF4F86">
        <w:trPr>
          <w:hidden/>
        </w:trPr>
        <w:tc>
          <w:tcPr>
            <w:tcW w:w="5226" w:type="dxa"/>
          </w:tcPr>
          <w:p w14:paraId="15076C14" w14:textId="77777777" w:rsidR="00EF4F86" w:rsidRPr="007A2B9A" w:rsidRDefault="00EF4F86" w:rsidP="00031D86">
            <w:pPr>
              <w:tabs>
                <w:tab w:val="left" w:pos="1440"/>
              </w:tabs>
              <w:rPr>
                <w:rFonts w:ascii="Verdana" w:hAnsi="Verdana" w:cs="Verdana"/>
                <w:vanish/>
                <w:color w:val="E0E0E0"/>
                <w:sz w:val="18"/>
                <w:szCs w:val="16"/>
              </w:rPr>
            </w:pPr>
            <w:bookmarkStart w:id="124" w:name="bwbijl_M_SC_PRC_Aan_blok"/>
            <w:bookmarkEnd w:id="123"/>
            <w:r w:rsidRPr="007A2B9A">
              <w:rPr>
                <w:rFonts w:ascii="Verdana" w:hAnsi="Verdana" w:cs="Verdana"/>
                <w:b/>
                <w:bCs/>
                <w:vanish/>
                <w:color w:val="E0E0E0"/>
                <w:sz w:val="18"/>
                <w:szCs w:val="18"/>
              </w:rPr>
              <w:t>Directe kosten* Meerjarig Onderhoud</w:t>
            </w:r>
            <w:r w:rsidRPr="007A2B9A">
              <w:rPr>
                <w:rFonts w:ascii="Verdana" w:hAnsi="Verdana" w:cs="Verdana"/>
                <w:vanish/>
                <w:color w:val="E0E0E0"/>
                <w:sz w:val="18"/>
                <w:szCs w:val="16"/>
              </w:rPr>
              <w:t xml:space="preserve"> </w:t>
            </w:r>
            <w:bookmarkStart w:id="125" w:name="bwbijl_M_SC_PRC_Aan_HT1"/>
            <w:r w:rsidRPr="007A2B9A">
              <w:rPr>
                <w:rStyle w:val="Verborgentekst"/>
                <w:color w:val="E0E0E0"/>
              </w:rPr>
              <w:t>(posten benoemen op object- of systeemniveau en/of deelobject- of deelsysteemniveau)</w:t>
            </w:r>
            <w:bookmarkEnd w:id="125"/>
          </w:p>
        </w:tc>
        <w:tc>
          <w:tcPr>
            <w:tcW w:w="2429" w:type="dxa"/>
          </w:tcPr>
          <w:p w14:paraId="58C9F6FB" w14:textId="77777777" w:rsidR="00EF4F86" w:rsidRPr="007A2B9A" w:rsidRDefault="00EF4F86" w:rsidP="00031D86">
            <w:pPr>
              <w:tabs>
                <w:tab w:val="left" w:pos="1440"/>
              </w:tabs>
              <w:rPr>
                <w:rFonts w:ascii="Verdana" w:hAnsi="Verdana" w:cs="Verdana"/>
                <w:vanish/>
                <w:color w:val="E0E0E0"/>
                <w:sz w:val="18"/>
                <w:szCs w:val="16"/>
              </w:rPr>
            </w:pPr>
          </w:p>
        </w:tc>
      </w:tr>
      <w:tr w:rsidR="00EF4F86" w:rsidRPr="007A2B9A" w14:paraId="3C1B3468" w14:textId="77777777" w:rsidTr="00EF4F86">
        <w:trPr>
          <w:hidden/>
        </w:trPr>
        <w:tc>
          <w:tcPr>
            <w:tcW w:w="5226" w:type="dxa"/>
          </w:tcPr>
          <w:p w14:paraId="59A6C606" w14:textId="28AEAE1D" w:rsidR="00EF4F86" w:rsidRPr="007A2B9A" w:rsidRDefault="00EF4F86" w:rsidP="00031D86">
            <w:pPr>
              <w:tabs>
                <w:tab w:val="left" w:pos="1440"/>
              </w:tabs>
              <w:rPr>
                <w:rFonts w:ascii="Verdana" w:hAnsi="Verdana" w:cs="Verdana"/>
                <w:vanish/>
                <w:color w:val="E0E0E0"/>
                <w:sz w:val="18"/>
                <w:szCs w:val="16"/>
              </w:rPr>
            </w:pPr>
            <w:r w:rsidRPr="007A2B9A">
              <w:rPr>
                <w:rFonts w:ascii="Verdana" w:hAnsi="Verdana"/>
                <w:vanish/>
                <w:color w:val="E0E0E0"/>
                <w:sz w:val="18"/>
                <w:szCs w:val="18"/>
              </w:rPr>
              <w:t>Onderhoudskosten</w:t>
            </w:r>
            <w:r w:rsidR="008E294C" w:rsidRPr="007A2B9A">
              <w:rPr>
                <w:rFonts w:ascii="Verdana" w:hAnsi="Verdana"/>
                <w:vanish/>
                <w:color w:val="E0E0E0"/>
                <w:sz w:val="18"/>
                <w:szCs w:val="18"/>
              </w:rPr>
              <w:t>*</w:t>
            </w:r>
            <w:r w:rsidRPr="007A2B9A">
              <w:rPr>
                <w:rFonts w:ascii="Verdana" w:hAnsi="Verdana"/>
                <w:vanish/>
                <w:color w:val="E0E0E0"/>
                <w:sz w:val="18"/>
                <w:szCs w:val="18"/>
              </w:rPr>
              <w:t xml:space="preserve"> (Onderhoudswerkzaamheden)</w:t>
            </w:r>
          </w:p>
        </w:tc>
        <w:tc>
          <w:tcPr>
            <w:tcW w:w="2429" w:type="dxa"/>
          </w:tcPr>
          <w:p w14:paraId="6E07CB9D" w14:textId="77777777" w:rsidR="00EF4F86" w:rsidRPr="007A2B9A" w:rsidRDefault="00EF4F86" w:rsidP="00031D86">
            <w:pPr>
              <w:tabs>
                <w:tab w:val="left" w:pos="1440"/>
              </w:tabs>
              <w:rPr>
                <w:rFonts w:ascii="Verdana" w:hAnsi="Verdana" w:cs="Verdana"/>
                <w:vanish/>
                <w:color w:val="E0E0E0"/>
                <w:sz w:val="18"/>
                <w:szCs w:val="16"/>
              </w:rPr>
            </w:pPr>
          </w:p>
        </w:tc>
      </w:tr>
      <w:tr w:rsidR="00EF4F86" w:rsidRPr="007A2B9A" w14:paraId="6F301C6C" w14:textId="77777777" w:rsidTr="00EF4F86">
        <w:trPr>
          <w:hidden/>
        </w:trPr>
        <w:tc>
          <w:tcPr>
            <w:tcW w:w="5226" w:type="dxa"/>
          </w:tcPr>
          <w:p w14:paraId="7AB642AF" w14:textId="77777777" w:rsidR="00EF4F86" w:rsidRPr="007A2B9A" w:rsidRDefault="00EF4F86" w:rsidP="00031D86">
            <w:pPr>
              <w:tabs>
                <w:tab w:val="left" w:pos="1440"/>
              </w:tabs>
              <w:rPr>
                <w:rFonts w:ascii="Verdana" w:hAnsi="Verdana"/>
                <w:vanish/>
                <w:color w:val="E0E0E0"/>
                <w:sz w:val="18"/>
                <w:szCs w:val="18"/>
              </w:rPr>
            </w:pPr>
            <w:r w:rsidRPr="007A2B9A">
              <w:rPr>
                <w:rFonts w:ascii="Verdana" w:hAnsi="Verdana"/>
                <w:vanish/>
                <w:color w:val="E0E0E0"/>
                <w:sz w:val="18"/>
                <w:szCs w:val="18"/>
              </w:rPr>
              <w:t>Engineeringskosten</w:t>
            </w:r>
          </w:p>
        </w:tc>
        <w:tc>
          <w:tcPr>
            <w:tcW w:w="2429" w:type="dxa"/>
          </w:tcPr>
          <w:p w14:paraId="3D2929A9" w14:textId="77777777" w:rsidR="00EF4F86" w:rsidRPr="007A2B9A" w:rsidRDefault="00EF4F86" w:rsidP="00031D86">
            <w:pPr>
              <w:tabs>
                <w:tab w:val="left" w:pos="1440"/>
              </w:tabs>
              <w:rPr>
                <w:rFonts w:ascii="Verdana" w:hAnsi="Verdana" w:cs="Verdana"/>
                <w:vanish/>
                <w:color w:val="E0E0E0"/>
                <w:sz w:val="18"/>
                <w:szCs w:val="16"/>
              </w:rPr>
            </w:pPr>
            <w:r w:rsidRPr="007A2B9A">
              <w:rPr>
                <w:rFonts w:ascii="Verdana" w:hAnsi="Verdana" w:cs="Verdana"/>
                <w:vanish/>
                <w:color w:val="E0E0E0"/>
                <w:sz w:val="18"/>
                <w:szCs w:val="18"/>
              </w:rPr>
              <w:t>€</w:t>
            </w:r>
          </w:p>
        </w:tc>
      </w:tr>
      <w:tr w:rsidR="00EF4F86" w:rsidRPr="007A2B9A" w14:paraId="2860D217" w14:textId="77777777" w:rsidTr="00EF4F86">
        <w:trPr>
          <w:hidden/>
        </w:trPr>
        <w:tc>
          <w:tcPr>
            <w:tcW w:w="5226" w:type="dxa"/>
          </w:tcPr>
          <w:p w14:paraId="23BF47E2" w14:textId="38B30652" w:rsidR="00EF4F86" w:rsidRPr="007A2B9A" w:rsidRDefault="00EF4F86" w:rsidP="00031D86">
            <w:pPr>
              <w:tabs>
                <w:tab w:val="left" w:pos="1440"/>
              </w:tabs>
              <w:rPr>
                <w:rFonts w:ascii="Verdana" w:hAnsi="Verdana" w:cs="Verdana"/>
                <w:vanish/>
                <w:color w:val="E0E0E0"/>
                <w:sz w:val="18"/>
                <w:szCs w:val="18"/>
              </w:rPr>
            </w:pPr>
            <w:r w:rsidRPr="007A2B9A">
              <w:rPr>
                <w:vanish/>
                <w:color w:val="E0E0E0"/>
              </w:rPr>
              <w:fldChar w:fldCharType="begin">
                <w:ffData>
                  <w:name w:val=""/>
                  <w:enabled/>
                  <w:calcOnExit w:val="0"/>
                  <w:textInput>
                    <w:default w:val="&lt;Vul kostenpost in&gt;"/>
                  </w:textInput>
                </w:ffData>
              </w:fldChar>
            </w:r>
            <w:r w:rsidRPr="007A2B9A">
              <w:rPr>
                <w:rFonts w:ascii="Verdana" w:hAnsi="Verdana"/>
                <w:vanish/>
                <w:color w:val="E0E0E0"/>
                <w:sz w:val="18"/>
                <w:szCs w:val="18"/>
              </w:rPr>
              <w:instrText xml:space="preserve"> FORMTEXT </w:instrText>
            </w:r>
            <w:r w:rsidRPr="007A2B9A">
              <w:rPr>
                <w:vanish/>
                <w:color w:val="E0E0E0"/>
              </w:rPr>
            </w:r>
            <w:r w:rsidRPr="007A2B9A">
              <w:rPr>
                <w:vanish/>
                <w:color w:val="E0E0E0"/>
              </w:rPr>
              <w:fldChar w:fldCharType="separate"/>
            </w:r>
            <w:r w:rsidR="007A2B9A">
              <w:rPr>
                <w:noProof/>
                <w:vanish/>
                <w:color w:val="E0E0E0"/>
              </w:rPr>
              <w:t>&lt;Vul kostenpost in&gt;</w:t>
            </w:r>
            <w:r w:rsidRPr="007A2B9A">
              <w:rPr>
                <w:vanish/>
                <w:color w:val="E0E0E0"/>
              </w:rPr>
              <w:fldChar w:fldCharType="end"/>
            </w:r>
          </w:p>
        </w:tc>
        <w:tc>
          <w:tcPr>
            <w:tcW w:w="2429" w:type="dxa"/>
          </w:tcPr>
          <w:p w14:paraId="7C356B43" w14:textId="77777777" w:rsidR="00EF4F86" w:rsidRPr="007A2B9A" w:rsidRDefault="00EF4F86" w:rsidP="00031D86">
            <w:pPr>
              <w:tabs>
                <w:tab w:val="left" w:pos="1440"/>
              </w:tabs>
              <w:rPr>
                <w:rFonts w:ascii="Verdana" w:hAnsi="Verdana" w:cs="Verdana"/>
                <w:vanish/>
                <w:color w:val="E0E0E0"/>
                <w:sz w:val="18"/>
                <w:szCs w:val="16"/>
              </w:rPr>
            </w:pPr>
            <w:r w:rsidRPr="007A2B9A">
              <w:rPr>
                <w:rFonts w:ascii="Verdana" w:hAnsi="Verdana" w:cs="Verdana"/>
                <w:vanish/>
                <w:color w:val="E0E0E0"/>
                <w:sz w:val="18"/>
                <w:szCs w:val="18"/>
              </w:rPr>
              <w:t>€</w:t>
            </w:r>
          </w:p>
        </w:tc>
      </w:tr>
      <w:tr w:rsidR="00EF4F86" w:rsidRPr="007A2B9A" w14:paraId="2C5627A2" w14:textId="77777777" w:rsidTr="00EF4F86">
        <w:trPr>
          <w:hidden/>
        </w:trPr>
        <w:tc>
          <w:tcPr>
            <w:tcW w:w="5226" w:type="dxa"/>
          </w:tcPr>
          <w:p w14:paraId="256893CC" w14:textId="5A002D71" w:rsidR="00EF4F86" w:rsidRPr="007A2B9A" w:rsidRDefault="00EF4F86" w:rsidP="00031D86">
            <w:pPr>
              <w:tabs>
                <w:tab w:val="left" w:pos="1440"/>
              </w:tabs>
              <w:rPr>
                <w:rFonts w:ascii="Verdana" w:hAnsi="Verdana" w:cs="Verdana"/>
                <w:vanish/>
                <w:color w:val="E0E0E0"/>
                <w:sz w:val="18"/>
                <w:szCs w:val="18"/>
              </w:rPr>
            </w:pPr>
            <w:r w:rsidRPr="007A2B9A">
              <w:rPr>
                <w:vanish/>
                <w:color w:val="E0E0E0"/>
              </w:rPr>
              <w:fldChar w:fldCharType="begin">
                <w:ffData>
                  <w:name w:val=""/>
                  <w:enabled/>
                  <w:calcOnExit w:val="0"/>
                  <w:textInput>
                    <w:default w:val="&lt;Vul kostenpost in&gt;"/>
                  </w:textInput>
                </w:ffData>
              </w:fldChar>
            </w:r>
            <w:r w:rsidRPr="007A2B9A">
              <w:rPr>
                <w:rFonts w:ascii="Verdana" w:hAnsi="Verdana"/>
                <w:vanish/>
                <w:color w:val="E0E0E0"/>
                <w:sz w:val="18"/>
                <w:szCs w:val="18"/>
              </w:rPr>
              <w:instrText xml:space="preserve"> FORMTEXT </w:instrText>
            </w:r>
            <w:r w:rsidRPr="007A2B9A">
              <w:rPr>
                <w:vanish/>
                <w:color w:val="E0E0E0"/>
              </w:rPr>
            </w:r>
            <w:r w:rsidRPr="007A2B9A">
              <w:rPr>
                <w:vanish/>
                <w:color w:val="E0E0E0"/>
              </w:rPr>
              <w:fldChar w:fldCharType="separate"/>
            </w:r>
            <w:r w:rsidR="007A2B9A">
              <w:rPr>
                <w:noProof/>
                <w:vanish/>
                <w:color w:val="E0E0E0"/>
              </w:rPr>
              <w:t>&lt;Vul kostenpost in&gt;</w:t>
            </w:r>
            <w:r w:rsidRPr="007A2B9A">
              <w:rPr>
                <w:vanish/>
                <w:color w:val="E0E0E0"/>
              </w:rPr>
              <w:fldChar w:fldCharType="end"/>
            </w:r>
          </w:p>
        </w:tc>
        <w:tc>
          <w:tcPr>
            <w:tcW w:w="2429" w:type="dxa"/>
          </w:tcPr>
          <w:p w14:paraId="37FAD1FA" w14:textId="77777777" w:rsidR="00EF4F86" w:rsidRPr="007A2B9A" w:rsidRDefault="00EF4F86" w:rsidP="00031D86">
            <w:pPr>
              <w:tabs>
                <w:tab w:val="left" w:pos="1440"/>
              </w:tabs>
              <w:rPr>
                <w:rFonts w:ascii="Verdana" w:hAnsi="Verdana" w:cs="Verdana"/>
                <w:vanish/>
                <w:color w:val="E0E0E0"/>
                <w:sz w:val="18"/>
                <w:szCs w:val="16"/>
              </w:rPr>
            </w:pPr>
            <w:r w:rsidRPr="007A2B9A">
              <w:rPr>
                <w:rFonts w:ascii="Verdana" w:hAnsi="Verdana" w:cs="Verdana"/>
                <w:vanish/>
                <w:color w:val="E0E0E0"/>
                <w:sz w:val="18"/>
                <w:szCs w:val="18"/>
              </w:rPr>
              <w:t>€</w:t>
            </w:r>
          </w:p>
        </w:tc>
      </w:tr>
      <w:tr w:rsidR="00EF4F86" w:rsidRPr="007A2B9A" w14:paraId="08AF5C4B" w14:textId="77777777" w:rsidTr="00EF4F86">
        <w:trPr>
          <w:hidden/>
        </w:trPr>
        <w:tc>
          <w:tcPr>
            <w:tcW w:w="5226" w:type="dxa"/>
          </w:tcPr>
          <w:p w14:paraId="003B3418" w14:textId="409C8786" w:rsidR="00EF4F86" w:rsidRPr="007A2B9A" w:rsidRDefault="00EF4F86" w:rsidP="00031D86">
            <w:pPr>
              <w:tabs>
                <w:tab w:val="left" w:pos="1440"/>
              </w:tabs>
              <w:rPr>
                <w:rFonts w:ascii="Verdana" w:hAnsi="Verdana" w:cs="Verdana"/>
                <w:vanish/>
                <w:color w:val="E0E0E0"/>
                <w:sz w:val="18"/>
                <w:szCs w:val="18"/>
              </w:rPr>
            </w:pPr>
            <w:r w:rsidRPr="007A2B9A">
              <w:rPr>
                <w:vanish/>
                <w:color w:val="E0E0E0"/>
              </w:rPr>
              <w:fldChar w:fldCharType="begin">
                <w:ffData>
                  <w:name w:val=""/>
                  <w:enabled/>
                  <w:calcOnExit w:val="0"/>
                  <w:textInput>
                    <w:default w:val="&lt;Vul kostenpost in&gt;"/>
                  </w:textInput>
                </w:ffData>
              </w:fldChar>
            </w:r>
            <w:r w:rsidRPr="007A2B9A">
              <w:rPr>
                <w:rFonts w:ascii="Verdana" w:hAnsi="Verdana"/>
                <w:vanish/>
                <w:color w:val="E0E0E0"/>
                <w:sz w:val="18"/>
                <w:szCs w:val="18"/>
              </w:rPr>
              <w:instrText xml:space="preserve"> FORMTEXT </w:instrText>
            </w:r>
            <w:r w:rsidRPr="007A2B9A">
              <w:rPr>
                <w:vanish/>
                <w:color w:val="E0E0E0"/>
              </w:rPr>
            </w:r>
            <w:r w:rsidRPr="007A2B9A">
              <w:rPr>
                <w:vanish/>
                <w:color w:val="E0E0E0"/>
              </w:rPr>
              <w:fldChar w:fldCharType="separate"/>
            </w:r>
            <w:r w:rsidR="007A2B9A">
              <w:rPr>
                <w:noProof/>
                <w:vanish/>
                <w:color w:val="E0E0E0"/>
              </w:rPr>
              <w:t>&lt;Vul kostenpost in&gt;</w:t>
            </w:r>
            <w:r w:rsidRPr="007A2B9A">
              <w:rPr>
                <w:vanish/>
                <w:color w:val="E0E0E0"/>
              </w:rPr>
              <w:fldChar w:fldCharType="end"/>
            </w:r>
          </w:p>
        </w:tc>
        <w:tc>
          <w:tcPr>
            <w:tcW w:w="2429" w:type="dxa"/>
          </w:tcPr>
          <w:p w14:paraId="7A4A1FB5" w14:textId="77777777" w:rsidR="00EF4F86" w:rsidRPr="007A2B9A" w:rsidRDefault="00EF4F86" w:rsidP="00031D86">
            <w:pPr>
              <w:tabs>
                <w:tab w:val="left" w:pos="1440"/>
              </w:tabs>
              <w:rPr>
                <w:rFonts w:ascii="Verdana" w:hAnsi="Verdana" w:cs="Verdana"/>
                <w:vanish/>
                <w:color w:val="E0E0E0"/>
                <w:sz w:val="18"/>
                <w:szCs w:val="16"/>
              </w:rPr>
            </w:pPr>
            <w:r w:rsidRPr="007A2B9A">
              <w:rPr>
                <w:rFonts w:ascii="Verdana" w:hAnsi="Verdana" w:cs="Verdana"/>
                <w:vanish/>
                <w:color w:val="E0E0E0"/>
                <w:sz w:val="18"/>
                <w:szCs w:val="18"/>
              </w:rPr>
              <w:t>€</w:t>
            </w:r>
          </w:p>
        </w:tc>
      </w:tr>
      <w:tr w:rsidR="008E294C" w:rsidRPr="007A2B9A" w14:paraId="22201B59" w14:textId="77777777" w:rsidTr="00EF4F86">
        <w:trPr>
          <w:hidden/>
        </w:trPr>
        <w:tc>
          <w:tcPr>
            <w:tcW w:w="5226" w:type="dxa"/>
          </w:tcPr>
          <w:p w14:paraId="4A745C92" w14:textId="5D4F913D" w:rsidR="008E294C" w:rsidRPr="007A2B9A" w:rsidRDefault="008E294C" w:rsidP="008E294C">
            <w:pPr>
              <w:tabs>
                <w:tab w:val="left" w:pos="1440"/>
              </w:tabs>
              <w:jc w:val="right"/>
              <w:rPr>
                <w:rFonts w:ascii="Verdana" w:hAnsi="Verdana" w:cs="Verdana"/>
                <w:vanish/>
                <w:color w:val="E0E0E0"/>
                <w:sz w:val="18"/>
                <w:szCs w:val="16"/>
              </w:rPr>
            </w:pPr>
            <w:r w:rsidRPr="007A2B9A">
              <w:rPr>
                <w:vanish/>
                <w:color w:val="E0E0E0"/>
              </w:rPr>
              <w:fldChar w:fldCharType="begin">
                <w:ffData>
                  <w:name w:val=""/>
                  <w:enabled/>
                  <w:calcOnExit w:val="0"/>
                  <w:textInput>
                    <w:default w:val="&lt;Vul kostenpost in&gt;"/>
                  </w:textInput>
                </w:ffData>
              </w:fldChar>
            </w:r>
            <w:r w:rsidRPr="007A2B9A">
              <w:rPr>
                <w:rFonts w:ascii="Verdana" w:hAnsi="Verdana"/>
                <w:vanish/>
                <w:color w:val="E0E0E0"/>
                <w:sz w:val="18"/>
                <w:szCs w:val="18"/>
              </w:rPr>
              <w:instrText xml:space="preserve"> FORMTEXT </w:instrText>
            </w:r>
            <w:r w:rsidRPr="007A2B9A">
              <w:rPr>
                <w:vanish/>
                <w:color w:val="E0E0E0"/>
              </w:rPr>
            </w:r>
            <w:r w:rsidRPr="007A2B9A">
              <w:rPr>
                <w:vanish/>
                <w:color w:val="E0E0E0"/>
              </w:rPr>
              <w:fldChar w:fldCharType="separate"/>
            </w:r>
            <w:r w:rsidR="007A2B9A">
              <w:rPr>
                <w:noProof/>
                <w:vanish/>
                <w:color w:val="E0E0E0"/>
              </w:rPr>
              <w:t>&lt;Vul kostenpost in&gt;</w:t>
            </w:r>
            <w:r w:rsidRPr="007A2B9A">
              <w:rPr>
                <w:vanish/>
                <w:color w:val="E0E0E0"/>
              </w:rPr>
              <w:fldChar w:fldCharType="end"/>
            </w:r>
            <w:r w:rsidRPr="007A2B9A">
              <w:rPr>
                <w:vanish/>
                <w:color w:val="E0E0E0"/>
              </w:rPr>
              <w:t>\</w:t>
            </w:r>
          </w:p>
        </w:tc>
        <w:tc>
          <w:tcPr>
            <w:tcW w:w="2429" w:type="dxa"/>
          </w:tcPr>
          <w:p w14:paraId="6D103723" w14:textId="685213C8" w:rsidR="008E294C" w:rsidRPr="007A2B9A" w:rsidRDefault="008E294C" w:rsidP="008E294C">
            <w:pPr>
              <w:tabs>
                <w:tab w:val="left" w:pos="1440"/>
              </w:tabs>
              <w:rPr>
                <w:rFonts w:ascii="Verdana" w:hAnsi="Verdana" w:cs="Verdana"/>
                <w:vanish/>
                <w:color w:val="E0E0E0"/>
                <w:sz w:val="18"/>
                <w:szCs w:val="16"/>
              </w:rPr>
            </w:pPr>
            <w:r w:rsidRPr="007A2B9A">
              <w:rPr>
                <w:rFonts w:ascii="Verdana" w:hAnsi="Verdana" w:cs="Verdana"/>
                <w:vanish/>
                <w:color w:val="E0E0E0"/>
                <w:sz w:val="18"/>
                <w:szCs w:val="18"/>
              </w:rPr>
              <w:t>€</w:t>
            </w:r>
          </w:p>
        </w:tc>
      </w:tr>
      <w:tr w:rsidR="008E294C" w:rsidRPr="007A2B9A" w14:paraId="1B658C5B" w14:textId="77777777" w:rsidTr="00EF4F86">
        <w:trPr>
          <w:hidden/>
        </w:trPr>
        <w:tc>
          <w:tcPr>
            <w:tcW w:w="5226" w:type="dxa"/>
          </w:tcPr>
          <w:p w14:paraId="44C5F2E2" w14:textId="77777777" w:rsidR="008E294C" w:rsidRPr="007A2B9A" w:rsidRDefault="008E294C" w:rsidP="008E294C">
            <w:pPr>
              <w:tabs>
                <w:tab w:val="left" w:pos="1440"/>
              </w:tabs>
              <w:rPr>
                <w:rFonts w:ascii="Verdana" w:hAnsi="Verdana" w:cs="Verdana"/>
                <w:vanish/>
                <w:color w:val="E0E0E0"/>
                <w:sz w:val="18"/>
                <w:szCs w:val="16"/>
              </w:rPr>
            </w:pPr>
            <w:r w:rsidRPr="007A2B9A">
              <w:rPr>
                <w:rFonts w:ascii="Verdana" w:hAnsi="Verdana" w:cs="Verdana"/>
                <w:b/>
                <w:bCs/>
                <w:vanish/>
                <w:color w:val="E0E0E0"/>
                <w:sz w:val="18"/>
                <w:szCs w:val="18"/>
              </w:rPr>
              <w:t>Indirecte kosten* Meerjarig Onderhoud</w:t>
            </w:r>
            <w:r w:rsidRPr="007A2B9A">
              <w:rPr>
                <w:rFonts w:ascii="Verdana" w:hAnsi="Verdana" w:cs="Verdana"/>
                <w:vanish/>
                <w:color w:val="E0E0E0"/>
                <w:sz w:val="18"/>
                <w:szCs w:val="18"/>
              </w:rPr>
              <w:t xml:space="preserve"> </w:t>
            </w:r>
            <w:bookmarkStart w:id="126" w:name="bwbijl_M_SC_PRC_Aan_HT2"/>
            <w:r w:rsidRPr="007A2B9A">
              <w:rPr>
                <w:rStyle w:val="Verborgentekst"/>
                <w:color w:val="E0E0E0"/>
              </w:rPr>
              <w:t>(geen verdere uitsplitsing)</w:t>
            </w:r>
            <w:bookmarkEnd w:id="126"/>
          </w:p>
        </w:tc>
        <w:tc>
          <w:tcPr>
            <w:tcW w:w="2429" w:type="dxa"/>
          </w:tcPr>
          <w:p w14:paraId="7903A1DD" w14:textId="77777777" w:rsidR="008E294C" w:rsidRPr="007A2B9A" w:rsidRDefault="008E294C" w:rsidP="008E294C">
            <w:pPr>
              <w:tabs>
                <w:tab w:val="left" w:pos="1440"/>
              </w:tabs>
              <w:rPr>
                <w:rFonts w:ascii="Verdana" w:hAnsi="Verdana" w:cs="Verdana"/>
                <w:vanish/>
                <w:color w:val="E0E0E0"/>
                <w:sz w:val="18"/>
                <w:szCs w:val="16"/>
              </w:rPr>
            </w:pPr>
          </w:p>
        </w:tc>
      </w:tr>
      <w:tr w:rsidR="008E294C" w:rsidRPr="007A2B9A" w14:paraId="18B90DFA" w14:textId="77777777" w:rsidTr="00EF4F86">
        <w:trPr>
          <w:hidden/>
        </w:trPr>
        <w:tc>
          <w:tcPr>
            <w:tcW w:w="5226" w:type="dxa"/>
          </w:tcPr>
          <w:p w14:paraId="21C63648" w14:textId="77777777" w:rsidR="008E294C" w:rsidRPr="007A2B9A" w:rsidRDefault="008E294C" w:rsidP="008E294C">
            <w:pPr>
              <w:tabs>
                <w:tab w:val="left" w:pos="1440"/>
              </w:tabs>
              <w:rPr>
                <w:rFonts w:ascii="Verdana" w:hAnsi="Verdana" w:cs="Verdana"/>
                <w:vanish/>
                <w:color w:val="E0E0E0"/>
                <w:sz w:val="18"/>
                <w:szCs w:val="16"/>
              </w:rPr>
            </w:pPr>
            <w:r w:rsidRPr="007A2B9A">
              <w:rPr>
                <w:rFonts w:ascii="Verdana" w:hAnsi="Verdana" w:cs="Verdana"/>
                <w:vanish/>
                <w:color w:val="E0E0E0"/>
                <w:sz w:val="18"/>
                <w:szCs w:val="18"/>
              </w:rPr>
              <w:t>Eenmalige kosten</w:t>
            </w:r>
          </w:p>
        </w:tc>
        <w:tc>
          <w:tcPr>
            <w:tcW w:w="2429" w:type="dxa"/>
          </w:tcPr>
          <w:p w14:paraId="4C1D3CFA" w14:textId="77777777" w:rsidR="008E294C" w:rsidRPr="007A2B9A" w:rsidRDefault="008E294C" w:rsidP="008E294C">
            <w:pPr>
              <w:tabs>
                <w:tab w:val="left" w:pos="1440"/>
              </w:tabs>
              <w:rPr>
                <w:rFonts w:ascii="Verdana" w:hAnsi="Verdana" w:cs="Verdana"/>
                <w:vanish/>
                <w:color w:val="E0E0E0"/>
                <w:sz w:val="18"/>
                <w:szCs w:val="16"/>
              </w:rPr>
            </w:pPr>
            <w:r w:rsidRPr="007A2B9A">
              <w:rPr>
                <w:rFonts w:ascii="Verdana" w:hAnsi="Verdana" w:cs="Verdana"/>
                <w:vanish/>
                <w:color w:val="E0E0E0"/>
                <w:sz w:val="18"/>
                <w:szCs w:val="18"/>
              </w:rPr>
              <w:t>€</w:t>
            </w:r>
          </w:p>
        </w:tc>
      </w:tr>
      <w:tr w:rsidR="008E294C" w:rsidRPr="007A2B9A" w14:paraId="750C6B28" w14:textId="77777777" w:rsidTr="00EF4F86">
        <w:trPr>
          <w:hidden/>
        </w:trPr>
        <w:tc>
          <w:tcPr>
            <w:tcW w:w="5226" w:type="dxa"/>
          </w:tcPr>
          <w:p w14:paraId="0E59EA6B" w14:textId="77777777" w:rsidR="008E294C" w:rsidRPr="007A2B9A" w:rsidRDefault="008E294C" w:rsidP="008E294C">
            <w:pPr>
              <w:tabs>
                <w:tab w:val="left" w:pos="1440"/>
              </w:tabs>
              <w:rPr>
                <w:rFonts w:ascii="Verdana" w:hAnsi="Verdana" w:cs="Verdana"/>
                <w:vanish/>
                <w:color w:val="E0E0E0"/>
                <w:sz w:val="18"/>
                <w:szCs w:val="18"/>
              </w:rPr>
            </w:pPr>
            <w:r w:rsidRPr="007A2B9A">
              <w:rPr>
                <w:rFonts w:ascii="Verdana" w:hAnsi="Verdana" w:cs="Verdana"/>
                <w:vanish/>
                <w:color w:val="E0E0E0"/>
                <w:sz w:val="18"/>
                <w:szCs w:val="18"/>
              </w:rPr>
              <w:t>Algemene bouwplaatskosten</w:t>
            </w:r>
          </w:p>
        </w:tc>
        <w:tc>
          <w:tcPr>
            <w:tcW w:w="2429" w:type="dxa"/>
          </w:tcPr>
          <w:p w14:paraId="2A82BFFF" w14:textId="77777777" w:rsidR="008E294C" w:rsidRPr="007A2B9A" w:rsidRDefault="008E294C" w:rsidP="008E294C">
            <w:pPr>
              <w:tabs>
                <w:tab w:val="left" w:pos="1440"/>
              </w:tabs>
              <w:rPr>
                <w:rFonts w:ascii="Verdana" w:hAnsi="Verdana" w:cs="Verdana"/>
                <w:vanish/>
                <w:color w:val="E0E0E0"/>
                <w:sz w:val="18"/>
                <w:szCs w:val="18"/>
              </w:rPr>
            </w:pPr>
            <w:r w:rsidRPr="007A2B9A">
              <w:rPr>
                <w:rFonts w:ascii="Verdana" w:hAnsi="Verdana" w:cs="Verdana"/>
                <w:vanish/>
                <w:color w:val="E0E0E0"/>
                <w:sz w:val="18"/>
                <w:szCs w:val="18"/>
              </w:rPr>
              <w:t>€</w:t>
            </w:r>
          </w:p>
        </w:tc>
      </w:tr>
      <w:tr w:rsidR="008E294C" w:rsidRPr="007A2B9A" w14:paraId="511CE66C" w14:textId="77777777" w:rsidTr="00EF4F86">
        <w:trPr>
          <w:hidden/>
        </w:trPr>
        <w:tc>
          <w:tcPr>
            <w:tcW w:w="5226" w:type="dxa"/>
          </w:tcPr>
          <w:p w14:paraId="7877CF58" w14:textId="77777777" w:rsidR="008E294C" w:rsidRPr="007A2B9A" w:rsidRDefault="008E294C" w:rsidP="008E294C">
            <w:pPr>
              <w:tabs>
                <w:tab w:val="left" w:pos="1440"/>
              </w:tabs>
              <w:rPr>
                <w:rFonts w:ascii="Verdana" w:hAnsi="Verdana" w:cs="Verdana"/>
                <w:vanish/>
                <w:color w:val="E0E0E0"/>
                <w:sz w:val="18"/>
                <w:szCs w:val="16"/>
              </w:rPr>
            </w:pPr>
            <w:r w:rsidRPr="007A2B9A">
              <w:rPr>
                <w:rFonts w:ascii="Verdana" w:hAnsi="Verdana" w:cs="Verdana"/>
                <w:vanish/>
                <w:color w:val="E0E0E0"/>
                <w:sz w:val="18"/>
                <w:szCs w:val="18"/>
              </w:rPr>
              <w:t>Uitvoeringskosten</w:t>
            </w:r>
          </w:p>
        </w:tc>
        <w:tc>
          <w:tcPr>
            <w:tcW w:w="2429" w:type="dxa"/>
          </w:tcPr>
          <w:p w14:paraId="275A5FE0" w14:textId="77777777" w:rsidR="008E294C" w:rsidRPr="007A2B9A" w:rsidRDefault="008E294C" w:rsidP="008E294C">
            <w:pPr>
              <w:tabs>
                <w:tab w:val="left" w:pos="1440"/>
              </w:tabs>
              <w:rPr>
                <w:rFonts w:ascii="Verdana" w:hAnsi="Verdana" w:cs="Verdana"/>
                <w:vanish/>
                <w:color w:val="E0E0E0"/>
                <w:sz w:val="18"/>
                <w:szCs w:val="16"/>
              </w:rPr>
            </w:pPr>
            <w:r w:rsidRPr="007A2B9A">
              <w:rPr>
                <w:rFonts w:ascii="Verdana" w:hAnsi="Verdana" w:cs="Verdana"/>
                <w:vanish/>
                <w:color w:val="E0E0E0"/>
                <w:sz w:val="18"/>
                <w:szCs w:val="18"/>
              </w:rPr>
              <w:t>€</w:t>
            </w:r>
          </w:p>
        </w:tc>
      </w:tr>
      <w:tr w:rsidR="008E294C" w:rsidRPr="007A2B9A" w14:paraId="1A2D4597" w14:textId="77777777" w:rsidTr="00EF4F86">
        <w:trPr>
          <w:hidden/>
        </w:trPr>
        <w:tc>
          <w:tcPr>
            <w:tcW w:w="5226" w:type="dxa"/>
          </w:tcPr>
          <w:p w14:paraId="5CC0931A" w14:textId="77777777" w:rsidR="008E294C" w:rsidRPr="007A2B9A" w:rsidRDefault="008E294C" w:rsidP="008E294C">
            <w:pPr>
              <w:tabs>
                <w:tab w:val="left" w:pos="1440"/>
              </w:tabs>
              <w:rPr>
                <w:rFonts w:ascii="Verdana" w:hAnsi="Verdana" w:cs="Verdana"/>
                <w:vanish/>
                <w:color w:val="E0E0E0"/>
                <w:sz w:val="18"/>
                <w:szCs w:val="18"/>
              </w:rPr>
            </w:pPr>
            <w:r w:rsidRPr="007A2B9A">
              <w:rPr>
                <w:rFonts w:ascii="Verdana" w:hAnsi="Verdana" w:cs="Verdana"/>
                <w:vanish/>
                <w:color w:val="E0E0E0"/>
                <w:sz w:val="18"/>
                <w:szCs w:val="18"/>
              </w:rPr>
              <w:t>Projectmanagementkosten (incl. staf/koepel)</w:t>
            </w:r>
          </w:p>
        </w:tc>
        <w:tc>
          <w:tcPr>
            <w:tcW w:w="2429" w:type="dxa"/>
          </w:tcPr>
          <w:p w14:paraId="62D82C6D" w14:textId="77777777" w:rsidR="008E294C" w:rsidRPr="007A2B9A" w:rsidRDefault="008E294C" w:rsidP="008E294C">
            <w:pPr>
              <w:tabs>
                <w:tab w:val="left" w:pos="1440"/>
              </w:tabs>
              <w:rPr>
                <w:rFonts w:ascii="Verdana" w:hAnsi="Verdana" w:cs="Verdana"/>
                <w:vanish/>
                <w:color w:val="E0E0E0"/>
                <w:sz w:val="18"/>
                <w:szCs w:val="18"/>
              </w:rPr>
            </w:pPr>
          </w:p>
        </w:tc>
      </w:tr>
      <w:tr w:rsidR="008E294C" w:rsidRPr="007A2B9A" w14:paraId="2F57EB8E" w14:textId="77777777" w:rsidTr="00EF4F86">
        <w:trPr>
          <w:hidden/>
        </w:trPr>
        <w:tc>
          <w:tcPr>
            <w:tcW w:w="5226" w:type="dxa"/>
          </w:tcPr>
          <w:p w14:paraId="55D36C39" w14:textId="77777777" w:rsidR="008E294C" w:rsidRPr="007A2B9A" w:rsidRDefault="008E294C" w:rsidP="008E294C">
            <w:pPr>
              <w:tabs>
                <w:tab w:val="left" w:pos="1440"/>
              </w:tabs>
              <w:rPr>
                <w:rFonts w:ascii="Verdana" w:hAnsi="Verdana" w:cs="Verdana"/>
                <w:vanish/>
                <w:color w:val="E0E0E0"/>
                <w:sz w:val="18"/>
                <w:szCs w:val="16"/>
              </w:rPr>
            </w:pPr>
            <w:r w:rsidRPr="007A2B9A">
              <w:rPr>
                <w:rFonts w:ascii="Verdana" w:hAnsi="Verdana" w:cs="Verdana"/>
                <w:vanish/>
                <w:color w:val="E0E0E0"/>
                <w:sz w:val="18"/>
                <w:szCs w:val="18"/>
              </w:rPr>
              <w:t>Algemene kosten</w:t>
            </w:r>
          </w:p>
        </w:tc>
        <w:tc>
          <w:tcPr>
            <w:tcW w:w="2429" w:type="dxa"/>
          </w:tcPr>
          <w:p w14:paraId="2AEBB3A8" w14:textId="77777777" w:rsidR="008E294C" w:rsidRPr="007A2B9A" w:rsidRDefault="008E294C" w:rsidP="008E294C">
            <w:pPr>
              <w:tabs>
                <w:tab w:val="left" w:pos="1440"/>
              </w:tabs>
              <w:rPr>
                <w:rFonts w:ascii="Verdana" w:hAnsi="Verdana" w:cs="Verdana"/>
                <w:vanish/>
                <w:color w:val="E0E0E0"/>
                <w:sz w:val="18"/>
                <w:szCs w:val="16"/>
              </w:rPr>
            </w:pPr>
            <w:r w:rsidRPr="007A2B9A">
              <w:rPr>
                <w:rFonts w:ascii="Verdana" w:hAnsi="Verdana" w:cs="Verdana"/>
                <w:vanish/>
                <w:color w:val="E0E0E0"/>
                <w:sz w:val="18"/>
                <w:szCs w:val="18"/>
              </w:rPr>
              <w:t>€</w:t>
            </w:r>
          </w:p>
        </w:tc>
      </w:tr>
      <w:tr w:rsidR="008E294C" w:rsidRPr="007A2B9A" w14:paraId="0A013C18" w14:textId="77777777" w:rsidTr="00EF4F86">
        <w:trPr>
          <w:hidden/>
        </w:trPr>
        <w:tc>
          <w:tcPr>
            <w:tcW w:w="5226" w:type="dxa"/>
          </w:tcPr>
          <w:p w14:paraId="5AF470EA" w14:textId="77777777" w:rsidR="008E294C" w:rsidRPr="007A2B9A" w:rsidRDefault="008E294C" w:rsidP="008E294C">
            <w:pPr>
              <w:tabs>
                <w:tab w:val="left" w:pos="1440"/>
              </w:tabs>
              <w:rPr>
                <w:rFonts w:ascii="Verdana" w:hAnsi="Verdana" w:cs="Verdana"/>
                <w:vanish/>
                <w:color w:val="E0E0E0"/>
                <w:sz w:val="18"/>
                <w:szCs w:val="16"/>
              </w:rPr>
            </w:pPr>
            <w:r w:rsidRPr="007A2B9A">
              <w:rPr>
                <w:rFonts w:ascii="Verdana" w:hAnsi="Verdana" w:cs="Verdana"/>
                <w:vanish/>
                <w:color w:val="E0E0E0"/>
                <w:sz w:val="18"/>
                <w:szCs w:val="18"/>
              </w:rPr>
              <w:t>Winst</w:t>
            </w:r>
          </w:p>
        </w:tc>
        <w:tc>
          <w:tcPr>
            <w:tcW w:w="2429" w:type="dxa"/>
          </w:tcPr>
          <w:p w14:paraId="6E9CA20A" w14:textId="77777777" w:rsidR="008E294C" w:rsidRPr="007A2B9A" w:rsidRDefault="008E294C" w:rsidP="008E294C">
            <w:pPr>
              <w:tabs>
                <w:tab w:val="left" w:pos="1440"/>
              </w:tabs>
              <w:rPr>
                <w:rFonts w:ascii="Verdana" w:hAnsi="Verdana" w:cs="Verdana"/>
                <w:vanish/>
                <w:color w:val="E0E0E0"/>
                <w:sz w:val="18"/>
                <w:szCs w:val="16"/>
              </w:rPr>
            </w:pPr>
            <w:r w:rsidRPr="007A2B9A">
              <w:rPr>
                <w:rFonts w:ascii="Verdana" w:hAnsi="Verdana" w:cs="Verdana"/>
                <w:vanish/>
                <w:color w:val="E0E0E0"/>
                <w:sz w:val="18"/>
                <w:szCs w:val="18"/>
              </w:rPr>
              <w:t>€</w:t>
            </w:r>
          </w:p>
        </w:tc>
      </w:tr>
      <w:tr w:rsidR="008E294C" w:rsidRPr="007A2B9A" w14:paraId="68F9A036" w14:textId="77777777" w:rsidTr="00EF4F86">
        <w:trPr>
          <w:hidden/>
        </w:trPr>
        <w:tc>
          <w:tcPr>
            <w:tcW w:w="5226" w:type="dxa"/>
          </w:tcPr>
          <w:p w14:paraId="6C6B0BE7" w14:textId="77777777" w:rsidR="008E294C" w:rsidRPr="007A2B9A" w:rsidRDefault="008E294C" w:rsidP="008E294C">
            <w:pPr>
              <w:tabs>
                <w:tab w:val="left" w:pos="1440"/>
              </w:tabs>
              <w:rPr>
                <w:rFonts w:ascii="Verdana" w:hAnsi="Verdana" w:cs="Verdana"/>
                <w:vanish/>
                <w:color w:val="E0E0E0"/>
                <w:sz w:val="18"/>
                <w:szCs w:val="16"/>
              </w:rPr>
            </w:pPr>
            <w:r w:rsidRPr="007A2B9A">
              <w:rPr>
                <w:rFonts w:ascii="Verdana" w:hAnsi="Verdana" w:cs="Verdana"/>
                <w:vanish/>
                <w:color w:val="E0E0E0"/>
                <w:sz w:val="18"/>
                <w:szCs w:val="18"/>
              </w:rPr>
              <w:t>Risico</w:t>
            </w:r>
          </w:p>
        </w:tc>
        <w:tc>
          <w:tcPr>
            <w:tcW w:w="2429" w:type="dxa"/>
          </w:tcPr>
          <w:p w14:paraId="61B49D0B" w14:textId="77777777" w:rsidR="008E294C" w:rsidRPr="007A2B9A" w:rsidRDefault="008E294C" w:rsidP="008E294C">
            <w:pPr>
              <w:tabs>
                <w:tab w:val="left" w:pos="1440"/>
              </w:tabs>
              <w:rPr>
                <w:rFonts w:ascii="Verdana" w:hAnsi="Verdana" w:cs="Verdana"/>
                <w:vanish/>
                <w:color w:val="E0E0E0"/>
                <w:sz w:val="18"/>
                <w:szCs w:val="16"/>
              </w:rPr>
            </w:pPr>
            <w:r w:rsidRPr="007A2B9A">
              <w:rPr>
                <w:rFonts w:ascii="Verdana" w:hAnsi="Verdana" w:cs="Verdana"/>
                <w:vanish/>
                <w:color w:val="E0E0E0"/>
                <w:sz w:val="18"/>
                <w:szCs w:val="18"/>
              </w:rPr>
              <w:t>€</w:t>
            </w:r>
          </w:p>
        </w:tc>
      </w:tr>
      <w:tr w:rsidR="008E294C" w:rsidRPr="007A2B9A" w14:paraId="2B57D70B" w14:textId="77777777" w:rsidTr="00EF4F86">
        <w:trPr>
          <w:hidden/>
        </w:trPr>
        <w:tc>
          <w:tcPr>
            <w:tcW w:w="5226" w:type="dxa"/>
          </w:tcPr>
          <w:p w14:paraId="4B842310" w14:textId="77777777" w:rsidR="008E294C" w:rsidRPr="007A2B9A" w:rsidRDefault="008E294C" w:rsidP="008E294C">
            <w:pPr>
              <w:tabs>
                <w:tab w:val="left" w:pos="1440"/>
              </w:tabs>
              <w:jc w:val="right"/>
              <w:rPr>
                <w:rFonts w:ascii="Verdana" w:hAnsi="Verdana" w:cs="Verdana"/>
                <w:vanish/>
                <w:color w:val="E0E0E0"/>
                <w:sz w:val="18"/>
                <w:szCs w:val="18"/>
              </w:rPr>
            </w:pPr>
            <w:r w:rsidRPr="007A2B9A">
              <w:rPr>
                <w:rFonts w:ascii="Verdana" w:hAnsi="Verdana" w:cs="Verdana"/>
                <w:vanish/>
                <w:color w:val="E0E0E0"/>
                <w:sz w:val="18"/>
                <w:szCs w:val="18"/>
              </w:rPr>
              <w:t>Subtotaal B (indirecte kosten)</w:t>
            </w:r>
          </w:p>
        </w:tc>
        <w:tc>
          <w:tcPr>
            <w:tcW w:w="2429" w:type="dxa"/>
          </w:tcPr>
          <w:p w14:paraId="274208C9" w14:textId="77777777" w:rsidR="008E294C" w:rsidRPr="007A2B9A" w:rsidRDefault="008E294C" w:rsidP="008E294C">
            <w:pPr>
              <w:tabs>
                <w:tab w:val="left" w:pos="1440"/>
              </w:tabs>
              <w:rPr>
                <w:rFonts w:ascii="Verdana" w:hAnsi="Verdana" w:cs="Verdana"/>
                <w:vanish/>
                <w:color w:val="E0E0E0"/>
                <w:sz w:val="18"/>
                <w:szCs w:val="18"/>
              </w:rPr>
            </w:pPr>
            <w:r w:rsidRPr="007A2B9A">
              <w:rPr>
                <w:rFonts w:ascii="Verdana" w:hAnsi="Verdana" w:cs="Verdana"/>
                <w:vanish/>
                <w:color w:val="E0E0E0"/>
                <w:sz w:val="18"/>
                <w:szCs w:val="18"/>
              </w:rPr>
              <w:t>€</w:t>
            </w:r>
          </w:p>
        </w:tc>
      </w:tr>
      <w:tr w:rsidR="008E294C" w:rsidRPr="007A2B9A" w14:paraId="4BD77556" w14:textId="77777777" w:rsidTr="00EF4F86">
        <w:trPr>
          <w:hidden/>
        </w:trPr>
        <w:tc>
          <w:tcPr>
            <w:tcW w:w="5226" w:type="dxa"/>
          </w:tcPr>
          <w:p w14:paraId="63E19A89" w14:textId="77777777" w:rsidR="008E294C" w:rsidRPr="007A2B9A" w:rsidRDefault="008E294C" w:rsidP="008E294C">
            <w:pPr>
              <w:tabs>
                <w:tab w:val="left" w:pos="1440"/>
              </w:tabs>
              <w:jc w:val="right"/>
              <w:rPr>
                <w:rFonts w:ascii="Verdana" w:hAnsi="Verdana" w:cs="Verdana"/>
                <w:vanish/>
                <w:color w:val="E0E0E0"/>
                <w:sz w:val="18"/>
                <w:szCs w:val="18"/>
              </w:rPr>
            </w:pPr>
            <w:r w:rsidRPr="007A2B9A">
              <w:rPr>
                <w:rFonts w:ascii="Verdana" w:hAnsi="Verdana" w:cs="Verdana"/>
                <w:vanish/>
                <w:color w:val="E0E0E0"/>
                <w:sz w:val="18"/>
                <w:szCs w:val="18"/>
              </w:rPr>
              <w:t>Subtotaal C (Meerjarig Onderhoud) (subtotaal A + B):</w:t>
            </w:r>
          </w:p>
        </w:tc>
        <w:tc>
          <w:tcPr>
            <w:tcW w:w="2429" w:type="dxa"/>
          </w:tcPr>
          <w:p w14:paraId="60F255EE" w14:textId="77777777" w:rsidR="008E294C" w:rsidRPr="007A2B9A" w:rsidRDefault="008E294C" w:rsidP="008E294C">
            <w:pPr>
              <w:tabs>
                <w:tab w:val="left" w:pos="1440"/>
              </w:tabs>
              <w:rPr>
                <w:rFonts w:ascii="Verdana" w:hAnsi="Verdana" w:cs="Verdana"/>
                <w:vanish/>
                <w:color w:val="E0E0E0"/>
                <w:sz w:val="18"/>
                <w:szCs w:val="18"/>
              </w:rPr>
            </w:pPr>
            <w:r w:rsidRPr="007A2B9A">
              <w:rPr>
                <w:rFonts w:ascii="Verdana" w:hAnsi="Verdana" w:cs="Verdana"/>
                <w:vanish/>
                <w:color w:val="E0E0E0"/>
                <w:sz w:val="18"/>
                <w:szCs w:val="18"/>
              </w:rPr>
              <w:t>€</w:t>
            </w:r>
          </w:p>
        </w:tc>
      </w:tr>
      <w:tr w:rsidR="008E294C" w:rsidRPr="007A2B9A" w14:paraId="74C8697E" w14:textId="77777777" w:rsidTr="00EF4F86">
        <w:trPr>
          <w:hidden/>
        </w:trPr>
        <w:tc>
          <w:tcPr>
            <w:tcW w:w="5226" w:type="dxa"/>
          </w:tcPr>
          <w:p w14:paraId="23BD30F9" w14:textId="77777777" w:rsidR="008E294C" w:rsidRPr="007A2B9A" w:rsidRDefault="008E294C" w:rsidP="008E294C">
            <w:pPr>
              <w:tabs>
                <w:tab w:val="left" w:pos="1440"/>
              </w:tabs>
              <w:rPr>
                <w:rFonts w:ascii="Verdana" w:hAnsi="Verdana" w:cs="Verdana"/>
                <w:b/>
                <w:bCs/>
                <w:vanish/>
                <w:color w:val="E0E0E0"/>
                <w:sz w:val="18"/>
                <w:szCs w:val="18"/>
              </w:rPr>
            </w:pPr>
            <w:r w:rsidRPr="007A2B9A">
              <w:rPr>
                <w:rFonts w:ascii="Verdana" w:hAnsi="Verdana" w:cs="Verdana"/>
                <w:b/>
                <w:bCs/>
                <w:vanish/>
                <w:color w:val="E0E0E0"/>
                <w:sz w:val="18"/>
                <w:szCs w:val="18"/>
              </w:rPr>
              <w:t>Voorgeschreven activiteiten (directe- en indirecte kosten)</w:t>
            </w:r>
          </w:p>
        </w:tc>
        <w:tc>
          <w:tcPr>
            <w:tcW w:w="2429" w:type="dxa"/>
          </w:tcPr>
          <w:p w14:paraId="2C0C73EF" w14:textId="77777777" w:rsidR="008E294C" w:rsidRPr="007A2B9A" w:rsidRDefault="008E294C" w:rsidP="008E294C">
            <w:pPr>
              <w:tabs>
                <w:tab w:val="left" w:pos="1440"/>
              </w:tabs>
              <w:rPr>
                <w:rFonts w:ascii="Verdana" w:hAnsi="Verdana" w:cs="Verdana"/>
                <w:vanish/>
                <w:color w:val="E0E0E0"/>
                <w:sz w:val="18"/>
                <w:szCs w:val="18"/>
              </w:rPr>
            </w:pPr>
          </w:p>
        </w:tc>
      </w:tr>
      <w:tr w:rsidR="008E294C" w:rsidRPr="007A2B9A" w14:paraId="7686FDB0" w14:textId="77777777" w:rsidTr="00EF4F86">
        <w:trPr>
          <w:hidden/>
        </w:trPr>
        <w:tc>
          <w:tcPr>
            <w:tcW w:w="5226" w:type="dxa"/>
          </w:tcPr>
          <w:p w14:paraId="47840687" w14:textId="65891913" w:rsidR="008E294C" w:rsidRPr="007A2B9A" w:rsidRDefault="008E294C" w:rsidP="008E294C">
            <w:pPr>
              <w:tabs>
                <w:tab w:val="left" w:pos="1440"/>
              </w:tabs>
              <w:rPr>
                <w:rFonts w:ascii="Verdana" w:hAnsi="Verdana" w:cs="Verdana"/>
                <w:vanish/>
                <w:color w:val="E0E0E0"/>
                <w:sz w:val="18"/>
                <w:szCs w:val="18"/>
              </w:rPr>
            </w:pPr>
            <w:r w:rsidRPr="007A2B9A">
              <w:rPr>
                <w:vanish/>
                <w:color w:val="E0E0E0"/>
              </w:rPr>
              <w:fldChar w:fldCharType="begin">
                <w:ffData>
                  <w:name w:val=""/>
                  <w:enabled/>
                  <w:calcOnExit w:val="0"/>
                  <w:textInput>
                    <w:default w:val="&lt;Vul kostenpost in&gt;"/>
                  </w:textInput>
                </w:ffData>
              </w:fldChar>
            </w:r>
            <w:r w:rsidRPr="007A2B9A">
              <w:rPr>
                <w:rFonts w:ascii="Verdana" w:hAnsi="Verdana"/>
                <w:vanish/>
                <w:color w:val="E0E0E0"/>
                <w:sz w:val="18"/>
                <w:szCs w:val="18"/>
              </w:rPr>
              <w:instrText xml:space="preserve"> FORMTEXT </w:instrText>
            </w:r>
            <w:r w:rsidRPr="007A2B9A">
              <w:rPr>
                <w:vanish/>
                <w:color w:val="E0E0E0"/>
              </w:rPr>
            </w:r>
            <w:r w:rsidRPr="007A2B9A">
              <w:rPr>
                <w:vanish/>
                <w:color w:val="E0E0E0"/>
              </w:rPr>
              <w:fldChar w:fldCharType="separate"/>
            </w:r>
            <w:r w:rsidR="007A2B9A">
              <w:rPr>
                <w:noProof/>
                <w:vanish/>
                <w:color w:val="E0E0E0"/>
              </w:rPr>
              <w:t>&lt;Vul kostenpost in&gt;</w:t>
            </w:r>
            <w:r w:rsidRPr="007A2B9A">
              <w:rPr>
                <w:vanish/>
                <w:color w:val="E0E0E0"/>
              </w:rPr>
              <w:fldChar w:fldCharType="end"/>
            </w:r>
          </w:p>
        </w:tc>
        <w:tc>
          <w:tcPr>
            <w:tcW w:w="2429" w:type="dxa"/>
          </w:tcPr>
          <w:p w14:paraId="2EFB3758" w14:textId="77777777" w:rsidR="008E294C" w:rsidRPr="007A2B9A" w:rsidRDefault="008E294C" w:rsidP="008E294C">
            <w:pPr>
              <w:tabs>
                <w:tab w:val="left" w:pos="1440"/>
              </w:tabs>
              <w:rPr>
                <w:rFonts w:ascii="Verdana" w:hAnsi="Verdana" w:cs="Verdana"/>
                <w:vanish/>
                <w:color w:val="E0E0E0"/>
                <w:sz w:val="18"/>
                <w:szCs w:val="18"/>
              </w:rPr>
            </w:pPr>
            <w:r w:rsidRPr="007A2B9A">
              <w:rPr>
                <w:rFonts w:ascii="Verdana" w:hAnsi="Verdana" w:cs="Verdana"/>
                <w:vanish/>
                <w:color w:val="E0E0E0"/>
                <w:sz w:val="18"/>
                <w:szCs w:val="18"/>
              </w:rPr>
              <w:t>€</w:t>
            </w:r>
          </w:p>
        </w:tc>
      </w:tr>
      <w:tr w:rsidR="008E294C" w:rsidRPr="007A2B9A" w14:paraId="13E02841" w14:textId="77777777" w:rsidTr="00EF4F86">
        <w:trPr>
          <w:hidden/>
        </w:trPr>
        <w:tc>
          <w:tcPr>
            <w:tcW w:w="5226" w:type="dxa"/>
          </w:tcPr>
          <w:p w14:paraId="33BF3728" w14:textId="60F7356B" w:rsidR="008E294C" w:rsidRPr="007A2B9A" w:rsidRDefault="008E294C" w:rsidP="008E294C">
            <w:pPr>
              <w:tabs>
                <w:tab w:val="left" w:pos="1440"/>
              </w:tabs>
              <w:rPr>
                <w:rFonts w:ascii="Verdana" w:hAnsi="Verdana" w:cs="Verdana"/>
                <w:vanish/>
                <w:color w:val="E0E0E0"/>
                <w:sz w:val="18"/>
                <w:szCs w:val="18"/>
              </w:rPr>
            </w:pPr>
            <w:r w:rsidRPr="007A2B9A">
              <w:rPr>
                <w:vanish/>
                <w:color w:val="E0E0E0"/>
              </w:rPr>
              <w:fldChar w:fldCharType="begin">
                <w:ffData>
                  <w:name w:val=""/>
                  <w:enabled/>
                  <w:calcOnExit w:val="0"/>
                  <w:textInput>
                    <w:default w:val="&lt;Vul kostenpost in&gt;"/>
                  </w:textInput>
                </w:ffData>
              </w:fldChar>
            </w:r>
            <w:r w:rsidRPr="007A2B9A">
              <w:rPr>
                <w:rFonts w:ascii="Verdana" w:hAnsi="Verdana"/>
                <w:vanish/>
                <w:color w:val="E0E0E0"/>
                <w:sz w:val="18"/>
                <w:szCs w:val="18"/>
              </w:rPr>
              <w:instrText xml:space="preserve"> FORMTEXT </w:instrText>
            </w:r>
            <w:r w:rsidRPr="007A2B9A">
              <w:rPr>
                <w:vanish/>
                <w:color w:val="E0E0E0"/>
              </w:rPr>
            </w:r>
            <w:r w:rsidRPr="007A2B9A">
              <w:rPr>
                <w:vanish/>
                <w:color w:val="E0E0E0"/>
              </w:rPr>
              <w:fldChar w:fldCharType="separate"/>
            </w:r>
            <w:r w:rsidR="007A2B9A">
              <w:rPr>
                <w:noProof/>
                <w:vanish/>
                <w:color w:val="E0E0E0"/>
              </w:rPr>
              <w:t>&lt;Vul kostenpost in&gt;</w:t>
            </w:r>
            <w:r w:rsidRPr="007A2B9A">
              <w:rPr>
                <w:vanish/>
                <w:color w:val="E0E0E0"/>
              </w:rPr>
              <w:fldChar w:fldCharType="end"/>
            </w:r>
          </w:p>
        </w:tc>
        <w:tc>
          <w:tcPr>
            <w:tcW w:w="2429" w:type="dxa"/>
          </w:tcPr>
          <w:p w14:paraId="49B3DADD" w14:textId="77777777" w:rsidR="008E294C" w:rsidRPr="007A2B9A" w:rsidRDefault="008E294C" w:rsidP="008E294C">
            <w:pPr>
              <w:tabs>
                <w:tab w:val="left" w:pos="1440"/>
              </w:tabs>
              <w:rPr>
                <w:rFonts w:ascii="Verdana" w:hAnsi="Verdana" w:cs="Verdana"/>
                <w:vanish/>
                <w:color w:val="E0E0E0"/>
                <w:sz w:val="18"/>
                <w:szCs w:val="18"/>
              </w:rPr>
            </w:pPr>
            <w:r w:rsidRPr="007A2B9A">
              <w:rPr>
                <w:rFonts w:ascii="Verdana" w:hAnsi="Verdana" w:cs="Verdana"/>
                <w:vanish/>
                <w:color w:val="E0E0E0"/>
                <w:sz w:val="18"/>
                <w:szCs w:val="18"/>
              </w:rPr>
              <w:t>€</w:t>
            </w:r>
          </w:p>
        </w:tc>
      </w:tr>
      <w:tr w:rsidR="008E294C" w:rsidRPr="007A2B9A" w14:paraId="40633928" w14:textId="77777777" w:rsidTr="00EF4F86">
        <w:trPr>
          <w:hidden/>
        </w:trPr>
        <w:tc>
          <w:tcPr>
            <w:tcW w:w="5226" w:type="dxa"/>
          </w:tcPr>
          <w:p w14:paraId="19750288" w14:textId="70DE4715" w:rsidR="008E294C" w:rsidRPr="007A2B9A" w:rsidRDefault="008E294C" w:rsidP="008E294C">
            <w:pPr>
              <w:tabs>
                <w:tab w:val="left" w:pos="1440"/>
              </w:tabs>
              <w:rPr>
                <w:rFonts w:ascii="Verdana" w:hAnsi="Verdana" w:cs="Verdana"/>
                <w:vanish/>
                <w:color w:val="E0E0E0"/>
                <w:sz w:val="18"/>
                <w:szCs w:val="18"/>
              </w:rPr>
            </w:pPr>
            <w:r w:rsidRPr="007A2B9A">
              <w:rPr>
                <w:vanish/>
                <w:color w:val="E0E0E0"/>
              </w:rPr>
              <w:fldChar w:fldCharType="begin">
                <w:ffData>
                  <w:name w:val=""/>
                  <w:enabled/>
                  <w:calcOnExit w:val="0"/>
                  <w:textInput>
                    <w:default w:val="&lt;Vul kostenpost in&gt;"/>
                  </w:textInput>
                </w:ffData>
              </w:fldChar>
            </w:r>
            <w:r w:rsidRPr="007A2B9A">
              <w:rPr>
                <w:rFonts w:ascii="Verdana" w:hAnsi="Verdana"/>
                <w:vanish/>
                <w:color w:val="E0E0E0"/>
                <w:sz w:val="18"/>
                <w:szCs w:val="18"/>
              </w:rPr>
              <w:instrText xml:space="preserve"> FORMTEXT </w:instrText>
            </w:r>
            <w:r w:rsidRPr="007A2B9A">
              <w:rPr>
                <w:vanish/>
                <w:color w:val="E0E0E0"/>
              </w:rPr>
            </w:r>
            <w:r w:rsidRPr="007A2B9A">
              <w:rPr>
                <w:vanish/>
                <w:color w:val="E0E0E0"/>
              </w:rPr>
              <w:fldChar w:fldCharType="separate"/>
            </w:r>
            <w:r w:rsidR="007A2B9A">
              <w:rPr>
                <w:noProof/>
                <w:vanish/>
                <w:color w:val="E0E0E0"/>
              </w:rPr>
              <w:t>&lt;Vul kostenpost in&gt;</w:t>
            </w:r>
            <w:r w:rsidRPr="007A2B9A">
              <w:rPr>
                <w:vanish/>
                <w:color w:val="E0E0E0"/>
              </w:rPr>
              <w:fldChar w:fldCharType="end"/>
            </w:r>
          </w:p>
        </w:tc>
        <w:tc>
          <w:tcPr>
            <w:tcW w:w="2429" w:type="dxa"/>
          </w:tcPr>
          <w:p w14:paraId="38EEE8BC" w14:textId="77777777" w:rsidR="008E294C" w:rsidRPr="007A2B9A" w:rsidRDefault="008E294C" w:rsidP="008E294C">
            <w:pPr>
              <w:tabs>
                <w:tab w:val="left" w:pos="1440"/>
              </w:tabs>
              <w:rPr>
                <w:rFonts w:ascii="Verdana" w:hAnsi="Verdana" w:cs="Verdana"/>
                <w:vanish/>
                <w:color w:val="E0E0E0"/>
                <w:sz w:val="18"/>
                <w:szCs w:val="18"/>
              </w:rPr>
            </w:pPr>
            <w:r w:rsidRPr="007A2B9A">
              <w:rPr>
                <w:rFonts w:ascii="Verdana" w:hAnsi="Verdana" w:cs="Verdana"/>
                <w:vanish/>
                <w:color w:val="E0E0E0"/>
                <w:sz w:val="18"/>
                <w:szCs w:val="18"/>
              </w:rPr>
              <w:t>€</w:t>
            </w:r>
          </w:p>
        </w:tc>
      </w:tr>
      <w:tr w:rsidR="008E294C" w:rsidRPr="007A2B9A" w14:paraId="1C8A6183" w14:textId="77777777" w:rsidTr="00EF4F86">
        <w:trPr>
          <w:hidden/>
        </w:trPr>
        <w:tc>
          <w:tcPr>
            <w:tcW w:w="5226" w:type="dxa"/>
          </w:tcPr>
          <w:p w14:paraId="39948A99" w14:textId="77777777" w:rsidR="008E294C" w:rsidRPr="007A2B9A" w:rsidRDefault="008E294C" w:rsidP="008E294C">
            <w:pPr>
              <w:tabs>
                <w:tab w:val="left" w:pos="1440"/>
              </w:tabs>
              <w:jc w:val="right"/>
              <w:rPr>
                <w:rFonts w:ascii="Verdana" w:hAnsi="Verdana" w:cs="Verdana"/>
                <w:vanish/>
                <w:color w:val="E0E0E0"/>
                <w:sz w:val="18"/>
                <w:szCs w:val="18"/>
              </w:rPr>
            </w:pPr>
            <w:r w:rsidRPr="007A2B9A">
              <w:rPr>
                <w:rFonts w:ascii="Verdana" w:hAnsi="Verdana" w:cs="Verdana"/>
                <w:vanish/>
                <w:color w:val="E0E0E0"/>
                <w:sz w:val="18"/>
                <w:szCs w:val="18"/>
              </w:rPr>
              <w:t>Subtotaal D (voorgeschreven activiteiten):</w:t>
            </w:r>
          </w:p>
        </w:tc>
        <w:tc>
          <w:tcPr>
            <w:tcW w:w="2429" w:type="dxa"/>
          </w:tcPr>
          <w:p w14:paraId="1295EBF9" w14:textId="77777777" w:rsidR="008E294C" w:rsidRPr="007A2B9A" w:rsidRDefault="008E294C" w:rsidP="008E294C">
            <w:pPr>
              <w:tabs>
                <w:tab w:val="left" w:pos="1440"/>
              </w:tabs>
              <w:rPr>
                <w:rFonts w:ascii="Verdana" w:hAnsi="Verdana" w:cs="Verdana"/>
                <w:vanish/>
                <w:color w:val="E0E0E0"/>
                <w:sz w:val="18"/>
                <w:szCs w:val="18"/>
              </w:rPr>
            </w:pPr>
            <w:r w:rsidRPr="007A2B9A">
              <w:rPr>
                <w:rFonts w:ascii="Verdana" w:hAnsi="Verdana" w:cs="Verdana"/>
                <w:vanish/>
                <w:color w:val="E0E0E0"/>
                <w:sz w:val="18"/>
                <w:szCs w:val="18"/>
              </w:rPr>
              <w:t>€</w:t>
            </w:r>
          </w:p>
        </w:tc>
      </w:tr>
      <w:tr w:rsidR="008E294C" w:rsidRPr="007A2B9A" w14:paraId="027EEE6B" w14:textId="77777777" w:rsidTr="00EF4F86">
        <w:trPr>
          <w:hidden/>
        </w:trPr>
        <w:tc>
          <w:tcPr>
            <w:tcW w:w="5226" w:type="dxa"/>
          </w:tcPr>
          <w:p w14:paraId="03CB9EF5" w14:textId="77777777" w:rsidR="008E294C" w:rsidRPr="007A2B9A" w:rsidRDefault="008E294C" w:rsidP="008E294C">
            <w:pPr>
              <w:tabs>
                <w:tab w:val="left" w:pos="1440"/>
              </w:tabs>
              <w:rPr>
                <w:rFonts w:ascii="Verdana" w:hAnsi="Verdana" w:cs="Verdana"/>
                <w:vanish/>
                <w:color w:val="E0E0E0"/>
                <w:sz w:val="18"/>
                <w:szCs w:val="18"/>
              </w:rPr>
            </w:pPr>
            <w:r w:rsidRPr="007A2B9A">
              <w:rPr>
                <w:rFonts w:ascii="Verdana" w:hAnsi="Verdana" w:cs="Verdana"/>
                <w:vanish/>
                <w:color w:val="E0E0E0"/>
                <w:sz w:val="18"/>
                <w:szCs w:val="18"/>
              </w:rPr>
              <w:t xml:space="preserve">Stelpost </w:t>
            </w:r>
            <w:bookmarkStart w:id="127" w:name="bwbijl_M_SC_PRC_Aan_HT3"/>
            <w:r w:rsidRPr="007A2B9A">
              <w:rPr>
                <w:rStyle w:val="Verborgentekst"/>
                <w:color w:val="E0E0E0"/>
              </w:rPr>
              <w:t>(Bij voorkeur niet opnemen, slechts na overleg met de contactpersoon van afdeling ICG)</w:t>
            </w:r>
            <w:bookmarkEnd w:id="127"/>
          </w:p>
        </w:tc>
        <w:tc>
          <w:tcPr>
            <w:tcW w:w="2429" w:type="dxa"/>
          </w:tcPr>
          <w:p w14:paraId="359DD19B" w14:textId="1EC21381" w:rsidR="008E294C" w:rsidRPr="007A2B9A" w:rsidRDefault="008E294C" w:rsidP="008E294C">
            <w:pPr>
              <w:tabs>
                <w:tab w:val="left" w:pos="1440"/>
              </w:tabs>
              <w:rPr>
                <w:rFonts w:ascii="Verdana" w:hAnsi="Verdana" w:cs="Verdana"/>
                <w:vanish/>
                <w:color w:val="E0E0E0"/>
                <w:sz w:val="18"/>
                <w:szCs w:val="18"/>
              </w:rPr>
            </w:pPr>
            <w:r w:rsidRPr="007A2B9A">
              <w:rPr>
                <w:rFonts w:ascii="Verdana" w:hAnsi="Verdana" w:cs="Verdana"/>
                <w:vanish/>
                <w:color w:val="E0E0E0"/>
                <w:sz w:val="18"/>
                <w:szCs w:val="18"/>
              </w:rPr>
              <w:t>€</w:t>
            </w:r>
          </w:p>
        </w:tc>
      </w:tr>
      <w:tr w:rsidR="008E294C" w:rsidRPr="007A2B9A" w14:paraId="1D59B5A8" w14:textId="77777777" w:rsidTr="00EF4F86">
        <w:trPr>
          <w:hidden/>
        </w:trPr>
        <w:tc>
          <w:tcPr>
            <w:tcW w:w="5226" w:type="dxa"/>
          </w:tcPr>
          <w:p w14:paraId="5A8D40CF" w14:textId="77777777" w:rsidR="008E294C" w:rsidRPr="007A2B9A" w:rsidRDefault="008E294C" w:rsidP="008E294C">
            <w:pPr>
              <w:tabs>
                <w:tab w:val="left" w:pos="1440"/>
              </w:tabs>
              <w:jc w:val="right"/>
              <w:rPr>
                <w:rFonts w:ascii="Verdana" w:hAnsi="Verdana" w:cs="Verdana"/>
                <w:vanish/>
                <w:color w:val="E0E0E0"/>
                <w:sz w:val="18"/>
                <w:szCs w:val="18"/>
              </w:rPr>
            </w:pPr>
            <w:r w:rsidRPr="007A2B9A">
              <w:rPr>
                <w:rFonts w:ascii="Verdana" w:hAnsi="Verdana" w:cs="Verdana"/>
                <w:vanish/>
                <w:color w:val="E0E0E0"/>
                <w:sz w:val="18"/>
                <w:szCs w:val="18"/>
              </w:rPr>
              <w:t>Inschrijvingssom (Subtotaal C + D + stelpost):</w:t>
            </w:r>
          </w:p>
        </w:tc>
        <w:tc>
          <w:tcPr>
            <w:tcW w:w="2429" w:type="dxa"/>
          </w:tcPr>
          <w:p w14:paraId="77FC190B" w14:textId="77777777" w:rsidR="008E294C" w:rsidRPr="007A2B9A" w:rsidRDefault="008E294C" w:rsidP="008E294C">
            <w:pPr>
              <w:tabs>
                <w:tab w:val="left" w:pos="1440"/>
              </w:tabs>
              <w:rPr>
                <w:rFonts w:ascii="Verdana" w:hAnsi="Verdana" w:cs="Verdana"/>
                <w:vanish/>
                <w:color w:val="E0E0E0"/>
                <w:sz w:val="18"/>
                <w:szCs w:val="18"/>
              </w:rPr>
            </w:pPr>
            <w:r w:rsidRPr="007A2B9A">
              <w:rPr>
                <w:rFonts w:ascii="Verdana" w:hAnsi="Verdana" w:cs="Verdana"/>
                <w:vanish/>
                <w:color w:val="E0E0E0"/>
                <w:sz w:val="18"/>
                <w:szCs w:val="18"/>
              </w:rPr>
              <w:t>€</w:t>
            </w:r>
          </w:p>
        </w:tc>
      </w:tr>
      <w:tr w:rsidR="008E294C" w:rsidRPr="007A2B9A" w14:paraId="3E543688" w14:textId="77777777" w:rsidTr="00EF4F86">
        <w:trPr>
          <w:hidden/>
        </w:trPr>
        <w:tc>
          <w:tcPr>
            <w:tcW w:w="5226" w:type="dxa"/>
          </w:tcPr>
          <w:p w14:paraId="30F8B8CB" w14:textId="77777777" w:rsidR="008E294C" w:rsidRPr="007A2B9A" w:rsidRDefault="008E294C" w:rsidP="008E294C">
            <w:pPr>
              <w:tabs>
                <w:tab w:val="left" w:pos="1440"/>
              </w:tabs>
              <w:jc w:val="right"/>
              <w:rPr>
                <w:rFonts w:cs="Verdana"/>
                <w:vanish/>
                <w:color w:val="E0E0E0"/>
              </w:rPr>
            </w:pPr>
          </w:p>
        </w:tc>
        <w:tc>
          <w:tcPr>
            <w:tcW w:w="2429" w:type="dxa"/>
          </w:tcPr>
          <w:p w14:paraId="50D60A41" w14:textId="77777777" w:rsidR="008E294C" w:rsidRPr="007A2B9A" w:rsidRDefault="008E294C" w:rsidP="008E294C">
            <w:pPr>
              <w:tabs>
                <w:tab w:val="left" w:pos="1440"/>
              </w:tabs>
              <w:rPr>
                <w:rFonts w:cs="Verdana"/>
                <w:vanish/>
                <w:color w:val="E0E0E0"/>
              </w:rPr>
            </w:pPr>
          </w:p>
        </w:tc>
      </w:tr>
    </w:tbl>
    <w:p w14:paraId="7AF28057" w14:textId="48EFA244" w:rsidR="00031D86" w:rsidRPr="007A2B9A" w:rsidRDefault="00031D86" w:rsidP="008B20AF">
      <w:pPr>
        <w:tabs>
          <w:tab w:val="left" w:pos="1440"/>
        </w:tabs>
        <w:ind w:left="1253"/>
        <w:rPr>
          <w:rFonts w:cs="Arial"/>
          <w:vanish/>
          <w:color w:val="E0E0E0"/>
          <w:lang w:val="nl-NL"/>
        </w:rPr>
      </w:pPr>
      <w:r w:rsidRPr="007A2B9A">
        <w:rPr>
          <w:rFonts w:cs="Arial"/>
          <w:vanish/>
          <w:color w:val="E0E0E0"/>
          <w:lang w:val="nl-NL"/>
        </w:rPr>
        <w:t>* Begrippen conform Standaardsystematiek voor kostenramingen (SSK2018) uitgegeven door CROW. Bij de indirecte kosten dienen - in afwijking van de SSK - algemene bouwplaatskosten en Projectmanagementkosten separaat te worden opgenomen.</w:t>
      </w:r>
    </w:p>
    <w:p w14:paraId="2C30F34E" w14:textId="7022A2CD" w:rsidR="00281DFA" w:rsidRPr="007A2B9A" w:rsidRDefault="00281DFA" w:rsidP="008B20AF">
      <w:pPr>
        <w:tabs>
          <w:tab w:val="left" w:pos="1440"/>
        </w:tabs>
        <w:ind w:left="1253"/>
        <w:rPr>
          <w:rFonts w:cs="Arial"/>
          <w:vanish/>
          <w:color w:val="E0E0E0"/>
          <w:lang w:val="nl-NL"/>
        </w:rPr>
      </w:pPr>
      <w:r w:rsidRPr="007A2B9A">
        <w:rPr>
          <w:rFonts w:cs="Arial"/>
          <w:vanish/>
          <w:color w:val="E0E0E0"/>
          <w:lang w:val="nl-NL"/>
        </w:rPr>
        <w:t>Indien de inschrijver meent te moeten inschrijven met een projectkorting dan moet</w:t>
      </w:r>
    </w:p>
    <w:p w14:paraId="749C498F" w14:textId="43A9E0D7" w:rsidR="00281DFA" w:rsidRPr="007A2B9A" w:rsidRDefault="00281DFA" w:rsidP="008B20AF">
      <w:pPr>
        <w:tabs>
          <w:tab w:val="left" w:pos="1440"/>
        </w:tabs>
        <w:ind w:left="1253"/>
        <w:rPr>
          <w:rFonts w:cs="Arial"/>
          <w:vanish/>
          <w:color w:val="E0E0E0"/>
          <w:lang w:val="nl-NL"/>
        </w:rPr>
      </w:pPr>
      <w:r w:rsidRPr="007A2B9A">
        <w:rPr>
          <w:rFonts w:cs="Arial"/>
          <w:vanish/>
          <w:color w:val="E0E0E0"/>
          <w:lang w:val="nl-NL"/>
        </w:rPr>
        <w:t>deze volledig in de post winst worden opgenomen.</w:t>
      </w:r>
    </w:p>
    <w:bookmarkEnd w:id="124"/>
    <w:p w14:paraId="216ED458" w14:textId="693B7292" w:rsidR="00E0249F" w:rsidRPr="00E40B9C" w:rsidRDefault="008E294C" w:rsidP="00A407FF">
      <w:pPr>
        <w:tabs>
          <w:tab w:val="left" w:pos="1440"/>
        </w:tabs>
        <w:spacing w:line="260" w:lineRule="atLeast"/>
        <w:ind w:left="1253" w:hanging="1440"/>
        <w:rPr>
          <w:rFonts w:cs="Verdana"/>
          <w:lang w:val="nl-NL"/>
        </w:rPr>
      </w:pPr>
      <w:r>
        <w:rPr>
          <w:rFonts w:cs="Verdana"/>
          <w:lang w:val="nl-NL"/>
        </w:rPr>
        <w:t xml:space="preserve">  </w:t>
      </w:r>
      <w:r w:rsidR="008B20AF">
        <w:rPr>
          <w:rFonts w:cs="Verdana"/>
          <w:lang w:val="nl-NL"/>
        </w:rPr>
        <w:t xml:space="preserve"> </w:t>
      </w:r>
      <w:r w:rsidR="008B20AF">
        <w:rPr>
          <w:rFonts w:cs="Verdana"/>
          <w:lang w:val="nl-NL"/>
        </w:rPr>
        <w:tab/>
      </w:r>
    </w:p>
    <w:p w14:paraId="33D4F90E" w14:textId="77777777" w:rsidR="003A42C2" w:rsidRPr="009A6101" w:rsidRDefault="003A42C2" w:rsidP="00194B67">
      <w:pPr>
        <w:ind w:left="1134"/>
        <w:rPr>
          <w:vanish/>
          <w:color w:val="E0E0E0"/>
          <w:lang w:val="nl-NL"/>
        </w:rPr>
      </w:pPr>
      <w:bookmarkStart w:id="128" w:name="bwBijl_M_ICT_aan"/>
      <w:r w:rsidRPr="006A4CF7">
        <w:rPr>
          <w:vanish/>
          <w:color w:val="E0E0E0"/>
          <w:lang w:val="nl-NL"/>
        </w:rPr>
        <w:t xml:space="preserve">In bovenstaande inschrijvingssom is het volgende bedrag aan ICT-kosten </w:t>
      </w:r>
      <w:r w:rsidRPr="009A6101">
        <w:rPr>
          <w:vanish/>
          <w:color w:val="E0E0E0"/>
          <w:lang w:val="nl-NL"/>
        </w:rPr>
        <w:t>verdisconteerd:</w:t>
      </w:r>
    </w:p>
    <w:p w14:paraId="0C6353B3" w14:textId="77777777" w:rsidR="003A42C2" w:rsidRPr="00306EC7" w:rsidRDefault="003A42C2" w:rsidP="00AC30A6">
      <w:pPr>
        <w:ind w:left="1134"/>
        <w:rPr>
          <w:vanish/>
          <w:color w:val="E0E0E0"/>
          <w:lang w:val="nl-NL"/>
        </w:rPr>
      </w:pPr>
    </w:p>
    <w:tbl>
      <w:tblPr>
        <w:tblW w:w="7513"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2268"/>
      </w:tblGrid>
      <w:tr w:rsidR="003A42C2" w:rsidRPr="009A6101" w14:paraId="0729D47C" w14:textId="77777777" w:rsidTr="00C003ED">
        <w:trPr>
          <w:hidden/>
        </w:trPr>
        <w:tc>
          <w:tcPr>
            <w:tcW w:w="5245" w:type="dxa"/>
          </w:tcPr>
          <w:p w14:paraId="598EA3B0" w14:textId="77777777" w:rsidR="003A42C2" w:rsidRPr="00BC0C60" w:rsidRDefault="003A42C2" w:rsidP="00C17BC7">
            <w:pPr>
              <w:rPr>
                <w:rFonts w:cs="Verdana"/>
                <w:vanish/>
                <w:color w:val="E0E0E0"/>
                <w:lang w:val="nl-NL"/>
              </w:rPr>
            </w:pPr>
            <w:r w:rsidRPr="00BC0C60">
              <w:rPr>
                <w:rFonts w:cs="Verdana"/>
                <w:vanish/>
                <w:color w:val="E0E0E0"/>
                <w:lang w:val="nl-NL"/>
              </w:rPr>
              <w:t>ICT-kosten (op €100.000 nauwkeurig)</w:t>
            </w:r>
          </w:p>
        </w:tc>
        <w:tc>
          <w:tcPr>
            <w:tcW w:w="2268" w:type="dxa"/>
          </w:tcPr>
          <w:p w14:paraId="502A707A" w14:textId="77777777" w:rsidR="003A42C2" w:rsidRPr="00BC0C60" w:rsidRDefault="003A42C2" w:rsidP="00AC30A6">
            <w:pPr>
              <w:ind w:left="1701"/>
              <w:rPr>
                <w:rFonts w:cs="Verdana"/>
                <w:vanish/>
                <w:color w:val="E0E0E0"/>
                <w:lang w:val="nl-NL"/>
              </w:rPr>
            </w:pPr>
            <w:r w:rsidRPr="00BC0C60">
              <w:rPr>
                <w:rFonts w:cs="Verdana"/>
                <w:vanish/>
                <w:color w:val="E0E0E0"/>
                <w:lang w:val="nl-NL"/>
              </w:rPr>
              <w:t>€</w:t>
            </w:r>
          </w:p>
        </w:tc>
      </w:tr>
    </w:tbl>
    <w:p w14:paraId="6AC95C8E" w14:textId="77777777" w:rsidR="003A42C2" w:rsidRPr="009A6101" w:rsidRDefault="003A42C2" w:rsidP="00AC30A6">
      <w:pPr>
        <w:ind w:left="1134"/>
        <w:rPr>
          <w:vanish/>
          <w:color w:val="E0E0E0"/>
          <w:lang w:val="nl-NL"/>
        </w:rPr>
      </w:pPr>
    </w:p>
    <w:p w14:paraId="49F0A6AD" w14:textId="591677EE" w:rsidR="003A42C2" w:rsidRPr="009A6101" w:rsidRDefault="003A42C2" w:rsidP="00AC30A6">
      <w:pPr>
        <w:tabs>
          <w:tab w:val="left" w:pos="1440"/>
        </w:tabs>
        <w:ind w:left="1134"/>
        <w:rPr>
          <w:rFonts w:eastAsia="Times New Roman" w:cs="Arial"/>
          <w:vanish/>
          <w:color w:val="E0E0E0"/>
          <w:lang w:val="nl-NL"/>
        </w:rPr>
      </w:pPr>
      <w:r w:rsidRPr="009A6101">
        <w:rPr>
          <w:vanish/>
          <w:color w:val="E0E0E0"/>
          <w:lang w:val="nl-NL"/>
        </w:rPr>
        <w:t xml:space="preserve">De inschrijver dient deze ICT-kosten opgave te verstrekken zodat de aanbesteder kan voldoen aan de rapportageverplichting op het Rijks ICT-dashboard. Voor de beschrijving van ICT-kosten wordt verwezen naar bijlage </w:t>
      </w:r>
      <w:bookmarkStart w:id="129" w:name="bwBijl_M_ICT_aan_N"/>
      <w:r w:rsidR="006A4CF7">
        <w:rPr>
          <w:vanish/>
          <w:color w:val="E0E0E0"/>
          <w:lang w:val="nl-NL"/>
        </w:rPr>
        <w:t>J</w:t>
      </w:r>
      <w:bookmarkEnd w:id="129"/>
      <w:r w:rsidRPr="009A6101">
        <w:rPr>
          <w:vanish/>
          <w:color w:val="E0E0E0"/>
          <w:lang w:val="nl-NL"/>
        </w:rPr>
        <w:t xml:space="preserve"> “</w:t>
      </w:r>
      <w:r w:rsidRPr="009A6101">
        <w:rPr>
          <w:rFonts w:eastAsia="Times New Roman" w:cs="Arial"/>
          <w:vanish/>
          <w:color w:val="E0E0E0"/>
          <w:lang w:val="nl-NL"/>
        </w:rPr>
        <w:t>Beschrijving ICT-kosten in GWW-opdrachten”.</w:t>
      </w:r>
    </w:p>
    <w:p w14:paraId="303714B0" w14:textId="77777777" w:rsidR="003A42C2" w:rsidRPr="007A2B9A" w:rsidRDefault="003A42C2" w:rsidP="007A2B9A">
      <w:pPr>
        <w:rPr>
          <w:vanish/>
          <w:color w:val="E0E0E0"/>
          <w:lang w:val="nl-NL"/>
        </w:rPr>
      </w:pPr>
      <w:bookmarkStart w:id="130" w:name="bwKopBijlage_N"/>
      <w:bookmarkEnd w:id="128"/>
      <w:r w:rsidRPr="007A2B9A">
        <w:rPr>
          <w:vanish/>
          <w:color w:val="E0E0E0"/>
          <w:lang w:val="nl-NL"/>
        </w:rPr>
        <w:t>Beschrijving ICT-kosten in GWW-opdrachten</w:t>
      </w:r>
    </w:p>
    <w:p w14:paraId="4C21759C" w14:textId="5059D14C" w:rsidR="003A42C2" w:rsidRPr="007A2B9A" w:rsidRDefault="003A42C2" w:rsidP="00AC30A6">
      <w:pPr>
        <w:ind w:left="1134"/>
        <w:rPr>
          <w:rFonts w:eastAsia="Times New Roman" w:cs="Arial"/>
          <w:vanish/>
          <w:color w:val="E0E0E0"/>
          <w:lang w:val="nl-NL"/>
        </w:rPr>
      </w:pPr>
      <w:bookmarkStart w:id="131" w:name="bwBijl_N_ICT_blok"/>
      <w:bookmarkEnd w:id="130"/>
      <w:r w:rsidRPr="007A2B9A">
        <w:rPr>
          <w:rFonts w:eastAsia="Times New Roman" w:cs="Arial"/>
          <w:vanish/>
          <w:color w:val="E0E0E0"/>
          <w:lang w:val="nl-NL"/>
        </w:rPr>
        <w:t xml:space="preserve">Op het Rijks ICT-dashboard </w:t>
      </w:r>
      <w:bookmarkStart w:id="132" w:name="bwHyperlink_3"/>
      <w:r w:rsidR="006E4963" w:rsidRPr="009A6101">
        <w:rPr>
          <w:rFonts w:cstheme="minorBidi"/>
        </w:rPr>
        <w:fldChar w:fldCharType="begin"/>
      </w:r>
      <w:r w:rsidR="006E4963" w:rsidRPr="009A6101">
        <w:rPr>
          <w:vanish/>
          <w:color w:val="E0E0E0"/>
          <w:lang w:val="nl-NL"/>
        </w:rPr>
        <w:instrText xml:space="preserve"> HYPERLINK "https://www.rijksictdashboard.nl/" </w:instrText>
      </w:r>
      <w:r w:rsidR="006E4963" w:rsidRPr="009A6101">
        <w:rPr>
          <w:rFonts w:cstheme="minorBidi"/>
        </w:rPr>
        <w:fldChar w:fldCharType="separate"/>
      </w:r>
      <w:r w:rsidR="009F0537" w:rsidRPr="009A6101">
        <w:rPr>
          <w:rStyle w:val="Hyperlink"/>
          <w:vanish/>
          <w:color w:val="E0E0E0"/>
          <w:lang w:val="nl-NL"/>
        </w:rPr>
        <w:t>https://www.rijksictdashboard.nl/</w:t>
      </w:r>
      <w:r w:rsidR="006E4963" w:rsidRPr="009A6101">
        <w:rPr>
          <w:rStyle w:val="Hyperlink"/>
          <w:vanish/>
          <w:color w:val="E0E0E0"/>
          <w:lang w:val="nl-NL"/>
        </w:rPr>
        <w:fldChar w:fldCharType="end"/>
      </w:r>
      <w:bookmarkEnd w:id="132"/>
      <w:r w:rsidR="002418F6" w:rsidRPr="007A2B9A">
        <w:rPr>
          <w:rFonts w:eastAsia="Times New Roman" w:cs="Arial"/>
          <w:vanish/>
          <w:color w:val="E0E0E0"/>
          <w:lang w:val="nl-NL"/>
        </w:rPr>
        <w:t xml:space="preserve"> w</w:t>
      </w:r>
      <w:r w:rsidRPr="007A2B9A">
        <w:rPr>
          <w:rFonts w:eastAsia="Times New Roman" w:cs="Arial"/>
          <w:vanish/>
          <w:color w:val="E0E0E0"/>
          <w:lang w:val="nl-NL"/>
        </w:rPr>
        <w:t xml:space="preserve">ordt informatie, waaronder ICT-kosten, verstrekt over projecten met een ICT-component van meer dan € 5 miljoen. </w:t>
      </w:r>
    </w:p>
    <w:p w14:paraId="3AA9BB10" w14:textId="77777777" w:rsidR="003A42C2" w:rsidRPr="007A2B9A" w:rsidRDefault="003A42C2" w:rsidP="00AC30A6">
      <w:pPr>
        <w:ind w:left="1134"/>
        <w:rPr>
          <w:vanish/>
          <w:color w:val="E0E0E0"/>
          <w:lang w:val="nl-NL"/>
        </w:rPr>
      </w:pPr>
    </w:p>
    <w:p w14:paraId="1C7A230A" w14:textId="77777777" w:rsidR="003A42C2" w:rsidRPr="007A2B9A" w:rsidRDefault="003A42C2" w:rsidP="00AC30A6">
      <w:pPr>
        <w:ind w:left="1134"/>
        <w:rPr>
          <w:vanish/>
          <w:color w:val="E0E0E0"/>
          <w:lang w:val="nl-NL"/>
        </w:rPr>
      </w:pPr>
      <w:r w:rsidRPr="007A2B9A">
        <w:rPr>
          <w:vanish/>
          <w:color w:val="E0E0E0"/>
          <w:lang w:val="nl-NL"/>
        </w:rPr>
        <w:t>De ICT-kosten t.b.v. het Rijks ICT-dashboard omvatten de volgende componenten voor zover zij onderdeel uitmaken van de inschrijvingssom (de door de opdrachtgever ter beschikking gestelde goederen en/of diensten vallen daar niet onder):</w:t>
      </w:r>
    </w:p>
    <w:p w14:paraId="149F0263" w14:textId="77777777" w:rsidR="003A42C2" w:rsidRPr="007A2B9A" w:rsidRDefault="003A42C2" w:rsidP="00AC30A6">
      <w:pPr>
        <w:ind w:left="1134"/>
        <w:rPr>
          <w:vanish/>
          <w:color w:val="E0E0E0"/>
          <w:lang w:val="nl-NL"/>
        </w:rPr>
      </w:pPr>
    </w:p>
    <w:p w14:paraId="332B5BF1" w14:textId="77777777" w:rsidR="003A42C2" w:rsidRPr="007A2B9A" w:rsidRDefault="003A42C2" w:rsidP="00AC30A6">
      <w:pPr>
        <w:ind w:left="1134"/>
        <w:rPr>
          <w:vanish/>
          <w:color w:val="E0E0E0"/>
          <w:lang w:val="nl-NL"/>
        </w:rPr>
      </w:pPr>
      <w:r w:rsidRPr="007A2B9A">
        <w:rPr>
          <w:vanish/>
          <w:color w:val="E0E0E0"/>
          <w:lang w:val="nl-NL"/>
        </w:rPr>
        <w:t>A</w:t>
      </w:r>
      <w:r w:rsidRPr="007A2B9A">
        <w:rPr>
          <w:vanish/>
          <w:color w:val="E0E0E0"/>
          <w:lang w:val="nl-NL"/>
        </w:rPr>
        <w:tab/>
        <w:t>Kosten hardware, standaard programmatuur en spraak en data verbindingen</w:t>
      </w:r>
    </w:p>
    <w:p w14:paraId="21730D6F" w14:textId="77777777" w:rsidR="007921C6" w:rsidRPr="007A2B9A" w:rsidRDefault="007921C6" w:rsidP="00AC30A6">
      <w:pPr>
        <w:ind w:left="1134"/>
        <w:rPr>
          <w:vanish/>
          <w:color w:val="E0E0E0"/>
          <w:lang w:val="nl-NL"/>
        </w:rPr>
      </w:pPr>
    </w:p>
    <w:p w14:paraId="55D72FD8" w14:textId="77777777" w:rsidR="003A42C2" w:rsidRPr="007A2B9A" w:rsidRDefault="003A42C2" w:rsidP="00C17BC7">
      <w:pPr>
        <w:ind w:left="2058" w:hanging="357"/>
        <w:rPr>
          <w:vanish/>
          <w:color w:val="E0E0E0"/>
          <w:lang w:val="nl-NL"/>
        </w:rPr>
      </w:pPr>
      <w:r w:rsidRPr="007A2B9A">
        <w:rPr>
          <w:vanish/>
          <w:color w:val="E0E0E0"/>
          <w:lang w:val="nl-NL"/>
        </w:rPr>
        <w:t>Hardware</w:t>
      </w:r>
    </w:p>
    <w:p w14:paraId="3B53471D" w14:textId="77777777" w:rsidR="003A42C2" w:rsidRPr="007A2B9A" w:rsidRDefault="003A42C2" w:rsidP="0003062C">
      <w:pPr>
        <w:pStyle w:val="Lijstalinea"/>
        <w:numPr>
          <w:ilvl w:val="8"/>
          <w:numId w:val="87"/>
        </w:numPr>
        <w:ind w:left="2058" w:hanging="357"/>
        <w:contextualSpacing w:val="0"/>
        <w:rPr>
          <w:vanish/>
          <w:color w:val="E0E0E0"/>
          <w:lang w:val="nl-NL"/>
        </w:rPr>
      </w:pPr>
      <w:r w:rsidRPr="007A2B9A">
        <w:rPr>
          <w:vanish/>
          <w:color w:val="E0E0E0"/>
          <w:lang w:val="nl-NL"/>
        </w:rPr>
        <w:t xml:space="preserve">Alle kosten voor computer hardware en telefonie hardware. Hiertoe behoren de aanschaf, lease, afschrijvingen en kosten voor onderhoud van o.a. werkplek apparatuur, faxapparatuur, printers, vaste en mobiele telefoons, mainframes, servers en server racks, modems/routers/switches, telefooncentrales. Ook de uitgaven voor rekencentrumsoftware dienen op deze post verantwoord te worden; </w:t>
      </w:r>
    </w:p>
    <w:p w14:paraId="04DBEE9E" w14:textId="77777777" w:rsidR="003A42C2" w:rsidRPr="007A2B9A" w:rsidRDefault="003A42C2" w:rsidP="0003062C">
      <w:pPr>
        <w:pStyle w:val="Lijstalinea"/>
        <w:numPr>
          <w:ilvl w:val="8"/>
          <w:numId w:val="87"/>
        </w:numPr>
        <w:ind w:left="2058" w:hanging="357"/>
        <w:contextualSpacing w:val="0"/>
        <w:rPr>
          <w:vanish/>
          <w:color w:val="E0E0E0"/>
          <w:lang w:val="nl-NL"/>
        </w:rPr>
      </w:pPr>
      <w:r w:rsidRPr="007A2B9A">
        <w:rPr>
          <w:vanish/>
          <w:color w:val="E0E0E0"/>
          <w:lang w:val="nl-NL"/>
        </w:rPr>
        <w:t xml:space="preserve">Op deze post worden de volgende uitgaven niet verantwoord: koelingsapparatuur, antennemasten, gebouwbekabeling, verkeerslichten, matrixborden, sensoren, camera’s. </w:t>
      </w:r>
    </w:p>
    <w:p w14:paraId="045DD707" w14:textId="77777777" w:rsidR="003A42C2" w:rsidRPr="007A2B9A" w:rsidRDefault="003A42C2" w:rsidP="00C17BC7">
      <w:pPr>
        <w:pStyle w:val="Default"/>
        <w:spacing w:line="240" w:lineRule="atLeast"/>
        <w:ind w:left="2058" w:hanging="357"/>
        <w:rPr>
          <w:vanish/>
          <w:color w:val="E0E0E0"/>
          <w:sz w:val="18"/>
          <w:szCs w:val="18"/>
        </w:rPr>
      </w:pPr>
    </w:p>
    <w:p w14:paraId="1F0EE0CA" w14:textId="77777777" w:rsidR="003A42C2" w:rsidRPr="007A2B9A" w:rsidRDefault="003A42C2" w:rsidP="00EE29A1">
      <w:pPr>
        <w:ind w:left="2058" w:hanging="357"/>
        <w:rPr>
          <w:vanish/>
          <w:color w:val="E0E0E0"/>
          <w:lang w:val="nl-NL"/>
        </w:rPr>
      </w:pPr>
      <w:r w:rsidRPr="007A2B9A">
        <w:rPr>
          <w:vanish/>
          <w:color w:val="E0E0E0"/>
          <w:lang w:val="nl-NL"/>
        </w:rPr>
        <w:t xml:space="preserve">Standaard programmatuur </w:t>
      </w:r>
    </w:p>
    <w:p w14:paraId="18D27688" w14:textId="77777777" w:rsidR="003A42C2" w:rsidRPr="007A2B9A" w:rsidRDefault="003A42C2" w:rsidP="0003062C">
      <w:pPr>
        <w:pStyle w:val="Lijstalinea"/>
        <w:numPr>
          <w:ilvl w:val="8"/>
          <w:numId w:val="87"/>
        </w:numPr>
        <w:ind w:left="2058" w:hanging="357"/>
        <w:contextualSpacing w:val="0"/>
        <w:rPr>
          <w:vanish/>
          <w:color w:val="E0E0E0"/>
          <w:lang w:val="nl-NL"/>
        </w:rPr>
      </w:pPr>
      <w:r w:rsidRPr="007A2B9A">
        <w:rPr>
          <w:vanish/>
          <w:color w:val="E0E0E0"/>
          <w:lang w:val="nl-NL"/>
        </w:rPr>
        <w:t xml:space="preserve">Hieronder wordt verstaan de som van kosten voor aanschaf of afschrijving en onderhoud van licenties voor standaard (‘packaged’) programmatuur, kosten voor (abonnementen voor) SAAS- en IAAS-diensten (software as a service, Infrastructure as a service), kosten voor (broncode) Escrow. </w:t>
      </w:r>
    </w:p>
    <w:p w14:paraId="5D1A0E61" w14:textId="77777777" w:rsidR="003A42C2" w:rsidRPr="007A2B9A" w:rsidRDefault="003A42C2" w:rsidP="00EE29A1">
      <w:pPr>
        <w:ind w:left="2058" w:hanging="357"/>
        <w:rPr>
          <w:vanish/>
          <w:color w:val="E0E0E0"/>
          <w:lang w:val="nl-NL"/>
        </w:rPr>
      </w:pPr>
    </w:p>
    <w:p w14:paraId="4BA68A4F" w14:textId="77777777" w:rsidR="003A42C2" w:rsidRPr="007A2B9A" w:rsidRDefault="003A42C2" w:rsidP="00EE29A1">
      <w:pPr>
        <w:ind w:left="2058" w:hanging="357"/>
        <w:rPr>
          <w:vanish/>
          <w:color w:val="E0E0E0"/>
          <w:lang w:val="nl-NL"/>
        </w:rPr>
      </w:pPr>
      <w:r w:rsidRPr="007A2B9A">
        <w:rPr>
          <w:vanish/>
          <w:color w:val="E0E0E0"/>
          <w:lang w:val="nl-NL"/>
        </w:rPr>
        <w:t xml:space="preserve">Spraak en data verbindingen </w:t>
      </w:r>
    </w:p>
    <w:p w14:paraId="4F14E831" w14:textId="77777777" w:rsidR="003A42C2" w:rsidRPr="007A2B9A" w:rsidRDefault="003A42C2" w:rsidP="0003062C">
      <w:pPr>
        <w:pStyle w:val="Lijstalinea"/>
        <w:numPr>
          <w:ilvl w:val="8"/>
          <w:numId w:val="87"/>
        </w:numPr>
        <w:ind w:left="2058" w:hanging="357"/>
        <w:contextualSpacing w:val="0"/>
        <w:rPr>
          <w:vanish/>
          <w:color w:val="E0E0E0"/>
          <w:lang w:val="nl-NL"/>
        </w:rPr>
      </w:pPr>
      <w:r w:rsidRPr="007A2B9A">
        <w:rPr>
          <w:vanish/>
          <w:color w:val="E0E0E0"/>
          <w:lang w:val="nl-NL"/>
        </w:rPr>
        <w:t xml:space="preserve">Alle uitgaven aan data communicatie waaronder: de kosten van externe data communicatie providers en abonnementen &amp; specifieke kosten voor spraak- en datagebruik (waaronder VoIP) op draagbare communicatie apparatuur. </w:t>
      </w:r>
    </w:p>
    <w:p w14:paraId="701C846D" w14:textId="77777777" w:rsidR="003A42C2" w:rsidRPr="007A2B9A" w:rsidRDefault="003A42C2" w:rsidP="00EE29A1">
      <w:pPr>
        <w:pStyle w:val="Default"/>
        <w:ind w:left="2058" w:hanging="357"/>
        <w:rPr>
          <w:vanish/>
          <w:color w:val="E0E0E0"/>
          <w:sz w:val="18"/>
          <w:szCs w:val="18"/>
        </w:rPr>
      </w:pPr>
    </w:p>
    <w:p w14:paraId="111147A1" w14:textId="77777777" w:rsidR="003A42C2" w:rsidRPr="007A2B9A" w:rsidRDefault="003A42C2" w:rsidP="00EE29A1">
      <w:pPr>
        <w:ind w:left="1134"/>
        <w:rPr>
          <w:vanish/>
          <w:color w:val="E0E0E0"/>
          <w:lang w:val="nl-NL"/>
        </w:rPr>
      </w:pPr>
      <w:r w:rsidRPr="007A2B9A">
        <w:rPr>
          <w:vanish/>
          <w:color w:val="E0E0E0"/>
          <w:lang w:val="nl-NL"/>
        </w:rPr>
        <w:t>B</w:t>
      </w:r>
      <w:r w:rsidRPr="007A2B9A">
        <w:rPr>
          <w:vanish/>
          <w:color w:val="E0E0E0"/>
          <w:lang w:val="nl-NL"/>
        </w:rPr>
        <w:tab/>
        <w:t xml:space="preserve">Kosten personeel (waaronder inhuur) ten behoeve van ICT onderdelen. </w:t>
      </w:r>
    </w:p>
    <w:p w14:paraId="5EF5B30B" w14:textId="77777777" w:rsidR="003A42C2" w:rsidRPr="007A2B9A" w:rsidRDefault="003A42C2" w:rsidP="00EE29A1">
      <w:pPr>
        <w:ind w:left="1134"/>
        <w:rPr>
          <w:vanish/>
          <w:color w:val="E0E0E0"/>
          <w:lang w:val="nl-NL"/>
        </w:rPr>
      </w:pPr>
    </w:p>
    <w:p w14:paraId="12E298BF" w14:textId="77777777" w:rsidR="003A42C2" w:rsidRPr="007A2B9A" w:rsidRDefault="003A42C2" w:rsidP="00EE29A1">
      <w:pPr>
        <w:ind w:left="1134"/>
        <w:rPr>
          <w:vanish/>
          <w:color w:val="E0E0E0"/>
          <w:lang w:val="nl-NL"/>
        </w:rPr>
      </w:pPr>
      <w:r w:rsidRPr="007A2B9A">
        <w:rPr>
          <w:vanish/>
          <w:color w:val="E0E0E0"/>
          <w:lang w:val="nl-NL"/>
        </w:rPr>
        <w:t>C</w:t>
      </w:r>
      <w:r w:rsidRPr="007A2B9A">
        <w:rPr>
          <w:vanish/>
          <w:color w:val="E0E0E0"/>
          <w:lang w:val="nl-NL"/>
        </w:rPr>
        <w:tab/>
        <w:t xml:space="preserve">Kosten uitbestede ICT-diensten aan ICT leveranciers </w:t>
      </w:r>
    </w:p>
    <w:p w14:paraId="1A0A9282" w14:textId="77777777" w:rsidR="003A42C2" w:rsidRPr="007A2B9A" w:rsidRDefault="003A42C2" w:rsidP="0003062C">
      <w:pPr>
        <w:pStyle w:val="Lijstalinea"/>
        <w:numPr>
          <w:ilvl w:val="8"/>
          <w:numId w:val="87"/>
        </w:numPr>
        <w:ind w:left="2058" w:hanging="357"/>
        <w:contextualSpacing w:val="0"/>
        <w:rPr>
          <w:vanish/>
          <w:color w:val="E0E0E0"/>
          <w:lang w:val="nl-NL"/>
        </w:rPr>
      </w:pPr>
      <w:r w:rsidRPr="007A2B9A">
        <w:rPr>
          <w:vanish/>
          <w:color w:val="E0E0E0"/>
          <w:lang w:val="nl-NL"/>
        </w:rPr>
        <w:t xml:space="preserve">hosting diensten, huur datacenter ruimte, afschrijvingen van geactiveerde diensten en maatwerk programmatuur. </w:t>
      </w:r>
    </w:p>
    <w:p w14:paraId="22A344C5" w14:textId="77777777" w:rsidR="003A42C2" w:rsidRPr="007A2B9A" w:rsidRDefault="003A42C2" w:rsidP="00EE29A1">
      <w:pPr>
        <w:ind w:left="2058" w:hanging="357"/>
        <w:rPr>
          <w:vanish/>
          <w:color w:val="E0E0E0"/>
          <w:lang w:val="nl-NL"/>
        </w:rPr>
      </w:pPr>
    </w:p>
    <w:p w14:paraId="6C91EE3D" w14:textId="77777777" w:rsidR="003A42C2" w:rsidRPr="007A2B9A" w:rsidRDefault="003A42C2" w:rsidP="00EE29A1">
      <w:pPr>
        <w:ind w:left="1491" w:hanging="357"/>
        <w:rPr>
          <w:vanish/>
          <w:color w:val="E0E0E0"/>
          <w:lang w:val="nl-NL"/>
        </w:rPr>
      </w:pPr>
      <w:r w:rsidRPr="007A2B9A">
        <w:rPr>
          <w:vanish/>
          <w:color w:val="E0E0E0"/>
          <w:lang w:val="nl-NL"/>
        </w:rPr>
        <w:t>D</w:t>
      </w:r>
      <w:r w:rsidRPr="007A2B9A">
        <w:rPr>
          <w:vanish/>
          <w:color w:val="E0E0E0"/>
          <w:lang w:val="nl-NL"/>
        </w:rPr>
        <w:tab/>
        <w:t>Kosten voor opleiding van bediend personeel (van opdrachtgever).</w:t>
      </w:r>
    </w:p>
    <w:p w14:paraId="356D8E9A" w14:textId="77777777" w:rsidR="003A42C2" w:rsidRPr="007A2B9A" w:rsidRDefault="003A42C2" w:rsidP="00EE29A1">
      <w:pPr>
        <w:ind w:left="1491" w:hanging="357"/>
        <w:rPr>
          <w:vanish/>
          <w:color w:val="E0E0E0"/>
          <w:lang w:val="nl-NL"/>
        </w:rPr>
      </w:pPr>
    </w:p>
    <w:p w14:paraId="470467E9" w14:textId="77777777" w:rsidR="003A42C2" w:rsidRPr="007A2B9A" w:rsidRDefault="003A42C2" w:rsidP="00EE29A1">
      <w:pPr>
        <w:ind w:left="1491" w:hanging="357"/>
        <w:rPr>
          <w:vanish/>
          <w:color w:val="E0E0E0"/>
          <w:lang w:val="nl-NL"/>
        </w:rPr>
      </w:pPr>
      <w:r w:rsidRPr="007A2B9A">
        <w:rPr>
          <w:vanish/>
          <w:color w:val="E0E0E0"/>
          <w:lang w:val="nl-NL"/>
        </w:rPr>
        <w:t>E</w:t>
      </w:r>
      <w:r w:rsidRPr="007A2B9A">
        <w:rPr>
          <w:vanish/>
          <w:color w:val="E0E0E0"/>
          <w:lang w:val="nl-NL"/>
        </w:rPr>
        <w:tab/>
        <w:t>Opslag voor algemene kosten, winst en risico.</w:t>
      </w:r>
    </w:p>
    <w:p w14:paraId="0F1337CE" w14:textId="77777777" w:rsidR="003A42C2" w:rsidRPr="007A2B9A" w:rsidRDefault="003A42C2" w:rsidP="00EE29A1">
      <w:pPr>
        <w:ind w:left="1491" w:hanging="357"/>
        <w:rPr>
          <w:vanish/>
          <w:color w:val="E0E0E0"/>
          <w:lang w:val="nl-NL"/>
        </w:rPr>
      </w:pPr>
    </w:p>
    <w:p w14:paraId="6F508B5C" w14:textId="77777777" w:rsidR="003A42C2" w:rsidRPr="007A2B9A" w:rsidRDefault="003A42C2" w:rsidP="00EE29A1">
      <w:pPr>
        <w:ind w:left="1134"/>
        <w:rPr>
          <w:rFonts w:eastAsia="Times New Roman" w:cs="Arial"/>
          <w:vanish/>
          <w:color w:val="E0E0E0"/>
          <w:u w:val="single"/>
          <w:lang w:val="nl-NL"/>
        </w:rPr>
      </w:pPr>
      <w:r w:rsidRPr="007A2B9A">
        <w:rPr>
          <w:rFonts w:eastAsia="Times New Roman" w:cs="Arial"/>
          <w:vanish/>
          <w:color w:val="E0E0E0"/>
          <w:u w:val="single"/>
          <w:lang w:val="nl-NL"/>
        </w:rPr>
        <w:t xml:space="preserve">Nadere toelichting op A: </w:t>
      </w:r>
      <w:r w:rsidRPr="007A2B9A">
        <w:rPr>
          <w:vanish/>
          <w:color w:val="E0E0E0"/>
          <w:u w:val="single"/>
          <w:lang w:val="nl-NL"/>
        </w:rPr>
        <w:t>hardware, standaard programmatuur en spraak en data verbindingen.</w:t>
      </w:r>
    </w:p>
    <w:p w14:paraId="7FFF4B18" w14:textId="77777777" w:rsidR="003A42C2" w:rsidRPr="007A2B9A" w:rsidRDefault="003A42C2" w:rsidP="00EE29A1">
      <w:pPr>
        <w:ind w:left="1491" w:hanging="357"/>
        <w:rPr>
          <w:rFonts w:eastAsia="Times New Roman" w:cs="Arial"/>
          <w:vanish/>
          <w:color w:val="E0E0E0"/>
          <w:lang w:val="nl-NL"/>
        </w:rPr>
      </w:pPr>
    </w:p>
    <w:p w14:paraId="7FF0CF87" w14:textId="77777777" w:rsidR="003A42C2" w:rsidRPr="007A2B9A" w:rsidRDefault="003A42C2" w:rsidP="00AC30A6">
      <w:pPr>
        <w:ind w:left="1134"/>
        <w:rPr>
          <w:rFonts w:eastAsia="Times New Roman" w:cs="Arial"/>
          <w:vanish/>
          <w:color w:val="E0E0E0"/>
          <w:lang w:val="nl-NL"/>
        </w:rPr>
      </w:pPr>
      <w:r w:rsidRPr="007A2B9A">
        <w:rPr>
          <w:vanish/>
          <w:color w:val="E0E0E0"/>
          <w:lang w:val="nl-NL"/>
        </w:rPr>
        <w:t xml:space="preserve">Bij de GWW-projecten van Rijkswaterstaat is </w:t>
      </w:r>
      <w:r w:rsidRPr="007A2B9A">
        <w:rPr>
          <w:rFonts w:eastAsia="Times New Roman" w:cs="Arial"/>
          <w:vanish/>
          <w:color w:val="E0E0E0"/>
          <w:lang w:val="nl-NL"/>
        </w:rPr>
        <w:t>de ICT gekoppeld aan fysieke objecten c.q. installaties. Er is een beschrijving van het koppelvlak gemaakt, die door alle projecten gelijk kan worden gehanteerd.</w:t>
      </w:r>
    </w:p>
    <w:p w14:paraId="545658F7" w14:textId="77777777" w:rsidR="003A42C2" w:rsidRPr="007A2B9A" w:rsidRDefault="003A42C2" w:rsidP="00AC30A6">
      <w:pPr>
        <w:ind w:left="1134"/>
        <w:rPr>
          <w:rFonts w:ascii="Arial" w:eastAsia="Times New Roman" w:hAnsi="Arial" w:cs="Arial"/>
          <w:b/>
          <w:vanish/>
          <w:color w:val="E0E0E0"/>
          <w:lang w:val="nl-NL"/>
        </w:rPr>
      </w:pPr>
    </w:p>
    <w:p w14:paraId="0F9FDD5E" w14:textId="77777777" w:rsidR="003A42C2" w:rsidRPr="007A2B9A" w:rsidRDefault="003A42C2" w:rsidP="00AC30A6">
      <w:pPr>
        <w:ind w:left="1134"/>
        <w:rPr>
          <w:vanish/>
          <w:color w:val="E0E0E0"/>
          <w:lang w:val="nl-NL"/>
        </w:rPr>
      </w:pPr>
      <w:r w:rsidRPr="007A2B9A">
        <w:rPr>
          <w:vanish/>
          <w:color w:val="E0E0E0"/>
          <w:lang w:val="nl-NL"/>
        </w:rPr>
        <w:t xml:space="preserve">De ICT bij GWW-projecten omvat het bedienings- en besturingsdeel en de interactie met de bedienaar en de installaties. Er wordt het 3-lagen model gehanteerd, namelijk MMI (Mens Machine Interface), 3B (Bediening, Besturing, Bewaking) en LFV (Logische functie vervuller). Voor de ICT-kosten </w:t>
      </w:r>
      <w:r w:rsidRPr="007A2B9A">
        <w:rPr>
          <w:rFonts w:eastAsia="Times New Roman" w:cs="Arial"/>
          <w:vanish/>
          <w:color w:val="E0E0E0"/>
          <w:lang w:val="nl-NL"/>
        </w:rPr>
        <w:t>is afgesproken dat laag 1 en 2 (zie figuur hieronder) worden meegenomen. Laag 3 wordt uitgesloten omdat de financiële omvang van deze componenten (sensoren en actuatoren) zeer gering is en het gaat om standaardcomponenten die geïntegreerd zitten in de eigenlijke LFV (bijvoorbeeld een tunnelventilator die als geheel van de markt wordt betrokken).</w:t>
      </w:r>
    </w:p>
    <w:p w14:paraId="02FC0644" w14:textId="77777777" w:rsidR="003A42C2" w:rsidRPr="007A2B9A" w:rsidRDefault="003A42C2" w:rsidP="0003062C">
      <w:pPr>
        <w:numPr>
          <w:ilvl w:val="0"/>
          <w:numId w:val="88"/>
        </w:numPr>
        <w:tabs>
          <w:tab w:val="left" w:pos="527"/>
        </w:tabs>
        <w:autoSpaceDE w:val="0"/>
        <w:autoSpaceDN w:val="0"/>
        <w:adjustRightInd w:val="0"/>
        <w:spacing w:before="120"/>
        <w:ind w:left="1491" w:hanging="357"/>
        <w:rPr>
          <w:rFonts w:eastAsia="Times New Roman" w:cs="Arial"/>
          <w:vanish/>
          <w:color w:val="E0E0E0"/>
          <w:lang w:val="nl-NL"/>
        </w:rPr>
      </w:pPr>
      <w:r w:rsidRPr="007A2B9A">
        <w:rPr>
          <w:rFonts w:eastAsia="Times New Roman" w:cs="Arial"/>
          <w:vanish/>
          <w:color w:val="E0E0E0"/>
          <w:lang w:val="nl-NL"/>
        </w:rPr>
        <w:t>De bediening, die het technisch ICT systeem de operator biedt is de MMI (Mens Machine Interface). Deze MMI is in overeenstemming met het vastgestelde operationele bedieningsproces. De MMI wordt gewoonlijk gepresenteerd op een centrale werkplek. Bij uitval van de centrale bedienplek is er een fall-back bedienplek op het lokale object. De MMI omvat gewoonlijk het grafisch procesbeeld GUI (Graphical User Interface) van het SCADA systeem (zie hierna), videobeelden, audio voorziening voor communicatie, een eventuele noodstop of calamiteitenknop en specifieke knoppen voor knoppenbediening.</w:t>
      </w:r>
    </w:p>
    <w:p w14:paraId="19890B23" w14:textId="77777777" w:rsidR="003A42C2" w:rsidRPr="007A2B9A" w:rsidRDefault="003A42C2" w:rsidP="0003062C">
      <w:pPr>
        <w:numPr>
          <w:ilvl w:val="0"/>
          <w:numId w:val="88"/>
        </w:numPr>
        <w:tabs>
          <w:tab w:val="left" w:pos="527"/>
        </w:tabs>
        <w:autoSpaceDE w:val="0"/>
        <w:autoSpaceDN w:val="0"/>
        <w:adjustRightInd w:val="0"/>
        <w:spacing w:before="120"/>
        <w:ind w:left="1491" w:hanging="357"/>
        <w:rPr>
          <w:rFonts w:eastAsia="Times New Roman" w:cs="Arial"/>
          <w:vanish/>
          <w:color w:val="E0E0E0"/>
          <w:lang w:val="nl-NL"/>
        </w:rPr>
      </w:pPr>
      <w:r w:rsidRPr="007A2B9A">
        <w:rPr>
          <w:rFonts w:eastAsia="Times New Roman" w:cs="Arial"/>
          <w:vanish/>
          <w:color w:val="E0E0E0"/>
          <w:lang w:val="nl-NL"/>
        </w:rPr>
        <w:t xml:space="preserve">Het technisch ICT systeem, ook bediening en besturingssysteem, kortweg besturingssysteem of 3B systeem (Bediening, Besturing, Bewaking) genoemd. Dit ICT systeem bestaat uit een bediening hardware/software (HW/SW) systeem dat de MMI verzorgt en een HW/SW systeem dat de besturing van de installatieonderdelen verzorgt. </w:t>
      </w:r>
    </w:p>
    <w:p w14:paraId="397D0C8B" w14:textId="77777777" w:rsidR="003A42C2" w:rsidRPr="007A2B9A" w:rsidRDefault="003A42C2" w:rsidP="0003062C">
      <w:pPr>
        <w:numPr>
          <w:ilvl w:val="0"/>
          <w:numId w:val="89"/>
        </w:numPr>
        <w:autoSpaceDE w:val="0"/>
        <w:autoSpaceDN w:val="0"/>
        <w:adjustRightInd w:val="0"/>
        <w:spacing w:before="120"/>
        <w:ind w:left="1848" w:hanging="357"/>
        <w:rPr>
          <w:rFonts w:eastAsia="Times New Roman" w:cs="Arial"/>
          <w:vanish/>
          <w:color w:val="E0E0E0"/>
          <w:lang w:val="nl-NL"/>
        </w:rPr>
      </w:pPr>
      <w:r w:rsidRPr="007A2B9A">
        <w:rPr>
          <w:rFonts w:eastAsia="Times New Roman" w:cs="Arial"/>
          <w:vanish/>
          <w:color w:val="E0E0E0"/>
          <w:lang w:val="nl-NL"/>
        </w:rPr>
        <w:t>De procesbediening (HW/SW) van het te besturen industriële automatisering (IA) object is gericht op de mens. De bediening is gewoonlijk gerealiseerd op een SCADA systeem (Supervisory Control and Data Acquisition).</w:t>
      </w:r>
    </w:p>
    <w:p w14:paraId="0D56FE46" w14:textId="77777777" w:rsidR="003A42C2" w:rsidRPr="007A2B9A" w:rsidRDefault="003A42C2" w:rsidP="0003062C">
      <w:pPr>
        <w:numPr>
          <w:ilvl w:val="0"/>
          <w:numId w:val="89"/>
        </w:numPr>
        <w:autoSpaceDE w:val="0"/>
        <w:autoSpaceDN w:val="0"/>
        <w:adjustRightInd w:val="0"/>
        <w:spacing w:before="120"/>
        <w:ind w:left="1848" w:hanging="357"/>
        <w:rPr>
          <w:rFonts w:eastAsia="Times New Roman" w:cs="Arial"/>
          <w:vanish/>
          <w:color w:val="E0E0E0"/>
          <w:lang w:val="nl-NL"/>
        </w:rPr>
      </w:pPr>
      <w:r w:rsidRPr="007A2B9A">
        <w:rPr>
          <w:rFonts w:eastAsia="Times New Roman" w:cs="Arial"/>
          <w:vanish/>
          <w:color w:val="E0E0E0"/>
          <w:lang w:val="nl-NL"/>
        </w:rPr>
        <w:t>De besturing van de installaties. Deze besturing is gewoonlijk gerealiseerd op PLC’s (Programmable Logic Controllers).</w:t>
      </w:r>
    </w:p>
    <w:p w14:paraId="5D658BBC" w14:textId="77777777" w:rsidR="003A42C2" w:rsidRPr="007A2B9A" w:rsidRDefault="003A42C2" w:rsidP="0003062C">
      <w:pPr>
        <w:numPr>
          <w:ilvl w:val="0"/>
          <w:numId w:val="88"/>
        </w:numPr>
        <w:tabs>
          <w:tab w:val="left" w:pos="527"/>
        </w:tabs>
        <w:autoSpaceDE w:val="0"/>
        <w:autoSpaceDN w:val="0"/>
        <w:adjustRightInd w:val="0"/>
        <w:spacing w:before="120"/>
        <w:ind w:left="1491" w:hanging="357"/>
        <w:rPr>
          <w:rFonts w:eastAsia="Times New Roman" w:cs="Arial"/>
          <w:vanish/>
          <w:color w:val="E0E0E0"/>
          <w:lang w:val="nl-NL"/>
        </w:rPr>
      </w:pPr>
      <w:r w:rsidRPr="007A2B9A">
        <w:rPr>
          <w:rFonts w:eastAsia="Times New Roman" w:cs="Arial"/>
          <w:vanish/>
          <w:color w:val="E0E0E0"/>
          <w:lang w:val="nl-NL"/>
        </w:rPr>
        <w:t xml:space="preserve">De installaties, de aansturing op het grensvlak met de fysieke installaties is functioneel beschreven als LFV (Logische Functie Vervuller) (bijv. de wijze waarop ventileren wordt aangestuurd, zonder een specifieke fysieke technische uitvoering van bijvoorbeeld fabrikant x te noemen). </w:t>
      </w:r>
    </w:p>
    <w:p w14:paraId="1BAE9001" w14:textId="77777777" w:rsidR="003A42C2" w:rsidRPr="007A2B9A" w:rsidRDefault="003A42C2" w:rsidP="005552FA">
      <w:pPr>
        <w:ind w:left="1491" w:hanging="357"/>
        <w:rPr>
          <w:rFonts w:eastAsia="Times New Roman" w:cs="Arial"/>
          <w:vanish/>
          <w:color w:val="E0E0E0"/>
          <w:lang w:val="nl-NL"/>
        </w:rPr>
      </w:pPr>
    </w:p>
    <w:p w14:paraId="12D72EA3" w14:textId="77777777" w:rsidR="003A42C2" w:rsidRPr="007A2B9A" w:rsidRDefault="003A42C2" w:rsidP="00EE29A1">
      <w:pPr>
        <w:ind w:left="1134"/>
        <w:rPr>
          <w:rFonts w:eastAsia="Times New Roman" w:cs="Arial"/>
          <w:vanish/>
          <w:color w:val="E0E0E0"/>
          <w:lang w:val="nl-NL"/>
        </w:rPr>
      </w:pPr>
      <w:r w:rsidRPr="007A2B9A">
        <w:rPr>
          <w:rFonts w:eastAsia="Times New Roman" w:cs="Arial"/>
          <w:vanish/>
          <w:color w:val="E0E0E0"/>
          <w:lang w:val="nl-NL"/>
        </w:rPr>
        <w:t>Onderstaand schema illustreert bovenstaande beschrijving, waarbij de roodomrande gedeelten tot de ICT componenten in een GWW-project worden gerekend.</w:t>
      </w:r>
    </w:p>
    <w:p w14:paraId="6424E680" w14:textId="77777777" w:rsidR="003A42C2" w:rsidRPr="007A2B9A" w:rsidRDefault="003A42C2" w:rsidP="00EE29A1">
      <w:pPr>
        <w:ind w:left="1134"/>
        <w:rPr>
          <w:rFonts w:eastAsia="Times New Roman" w:cs="Arial"/>
          <w:b/>
          <w:vanish/>
          <w:color w:val="E0E0E0"/>
          <w:lang w:val="nl-NL"/>
        </w:rPr>
      </w:pPr>
    </w:p>
    <w:p w14:paraId="76AB9AAF" w14:textId="77777777" w:rsidR="003A42C2" w:rsidRPr="007A2B9A" w:rsidRDefault="003A42C2" w:rsidP="00DA22C6">
      <w:pPr>
        <w:ind w:left="1134"/>
        <w:rPr>
          <w:rFonts w:eastAsia="Times New Roman" w:cs="Arial"/>
          <w:vanish/>
          <w:color w:val="E0E0E0"/>
          <w:lang w:val="nl-NL"/>
        </w:rPr>
      </w:pPr>
      <w:r w:rsidRPr="007A2B9A">
        <w:rPr>
          <w:noProof/>
          <w:vanish/>
          <w:color w:val="E0E0E0"/>
          <w:lang w:val="nl-NL" w:eastAsia="nl-NL"/>
        </w:rPr>
        <w:drawing>
          <wp:anchor distT="0" distB="0" distL="114300" distR="114300" simplePos="0" relativeHeight="251660288" behindDoc="0" locked="0" layoutInCell="1" allowOverlap="1" wp14:anchorId="525733D6" wp14:editId="766C6C49">
            <wp:simplePos x="0" y="0"/>
            <wp:positionH relativeFrom="margin">
              <wp:posOffset>703580</wp:posOffset>
            </wp:positionH>
            <wp:positionV relativeFrom="margin">
              <wp:posOffset>-48260</wp:posOffset>
            </wp:positionV>
            <wp:extent cx="5212715" cy="4046220"/>
            <wp:effectExtent l="19050" t="19050" r="6985"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cstate="print">
                      <a:extLst>
                        <a:ext uri="{28A0092B-C50C-407E-A947-70E740481C1C}">
                          <a14:useLocalDpi xmlns:a14="http://schemas.microsoft.com/office/drawing/2010/main" val="0"/>
                        </a:ext>
                      </a:extLst>
                    </a:blip>
                    <a:srcRect l="59248" t="21445" r="12246" b="5484"/>
                    <a:stretch/>
                  </pic:blipFill>
                  <pic:spPr bwMode="auto">
                    <a:xfrm>
                      <a:off x="0" y="0"/>
                      <a:ext cx="5212715" cy="4046220"/>
                    </a:xfrm>
                    <a:prstGeom prst="rect">
                      <a:avLst/>
                    </a:prstGeom>
                    <a:ln>
                      <a:solidFill>
                        <a:schemeClr val="tx2"/>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5A11C7" w14:textId="77777777" w:rsidR="003A42C2" w:rsidRPr="007A2B9A" w:rsidRDefault="003A42C2" w:rsidP="00DA22C6">
      <w:pPr>
        <w:ind w:left="1134"/>
        <w:rPr>
          <w:rFonts w:eastAsia="Times New Roman" w:cs="Arial"/>
          <w:vanish/>
          <w:color w:val="E0E0E0"/>
          <w:lang w:val="nl-NL"/>
        </w:rPr>
      </w:pPr>
    </w:p>
    <w:p w14:paraId="0A68CFD8" w14:textId="77777777" w:rsidR="003972F6" w:rsidRPr="007A2B9A" w:rsidRDefault="003A42C2" w:rsidP="00DA22C6">
      <w:pPr>
        <w:ind w:left="1134"/>
        <w:rPr>
          <w:rFonts w:eastAsia="Times New Roman"/>
          <w:vanish/>
          <w:color w:val="E0E0E0"/>
          <w:lang w:val="nl-NL"/>
        </w:rPr>
      </w:pPr>
      <w:r w:rsidRPr="007A2B9A">
        <w:rPr>
          <w:rFonts w:eastAsia="Times New Roman"/>
          <w:vanish/>
          <w:color w:val="E0E0E0"/>
          <w:lang w:val="nl-NL"/>
        </w:rPr>
        <w:t>Onderstaande tabel refer</w:t>
      </w:r>
    </w:p>
    <w:p w14:paraId="71FA4F0F" w14:textId="77777777" w:rsidR="003972F6" w:rsidRPr="007A2B9A" w:rsidRDefault="003972F6" w:rsidP="00DA22C6">
      <w:pPr>
        <w:ind w:left="1134"/>
        <w:rPr>
          <w:rFonts w:eastAsia="Times New Roman"/>
          <w:vanish/>
          <w:color w:val="E0E0E0"/>
          <w:lang w:val="nl-NL"/>
        </w:rPr>
      </w:pPr>
    </w:p>
    <w:p w14:paraId="2AB7D821" w14:textId="77777777" w:rsidR="003A42C2" w:rsidRPr="007A2B9A" w:rsidRDefault="003972F6" w:rsidP="00DA22C6">
      <w:pPr>
        <w:ind w:left="1134"/>
        <w:rPr>
          <w:rFonts w:eastAsia="Times New Roman"/>
          <w:vanish/>
          <w:color w:val="E0E0E0"/>
          <w:lang w:val="nl-NL"/>
        </w:rPr>
      </w:pPr>
      <w:r w:rsidRPr="007A2B9A">
        <w:rPr>
          <w:rFonts w:eastAsia="Times New Roman"/>
          <w:vanish/>
          <w:color w:val="E0E0E0"/>
          <w:lang w:val="nl-NL"/>
        </w:rPr>
        <w:t>Onderstaande tabel refer</w:t>
      </w:r>
      <w:r w:rsidR="003A42C2" w:rsidRPr="007A2B9A">
        <w:rPr>
          <w:rFonts w:eastAsia="Times New Roman"/>
          <w:vanish/>
          <w:color w:val="E0E0E0"/>
          <w:lang w:val="nl-NL"/>
        </w:rPr>
        <w:t>eert aan de nummering in de figuur. De gearceerde vlakken behoren tot de ICT in een GWW-project.</w:t>
      </w:r>
    </w:p>
    <w:p w14:paraId="69EB3032" w14:textId="77777777" w:rsidR="003A42C2" w:rsidRPr="007A2B9A" w:rsidRDefault="003A42C2" w:rsidP="00DA22C6">
      <w:pPr>
        <w:ind w:left="1134"/>
        <w:rPr>
          <w:rFonts w:eastAsia="Times New Roman"/>
          <w:vanish/>
          <w:color w:val="E0E0E0"/>
          <w:lang w:val="nl-NL"/>
        </w:rPr>
      </w:pPr>
    </w:p>
    <w:tbl>
      <w:tblPr>
        <w:tblStyle w:val="Tabelraster"/>
        <w:tblW w:w="8206" w:type="dxa"/>
        <w:tblInd w:w="1242" w:type="dxa"/>
        <w:tblLook w:val="04A0" w:firstRow="1" w:lastRow="0" w:firstColumn="1" w:lastColumn="0" w:noHBand="0" w:noVBand="1"/>
      </w:tblPr>
      <w:tblGrid>
        <w:gridCol w:w="709"/>
        <w:gridCol w:w="7497"/>
      </w:tblGrid>
      <w:tr w:rsidR="003A42C2" w:rsidRPr="007A2B9A" w14:paraId="2C6519B1" w14:textId="77777777" w:rsidTr="00E25896">
        <w:trPr>
          <w:trHeight w:val="236"/>
          <w:hidden/>
        </w:trPr>
        <w:tc>
          <w:tcPr>
            <w:tcW w:w="709" w:type="dxa"/>
            <w:shd w:val="clear" w:color="auto" w:fill="D9D9D9" w:themeFill="background1" w:themeFillShade="D9"/>
          </w:tcPr>
          <w:p w14:paraId="7EA4CF91" w14:textId="77777777" w:rsidR="003A42C2" w:rsidRPr="007A2B9A" w:rsidRDefault="003A42C2" w:rsidP="00E25896">
            <w:pPr>
              <w:jc w:val="center"/>
              <w:rPr>
                <w:rFonts w:ascii="Verdana" w:eastAsia="Times New Roman" w:hAnsi="Verdana"/>
                <w:b/>
                <w:vanish/>
                <w:color w:val="E0E0E0"/>
                <w:sz w:val="18"/>
                <w:szCs w:val="18"/>
              </w:rPr>
            </w:pPr>
            <w:r w:rsidRPr="007A2B9A">
              <w:rPr>
                <w:rFonts w:ascii="Verdana" w:eastAsia="Times New Roman" w:hAnsi="Verdana"/>
                <w:vanish/>
                <w:color w:val="E0E0E0"/>
                <w:sz w:val="18"/>
                <w:szCs w:val="18"/>
              </w:rPr>
              <w:t>1</w:t>
            </w:r>
          </w:p>
        </w:tc>
        <w:tc>
          <w:tcPr>
            <w:tcW w:w="7497" w:type="dxa"/>
            <w:shd w:val="clear" w:color="auto" w:fill="D9D9D9" w:themeFill="background1" w:themeFillShade="D9"/>
          </w:tcPr>
          <w:p w14:paraId="13BBF2FA" w14:textId="77777777" w:rsidR="003A42C2" w:rsidRPr="007A2B9A" w:rsidRDefault="003A42C2" w:rsidP="00E25896">
            <w:pPr>
              <w:ind w:left="-6"/>
              <w:rPr>
                <w:rFonts w:ascii="Verdana" w:eastAsia="Times New Roman" w:hAnsi="Verdana"/>
                <w:b/>
                <w:vanish/>
                <w:color w:val="E0E0E0"/>
                <w:sz w:val="18"/>
                <w:szCs w:val="18"/>
              </w:rPr>
            </w:pPr>
            <w:r w:rsidRPr="007A2B9A">
              <w:rPr>
                <w:rFonts w:ascii="Verdana" w:hAnsi="Verdana"/>
                <w:vanish/>
                <w:color w:val="E0E0E0"/>
                <w:kern w:val="24"/>
                <w:sz w:val="18"/>
                <w:szCs w:val="18"/>
              </w:rPr>
              <w:t>Bedienwerkplek Lokaal (Object)</w:t>
            </w:r>
          </w:p>
        </w:tc>
      </w:tr>
      <w:tr w:rsidR="003A42C2" w:rsidRPr="007A2B9A" w14:paraId="641C8FAF" w14:textId="77777777" w:rsidTr="00E25896">
        <w:trPr>
          <w:trHeight w:val="236"/>
          <w:hidden/>
        </w:trPr>
        <w:tc>
          <w:tcPr>
            <w:tcW w:w="709" w:type="dxa"/>
            <w:shd w:val="clear" w:color="auto" w:fill="D9D9D9" w:themeFill="background1" w:themeFillShade="D9"/>
          </w:tcPr>
          <w:p w14:paraId="3D976FF8" w14:textId="77777777" w:rsidR="003A42C2" w:rsidRPr="007A2B9A" w:rsidRDefault="003A42C2" w:rsidP="00E25896">
            <w:pPr>
              <w:jc w:val="center"/>
              <w:rPr>
                <w:rFonts w:ascii="Verdana" w:eastAsia="Times New Roman" w:hAnsi="Verdana"/>
                <w:vanish/>
                <w:color w:val="E0E0E0"/>
                <w:sz w:val="18"/>
                <w:szCs w:val="18"/>
              </w:rPr>
            </w:pPr>
            <w:r w:rsidRPr="007A2B9A">
              <w:rPr>
                <w:rFonts w:ascii="Verdana" w:eastAsia="Times New Roman" w:hAnsi="Verdana"/>
                <w:vanish/>
                <w:color w:val="E0E0E0"/>
                <w:sz w:val="18"/>
                <w:szCs w:val="18"/>
              </w:rPr>
              <w:t>2</w:t>
            </w:r>
          </w:p>
        </w:tc>
        <w:tc>
          <w:tcPr>
            <w:tcW w:w="7497" w:type="dxa"/>
            <w:shd w:val="clear" w:color="auto" w:fill="D9D9D9" w:themeFill="background1" w:themeFillShade="D9"/>
          </w:tcPr>
          <w:p w14:paraId="75AF60AC" w14:textId="77777777" w:rsidR="003A42C2" w:rsidRPr="007A2B9A" w:rsidRDefault="003A42C2" w:rsidP="00E25896">
            <w:pPr>
              <w:ind w:left="-6"/>
              <w:contextualSpacing/>
              <w:rPr>
                <w:rFonts w:ascii="Verdana" w:eastAsia="Times New Roman" w:hAnsi="Verdana"/>
                <w:vanish/>
                <w:color w:val="E0E0E0"/>
                <w:sz w:val="18"/>
                <w:szCs w:val="18"/>
              </w:rPr>
            </w:pPr>
            <w:r w:rsidRPr="007A2B9A">
              <w:rPr>
                <w:rFonts w:ascii="Verdana" w:hAnsi="Verdana"/>
                <w:vanish/>
                <w:color w:val="E0E0E0"/>
                <w:kern w:val="24"/>
                <w:sz w:val="18"/>
                <w:szCs w:val="18"/>
              </w:rPr>
              <w:t>Bedienwerkplek Centraal (Verkeercentrale)</w:t>
            </w:r>
          </w:p>
        </w:tc>
      </w:tr>
      <w:tr w:rsidR="003A42C2" w:rsidRPr="007A2B9A" w14:paraId="5B81CEC9" w14:textId="77777777" w:rsidTr="00E25896">
        <w:trPr>
          <w:trHeight w:val="696"/>
          <w:hidden/>
        </w:trPr>
        <w:tc>
          <w:tcPr>
            <w:tcW w:w="709" w:type="dxa"/>
            <w:shd w:val="clear" w:color="auto" w:fill="D9D9D9" w:themeFill="background1" w:themeFillShade="D9"/>
          </w:tcPr>
          <w:p w14:paraId="36C10750" w14:textId="77777777" w:rsidR="003A42C2" w:rsidRPr="007A2B9A" w:rsidRDefault="003A42C2" w:rsidP="00E25896">
            <w:pPr>
              <w:jc w:val="center"/>
              <w:rPr>
                <w:rFonts w:ascii="Verdana" w:eastAsia="Times New Roman" w:hAnsi="Verdana"/>
                <w:vanish/>
                <w:color w:val="E0E0E0"/>
                <w:sz w:val="18"/>
                <w:szCs w:val="18"/>
              </w:rPr>
            </w:pPr>
            <w:r w:rsidRPr="007A2B9A">
              <w:rPr>
                <w:rFonts w:ascii="Verdana" w:eastAsia="Times New Roman" w:hAnsi="Verdana"/>
                <w:vanish/>
                <w:color w:val="E0E0E0"/>
                <w:sz w:val="18"/>
                <w:szCs w:val="18"/>
              </w:rPr>
              <w:t>3</w:t>
            </w:r>
          </w:p>
        </w:tc>
        <w:tc>
          <w:tcPr>
            <w:tcW w:w="7497" w:type="dxa"/>
            <w:shd w:val="clear" w:color="auto" w:fill="D9D9D9" w:themeFill="background1" w:themeFillShade="D9"/>
          </w:tcPr>
          <w:p w14:paraId="264260A1" w14:textId="77777777" w:rsidR="003A42C2" w:rsidRPr="007A2B9A" w:rsidRDefault="003A42C2" w:rsidP="00E25896">
            <w:pPr>
              <w:ind w:left="-6"/>
              <w:rPr>
                <w:rFonts w:ascii="Verdana" w:eastAsia="Times New Roman" w:hAnsi="Verdana"/>
                <w:vanish/>
                <w:color w:val="E0E0E0"/>
                <w:sz w:val="18"/>
                <w:szCs w:val="18"/>
              </w:rPr>
            </w:pPr>
            <w:r w:rsidRPr="007A2B9A">
              <w:rPr>
                <w:rFonts w:ascii="Verdana" w:hAnsi="Verdana"/>
                <w:vanish/>
                <w:color w:val="E0E0E0"/>
                <w:kern w:val="24"/>
                <w:sz w:val="18"/>
                <w:szCs w:val="18"/>
              </w:rPr>
              <w:t>LAN in het object waarmee de lokale werkplek is verbonden met de overige IA/ICT-componenten in het object</w:t>
            </w:r>
          </w:p>
        </w:tc>
      </w:tr>
      <w:tr w:rsidR="003A42C2" w:rsidRPr="007A2B9A" w14:paraId="799BE003" w14:textId="77777777" w:rsidTr="00E25896">
        <w:trPr>
          <w:trHeight w:val="236"/>
          <w:hidden/>
        </w:trPr>
        <w:tc>
          <w:tcPr>
            <w:tcW w:w="709" w:type="dxa"/>
          </w:tcPr>
          <w:p w14:paraId="1DE6EE1B" w14:textId="77777777" w:rsidR="003A42C2" w:rsidRPr="007A2B9A" w:rsidRDefault="003A42C2" w:rsidP="00E25896">
            <w:pPr>
              <w:jc w:val="center"/>
              <w:rPr>
                <w:rFonts w:ascii="Verdana" w:eastAsia="Times New Roman" w:hAnsi="Verdana"/>
                <w:vanish/>
                <w:color w:val="E0E0E0"/>
                <w:sz w:val="18"/>
                <w:szCs w:val="18"/>
              </w:rPr>
            </w:pPr>
            <w:r w:rsidRPr="007A2B9A">
              <w:rPr>
                <w:rFonts w:ascii="Verdana" w:eastAsia="Times New Roman" w:hAnsi="Verdana"/>
                <w:vanish/>
                <w:color w:val="E0E0E0"/>
                <w:sz w:val="18"/>
                <w:szCs w:val="18"/>
              </w:rPr>
              <w:t>4</w:t>
            </w:r>
          </w:p>
        </w:tc>
        <w:tc>
          <w:tcPr>
            <w:tcW w:w="7497" w:type="dxa"/>
          </w:tcPr>
          <w:p w14:paraId="3F4949AA" w14:textId="77777777" w:rsidR="003A42C2" w:rsidRPr="007A2B9A" w:rsidRDefault="003A42C2" w:rsidP="00E25896">
            <w:pPr>
              <w:ind w:left="-6"/>
              <w:rPr>
                <w:rFonts w:ascii="Verdana" w:eastAsia="Times New Roman" w:hAnsi="Verdana"/>
                <w:vanish/>
                <w:color w:val="E0E0E0"/>
                <w:sz w:val="18"/>
                <w:szCs w:val="18"/>
              </w:rPr>
            </w:pPr>
            <w:r w:rsidRPr="007A2B9A">
              <w:rPr>
                <w:rFonts w:ascii="Verdana" w:hAnsi="Verdana"/>
                <w:vanish/>
                <w:color w:val="E0E0E0"/>
                <w:kern w:val="24"/>
                <w:sz w:val="18"/>
                <w:szCs w:val="18"/>
              </w:rPr>
              <w:t>WAN; het eigen netwerk van RWS</w:t>
            </w:r>
          </w:p>
        </w:tc>
      </w:tr>
      <w:tr w:rsidR="003A42C2" w:rsidRPr="007A2B9A" w14:paraId="67D0707A" w14:textId="77777777" w:rsidTr="00E25896">
        <w:trPr>
          <w:trHeight w:val="945"/>
          <w:hidden/>
        </w:trPr>
        <w:tc>
          <w:tcPr>
            <w:tcW w:w="709" w:type="dxa"/>
            <w:shd w:val="clear" w:color="auto" w:fill="D9D9D9" w:themeFill="background1" w:themeFillShade="D9"/>
          </w:tcPr>
          <w:p w14:paraId="6BEDCA73" w14:textId="77777777" w:rsidR="003A42C2" w:rsidRPr="007A2B9A" w:rsidRDefault="003A42C2" w:rsidP="00E25896">
            <w:pPr>
              <w:jc w:val="center"/>
              <w:rPr>
                <w:rFonts w:ascii="Verdana" w:eastAsia="Times New Roman" w:hAnsi="Verdana"/>
                <w:vanish/>
                <w:color w:val="E0E0E0"/>
                <w:sz w:val="18"/>
                <w:szCs w:val="18"/>
              </w:rPr>
            </w:pPr>
            <w:r w:rsidRPr="007A2B9A">
              <w:rPr>
                <w:rFonts w:ascii="Verdana" w:eastAsia="Times New Roman" w:hAnsi="Verdana"/>
                <w:vanish/>
                <w:color w:val="E0E0E0"/>
                <w:sz w:val="18"/>
                <w:szCs w:val="18"/>
              </w:rPr>
              <w:t>5</w:t>
            </w:r>
          </w:p>
        </w:tc>
        <w:tc>
          <w:tcPr>
            <w:tcW w:w="7497" w:type="dxa"/>
            <w:shd w:val="clear" w:color="auto" w:fill="D9D9D9" w:themeFill="background1" w:themeFillShade="D9"/>
          </w:tcPr>
          <w:p w14:paraId="1C7C8541" w14:textId="77777777" w:rsidR="003A42C2" w:rsidRPr="007A2B9A" w:rsidRDefault="003A42C2" w:rsidP="00E25896">
            <w:pPr>
              <w:ind w:left="-6"/>
              <w:rPr>
                <w:rFonts w:ascii="Verdana" w:hAnsi="Verdana"/>
                <w:vanish/>
                <w:color w:val="E0E0E0"/>
                <w:kern w:val="24"/>
                <w:sz w:val="18"/>
                <w:szCs w:val="18"/>
              </w:rPr>
            </w:pPr>
            <w:r w:rsidRPr="007A2B9A">
              <w:rPr>
                <w:rFonts w:ascii="Verdana" w:hAnsi="Verdana"/>
                <w:vanish/>
                <w:color w:val="E0E0E0"/>
                <w:kern w:val="24"/>
                <w:sz w:val="18"/>
                <w:szCs w:val="18"/>
              </w:rPr>
              <w:t>3B-systeem, bediening en besturing, al dan niet onder te verdelen in:</w:t>
            </w:r>
          </w:p>
          <w:p w14:paraId="7010E29B" w14:textId="77777777" w:rsidR="003A42C2" w:rsidRPr="007A2B9A" w:rsidRDefault="003A42C2" w:rsidP="00E25896">
            <w:pPr>
              <w:tabs>
                <w:tab w:val="left" w:pos="459"/>
              </w:tabs>
              <w:ind w:left="-6"/>
              <w:rPr>
                <w:rFonts w:ascii="Verdana" w:hAnsi="Verdana"/>
                <w:vanish/>
                <w:color w:val="E0E0E0"/>
                <w:kern w:val="24"/>
                <w:sz w:val="18"/>
                <w:szCs w:val="18"/>
              </w:rPr>
            </w:pPr>
            <w:r w:rsidRPr="007A2B9A">
              <w:rPr>
                <w:rFonts w:ascii="Verdana" w:hAnsi="Verdana"/>
                <w:vanish/>
                <w:color w:val="E0E0E0"/>
                <w:kern w:val="24"/>
                <w:sz w:val="18"/>
                <w:szCs w:val="18"/>
              </w:rPr>
              <w:t>5a</w:t>
            </w:r>
            <w:r w:rsidRPr="007A2B9A">
              <w:rPr>
                <w:rFonts w:ascii="Verdana" w:hAnsi="Verdana"/>
                <w:vanish/>
                <w:color w:val="E0E0E0"/>
                <w:kern w:val="24"/>
                <w:sz w:val="18"/>
                <w:szCs w:val="18"/>
              </w:rPr>
              <w:tab/>
              <w:t>3B-Bediening</w:t>
            </w:r>
          </w:p>
          <w:p w14:paraId="52D245E6" w14:textId="77777777" w:rsidR="003A42C2" w:rsidRPr="007A2B9A" w:rsidRDefault="003A42C2" w:rsidP="00E25896">
            <w:pPr>
              <w:tabs>
                <w:tab w:val="left" w:pos="459"/>
              </w:tabs>
              <w:ind w:left="-6"/>
              <w:rPr>
                <w:rFonts w:ascii="Verdana" w:eastAsia="Times New Roman" w:hAnsi="Verdana"/>
                <w:vanish/>
                <w:color w:val="E0E0E0"/>
                <w:sz w:val="18"/>
                <w:szCs w:val="18"/>
              </w:rPr>
            </w:pPr>
            <w:r w:rsidRPr="007A2B9A">
              <w:rPr>
                <w:rFonts w:ascii="Verdana" w:hAnsi="Verdana"/>
                <w:vanish/>
                <w:color w:val="E0E0E0"/>
                <w:kern w:val="24"/>
                <w:sz w:val="18"/>
                <w:szCs w:val="18"/>
              </w:rPr>
              <w:t>5b</w:t>
            </w:r>
            <w:r w:rsidRPr="007A2B9A">
              <w:rPr>
                <w:rFonts w:ascii="Verdana" w:hAnsi="Verdana"/>
                <w:vanish/>
                <w:color w:val="E0E0E0"/>
                <w:kern w:val="24"/>
                <w:sz w:val="18"/>
                <w:szCs w:val="18"/>
              </w:rPr>
              <w:tab/>
              <w:t>3B-Besturing</w:t>
            </w:r>
          </w:p>
        </w:tc>
      </w:tr>
      <w:tr w:rsidR="003A42C2" w:rsidRPr="007A2B9A" w14:paraId="6B67F5B1" w14:textId="77777777" w:rsidTr="00E25896">
        <w:trPr>
          <w:trHeight w:val="236"/>
          <w:hidden/>
        </w:trPr>
        <w:tc>
          <w:tcPr>
            <w:tcW w:w="709" w:type="dxa"/>
          </w:tcPr>
          <w:p w14:paraId="4277F60D" w14:textId="77777777" w:rsidR="003A42C2" w:rsidRPr="007A2B9A" w:rsidRDefault="003A42C2" w:rsidP="00E25896">
            <w:pPr>
              <w:jc w:val="center"/>
              <w:rPr>
                <w:rFonts w:ascii="Verdana" w:eastAsia="Times New Roman" w:hAnsi="Verdana"/>
                <w:vanish/>
                <w:color w:val="E0E0E0"/>
                <w:sz w:val="18"/>
                <w:szCs w:val="18"/>
              </w:rPr>
            </w:pPr>
            <w:r w:rsidRPr="007A2B9A">
              <w:rPr>
                <w:rFonts w:ascii="Verdana" w:eastAsia="Times New Roman" w:hAnsi="Verdana"/>
                <w:vanish/>
                <w:color w:val="E0E0E0"/>
                <w:sz w:val="18"/>
                <w:szCs w:val="18"/>
              </w:rPr>
              <w:t>6</w:t>
            </w:r>
          </w:p>
        </w:tc>
        <w:tc>
          <w:tcPr>
            <w:tcW w:w="7497" w:type="dxa"/>
          </w:tcPr>
          <w:p w14:paraId="0F27229F" w14:textId="77777777" w:rsidR="003A42C2" w:rsidRPr="007A2B9A" w:rsidRDefault="003A42C2" w:rsidP="00E25896">
            <w:pPr>
              <w:ind w:left="-6"/>
              <w:rPr>
                <w:rFonts w:ascii="Verdana" w:eastAsia="Times New Roman" w:hAnsi="Verdana"/>
                <w:vanish/>
                <w:color w:val="E0E0E0"/>
                <w:sz w:val="18"/>
                <w:szCs w:val="18"/>
                <w:lang w:val="es-ES"/>
              </w:rPr>
            </w:pPr>
            <w:r w:rsidRPr="007A2B9A">
              <w:rPr>
                <w:rFonts w:ascii="Verdana" w:hAnsi="Verdana"/>
                <w:vanish/>
                <w:color w:val="E0E0E0"/>
                <w:kern w:val="24"/>
                <w:sz w:val="18"/>
                <w:szCs w:val="18"/>
                <w:lang w:val="es-ES"/>
              </w:rPr>
              <w:t>Videoketen incl. de LFV (videocamera)</w:t>
            </w:r>
          </w:p>
        </w:tc>
      </w:tr>
      <w:tr w:rsidR="003A42C2" w:rsidRPr="007A2B9A" w14:paraId="1CD7B105" w14:textId="77777777" w:rsidTr="00E25896">
        <w:trPr>
          <w:trHeight w:val="236"/>
          <w:hidden/>
        </w:trPr>
        <w:tc>
          <w:tcPr>
            <w:tcW w:w="709" w:type="dxa"/>
          </w:tcPr>
          <w:p w14:paraId="0E496F88" w14:textId="77777777" w:rsidR="003A42C2" w:rsidRPr="007A2B9A" w:rsidRDefault="003A42C2" w:rsidP="00E25896">
            <w:pPr>
              <w:jc w:val="center"/>
              <w:rPr>
                <w:rFonts w:ascii="Verdana" w:eastAsia="Times New Roman" w:hAnsi="Verdana"/>
                <w:vanish/>
                <w:color w:val="E0E0E0"/>
                <w:sz w:val="18"/>
                <w:szCs w:val="18"/>
              </w:rPr>
            </w:pPr>
            <w:r w:rsidRPr="007A2B9A">
              <w:rPr>
                <w:rFonts w:ascii="Verdana" w:eastAsia="Times New Roman" w:hAnsi="Verdana"/>
                <w:vanish/>
                <w:color w:val="E0E0E0"/>
                <w:sz w:val="18"/>
                <w:szCs w:val="18"/>
              </w:rPr>
              <w:t>7</w:t>
            </w:r>
          </w:p>
        </w:tc>
        <w:tc>
          <w:tcPr>
            <w:tcW w:w="7497" w:type="dxa"/>
          </w:tcPr>
          <w:p w14:paraId="32485AFF" w14:textId="77777777" w:rsidR="003A42C2" w:rsidRPr="007A2B9A" w:rsidRDefault="003A42C2" w:rsidP="00E25896">
            <w:pPr>
              <w:ind w:left="-6"/>
              <w:contextualSpacing/>
              <w:rPr>
                <w:rFonts w:ascii="Verdana" w:eastAsia="Times New Roman" w:hAnsi="Verdana"/>
                <w:vanish/>
                <w:color w:val="E0E0E0"/>
                <w:sz w:val="18"/>
                <w:szCs w:val="18"/>
              </w:rPr>
            </w:pPr>
            <w:r w:rsidRPr="007A2B9A">
              <w:rPr>
                <w:rFonts w:ascii="Verdana" w:hAnsi="Verdana"/>
                <w:vanish/>
                <w:color w:val="E0E0E0"/>
                <w:kern w:val="24"/>
                <w:sz w:val="18"/>
                <w:szCs w:val="18"/>
              </w:rPr>
              <w:t>Audio-keten excl. de LFV</w:t>
            </w:r>
          </w:p>
        </w:tc>
      </w:tr>
      <w:tr w:rsidR="003A42C2" w:rsidRPr="007A2B9A" w14:paraId="786C58BC" w14:textId="77777777" w:rsidTr="00E25896">
        <w:trPr>
          <w:trHeight w:val="223"/>
          <w:hidden/>
        </w:trPr>
        <w:tc>
          <w:tcPr>
            <w:tcW w:w="709" w:type="dxa"/>
          </w:tcPr>
          <w:p w14:paraId="19AED221" w14:textId="77777777" w:rsidR="003A42C2" w:rsidRPr="007A2B9A" w:rsidRDefault="003A42C2" w:rsidP="00E25896">
            <w:pPr>
              <w:jc w:val="center"/>
              <w:rPr>
                <w:rFonts w:ascii="Verdana" w:eastAsia="Times New Roman" w:hAnsi="Verdana"/>
                <w:vanish/>
                <w:color w:val="E0E0E0"/>
                <w:sz w:val="18"/>
                <w:szCs w:val="18"/>
              </w:rPr>
            </w:pPr>
            <w:r w:rsidRPr="007A2B9A">
              <w:rPr>
                <w:rFonts w:ascii="Verdana" w:eastAsia="Times New Roman" w:hAnsi="Verdana"/>
                <w:vanish/>
                <w:color w:val="E0E0E0"/>
                <w:sz w:val="18"/>
                <w:szCs w:val="18"/>
              </w:rPr>
              <w:t>8</w:t>
            </w:r>
          </w:p>
        </w:tc>
        <w:tc>
          <w:tcPr>
            <w:tcW w:w="7497" w:type="dxa"/>
          </w:tcPr>
          <w:p w14:paraId="62BFF023" w14:textId="77777777" w:rsidR="003A42C2" w:rsidRPr="007A2B9A" w:rsidRDefault="003A42C2" w:rsidP="00E25896">
            <w:pPr>
              <w:ind w:left="-6"/>
              <w:rPr>
                <w:rFonts w:ascii="Verdana" w:eastAsia="Times New Roman" w:hAnsi="Verdana"/>
                <w:vanish/>
                <w:color w:val="E0E0E0"/>
                <w:sz w:val="18"/>
                <w:szCs w:val="18"/>
              </w:rPr>
            </w:pPr>
            <w:r w:rsidRPr="007A2B9A">
              <w:rPr>
                <w:rFonts w:ascii="Verdana" w:hAnsi="Verdana"/>
                <w:vanish/>
                <w:color w:val="E0E0E0"/>
                <w:kern w:val="24"/>
                <w:sz w:val="18"/>
                <w:szCs w:val="18"/>
              </w:rPr>
              <w:t>Audio-LFV</w:t>
            </w:r>
          </w:p>
        </w:tc>
      </w:tr>
      <w:tr w:rsidR="003A42C2" w:rsidRPr="007A2B9A" w14:paraId="066D01FE" w14:textId="77777777" w:rsidTr="00E25896">
        <w:trPr>
          <w:trHeight w:val="236"/>
          <w:hidden/>
        </w:trPr>
        <w:tc>
          <w:tcPr>
            <w:tcW w:w="709" w:type="dxa"/>
            <w:shd w:val="clear" w:color="auto" w:fill="D9D9D9" w:themeFill="background1" w:themeFillShade="D9"/>
          </w:tcPr>
          <w:p w14:paraId="6F952552" w14:textId="77777777" w:rsidR="003A42C2" w:rsidRPr="007A2B9A" w:rsidRDefault="003A42C2" w:rsidP="00E25896">
            <w:pPr>
              <w:jc w:val="center"/>
              <w:rPr>
                <w:rFonts w:ascii="Verdana" w:eastAsia="Times New Roman" w:hAnsi="Verdana"/>
                <w:vanish/>
                <w:color w:val="E0E0E0"/>
                <w:sz w:val="18"/>
                <w:szCs w:val="18"/>
              </w:rPr>
            </w:pPr>
            <w:r w:rsidRPr="007A2B9A">
              <w:rPr>
                <w:rFonts w:ascii="Verdana" w:eastAsia="Times New Roman" w:hAnsi="Verdana"/>
                <w:vanish/>
                <w:color w:val="E0E0E0"/>
                <w:sz w:val="18"/>
                <w:szCs w:val="18"/>
              </w:rPr>
              <w:t>9</w:t>
            </w:r>
          </w:p>
        </w:tc>
        <w:tc>
          <w:tcPr>
            <w:tcW w:w="7497" w:type="dxa"/>
            <w:shd w:val="clear" w:color="auto" w:fill="D9D9D9" w:themeFill="background1" w:themeFillShade="D9"/>
          </w:tcPr>
          <w:p w14:paraId="47C5B2E6" w14:textId="77777777" w:rsidR="003A42C2" w:rsidRPr="007A2B9A" w:rsidRDefault="003A42C2" w:rsidP="00E25896">
            <w:pPr>
              <w:ind w:left="-6"/>
              <w:rPr>
                <w:rFonts w:ascii="Verdana" w:eastAsia="Times New Roman" w:hAnsi="Verdana"/>
                <w:vanish/>
                <w:color w:val="E0E0E0"/>
                <w:sz w:val="18"/>
                <w:szCs w:val="18"/>
              </w:rPr>
            </w:pPr>
            <w:r w:rsidRPr="007A2B9A">
              <w:rPr>
                <w:rFonts w:ascii="Verdana" w:hAnsi="Verdana"/>
                <w:vanish/>
                <w:color w:val="E0E0E0"/>
                <w:kern w:val="24"/>
                <w:sz w:val="18"/>
                <w:szCs w:val="18"/>
              </w:rPr>
              <w:t>Telefooncentrale</w:t>
            </w:r>
          </w:p>
        </w:tc>
      </w:tr>
      <w:tr w:rsidR="003A42C2" w:rsidRPr="007A2B9A" w14:paraId="2D2F9E6B" w14:textId="77777777" w:rsidTr="00E25896">
        <w:trPr>
          <w:trHeight w:val="472"/>
          <w:hidden/>
        </w:trPr>
        <w:tc>
          <w:tcPr>
            <w:tcW w:w="709" w:type="dxa"/>
            <w:shd w:val="clear" w:color="auto" w:fill="D9D9D9" w:themeFill="background1" w:themeFillShade="D9"/>
          </w:tcPr>
          <w:p w14:paraId="1EF217FC" w14:textId="77777777" w:rsidR="003A42C2" w:rsidRPr="007A2B9A" w:rsidRDefault="003A42C2" w:rsidP="00E25896">
            <w:pPr>
              <w:jc w:val="center"/>
              <w:rPr>
                <w:rFonts w:ascii="Verdana" w:eastAsia="Times New Roman" w:hAnsi="Verdana"/>
                <w:vanish/>
                <w:color w:val="E0E0E0"/>
                <w:sz w:val="18"/>
                <w:szCs w:val="18"/>
              </w:rPr>
            </w:pPr>
            <w:r w:rsidRPr="007A2B9A">
              <w:rPr>
                <w:rFonts w:ascii="Verdana" w:eastAsia="Times New Roman" w:hAnsi="Verdana"/>
                <w:vanish/>
                <w:color w:val="E0E0E0"/>
                <w:sz w:val="18"/>
                <w:szCs w:val="18"/>
              </w:rPr>
              <w:t>10</w:t>
            </w:r>
          </w:p>
        </w:tc>
        <w:tc>
          <w:tcPr>
            <w:tcW w:w="7497" w:type="dxa"/>
            <w:shd w:val="clear" w:color="auto" w:fill="D9D9D9" w:themeFill="background1" w:themeFillShade="D9"/>
          </w:tcPr>
          <w:p w14:paraId="488EE68E" w14:textId="77777777" w:rsidR="003A42C2" w:rsidRPr="007A2B9A" w:rsidRDefault="003A42C2" w:rsidP="00E25896">
            <w:pPr>
              <w:ind w:left="-6"/>
              <w:rPr>
                <w:rFonts w:ascii="Verdana" w:eastAsia="Times New Roman" w:hAnsi="Verdana"/>
                <w:vanish/>
                <w:color w:val="E0E0E0"/>
                <w:sz w:val="18"/>
                <w:szCs w:val="18"/>
              </w:rPr>
            </w:pPr>
            <w:r w:rsidRPr="007A2B9A">
              <w:rPr>
                <w:rFonts w:ascii="Verdana" w:hAnsi="Verdana"/>
                <w:vanish/>
                <w:color w:val="E0E0E0"/>
                <w:kern w:val="24"/>
                <w:sz w:val="18"/>
                <w:szCs w:val="18"/>
              </w:rPr>
              <w:t>Lokale netwerk in het object wat alle componenten met elkaar verbindt (veldnetwerk)</w:t>
            </w:r>
          </w:p>
        </w:tc>
      </w:tr>
      <w:tr w:rsidR="003A42C2" w:rsidRPr="007A2B9A" w14:paraId="3F54B2B4" w14:textId="77777777" w:rsidTr="00E25896">
        <w:trPr>
          <w:trHeight w:val="236"/>
          <w:hidden/>
        </w:trPr>
        <w:tc>
          <w:tcPr>
            <w:tcW w:w="709" w:type="dxa"/>
          </w:tcPr>
          <w:p w14:paraId="16DD37A1" w14:textId="77777777" w:rsidR="003A42C2" w:rsidRPr="007A2B9A" w:rsidRDefault="003A42C2" w:rsidP="00E25896">
            <w:pPr>
              <w:jc w:val="center"/>
              <w:rPr>
                <w:rFonts w:ascii="Verdana" w:eastAsia="Times New Roman" w:hAnsi="Verdana"/>
                <w:vanish/>
                <w:color w:val="E0E0E0"/>
                <w:sz w:val="18"/>
                <w:szCs w:val="18"/>
              </w:rPr>
            </w:pPr>
            <w:r w:rsidRPr="007A2B9A">
              <w:rPr>
                <w:rFonts w:ascii="Verdana" w:eastAsia="Times New Roman" w:hAnsi="Verdana"/>
                <w:vanish/>
                <w:color w:val="E0E0E0"/>
                <w:sz w:val="18"/>
                <w:szCs w:val="18"/>
              </w:rPr>
              <w:t>11</w:t>
            </w:r>
          </w:p>
        </w:tc>
        <w:tc>
          <w:tcPr>
            <w:tcW w:w="7497" w:type="dxa"/>
          </w:tcPr>
          <w:p w14:paraId="3FABDD47" w14:textId="77777777" w:rsidR="003A42C2" w:rsidRPr="007A2B9A" w:rsidRDefault="003A42C2" w:rsidP="00E25896">
            <w:pPr>
              <w:ind w:left="-6"/>
              <w:rPr>
                <w:rFonts w:ascii="Verdana" w:eastAsia="Times New Roman" w:hAnsi="Verdana"/>
                <w:vanish/>
                <w:color w:val="E0E0E0"/>
                <w:sz w:val="18"/>
                <w:szCs w:val="18"/>
              </w:rPr>
            </w:pPr>
            <w:r w:rsidRPr="007A2B9A">
              <w:rPr>
                <w:rFonts w:ascii="Verdana" w:hAnsi="Verdana"/>
                <w:vanish/>
                <w:color w:val="E0E0E0"/>
                <w:kern w:val="24"/>
                <w:sz w:val="18"/>
                <w:szCs w:val="18"/>
              </w:rPr>
              <w:t>LFV’s die niet afhankelijk zijn van het fysieke object</w:t>
            </w:r>
          </w:p>
        </w:tc>
      </w:tr>
      <w:tr w:rsidR="003A42C2" w:rsidRPr="007A2B9A" w14:paraId="303E56D4" w14:textId="77777777" w:rsidTr="00E25896">
        <w:trPr>
          <w:trHeight w:val="472"/>
          <w:hidden/>
        </w:trPr>
        <w:tc>
          <w:tcPr>
            <w:tcW w:w="709" w:type="dxa"/>
          </w:tcPr>
          <w:p w14:paraId="2F5868ED" w14:textId="77777777" w:rsidR="003A42C2" w:rsidRPr="007A2B9A" w:rsidRDefault="003A42C2" w:rsidP="00E25896">
            <w:pPr>
              <w:jc w:val="center"/>
              <w:rPr>
                <w:rFonts w:ascii="Verdana" w:eastAsia="Times New Roman" w:hAnsi="Verdana"/>
                <w:vanish/>
                <w:color w:val="E0E0E0"/>
                <w:sz w:val="18"/>
                <w:szCs w:val="18"/>
              </w:rPr>
            </w:pPr>
            <w:r w:rsidRPr="007A2B9A">
              <w:rPr>
                <w:rFonts w:ascii="Verdana" w:eastAsia="Times New Roman" w:hAnsi="Verdana"/>
                <w:vanish/>
                <w:color w:val="E0E0E0"/>
                <w:sz w:val="18"/>
                <w:szCs w:val="18"/>
              </w:rPr>
              <w:t>12</w:t>
            </w:r>
          </w:p>
        </w:tc>
        <w:tc>
          <w:tcPr>
            <w:tcW w:w="7497" w:type="dxa"/>
          </w:tcPr>
          <w:p w14:paraId="6DBE1526" w14:textId="77777777" w:rsidR="003A42C2" w:rsidRPr="007A2B9A" w:rsidRDefault="003A42C2" w:rsidP="00E25896">
            <w:pPr>
              <w:ind w:left="-6"/>
              <w:rPr>
                <w:rFonts w:ascii="Verdana" w:eastAsia="Times New Roman" w:hAnsi="Verdana"/>
                <w:vanish/>
                <w:color w:val="E0E0E0"/>
                <w:sz w:val="18"/>
                <w:szCs w:val="18"/>
              </w:rPr>
            </w:pPr>
            <w:r w:rsidRPr="007A2B9A">
              <w:rPr>
                <w:rFonts w:ascii="Verdana" w:hAnsi="Verdana"/>
                <w:vanish/>
                <w:color w:val="E0E0E0"/>
                <w:kern w:val="24"/>
                <w:sz w:val="18"/>
                <w:szCs w:val="18"/>
              </w:rPr>
              <w:t>De civiele constructie van het object incl. de civiel-afhankelijke LFV’</w:t>
            </w:r>
          </w:p>
        </w:tc>
      </w:tr>
      <w:tr w:rsidR="003A42C2" w:rsidRPr="007A2B9A" w14:paraId="2A970B9C" w14:textId="77777777" w:rsidTr="00E25896">
        <w:trPr>
          <w:trHeight w:val="223"/>
          <w:hidden/>
        </w:trPr>
        <w:tc>
          <w:tcPr>
            <w:tcW w:w="8206" w:type="dxa"/>
            <w:gridSpan w:val="2"/>
          </w:tcPr>
          <w:p w14:paraId="6295DEF3" w14:textId="77777777" w:rsidR="003A42C2" w:rsidRPr="007A2B9A" w:rsidRDefault="003A42C2" w:rsidP="00E25896">
            <w:pPr>
              <w:rPr>
                <w:rFonts w:ascii="Verdana" w:eastAsia="Times New Roman" w:hAnsi="Verdana"/>
                <w:vanish/>
                <w:color w:val="E0E0E0"/>
                <w:sz w:val="18"/>
                <w:szCs w:val="18"/>
              </w:rPr>
            </w:pPr>
            <w:r w:rsidRPr="007A2B9A">
              <w:rPr>
                <w:rFonts w:ascii="Verdana" w:hAnsi="Verdana"/>
                <w:vanish/>
                <w:color w:val="E0E0E0"/>
                <w:kern w:val="24"/>
                <w:sz w:val="18"/>
                <w:szCs w:val="18"/>
              </w:rPr>
              <w:t>LFV = logische functie vervuller, Bijvoorbeeld ventilatie, nooddeuren.</w:t>
            </w:r>
          </w:p>
        </w:tc>
      </w:tr>
    </w:tbl>
    <w:p w14:paraId="7FA538C2" w14:textId="77777777" w:rsidR="003A42C2" w:rsidRPr="007A2B9A" w:rsidRDefault="003A42C2" w:rsidP="00DA22C6">
      <w:pPr>
        <w:spacing w:line="240" w:lineRule="auto"/>
        <w:ind w:left="1134"/>
        <w:rPr>
          <w:rFonts w:eastAsia="Times New Roman" w:cs="Arial"/>
          <w:vanish/>
          <w:color w:val="E0E0E0"/>
          <w:lang w:val="nl-NL"/>
        </w:rPr>
      </w:pPr>
    </w:p>
    <w:p w14:paraId="007F698F" w14:textId="4E03BEDA" w:rsidR="003A42C2" w:rsidRPr="006A4CF7" w:rsidRDefault="003A42C2" w:rsidP="00416D00">
      <w:pPr>
        <w:pStyle w:val="BijlageGenummerdKop2"/>
        <w:ind w:hanging="1701"/>
      </w:pPr>
      <w:bookmarkStart w:id="133" w:name="_Toc163029809"/>
      <w:bookmarkStart w:id="134" w:name="_Toc163125776"/>
      <w:bookmarkStart w:id="135" w:name="_Toc496111711"/>
      <w:bookmarkStart w:id="136" w:name="bwKopBijlage_O"/>
      <w:bookmarkEnd w:id="131"/>
      <w:r w:rsidRPr="006A4CF7">
        <w:lastRenderedPageBreak/>
        <w:t>Staat van prijzen per eenhei</w:t>
      </w:r>
      <w:r w:rsidR="00C73F2A" w:rsidRPr="009A6101">
        <w:t>d</w:t>
      </w:r>
      <w:bookmarkEnd w:id="133"/>
      <w:bookmarkEnd w:id="134"/>
      <w:r w:rsidR="00C73F2A" w:rsidRPr="009A6101">
        <w:t xml:space="preserve"> </w:t>
      </w:r>
      <w:bookmarkStart w:id="137" w:name="bwBijl_O_STVP_PRC"/>
      <w:r w:rsidRPr="00C73F15">
        <w:rPr>
          <w:vanish/>
          <w:color w:val="E0E0E0"/>
        </w:rPr>
        <w:t>raamactiviteiten</w:t>
      </w:r>
      <w:bookmarkEnd w:id="135"/>
      <w:bookmarkEnd w:id="137"/>
    </w:p>
    <w:p w14:paraId="45E70EDD" w14:textId="14E096C8" w:rsidR="00720561" w:rsidRDefault="00720561" w:rsidP="00720561">
      <w:pPr>
        <w:rPr>
          <w:b/>
        </w:rPr>
      </w:pPr>
      <w:bookmarkStart w:id="138" w:name="bwBijl_O_STVP_PRC_2"/>
      <w:bookmarkEnd w:id="136"/>
      <w:r w:rsidRPr="00395DA6">
        <w:rPr>
          <w:b/>
        </w:rPr>
        <w:t>Uitgangspunten</w:t>
      </w:r>
    </w:p>
    <w:p w14:paraId="07053DB1" w14:textId="77777777" w:rsidR="00720561" w:rsidRPr="00395DA6" w:rsidRDefault="00720561" w:rsidP="00720561"/>
    <w:p w14:paraId="4C320FEC" w14:textId="77777777" w:rsidR="00720561" w:rsidRPr="00720561" w:rsidRDefault="00720561" w:rsidP="00720561">
      <w:pPr>
        <w:pStyle w:val="Lijstalinea"/>
        <w:numPr>
          <w:ilvl w:val="0"/>
          <w:numId w:val="130"/>
        </w:numPr>
        <w:spacing w:after="160" w:line="240" w:lineRule="auto"/>
        <w:jc w:val="both"/>
        <w:rPr>
          <w:lang w:val="nl-NL"/>
        </w:rPr>
      </w:pPr>
      <w:r w:rsidRPr="00720561">
        <w:rPr>
          <w:lang w:val="nl-NL"/>
        </w:rPr>
        <w:t>Aanbesteder wil zo min mogelijk posten en geen tarievenboek. Hierdoor zijn werkzaamheden zo veel mogelijk geclusterd.</w:t>
      </w:r>
    </w:p>
    <w:p w14:paraId="3799B032" w14:textId="77777777" w:rsidR="00720561" w:rsidRPr="00720561" w:rsidRDefault="00720561" w:rsidP="00720561">
      <w:pPr>
        <w:pStyle w:val="Lijstalinea"/>
        <w:numPr>
          <w:ilvl w:val="0"/>
          <w:numId w:val="130"/>
        </w:numPr>
        <w:spacing w:after="160" w:line="240" w:lineRule="auto"/>
        <w:jc w:val="both"/>
        <w:rPr>
          <w:lang w:val="nl-NL"/>
        </w:rPr>
      </w:pPr>
      <w:r w:rsidRPr="00720561">
        <w:rPr>
          <w:lang w:val="nl-NL"/>
        </w:rPr>
        <w:t>De tarieven dienen reëel te zijn. Dit houdt in dat de kosten voor de uit te voeren werkzaamheden en gebruikte materialen redelijkerwijs en marktconform afgedekt worden.</w:t>
      </w:r>
    </w:p>
    <w:p w14:paraId="1E093161" w14:textId="77777777" w:rsidR="00720561" w:rsidRPr="00720561" w:rsidRDefault="00720561" w:rsidP="00720561">
      <w:pPr>
        <w:pStyle w:val="Lijstalinea"/>
        <w:numPr>
          <w:ilvl w:val="0"/>
          <w:numId w:val="130"/>
        </w:numPr>
        <w:spacing w:after="160" w:line="240" w:lineRule="auto"/>
        <w:jc w:val="both"/>
        <w:rPr>
          <w:lang w:val="nl-NL"/>
        </w:rPr>
      </w:pPr>
      <w:r w:rsidRPr="00720561">
        <w:rPr>
          <w:lang w:val="nl-NL"/>
        </w:rPr>
        <w:t>Alle tarieven dienen all-in te zijn. Dit wil zeggen dat alle voorkomende kosten, die noodzakelijk zijn om de werkzaamheid in zijn geheel uit te voeren, dienen te zijn opgenomen in de tarieven, evenals alle bijkomende zaken zoals ontwerp- en uitvoeringskosten, alsmede de indirecte kosten (bijvoorbeeld begeleidingskosten personeel) algemene bedrijfskosten, winst en risico.</w:t>
      </w:r>
    </w:p>
    <w:p w14:paraId="61B80717" w14:textId="77777777" w:rsidR="00720561" w:rsidRPr="00720561" w:rsidRDefault="00720561" w:rsidP="00720561">
      <w:pPr>
        <w:pStyle w:val="Lijstalinea"/>
        <w:numPr>
          <w:ilvl w:val="0"/>
          <w:numId w:val="130"/>
        </w:numPr>
        <w:spacing w:after="160" w:line="240" w:lineRule="auto"/>
        <w:jc w:val="both"/>
        <w:rPr>
          <w:lang w:val="nl-NL"/>
        </w:rPr>
      </w:pPr>
      <w:r w:rsidRPr="00720561">
        <w:rPr>
          <w:lang w:val="nl-NL"/>
        </w:rPr>
        <w:t>Alle tarieven zijn gemiddelde tarieven. Dit wil zeggen dat de inschrijver moet uitgaan van gunstige en ongunstige situaties.</w:t>
      </w:r>
    </w:p>
    <w:p w14:paraId="6BF4E7AD" w14:textId="77777777" w:rsidR="00720561" w:rsidRPr="00720561" w:rsidRDefault="00720561" w:rsidP="00720561">
      <w:pPr>
        <w:pStyle w:val="Lijstalinea"/>
        <w:numPr>
          <w:ilvl w:val="0"/>
          <w:numId w:val="130"/>
        </w:numPr>
        <w:spacing w:after="160" w:line="240" w:lineRule="auto"/>
        <w:jc w:val="both"/>
        <w:rPr>
          <w:lang w:val="nl-NL"/>
        </w:rPr>
      </w:pPr>
      <w:r w:rsidRPr="00720561">
        <w:rPr>
          <w:lang w:val="nl-NL"/>
        </w:rPr>
        <w:t>Opdrachtnemer dient bij het bepalen van de prijs per eenheid geen rekening te houden met verkeersmaatregelen. De werkzaamheden dienen waar mogelijk binnen de afgestemde SLOTs te worden uitgevoerd. Eventuele afwijkingen hierop kunnen na akkoord van de opdrachtgever ten laste worden gebracht op de betreffende verkeersmaatregelen van de onderhavige (variabele) scopelijst.</w:t>
      </w:r>
    </w:p>
    <w:p w14:paraId="2D68CE63" w14:textId="77777777" w:rsidR="00720561" w:rsidRPr="00395DA6" w:rsidRDefault="00720561" w:rsidP="00720561">
      <w:pPr>
        <w:pStyle w:val="Lijstalinea"/>
        <w:numPr>
          <w:ilvl w:val="0"/>
          <w:numId w:val="130"/>
        </w:numPr>
        <w:spacing w:after="160" w:line="240" w:lineRule="auto"/>
        <w:jc w:val="both"/>
      </w:pPr>
      <w:r w:rsidRPr="00720561">
        <w:rPr>
          <w:lang w:val="nl-NL"/>
        </w:rPr>
        <w:t xml:space="preserve">Alle tarieven zijn voorcalculatorisch ten behoeve van het opstellen van een uitvoeringspakket. </w:t>
      </w:r>
      <w:r w:rsidRPr="00395DA6">
        <w:t xml:space="preserve">Hieraan kunnen geen nadere rechten of consequenties verbonden worden. </w:t>
      </w:r>
    </w:p>
    <w:p w14:paraId="28C26D3B" w14:textId="77777777" w:rsidR="00720561" w:rsidRPr="00720561" w:rsidRDefault="00720561" w:rsidP="00720561">
      <w:pPr>
        <w:pStyle w:val="Lijstalinea"/>
        <w:numPr>
          <w:ilvl w:val="0"/>
          <w:numId w:val="130"/>
        </w:numPr>
        <w:spacing w:after="160" w:line="240" w:lineRule="auto"/>
        <w:jc w:val="both"/>
        <w:rPr>
          <w:lang w:val="nl-NL"/>
        </w:rPr>
      </w:pPr>
      <w:r w:rsidRPr="00720561">
        <w:rPr>
          <w:lang w:val="nl-NL"/>
        </w:rPr>
        <w:t>De opgenomen hoeveelheden strekken mede ter bepaling van de beste prijs-kwaliteit verhouding (BPKV) en zijn verder uitsluitend ter inlichting van de inschrijver. Afwijkingen van deze opgenomen hoeveelheden geven geen aanleiding tot schadevergoeding of aanpassing van de tarieven.</w:t>
      </w:r>
    </w:p>
    <w:p w14:paraId="45E52BED" w14:textId="77777777" w:rsidR="00720561" w:rsidRPr="00720561" w:rsidRDefault="00720561" w:rsidP="00720561">
      <w:pPr>
        <w:pStyle w:val="Lijstalinea"/>
        <w:numPr>
          <w:ilvl w:val="0"/>
          <w:numId w:val="130"/>
        </w:numPr>
        <w:spacing w:after="160" w:line="240" w:lineRule="auto"/>
        <w:jc w:val="both"/>
        <w:rPr>
          <w:lang w:val="nl-NL"/>
        </w:rPr>
      </w:pPr>
      <w:r w:rsidRPr="00720561">
        <w:rPr>
          <w:lang w:val="nl-NL"/>
        </w:rPr>
        <w:t xml:space="preserve">De prijzen in deze Staat van prijzen per eenheid zijn niet bestemd voor het met spoed herstellen van werkzaamheden in het kader van schades en calamiteiten op aangeven van de opdrachtgever. </w:t>
      </w:r>
    </w:p>
    <w:p w14:paraId="03D3057C" w14:textId="77777777" w:rsidR="00720561" w:rsidRPr="00720561" w:rsidRDefault="00720561" w:rsidP="00720561">
      <w:pPr>
        <w:pStyle w:val="Lijstalinea"/>
        <w:numPr>
          <w:ilvl w:val="0"/>
          <w:numId w:val="130"/>
        </w:numPr>
        <w:spacing w:after="160" w:line="240" w:lineRule="auto"/>
        <w:jc w:val="both"/>
        <w:rPr>
          <w:lang w:val="nl-NL"/>
        </w:rPr>
      </w:pPr>
      <w:r w:rsidRPr="00720561">
        <w:rPr>
          <w:lang w:val="nl-NL"/>
        </w:rPr>
        <w:t xml:space="preserve">De in deze Staat van prijzen per eenheid opgenomen scope maakt uitdrukkelijk geen onderdeel uit van de opgegeven MKI-waarde van de inschrijver. </w:t>
      </w:r>
      <w:r w:rsidRPr="00720561">
        <w:rPr>
          <w:lang w:val="nl-NL"/>
        </w:rPr>
        <w:br w:type="page"/>
      </w:r>
    </w:p>
    <w:p w14:paraId="5186061E" w14:textId="77777777" w:rsidR="00720561" w:rsidRPr="00720561" w:rsidRDefault="00720561" w:rsidP="00720561">
      <w:pPr>
        <w:rPr>
          <w:lang w:val="nl-NL"/>
        </w:rPr>
        <w:sectPr w:rsidR="00720561" w:rsidRPr="00720561" w:rsidSect="00395DA6">
          <w:headerReference w:type="default" r:id="rId15"/>
          <w:pgSz w:w="11906" w:h="16838"/>
          <w:pgMar w:top="1440" w:right="1440" w:bottom="1440" w:left="1440" w:header="709" w:footer="709" w:gutter="0"/>
          <w:cols w:space="708"/>
          <w:docGrid w:linePitch="360"/>
        </w:sectPr>
      </w:pPr>
    </w:p>
    <w:p w14:paraId="1DA57CD9" w14:textId="77777777" w:rsidR="00720561" w:rsidRPr="00720561" w:rsidRDefault="00720561" w:rsidP="00720561">
      <w:pPr>
        <w:rPr>
          <w:lang w:val="nl-NL"/>
        </w:rPr>
      </w:pPr>
    </w:p>
    <w:p w14:paraId="70B36366" w14:textId="77777777" w:rsidR="00720561" w:rsidRPr="00720561" w:rsidRDefault="00720561" w:rsidP="00720561">
      <w:pPr>
        <w:rPr>
          <w:lang w:val="nl-NL"/>
        </w:rPr>
      </w:pPr>
    </w:p>
    <w:tbl>
      <w:tblPr>
        <w:tblStyle w:val="Tabelraster"/>
        <w:tblW w:w="0" w:type="auto"/>
        <w:tblLook w:val="04A0" w:firstRow="1" w:lastRow="0" w:firstColumn="1" w:lastColumn="0" w:noHBand="0" w:noVBand="1"/>
      </w:tblPr>
      <w:tblGrid>
        <w:gridCol w:w="410"/>
        <w:gridCol w:w="6332"/>
        <w:gridCol w:w="1122"/>
        <w:gridCol w:w="1118"/>
        <w:gridCol w:w="1096"/>
        <w:gridCol w:w="1118"/>
        <w:gridCol w:w="1754"/>
      </w:tblGrid>
      <w:tr w:rsidR="00720561" w:rsidRPr="00FF3FF5" w14:paraId="1E4F28C6" w14:textId="77777777" w:rsidTr="00CB6633">
        <w:trPr>
          <w:tblHeader/>
        </w:trPr>
        <w:tc>
          <w:tcPr>
            <w:tcW w:w="7508" w:type="dxa"/>
            <w:gridSpan w:val="2"/>
          </w:tcPr>
          <w:p w14:paraId="2CF946B4" w14:textId="77777777" w:rsidR="00720561" w:rsidRPr="00FF3FF5" w:rsidRDefault="00720561" w:rsidP="00CB6633">
            <w:pPr>
              <w:rPr>
                <w:rFonts w:ascii="Verdana" w:hAnsi="Verdana"/>
                <w:b/>
                <w:sz w:val="18"/>
                <w:szCs w:val="18"/>
              </w:rPr>
            </w:pPr>
            <w:r>
              <w:rPr>
                <w:rFonts w:ascii="Verdana" w:hAnsi="Verdana"/>
                <w:b/>
                <w:sz w:val="18"/>
                <w:szCs w:val="18"/>
              </w:rPr>
              <w:t>Omschrijving</w:t>
            </w:r>
          </w:p>
        </w:tc>
        <w:tc>
          <w:tcPr>
            <w:tcW w:w="1134" w:type="dxa"/>
          </w:tcPr>
          <w:p w14:paraId="721A2A99" w14:textId="77777777" w:rsidR="00720561" w:rsidRPr="00FF3FF5" w:rsidRDefault="00720561" w:rsidP="00CB6633">
            <w:pPr>
              <w:rPr>
                <w:rFonts w:ascii="Verdana" w:hAnsi="Verdana"/>
                <w:b/>
                <w:sz w:val="18"/>
                <w:szCs w:val="18"/>
              </w:rPr>
            </w:pPr>
            <w:r w:rsidRPr="00FF3FF5">
              <w:rPr>
                <w:rFonts w:ascii="Verdana" w:hAnsi="Verdana"/>
                <w:b/>
                <w:sz w:val="18"/>
                <w:szCs w:val="18"/>
              </w:rPr>
              <w:t>Omvang</w:t>
            </w:r>
          </w:p>
        </w:tc>
        <w:tc>
          <w:tcPr>
            <w:tcW w:w="1134" w:type="dxa"/>
          </w:tcPr>
          <w:p w14:paraId="70E12D29" w14:textId="77777777" w:rsidR="00720561" w:rsidRPr="00FF3FF5" w:rsidRDefault="00720561" w:rsidP="00CB6633">
            <w:pPr>
              <w:rPr>
                <w:rFonts w:ascii="Verdana" w:hAnsi="Verdana"/>
                <w:b/>
                <w:sz w:val="18"/>
                <w:szCs w:val="18"/>
              </w:rPr>
            </w:pPr>
            <w:r>
              <w:rPr>
                <w:rFonts w:ascii="Verdana" w:hAnsi="Verdana"/>
                <w:b/>
                <w:sz w:val="18"/>
                <w:szCs w:val="18"/>
              </w:rPr>
              <w:t>Eenheid</w:t>
            </w:r>
          </w:p>
        </w:tc>
        <w:tc>
          <w:tcPr>
            <w:tcW w:w="1134" w:type="dxa"/>
          </w:tcPr>
          <w:p w14:paraId="098E6839" w14:textId="77777777" w:rsidR="00720561" w:rsidRPr="00FF3FF5" w:rsidRDefault="00720561" w:rsidP="00CB6633">
            <w:pPr>
              <w:rPr>
                <w:rFonts w:ascii="Verdana" w:hAnsi="Verdana"/>
                <w:b/>
                <w:sz w:val="18"/>
                <w:szCs w:val="18"/>
              </w:rPr>
            </w:pPr>
            <w:r w:rsidRPr="00FF3FF5">
              <w:rPr>
                <w:rFonts w:ascii="Verdana" w:hAnsi="Verdana"/>
                <w:b/>
                <w:sz w:val="18"/>
                <w:szCs w:val="18"/>
              </w:rPr>
              <w:t>Aantal</w:t>
            </w:r>
          </w:p>
        </w:tc>
        <w:tc>
          <w:tcPr>
            <w:tcW w:w="1134" w:type="dxa"/>
          </w:tcPr>
          <w:p w14:paraId="3740FC98" w14:textId="77777777" w:rsidR="00720561" w:rsidRPr="00FF3FF5" w:rsidRDefault="00720561" w:rsidP="00CB6633">
            <w:pPr>
              <w:rPr>
                <w:rFonts w:ascii="Verdana" w:hAnsi="Verdana"/>
                <w:b/>
                <w:sz w:val="18"/>
                <w:szCs w:val="18"/>
              </w:rPr>
            </w:pPr>
            <w:r>
              <w:rPr>
                <w:rFonts w:ascii="Verdana" w:hAnsi="Verdana"/>
                <w:b/>
                <w:sz w:val="18"/>
                <w:szCs w:val="18"/>
              </w:rPr>
              <w:t>Prijs per eenheid</w:t>
            </w:r>
          </w:p>
        </w:tc>
        <w:tc>
          <w:tcPr>
            <w:tcW w:w="1904" w:type="dxa"/>
          </w:tcPr>
          <w:p w14:paraId="53271B4D" w14:textId="77777777" w:rsidR="00720561" w:rsidRPr="00FF3FF5" w:rsidRDefault="00720561" w:rsidP="00CB6633">
            <w:pPr>
              <w:rPr>
                <w:rFonts w:ascii="Verdana" w:hAnsi="Verdana"/>
                <w:b/>
                <w:sz w:val="18"/>
                <w:szCs w:val="18"/>
              </w:rPr>
            </w:pPr>
            <w:r w:rsidRPr="00FF3FF5">
              <w:rPr>
                <w:rFonts w:ascii="Verdana" w:hAnsi="Verdana"/>
                <w:b/>
                <w:sz w:val="18"/>
                <w:szCs w:val="18"/>
              </w:rPr>
              <w:t>Totaal</w:t>
            </w:r>
          </w:p>
        </w:tc>
      </w:tr>
      <w:tr w:rsidR="00720561" w:rsidRPr="00FF3FF5" w14:paraId="5ADB94D6" w14:textId="77777777" w:rsidTr="00CB6633">
        <w:tc>
          <w:tcPr>
            <w:tcW w:w="13948" w:type="dxa"/>
            <w:gridSpan w:val="7"/>
            <w:shd w:val="clear" w:color="auto" w:fill="BFBFBF" w:themeFill="background1" w:themeFillShade="BF"/>
            <w:vAlign w:val="center"/>
          </w:tcPr>
          <w:p w14:paraId="5DDBF890" w14:textId="77777777" w:rsidR="00720561" w:rsidRPr="00FF3FF5" w:rsidRDefault="00720561" w:rsidP="00CB6633">
            <w:pPr>
              <w:spacing w:line="360" w:lineRule="auto"/>
              <w:rPr>
                <w:rFonts w:ascii="Verdana" w:hAnsi="Verdana"/>
                <w:sz w:val="18"/>
                <w:szCs w:val="18"/>
              </w:rPr>
            </w:pPr>
            <w:r w:rsidRPr="00536826">
              <w:rPr>
                <w:rFonts w:ascii="Verdana" w:hAnsi="Verdana"/>
                <w:b/>
                <w:sz w:val="18"/>
                <w:szCs w:val="18"/>
              </w:rPr>
              <w:t>Verharding</w:t>
            </w:r>
          </w:p>
        </w:tc>
      </w:tr>
      <w:tr w:rsidR="00720561" w:rsidRPr="003A62B2" w14:paraId="063DBF12" w14:textId="77777777" w:rsidTr="00CB6633">
        <w:tc>
          <w:tcPr>
            <w:tcW w:w="13948" w:type="dxa"/>
            <w:gridSpan w:val="7"/>
          </w:tcPr>
          <w:p w14:paraId="34E9BE7E" w14:textId="77777777" w:rsidR="00720561" w:rsidRPr="00FF3FF5" w:rsidRDefault="00720561" w:rsidP="00CB6633">
            <w:pPr>
              <w:spacing w:line="276" w:lineRule="auto"/>
              <w:rPr>
                <w:rFonts w:ascii="Verdana" w:hAnsi="Verdana"/>
                <w:sz w:val="18"/>
                <w:szCs w:val="18"/>
              </w:rPr>
            </w:pPr>
            <w:r w:rsidRPr="00FF3FF5">
              <w:rPr>
                <w:rFonts w:ascii="Verdana" w:hAnsi="Verdana"/>
                <w:sz w:val="18"/>
                <w:szCs w:val="18"/>
              </w:rPr>
              <w:t>Verwijderen deklaag, leveren en aanbrengen DZOAB (gem 55mm)</w:t>
            </w:r>
          </w:p>
        </w:tc>
      </w:tr>
      <w:tr w:rsidR="00720561" w:rsidRPr="00FF3FF5" w14:paraId="0C7C7B0A" w14:textId="77777777" w:rsidTr="00CB6633">
        <w:tc>
          <w:tcPr>
            <w:tcW w:w="421" w:type="dxa"/>
          </w:tcPr>
          <w:p w14:paraId="09D7BA1C" w14:textId="77777777" w:rsidR="00720561" w:rsidRPr="00FF3FF5" w:rsidRDefault="00720561" w:rsidP="00CB6633">
            <w:pPr>
              <w:spacing w:line="276" w:lineRule="auto"/>
              <w:rPr>
                <w:rFonts w:ascii="Verdana" w:hAnsi="Verdana"/>
                <w:sz w:val="18"/>
                <w:szCs w:val="18"/>
              </w:rPr>
            </w:pPr>
          </w:p>
        </w:tc>
        <w:tc>
          <w:tcPr>
            <w:tcW w:w="7087" w:type="dxa"/>
            <w:vAlign w:val="center"/>
          </w:tcPr>
          <w:p w14:paraId="340B69DD" w14:textId="77777777" w:rsidR="00720561" w:rsidRPr="00FF3FF5" w:rsidRDefault="00720561" w:rsidP="00CB6633">
            <w:pPr>
              <w:spacing w:line="276" w:lineRule="auto"/>
              <w:rPr>
                <w:rFonts w:ascii="Verdana" w:hAnsi="Verdana"/>
                <w:sz w:val="18"/>
                <w:szCs w:val="18"/>
              </w:rPr>
            </w:pPr>
            <w:r w:rsidRPr="00FF3FF5">
              <w:rPr>
                <w:rFonts w:ascii="Verdana" w:hAnsi="Verdana"/>
                <w:sz w:val="18"/>
                <w:szCs w:val="18"/>
              </w:rPr>
              <w:t>0-500 m2</w:t>
            </w:r>
          </w:p>
        </w:tc>
        <w:tc>
          <w:tcPr>
            <w:tcW w:w="1134" w:type="dxa"/>
            <w:vAlign w:val="center"/>
          </w:tcPr>
          <w:p w14:paraId="34E904C6" w14:textId="77777777" w:rsidR="00720561" w:rsidRPr="00FF3FF5" w:rsidRDefault="00720561" w:rsidP="00CB6633">
            <w:pPr>
              <w:spacing w:line="276" w:lineRule="auto"/>
              <w:jc w:val="right"/>
              <w:rPr>
                <w:rFonts w:ascii="Verdana" w:hAnsi="Verdana"/>
                <w:sz w:val="18"/>
                <w:szCs w:val="18"/>
              </w:rPr>
            </w:pPr>
            <w:r w:rsidRPr="00FF3FF5">
              <w:rPr>
                <w:rFonts w:ascii="Verdana" w:hAnsi="Verdana"/>
                <w:sz w:val="18"/>
                <w:szCs w:val="18"/>
              </w:rPr>
              <w:t>2500</w:t>
            </w:r>
          </w:p>
        </w:tc>
        <w:tc>
          <w:tcPr>
            <w:tcW w:w="1134" w:type="dxa"/>
            <w:vAlign w:val="center"/>
          </w:tcPr>
          <w:p w14:paraId="6A68F053" w14:textId="77777777" w:rsidR="00720561" w:rsidRPr="00FF3FF5" w:rsidRDefault="00720561" w:rsidP="00CB6633">
            <w:pPr>
              <w:spacing w:line="276" w:lineRule="auto"/>
              <w:rPr>
                <w:rFonts w:ascii="Verdana" w:hAnsi="Verdana"/>
                <w:sz w:val="18"/>
                <w:szCs w:val="18"/>
              </w:rPr>
            </w:pPr>
            <w:r>
              <w:rPr>
                <w:rFonts w:ascii="Verdana" w:hAnsi="Verdana"/>
                <w:sz w:val="18"/>
                <w:szCs w:val="18"/>
              </w:rPr>
              <w:t>m</w:t>
            </w:r>
            <w:r w:rsidRPr="00A21C5F">
              <w:rPr>
                <w:rFonts w:ascii="Verdana" w:hAnsi="Verdana"/>
                <w:sz w:val="18"/>
                <w:szCs w:val="18"/>
                <w:vertAlign w:val="superscript"/>
              </w:rPr>
              <w:t>2</w:t>
            </w:r>
          </w:p>
        </w:tc>
        <w:tc>
          <w:tcPr>
            <w:tcW w:w="1134" w:type="dxa"/>
            <w:vAlign w:val="center"/>
          </w:tcPr>
          <w:p w14:paraId="56D89C88" w14:textId="77777777" w:rsidR="00720561" w:rsidRPr="00FF3FF5" w:rsidRDefault="00720561" w:rsidP="00CB6633">
            <w:pPr>
              <w:spacing w:line="276" w:lineRule="auto"/>
              <w:rPr>
                <w:rFonts w:ascii="Verdana" w:hAnsi="Verdana"/>
                <w:sz w:val="18"/>
                <w:szCs w:val="18"/>
              </w:rPr>
            </w:pPr>
          </w:p>
        </w:tc>
        <w:tc>
          <w:tcPr>
            <w:tcW w:w="1134" w:type="dxa"/>
            <w:vAlign w:val="center"/>
          </w:tcPr>
          <w:p w14:paraId="4EF9FB53" w14:textId="77777777" w:rsidR="00720561" w:rsidRPr="00FF3FF5" w:rsidRDefault="00720561" w:rsidP="00CB6633">
            <w:pPr>
              <w:spacing w:line="276" w:lineRule="auto"/>
              <w:rPr>
                <w:rFonts w:ascii="Verdana" w:hAnsi="Verdana"/>
                <w:sz w:val="18"/>
                <w:szCs w:val="18"/>
              </w:rPr>
            </w:pPr>
            <w:r w:rsidRPr="00FF3FF5">
              <w:rPr>
                <w:rFonts w:ascii="Verdana" w:hAnsi="Verdana"/>
                <w:sz w:val="18"/>
                <w:szCs w:val="18"/>
              </w:rPr>
              <w:t>€</w:t>
            </w:r>
            <w:r>
              <w:rPr>
                <w:rFonts w:ascii="Verdana" w:hAnsi="Verdana"/>
                <w:sz w:val="18"/>
                <w:szCs w:val="18"/>
              </w:rPr>
              <w:t xml:space="preserve"> </w:t>
            </w:r>
          </w:p>
        </w:tc>
        <w:tc>
          <w:tcPr>
            <w:tcW w:w="1904" w:type="dxa"/>
            <w:vAlign w:val="center"/>
          </w:tcPr>
          <w:p w14:paraId="672B8AE6" w14:textId="77777777" w:rsidR="00720561" w:rsidRPr="00FF3FF5" w:rsidRDefault="00720561" w:rsidP="00CB6633">
            <w:pPr>
              <w:spacing w:line="276" w:lineRule="auto"/>
              <w:rPr>
                <w:rFonts w:ascii="Verdana" w:hAnsi="Verdana"/>
                <w:sz w:val="18"/>
                <w:szCs w:val="18"/>
              </w:rPr>
            </w:pPr>
            <w:r w:rsidRPr="00FF3FF5">
              <w:rPr>
                <w:rFonts w:ascii="Verdana" w:hAnsi="Verdana"/>
                <w:sz w:val="18"/>
                <w:szCs w:val="18"/>
              </w:rPr>
              <w:t xml:space="preserve">€ </w:t>
            </w:r>
          </w:p>
        </w:tc>
      </w:tr>
      <w:tr w:rsidR="00720561" w:rsidRPr="00FF3FF5" w14:paraId="5B196E99" w14:textId="77777777" w:rsidTr="00CB6633">
        <w:tc>
          <w:tcPr>
            <w:tcW w:w="421" w:type="dxa"/>
          </w:tcPr>
          <w:p w14:paraId="1E88EE2D" w14:textId="77777777" w:rsidR="00720561" w:rsidRPr="00FF3FF5" w:rsidRDefault="00720561" w:rsidP="00CB6633">
            <w:pPr>
              <w:spacing w:line="276" w:lineRule="auto"/>
              <w:rPr>
                <w:rFonts w:ascii="Verdana" w:hAnsi="Verdana"/>
                <w:sz w:val="18"/>
                <w:szCs w:val="18"/>
              </w:rPr>
            </w:pPr>
          </w:p>
        </w:tc>
        <w:tc>
          <w:tcPr>
            <w:tcW w:w="7087" w:type="dxa"/>
            <w:vAlign w:val="center"/>
          </w:tcPr>
          <w:p w14:paraId="0625E907" w14:textId="77777777" w:rsidR="00720561" w:rsidRPr="00FF3FF5" w:rsidRDefault="00720561" w:rsidP="00CB6633">
            <w:pPr>
              <w:spacing w:line="276" w:lineRule="auto"/>
              <w:rPr>
                <w:rFonts w:ascii="Verdana" w:hAnsi="Verdana"/>
                <w:sz w:val="18"/>
                <w:szCs w:val="18"/>
              </w:rPr>
            </w:pPr>
            <w:r w:rsidRPr="00FF3FF5">
              <w:rPr>
                <w:rFonts w:ascii="Verdana" w:hAnsi="Verdana"/>
                <w:sz w:val="18"/>
                <w:szCs w:val="18"/>
              </w:rPr>
              <w:t>500-1500 m2</w:t>
            </w:r>
          </w:p>
        </w:tc>
        <w:tc>
          <w:tcPr>
            <w:tcW w:w="1134" w:type="dxa"/>
            <w:vAlign w:val="center"/>
          </w:tcPr>
          <w:p w14:paraId="77695940" w14:textId="77777777" w:rsidR="00720561" w:rsidRPr="00FF3FF5" w:rsidRDefault="00720561" w:rsidP="00CB6633">
            <w:pPr>
              <w:spacing w:line="276" w:lineRule="auto"/>
              <w:jc w:val="right"/>
              <w:rPr>
                <w:rFonts w:ascii="Verdana" w:hAnsi="Verdana"/>
                <w:sz w:val="18"/>
                <w:szCs w:val="18"/>
              </w:rPr>
            </w:pPr>
            <w:r w:rsidRPr="00FF3FF5">
              <w:rPr>
                <w:rFonts w:ascii="Verdana" w:hAnsi="Verdana"/>
                <w:sz w:val="18"/>
                <w:szCs w:val="18"/>
              </w:rPr>
              <w:t>10000</w:t>
            </w:r>
          </w:p>
        </w:tc>
        <w:tc>
          <w:tcPr>
            <w:tcW w:w="1134" w:type="dxa"/>
            <w:vAlign w:val="center"/>
          </w:tcPr>
          <w:p w14:paraId="1F91F6CB" w14:textId="77777777" w:rsidR="00720561" w:rsidRDefault="00720561" w:rsidP="00CB6633">
            <w:pPr>
              <w:spacing w:line="276" w:lineRule="auto"/>
            </w:pPr>
            <w:r w:rsidRPr="007653B6">
              <w:rPr>
                <w:rFonts w:ascii="Verdana" w:hAnsi="Verdana"/>
                <w:sz w:val="18"/>
                <w:szCs w:val="18"/>
              </w:rPr>
              <w:t>m</w:t>
            </w:r>
            <w:r w:rsidRPr="007653B6">
              <w:rPr>
                <w:rFonts w:ascii="Verdana" w:hAnsi="Verdana"/>
                <w:sz w:val="18"/>
                <w:szCs w:val="18"/>
                <w:vertAlign w:val="superscript"/>
              </w:rPr>
              <w:t>2</w:t>
            </w:r>
          </w:p>
        </w:tc>
        <w:tc>
          <w:tcPr>
            <w:tcW w:w="1134" w:type="dxa"/>
            <w:vAlign w:val="center"/>
          </w:tcPr>
          <w:p w14:paraId="3DB59E0A" w14:textId="77777777" w:rsidR="00720561" w:rsidRPr="00FF3FF5" w:rsidRDefault="00720561" w:rsidP="00CB6633">
            <w:pPr>
              <w:spacing w:line="276" w:lineRule="auto"/>
              <w:rPr>
                <w:rFonts w:ascii="Verdana" w:hAnsi="Verdana"/>
                <w:sz w:val="18"/>
                <w:szCs w:val="18"/>
              </w:rPr>
            </w:pPr>
          </w:p>
        </w:tc>
        <w:tc>
          <w:tcPr>
            <w:tcW w:w="1134" w:type="dxa"/>
            <w:vAlign w:val="center"/>
          </w:tcPr>
          <w:p w14:paraId="7B7CCCBB" w14:textId="77777777" w:rsidR="00720561" w:rsidRDefault="00720561" w:rsidP="00CB6633">
            <w:pPr>
              <w:spacing w:line="276" w:lineRule="auto"/>
            </w:pPr>
            <w:r w:rsidRPr="00BF0D38">
              <w:rPr>
                <w:rFonts w:ascii="Verdana" w:hAnsi="Verdana"/>
                <w:sz w:val="18"/>
                <w:szCs w:val="18"/>
              </w:rPr>
              <w:t>€</w:t>
            </w:r>
          </w:p>
        </w:tc>
        <w:tc>
          <w:tcPr>
            <w:tcW w:w="1904" w:type="dxa"/>
            <w:vAlign w:val="center"/>
          </w:tcPr>
          <w:p w14:paraId="7DC71FBC" w14:textId="77777777" w:rsidR="00720561" w:rsidRDefault="00720561" w:rsidP="00CB6633">
            <w:pPr>
              <w:spacing w:line="276" w:lineRule="auto"/>
            </w:pPr>
            <w:r w:rsidRPr="003652BC">
              <w:rPr>
                <w:rFonts w:ascii="Verdana" w:hAnsi="Verdana"/>
                <w:sz w:val="18"/>
                <w:szCs w:val="18"/>
              </w:rPr>
              <w:t>€</w:t>
            </w:r>
          </w:p>
        </w:tc>
      </w:tr>
      <w:tr w:rsidR="00720561" w:rsidRPr="00FF3FF5" w14:paraId="2A1F5117" w14:textId="77777777" w:rsidTr="00CB6633">
        <w:tc>
          <w:tcPr>
            <w:tcW w:w="421" w:type="dxa"/>
          </w:tcPr>
          <w:p w14:paraId="79B4D4CC" w14:textId="77777777" w:rsidR="00720561" w:rsidRPr="00FF3FF5" w:rsidRDefault="00720561" w:rsidP="00CB6633">
            <w:pPr>
              <w:spacing w:line="276" w:lineRule="auto"/>
              <w:rPr>
                <w:rFonts w:ascii="Verdana" w:hAnsi="Verdana"/>
                <w:sz w:val="18"/>
                <w:szCs w:val="18"/>
              </w:rPr>
            </w:pPr>
          </w:p>
        </w:tc>
        <w:tc>
          <w:tcPr>
            <w:tcW w:w="7087" w:type="dxa"/>
            <w:vAlign w:val="center"/>
          </w:tcPr>
          <w:p w14:paraId="2954818F" w14:textId="77777777" w:rsidR="00720561" w:rsidRPr="00FF3FF5" w:rsidRDefault="00720561" w:rsidP="00CB6633">
            <w:pPr>
              <w:spacing w:line="276" w:lineRule="auto"/>
              <w:rPr>
                <w:rFonts w:ascii="Verdana" w:hAnsi="Verdana"/>
                <w:sz w:val="18"/>
                <w:szCs w:val="18"/>
              </w:rPr>
            </w:pPr>
            <w:r w:rsidRPr="00FF3FF5">
              <w:rPr>
                <w:rFonts w:ascii="Verdana" w:hAnsi="Verdana"/>
                <w:sz w:val="18"/>
                <w:szCs w:val="18"/>
              </w:rPr>
              <w:t>&gt;1500 m2</w:t>
            </w:r>
          </w:p>
        </w:tc>
        <w:tc>
          <w:tcPr>
            <w:tcW w:w="1134" w:type="dxa"/>
            <w:vAlign w:val="center"/>
          </w:tcPr>
          <w:p w14:paraId="29FB10B6" w14:textId="77777777" w:rsidR="00720561" w:rsidRPr="00FF3FF5" w:rsidRDefault="00720561" w:rsidP="00CB6633">
            <w:pPr>
              <w:spacing w:line="276" w:lineRule="auto"/>
              <w:jc w:val="right"/>
              <w:rPr>
                <w:rFonts w:ascii="Verdana" w:hAnsi="Verdana"/>
                <w:sz w:val="18"/>
                <w:szCs w:val="18"/>
              </w:rPr>
            </w:pPr>
            <w:r w:rsidRPr="00FF3FF5">
              <w:rPr>
                <w:rFonts w:ascii="Verdana" w:hAnsi="Verdana"/>
                <w:sz w:val="18"/>
                <w:szCs w:val="18"/>
              </w:rPr>
              <w:t>20000</w:t>
            </w:r>
          </w:p>
        </w:tc>
        <w:tc>
          <w:tcPr>
            <w:tcW w:w="1134" w:type="dxa"/>
            <w:vAlign w:val="center"/>
          </w:tcPr>
          <w:p w14:paraId="1FBCCDB7" w14:textId="77777777" w:rsidR="00720561" w:rsidRDefault="00720561" w:rsidP="00CB6633">
            <w:pPr>
              <w:spacing w:line="276" w:lineRule="auto"/>
            </w:pPr>
            <w:r w:rsidRPr="007653B6">
              <w:rPr>
                <w:rFonts w:ascii="Verdana" w:hAnsi="Verdana"/>
                <w:sz w:val="18"/>
                <w:szCs w:val="18"/>
              </w:rPr>
              <w:t>m</w:t>
            </w:r>
            <w:r w:rsidRPr="007653B6">
              <w:rPr>
                <w:rFonts w:ascii="Verdana" w:hAnsi="Verdana"/>
                <w:sz w:val="18"/>
                <w:szCs w:val="18"/>
                <w:vertAlign w:val="superscript"/>
              </w:rPr>
              <w:t>2</w:t>
            </w:r>
          </w:p>
        </w:tc>
        <w:tc>
          <w:tcPr>
            <w:tcW w:w="1134" w:type="dxa"/>
            <w:vAlign w:val="center"/>
          </w:tcPr>
          <w:p w14:paraId="292CB6C8" w14:textId="77777777" w:rsidR="00720561" w:rsidRPr="00FF3FF5" w:rsidRDefault="00720561" w:rsidP="00CB6633">
            <w:pPr>
              <w:spacing w:line="276" w:lineRule="auto"/>
              <w:rPr>
                <w:rFonts w:ascii="Verdana" w:hAnsi="Verdana"/>
                <w:sz w:val="18"/>
                <w:szCs w:val="18"/>
              </w:rPr>
            </w:pPr>
          </w:p>
        </w:tc>
        <w:tc>
          <w:tcPr>
            <w:tcW w:w="1134" w:type="dxa"/>
            <w:vAlign w:val="center"/>
          </w:tcPr>
          <w:p w14:paraId="336CCD35" w14:textId="77777777" w:rsidR="00720561" w:rsidRDefault="00720561" w:rsidP="00CB6633">
            <w:pPr>
              <w:spacing w:line="276" w:lineRule="auto"/>
            </w:pPr>
            <w:r w:rsidRPr="00BF0D38">
              <w:rPr>
                <w:rFonts w:ascii="Verdana" w:hAnsi="Verdana"/>
                <w:sz w:val="18"/>
                <w:szCs w:val="18"/>
              </w:rPr>
              <w:t>€</w:t>
            </w:r>
          </w:p>
        </w:tc>
        <w:tc>
          <w:tcPr>
            <w:tcW w:w="1904" w:type="dxa"/>
            <w:vAlign w:val="center"/>
          </w:tcPr>
          <w:p w14:paraId="700926B8" w14:textId="77777777" w:rsidR="00720561" w:rsidRDefault="00720561" w:rsidP="00CB6633">
            <w:pPr>
              <w:spacing w:line="276" w:lineRule="auto"/>
            </w:pPr>
            <w:r w:rsidRPr="003652BC">
              <w:rPr>
                <w:rFonts w:ascii="Verdana" w:hAnsi="Verdana"/>
                <w:sz w:val="18"/>
                <w:szCs w:val="18"/>
              </w:rPr>
              <w:t>€</w:t>
            </w:r>
          </w:p>
        </w:tc>
      </w:tr>
      <w:tr w:rsidR="00720561" w:rsidRPr="003A62B2" w14:paraId="76814053" w14:textId="77777777" w:rsidTr="00CB6633">
        <w:tc>
          <w:tcPr>
            <w:tcW w:w="13948" w:type="dxa"/>
            <w:gridSpan w:val="7"/>
            <w:vAlign w:val="center"/>
          </w:tcPr>
          <w:p w14:paraId="0E7696BB" w14:textId="77777777" w:rsidR="00720561" w:rsidRPr="00FF3FF5" w:rsidRDefault="00720561" w:rsidP="00CB6633">
            <w:pPr>
              <w:spacing w:line="276" w:lineRule="auto"/>
              <w:rPr>
                <w:rFonts w:ascii="Verdana" w:hAnsi="Verdana"/>
                <w:sz w:val="18"/>
                <w:szCs w:val="18"/>
              </w:rPr>
            </w:pPr>
            <w:r w:rsidRPr="00FF3FF5">
              <w:rPr>
                <w:rFonts w:ascii="Verdana" w:hAnsi="Verdana"/>
                <w:sz w:val="18"/>
                <w:szCs w:val="18"/>
              </w:rPr>
              <w:t>Verwijderen deklaag, leveren en aanbrengen TWZOAB (FIJN) (gemiddeld 70mm)</w:t>
            </w:r>
          </w:p>
        </w:tc>
      </w:tr>
      <w:tr w:rsidR="00720561" w:rsidRPr="00FF3FF5" w14:paraId="44D6A780" w14:textId="77777777" w:rsidTr="00CB6633">
        <w:tc>
          <w:tcPr>
            <w:tcW w:w="421" w:type="dxa"/>
          </w:tcPr>
          <w:p w14:paraId="578D996D" w14:textId="77777777" w:rsidR="00720561" w:rsidRPr="00FF3FF5" w:rsidRDefault="00720561" w:rsidP="00CB6633">
            <w:pPr>
              <w:spacing w:line="276" w:lineRule="auto"/>
              <w:rPr>
                <w:rFonts w:ascii="Verdana" w:hAnsi="Verdana"/>
                <w:sz w:val="18"/>
                <w:szCs w:val="18"/>
              </w:rPr>
            </w:pPr>
          </w:p>
        </w:tc>
        <w:tc>
          <w:tcPr>
            <w:tcW w:w="7087" w:type="dxa"/>
            <w:vAlign w:val="center"/>
          </w:tcPr>
          <w:p w14:paraId="6E43CC60" w14:textId="77777777" w:rsidR="00720561" w:rsidRPr="00FF3FF5" w:rsidRDefault="00720561" w:rsidP="00CB6633">
            <w:pPr>
              <w:spacing w:line="276" w:lineRule="auto"/>
              <w:rPr>
                <w:rFonts w:ascii="Verdana" w:hAnsi="Verdana"/>
                <w:sz w:val="18"/>
                <w:szCs w:val="18"/>
              </w:rPr>
            </w:pPr>
            <w:r w:rsidRPr="00FF3FF5">
              <w:rPr>
                <w:rFonts w:ascii="Verdana" w:hAnsi="Verdana"/>
                <w:sz w:val="18"/>
                <w:szCs w:val="18"/>
              </w:rPr>
              <w:t>0-500 m2</w:t>
            </w:r>
          </w:p>
        </w:tc>
        <w:tc>
          <w:tcPr>
            <w:tcW w:w="1134" w:type="dxa"/>
            <w:vAlign w:val="center"/>
          </w:tcPr>
          <w:p w14:paraId="3A0480A7" w14:textId="77777777" w:rsidR="00720561" w:rsidRPr="00FF3FF5" w:rsidRDefault="00720561" w:rsidP="00CB6633">
            <w:pPr>
              <w:spacing w:line="276" w:lineRule="auto"/>
              <w:jc w:val="right"/>
              <w:rPr>
                <w:rFonts w:ascii="Verdana" w:hAnsi="Verdana"/>
                <w:sz w:val="18"/>
                <w:szCs w:val="18"/>
              </w:rPr>
            </w:pPr>
            <w:r w:rsidRPr="00FF3FF5">
              <w:rPr>
                <w:rFonts w:ascii="Verdana" w:hAnsi="Verdana"/>
                <w:sz w:val="18"/>
                <w:szCs w:val="18"/>
              </w:rPr>
              <w:t>2500</w:t>
            </w:r>
          </w:p>
        </w:tc>
        <w:tc>
          <w:tcPr>
            <w:tcW w:w="1134" w:type="dxa"/>
            <w:vAlign w:val="center"/>
          </w:tcPr>
          <w:p w14:paraId="59C85138" w14:textId="77777777" w:rsidR="00720561" w:rsidRDefault="00720561" w:rsidP="00CB6633">
            <w:pPr>
              <w:spacing w:line="276" w:lineRule="auto"/>
            </w:pPr>
            <w:r w:rsidRPr="007653B6">
              <w:rPr>
                <w:rFonts w:ascii="Verdana" w:hAnsi="Verdana"/>
                <w:sz w:val="18"/>
                <w:szCs w:val="18"/>
              </w:rPr>
              <w:t>m</w:t>
            </w:r>
            <w:r w:rsidRPr="007653B6">
              <w:rPr>
                <w:rFonts w:ascii="Verdana" w:hAnsi="Verdana"/>
                <w:sz w:val="18"/>
                <w:szCs w:val="18"/>
                <w:vertAlign w:val="superscript"/>
              </w:rPr>
              <w:t>2</w:t>
            </w:r>
          </w:p>
        </w:tc>
        <w:tc>
          <w:tcPr>
            <w:tcW w:w="1134" w:type="dxa"/>
            <w:vAlign w:val="center"/>
          </w:tcPr>
          <w:p w14:paraId="74E0C747" w14:textId="77777777" w:rsidR="00720561" w:rsidRPr="00FF3FF5" w:rsidRDefault="00720561" w:rsidP="00CB6633">
            <w:pPr>
              <w:spacing w:line="276" w:lineRule="auto"/>
              <w:rPr>
                <w:rFonts w:ascii="Verdana" w:hAnsi="Verdana"/>
                <w:sz w:val="18"/>
                <w:szCs w:val="18"/>
              </w:rPr>
            </w:pPr>
          </w:p>
        </w:tc>
        <w:tc>
          <w:tcPr>
            <w:tcW w:w="1134" w:type="dxa"/>
            <w:vAlign w:val="center"/>
          </w:tcPr>
          <w:p w14:paraId="6E49EB3F" w14:textId="77777777" w:rsidR="00720561" w:rsidRDefault="00720561" w:rsidP="00CB6633">
            <w:pPr>
              <w:spacing w:line="276" w:lineRule="auto"/>
            </w:pPr>
            <w:r w:rsidRPr="00066789">
              <w:rPr>
                <w:rFonts w:ascii="Verdana" w:hAnsi="Verdana"/>
                <w:sz w:val="18"/>
                <w:szCs w:val="18"/>
              </w:rPr>
              <w:t>€</w:t>
            </w:r>
          </w:p>
        </w:tc>
        <w:tc>
          <w:tcPr>
            <w:tcW w:w="1904" w:type="dxa"/>
            <w:vAlign w:val="center"/>
          </w:tcPr>
          <w:p w14:paraId="24D2C4DA" w14:textId="77777777" w:rsidR="00720561" w:rsidRDefault="00720561" w:rsidP="00CB6633">
            <w:pPr>
              <w:spacing w:line="276" w:lineRule="auto"/>
            </w:pPr>
            <w:r w:rsidRPr="007B32EB">
              <w:rPr>
                <w:rFonts w:ascii="Verdana" w:hAnsi="Verdana"/>
                <w:sz w:val="18"/>
                <w:szCs w:val="18"/>
              </w:rPr>
              <w:t>€</w:t>
            </w:r>
          </w:p>
        </w:tc>
      </w:tr>
      <w:tr w:rsidR="00720561" w:rsidRPr="00FF3FF5" w14:paraId="53D1F14C" w14:textId="77777777" w:rsidTr="00CB6633">
        <w:tc>
          <w:tcPr>
            <w:tcW w:w="421" w:type="dxa"/>
          </w:tcPr>
          <w:p w14:paraId="79E4BE33" w14:textId="77777777" w:rsidR="00720561" w:rsidRPr="00FF3FF5" w:rsidRDefault="00720561" w:rsidP="00CB6633">
            <w:pPr>
              <w:spacing w:line="276" w:lineRule="auto"/>
              <w:rPr>
                <w:rFonts w:ascii="Verdana" w:hAnsi="Verdana"/>
                <w:sz w:val="18"/>
                <w:szCs w:val="18"/>
              </w:rPr>
            </w:pPr>
          </w:p>
        </w:tc>
        <w:tc>
          <w:tcPr>
            <w:tcW w:w="7087" w:type="dxa"/>
            <w:vAlign w:val="center"/>
          </w:tcPr>
          <w:p w14:paraId="5761AF86" w14:textId="77777777" w:rsidR="00720561" w:rsidRPr="00FF3FF5" w:rsidRDefault="00720561" w:rsidP="00CB6633">
            <w:pPr>
              <w:spacing w:line="276" w:lineRule="auto"/>
              <w:rPr>
                <w:rFonts w:ascii="Verdana" w:hAnsi="Verdana"/>
                <w:sz w:val="18"/>
                <w:szCs w:val="18"/>
              </w:rPr>
            </w:pPr>
            <w:r w:rsidRPr="00FF3FF5">
              <w:rPr>
                <w:rFonts w:ascii="Verdana" w:hAnsi="Verdana"/>
                <w:sz w:val="18"/>
                <w:szCs w:val="18"/>
              </w:rPr>
              <w:t>500-1500 m2</w:t>
            </w:r>
          </w:p>
        </w:tc>
        <w:tc>
          <w:tcPr>
            <w:tcW w:w="1134" w:type="dxa"/>
            <w:vAlign w:val="center"/>
          </w:tcPr>
          <w:p w14:paraId="59979167" w14:textId="77777777" w:rsidR="00720561" w:rsidRPr="00FF3FF5" w:rsidRDefault="00720561" w:rsidP="00CB6633">
            <w:pPr>
              <w:spacing w:line="276" w:lineRule="auto"/>
              <w:jc w:val="right"/>
              <w:rPr>
                <w:rFonts w:ascii="Verdana" w:hAnsi="Verdana"/>
                <w:sz w:val="18"/>
                <w:szCs w:val="18"/>
              </w:rPr>
            </w:pPr>
            <w:r w:rsidRPr="00FF3FF5">
              <w:rPr>
                <w:rFonts w:ascii="Verdana" w:hAnsi="Verdana"/>
                <w:sz w:val="18"/>
                <w:szCs w:val="18"/>
              </w:rPr>
              <w:t>10000</w:t>
            </w:r>
          </w:p>
        </w:tc>
        <w:tc>
          <w:tcPr>
            <w:tcW w:w="1134" w:type="dxa"/>
            <w:vAlign w:val="center"/>
          </w:tcPr>
          <w:p w14:paraId="26B20193" w14:textId="77777777" w:rsidR="00720561" w:rsidRDefault="00720561" w:rsidP="00CB6633">
            <w:pPr>
              <w:spacing w:line="276" w:lineRule="auto"/>
            </w:pPr>
            <w:r w:rsidRPr="007653B6">
              <w:rPr>
                <w:rFonts w:ascii="Verdana" w:hAnsi="Verdana"/>
                <w:sz w:val="18"/>
                <w:szCs w:val="18"/>
              </w:rPr>
              <w:t>m</w:t>
            </w:r>
            <w:r w:rsidRPr="007653B6">
              <w:rPr>
                <w:rFonts w:ascii="Verdana" w:hAnsi="Verdana"/>
                <w:sz w:val="18"/>
                <w:szCs w:val="18"/>
                <w:vertAlign w:val="superscript"/>
              </w:rPr>
              <w:t>2</w:t>
            </w:r>
          </w:p>
        </w:tc>
        <w:tc>
          <w:tcPr>
            <w:tcW w:w="1134" w:type="dxa"/>
            <w:vAlign w:val="center"/>
          </w:tcPr>
          <w:p w14:paraId="15F32020" w14:textId="77777777" w:rsidR="00720561" w:rsidRPr="00FF3FF5" w:rsidRDefault="00720561" w:rsidP="00CB6633">
            <w:pPr>
              <w:spacing w:line="276" w:lineRule="auto"/>
              <w:rPr>
                <w:rFonts w:ascii="Verdana" w:hAnsi="Verdana"/>
                <w:sz w:val="18"/>
                <w:szCs w:val="18"/>
              </w:rPr>
            </w:pPr>
          </w:p>
        </w:tc>
        <w:tc>
          <w:tcPr>
            <w:tcW w:w="1134" w:type="dxa"/>
            <w:vAlign w:val="center"/>
          </w:tcPr>
          <w:p w14:paraId="2B241630" w14:textId="77777777" w:rsidR="00720561" w:rsidRDefault="00720561" w:rsidP="00CB6633">
            <w:pPr>
              <w:spacing w:line="276" w:lineRule="auto"/>
            </w:pPr>
            <w:r w:rsidRPr="00066789">
              <w:rPr>
                <w:rFonts w:ascii="Verdana" w:hAnsi="Verdana"/>
                <w:sz w:val="18"/>
                <w:szCs w:val="18"/>
              </w:rPr>
              <w:t>€</w:t>
            </w:r>
          </w:p>
        </w:tc>
        <w:tc>
          <w:tcPr>
            <w:tcW w:w="1904" w:type="dxa"/>
            <w:vAlign w:val="center"/>
          </w:tcPr>
          <w:p w14:paraId="2273E982" w14:textId="77777777" w:rsidR="00720561" w:rsidRDefault="00720561" w:rsidP="00CB6633">
            <w:pPr>
              <w:spacing w:line="276" w:lineRule="auto"/>
            </w:pPr>
            <w:r w:rsidRPr="007B32EB">
              <w:rPr>
                <w:rFonts w:ascii="Verdana" w:hAnsi="Verdana"/>
                <w:sz w:val="18"/>
                <w:szCs w:val="18"/>
              </w:rPr>
              <w:t>€</w:t>
            </w:r>
          </w:p>
        </w:tc>
      </w:tr>
      <w:tr w:rsidR="00720561" w:rsidRPr="00FF3FF5" w14:paraId="3323FB2D" w14:textId="77777777" w:rsidTr="00CB6633">
        <w:tc>
          <w:tcPr>
            <w:tcW w:w="421" w:type="dxa"/>
          </w:tcPr>
          <w:p w14:paraId="3822DEFB" w14:textId="77777777" w:rsidR="00720561" w:rsidRPr="00FF3FF5" w:rsidRDefault="00720561" w:rsidP="00CB6633">
            <w:pPr>
              <w:spacing w:line="276" w:lineRule="auto"/>
              <w:rPr>
                <w:rFonts w:ascii="Verdana" w:hAnsi="Verdana"/>
                <w:sz w:val="18"/>
                <w:szCs w:val="18"/>
              </w:rPr>
            </w:pPr>
          </w:p>
        </w:tc>
        <w:tc>
          <w:tcPr>
            <w:tcW w:w="7087" w:type="dxa"/>
            <w:vAlign w:val="center"/>
          </w:tcPr>
          <w:p w14:paraId="2CD10C04" w14:textId="77777777" w:rsidR="00720561" w:rsidRPr="00FF3FF5" w:rsidRDefault="00720561" w:rsidP="00CB6633">
            <w:pPr>
              <w:spacing w:line="276" w:lineRule="auto"/>
              <w:rPr>
                <w:rFonts w:ascii="Verdana" w:hAnsi="Verdana"/>
                <w:sz w:val="18"/>
                <w:szCs w:val="18"/>
              </w:rPr>
            </w:pPr>
            <w:r w:rsidRPr="00FF3FF5">
              <w:rPr>
                <w:rFonts w:ascii="Verdana" w:hAnsi="Verdana"/>
                <w:sz w:val="18"/>
                <w:szCs w:val="18"/>
              </w:rPr>
              <w:t>&gt;1500 m2</w:t>
            </w:r>
          </w:p>
        </w:tc>
        <w:tc>
          <w:tcPr>
            <w:tcW w:w="1134" w:type="dxa"/>
            <w:vAlign w:val="center"/>
          </w:tcPr>
          <w:p w14:paraId="6AC6BE35" w14:textId="77777777" w:rsidR="00720561" w:rsidRPr="00FF3FF5" w:rsidRDefault="00720561" w:rsidP="00CB6633">
            <w:pPr>
              <w:spacing w:line="276" w:lineRule="auto"/>
              <w:jc w:val="right"/>
              <w:rPr>
                <w:rFonts w:ascii="Verdana" w:hAnsi="Verdana"/>
                <w:sz w:val="18"/>
                <w:szCs w:val="18"/>
              </w:rPr>
            </w:pPr>
            <w:r w:rsidRPr="00FF3FF5">
              <w:rPr>
                <w:rFonts w:ascii="Verdana" w:hAnsi="Verdana"/>
                <w:sz w:val="18"/>
                <w:szCs w:val="18"/>
              </w:rPr>
              <w:t>20000</w:t>
            </w:r>
          </w:p>
        </w:tc>
        <w:tc>
          <w:tcPr>
            <w:tcW w:w="1134" w:type="dxa"/>
            <w:vAlign w:val="center"/>
          </w:tcPr>
          <w:p w14:paraId="657BDF67" w14:textId="77777777" w:rsidR="00720561" w:rsidRDefault="00720561" w:rsidP="00CB6633">
            <w:pPr>
              <w:spacing w:line="276" w:lineRule="auto"/>
            </w:pPr>
            <w:r w:rsidRPr="007653B6">
              <w:rPr>
                <w:rFonts w:ascii="Verdana" w:hAnsi="Verdana"/>
                <w:sz w:val="18"/>
                <w:szCs w:val="18"/>
              </w:rPr>
              <w:t>m</w:t>
            </w:r>
            <w:r w:rsidRPr="007653B6">
              <w:rPr>
                <w:rFonts w:ascii="Verdana" w:hAnsi="Verdana"/>
                <w:sz w:val="18"/>
                <w:szCs w:val="18"/>
                <w:vertAlign w:val="superscript"/>
              </w:rPr>
              <w:t>2</w:t>
            </w:r>
          </w:p>
        </w:tc>
        <w:tc>
          <w:tcPr>
            <w:tcW w:w="1134" w:type="dxa"/>
            <w:vAlign w:val="center"/>
          </w:tcPr>
          <w:p w14:paraId="5C365ED6" w14:textId="77777777" w:rsidR="00720561" w:rsidRPr="00FF3FF5" w:rsidRDefault="00720561" w:rsidP="00CB6633">
            <w:pPr>
              <w:spacing w:line="276" w:lineRule="auto"/>
              <w:rPr>
                <w:rFonts w:ascii="Verdana" w:hAnsi="Verdana"/>
                <w:sz w:val="18"/>
                <w:szCs w:val="18"/>
              </w:rPr>
            </w:pPr>
          </w:p>
        </w:tc>
        <w:tc>
          <w:tcPr>
            <w:tcW w:w="1134" w:type="dxa"/>
            <w:vAlign w:val="center"/>
          </w:tcPr>
          <w:p w14:paraId="2CE13194" w14:textId="77777777" w:rsidR="00720561" w:rsidRDefault="00720561" w:rsidP="00CB6633">
            <w:pPr>
              <w:spacing w:line="276" w:lineRule="auto"/>
            </w:pPr>
            <w:r w:rsidRPr="00066789">
              <w:rPr>
                <w:rFonts w:ascii="Verdana" w:hAnsi="Verdana"/>
                <w:sz w:val="18"/>
                <w:szCs w:val="18"/>
              </w:rPr>
              <w:t>€</w:t>
            </w:r>
          </w:p>
        </w:tc>
        <w:tc>
          <w:tcPr>
            <w:tcW w:w="1904" w:type="dxa"/>
            <w:vAlign w:val="center"/>
          </w:tcPr>
          <w:p w14:paraId="5637BB94" w14:textId="77777777" w:rsidR="00720561" w:rsidRDefault="00720561" w:rsidP="00CB6633">
            <w:pPr>
              <w:spacing w:line="276" w:lineRule="auto"/>
            </w:pPr>
            <w:r w:rsidRPr="007B32EB">
              <w:rPr>
                <w:rFonts w:ascii="Verdana" w:hAnsi="Verdana"/>
                <w:sz w:val="18"/>
                <w:szCs w:val="18"/>
              </w:rPr>
              <w:t>€</w:t>
            </w:r>
          </w:p>
        </w:tc>
      </w:tr>
      <w:tr w:rsidR="00720561" w:rsidRPr="003A62B2" w14:paraId="558DD6E7" w14:textId="77777777" w:rsidTr="00CB6633">
        <w:tc>
          <w:tcPr>
            <w:tcW w:w="13948" w:type="dxa"/>
            <w:gridSpan w:val="7"/>
          </w:tcPr>
          <w:p w14:paraId="0667C218" w14:textId="77777777" w:rsidR="00720561" w:rsidRPr="00FF3FF5" w:rsidRDefault="00720561" w:rsidP="00CB6633">
            <w:pPr>
              <w:spacing w:line="276" w:lineRule="auto"/>
              <w:rPr>
                <w:rFonts w:ascii="Verdana" w:hAnsi="Verdana"/>
                <w:sz w:val="18"/>
                <w:szCs w:val="18"/>
              </w:rPr>
            </w:pPr>
            <w:r w:rsidRPr="00FF3FF5">
              <w:rPr>
                <w:rFonts w:ascii="Verdana" w:hAnsi="Verdana"/>
                <w:sz w:val="18"/>
                <w:szCs w:val="18"/>
              </w:rPr>
              <w:t>Verwijderen deklaag, leveren en aanbrengen AC Surf (gemiddeld 50mm)</w:t>
            </w:r>
          </w:p>
        </w:tc>
      </w:tr>
      <w:tr w:rsidR="00720561" w:rsidRPr="00FF3FF5" w14:paraId="09BCC6CA" w14:textId="77777777" w:rsidTr="00CB6633">
        <w:tc>
          <w:tcPr>
            <w:tcW w:w="421" w:type="dxa"/>
          </w:tcPr>
          <w:p w14:paraId="3D7A40FF" w14:textId="77777777" w:rsidR="00720561" w:rsidRPr="00FF3FF5" w:rsidRDefault="00720561" w:rsidP="00CB6633">
            <w:pPr>
              <w:spacing w:line="276" w:lineRule="auto"/>
              <w:rPr>
                <w:rFonts w:ascii="Verdana" w:hAnsi="Verdana"/>
                <w:sz w:val="18"/>
                <w:szCs w:val="18"/>
              </w:rPr>
            </w:pPr>
          </w:p>
        </w:tc>
        <w:tc>
          <w:tcPr>
            <w:tcW w:w="7087" w:type="dxa"/>
            <w:vAlign w:val="center"/>
          </w:tcPr>
          <w:p w14:paraId="161C51C1" w14:textId="77777777" w:rsidR="00720561" w:rsidRPr="00FF3FF5" w:rsidRDefault="00720561" w:rsidP="00CB6633">
            <w:pPr>
              <w:spacing w:line="276" w:lineRule="auto"/>
              <w:rPr>
                <w:rFonts w:ascii="Verdana" w:hAnsi="Verdana"/>
                <w:sz w:val="18"/>
                <w:szCs w:val="18"/>
              </w:rPr>
            </w:pPr>
            <w:r w:rsidRPr="00FF3FF5">
              <w:rPr>
                <w:rFonts w:ascii="Verdana" w:hAnsi="Verdana"/>
                <w:sz w:val="18"/>
                <w:szCs w:val="18"/>
              </w:rPr>
              <w:t>0-500 m2</w:t>
            </w:r>
          </w:p>
        </w:tc>
        <w:tc>
          <w:tcPr>
            <w:tcW w:w="1134" w:type="dxa"/>
            <w:vAlign w:val="center"/>
          </w:tcPr>
          <w:p w14:paraId="577907CB" w14:textId="77777777" w:rsidR="00720561" w:rsidRPr="00FF3FF5" w:rsidRDefault="00720561" w:rsidP="00CB6633">
            <w:pPr>
              <w:spacing w:line="276" w:lineRule="auto"/>
              <w:jc w:val="right"/>
              <w:rPr>
                <w:rFonts w:ascii="Verdana" w:hAnsi="Verdana"/>
                <w:sz w:val="18"/>
                <w:szCs w:val="18"/>
              </w:rPr>
            </w:pPr>
            <w:r w:rsidRPr="00FF3FF5">
              <w:rPr>
                <w:rFonts w:ascii="Verdana" w:hAnsi="Verdana"/>
                <w:sz w:val="18"/>
                <w:szCs w:val="18"/>
              </w:rPr>
              <w:t>2500</w:t>
            </w:r>
          </w:p>
        </w:tc>
        <w:tc>
          <w:tcPr>
            <w:tcW w:w="1134" w:type="dxa"/>
            <w:vAlign w:val="center"/>
          </w:tcPr>
          <w:p w14:paraId="592CD6CE" w14:textId="77777777" w:rsidR="00720561" w:rsidRDefault="00720561" w:rsidP="00CB6633">
            <w:pPr>
              <w:spacing w:line="276" w:lineRule="auto"/>
            </w:pPr>
            <w:r w:rsidRPr="007653B6">
              <w:rPr>
                <w:rFonts w:ascii="Verdana" w:hAnsi="Verdana"/>
                <w:sz w:val="18"/>
                <w:szCs w:val="18"/>
              </w:rPr>
              <w:t>m</w:t>
            </w:r>
            <w:r w:rsidRPr="007653B6">
              <w:rPr>
                <w:rFonts w:ascii="Verdana" w:hAnsi="Verdana"/>
                <w:sz w:val="18"/>
                <w:szCs w:val="18"/>
                <w:vertAlign w:val="superscript"/>
              </w:rPr>
              <w:t>2</w:t>
            </w:r>
          </w:p>
        </w:tc>
        <w:tc>
          <w:tcPr>
            <w:tcW w:w="1134" w:type="dxa"/>
            <w:vAlign w:val="center"/>
          </w:tcPr>
          <w:p w14:paraId="2839716F" w14:textId="77777777" w:rsidR="00720561" w:rsidRPr="00FF3FF5" w:rsidRDefault="00720561" w:rsidP="00CB6633">
            <w:pPr>
              <w:spacing w:line="276" w:lineRule="auto"/>
              <w:rPr>
                <w:rFonts w:ascii="Verdana" w:hAnsi="Verdana"/>
                <w:sz w:val="18"/>
                <w:szCs w:val="18"/>
              </w:rPr>
            </w:pPr>
          </w:p>
        </w:tc>
        <w:tc>
          <w:tcPr>
            <w:tcW w:w="1134" w:type="dxa"/>
            <w:vAlign w:val="center"/>
          </w:tcPr>
          <w:p w14:paraId="3EC16593" w14:textId="77777777" w:rsidR="00720561" w:rsidRDefault="00720561" w:rsidP="00CB6633">
            <w:pPr>
              <w:spacing w:line="276" w:lineRule="auto"/>
            </w:pPr>
            <w:r w:rsidRPr="003B7FA2">
              <w:rPr>
                <w:rFonts w:ascii="Verdana" w:hAnsi="Verdana"/>
                <w:sz w:val="18"/>
                <w:szCs w:val="18"/>
              </w:rPr>
              <w:t>€</w:t>
            </w:r>
          </w:p>
        </w:tc>
        <w:tc>
          <w:tcPr>
            <w:tcW w:w="1904" w:type="dxa"/>
            <w:vAlign w:val="center"/>
          </w:tcPr>
          <w:p w14:paraId="1C627F5D" w14:textId="77777777" w:rsidR="00720561" w:rsidRDefault="00720561" w:rsidP="00CB6633">
            <w:pPr>
              <w:spacing w:line="276" w:lineRule="auto"/>
            </w:pPr>
            <w:r w:rsidRPr="00B27FCE">
              <w:rPr>
                <w:rFonts w:ascii="Verdana" w:hAnsi="Verdana"/>
                <w:sz w:val="18"/>
                <w:szCs w:val="18"/>
              </w:rPr>
              <w:t>€</w:t>
            </w:r>
          </w:p>
        </w:tc>
      </w:tr>
      <w:tr w:rsidR="00720561" w:rsidRPr="00FF3FF5" w14:paraId="09E14526" w14:textId="77777777" w:rsidTr="00CB6633">
        <w:tc>
          <w:tcPr>
            <w:tcW w:w="421" w:type="dxa"/>
          </w:tcPr>
          <w:p w14:paraId="2A22E91C" w14:textId="77777777" w:rsidR="00720561" w:rsidRPr="00FF3FF5" w:rsidRDefault="00720561" w:rsidP="00CB6633">
            <w:pPr>
              <w:spacing w:line="276" w:lineRule="auto"/>
              <w:rPr>
                <w:rFonts w:ascii="Verdana" w:hAnsi="Verdana"/>
                <w:sz w:val="18"/>
                <w:szCs w:val="18"/>
              </w:rPr>
            </w:pPr>
          </w:p>
        </w:tc>
        <w:tc>
          <w:tcPr>
            <w:tcW w:w="7087" w:type="dxa"/>
            <w:vAlign w:val="center"/>
          </w:tcPr>
          <w:p w14:paraId="185593B7" w14:textId="77777777" w:rsidR="00720561" w:rsidRPr="00FF3FF5" w:rsidRDefault="00720561" w:rsidP="00CB6633">
            <w:pPr>
              <w:spacing w:line="276" w:lineRule="auto"/>
              <w:rPr>
                <w:rFonts w:ascii="Verdana" w:hAnsi="Verdana"/>
                <w:sz w:val="18"/>
                <w:szCs w:val="18"/>
              </w:rPr>
            </w:pPr>
            <w:r w:rsidRPr="00FF3FF5">
              <w:rPr>
                <w:rFonts w:ascii="Verdana" w:hAnsi="Verdana"/>
                <w:sz w:val="18"/>
                <w:szCs w:val="18"/>
              </w:rPr>
              <w:t>500-1500 m2</w:t>
            </w:r>
          </w:p>
        </w:tc>
        <w:tc>
          <w:tcPr>
            <w:tcW w:w="1134" w:type="dxa"/>
            <w:vAlign w:val="center"/>
          </w:tcPr>
          <w:p w14:paraId="2610A454" w14:textId="77777777" w:rsidR="00720561" w:rsidRPr="00FF3FF5" w:rsidRDefault="00720561" w:rsidP="00CB6633">
            <w:pPr>
              <w:spacing w:line="276" w:lineRule="auto"/>
              <w:jc w:val="right"/>
              <w:rPr>
                <w:rFonts w:ascii="Verdana" w:hAnsi="Verdana"/>
                <w:sz w:val="18"/>
                <w:szCs w:val="18"/>
              </w:rPr>
            </w:pPr>
            <w:r w:rsidRPr="00FF3FF5">
              <w:rPr>
                <w:rFonts w:ascii="Verdana" w:hAnsi="Verdana"/>
                <w:sz w:val="18"/>
                <w:szCs w:val="18"/>
              </w:rPr>
              <w:t>10000</w:t>
            </w:r>
          </w:p>
        </w:tc>
        <w:tc>
          <w:tcPr>
            <w:tcW w:w="1134" w:type="dxa"/>
            <w:vAlign w:val="center"/>
          </w:tcPr>
          <w:p w14:paraId="677D03FA" w14:textId="77777777" w:rsidR="00720561" w:rsidRDefault="00720561" w:rsidP="00CB6633">
            <w:pPr>
              <w:spacing w:line="276" w:lineRule="auto"/>
            </w:pPr>
            <w:r w:rsidRPr="007653B6">
              <w:rPr>
                <w:rFonts w:ascii="Verdana" w:hAnsi="Verdana"/>
                <w:sz w:val="18"/>
                <w:szCs w:val="18"/>
              </w:rPr>
              <w:t>m</w:t>
            </w:r>
            <w:r w:rsidRPr="007653B6">
              <w:rPr>
                <w:rFonts w:ascii="Verdana" w:hAnsi="Verdana"/>
                <w:sz w:val="18"/>
                <w:szCs w:val="18"/>
                <w:vertAlign w:val="superscript"/>
              </w:rPr>
              <w:t>2</w:t>
            </w:r>
          </w:p>
        </w:tc>
        <w:tc>
          <w:tcPr>
            <w:tcW w:w="1134" w:type="dxa"/>
            <w:vAlign w:val="center"/>
          </w:tcPr>
          <w:p w14:paraId="420E8961" w14:textId="77777777" w:rsidR="00720561" w:rsidRPr="00FF3FF5" w:rsidRDefault="00720561" w:rsidP="00CB6633">
            <w:pPr>
              <w:spacing w:line="276" w:lineRule="auto"/>
              <w:rPr>
                <w:rFonts w:ascii="Verdana" w:hAnsi="Verdana"/>
                <w:sz w:val="18"/>
                <w:szCs w:val="18"/>
              </w:rPr>
            </w:pPr>
          </w:p>
        </w:tc>
        <w:tc>
          <w:tcPr>
            <w:tcW w:w="1134" w:type="dxa"/>
            <w:vAlign w:val="center"/>
          </w:tcPr>
          <w:p w14:paraId="42B915DF" w14:textId="77777777" w:rsidR="00720561" w:rsidRDefault="00720561" w:rsidP="00CB6633">
            <w:pPr>
              <w:spacing w:line="276" w:lineRule="auto"/>
            </w:pPr>
            <w:r w:rsidRPr="003B7FA2">
              <w:rPr>
                <w:rFonts w:ascii="Verdana" w:hAnsi="Verdana"/>
                <w:sz w:val="18"/>
                <w:szCs w:val="18"/>
              </w:rPr>
              <w:t>€</w:t>
            </w:r>
          </w:p>
        </w:tc>
        <w:tc>
          <w:tcPr>
            <w:tcW w:w="1904" w:type="dxa"/>
            <w:vAlign w:val="center"/>
          </w:tcPr>
          <w:p w14:paraId="5188D85D" w14:textId="77777777" w:rsidR="00720561" w:rsidRDefault="00720561" w:rsidP="00CB6633">
            <w:pPr>
              <w:spacing w:line="276" w:lineRule="auto"/>
            </w:pPr>
            <w:r w:rsidRPr="00B27FCE">
              <w:rPr>
                <w:rFonts w:ascii="Verdana" w:hAnsi="Verdana"/>
                <w:sz w:val="18"/>
                <w:szCs w:val="18"/>
              </w:rPr>
              <w:t>€</w:t>
            </w:r>
          </w:p>
        </w:tc>
      </w:tr>
      <w:tr w:rsidR="00720561" w:rsidRPr="00FF3FF5" w14:paraId="5DC23A8C" w14:textId="77777777" w:rsidTr="00CB6633">
        <w:tc>
          <w:tcPr>
            <w:tcW w:w="421" w:type="dxa"/>
          </w:tcPr>
          <w:p w14:paraId="222682B8" w14:textId="77777777" w:rsidR="00720561" w:rsidRPr="00FF3FF5" w:rsidRDefault="00720561" w:rsidP="00CB6633">
            <w:pPr>
              <w:spacing w:line="276" w:lineRule="auto"/>
              <w:rPr>
                <w:rFonts w:ascii="Verdana" w:hAnsi="Verdana"/>
                <w:sz w:val="18"/>
                <w:szCs w:val="18"/>
              </w:rPr>
            </w:pPr>
          </w:p>
        </w:tc>
        <w:tc>
          <w:tcPr>
            <w:tcW w:w="7087" w:type="dxa"/>
            <w:vAlign w:val="center"/>
          </w:tcPr>
          <w:p w14:paraId="3A71A45C" w14:textId="77777777" w:rsidR="00720561" w:rsidRPr="00FF3FF5" w:rsidRDefault="00720561" w:rsidP="00CB6633">
            <w:pPr>
              <w:spacing w:line="276" w:lineRule="auto"/>
              <w:rPr>
                <w:rFonts w:ascii="Verdana" w:hAnsi="Verdana"/>
                <w:sz w:val="18"/>
                <w:szCs w:val="18"/>
              </w:rPr>
            </w:pPr>
            <w:r w:rsidRPr="00FF3FF5">
              <w:rPr>
                <w:rFonts w:ascii="Verdana" w:hAnsi="Verdana"/>
                <w:sz w:val="18"/>
                <w:szCs w:val="18"/>
              </w:rPr>
              <w:t>&gt;1500 m2</w:t>
            </w:r>
          </w:p>
        </w:tc>
        <w:tc>
          <w:tcPr>
            <w:tcW w:w="1134" w:type="dxa"/>
            <w:vAlign w:val="center"/>
          </w:tcPr>
          <w:p w14:paraId="34BB3D42" w14:textId="77777777" w:rsidR="00720561" w:rsidRPr="00FF3FF5" w:rsidRDefault="00720561" w:rsidP="00CB6633">
            <w:pPr>
              <w:spacing w:line="276" w:lineRule="auto"/>
              <w:jc w:val="right"/>
              <w:rPr>
                <w:rFonts w:ascii="Verdana" w:hAnsi="Verdana"/>
                <w:sz w:val="18"/>
                <w:szCs w:val="18"/>
              </w:rPr>
            </w:pPr>
            <w:r w:rsidRPr="00FF3FF5">
              <w:rPr>
                <w:rFonts w:ascii="Verdana" w:hAnsi="Verdana"/>
                <w:sz w:val="18"/>
                <w:szCs w:val="18"/>
              </w:rPr>
              <w:t>20000</w:t>
            </w:r>
          </w:p>
        </w:tc>
        <w:tc>
          <w:tcPr>
            <w:tcW w:w="1134" w:type="dxa"/>
            <w:vAlign w:val="center"/>
          </w:tcPr>
          <w:p w14:paraId="0E29CCAB" w14:textId="77777777" w:rsidR="00720561" w:rsidRDefault="00720561" w:rsidP="00CB6633">
            <w:pPr>
              <w:spacing w:line="276" w:lineRule="auto"/>
            </w:pPr>
            <w:r w:rsidRPr="007653B6">
              <w:rPr>
                <w:rFonts w:ascii="Verdana" w:hAnsi="Verdana"/>
                <w:sz w:val="18"/>
                <w:szCs w:val="18"/>
              </w:rPr>
              <w:t>m</w:t>
            </w:r>
            <w:r w:rsidRPr="007653B6">
              <w:rPr>
                <w:rFonts w:ascii="Verdana" w:hAnsi="Verdana"/>
                <w:sz w:val="18"/>
                <w:szCs w:val="18"/>
                <w:vertAlign w:val="superscript"/>
              </w:rPr>
              <w:t>2</w:t>
            </w:r>
          </w:p>
        </w:tc>
        <w:tc>
          <w:tcPr>
            <w:tcW w:w="1134" w:type="dxa"/>
            <w:vAlign w:val="center"/>
          </w:tcPr>
          <w:p w14:paraId="749D7EBB" w14:textId="77777777" w:rsidR="00720561" w:rsidRPr="00FF3FF5" w:rsidRDefault="00720561" w:rsidP="00CB6633">
            <w:pPr>
              <w:spacing w:line="276" w:lineRule="auto"/>
              <w:rPr>
                <w:rFonts w:ascii="Verdana" w:hAnsi="Verdana"/>
                <w:sz w:val="18"/>
                <w:szCs w:val="18"/>
              </w:rPr>
            </w:pPr>
          </w:p>
        </w:tc>
        <w:tc>
          <w:tcPr>
            <w:tcW w:w="1134" w:type="dxa"/>
            <w:vAlign w:val="center"/>
          </w:tcPr>
          <w:p w14:paraId="5913B821" w14:textId="77777777" w:rsidR="00720561" w:rsidRDefault="00720561" w:rsidP="00CB6633">
            <w:pPr>
              <w:spacing w:line="276" w:lineRule="auto"/>
            </w:pPr>
            <w:r w:rsidRPr="003B7FA2">
              <w:rPr>
                <w:rFonts w:ascii="Verdana" w:hAnsi="Verdana"/>
                <w:sz w:val="18"/>
                <w:szCs w:val="18"/>
              </w:rPr>
              <w:t>€</w:t>
            </w:r>
          </w:p>
        </w:tc>
        <w:tc>
          <w:tcPr>
            <w:tcW w:w="1904" w:type="dxa"/>
            <w:vAlign w:val="center"/>
          </w:tcPr>
          <w:p w14:paraId="648BAEEA" w14:textId="77777777" w:rsidR="00720561" w:rsidRDefault="00720561" w:rsidP="00CB6633">
            <w:pPr>
              <w:spacing w:line="276" w:lineRule="auto"/>
            </w:pPr>
            <w:r w:rsidRPr="00B27FCE">
              <w:rPr>
                <w:rFonts w:ascii="Verdana" w:hAnsi="Verdana"/>
                <w:sz w:val="18"/>
                <w:szCs w:val="18"/>
              </w:rPr>
              <w:t>€</w:t>
            </w:r>
          </w:p>
        </w:tc>
      </w:tr>
      <w:tr w:rsidR="00720561" w:rsidRPr="003A62B2" w14:paraId="44BF6CC0" w14:textId="77777777" w:rsidTr="00CB6633">
        <w:tc>
          <w:tcPr>
            <w:tcW w:w="13948" w:type="dxa"/>
            <w:gridSpan w:val="7"/>
          </w:tcPr>
          <w:p w14:paraId="7F4CEA24" w14:textId="77777777" w:rsidR="00720561" w:rsidRPr="00FF3FF5" w:rsidRDefault="00720561" w:rsidP="00CB6633">
            <w:pPr>
              <w:spacing w:line="276" w:lineRule="auto"/>
              <w:rPr>
                <w:rFonts w:ascii="Verdana" w:hAnsi="Verdana"/>
                <w:sz w:val="18"/>
                <w:szCs w:val="18"/>
              </w:rPr>
            </w:pPr>
            <w:r w:rsidRPr="00FF3FF5">
              <w:rPr>
                <w:rFonts w:ascii="Verdana" w:hAnsi="Verdana"/>
                <w:sz w:val="18"/>
                <w:szCs w:val="18"/>
              </w:rPr>
              <w:t>Verwijderen tussenlaag, leveren en aanbrengen AC Bind (gemiddeld 60 mm)</w:t>
            </w:r>
          </w:p>
        </w:tc>
      </w:tr>
      <w:tr w:rsidR="00720561" w:rsidRPr="00FF3FF5" w14:paraId="3B27EFA7" w14:textId="77777777" w:rsidTr="00CB6633">
        <w:tc>
          <w:tcPr>
            <w:tcW w:w="421" w:type="dxa"/>
          </w:tcPr>
          <w:p w14:paraId="7EBBDD62" w14:textId="77777777" w:rsidR="00720561" w:rsidRPr="00FF3FF5" w:rsidRDefault="00720561" w:rsidP="00CB6633">
            <w:pPr>
              <w:spacing w:line="276" w:lineRule="auto"/>
              <w:rPr>
                <w:rFonts w:ascii="Verdana" w:hAnsi="Verdana"/>
                <w:sz w:val="18"/>
                <w:szCs w:val="18"/>
              </w:rPr>
            </w:pPr>
          </w:p>
        </w:tc>
        <w:tc>
          <w:tcPr>
            <w:tcW w:w="7087" w:type="dxa"/>
            <w:vAlign w:val="center"/>
          </w:tcPr>
          <w:p w14:paraId="0828FE6D" w14:textId="77777777" w:rsidR="00720561" w:rsidRPr="00FF3FF5" w:rsidRDefault="00720561" w:rsidP="00CB6633">
            <w:pPr>
              <w:spacing w:line="276" w:lineRule="auto"/>
              <w:rPr>
                <w:rFonts w:ascii="Verdana" w:hAnsi="Verdana"/>
                <w:sz w:val="18"/>
                <w:szCs w:val="18"/>
              </w:rPr>
            </w:pPr>
            <w:r w:rsidRPr="00FF3FF5">
              <w:rPr>
                <w:rFonts w:ascii="Verdana" w:hAnsi="Verdana"/>
                <w:sz w:val="18"/>
                <w:szCs w:val="18"/>
              </w:rPr>
              <w:t>60 mm AC 22 Bin TLZ-C</w:t>
            </w:r>
          </w:p>
        </w:tc>
        <w:tc>
          <w:tcPr>
            <w:tcW w:w="1134" w:type="dxa"/>
            <w:vAlign w:val="center"/>
          </w:tcPr>
          <w:p w14:paraId="27B55EF6" w14:textId="77777777" w:rsidR="00720561" w:rsidRPr="00FF3FF5" w:rsidRDefault="00720561" w:rsidP="00CB6633">
            <w:pPr>
              <w:spacing w:line="276" w:lineRule="auto"/>
              <w:jc w:val="right"/>
              <w:rPr>
                <w:rFonts w:ascii="Verdana" w:hAnsi="Verdana"/>
                <w:sz w:val="18"/>
                <w:szCs w:val="18"/>
              </w:rPr>
            </w:pPr>
            <w:r w:rsidRPr="00FF3FF5">
              <w:rPr>
                <w:rFonts w:ascii="Verdana" w:hAnsi="Verdana"/>
                <w:sz w:val="18"/>
                <w:szCs w:val="18"/>
              </w:rPr>
              <w:t>2000</w:t>
            </w:r>
          </w:p>
        </w:tc>
        <w:tc>
          <w:tcPr>
            <w:tcW w:w="1134" w:type="dxa"/>
            <w:vAlign w:val="center"/>
          </w:tcPr>
          <w:p w14:paraId="7408C227" w14:textId="77777777" w:rsidR="00720561" w:rsidRDefault="00720561" w:rsidP="00CB6633">
            <w:pPr>
              <w:spacing w:line="276" w:lineRule="auto"/>
            </w:pPr>
            <w:r w:rsidRPr="007653B6">
              <w:rPr>
                <w:rFonts w:ascii="Verdana" w:hAnsi="Verdana"/>
                <w:sz w:val="18"/>
                <w:szCs w:val="18"/>
              </w:rPr>
              <w:t>m</w:t>
            </w:r>
            <w:r w:rsidRPr="007653B6">
              <w:rPr>
                <w:rFonts w:ascii="Verdana" w:hAnsi="Verdana"/>
                <w:sz w:val="18"/>
                <w:szCs w:val="18"/>
                <w:vertAlign w:val="superscript"/>
              </w:rPr>
              <w:t>2</w:t>
            </w:r>
          </w:p>
        </w:tc>
        <w:tc>
          <w:tcPr>
            <w:tcW w:w="1134" w:type="dxa"/>
            <w:vAlign w:val="center"/>
          </w:tcPr>
          <w:p w14:paraId="0F0D5A9E" w14:textId="77777777" w:rsidR="00720561" w:rsidRPr="00FF3FF5" w:rsidRDefault="00720561" w:rsidP="00CB6633">
            <w:pPr>
              <w:spacing w:line="276" w:lineRule="auto"/>
              <w:rPr>
                <w:rFonts w:ascii="Verdana" w:hAnsi="Verdana"/>
                <w:sz w:val="18"/>
                <w:szCs w:val="18"/>
              </w:rPr>
            </w:pPr>
          </w:p>
        </w:tc>
        <w:tc>
          <w:tcPr>
            <w:tcW w:w="1134" w:type="dxa"/>
            <w:vAlign w:val="center"/>
          </w:tcPr>
          <w:p w14:paraId="0E5A0A09" w14:textId="77777777" w:rsidR="00720561" w:rsidRDefault="00720561" w:rsidP="00CB6633">
            <w:pPr>
              <w:spacing w:line="276" w:lineRule="auto"/>
            </w:pPr>
            <w:r w:rsidRPr="007476E2">
              <w:rPr>
                <w:rFonts w:ascii="Verdana" w:hAnsi="Verdana"/>
                <w:sz w:val="18"/>
                <w:szCs w:val="18"/>
              </w:rPr>
              <w:t>€</w:t>
            </w:r>
          </w:p>
        </w:tc>
        <w:tc>
          <w:tcPr>
            <w:tcW w:w="1904" w:type="dxa"/>
            <w:vAlign w:val="center"/>
          </w:tcPr>
          <w:p w14:paraId="2F3FBC4F" w14:textId="77777777" w:rsidR="00720561" w:rsidRDefault="00720561" w:rsidP="00CB6633">
            <w:pPr>
              <w:spacing w:line="276" w:lineRule="auto"/>
            </w:pPr>
            <w:r w:rsidRPr="007B4728">
              <w:rPr>
                <w:rFonts w:ascii="Verdana" w:hAnsi="Verdana"/>
                <w:sz w:val="18"/>
                <w:szCs w:val="18"/>
              </w:rPr>
              <w:t>€</w:t>
            </w:r>
          </w:p>
        </w:tc>
      </w:tr>
      <w:tr w:rsidR="00720561" w:rsidRPr="00FF3FF5" w14:paraId="02D4A1FE" w14:textId="77777777" w:rsidTr="00CB6633">
        <w:tc>
          <w:tcPr>
            <w:tcW w:w="421" w:type="dxa"/>
          </w:tcPr>
          <w:p w14:paraId="0621A20D" w14:textId="77777777" w:rsidR="00720561" w:rsidRPr="00FF3FF5" w:rsidRDefault="00720561" w:rsidP="00CB6633">
            <w:pPr>
              <w:spacing w:line="276" w:lineRule="auto"/>
              <w:rPr>
                <w:rFonts w:ascii="Verdana" w:hAnsi="Verdana"/>
                <w:sz w:val="18"/>
                <w:szCs w:val="18"/>
              </w:rPr>
            </w:pPr>
          </w:p>
        </w:tc>
        <w:tc>
          <w:tcPr>
            <w:tcW w:w="7087" w:type="dxa"/>
            <w:vAlign w:val="center"/>
          </w:tcPr>
          <w:p w14:paraId="53529208" w14:textId="77777777" w:rsidR="00720561" w:rsidRPr="00FF3FF5" w:rsidRDefault="00720561" w:rsidP="00CB6633">
            <w:pPr>
              <w:spacing w:line="276" w:lineRule="auto"/>
              <w:rPr>
                <w:rFonts w:ascii="Verdana" w:hAnsi="Verdana"/>
                <w:sz w:val="18"/>
                <w:szCs w:val="18"/>
                <w:lang w:val="en-US"/>
              </w:rPr>
            </w:pPr>
            <w:r w:rsidRPr="00FF3FF5">
              <w:rPr>
                <w:rFonts w:ascii="Verdana" w:hAnsi="Verdana"/>
                <w:sz w:val="18"/>
                <w:szCs w:val="18"/>
                <w:lang w:val="en-US"/>
              </w:rPr>
              <w:t>60 mm AC 22 Bin TL-IB</w:t>
            </w:r>
          </w:p>
        </w:tc>
        <w:tc>
          <w:tcPr>
            <w:tcW w:w="1134" w:type="dxa"/>
            <w:vAlign w:val="center"/>
          </w:tcPr>
          <w:p w14:paraId="21B9176C" w14:textId="77777777" w:rsidR="00720561" w:rsidRPr="00FF3FF5" w:rsidRDefault="00720561" w:rsidP="00CB6633">
            <w:pPr>
              <w:spacing w:line="276" w:lineRule="auto"/>
              <w:jc w:val="right"/>
              <w:rPr>
                <w:rFonts w:ascii="Verdana" w:hAnsi="Verdana"/>
                <w:sz w:val="18"/>
                <w:szCs w:val="18"/>
                <w:lang w:val="en-US"/>
              </w:rPr>
            </w:pPr>
            <w:r w:rsidRPr="00FF3FF5">
              <w:rPr>
                <w:rFonts w:ascii="Verdana" w:hAnsi="Verdana"/>
                <w:sz w:val="18"/>
                <w:szCs w:val="18"/>
                <w:lang w:val="en-US"/>
              </w:rPr>
              <w:t>2000</w:t>
            </w:r>
          </w:p>
        </w:tc>
        <w:tc>
          <w:tcPr>
            <w:tcW w:w="1134" w:type="dxa"/>
            <w:vAlign w:val="center"/>
          </w:tcPr>
          <w:p w14:paraId="54C44DE5" w14:textId="77777777" w:rsidR="00720561" w:rsidRDefault="00720561" w:rsidP="00CB6633">
            <w:pPr>
              <w:spacing w:line="276" w:lineRule="auto"/>
            </w:pPr>
            <w:r w:rsidRPr="007653B6">
              <w:rPr>
                <w:rFonts w:ascii="Verdana" w:hAnsi="Verdana"/>
                <w:sz w:val="18"/>
                <w:szCs w:val="18"/>
              </w:rPr>
              <w:t>m</w:t>
            </w:r>
            <w:r w:rsidRPr="007653B6">
              <w:rPr>
                <w:rFonts w:ascii="Verdana" w:hAnsi="Verdana"/>
                <w:sz w:val="18"/>
                <w:szCs w:val="18"/>
                <w:vertAlign w:val="superscript"/>
              </w:rPr>
              <w:t>2</w:t>
            </w:r>
          </w:p>
        </w:tc>
        <w:tc>
          <w:tcPr>
            <w:tcW w:w="1134" w:type="dxa"/>
            <w:vAlign w:val="center"/>
          </w:tcPr>
          <w:p w14:paraId="09ED24DC" w14:textId="77777777" w:rsidR="00720561" w:rsidRPr="00FF3FF5" w:rsidRDefault="00720561" w:rsidP="00CB6633">
            <w:pPr>
              <w:spacing w:line="276" w:lineRule="auto"/>
              <w:rPr>
                <w:rFonts w:ascii="Verdana" w:hAnsi="Verdana"/>
                <w:sz w:val="18"/>
                <w:szCs w:val="18"/>
                <w:lang w:val="en-US"/>
              </w:rPr>
            </w:pPr>
          </w:p>
        </w:tc>
        <w:tc>
          <w:tcPr>
            <w:tcW w:w="1134" w:type="dxa"/>
            <w:vAlign w:val="center"/>
          </w:tcPr>
          <w:p w14:paraId="69ABB727" w14:textId="77777777" w:rsidR="00720561" w:rsidRDefault="00720561" w:rsidP="00CB6633">
            <w:pPr>
              <w:spacing w:line="276" w:lineRule="auto"/>
            </w:pPr>
            <w:r w:rsidRPr="007476E2">
              <w:rPr>
                <w:rFonts w:ascii="Verdana" w:hAnsi="Verdana"/>
                <w:sz w:val="18"/>
                <w:szCs w:val="18"/>
              </w:rPr>
              <w:t>€</w:t>
            </w:r>
          </w:p>
        </w:tc>
        <w:tc>
          <w:tcPr>
            <w:tcW w:w="1904" w:type="dxa"/>
            <w:vAlign w:val="center"/>
          </w:tcPr>
          <w:p w14:paraId="7B9E4BF3" w14:textId="77777777" w:rsidR="00720561" w:rsidRDefault="00720561" w:rsidP="00CB6633">
            <w:pPr>
              <w:spacing w:line="276" w:lineRule="auto"/>
            </w:pPr>
            <w:r w:rsidRPr="007B4728">
              <w:rPr>
                <w:rFonts w:ascii="Verdana" w:hAnsi="Verdana"/>
                <w:sz w:val="18"/>
                <w:szCs w:val="18"/>
              </w:rPr>
              <w:t>€</w:t>
            </w:r>
          </w:p>
        </w:tc>
      </w:tr>
      <w:tr w:rsidR="00720561" w:rsidRPr="00FF3FF5" w14:paraId="5633F041" w14:textId="77777777" w:rsidTr="00CB6633">
        <w:tc>
          <w:tcPr>
            <w:tcW w:w="13948" w:type="dxa"/>
            <w:gridSpan w:val="7"/>
          </w:tcPr>
          <w:p w14:paraId="3257325D" w14:textId="77777777" w:rsidR="00720561" w:rsidRPr="00FF3FF5" w:rsidRDefault="00720561" w:rsidP="00CB6633">
            <w:pPr>
              <w:spacing w:line="276" w:lineRule="auto"/>
              <w:rPr>
                <w:rFonts w:ascii="Verdana" w:hAnsi="Verdana"/>
                <w:sz w:val="18"/>
                <w:szCs w:val="18"/>
                <w:lang w:val="en-US"/>
              </w:rPr>
            </w:pPr>
          </w:p>
        </w:tc>
      </w:tr>
      <w:tr w:rsidR="00720561" w:rsidRPr="00FF3FF5" w14:paraId="64EDD0B7" w14:textId="77777777" w:rsidTr="00CB6633">
        <w:tc>
          <w:tcPr>
            <w:tcW w:w="13948" w:type="dxa"/>
            <w:gridSpan w:val="7"/>
            <w:shd w:val="clear" w:color="auto" w:fill="BFBFBF" w:themeFill="background1" w:themeFillShade="BF"/>
            <w:vAlign w:val="center"/>
          </w:tcPr>
          <w:p w14:paraId="2194CF9F" w14:textId="77777777" w:rsidR="00720561" w:rsidRPr="00FF3FF5" w:rsidRDefault="00720561" w:rsidP="00CB6633">
            <w:pPr>
              <w:spacing w:line="360" w:lineRule="auto"/>
              <w:rPr>
                <w:rFonts w:ascii="Verdana" w:hAnsi="Verdana"/>
                <w:sz w:val="18"/>
                <w:szCs w:val="18"/>
                <w:lang w:val="en-US"/>
              </w:rPr>
            </w:pPr>
            <w:r w:rsidRPr="00536826">
              <w:rPr>
                <w:rFonts w:ascii="Verdana" w:hAnsi="Verdana"/>
                <w:b/>
                <w:sz w:val="18"/>
                <w:szCs w:val="18"/>
                <w:lang w:val="en-US"/>
              </w:rPr>
              <w:t>Geleiderail</w:t>
            </w:r>
          </w:p>
        </w:tc>
      </w:tr>
      <w:tr w:rsidR="00720561" w:rsidRPr="00FF3FF5" w14:paraId="57C7EC57" w14:textId="77777777" w:rsidTr="00CB6633">
        <w:tc>
          <w:tcPr>
            <w:tcW w:w="7508" w:type="dxa"/>
            <w:gridSpan w:val="2"/>
            <w:tcBorders>
              <w:right w:val="single" w:sz="4" w:space="0" w:color="auto"/>
            </w:tcBorders>
          </w:tcPr>
          <w:p w14:paraId="126CE10A"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Lichten en richten geleiderail</w:t>
            </w:r>
          </w:p>
        </w:tc>
        <w:tc>
          <w:tcPr>
            <w:tcW w:w="1134" w:type="dxa"/>
            <w:tcBorders>
              <w:top w:val="nil"/>
              <w:left w:val="nil"/>
              <w:bottom w:val="single" w:sz="4" w:space="0" w:color="auto"/>
              <w:right w:val="single" w:sz="4" w:space="0" w:color="auto"/>
            </w:tcBorders>
            <w:shd w:val="clear" w:color="auto" w:fill="auto"/>
            <w:vAlign w:val="center"/>
          </w:tcPr>
          <w:p w14:paraId="7601E6F7" w14:textId="77777777" w:rsidR="00720561" w:rsidRPr="00FF3FF5" w:rsidRDefault="00720561" w:rsidP="00CB6633">
            <w:pPr>
              <w:spacing w:line="276" w:lineRule="auto"/>
              <w:jc w:val="right"/>
              <w:rPr>
                <w:rFonts w:ascii="Verdana" w:hAnsi="Verdana" w:cs="Calibri"/>
                <w:color w:val="000000"/>
                <w:sz w:val="18"/>
                <w:szCs w:val="18"/>
              </w:rPr>
            </w:pPr>
            <w:r w:rsidRPr="00FF3FF5">
              <w:rPr>
                <w:rFonts w:ascii="Verdana" w:hAnsi="Verdana" w:cs="Calibri"/>
                <w:color w:val="000000"/>
                <w:sz w:val="18"/>
                <w:szCs w:val="18"/>
              </w:rPr>
              <w:t>1200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206839F"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m</w:t>
            </w:r>
            <w:r w:rsidRPr="00AE1FA5">
              <w:rPr>
                <w:rFonts w:ascii="Verdana" w:hAnsi="Verdana" w:cs="Calibri"/>
                <w:color w:val="000000"/>
                <w:sz w:val="18"/>
                <w:szCs w:val="18"/>
                <w:vertAlign w:val="superscript"/>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0EF44833" w14:textId="77777777" w:rsidR="00720561" w:rsidRPr="00FF3FF5" w:rsidRDefault="00720561" w:rsidP="00CB6633">
            <w:pPr>
              <w:spacing w:line="276" w:lineRule="auto"/>
              <w:rPr>
                <w:rFonts w:ascii="Verdana" w:hAnsi="Verdana" w:cs="Calibri"/>
                <w:color w:val="000000"/>
                <w:sz w:val="18"/>
                <w:szCs w:val="18"/>
              </w:rPr>
            </w:pPr>
          </w:p>
        </w:tc>
        <w:tc>
          <w:tcPr>
            <w:tcW w:w="1134" w:type="dxa"/>
            <w:vAlign w:val="center"/>
          </w:tcPr>
          <w:p w14:paraId="4C829369" w14:textId="77777777" w:rsidR="00720561" w:rsidRDefault="00720561" w:rsidP="00CB6633">
            <w:pPr>
              <w:spacing w:line="276" w:lineRule="auto"/>
            </w:pPr>
            <w:r w:rsidRPr="006E4EFE">
              <w:rPr>
                <w:rFonts w:ascii="Verdana" w:hAnsi="Verdana"/>
                <w:sz w:val="18"/>
                <w:szCs w:val="18"/>
              </w:rPr>
              <w:t>€</w:t>
            </w:r>
          </w:p>
        </w:tc>
        <w:tc>
          <w:tcPr>
            <w:tcW w:w="1904" w:type="dxa"/>
            <w:vAlign w:val="center"/>
          </w:tcPr>
          <w:p w14:paraId="485DF68A" w14:textId="77777777" w:rsidR="00720561" w:rsidRDefault="00720561" w:rsidP="00CB6633">
            <w:pPr>
              <w:spacing w:line="276" w:lineRule="auto"/>
            </w:pPr>
            <w:r w:rsidRPr="00B94D70">
              <w:rPr>
                <w:rFonts w:ascii="Verdana" w:hAnsi="Verdana"/>
                <w:sz w:val="18"/>
                <w:szCs w:val="18"/>
              </w:rPr>
              <w:t>€</w:t>
            </w:r>
          </w:p>
        </w:tc>
      </w:tr>
      <w:tr w:rsidR="00720561" w:rsidRPr="00FF3FF5" w14:paraId="07052C2C" w14:textId="77777777" w:rsidTr="00CB6633">
        <w:tc>
          <w:tcPr>
            <w:tcW w:w="7508" w:type="dxa"/>
            <w:gridSpan w:val="2"/>
            <w:tcBorders>
              <w:right w:val="single" w:sz="4" w:space="0" w:color="auto"/>
            </w:tcBorders>
          </w:tcPr>
          <w:p w14:paraId="2BC2A823"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Verwijderen, leveren en aanbrengen geleiderail</w:t>
            </w:r>
          </w:p>
        </w:tc>
        <w:tc>
          <w:tcPr>
            <w:tcW w:w="1134" w:type="dxa"/>
            <w:tcBorders>
              <w:top w:val="nil"/>
              <w:left w:val="nil"/>
              <w:bottom w:val="single" w:sz="4" w:space="0" w:color="auto"/>
              <w:right w:val="single" w:sz="4" w:space="0" w:color="auto"/>
            </w:tcBorders>
            <w:shd w:val="clear" w:color="auto" w:fill="auto"/>
            <w:vAlign w:val="center"/>
          </w:tcPr>
          <w:p w14:paraId="65B91B15" w14:textId="77777777" w:rsidR="00720561" w:rsidRPr="00FF3FF5" w:rsidRDefault="00720561" w:rsidP="00CB6633">
            <w:pPr>
              <w:spacing w:line="276" w:lineRule="auto"/>
              <w:jc w:val="right"/>
              <w:rPr>
                <w:rFonts w:ascii="Verdana" w:hAnsi="Verdana" w:cs="Calibri"/>
                <w:color w:val="000000"/>
                <w:sz w:val="18"/>
                <w:szCs w:val="18"/>
              </w:rPr>
            </w:pPr>
            <w:r w:rsidRPr="00FF3FF5">
              <w:rPr>
                <w:rFonts w:ascii="Verdana" w:hAnsi="Verdana" w:cs="Calibri"/>
                <w:color w:val="000000"/>
                <w:sz w:val="18"/>
                <w:szCs w:val="18"/>
              </w:rPr>
              <w:t>1000</w:t>
            </w:r>
          </w:p>
        </w:tc>
        <w:tc>
          <w:tcPr>
            <w:tcW w:w="1134" w:type="dxa"/>
            <w:tcBorders>
              <w:top w:val="nil"/>
              <w:left w:val="nil"/>
              <w:bottom w:val="single" w:sz="4" w:space="0" w:color="auto"/>
              <w:right w:val="single" w:sz="4" w:space="0" w:color="auto"/>
            </w:tcBorders>
            <w:shd w:val="clear" w:color="auto" w:fill="auto"/>
            <w:vAlign w:val="center"/>
          </w:tcPr>
          <w:p w14:paraId="0950E2B4"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m</w:t>
            </w:r>
            <w:r w:rsidRPr="00AE1FA5">
              <w:rPr>
                <w:rFonts w:ascii="Verdana" w:hAnsi="Verdana" w:cs="Calibri"/>
                <w:color w:val="000000"/>
                <w:sz w:val="18"/>
                <w:szCs w:val="18"/>
                <w:vertAlign w:val="superscript"/>
              </w:rPr>
              <w:t>1</w:t>
            </w:r>
          </w:p>
        </w:tc>
        <w:tc>
          <w:tcPr>
            <w:tcW w:w="1134" w:type="dxa"/>
            <w:tcBorders>
              <w:top w:val="nil"/>
              <w:left w:val="nil"/>
              <w:bottom w:val="single" w:sz="4" w:space="0" w:color="auto"/>
              <w:right w:val="single" w:sz="4" w:space="0" w:color="auto"/>
            </w:tcBorders>
            <w:shd w:val="clear" w:color="auto" w:fill="auto"/>
            <w:vAlign w:val="center"/>
          </w:tcPr>
          <w:p w14:paraId="7F15C058" w14:textId="77777777" w:rsidR="00720561" w:rsidRPr="00FF3FF5" w:rsidRDefault="00720561" w:rsidP="00CB6633">
            <w:pPr>
              <w:spacing w:line="276" w:lineRule="auto"/>
              <w:rPr>
                <w:rFonts w:ascii="Verdana" w:hAnsi="Verdana" w:cs="Calibri"/>
                <w:color w:val="000000"/>
                <w:sz w:val="18"/>
                <w:szCs w:val="18"/>
              </w:rPr>
            </w:pPr>
          </w:p>
        </w:tc>
        <w:tc>
          <w:tcPr>
            <w:tcW w:w="1134" w:type="dxa"/>
            <w:vAlign w:val="center"/>
          </w:tcPr>
          <w:p w14:paraId="0080EF93" w14:textId="77777777" w:rsidR="00720561" w:rsidRDefault="00720561" w:rsidP="00CB6633">
            <w:pPr>
              <w:spacing w:line="276" w:lineRule="auto"/>
            </w:pPr>
            <w:r w:rsidRPr="006E4EFE">
              <w:rPr>
                <w:rFonts w:ascii="Verdana" w:hAnsi="Verdana"/>
                <w:sz w:val="18"/>
                <w:szCs w:val="18"/>
              </w:rPr>
              <w:t>€</w:t>
            </w:r>
          </w:p>
        </w:tc>
        <w:tc>
          <w:tcPr>
            <w:tcW w:w="1904" w:type="dxa"/>
            <w:vAlign w:val="center"/>
          </w:tcPr>
          <w:p w14:paraId="6D739AC3" w14:textId="77777777" w:rsidR="00720561" w:rsidRDefault="00720561" w:rsidP="00CB6633">
            <w:pPr>
              <w:spacing w:line="276" w:lineRule="auto"/>
            </w:pPr>
            <w:r w:rsidRPr="00B94D70">
              <w:rPr>
                <w:rFonts w:ascii="Verdana" w:hAnsi="Verdana"/>
                <w:sz w:val="18"/>
                <w:szCs w:val="18"/>
              </w:rPr>
              <w:t>€</w:t>
            </w:r>
          </w:p>
        </w:tc>
      </w:tr>
      <w:tr w:rsidR="00720561" w:rsidRPr="00FF3FF5" w14:paraId="4F19D2E2" w14:textId="77777777" w:rsidTr="00CB6633">
        <w:tc>
          <w:tcPr>
            <w:tcW w:w="7508" w:type="dxa"/>
            <w:gridSpan w:val="2"/>
            <w:tcBorders>
              <w:right w:val="single" w:sz="4" w:space="0" w:color="auto"/>
            </w:tcBorders>
          </w:tcPr>
          <w:p w14:paraId="6C7C4044"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Verwijderen beeindiging, leveren en aanbrengen terminal</w:t>
            </w:r>
          </w:p>
        </w:tc>
        <w:tc>
          <w:tcPr>
            <w:tcW w:w="1134" w:type="dxa"/>
            <w:tcBorders>
              <w:top w:val="nil"/>
              <w:left w:val="nil"/>
              <w:bottom w:val="single" w:sz="4" w:space="0" w:color="auto"/>
              <w:right w:val="single" w:sz="4" w:space="0" w:color="auto"/>
            </w:tcBorders>
            <w:shd w:val="clear" w:color="auto" w:fill="auto"/>
            <w:vAlign w:val="center"/>
          </w:tcPr>
          <w:p w14:paraId="75BA57F4" w14:textId="77777777" w:rsidR="00720561" w:rsidRPr="00FF3FF5" w:rsidRDefault="00720561" w:rsidP="00CB6633">
            <w:pPr>
              <w:spacing w:line="276" w:lineRule="auto"/>
              <w:jc w:val="right"/>
              <w:rPr>
                <w:rFonts w:ascii="Verdana" w:hAnsi="Verdana" w:cs="Calibri"/>
                <w:color w:val="000000"/>
                <w:sz w:val="18"/>
                <w:szCs w:val="18"/>
              </w:rPr>
            </w:pPr>
            <w:r w:rsidRPr="00FF3FF5">
              <w:rPr>
                <w:rFonts w:ascii="Verdana" w:hAnsi="Verdana" w:cs="Calibri"/>
                <w:color w:val="000000"/>
                <w:sz w:val="18"/>
                <w:szCs w:val="18"/>
              </w:rPr>
              <w:t>20</w:t>
            </w:r>
          </w:p>
        </w:tc>
        <w:tc>
          <w:tcPr>
            <w:tcW w:w="1134" w:type="dxa"/>
            <w:tcBorders>
              <w:top w:val="nil"/>
              <w:left w:val="nil"/>
              <w:bottom w:val="single" w:sz="4" w:space="0" w:color="auto"/>
              <w:right w:val="single" w:sz="4" w:space="0" w:color="auto"/>
            </w:tcBorders>
            <w:shd w:val="clear" w:color="auto" w:fill="auto"/>
            <w:vAlign w:val="center"/>
          </w:tcPr>
          <w:p w14:paraId="08CD112C"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stuks</w:t>
            </w:r>
          </w:p>
        </w:tc>
        <w:tc>
          <w:tcPr>
            <w:tcW w:w="1134" w:type="dxa"/>
            <w:tcBorders>
              <w:top w:val="nil"/>
              <w:left w:val="nil"/>
              <w:bottom w:val="single" w:sz="4" w:space="0" w:color="auto"/>
              <w:right w:val="single" w:sz="4" w:space="0" w:color="auto"/>
            </w:tcBorders>
            <w:shd w:val="clear" w:color="auto" w:fill="auto"/>
            <w:vAlign w:val="center"/>
          </w:tcPr>
          <w:p w14:paraId="3E187D42" w14:textId="77777777" w:rsidR="00720561" w:rsidRPr="00FF3FF5" w:rsidRDefault="00720561" w:rsidP="00CB6633">
            <w:pPr>
              <w:spacing w:line="276" w:lineRule="auto"/>
              <w:rPr>
                <w:rFonts w:ascii="Verdana" w:hAnsi="Verdana" w:cs="Calibri"/>
                <w:color w:val="000000"/>
                <w:sz w:val="18"/>
                <w:szCs w:val="18"/>
              </w:rPr>
            </w:pPr>
          </w:p>
        </w:tc>
        <w:tc>
          <w:tcPr>
            <w:tcW w:w="1134" w:type="dxa"/>
            <w:vAlign w:val="center"/>
          </w:tcPr>
          <w:p w14:paraId="4C8A1043" w14:textId="77777777" w:rsidR="00720561" w:rsidRDefault="00720561" w:rsidP="00CB6633">
            <w:pPr>
              <w:spacing w:line="276" w:lineRule="auto"/>
            </w:pPr>
            <w:r w:rsidRPr="006E4EFE">
              <w:rPr>
                <w:rFonts w:ascii="Verdana" w:hAnsi="Verdana"/>
                <w:sz w:val="18"/>
                <w:szCs w:val="18"/>
              </w:rPr>
              <w:t>€</w:t>
            </w:r>
          </w:p>
        </w:tc>
        <w:tc>
          <w:tcPr>
            <w:tcW w:w="1904" w:type="dxa"/>
            <w:vAlign w:val="center"/>
          </w:tcPr>
          <w:p w14:paraId="679EB886" w14:textId="77777777" w:rsidR="00720561" w:rsidRDefault="00720561" w:rsidP="00CB6633">
            <w:pPr>
              <w:spacing w:line="276" w:lineRule="auto"/>
            </w:pPr>
            <w:r w:rsidRPr="00B94D70">
              <w:rPr>
                <w:rFonts w:ascii="Verdana" w:hAnsi="Verdana"/>
                <w:sz w:val="18"/>
                <w:szCs w:val="18"/>
              </w:rPr>
              <w:t>€</w:t>
            </w:r>
          </w:p>
        </w:tc>
      </w:tr>
      <w:tr w:rsidR="00720561" w:rsidRPr="00FF3FF5" w14:paraId="3DA2C1D7" w14:textId="77777777" w:rsidTr="00CB6633">
        <w:tc>
          <w:tcPr>
            <w:tcW w:w="7508" w:type="dxa"/>
            <w:gridSpan w:val="2"/>
            <w:tcBorders>
              <w:right w:val="single" w:sz="4" w:space="0" w:color="auto"/>
            </w:tcBorders>
          </w:tcPr>
          <w:p w14:paraId="2CBBF8A7"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 xml:space="preserve">Verwijderen, leveren en aanbrengen geleiderail exclusief ankers op kunstwerken </w:t>
            </w:r>
          </w:p>
        </w:tc>
        <w:tc>
          <w:tcPr>
            <w:tcW w:w="1134" w:type="dxa"/>
            <w:tcBorders>
              <w:top w:val="nil"/>
              <w:left w:val="nil"/>
              <w:bottom w:val="single" w:sz="4" w:space="0" w:color="auto"/>
              <w:right w:val="single" w:sz="4" w:space="0" w:color="auto"/>
            </w:tcBorders>
            <w:shd w:val="clear" w:color="auto" w:fill="auto"/>
            <w:vAlign w:val="center"/>
          </w:tcPr>
          <w:p w14:paraId="423EDC42" w14:textId="77777777" w:rsidR="00720561" w:rsidRPr="00FF3FF5" w:rsidRDefault="00720561" w:rsidP="00CB6633">
            <w:pPr>
              <w:spacing w:line="276" w:lineRule="auto"/>
              <w:jc w:val="right"/>
              <w:rPr>
                <w:rFonts w:ascii="Verdana" w:hAnsi="Verdana" w:cs="Calibri"/>
                <w:color w:val="000000"/>
                <w:sz w:val="18"/>
                <w:szCs w:val="18"/>
              </w:rPr>
            </w:pPr>
            <w:r w:rsidRPr="00FF3FF5">
              <w:rPr>
                <w:rFonts w:ascii="Verdana" w:hAnsi="Verdana" w:cs="Calibri"/>
                <w:color w:val="000000"/>
                <w:sz w:val="18"/>
                <w:szCs w:val="18"/>
              </w:rPr>
              <w:t>200</w:t>
            </w:r>
          </w:p>
        </w:tc>
        <w:tc>
          <w:tcPr>
            <w:tcW w:w="1134" w:type="dxa"/>
            <w:tcBorders>
              <w:top w:val="nil"/>
              <w:left w:val="nil"/>
              <w:bottom w:val="single" w:sz="4" w:space="0" w:color="auto"/>
              <w:right w:val="single" w:sz="4" w:space="0" w:color="auto"/>
            </w:tcBorders>
            <w:shd w:val="clear" w:color="auto" w:fill="auto"/>
            <w:vAlign w:val="center"/>
          </w:tcPr>
          <w:p w14:paraId="0094B5A9"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m</w:t>
            </w:r>
            <w:r w:rsidRPr="00AE1FA5">
              <w:rPr>
                <w:rFonts w:ascii="Verdana" w:hAnsi="Verdana" w:cs="Calibri"/>
                <w:color w:val="000000"/>
                <w:sz w:val="18"/>
                <w:szCs w:val="18"/>
                <w:vertAlign w:val="superscript"/>
              </w:rPr>
              <w:t>1</w:t>
            </w:r>
          </w:p>
        </w:tc>
        <w:tc>
          <w:tcPr>
            <w:tcW w:w="1134" w:type="dxa"/>
            <w:tcBorders>
              <w:top w:val="nil"/>
              <w:left w:val="nil"/>
              <w:bottom w:val="single" w:sz="4" w:space="0" w:color="auto"/>
              <w:right w:val="single" w:sz="4" w:space="0" w:color="auto"/>
            </w:tcBorders>
            <w:shd w:val="clear" w:color="auto" w:fill="auto"/>
            <w:vAlign w:val="center"/>
          </w:tcPr>
          <w:p w14:paraId="6409B42A" w14:textId="77777777" w:rsidR="00720561" w:rsidRPr="00FF3FF5" w:rsidRDefault="00720561" w:rsidP="00CB6633">
            <w:pPr>
              <w:spacing w:line="276" w:lineRule="auto"/>
              <w:rPr>
                <w:rFonts w:ascii="Verdana" w:hAnsi="Verdana" w:cs="Calibri"/>
                <w:color w:val="000000"/>
                <w:sz w:val="18"/>
                <w:szCs w:val="18"/>
              </w:rPr>
            </w:pPr>
          </w:p>
        </w:tc>
        <w:tc>
          <w:tcPr>
            <w:tcW w:w="1134" w:type="dxa"/>
            <w:vAlign w:val="center"/>
          </w:tcPr>
          <w:p w14:paraId="635189B2" w14:textId="77777777" w:rsidR="00720561" w:rsidRDefault="00720561" w:rsidP="00CB6633">
            <w:pPr>
              <w:spacing w:line="276" w:lineRule="auto"/>
            </w:pPr>
            <w:r w:rsidRPr="006E4EFE">
              <w:rPr>
                <w:rFonts w:ascii="Verdana" w:hAnsi="Verdana"/>
                <w:sz w:val="18"/>
                <w:szCs w:val="18"/>
              </w:rPr>
              <w:t>€</w:t>
            </w:r>
          </w:p>
        </w:tc>
        <w:tc>
          <w:tcPr>
            <w:tcW w:w="1904" w:type="dxa"/>
            <w:vAlign w:val="center"/>
          </w:tcPr>
          <w:p w14:paraId="4A1C602F" w14:textId="77777777" w:rsidR="00720561" w:rsidRDefault="00720561" w:rsidP="00CB6633">
            <w:pPr>
              <w:spacing w:line="276" w:lineRule="auto"/>
            </w:pPr>
            <w:r w:rsidRPr="00B94D70">
              <w:rPr>
                <w:rFonts w:ascii="Verdana" w:hAnsi="Verdana"/>
                <w:sz w:val="18"/>
                <w:szCs w:val="18"/>
              </w:rPr>
              <w:t>€</w:t>
            </w:r>
          </w:p>
        </w:tc>
      </w:tr>
      <w:tr w:rsidR="00720561" w:rsidRPr="00FF3FF5" w14:paraId="6918AC88" w14:textId="77777777" w:rsidTr="00CB6633">
        <w:tc>
          <w:tcPr>
            <w:tcW w:w="7508" w:type="dxa"/>
            <w:gridSpan w:val="2"/>
            <w:tcBorders>
              <w:right w:val="single" w:sz="4" w:space="0" w:color="auto"/>
            </w:tcBorders>
          </w:tcPr>
          <w:p w14:paraId="27F33BFC"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Verwijderen, leveren en aanbrengen geleiderail inclusief ankers op kunstwerken</w:t>
            </w:r>
          </w:p>
        </w:tc>
        <w:tc>
          <w:tcPr>
            <w:tcW w:w="1134" w:type="dxa"/>
            <w:tcBorders>
              <w:top w:val="nil"/>
              <w:left w:val="nil"/>
              <w:bottom w:val="single" w:sz="4" w:space="0" w:color="auto"/>
              <w:right w:val="single" w:sz="4" w:space="0" w:color="auto"/>
            </w:tcBorders>
            <w:shd w:val="clear" w:color="auto" w:fill="auto"/>
            <w:vAlign w:val="center"/>
          </w:tcPr>
          <w:p w14:paraId="3950F515" w14:textId="77777777" w:rsidR="00720561" w:rsidRPr="00FF3FF5" w:rsidRDefault="00720561" w:rsidP="00CB6633">
            <w:pPr>
              <w:spacing w:line="276" w:lineRule="auto"/>
              <w:jc w:val="right"/>
              <w:rPr>
                <w:rFonts w:ascii="Verdana" w:hAnsi="Verdana" w:cs="Calibri"/>
                <w:color w:val="000000"/>
                <w:sz w:val="18"/>
                <w:szCs w:val="18"/>
              </w:rPr>
            </w:pPr>
            <w:r w:rsidRPr="00FF3FF5">
              <w:rPr>
                <w:rFonts w:ascii="Verdana" w:hAnsi="Verdana" w:cs="Calibri"/>
                <w:color w:val="000000"/>
                <w:sz w:val="18"/>
                <w:szCs w:val="18"/>
              </w:rPr>
              <w:t>200</w:t>
            </w:r>
          </w:p>
        </w:tc>
        <w:tc>
          <w:tcPr>
            <w:tcW w:w="1134" w:type="dxa"/>
            <w:tcBorders>
              <w:top w:val="nil"/>
              <w:left w:val="nil"/>
              <w:bottom w:val="single" w:sz="4" w:space="0" w:color="auto"/>
              <w:right w:val="single" w:sz="4" w:space="0" w:color="auto"/>
            </w:tcBorders>
            <w:shd w:val="clear" w:color="auto" w:fill="auto"/>
            <w:vAlign w:val="center"/>
          </w:tcPr>
          <w:p w14:paraId="71D70BDB"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m</w:t>
            </w:r>
            <w:r w:rsidRPr="00AE1FA5">
              <w:rPr>
                <w:rFonts w:ascii="Verdana" w:hAnsi="Verdana" w:cs="Calibri"/>
                <w:color w:val="000000"/>
                <w:sz w:val="18"/>
                <w:szCs w:val="18"/>
                <w:vertAlign w:val="superscript"/>
              </w:rPr>
              <w:t>1</w:t>
            </w:r>
          </w:p>
        </w:tc>
        <w:tc>
          <w:tcPr>
            <w:tcW w:w="1134" w:type="dxa"/>
            <w:tcBorders>
              <w:top w:val="nil"/>
              <w:left w:val="nil"/>
              <w:bottom w:val="single" w:sz="4" w:space="0" w:color="auto"/>
              <w:right w:val="single" w:sz="4" w:space="0" w:color="auto"/>
            </w:tcBorders>
            <w:shd w:val="clear" w:color="auto" w:fill="auto"/>
            <w:vAlign w:val="center"/>
          </w:tcPr>
          <w:p w14:paraId="61EEB99B" w14:textId="77777777" w:rsidR="00720561" w:rsidRPr="00FF3FF5" w:rsidRDefault="00720561" w:rsidP="00CB6633">
            <w:pPr>
              <w:spacing w:line="276" w:lineRule="auto"/>
              <w:rPr>
                <w:rFonts w:ascii="Verdana" w:hAnsi="Verdana" w:cs="Calibri"/>
                <w:color w:val="000000"/>
                <w:sz w:val="18"/>
                <w:szCs w:val="18"/>
              </w:rPr>
            </w:pPr>
          </w:p>
        </w:tc>
        <w:tc>
          <w:tcPr>
            <w:tcW w:w="1134" w:type="dxa"/>
            <w:vAlign w:val="center"/>
          </w:tcPr>
          <w:p w14:paraId="1E5362A0" w14:textId="77777777" w:rsidR="00720561" w:rsidRDefault="00720561" w:rsidP="00CB6633">
            <w:pPr>
              <w:spacing w:line="276" w:lineRule="auto"/>
            </w:pPr>
            <w:r w:rsidRPr="006E4EFE">
              <w:rPr>
                <w:rFonts w:ascii="Verdana" w:hAnsi="Verdana"/>
                <w:sz w:val="18"/>
                <w:szCs w:val="18"/>
              </w:rPr>
              <w:t>€</w:t>
            </w:r>
          </w:p>
        </w:tc>
        <w:tc>
          <w:tcPr>
            <w:tcW w:w="1904" w:type="dxa"/>
            <w:vAlign w:val="center"/>
          </w:tcPr>
          <w:p w14:paraId="7FFB5C81" w14:textId="77777777" w:rsidR="00720561" w:rsidRDefault="00720561" w:rsidP="00CB6633">
            <w:pPr>
              <w:spacing w:line="276" w:lineRule="auto"/>
            </w:pPr>
            <w:r w:rsidRPr="00B94D70">
              <w:rPr>
                <w:rFonts w:ascii="Verdana" w:hAnsi="Verdana"/>
                <w:sz w:val="18"/>
                <w:szCs w:val="18"/>
              </w:rPr>
              <w:t>€</w:t>
            </w:r>
          </w:p>
        </w:tc>
      </w:tr>
      <w:tr w:rsidR="00720561" w:rsidRPr="00FF3FF5" w14:paraId="7A223A0C" w14:textId="77777777" w:rsidTr="00CB6633">
        <w:tc>
          <w:tcPr>
            <w:tcW w:w="13948" w:type="dxa"/>
            <w:gridSpan w:val="7"/>
          </w:tcPr>
          <w:p w14:paraId="729FDE5B" w14:textId="77777777" w:rsidR="00720561" w:rsidRPr="00FF3FF5" w:rsidRDefault="00720561" w:rsidP="00CB6633">
            <w:pPr>
              <w:spacing w:line="276" w:lineRule="auto"/>
              <w:rPr>
                <w:rFonts w:ascii="Verdana" w:hAnsi="Verdana"/>
                <w:sz w:val="18"/>
                <w:szCs w:val="18"/>
                <w:lang w:val="en-US"/>
              </w:rPr>
            </w:pPr>
          </w:p>
        </w:tc>
      </w:tr>
      <w:tr w:rsidR="00720561" w:rsidRPr="00FF3FF5" w14:paraId="10FD91C1" w14:textId="77777777" w:rsidTr="00CB6633">
        <w:tc>
          <w:tcPr>
            <w:tcW w:w="13948" w:type="dxa"/>
            <w:gridSpan w:val="7"/>
            <w:tcBorders>
              <w:top w:val="nil"/>
            </w:tcBorders>
            <w:shd w:val="clear" w:color="auto" w:fill="BFBFBF" w:themeFill="background1" w:themeFillShade="BF"/>
            <w:vAlign w:val="center"/>
          </w:tcPr>
          <w:p w14:paraId="0E19DB45" w14:textId="77777777" w:rsidR="00720561" w:rsidRPr="00FF3FF5" w:rsidRDefault="00720561" w:rsidP="00CB6633">
            <w:pPr>
              <w:spacing w:line="360" w:lineRule="auto"/>
              <w:rPr>
                <w:rFonts w:ascii="Verdana" w:hAnsi="Verdana"/>
                <w:sz w:val="18"/>
                <w:szCs w:val="18"/>
                <w:lang w:val="en-US"/>
              </w:rPr>
            </w:pPr>
            <w:r w:rsidRPr="00536826">
              <w:rPr>
                <w:rFonts w:ascii="Verdana" w:hAnsi="Verdana"/>
                <w:b/>
                <w:sz w:val="18"/>
                <w:szCs w:val="18"/>
                <w:lang w:val="en-US"/>
              </w:rPr>
              <w:t>Verkeersmaatregelen</w:t>
            </w:r>
          </w:p>
        </w:tc>
      </w:tr>
      <w:tr w:rsidR="00720561" w:rsidRPr="003A62B2" w14:paraId="6067B561" w14:textId="77777777" w:rsidTr="00CB6633">
        <w:tc>
          <w:tcPr>
            <w:tcW w:w="13948" w:type="dxa"/>
            <w:gridSpan w:val="7"/>
          </w:tcPr>
          <w:p w14:paraId="6ACD489E" w14:textId="77777777" w:rsidR="00720561" w:rsidRPr="00FF3FF5" w:rsidRDefault="00720561" w:rsidP="00CB6633">
            <w:pPr>
              <w:spacing w:line="276" w:lineRule="auto"/>
              <w:rPr>
                <w:rFonts w:ascii="Verdana" w:hAnsi="Verdana"/>
                <w:sz w:val="18"/>
                <w:szCs w:val="18"/>
              </w:rPr>
            </w:pPr>
            <w:r w:rsidRPr="00FF3FF5">
              <w:rPr>
                <w:rFonts w:ascii="Verdana" w:hAnsi="Verdana"/>
                <w:sz w:val="18"/>
                <w:szCs w:val="18"/>
              </w:rPr>
              <w:t>Aanbrengen, instandhouden en verwijderen werkvakverlichting (lichtmasten TRV)</w:t>
            </w:r>
          </w:p>
        </w:tc>
      </w:tr>
      <w:tr w:rsidR="00720561" w:rsidRPr="00FF3FF5" w14:paraId="37C3D730" w14:textId="77777777" w:rsidTr="00CB6633">
        <w:tc>
          <w:tcPr>
            <w:tcW w:w="421" w:type="dxa"/>
          </w:tcPr>
          <w:p w14:paraId="05A63E4E" w14:textId="77777777" w:rsidR="00720561" w:rsidRPr="00FF3FF5" w:rsidRDefault="00720561" w:rsidP="00CB6633">
            <w:pPr>
              <w:spacing w:line="276" w:lineRule="auto"/>
              <w:rPr>
                <w:rFonts w:ascii="Verdana" w:hAnsi="Verdana"/>
                <w:sz w:val="18"/>
                <w:szCs w:val="18"/>
              </w:rPr>
            </w:pPr>
          </w:p>
        </w:tc>
        <w:tc>
          <w:tcPr>
            <w:tcW w:w="7087" w:type="dxa"/>
            <w:vAlign w:val="center"/>
          </w:tcPr>
          <w:p w14:paraId="55B0F7AC" w14:textId="77777777" w:rsidR="00720561" w:rsidRPr="00FF3FF5" w:rsidRDefault="00720561" w:rsidP="00CB6633">
            <w:pPr>
              <w:spacing w:line="276" w:lineRule="auto"/>
              <w:rPr>
                <w:rFonts w:ascii="Verdana" w:hAnsi="Verdana"/>
                <w:sz w:val="18"/>
                <w:szCs w:val="18"/>
              </w:rPr>
            </w:pPr>
            <w:r w:rsidRPr="00FF3FF5">
              <w:rPr>
                <w:rFonts w:ascii="Verdana" w:hAnsi="Verdana"/>
                <w:sz w:val="18"/>
                <w:szCs w:val="18"/>
              </w:rPr>
              <w:t>&lt;350 meter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1A6A50" w14:textId="77777777" w:rsidR="00720561" w:rsidRPr="00FF3FF5" w:rsidRDefault="00720561" w:rsidP="00CB6633">
            <w:pPr>
              <w:spacing w:line="276" w:lineRule="auto"/>
              <w:jc w:val="right"/>
              <w:rPr>
                <w:rFonts w:ascii="Verdana" w:hAnsi="Verdana" w:cs="Calibri"/>
                <w:color w:val="000000"/>
                <w:sz w:val="18"/>
                <w:szCs w:val="18"/>
              </w:rPr>
            </w:pPr>
            <w:r w:rsidRPr="00FF3FF5">
              <w:rPr>
                <w:rFonts w:ascii="Verdana" w:hAnsi="Verdana" w:cs="Calibri"/>
                <w:color w:val="000000"/>
                <w:sz w:val="18"/>
                <w:szCs w:val="18"/>
              </w:rPr>
              <w:t>5</w:t>
            </w:r>
          </w:p>
        </w:tc>
        <w:tc>
          <w:tcPr>
            <w:tcW w:w="1134" w:type="dxa"/>
            <w:tcBorders>
              <w:top w:val="single" w:sz="4" w:space="0" w:color="auto"/>
              <w:left w:val="nil"/>
              <w:bottom w:val="single" w:sz="4" w:space="0" w:color="auto"/>
              <w:right w:val="single" w:sz="4" w:space="0" w:color="auto"/>
            </w:tcBorders>
            <w:shd w:val="clear" w:color="auto" w:fill="auto"/>
            <w:vAlign w:val="center"/>
          </w:tcPr>
          <w:p w14:paraId="6D6D36F5"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keer</w:t>
            </w:r>
          </w:p>
        </w:tc>
        <w:tc>
          <w:tcPr>
            <w:tcW w:w="1134" w:type="dxa"/>
            <w:vAlign w:val="center"/>
          </w:tcPr>
          <w:p w14:paraId="11E2422E" w14:textId="77777777" w:rsidR="00720561" w:rsidRPr="00FF3FF5" w:rsidRDefault="00720561" w:rsidP="00CB6633">
            <w:pPr>
              <w:spacing w:line="276" w:lineRule="auto"/>
              <w:rPr>
                <w:rFonts w:ascii="Verdana" w:hAnsi="Verdana"/>
                <w:sz w:val="18"/>
                <w:szCs w:val="18"/>
              </w:rPr>
            </w:pPr>
          </w:p>
        </w:tc>
        <w:tc>
          <w:tcPr>
            <w:tcW w:w="1134" w:type="dxa"/>
            <w:vAlign w:val="center"/>
          </w:tcPr>
          <w:p w14:paraId="30119064" w14:textId="77777777" w:rsidR="00720561" w:rsidRDefault="00720561" w:rsidP="00CB6633">
            <w:pPr>
              <w:spacing w:line="276" w:lineRule="auto"/>
            </w:pPr>
            <w:r w:rsidRPr="00E0662B">
              <w:rPr>
                <w:rFonts w:ascii="Verdana" w:hAnsi="Verdana"/>
                <w:sz w:val="18"/>
                <w:szCs w:val="18"/>
              </w:rPr>
              <w:t>€</w:t>
            </w:r>
          </w:p>
        </w:tc>
        <w:tc>
          <w:tcPr>
            <w:tcW w:w="1904" w:type="dxa"/>
            <w:vAlign w:val="center"/>
          </w:tcPr>
          <w:p w14:paraId="2CDD1037" w14:textId="77777777" w:rsidR="00720561" w:rsidRDefault="00720561" w:rsidP="00CB6633">
            <w:pPr>
              <w:spacing w:line="276" w:lineRule="auto"/>
            </w:pPr>
            <w:r w:rsidRPr="007B6322">
              <w:rPr>
                <w:rFonts w:ascii="Verdana" w:hAnsi="Verdana"/>
                <w:sz w:val="18"/>
                <w:szCs w:val="18"/>
              </w:rPr>
              <w:t>€</w:t>
            </w:r>
          </w:p>
        </w:tc>
      </w:tr>
      <w:tr w:rsidR="00720561" w:rsidRPr="00FF3FF5" w14:paraId="79B1BB48" w14:textId="77777777" w:rsidTr="00CB6633">
        <w:tc>
          <w:tcPr>
            <w:tcW w:w="421" w:type="dxa"/>
          </w:tcPr>
          <w:p w14:paraId="6F2311AB" w14:textId="77777777" w:rsidR="00720561" w:rsidRPr="00FF3FF5" w:rsidRDefault="00720561" w:rsidP="00CB6633">
            <w:pPr>
              <w:spacing w:line="276" w:lineRule="auto"/>
              <w:rPr>
                <w:rFonts w:ascii="Verdana" w:hAnsi="Verdana"/>
                <w:sz w:val="18"/>
                <w:szCs w:val="18"/>
              </w:rPr>
            </w:pPr>
          </w:p>
        </w:tc>
        <w:tc>
          <w:tcPr>
            <w:tcW w:w="7087" w:type="dxa"/>
            <w:vAlign w:val="center"/>
          </w:tcPr>
          <w:p w14:paraId="2F69C708" w14:textId="77777777" w:rsidR="00720561" w:rsidRPr="00FF3FF5" w:rsidRDefault="00720561" w:rsidP="00CB6633">
            <w:pPr>
              <w:spacing w:line="276" w:lineRule="auto"/>
              <w:rPr>
                <w:rFonts w:ascii="Verdana" w:hAnsi="Verdana"/>
                <w:sz w:val="18"/>
                <w:szCs w:val="18"/>
              </w:rPr>
            </w:pPr>
            <w:r w:rsidRPr="00FF3FF5">
              <w:rPr>
                <w:rFonts w:ascii="Verdana" w:hAnsi="Verdana"/>
                <w:sz w:val="18"/>
                <w:szCs w:val="18"/>
              </w:rPr>
              <w:t xml:space="preserve">Tot 1000 meter </w:t>
            </w:r>
          </w:p>
        </w:tc>
        <w:tc>
          <w:tcPr>
            <w:tcW w:w="1134" w:type="dxa"/>
            <w:tcBorders>
              <w:top w:val="nil"/>
              <w:left w:val="single" w:sz="4" w:space="0" w:color="auto"/>
              <w:bottom w:val="single" w:sz="4" w:space="0" w:color="auto"/>
              <w:right w:val="single" w:sz="4" w:space="0" w:color="auto"/>
            </w:tcBorders>
            <w:shd w:val="clear" w:color="auto" w:fill="auto"/>
            <w:vAlign w:val="center"/>
          </w:tcPr>
          <w:p w14:paraId="080545C4" w14:textId="77777777" w:rsidR="00720561" w:rsidRPr="00FF3FF5" w:rsidRDefault="00720561" w:rsidP="00CB6633">
            <w:pPr>
              <w:spacing w:line="276" w:lineRule="auto"/>
              <w:jc w:val="right"/>
              <w:rPr>
                <w:rFonts w:ascii="Verdana" w:hAnsi="Verdana" w:cs="Calibri"/>
                <w:color w:val="000000"/>
                <w:sz w:val="18"/>
                <w:szCs w:val="18"/>
              </w:rPr>
            </w:pPr>
            <w:r w:rsidRPr="00FF3FF5">
              <w:rPr>
                <w:rFonts w:ascii="Verdana" w:hAnsi="Verdana" w:cs="Calibri"/>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tcPr>
          <w:p w14:paraId="4D522B19"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keer</w:t>
            </w:r>
          </w:p>
        </w:tc>
        <w:tc>
          <w:tcPr>
            <w:tcW w:w="1134" w:type="dxa"/>
            <w:vAlign w:val="center"/>
          </w:tcPr>
          <w:p w14:paraId="644C2F14" w14:textId="77777777" w:rsidR="00720561" w:rsidRPr="00FF3FF5" w:rsidRDefault="00720561" w:rsidP="00CB6633">
            <w:pPr>
              <w:spacing w:line="276" w:lineRule="auto"/>
              <w:rPr>
                <w:rFonts w:ascii="Verdana" w:hAnsi="Verdana"/>
                <w:sz w:val="18"/>
                <w:szCs w:val="18"/>
              </w:rPr>
            </w:pPr>
          </w:p>
        </w:tc>
        <w:tc>
          <w:tcPr>
            <w:tcW w:w="1134" w:type="dxa"/>
            <w:vAlign w:val="center"/>
          </w:tcPr>
          <w:p w14:paraId="59B6F9AA" w14:textId="77777777" w:rsidR="00720561" w:rsidRDefault="00720561" w:rsidP="00CB6633">
            <w:pPr>
              <w:spacing w:line="276" w:lineRule="auto"/>
            </w:pPr>
            <w:r w:rsidRPr="00E0662B">
              <w:rPr>
                <w:rFonts w:ascii="Verdana" w:hAnsi="Verdana"/>
                <w:sz w:val="18"/>
                <w:szCs w:val="18"/>
              </w:rPr>
              <w:t>€</w:t>
            </w:r>
          </w:p>
        </w:tc>
        <w:tc>
          <w:tcPr>
            <w:tcW w:w="1904" w:type="dxa"/>
            <w:vAlign w:val="center"/>
          </w:tcPr>
          <w:p w14:paraId="5B94E212" w14:textId="77777777" w:rsidR="00720561" w:rsidRDefault="00720561" w:rsidP="00CB6633">
            <w:pPr>
              <w:spacing w:line="276" w:lineRule="auto"/>
            </w:pPr>
            <w:r w:rsidRPr="007B6322">
              <w:rPr>
                <w:rFonts w:ascii="Verdana" w:hAnsi="Verdana"/>
                <w:sz w:val="18"/>
                <w:szCs w:val="18"/>
              </w:rPr>
              <w:t>€</w:t>
            </w:r>
          </w:p>
        </w:tc>
      </w:tr>
      <w:tr w:rsidR="00720561" w:rsidRPr="00FF3FF5" w14:paraId="7A32712C" w14:textId="77777777" w:rsidTr="00CB6633">
        <w:tc>
          <w:tcPr>
            <w:tcW w:w="421" w:type="dxa"/>
          </w:tcPr>
          <w:p w14:paraId="326AA4D4" w14:textId="77777777" w:rsidR="00720561" w:rsidRPr="00FF3FF5" w:rsidRDefault="00720561" w:rsidP="00CB6633">
            <w:pPr>
              <w:spacing w:line="276" w:lineRule="auto"/>
              <w:rPr>
                <w:rFonts w:ascii="Verdana" w:hAnsi="Verdana"/>
                <w:sz w:val="18"/>
                <w:szCs w:val="18"/>
              </w:rPr>
            </w:pPr>
          </w:p>
        </w:tc>
        <w:tc>
          <w:tcPr>
            <w:tcW w:w="7087" w:type="dxa"/>
            <w:vAlign w:val="center"/>
          </w:tcPr>
          <w:p w14:paraId="4042339B" w14:textId="77777777" w:rsidR="00720561" w:rsidRPr="00FF3FF5" w:rsidRDefault="00720561" w:rsidP="00CB6633">
            <w:pPr>
              <w:spacing w:line="276" w:lineRule="auto"/>
              <w:rPr>
                <w:rFonts w:ascii="Verdana" w:hAnsi="Verdana"/>
                <w:sz w:val="18"/>
                <w:szCs w:val="18"/>
              </w:rPr>
            </w:pPr>
            <w:r w:rsidRPr="00FF3FF5">
              <w:rPr>
                <w:rFonts w:ascii="Verdana" w:hAnsi="Verdana"/>
                <w:sz w:val="18"/>
                <w:szCs w:val="18"/>
              </w:rPr>
              <w:t>Tot 2000 meter</w:t>
            </w:r>
          </w:p>
        </w:tc>
        <w:tc>
          <w:tcPr>
            <w:tcW w:w="1134" w:type="dxa"/>
            <w:tcBorders>
              <w:top w:val="nil"/>
              <w:left w:val="single" w:sz="4" w:space="0" w:color="auto"/>
              <w:bottom w:val="single" w:sz="4" w:space="0" w:color="auto"/>
              <w:right w:val="single" w:sz="4" w:space="0" w:color="auto"/>
            </w:tcBorders>
            <w:shd w:val="clear" w:color="auto" w:fill="auto"/>
            <w:vAlign w:val="center"/>
          </w:tcPr>
          <w:p w14:paraId="46C28BF0" w14:textId="77777777" w:rsidR="00720561" w:rsidRPr="00FF3FF5" w:rsidRDefault="00720561" w:rsidP="00CB6633">
            <w:pPr>
              <w:spacing w:line="276" w:lineRule="auto"/>
              <w:jc w:val="right"/>
              <w:rPr>
                <w:rFonts w:ascii="Verdana" w:hAnsi="Verdana" w:cs="Calibri"/>
                <w:color w:val="000000"/>
                <w:sz w:val="18"/>
                <w:szCs w:val="18"/>
              </w:rPr>
            </w:pPr>
            <w:r w:rsidRPr="00FF3FF5">
              <w:rPr>
                <w:rFonts w:ascii="Verdana" w:hAnsi="Verdana" w:cs="Calibri"/>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tcPr>
          <w:p w14:paraId="307F4CBB"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keer</w:t>
            </w:r>
          </w:p>
        </w:tc>
        <w:tc>
          <w:tcPr>
            <w:tcW w:w="1134" w:type="dxa"/>
            <w:vAlign w:val="center"/>
          </w:tcPr>
          <w:p w14:paraId="1EAF73E8" w14:textId="77777777" w:rsidR="00720561" w:rsidRPr="00FF3FF5" w:rsidRDefault="00720561" w:rsidP="00CB6633">
            <w:pPr>
              <w:spacing w:line="276" w:lineRule="auto"/>
              <w:rPr>
                <w:rFonts w:ascii="Verdana" w:hAnsi="Verdana"/>
                <w:sz w:val="18"/>
                <w:szCs w:val="18"/>
              </w:rPr>
            </w:pPr>
          </w:p>
        </w:tc>
        <w:tc>
          <w:tcPr>
            <w:tcW w:w="1134" w:type="dxa"/>
            <w:vAlign w:val="center"/>
          </w:tcPr>
          <w:p w14:paraId="4BFE5A2E" w14:textId="77777777" w:rsidR="00720561" w:rsidRDefault="00720561" w:rsidP="00CB6633">
            <w:pPr>
              <w:spacing w:line="276" w:lineRule="auto"/>
            </w:pPr>
            <w:r w:rsidRPr="00E0662B">
              <w:rPr>
                <w:rFonts w:ascii="Verdana" w:hAnsi="Verdana"/>
                <w:sz w:val="18"/>
                <w:szCs w:val="18"/>
              </w:rPr>
              <w:t>€</w:t>
            </w:r>
          </w:p>
        </w:tc>
        <w:tc>
          <w:tcPr>
            <w:tcW w:w="1904" w:type="dxa"/>
            <w:vAlign w:val="center"/>
          </w:tcPr>
          <w:p w14:paraId="77D67AD0" w14:textId="77777777" w:rsidR="00720561" w:rsidRDefault="00720561" w:rsidP="00CB6633">
            <w:pPr>
              <w:spacing w:line="276" w:lineRule="auto"/>
            </w:pPr>
            <w:r w:rsidRPr="007B6322">
              <w:rPr>
                <w:rFonts w:ascii="Verdana" w:hAnsi="Verdana"/>
                <w:sz w:val="18"/>
                <w:szCs w:val="18"/>
              </w:rPr>
              <w:t>€</w:t>
            </w:r>
          </w:p>
        </w:tc>
      </w:tr>
      <w:tr w:rsidR="00720561" w:rsidRPr="00FF3FF5" w14:paraId="42B659D5" w14:textId="77777777" w:rsidTr="00CB6633">
        <w:tc>
          <w:tcPr>
            <w:tcW w:w="7508" w:type="dxa"/>
            <w:gridSpan w:val="2"/>
            <w:tcBorders>
              <w:right w:val="single" w:sz="4" w:space="0" w:color="auto"/>
            </w:tcBorders>
          </w:tcPr>
          <w:p w14:paraId="7C2CAFAC"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lastRenderedPageBreak/>
              <w:t>Aanbrengen, instandhouden en verwijderen werkvakverlichting (mobilights TRV)</w:t>
            </w:r>
          </w:p>
        </w:tc>
        <w:tc>
          <w:tcPr>
            <w:tcW w:w="1134" w:type="dxa"/>
            <w:tcBorders>
              <w:top w:val="nil"/>
              <w:left w:val="single" w:sz="4" w:space="0" w:color="auto"/>
              <w:bottom w:val="single" w:sz="4" w:space="0" w:color="auto"/>
              <w:right w:val="single" w:sz="4" w:space="0" w:color="auto"/>
            </w:tcBorders>
            <w:shd w:val="clear" w:color="auto" w:fill="auto"/>
            <w:vAlign w:val="center"/>
          </w:tcPr>
          <w:p w14:paraId="595C6214" w14:textId="77777777" w:rsidR="00720561" w:rsidRPr="00FF3FF5" w:rsidRDefault="00720561" w:rsidP="00CB6633">
            <w:pPr>
              <w:spacing w:line="276" w:lineRule="auto"/>
              <w:jc w:val="right"/>
              <w:rPr>
                <w:rFonts w:ascii="Verdana" w:hAnsi="Verdana" w:cs="Calibri"/>
                <w:color w:val="000000"/>
                <w:sz w:val="18"/>
                <w:szCs w:val="18"/>
              </w:rPr>
            </w:pPr>
            <w:r w:rsidRPr="00FF3FF5">
              <w:rPr>
                <w:rFonts w:ascii="Verdana" w:hAnsi="Verdana" w:cs="Calibri"/>
                <w:color w:val="000000"/>
                <w:sz w:val="18"/>
                <w:szCs w:val="18"/>
              </w:rPr>
              <w:t>400</w:t>
            </w:r>
          </w:p>
        </w:tc>
        <w:tc>
          <w:tcPr>
            <w:tcW w:w="1134" w:type="dxa"/>
            <w:tcBorders>
              <w:top w:val="nil"/>
              <w:left w:val="nil"/>
              <w:bottom w:val="single" w:sz="4" w:space="0" w:color="auto"/>
              <w:right w:val="single" w:sz="4" w:space="0" w:color="auto"/>
            </w:tcBorders>
            <w:shd w:val="clear" w:color="auto" w:fill="auto"/>
            <w:vAlign w:val="center"/>
          </w:tcPr>
          <w:p w14:paraId="482B7833"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stuks</w:t>
            </w:r>
          </w:p>
        </w:tc>
        <w:tc>
          <w:tcPr>
            <w:tcW w:w="1134" w:type="dxa"/>
            <w:vAlign w:val="center"/>
          </w:tcPr>
          <w:p w14:paraId="46AF1BB0" w14:textId="77777777" w:rsidR="00720561" w:rsidRPr="00FF3FF5" w:rsidRDefault="00720561" w:rsidP="00CB6633">
            <w:pPr>
              <w:spacing w:line="276" w:lineRule="auto"/>
              <w:rPr>
                <w:rFonts w:ascii="Verdana" w:hAnsi="Verdana"/>
                <w:sz w:val="18"/>
                <w:szCs w:val="18"/>
              </w:rPr>
            </w:pPr>
          </w:p>
        </w:tc>
        <w:tc>
          <w:tcPr>
            <w:tcW w:w="1134" w:type="dxa"/>
            <w:vAlign w:val="center"/>
          </w:tcPr>
          <w:p w14:paraId="46C5FCA3" w14:textId="77777777" w:rsidR="00720561" w:rsidRDefault="00720561" w:rsidP="00CB6633">
            <w:pPr>
              <w:spacing w:line="276" w:lineRule="auto"/>
            </w:pPr>
            <w:r w:rsidRPr="00B90A6D">
              <w:rPr>
                <w:rFonts w:ascii="Verdana" w:hAnsi="Verdana"/>
                <w:sz w:val="18"/>
                <w:szCs w:val="18"/>
              </w:rPr>
              <w:t>€</w:t>
            </w:r>
          </w:p>
        </w:tc>
        <w:tc>
          <w:tcPr>
            <w:tcW w:w="1904" w:type="dxa"/>
            <w:vAlign w:val="center"/>
          </w:tcPr>
          <w:p w14:paraId="3479E0EB" w14:textId="77777777" w:rsidR="00720561" w:rsidRDefault="00720561" w:rsidP="00CB6633">
            <w:pPr>
              <w:spacing w:line="276" w:lineRule="auto"/>
            </w:pPr>
            <w:r w:rsidRPr="007B6322">
              <w:rPr>
                <w:rFonts w:ascii="Verdana" w:hAnsi="Verdana"/>
                <w:sz w:val="18"/>
                <w:szCs w:val="18"/>
              </w:rPr>
              <w:t>€</w:t>
            </w:r>
          </w:p>
        </w:tc>
      </w:tr>
      <w:tr w:rsidR="00720561" w:rsidRPr="00FF3FF5" w14:paraId="5402CAB8" w14:textId="77777777" w:rsidTr="00CB6633">
        <w:tc>
          <w:tcPr>
            <w:tcW w:w="7508" w:type="dxa"/>
            <w:gridSpan w:val="2"/>
            <w:tcBorders>
              <w:right w:val="single" w:sz="4" w:space="0" w:color="auto"/>
            </w:tcBorders>
          </w:tcPr>
          <w:p w14:paraId="68A11EA3"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Aanbrengen, instandhouden en verwijderen set TRS (Tijdelijke Rijstrook Signalering)</w:t>
            </w:r>
          </w:p>
        </w:tc>
        <w:tc>
          <w:tcPr>
            <w:tcW w:w="1134" w:type="dxa"/>
            <w:tcBorders>
              <w:top w:val="nil"/>
              <w:left w:val="single" w:sz="4" w:space="0" w:color="auto"/>
              <w:bottom w:val="single" w:sz="4" w:space="0" w:color="auto"/>
              <w:right w:val="single" w:sz="4" w:space="0" w:color="auto"/>
            </w:tcBorders>
            <w:shd w:val="clear" w:color="auto" w:fill="auto"/>
            <w:vAlign w:val="center"/>
          </w:tcPr>
          <w:p w14:paraId="08214064" w14:textId="77777777" w:rsidR="00720561" w:rsidRPr="00FF3FF5" w:rsidRDefault="00720561" w:rsidP="00CB6633">
            <w:pPr>
              <w:spacing w:line="276" w:lineRule="auto"/>
              <w:jc w:val="right"/>
              <w:rPr>
                <w:rFonts w:ascii="Verdana" w:hAnsi="Verdana" w:cs="Calibri"/>
                <w:color w:val="000000"/>
                <w:sz w:val="18"/>
                <w:szCs w:val="18"/>
              </w:rPr>
            </w:pPr>
            <w:r w:rsidRPr="00FF3FF5">
              <w:rPr>
                <w:rFonts w:ascii="Verdana" w:hAnsi="Verdana" w:cs="Calibri"/>
                <w:color w:val="000000"/>
                <w:sz w:val="18"/>
                <w:szCs w:val="18"/>
              </w:rPr>
              <w:t>15</w:t>
            </w:r>
          </w:p>
        </w:tc>
        <w:tc>
          <w:tcPr>
            <w:tcW w:w="1134" w:type="dxa"/>
            <w:tcBorders>
              <w:top w:val="nil"/>
              <w:left w:val="nil"/>
              <w:bottom w:val="single" w:sz="4" w:space="0" w:color="auto"/>
              <w:right w:val="single" w:sz="4" w:space="0" w:color="auto"/>
            </w:tcBorders>
            <w:shd w:val="clear" w:color="auto" w:fill="auto"/>
            <w:vAlign w:val="center"/>
          </w:tcPr>
          <w:p w14:paraId="7EAFE263"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keer</w:t>
            </w:r>
          </w:p>
        </w:tc>
        <w:tc>
          <w:tcPr>
            <w:tcW w:w="1134" w:type="dxa"/>
            <w:vAlign w:val="center"/>
          </w:tcPr>
          <w:p w14:paraId="3C8CFAA8" w14:textId="77777777" w:rsidR="00720561" w:rsidRPr="00FF3FF5" w:rsidRDefault="00720561" w:rsidP="00CB6633">
            <w:pPr>
              <w:spacing w:line="276" w:lineRule="auto"/>
              <w:rPr>
                <w:rFonts w:ascii="Verdana" w:hAnsi="Verdana"/>
                <w:sz w:val="18"/>
                <w:szCs w:val="18"/>
              </w:rPr>
            </w:pPr>
          </w:p>
        </w:tc>
        <w:tc>
          <w:tcPr>
            <w:tcW w:w="1134" w:type="dxa"/>
            <w:vAlign w:val="center"/>
          </w:tcPr>
          <w:p w14:paraId="0778E144" w14:textId="77777777" w:rsidR="00720561" w:rsidRDefault="00720561" w:rsidP="00CB6633">
            <w:pPr>
              <w:spacing w:line="276" w:lineRule="auto"/>
            </w:pPr>
            <w:r w:rsidRPr="00B90A6D">
              <w:rPr>
                <w:rFonts w:ascii="Verdana" w:hAnsi="Verdana"/>
                <w:sz w:val="18"/>
                <w:szCs w:val="18"/>
              </w:rPr>
              <w:t>€</w:t>
            </w:r>
          </w:p>
        </w:tc>
        <w:tc>
          <w:tcPr>
            <w:tcW w:w="1904" w:type="dxa"/>
            <w:vAlign w:val="center"/>
          </w:tcPr>
          <w:p w14:paraId="4366A633" w14:textId="77777777" w:rsidR="00720561" w:rsidRDefault="00720561" w:rsidP="00CB6633">
            <w:pPr>
              <w:spacing w:line="276" w:lineRule="auto"/>
            </w:pPr>
            <w:r w:rsidRPr="007B6322">
              <w:rPr>
                <w:rFonts w:ascii="Verdana" w:hAnsi="Verdana"/>
                <w:sz w:val="18"/>
                <w:szCs w:val="18"/>
              </w:rPr>
              <w:t>€</w:t>
            </w:r>
          </w:p>
        </w:tc>
      </w:tr>
      <w:tr w:rsidR="00720561" w:rsidRPr="00FF3FF5" w14:paraId="64E316CE" w14:textId="77777777" w:rsidTr="00CB6633">
        <w:tc>
          <w:tcPr>
            <w:tcW w:w="7508" w:type="dxa"/>
            <w:gridSpan w:val="2"/>
            <w:tcBorders>
              <w:right w:val="single" w:sz="4" w:space="0" w:color="auto"/>
            </w:tcBorders>
          </w:tcPr>
          <w:p w14:paraId="0A27C6AB"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Aanbrengen, instandhouden en verwijderen tekstwagen</w:t>
            </w:r>
          </w:p>
        </w:tc>
        <w:tc>
          <w:tcPr>
            <w:tcW w:w="1134" w:type="dxa"/>
            <w:tcBorders>
              <w:top w:val="nil"/>
              <w:left w:val="single" w:sz="4" w:space="0" w:color="auto"/>
              <w:bottom w:val="single" w:sz="4" w:space="0" w:color="auto"/>
              <w:right w:val="single" w:sz="4" w:space="0" w:color="auto"/>
            </w:tcBorders>
            <w:shd w:val="clear" w:color="auto" w:fill="auto"/>
            <w:vAlign w:val="center"/>
          </w:tcPr>
          <w:p w14:paraId="32FD4F16" w14:textId="77777777" w:rsidR="00720561" w:rsidRPr="00FF3FF5" w:rsidRDefault="00720561" w:rsidP="00CB6633">
            <w:pPr>
              <w:spacing w:line="276" w:lineRule="auto"/>
              <w:jc w:val="right"/>
              <w:rPr>
                <w:rFonts w:ascii="Verdana" w:hAnsi="Verdana" w:cs="Calibri"/>
                <w:color w:val="000000"/>
                <w:sz w:val="18"/>
                <w:szCs w:val="18"/>
              </w:rPr>
            </w:pPr>
            <w:r w:rsidRPr="00FF3FF5">
              <w:rPr>
                <w:rFonts w:ascii="Verdana" w:hAnsi="Verdana" w:cs="Calibri"/>
                <w:color w:val="000000"/>
                <w:sz w:val="18"/>
                <w:szCs w:val="18"/>
              </w:rPr>
              <w:t>40</w:t>
            </w:r>
          </w:p>
        </w:tc>
        <w:tc>
          <w:tcPr>
            <w:tcW w:w="1134" w:type="dxa"/>
            <w:tcBorders>
              <w:top w:val="nil"/>
              <w:left w:val="nil"/>
              <w:bottom w:val="single" w:sz="4" w:space="0" w:color="auto"/>
              <w:right w:val="single" w:sz="4" w:space="0" w:color="auto"/>
            </w:tcBorders>
            <w:shd w:val="clear" w:color="auto" w:fill="auto"/>
            <w:vAlign w:val="center"/>
          </w:tcPr>
          <w:p w14:paraId="3ACFC4FA"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keer</w:t>
            </w:r>
          </w:p>
        </w:tc>
        <w:tc>
          <w:tcPr>
            <w:tcW w:w="1134" w:type="dxa"/>
            <w:vAlign w:val="center"/>
          </w:tcPr>
          <w:p w14:paraId="4FC47752" w14:textId="77777777" w:rsidR="00720561" w:rsidRPr="00FF3FF5" w:rsidRDefault="00720561" w:rsidP="00CB6633">
            <w:pPr>
              <w:spacing w:line="276" w:lineRule="auto"/>
              <w:rPr>
                <w:rFonts w:ascii="Verdana" w:hAnsi="Verdana"/>
                <w:sz w:val="18"/>
                <w:szCs w:val="18"/>
              </w:rPr>
            </w:pPr>
          </w:p>
        </w:tc>
        <w:tc>
          <w:tcPr>
            <w:tcW w:w="1134" w:type="dxa"/>
            <w:vAlign w:val="center"/>
          </w:tcPr>
          <w:p w14:paraId="3F227016" w14:textId="77777777" w:rsidR="00720561" w:rsidRDefault="00720561" w:rsidP="00CB6633">
            <w:pPr>
              <w:spacing w:line="276" w:lineRule="auto"/>
            </w:pPr>
            <w:r w:rsidRPr="00B90A6D">
              <w:rPr>
                <w:rFonts w:ascii="Verdana" w:hAnsi="Verdana"/>
                <w:sz w:val="18"/>
                <w:szCs w:val="18"/>
              </w:rPr>
              <w:t>€</w:t>
            </w:r>
          </w:p>
        </w:tc>
        <w:tc>
          <w:tcPr>
            <w:tcW w:w="1904" w:type="dxa"/>
            <w:vAlign w:val="center"/>
          </w:tcPr>
          <w:p w14:paraId="2732DA07" w14:textId="77777777" w:rsidR="00720561" w:rsidRDefault="00720561" w:rsidP="00CB6633">
            <w:pPr>
              <w:spacing w:line="276" w:lineRule="auto"/>
            </w:pPr>
            <w:r w:rsidRPr="007B6322">
              <w:rPr>
                <w:rFonts w:ascii="Verdana" w:hAnsi="Verdana"/>
                <w:sz w:val="18"/>
                <w:szCs w:val="18"/>
              </w:rPr>
              <w:t>€</w:t>
            </w:r>
          </w:p>
        </w:tc>
      </w:tr>
      <w:tr w:rsidR="00720561" w:rsidRPr="00FF3FF5" w14:paraId="6FCE3C0F" w14:textId="77777777" w:rsidTr="00CB6633">
        <w:tc>
          <w:tcPr>
            <w:tcW w:w="7508" w:type="dxa"/>
            <w:gridSpan w:val="2"/>
            <w:tcBorders>
              <w:right w:val="single" w:sz="4" w:space="0" w:color="auto"/>
            </w:tcBorders>
          </w:tcPr>
          <w:p w14:paraId="76EEDBFC"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Aanbrengen, instandhouden en verwijderen figuur 96a-130 OV aanwezig [Maximale toegestane lengte</w:t>
            </w:r>
            <w:r>
              <w:rPr>
                <w:rFonts w:ascii="Verdana" w:hAnsi="Verdana" w:cs="Calibri"/>
                <w:color w:val="000000"/>
                <w:sz w:val="18"/>
                <w:szCs w:val="18"/>
              </w:rPr>
              <w:t xml:space="preserve"> (4000m)</w:t>
            </w:r>
            <w:r w:rsidRPr="00FF3FF5">
              <w:rPr>
                <w:rFonts w:ascii="Verdana" w:hAnsi="Verdana" w:cs="Calibri"/>
                <w:color w:val="000000"/>
                <w:sz w:val="18"/>
                <w:szCs w:val="18"/>
              </w:rPr>
              <w:t>]</w:t>
            </w:r>
          </w:p>
        </w:tc>
        <w:tc>
          <w:tcPr>
            <w:tcW w:w="1134" w:type="dxa"/>
            <w:tcBorders>
              <w:top w:val="nil"/>
              <w:left w:val="single" w:sz="4" w:space="0" w:color="auto"/>
              <w:bottom w:val="single" w:sz="4" w:space="0" w:color="auto"/>
              <w:right w:val="single" w:sz="4" w:space="0" w:color="auto"/>
            </w:tcBorders>
            <w:shd w:val="clear" w:color="auto" w:fill="auto"/>
            <w:vAlign w:val="center"/>
          </w:tcPr>
          <w:p w14:paraId="447A5C1E" w14:textId="77777777" w:rsidR="00720561" w:rsidRPr="00FF3FF5" w:rsidRDefault="00720561" w:rsidP="00CB6633">
            <w:pPr>
              <w:spacing w:line="276" w:lineRule="auto"/>
              <w:jc w:val="right"/>
              <w:rPr>
                <w:rFonts w:ascii="Verdana" w:hAnsi="Verdana" w:cs="Calibri"/>
                <w:color w:val="000000"/>
                <w:sz w:val="18"/>
                <w:szCs w:val="18"/>
              </w:rPr>
            </w:pPr>
            <w:r w:rsidRPr="00FF3FF5">
              <w:rPr>
                <w:rFonts w:ascii="Verdana" w:hAnsi="Verdana" w:cs="Calibri"/>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tcPr>
          <w:p w14:paraId="252CB142"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keer</w:t>
            </w:r>
          </w:p>
        </w:tc>
        <w:tc>
          <w:tcPr>
            <w:tcW w:w="1134" w:type="dxa"/>
            <w:vAlign w:val="center"/>
          </w:tcPr>
          <w:p w14:paraId="3E98F9F5" w14:textId="77777777" w:rsidR="00720561" w:rsidRPr="00FF3FF5" w:rsidRDefault="00720561" w:rsidP="00CB6633">
            <w:pPr>
              <w:spacing w:line="276" w:lineRule="auto"/>
              <w:rPr>
                <w:rFonts w:ascii="Verdana" w:hAnsi="Verdana"/>
                <w:sz w:val="18"/>
                <w:szCs w:val="18"/>
              </w:rPr>
            </w:pPr>
          </w:p>
        </w:tc>
        <w:tc>
          <w:tcPr>
            <w:tcW w:w="1134" w:type="dxa"/>
            <w:vAlign w:val="center"/>
          </w:tcPr>
          <w:p w14:paraId="0DBA02B3" w14:textId="77777777" w:rsidR="00720561" w:rsidRDefault="00720561" w:rsidP="00CB6633">
            <w:pPr>
              <w:spacing w:line="276" w:lineRule="auto"/>
            </w:pPr>
            <w:r w:rsidRPr="00B90A6D">
              <w:rPr>
                <w:rFonts w:ascii="Verdana" w:hAnsi="Verdana"/>
                <w:sz w:val="18"/>
                <w:szCs w:val="18"/>
              </w:rPr>
              <w:t>€</w:t>
            </w:r>
          </w:p>
        </w:tc>
        <w:tc>
          <w:tcPr>
            <w:tcW w:w="1904" w:type="dxa"/>
            <w:vAlign w:val="center"/>
          </w:tcPr>
          <w:p w14:paraId="34064693" w14:textId="77777777" w:rsidR="00720561" w:rsidRDefault="00720561" w:rsidP="00CB6633">
            <w:pPr>
              <w:spacing w:line="276" w:lineRule="auto"/>
            </w:pPr>
            <w:r w:rsidRPr="007B6322">
              <w:rPr>
                <w:rFonts w:ascii="Verdana" w:hAnsi="Verdana"/>
                <w:sz w:val="18"/>
                <w:szCs w:val="18"/>
              </w:rPr>
              <w:t>€</w:t>
            </w:r>
          </w:p>
        </w:tc>
      </w:tr>
      <w:tr w:rsidR="00720561" w:rsidRPr="00FF3FF5" w14:paraId="450EC923" w14:textId="77777777" w:rsidTr="00CB6633">
        <w:tc>
          <w:tcPr>
            <w:tcW w:w="7508" w:type="dxa"/>
            <w:gridSpan w:val="2"/>
            <w:tcBorders>
              <w:right w:val="single" w:sz="4" w:space="0" w:color="auto"/>
            </w:tcBorders>
          </w:tcPr>
          <w:p w14:paraId="55E2F04D"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Aanbrengen, instandhouden en verwijderen figuur 96a-140 OV aanwezig [Maximale toegestane lengte</w:t>
            </w:r>
            <w:r>
              <w:rPr>
                <w:rFonts w:ascii="Verdana" w:hAnsi="Verdana" w:cs="Calibri"/>
                <w:color w:val="000000"/>
                <w:sz w:val="18"/>
                <w:szCs w:val="18"/>
              </w:rPr>
              <w:t xml:space="preserve"> (4000m)</w:t>
            </w:r>
            <w:r w:rsidRPr="00FF3FF5">
              <w:rPr>
                <w:rFonts w:ascii="Verdana" w:hAnsi="Verdana" w:cs="Calibri"/>
                <w:color w:val="000000"/>
                <w:sz w:val="18"/>
                <w:szCs w:val="18"/>
              </w:rPr>
              <w:t>]</w:t>
            </w:r>
          </w:p>
        </w:tc>
        <w:tc>
          <w:tcPr>
            <w:tcW w:w="1134" w:type="dxa"/>
            <w:tcBorders>
              <w:top w:val="nil"/>
              <w:left w:val="single" w:sz="4" w:space="0" w:color="auto"/>
              <w:bottom w:val="single" w:sz="4" w:space="0" w:color="auto"/>
              <w:right w:val="single" w:sz="4" w:space="0" w:color="auto"/>
            </w:tcBorders>
            <w:shd w:val="clear" w:color="auto" w:fill="auto"/>
            <w:vAlign w:val="center"/>
          </w:tcPr>
          <w:p w14:paraId="7E29A6B1" w14:textId="77777777" w:rsidR="00720561" w:rsidRPr="00FF3FF5" w:rsidRDefault="00720561" w:rsidP="00CB6633">
            <w:pPr>
              <w:spacing w:line="276" w:lineRule="auto"/>
              <w:jc w:val="right"/>
              <w:rPr>
                <w:rFonts w:ascii="Verdana" w:hAnsi="Verdana" w:cs="Calibri"/>
                <w:color w:val="000000"/>
                <w:sz w:val="18"/>
                <w:szCs w:val="18"/>
              </w:rPr>
            </w:pPr>
            <w:r w:rsidRPr="00FF3FF5">
              <w:rPr>
                <w:rFonts w:ascii="Verdana" w:hAnsi="Verdana" w:cs="Calibri"/>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tcPr>
          <w:p w14:paraId="1EECC3A6"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keer</w:t>
            </w:r>
          </w:p>
        </w:tc>
        <w:tc>
          <w:tcPr>
            <w:tcW w:w="1134" w:type="dxa"/>
            <w:vAlign w:val="center"/>
          </w:tcPr>
          <w:p w14:paraId="7C1A67C8" w14:textId="77777777" w:rsidR="00720561" w:rsidRPr="00FF3FF5" w:rsidRDefault="00720561" w:rsidP="00CB6633">
            <w:pPr>
              <w:spacing w:line="276" w:lineRule="auto"/>
              <w:rPr>
                <w:rFonts w:ascii="Verdana" w:hAnsi="Verdana"/>
                <w:sz w:val="18"/>
                <w:szCs w:val="18"/>
              </w:rPr>
            </w:pPr>
          </w:p>
        </w:tc>
        <w:tc>
          <w:tcPr>
            <w:tcW w:w="1134" w:type="dxa"/>
            <w:vAlign w:val="center"/>
          </w:tcPr>
          <w:p w14:paraId="1C0C5181" w14:textId="77777777" w:rsidR="00720561" w:rsidRDefault="00720561" w:rsidP="00CB6633">
            <w:pPr>
              <w:spacing w:line="276" w:lineRule="auto"/>
            </w:pPr>
            <w:r w:rsidRPr="00B90A6D">
              <w:rPr>
                <w:rFonts w:ascii="Verdana" w:hAnsi="Verdana"/>
                <w:sz w:val="18"/>
                <w:szCs w:val="18"/>
              </w:rPr>
              <w:t>€</w:t>
            </w:r>
          </w:p>
        </w:tc>
        <w:tc>
          <w:tcPr>
            <w:tcW w:w="1904" w:type="dxa"/>
            <w:vAlign w:val="center"/>
          </w:tcPr>
          <w:p w14:paraId="1F9F806E" w14:textId="77777777" w:rsidR="00720561" w:rsidRDefault="00720561" w:rsidP="00CB6633">
            <w:pPr>
              <w:spacing w:line="276" w:lineRule="auto"/>
            </w:pPr>
            <w:r w:rsidRPr="007B6322">
              <w:rPr>
                <w:rFonts w:ascii="Verdana" w:hAnsi="Verdana"/>
                <w:sz w:val="18"/>
                <w:szCs w:val="18"/>
              </w:rPr>
              <w:t>€</w:t>
            </w:r>
          </w:p>
        </w:tc>
      </w:tr>
      <w:tr w:rsidR="00720561" w:rsidRPr="00FF3FF5" w14:paraId="22D885DF" w14:textId="77777777" w:rsidTr="00CB6633">
        <w:tc>
          <w:tcPr>
            <w:tcW w:w="7508" w:type="dxa"/>
            <w:gridSpan w:val="2"/>
            <w:tcBorders>
              <w:right w:val="single" w:sz="4" w:space="0" w:color="auto"/>
            </w:tcBorders>
          </w:tcPr>
          <w:p w14:paraId="63472100"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Aanbrengen, instandhouden en verwijderen figuur 96a-210 OV aanwezig [Maximale toegestane lengte</w:t>
            </w:r>
            <w:r>
              <w:rPr>
                <w:rFonts w:ascii="Verdana" w:hAnsi="Verdana" w:cs="Calibri"/>
                <w:color w:val="000000"/>
                <w:sz w:val="18"/>
                <w:szCs w:val="18"/>
              </w:rPr>
              <w:t xml:space="preserve"> (4000m)</w:t>
            </w:r>
            <w:r w:rsidRPr="00FF3FF5">
              <w:rPr>
                <w:rFonts w:ascii="Verdana" w:hAnsi="Verdana" w:cs="Calibri"/>
                <w:color w:val="000000"/>
                <w:sz w:val="18"/>
                <w:szCs w:val="18"/>
              </w:rPr>
              <w:t>]</w:t>
            </w:r>
          </w:p>
        </w:tc>
        <w:tc>
          <w:tcPr>
            <w:tcW w:w="1134" w:type="dxa"/>
            <w:tcBorders>
              <w:top w:val="nil"/>
              <w:left w:val="single" w:sz="4" w:space="0" w:color="auto"/>
              <w:bottom w:val="single" w:sz="4" w:space="0" w:color="auto"/>
              <w:right w:val="single" w:sz="4" w:space="0" w:color="auto"/>
            </w:tcBorders>
            <w:shd w:val="clear" w:color="auto" w:fill="auto"/>
            <w:vAlign w:val="center"/>
          </w:tcPr>
          <w:p w14:paraId="3AC9DC4F" w14:textId="77777777" w:rsidR="00720561" w:rsidRPr="00FF3FF5" w:rsidRDefault="00720561" w:rsidP="00CB6633">
            <w:pPr>
              <w:spacing w:line="276" w:lineRule="auto"/>
              <w:jc w:val="right"/>
              <w:rPr>
                <w:rFonts w:ascii="Verdana" w:hAnsi="Verdana" w:cs="Calibri"/>
                <w:color w:val="000000"/>
                <w:sz w:val="18"/>
                <w:szCs w:val="18"/>
              </w:rPr>
            </w:pPr>
            <w:r w:rsidRPr="00FF3FF5">
              <w:rPr>
                <w:rFonts w:ascii="Verdana" w:hAnsi="Verdana" w:cs="Calibri"/>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tcPr>
          <w:p w14:paraId="6D159E56"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keer</w:t>
            </w:r>
          </w:p>
        </w:tc>
        <w:tc>
          <w:tcPr>
            <w:tcW w:w="1134" w:type="dxa"/>
            <w:vAlign w:val="center"/>
          </w:tcPr>
          <w:p w14:paraId="716828B3" w14:textId="77777777" w:rsidR="00720561" w:rsidRPr="00FF3FF5" w:rsidRDefault="00720561" w:rsidP="00CB6633">
            <w:pPr>
              <w:spacing w:line="276" w:lineRule="auto"/>
              <w:rPr>
                <w:rFonts w:ascii="Verdana" w:hAnsi="Verdana"/>
                <w:sz w:val="18"/>
                <w:szCs w:val="18"/>
              </w:rPr>
            </w:pPr>
          </w:p>
        </w:tc>
        <w:tc>
          <w:tcPr>
            <w:tcW w:w="1134" w:type="dxa"/>
            <w:vAlign w:val="center"/>
          </w:tcPr>
          <w:p w14:paraId="43EE44C0" w14:textId="77777777" w:rsidR="00720561" w:rsidRDefault="00720561" w:rsidP="00CB6633">
            <w:pPr>
              <w:spacing w:line="276" w:lineRule="auto"/>
            </w:pPr>
            <w:r>
              <w:rPr>
                <w:rFonts w:ascii="Verdana" w:hAnsi="Verdana"/>
                <w:sz w:val="18"/>
                <w:szCs w:val="18"/>
              </w:rPr>
              <w:t xml:space="preserve"> </w:t>
            </w:r>
            <w:r w:rsidRPr="00FF3FF5">
              <w:rPr>
                <w:rFonts w:ascii="Verdana" w:hAnsi="Verdana"/>
                <w:sz w:val="18"/>
                <w:szCs w:val="18"/>
              </w:rPr>
              <w:t>€</w:t>
            </w:r>
          </w:p>
        </w:tc>
        <w:tc>
          <w:tcPr>
            <w:tcW w:w="1904" w:type="dxa"/>
            <w:vAlign w:val="center"/>
          </w:tcPr>
          <w:p w14:paraId="26D05EFB" w14:textId="77777777" w:rsidR="00720561" w:rsidRDefault="00720561" w:rsidP="00CB6633">
            <w:pPr>
              <w:spacing w:line="276" w:lineRule="auto"/>
            </w:pPr>
            <w:r w:rsidRPr="006B7254">
              <w:rPr>
                <w:rFonts w:ascii="Verdana" w:hAnsi="Verdana"/>
                <w:sz w:val="18"/>
                <w:szCs w:val="18"/>
              </w:rPr>
              <w:t>€</w:t>
            </w:r>
          </w:p>
        </w:tc>
      </w:tr>
      <w:tr w:rsidR="00720561" w:rsidRPr="00FF3FF5" w14:paraId="49CDE350" w14:textId="77777777" w:rsidTr="00CB6633">
        <w:tc>
          <w:tcPr>
            <w:tcW w:w="7508" w:type="dxa"/>
            <w:gridSpan w:val="2"/>
            <w:tcBorders>
              <w:right w:val="single" w:sz="4" w:space="0" w:color="auto"/>
            </w:tcBorders>
          </w:tcPr>
          <w:p w14:paraId="679488D0"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Aanbrengen, instandhouden en verwijderen figuur 96a-240 OV aanwezig [Maximale toegestane lengte</w:t>
            </w:r>
            <w:r>
              <w:rPr>
                <w:rFonts w:ascii="Verdana" w:hAnsi="Verdana" w:cs="Calibri"/>
                <w:color w:val="000000"/>
                <w:sz w:val="18"/>
                <w:szCs w:val="18"/>
              </w:rPr>
              <w:t xml:space="preserve"> (4000m)</w:t>
            </w:r>
            <w:r w:rsidRPr="00FF3FF5">
              <w:rPr>
                <w:rFonts w:ascii="Verdana" w:hAnsi="Verdana" w:cs="Calibri"/>
                <w:color w:val="000000"/>
                <w:sz w:val="18"/>
                <w:szCs w:val="18"/>
              </w:rPr>
              <w:t>]</w:t>
            </w:r>
          </w:p>
        </w:tc>
        <w:tc>
          <w:tcPr>
            <w:tcW w:w="1134" w:type="dxa"/>
            <w:tcBorders>
              <w:top w:val="nil"/>
              <w:left w:val="single" w:sz="4" w:space="0" w:color="auto"/>
              <w:bottom w:val="single" w:sz="4" w:space="0" w:color="auto"/>
              <w:right w:val="single" w:sz="4" w:space="0" w:color="auto"/>
            </w:tcBorders>
            <w:shd w:val="clear" w:color="auto" w:fill="auto"/>
            <w:vAlign w:val="center"/>
          </w:tcPr>
          <w:p w14:paraId="4851745F" w14:textId="77777777" w:rsidR="00720561" w:rsidRPr="00FF3FF5" w:rsidRDefault="00720561" w:rsidP="00CB6633">
            <w:pPr>
              <w:spacing w:line="276" w:lineRule="auto"/>
              <w:jc w:val="right"/>
              <w:rPr>
                <w:rFonts w:ascii="Verdana" w:hAnsi="Verdana" w:cs="Calibri"/>
                <w:color w:val="000000"/>
                <w:sz w:val="18"/>
                <w:szCs w:val="18"/>
              </w:rPr>
            </w:pPr>
            <w:r w:rsidRPr="00FF3FF5">
              <w:rPr>
                <w:rFonts w:ascii="Verdana" w:hAnsi="Verdana" w:cs="Calibri"/>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tcPr>
          <w:p w14:paraId="77EA2E0F"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keer</w:t>
            </w:r>
          </w:p>
        </w:tc>
        <w:tc>
          <w:tcPr>
            <w:tcW w:w="1134" w:type="dxa"/>
            <w:vAlign w:val="center"/>
          </w:tcPr>
          <w:p w14:paraId="6DF5F593" w14:textId="77777777" w:rsidR="00720561" w:rsidRPr="00FF3FF5" w:rsidRDefault="00720561" w:rsidP="00CB6633">
            <w:pPr>
              <w:spacing w:line="276" w:lineRule="auto"/>
              <w:rPr>
                <w:rFonts w:ascii="Verdana" w:hAnsi="Verdana"/>
                <w:sz w:val="18"/>
                <w:szCs w:val="18"/>
              </w:rPr>
            </w:pPr>
          </w:p>
        </w:tc>
        <w:tc>
          <w:tcPr>
            <w:tcW w:w="1134" w:type="dxa"/>
            <w:vAlign w:val="center"/>
          </w:tcPr>
          <w:p w14:paraId="0FDAF99F" w14:textId="77777777" w:rsidR="00720561" w:rsidRDefault="00720561" w:rsidP="00CB6633">
            <w:pPr>
              <w:spacing w:line="276" w:lineRule="auto"/>
            </w:pPr>
            <w:r w:rsidRPr="005325A4">
              <w:rPr>
                <w:rFonts w:ascii="Verdana" w:hAnsi="Verdana"/>
                <w:sz w:val="18"/>
                <w:szCs w:val="18"/>
              </w:rPr>
              <w:t>€</w:t>
            </w:r>
          </w:p>
        </w:tc>
        <w:tc>
          <w:tcPr>
            <w:tcW w:w="1904" w:type="dxa"/>
            <w:vAlign w:val="center"/>
          </w:tcPr>
          <w:p w14:paraId="5EA70DEB" w14:textId="77777777" w:rsidR="00720561" w:rsidRDefault="00720561" w:rsidP="00CB6633">
            <w:pPr>
              <w:spacing w:line="276" w:lineRule="auto"/>
            </w:pPr>
            <w:r w:rsidRPr="006B7254">
              <w:rPr>
                <w:rFonts w:ascii="Verdana" w:hAnsi="Verdana"/>
                <w:sz w:val="18"/>
                <w:szCs w:val="18"/>
              </w:rPr>
              <w:t>€</w:t>
            </w:r>
          </w:p>
        </w:tc>
      </w:tr>
      <w:tr w:rsidR="00720561" w:rsidRPr="00FF3FF5" w14:paraId="67080747" w14:textId="77777777" w:rsidTr="00CB6633">
        <w:tc>
          <w:tcPr>
            <w:tcW w:w="7508" w:type="dxa"/>
            <w:gridSpan w:val="2"/>
            <w:tcBorders>
              <w:right w:val="single" w:sz="4" w:space="0" w:color="auto"/>
            </w:tcBorders>
          </w:tcPr>
          <w:p w14:paraId="7A963FF6"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Aanbrengen, instandhouden en verwijderen figuur 96a-310 OV aanwezig [Maximale toegestane lengte</w:t>
            </w:r>
            <w:r>
              <w:rPr>
                <w:rFonts w:ascii="Verdana" w:hAnsi="Verdana" w:cs="Calibri"/>
                <w:color w:val="000000"/>
                <w:sz w:val="18"/>
                <w:szCs w:val="18"/>
              </w:rPr>
              <w:t xml:space="preserve"> (4000m)</w:t>
            </w:r>
            <w:r w:rsidRPr="00FF3FF5">
              <w:rPr>
                <w:rFonts w:ascii="Verdana" w:hAnsi="Verdana" w:cs="Calibri"/>
                <w:color w:val="000000"/>
                <w:sz w:val="18"/>
                <w:szCs w:val="18"/>
              </w:rPr>
              <w:t>]</w:t>
            </w:r>
          </w:p>
        </w:tc>
        <w:tc>
          <w:tcPr>
            <w:tcW w:w="1134" w:type="dxa"/>
            <w:tcBorders>
              <w:top w:val="nil"/>
              <w:left w:val="single" w:sz="4" w:space="0" w:color="auto"/>
              <w:bottom w:val="single" w:sz="4" w:space="0" w:color="auto"/>
              <w:right w:val="single" w:sz="4" w:space="0" w:color="auto"/>
            </w:tcBorders>
            <w:shd w:val="clear" w:color="auto" w:fill="auto"/>
            <w:vAlign w:val="center"/>
          </w:tcPr>
          <w:p w14:paraId="7120C0A4" w14:textId="77777777" w:rsidR="00720561" w:rsidRPr="00FF3FF5" w:rsidRDefault="00720561" w:rsidP="00CB6633">
            <w:pPr>
              <w:spacing w:line="276" w:lineRule="auto"/>
              <w:jc w:val="right"/>
              <w:rPr>
                <w:rFonts w:ascii="Verdana" w:hAnsi="Verdana" w:cs="Calibri"/>
                <w:color w:val="000000"/>
                <w:sz w:val="18"/>
                <w:szCs w:val="18"/>
              </w:rPr>
            </w:pPr>
            <w:r w:rsidRPr="00FF3FF5">
              <w:rPr>
                <w:rFonts w:ascii="Verdana" w:hAnsi="Verdana" w:cs="Calibri"/>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tcPr>
          <w:p w14:paraId="108B5296"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keer</w:t>
            </w:r>
          </w:p>
        </w:tc>
        <w:tc>
          <w:tcPr>
            <w:tcW w:w="1134" w:type="dxa"/>
            <w:vAlign w:val="center"/>
          </w:tcPr>
          <w:p w14:paraId="4BEBF379" w14:textId="77777777" w:rsidR="00720561" w:rsidRPr="00FF3FF5" w:rsidRDefault="00720561" w:rsidP="00CB6633">
            <w:pPr>
              <w:spacing w:line="276" w:lineRule="auto"/>
              <w:rPr>
                <w:rFonts w:ascii="Verdana" w:hAnsi="Verdana"/>
                <w:sz w:val="18"/>
                <w:szCs w:val="18"/>
              </w:rPr>
            </w:pPr>
          </w:p>
        </w:tc>
        <w:tc>
          <w:tcPr>
            <w:tcW w:w="1134" w:type="dxa"/>
            <w:vAlign w:val="center"/>
          </w:tcPr>
          <w:p w14:paraId="35E83E87" w14:textId="77777777" w:rsidR="00720561" w:rsidRDefault="00720561" w:rsidP="00CB6633">
            <w:pPr>
              <w:spacing w:line="276" w:lineRule="auto"/>
            </w:pPr>
            <w:r w:rsidRPr="005325A4">
              <w:rPr>
                <w:rFonts w:ascii="Verdana" w:hAnsi="Verdana"/>
                <w:sz w:val="18"/>
                <w:szCs w:val="18"/>
              </w:rPr>
              <w:t>€</w:t>
            </w:r>
          </w:p>
        </w:tc>
        <w:tc>
          <w:tcPr>
            <w:tcW w:w="1904" w:type="dxa"/>
            <w:vAlign w:val="center"/>
          </w:tcPr>
          <w:p w14:paraId="29B38528" w14:textId="77777777" w:rsidR="00720561" w:rsidRDefault="00720561" w:rsidP="00CB6633">
            <w:pPr>
              <w:spacing w:line="276" w:lineRule="auto"/>
            </w:pPr>
            <w:r w:rsidRPr="006B7254">
              <w:rPr>
                <w:rFonts w:ascii="Verdana" w:hAnsi="Verdana"/>
                <w:sz w:val="18"/>
                <w:szCs w:val="18"/>
              </w:rPr>
              <w:t>€</w:t>
            </w:r>
          </w:p>
        </w:tc>
      </w:tr>
      <w:tr w:rsidR="00720561" w:rsidRPr="00FF3FF5" w14:paraId="534FF264" w14:textId="77777777" w:rsidTr="00CB6633">
        <w:tc>
          <w:tcPr>
            <w:tcW w:w="7508" w:type="dxa"/>
            <w:gridSpan w:val="2"/>
            <w:tcBorders>
              <w:right w:val="single" w:sz="4" w:space="0" w:color="auto"/>
            </w:tcBorders>
          </w:tcPr>
          <w:p w14:paraId="3A0C0E07"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Aanbrengen, instandhouden en verwijderen figuur 96a-311 OV aanwezig [Maximale toegestane lengte</w:t>
            </w:r>
            <w:r>
              <w:rPr>
                <w:rFonts w:ascii="Verdana" w:hAnsi="Verdana" w:cs="Calibri"/>
                <w:color w:val="000000"/>
                <w:sz w:val="18"/>
                <w:szCs w:val="18"/>
              </w:rPr>
              <w:t xml:space="preserve"> (4000m)</w:t>
            </w:r>
            <w:r w:rsidRPr="00FF3FF5">
              <w:rPr>
                <w:rFonts w:ascii="Verdana" w:hAnsi="Verdana" w:cs="Calibri"/>
                <w:color w:val="000000"/>
                <w:sz w:val="18"/>
                <w:szCs w:val="18"/>
              </w:rPr>
              <w:t>]</w:t>
            </w:r>
          </w:p>
        </w:tc>
        <w:tc>
          <w:tcPr>
            <w:tcW w:w="1134" w:type="dxa"/>
            <w:tcBorders>
              <w:top w:val="nil"/>
              <w:left w:val="single" w:sz="4" w:space="0" w:color="auto"/>
              <w:bottom w:val="single" w:sz="4" w:space="0" w:color="auto"/>
              <w:right w:val="single" w:sz="4" w:space="0" w:color="auto"/>
            </w:tcBorders>
            <w:shd w:val="clear" w:color="auto" w:fill="auto"/>
            <w:vAlign w:val="center"/>
          </w:tcPr>
          <w:p w14:paraId="7B82F735" w14:textId="77777777" w:rsidR="00720561" w:rsidRPr="00FF3FF5" w:rsidRDefault="00720561" w:rsidP="00CB6633">
            <w:pPr>
              <w:spacing w:line="276" w:lineRule="auto"/>
              <w:jc w:val="right"/>
              <w:rPr>
                <w:rFonts w:ascii="Verdana" w:hAnsi="Verdana" w:cs="Calibri"/>
                <w:color w:val="000000"/>
                <w:sz w:val="18"/>
                <w:szCs w:val="18"/>
              </w:rPr>
            </w:pPr>
            <w:r w:rsidRPr="00FF3FF5">
              <w:rPr>
                <w:rFonts w:ascii="Verdana" w:hAnsi="Verdana" w:cs="Calibri"/>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tcPr>
          <w:p w14:paraId="6A52B632"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keer</w:t>
            </w:r>
          </w:p>
        </w:tc>
        <w:tc>
          <w:tcPr>
            <w:tcW w:w="1134" w:type="dxa"/>
            <w:vAlign w:val="center"/>
          </w:tcPr>
          <w:p w14:paraId="02248571" w14:textId="77777777" w:rsidR="00720561" w:rsidRPr="00FF3FF5" w:rsidRDefault="00720561" w:rsidP="00CB6633">
            <w:pPr>
              <w:spacing w:line="276" w:lineRule="auto"/>
              <w:rPr>
                <w:rFonts w:ascii="Verdana" w:hAnsi="Verdana"/>
                <w:sz w:val="18"/>
                <w:szCs w:val="18"/>
              </w:rPr>
            </w:pPr>
          </w:p>
        </w:tc>
        <w:tc>
          <w:tcPr>
            <w:tcW w:w="1134" w:type="dxa"/>
            <w:vAlign w:val="center"/>
          </w:tcPr>
          <w:p w14:paraId="4E1FFB65" w14:textId="77777777" w:rsidR="00720561" w:rsidRDefault="00720561" w:rsidP="00CB6633">
            <w:pPr>
              <w:spacing w:line="276" w:lineRule="auto"/>
            </w:pPr>
            <w:r w:rsidRPr="005325A4">
              <w:rPr>
                <w:rFonts w:ascii="Verdana" w:hAnsi="Verdana"/>
                <w:sz w:val="18"/>
                <w:szCs w:val="18"/>
              </w:rPr>
              <w:t>€</w:t>
            </w:r>
          </w:p>
        </w:tc>
        <w:tc>
          <w:tcPr>
            <w:tcW w:w="1904" w:type="dxa"/>
            <w:vAlign w:val="center"/>
          </w:tcPr>
          <w:p w14:paraId="3BFC2623" w14:textId="77777777" w:rsidR="00720561" w:rsidRDefault="00720561" w:rsidP="00CB6633">
            <w:pPr>
              <w:spacing w:line="276" w:lineRule="auto"/>
            </w:pPr>
            <w:r w:rsidRPr="006B7254">
              <w:rPr>
                <w:rFonts w:ascii="Verdana" w:hAnsi="Verdana"/>
                <w:sz w:val="18"/>
                <w:szCs w:val="18"/>
              </w:rPr>
              <w:t>€</w:t>
            </w:r>
          </w:p>
        </w:tc>
      </w:tr>
      <w:tr w:rsidR="00720561" w:rsidRPr="00FF3FF5" w14:paraId="3050A2E8" w14:textId="77777777" w:rsidTr="00CB6633">
        <w:tc>
          <w:tcPr>
            <w:tcW w:w="7508" w:type="dxa"/>
            <w:gridSpan w:val="2"/>
            <w:tcBorders>
              <w:right w:val="single" w:sz="4" w:space="0" w:color="auto"/>
            </w:tcBorders>
          </w:tcPr>
          <w:p w14:paraId="3D12D2D3"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 xml:space="preserve">Aanbrengen, instandhouden en verwijderen figuur 96a-910 (alleen icm 210/240) </w:t>
            </w:r>
          </w:p>
        </w:tc>
        <w:tc>
          <w:tcPr>
            <w:tcW w:w="1134" w:type="dxa"/>
            <w:tcBorders>
              <w:top w:val="nil"/>
              <w:left w:val="single" w:sz="4" w:space="0" w:color="auto"/>
              <w:bottom w:val="single" w:sz="4" w:space="0" w:color="auto"/>
              <w:right w:val="single" w:sz="4" w:space="0" w:color="auto"/>
            </w:tcBorders>
            <w:shd w:val="clear" w:color="auto" w:fill="auto"/>
            <w:vAlign w:val="center"/>
          </w:tcPr>
          <w:p w14:paraId="162EC318" w14:textId="77777777" w:rsidR="00720561" w:rsidRPr="00FF3FF5" w:rsidRDefault="00720561" w:rsidP="00CB6633">
            <w:pPr>
              <w:spacing w:line="276" w:lineRule="auto"/>
              <w:jc w:val="right"/>
              <w:rPr>
                <w:rFonts w:ascii="Verdana" w:hAnsi="Verdana" w:cs="Calibri"/>
                <w:color w:val="000000"/>
                <w:sz w:val="18"/>
                <w:szCs w:val="18"/>
              </w:rPr>
            </w:pPr>
            <w:r w:rsidRPr="00FF3FF5">
              <w:rPr>
                <w:rFonts w:ascii="Verdana" w:hAnsi="Verdana" w:cs="Calibri"/>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tcPr>
          <w:p w14:paraId="1AFF2C6A"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keer</w:t>
            </w:r>
          </w:p>
        </w:tc>
        <w:tc>
          <w:tcPr>
            <w:tcW w:w="1134" w:type="dxa"/>
            <w:vAlign w:val="center"/>
          </w:tcPr>
          <w:p w14:paraId="4A5796EE" w14:textId="77777777" w:rsidR="00720561" w:rsidRPr="00FF3FF5" w:rsidRDefault="00720561" w:rsidP="00CB6633">
            <w:pPr>
              <w:spacing w:line="276" w:lineRule="auto"/>
              <w:rPr>
                <w:rFonts w:ascii="Verdana" w:hAnsi="Verdana"/>
                <w:sz w:val="18"/>
                <w:szCs w:val="18"/>
              </w:rPr>
            </w:pPr>
          </w:p>
        </w:tc>
        <w:tc>
          <w:tcPr>
            <w:tcW w:w="1134" w:type="dxa"/>
            <w:vAlign w:val="center"/>
          </w:tcPr>
          <w:p w14:paraId="1D45F9B0" w14:textId="77777777" w:rsidR="00720561" w:rsidRDefault="00720561" w:rsidP="00CB6633">
            <w:pPr>
              <w:spacing w:line="276" w:lineRule="auto"/>
            </w:pPr>
            <w:r w:rsidRPr="005325A4">
              <w:rPr>
                <w:rFonts w:ascii="Verdana" w:hAnsi="Verdana"/>
                <w:sz w:val="18"/>
                <w:szCs w:val="18"/>
              </w:rPr>
              <w:t>€</w:t>
            </w:r>
          </w:p>
        </w:tc>
        <w:tc>
          <w:tcPr>
            <w:tcW w:w="1904" w:type="dxa"/>
            <w:vAlign w:val="center"/>
          </w:tcPr>
          <w:p w14:paraId="20888485" w14:textId="77777777" w:rsidR="00720561" w:rsidRDefault="00720561" w:rsidP="00CB6633">
            <w:pPr>
              <w:spacing w:line="276" w:lineRule="auto"/>
            </w:pPr>
            <w:r w:rsidRPr="006B7254">
              <w:rPr>
                <w:rFonts w:ascii="Verdana" w:hAnsi="Verdana"/>
                <w:sz w:val="18"/>
                <w:szCs w:val="18"/>
              </w:rPr>
              <w:t>€</w:t>
            </w:r>
          </w:p>
        </w:tc>
      </w:tr>
      <w:tr w:rsidR="00720561" w:rsidRPr="00FF3FF5" w14:paraId="438A2562" w14:textId="77777777" w:rsidTr="00CB6633">
        <w:tc>
          <w:tcPr>
            <w:tcW w:w="7508" w:type="dxa"/>
            <w:gridSpan w:val="2"/>
            <w:tcBorders>
              <w:right w:val="single" w:sz="4" w:space="0" w:color="auto"/>
            </w:tcBorders>
          </w:tcPr>
          <w:p w14:paraId="208667CA"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Aanbrengen, instandhouden en verwijderen figuur 96a-911 (alleen icm 210/240)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F486B20" w14:textId="77777777" w:rsidR="00720561" w:rsidRPr="00FF3FF5" w:rsidRDefault="00720561" w:rsidP="00CB6633">
            <w:pPr>
              <w:spacing w:line="276" w:lineRule="auto"/>
              <w:jc w:val="right"/>
              <w:rPr>
                <w:rFonts w:ascii="Verdana" w:hAnsi="Verdana" w:cs="Calibri"/>
                <w:color w:val="000000"/>
                <w:sz w:val="18"/>
                <w:szCs w:val="18"/>
              </w:rPr>
            </w:pPr>
            <w:r w:rsidRPr="00FF3FF5">
              <w:rPr>
                <w:rFonts w:ascii="Verdana" w:hAnsi="Verdana" w:cs="Calibri"/>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tcPr>
          <w:p w14:paraId="7842940C"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keer</w:t>
            </w:r>
          </w:p>
        </w:tc>
        <w:tc>
          <w:tcPr>
            <w:tcW w:w="1134" w:type="dxa"/>
            <w:vAlign w:val="center"/>
          </w:tcPr>
          <w:p w14:paraId="2D368001" w14:textId="77777777" w:rsidR="00720561" w:rsidRPr="00FF3FF5" w:rsidRDefault="00720561" w:rsidP="00CB6633">
            <w:pPr>
              <w:spacing w:line="276" w:lineRule="auto"/>
              <w:rPr>
                <w:rFonts w:ascii="Verdana" w:hAnsi="Verdana"/>
                <w:sz w:val="18"/>
                <w:szCs w:val="18"/>
              </w:rPr>
            </w:pPr>
          </w:p>
        </w:tc>
        <w:tc>
          <w:tcPr>
            <w:tcW w:w="1134" w:type="dxa"/>
            <w:vAlign w:val="center"/>
          </w:tcPr>
          <w:p w14:paraId="1ED972B8" w14:textId="77777777" w:rsidR="00720561" w:rsidRDefault="00720561" w:rsidP="00CB6633">
            <w:pPr>
              <w:spacing w:line="276" w:lineRule="auto"/>
            </w:pPr>
            <w:r w:rsidRPr="005325A4">
              <w:rPr>
                <w:rFonts w:ascii="Verdana" w:hAnsi="Verdana"/>
                <w:sz w:val="18"/>
                <w:szCs w:val="18"/>
              </w:rPr>
              <w:t>€</w:t>
            </w:r>
          </w:p>
        </w:tc>
        <w:tc>
          <w:tcPr>
            <w:tcW w:w="1904" w:type="dxa"/>
            <w:vAlign w:val="center"/>
          </w:tcPr>
          <w:p w14:paraId="1712B3D8" w14:textId="77777777" w:rsidR="00720561" w:rsidRDefault="00720561" w:rsidP="00CB6633">
            <w:pPr>
              <w:spacing w:line="276" w:lineRule="auto"/>
            </w:pPr>
            <w:r w:rsidRPr="006B7254">
              <w:rPr>
                <w:rFonts w:ascii="Verdana" w:hAnsi="Verdana"/>
                <w:sz w:val="18"/>
                <w:szCs w:val="18"/>
              </w:rPr>
              <w:t>€</w:t>
            </w:r>
          </w:p>
        </w:tc>
      </w:tr>
      <w:tr w:rsidR="00720561" w:rsidRPr="00FF3FF5" w14:paraId="29E376BC" w14:textId="77777777" w:rsidTr="00CB6633">
        <w:tc>
          <w:tcPr>
            <w:tcW w:w="13948" w:type="dxa"/>
            <w:gridSpan w:val="7"/>
          </w:tcPr>
          <w:p w14:paraId="25C8F81F" w14:textId="77777777" w:rsidR="00720561" w:rsidRPr="00FF3FF5" w:rsidRDefault="00720561" w:rsidP="00CB6633">
            <w:pPr>
              <w:rPr>
                <w:rFonts w:ascii="Verdana" w:hAnsi="Verdana"/>
                <w:sz w:val="18"/>
                <w:szCs w:val="18"/>
              </w:rPr>
            </w:pPr>
          </w:p>
        </w:tc>
      </w:tr>
      <w:tr w:rsidR="00720561" w:rsidRPr="003A62B2" w14:paraId="67A7B185" w14:textId="77777777" w:rsidTr="00CB6633">
        <w:tc>
          <w:tcPr>
            <w:tcW w:w="13948" w:type="dxa"/>
            <w:gridSpan w:val="7"/>
            <w:tcBorders>
              <w:top w:val="nil"/>
            </w:tcBorders>
            <w:shd w:val="clear" w:color="auto" w:fill="BFBFBF" w:themeFill="background1" w:themeFillShade="BF"/>
          </w:tcPr>
          <w:p w14:paraId="164EC9FD" w14:textId="77777777" w:rsidR="00720561" w:rsidRPr="00536826" w:rsidRDefault="00720561" w:rsidP="00CB6633">
            <w:pPr>
              <w:spacing w:line="360" w:lineRule="auto"/>
              <w:rPr>
                <w:rFonts w:ascii="Verdana" w:hAnsi="Verdana"/>
                <w:b/>
                <w:sz w:val="18"/>
                <w:szCs w:val="18"/>
              </w:rPr>
            </w:pPr>
            <w:r w:rsidRPr="00536826">
              <w:rPr>
                <w:rFonts w:ascii="Verdana" w:hAnsi="Verdana"/>
                <w:b/>
                <w:sz w:val="18"/>
                <w:szCs w:val="18"/>
              </w:rPr>
              <w:t>Markeringen [uitbreiding op bestaand werk, ploeg en materieel reeds aanwezig]</w:t>
            </w:r>
          </w:p>
        </w:tc>
      </w:tr>
      <w:tr w:rsidR="00720561" w:rsidRPr="00FF3FF5" w14:paraId="5CAB7EFE" w14:textId="77777777" w:rsidTr="00CB6633">
        <w:tc>
          <w:tcPr>
            <w:tcW w:w="7508" w:type="dxa"/>
            <w:gridSpan w:val="2"/>
            <w:tcBorders>
              <w:right w:val="single" w:sz="4" w:space="0" w:color="auto"/>
            </w:tcBorders>
          </w:tcPr>
          <w:p w14:paraId="27522784"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 xml:space="preserve">Aanbrengen kantstreep van thermoplastisch markeringsmateriaal (b=20 cm)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C2B185" w14:textId="77777777" w:rsidR="00720561" w:rsidRPr="00FF3FF5" w:rsidRDefault="00720561" w:rsidP="00CB6633">
            <w:pPr>
              <w:spacing w:line="276" w:lineRule="auto"/>
              <w:jc w:val="right"/>
              <w:rPr>
                <w:rFonts w:ascii="Verdana" w:hAnsi="Verdana" w:cs="Calibri"/>
                <w:color w:val="000000"/>
                <w:sz w:val="18"/>
                <w:szCs w:val="18"/>
              </w:rPr>
            </w:pPr>
            <w:r w:rsidRPr="00FF3FF5">
              <w:rPr>
                <w:rFonts w:ascii="Verdana" w:hAnsi="Verdana" w:cs="Calibri"/>
                <w:color w:val="000000"/>
                <w:sz w:val="18"/>
                <w:szCs w:val="18"/>
              </w:rPr>
              <w:t>5</w:t>
            </w:r>
          </w:p>
        </w:tc>
        <w:tc>
          <w:tcPr>
            <w:tcW w:w="1134" w:type="dxa"/>
            <w:tcBorders>
              <w:top w:val="single" w:sz="4" w:space="0" w:color="auto"/>
              <w:left w:val="nil"/>
              <w:bottom w:val="single" w:sz="4" w:space="0" w:color="auto"/>
              <w:right w:val="single" w:sz="4" w:space="0" w:color="auto"/>
            </w:tcBorders>
            <w:shd w:val="clear" w:color="auto" w:fill="auto"/>
            <w:vAlign w:val="center"/>
          </w:tcPr>
          <w:p w14:paraId="6921087E"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km</w:t>
            </w:r>
          </w:p>
        </w:tc>
        <w:tc>
          <w:tcPr>
            <w:tcW w:w="1134" w:type="dxa"/>
            <w:vAlign w:val="center"/>
          </w:tcPr>
          <w:p w14:paraId="334FA70F" w14:textId="77777777" w:rsidR="00720561" w:rsidRPr="00FF3FF5" w:rsidRDefault="00720561" w:rsidP="00CB6633">
            <w:pPr>
              <w:spacing w:line="276" w:lineRule="auto"/>
              <w:rPr>
                <w:rFonts w:ascii="Verdana" w:hAnsi="Verdana"/>
                <w:sz w:val="18"/>
                <w:szCs w:val="18"/>
              </w:rPr>
            </w:pPr>
          </w:p>
        </w:tc>
        <w:tc>
          <w:tcPr>
            <w:tcW w:w="1134" w:type="dxa"/>
            <w:vAlign w:val="center"/>
          </w:tcPr>
          <w:p w14:paraId="11C8C9C3" w14:textId="77777777" w:rsidR="00720561" w:rsidRDefault="00720561" w:rsidP="00CB6633">
            <w:pPr>
              <w:spacing w:line="276" w:lineRule="auto"/>
            </w:pPr>
            <w:r w:rsidRPr="0052339F">
              <w:rPr>
                <w:rFonts w:ascii="Verdana" w:hAnsi="Verdana"/>
                <w:sz w:val="18"/>
                <w:szCs w:val="18"/>
              </w:rPr>
              <w:t>€</w:t>
            </w:r>
          </w:p>
        </w:tc>
        <w:tc>
          <w:tcPr>
            <w:tcW w:w="1904" w:type="dxa"/>
            <w:vAlign w:val="center"/>
          </w:tcPr>
          <w:p w14:paraId="5EF0F31D" w14:textId="77777777" w:rsidR="00720561" w:rsidRDefault="00720561" w:rsidP="00CB6633">
            <w:pPr>
              <w:spacing w:line="276" w:lineRule="auto"/>
            </w:pPr>
            <w:r w:rsidRPr="00BD2119">
              <w:rPr>
                <w:rFonts w:ascii="Verdana" w:hAnsi="Verdana"/>
                <w:sz w:val="18"/>
                <w:szCs w:val="18"/>
              </w:rPr>
              <w:t>€</w:t>
            </w:r>
          </w:p>
        </w:tc>
      </w:tr>
      <w:tr w:rsidR="00720561" w:rsidRPr="00FF3FF5" w14:paraId="6F59BBB7" w14:textId="77777777" w:rsidTr="00CB6633">
        <w:tc>
          <w:tcPr>
            <w:tcW w:w="7508" w:type="dxa"/>
            <w:gridSpan w:val="2"/>
            <w:tcBorders>
              <w:right w:val="single" w:sz="4" w:space="0" w:color="auto"/>
            </w:tcBorders>
          </w:tcPr>
          <w:p w14:paraId="3A33BFD9"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Aanbrengen deelstreep 3-9 van thermoplastisch markeringsmateriaal (b=15 cm)</w:t>
            </w:r>
          </w:p>
        </w:tc>
        <w:tc>
          <w:tcPr>
            <w:tcW w:w="1134" w:type="dxa"/>
            <w:tcBorders>
              <w:top w:val="nil"/>
              <w:left w:val="single" w:sz="4" w:space="0" w:color="auto"/>
              <w:bottom w:val="single" w:sz="4" w:space="0" w:color="auto"/>
              <w:right w:val="single" w:sz="4" w:space="0" w:color="auto"/>
            </w:tcBorders>
            <w:shd w:val="clear" w:color="auto" w:fill="auto"/>
            <w:vAlign w:val="center"/>
          </w:tcPr>
          <w:p w14:paraId="6E53BF0C" w14:textId="77777777" w:rsidR="00720561" w:rsidRPr="00FF3FF5" w:rsidRDefault="00720561" w:rsidP="00CB6633">
            <w:pPr>
              <w:spacing w:line="276" w:lineRule="auto"/>
              <w:jc w:val="right"/>
              <w:rPr>
                <w:rFonts w:ascii="Verdana" w:hAnsi="Verdana" w:cs="Calibri"/>
                <w:color w:val="000000"/>
                <w:sz w:val="18"/>
                <w:szCs w:val="18"/>
              </w:rPr>
            </w:pPr>
            <w:r w:rsidRPr="00FF3FF5">
              <w:rPr>
                <w:rFonts w:ascii="Verdana" w:hAnsi="Verdana" w:cs="Calibri"/>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tcPr>
          <w:p w14:paraId="1DD519AF"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km</w:t>
            </w:r>
          </w:p>
        </w:tc>
        <w:tc>
          <w:tcPr>
            <w:tcW w:w="1134" w:type="dxa"/>
            <w:vAlign w:val="center"/>
          </w:tcPr>
          <w:p w14:paraId="13471ED3" w14:textId="77777777" w:rsidR="00720561" w:rsidRPr="00FF3FF5" w:rsidRDefault="00720561" w:rsidP="00CB6633">
            <w:pPr>
              <w:spacing w:line="276" w:lineRule="auto"/>
              <w:rPr>
                <w:rFonts w:ascii="Verdana" w:hAnsi="Verdana"/>
                <w:sz w:val="18"/>
                <w:szCs w:val="18"/>
              </w:rPr>
            </w:pPr>
          </w:p>
        </w:tc>
        <w:tc>
          <w:tcPr>
            <w:tcW w:w="1134" w:type="dxa"/>
            <w:vAlign w:val="center"/>
          </w:tcPr>
          <w:p w14:paraId="2A764CBC" w14:textId="77777777" w:rsidR="00720561" w:rsidRDefault="00720561" w:rsidP="00CB6633">
            <w:pPr>
              <w:spacing w:line="276" w:lineRule="auto"/>
            </w:pPr>
            <w:r w:rsidRPr="0052339F">
              <w:rPr>
                <w:rFonts w:ascii="Verdana" w:hAnsi="Verdana"/>
                <w:sz w:val="18"/>
                <w:szCs w:val="18"/>
              </w:rPr>
              <w:t>€</w:t>
            </w:r>
          </w:p>
        </w:tc>
        <w:tc>
          <w:tcPr>
            <w:tcW w:w="1904" w:type="dxa"/>
            <w:vAlign w:val="center"/>
          </w:tcPr>
          <w:p w14:paraId="176A9819" w14:textId="77777777" w:rsidR="00720561" w:rsidRDefault="00720561" w:rsidP="00CB6633">
            <w:pPr>
              <w:spacing w:line="276" w:lineRule="auto"/>
            </w:pPr>
            <w:r w:rsidRPr="00BD2119">
              <w:rPr>
                <w:rFonts w:ascii="Verdana" w:hAnsi="Verdana"/>
                <w:sz w:val="18"/>
                <w:szCs w:val="18"/>
              </w:rPr>
              <w:t>€</w:t>
            </w:r>
          </w:p>
        </w:tc>
      </w:tr>
      <w:tr w:rsidR="00720561" w:rsidRPr="00FF3FF5" w14:paraId="43D93E6F" w14:textId="77777777" w:rsidTr="00CB6633">
        <w:tc>
          <w:tcPr>
            <w:tcW w:w="7508" w:type="dxa"/>
            <w:gridSpan w:val="2"/>
            <w:tcBorders>
              <w:right w:val="single" w:sz="4" w:space="0" w:color="auto"/>
            </w:tcBorders>
          </w:tcPr>
          <w:p w14:paraId="60834401"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Aanbrengen blokmarkering thermoplastisch markeringsmateriaal (45x100 cm)</w:t>
            </w:r>
          </w:p>
        </w:tc>
        <w:tc>
          <w:tcPr>
            <w:tcW w:w="1134" w:type="dxa"/>
            <w:tcBorders>
              <w:top w:val="nil"/>
              <w:left w:val="single" w:sz="4" w:space="0" w:color="auto"/>
              <w:bottom w:val="single" w:sz="4" w:space="0" w:color="auto"/>
              <w:right w:val="single" w:sz="4" w:space="0" w:color="auto"/>
            </w:tcBorders>
            <w:shd w:val="clear" w:color="auto" w:fill="auto"/>
            <w:vAlign w:val="center"/>
          </w:tcPr>
          <w:p w14:paraId="26D4C331" w14:textId="77777777" w:rsidR="00720561" w:rsidRPr="00FF3FF5" w:rsidRDefault="00720561" w:rsidP="00CB6633">
            <w:pPr>
              <w:spacing w:line="276" w:lineRule="auto"/>
              <w:jc w:val="right"/>
              <w:rPr>
                <w:rFonts w:ascii="Verdana" w:hAnsi="Verdana" w:cs="Calibri"/>
                <w:color w:val="000000"/>
                <w:sz w:val="18"/>
                <w:szCs w:val="18"/>
              </w:rPr>
            </w:pPr>
            <w:r w:rsidRPr="00FF3FF5">
              <w:rPr>
                <w:rFonts w:ascii="Verdana" w:hAnsi="Verdana" w:cs="Calibri"/>
                <w:color w:val="000000"/>
                <w:sz w:val="18"/>
                <w:szCs w:val="18"/>
              </w:rPr>
              <w:t>2</w:t>
            </w:r>
          </w:p>
        </w:tc>
        <w:tc>
          <w:tcPr>
            <w:tcW w:w="1134" w:type="dxa"/>
            <w:tcBorders>
              <w:top w:val="nil"/>
              <w:left w:val="nil"/>
              <w:bottom w:val="single" w:sz="4" w:space="0" w:color="auto"/>
              <w:right w:val="single" w:sz="4" w:space="0" w:color="auto"/>
            </w:tcBorders>
            <w:shd w:val="clear" w:color="auto" w:fill="auto"/>
            <w:vAlign w:val="center"/>
          </w:tcPr>
          <w:p w14:paraId="4B50E6B2"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km</w:t>
            </w:r>
          </w:p>
        </w:tc>
        <w:tc>
          <w:tcPr>
            <w:tcW w:w="1134" w:type="dxa"/>
            <w:vAlign w:val="center"/>
          </w:tcPr>
          <w:p w14:paraId="79AF27D5" w14:textId="77777777" w:rsidR="00720561" w:rsidRPr="00FF3FF5" w:rsidRDefault="00720561" w:rsidP="00CB6633">
            <w:pPr>
              <w:spacing w:line="276" w:lineRule="auto"/>
              <w:rPr>
                <w:rFonts w:ascii="Verdana" w:hAnsi="Verdana"/>
                <w:sz w:val="18"/>
                <w:szCs w:val="18"/>
              </w:rPr>
            </w:pPr>
          </w:p>
        </w:tc>
        <w:tc>
          <w:tcPr>
            <w:tcW w:w="1134" w:type="dxa"/>
            <w:vAlign w:val="center"/>
          </w:tcPr>
          <w:p w14:paraId="4F98092B" w14:textId="77777777" w:rsidR="00720561" w:rsidRDefault="00720561" w:rsidP="00CB6633">
            <w:pPr>
              <w:spacing w:line="276" w:lineRule="auto"/>
            </w:pPr>
            <w:r w:rsidRPr="0052339F">
              <w:rPr>
                <w:rFonts w:ascii="Verdana" w:hAnsi="Verdana"/>
                <w:sz w:val="18"/>
                <w:szCs w:val="18"/>
              </w:rPr>
              <w:t>€</w:t>
            </w:r>
          </w:p>
        </w:tc>
        <w:tc>
          <w:tcPr>
            <w:tcW w:w="1904" w:type="dxa"/>
            <w:vAlign w:val="center"/>
          </w:tcPr>
          <w:p w14:paraId="16A49AF4" w14:textId="77777777" w:rsidR="00720561" w:rsidRDefault="00720561" w:rsidP="00CB6633">
            <w:pPr>
              <w:spacing w:line="276" w:lineRule="auto"/>
            </w:pPr>
            <w:r w:rsidRPr="00BD2119">
              <w:rPr>
                <w:rFonts w:ascii="Verdana" w:hAnsi="Verdana"/>
                <w:sz w:val="18"/>
                <w:szCs w:val="18"/>
              </w:rPr>
              <w:t>€</w:t>
            </w:r>
          </w:p>
        </w:tc>
      </w:tr>
      <w:tr w:rsidR="00720561" w:rsidRPr="00FF3FF5" w14:paraId="547FE135" w14:textId="77777777" w:rsidTr="00CB6633">
        <w:tc>
          <w:tcPr>
            <w:tcW w:w="7508" w:type="dxa"/>
            <w:gridSpan w:val="2"/>
            <w:tcBorders>
              <w:right w:val="single" w:sz="4" w:space="0" w:color="auto"/>
            </w:tcBorders>
          </w:tcPr>
          <w:p w14:paraId="003D0038"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 xml:space="preserve">Aanbrengen overige (vlak)markering thermoplastisch markeringsmateriaal </w:t>
            </w:r>
          </w:p>
        </w:tc>
        <w:tc>
          <w:tcPr>
            <w:tcW w:w="1134" w:type="dxa"/>
            <w:tcBorders>
              <w:top w:val="nil"/>
              <w:left w:val="single" w:sz="4" w:space="0" w:color="auto"/>
              <w:bottom w:val="single" w:sz="4" w:space="0" w:color="auto"/>
              <w:right w:val="single" w:sz="4" w:space="0" w:color="auto"/>
            </w:tcBorders>
            <w:shd w:val="clear" w:color="auto" w:fill="auto"/>
            <w:vAlign w:val="center"/>
          </w:tcPr>
          <w:p w14:paraId="3F3E1A4B" w14:textId="77777777" w:rsidR="00720561" w:rsidRPr="00FF3FF5" w:rsidRDefault="00720561" w:rsidP="00CB6633">
            <w:pPr>
              <w:spacing w:line="276" w:lineRule="auto"/>
              <w:jc w:val="right"/>
              <w:rPr>
                <w:rFonts w:ascii="Verdana" w:hAnsi="Verdana" w:cs="Calibri"/>
                <w:color w:val="000000"/>
                <w:sz w:val="18"/>
                <w:szCs w:val="18"/>
              </w:rPr>
            </w:pPr>
            <w:r w:rsidRPr="00FF3FF5">
              <w:rPr>
                <w:rFonts w:ascii="Verdana" w:hAnsi="Verdana" w:cs="Calibri"/>
                <w:color w:val="000000"/>
                <w:sz w:val="18"/>
                <w:szCs w:val="18"/>
              </w:rPr>
              <w:t>2</w:t>
            </w:r>
          </w:p>
        </w:tc>
        <w:tc>
          <w:tcPr>
            <w:tcW w:w="1134" w:type="dxa"/>
            <w:tcBorders>
              <w:top w:val="nil"/>
              <w:left w:val="nil"/>
              <w:bottom w:val="single" w:sz="4" w:space="0" w:color="auto"/>
              <w:right w:val="single" w:sz="4" w:space="0" w:color="auto"/>
            </w:tcBorders>
            <w:shd w:val="clear" w:color="auto" w:fill="auto"/>
            <w:vAlign w:val="center"/>
          </w:tcPr>
          <w:p w14:paraId="4C8380B2"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km</w:t>
            </w:r>
          </w:p>
        </w:tc>
        <w:tc>
          <w:tcPr>
            <w:tcW w:w="1134" w:type="dxa"/>
            <w:vAlign w:val="center"/>
          </w:tcPr>
          <w:p w14:paraId="6BECFF88" w14:textId="77777777" w:rsidR="00720561" w:rsidRPr="00FF3FF5" w:rsidRDefault="00720561" w:rsidP="00CB6633">
            <w:pPr>
              <w:spacing w:line="276" w:lineRule="auto"/>
              <w:rPr>
                <w:rFonts w:ascii="Verdana" w:hAnsi="Verdana"/>
                <w:sz w:val="18"/>
                <w:szCs w:val="18"/>
              </w:rPr>
            </w:pPr>
          </w:p>
        </w:tc>
        <w:tc>
          <w:tcPr>
            <w:tcW w:w="1134" w:type="dxa"/>
            <w:vAlign w:val="center"/>
          </w:tcPr>
          <w:p w14:paraId="7E14008F" w14:textId="77777777" w:rsidR="00720561" w:rsidRDefault="00720561" w:rsidP="00CB6633">
            <w:pPr>
              <w:spacing w:line="276" w:lineRule="auto"/>
            </w:pPr>
            <w:r w:rsidRPr="0052339F">
              <w:rPr>
                <w:rFonts w:ascii="Verdana" w:hAnsi="Verdana"/>
                <w:sz w:val="18"/>
                <w:szCs w:val="18"/>
              </w:rPr>
              <w:t>€</w:t>
            </w:r>
          </w:p>
        </w:tc>
        <w:tc>
          <w:tcPr>
            <w:tcW w:w="1904" w:type="dxa"/>
            <w:vAlign w:val="center"/>
          </w:tcPr>
          <w:p w14:paraId="60666D67" w14:textId="77777777" w:rsidR="00720561" w:rsidRDefault="00720561" w:rsidP="00CB6633">
            <w:pPr>
              <w:spacing w:line="276" w:lineRule="auto"/>
            </w:pPr>
            <w:r w:rsidRPr="00BD2119">
              <w:rPr>
                <w:rFonts w:ascii="Verdana" w:hAnsi="Verdana"/>
                <w:sz w:val="18"/>
                <w:szCs w:val="18"/>
              </w:rPr>
              <w:t>€</w:t>
            </w:r>
          </w:p>
        </w:tc>
      </w:tr>
      <w:tr w:rsidR="00720561" w:rsidRPr="00FF3FF5" w14:paraId="5764A5E5" w14:textId="77777777" w:rsidTr="00CB6633">
        <w:tc>
          <w:tcPr>
            <w:tcW w:w="7508" w:type="dxa"/>
            <w:gridSpan w:val="2"/>
            <w:tcBorders>
              <w:right w:val="single" w:sz="4" w:space="0" w:color="auto"/>
            </w:tcBorders>
          </w:tcPr>
          <w:p w14:paraId="48EF9175"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Verwijderen thermoplastisch markeringsmateriaal</w:t>
            </w:r>
          </w:p>
        </w:tc>
        <w:tc>
          <w:tcPr>
            <w:tcW w:w="1134" w:type="dxa"/>
            <w:tcBorders>
              <w:top w:val="nil"/>
              <w:left w:val="single" w:sz="4" w:space="0" w:color="auto"/>
              <w:bottom w:val="single" w:sz="4" w:space="0" w:color="auto"/>
              <w:right w:val="single" w:sz="4" w:space="0" w:color="auto"/>
            </w:tcBorders>
            <w:shd w:val="clear" w:color="auto" w:fill="auto"/>
            <w:vAlign w:val="center"/>
          </w:tcPr>
          <w:p w14:paraId="29AC223A" w14:textId="77777777" w:rsidR="00720561" w:rsidRPr="00FF3FF5" w:rsidRDefault="00720561" w:rsidP="00CB6633">
            <w:pPr>
              <w:spacing w:line="276" w:lineRule="auto"/>
              <w:jc w:val="right"/>
              <w:rPr>
                <w:rFonts w:ascii="Verdana" w:hAnsi="Verdana" w:cs="Calibri"/>
                <w:color w:val="000000"/>
                <w:sz w:val="18"/>
                <w:szCs w:val="18"/>
              </w:rPr>
            </w:pPr>
            <w:r w:rsidRPr="00FF3FF5">
              <w:rPr>
                <w:rFonts w:ascii="Verdana" w:hAnsi="Verdana" w:cs="Calibri"/>
                <w:color w:val="000000"/>
                <w:sz w:val="18"/>
                <w:szCs w:val="18"/>
              </w:rPr>
              <w:t>2000</w:t>
            </w:r>
          </w:p>
        </w:tc>
        <w:tc>
          <w:tcPr>
            <w:tcW w:w="1134" w:type="dxa"/>
            <w:tcBorders>
              <w:top w:val="nil"/>
              <w:left w:val="nil"/>
              <w:bottom w:val="single" w:sz="4" w:space="0" w:color="auto"/>
              <w:right w:val="single" w:sz="4" w:space="0" w:color="auto"/>
            </w:tcBorders>
            <w:shd w:val="clear" w:color="auto" w:fill="auto"/>
            <w:vAlign w:val="center"/>
          </w:tcPr>
          <w:p w14:paraId="4BA9D40D" w14:textId="77777777" w:rsidR="00720561" w:rsidRPr="00FF3FF5" w:rsidRDefault="00720561" w:rsidP="00CB6633">
            <w:pPr>
              <w:spacing w:line="276" w:lineRule="auto"/>
              <w:rPr>
                <w:rFonts w:ascii="Verdana" w:hAnsi="Verdana" w:cs="Calibri"/>
                <w:color w:val="000000"/>
                <w:sz w:val="18"/>
                <w:szCs w:val="18"/>
              </w:rPr>
            </w:pPr>
            <w:r>
              <w:rPr>
                <w:rFonts w:ascii="Verdana" w:hAnsi="Verdana"/>
                <w:sz w:val="18"/>
                <w:szCs w:val="18"/>
              </w:rPr>
              <w:t>m</w:t>
            </w:r>
            <w:r w:rsidRPr="00A21C5F">
              <w:rPr>
                <w:rFonts w:ascii="Verdana" w:hAnsi="Verdana"/>
                <w:sz w:val="18"/>
                <w:szCs w:val="18"/>
                <w:vertAlign w:val="superscript"/>
              </w:rPr>
              <w:t>2</w:t>
            </w:r>
          </w:p>
        </w:tc>
        <w:tc>
          <w:tcPr>
            <w:tcW w:w="1134" w:type="dxa"/>
            <w:vAlign w:val="center"/>
          </w:tcPr>
          <w:p w14:paraId="4D38CD6A" w14:textId="77777777" w:rsidR="00720561" w:rsidRPr="00FF3FF5" w:rsidRDefault="00720561" w:rsidP="00CB6633">
            <w:pPr>
              <w:spacing w:line="276" w:lineRule="auto"/>
              <w:rPr>
                <w:rFonts w:ascii="Verdana" w:hAnsi="Verdana"/>
                <w:sz w:val="18"/>
                <w:szCs w:val="18"/>
              </w:rPr>
            </w:pPr>
          </w:p>
        </w:tc>
        <w:tc>
          <w:tcPr>
            <w:tcW w:w="1134" w:type="dxa"/>
            <w:vAlign w:val="center"/>
          </w:tcPr>
          <w:p w14:paraId="172D3B6B" w14:textId="77777777" w:rsidR="00720561" w:rsidRDefault="00720561" w:rsidP="00CB6633">
            <w:pPr>
              <w:spacing w:line="276" w:lineRule="auto"/>
            </w:pPr>
            <w:r w:rsidRPr="0052339F">
              <w:rPr>
                <w:rFonts w:ascii="Verdana" w:hAnsi="Verdana"/>
                <w:sz w:val="18"/>
                <w:szCs w:val="18"/>
              </w:rPr>
              <w:t>€</w:t>
            </w:r>
          </w:p>
        </w:tc>
        <w:tc>
          <w:tcPr>
            <w:tcW w:w="1904" w:type="dxa"/>
            <w:vAlign w:val="center"/>
          </w:tcPr>
          <w:p w14:paraId="3D4D3E87" w14:textId="77777777" w:rsidR="00720561" w:rsidRDefault="00720561" w:rsidP="00CB6633">
            <w:pPr>
              <w:spacing w:line="276" w:lineRule="auto"/>
            </w:pPr>
            <w:r w:rsidRPr="00BD2119">
              <w:rPr>
                <w:rFonts w:ascii="Verdana" w:hAnsi="Verdana"/>
                <w:sz w:val="18"/>
                <w:szCs w:val="18"/>
              </w:rPr>
              <w:t>€</w:t>
            </w:r>
          </w:p>
        </w:tc>
      </w:tr>
      <w:tr w:rsidR="00720561" w:rsidRPr="00FF3FF5" w14:paraId="0537D040" w14:textId="77777777" w:rsidTr="00CB6633">
        <w:tc>
          <w:tcPr>
            <w:tcW w:w="13948" w:type="dxa"/>
            <w:gridSpan w:val="7"/>
          </w:tcPr>
          <w:p w14:paraId="4B3D2EC3" w14:textId="77777777" w:rsidR="00720561" w:rsidRPr="00FF3FF5" w:rsidRDefault="00720561" w:rsidP="00CB6633">
            <w:pPr>
              <w:rPr>
                <w:rFonts w:ascii="Verdana" w:hAnsi="Verdana"/>
                <w:sz w:val="18"/>
                <w:szCs w:val="18"/>
              </w:rPr>
            </w:pPr>
          </w:p>
        </w:tc>
      </w:tr>
      <w:tr w:rsidR="00720561" w:rsidRPr="00FF3FF5" w14:paraId="3F635A73" w14:textId="77777777" w:rsidTr="00CB6633">
        <w:tc>
          <w:tcPr>
            <w:tcW w:w="13948" w:type="dxa"/>
            <w:gridSpan w:val="7"/>
            <w:shd w:val="clear" w:color="auto" w:fill="BFBFBF" w:themeFill="background1" w:themeFillShade="BF"/>
            <w:vAlign w:val="center"/>
          </w:tcPr>
          <w:p w14:paraId="493CDFD2" w14:textId="77777777" w:rsidR="00720561" w:rsidRPr="00FF3FF5" w:rsidRDefault="00720561" w:rsidP="00CB6633">
            <w:pPr>
              <w:spacing w:line="360" w:lineRule="auto"/>
              <w:rPr>
                <w:rFonts w:ascii="Verdana" w:hAnsi="Verdana"/>
                <w:sz w:val="18"/>
                <w:szCs w:val="18"/>
              </w:rPr>
            </w:pPr>
            <w:r w:rsidRPr="00536826">
              <w:rPr>
                <w:rFonts w:ascii="Verdana" w:hAnsi="Verdana"/>
                <w:b/>
                <w:sz w:val="18"/>
                <w:szCs w:val="18"/>
              </w:rPr>
              <w:lastRenderedPageBreak/>
              <w:t>Overig</w:t>
            </w:r>
          </w:p>
        </w:tc>
      </w:tr>
      <w:tr w:rsidR="00720561" w:rsidRPr="00FF3FF5" w14:paraId="5F372D86" w14:textId="77777777" w:rsidTr="00CB6633">
        <w:tc>
          <w:tcPr>
            <w:tcW w:w="7508" w:type="dxa"/>
            <w:gridSpan w:val="2"/>
          </w:tcPr>
          <w:p w14:paraId="6191BB7A" w14:textId="77777777" w:rsidR="00720561" w:rsidRPr="00FF3FF5" w:rsidRDefault="00720561" w:rsidP="00CB6633">
            <w:pPr>
              <w:spacing w:line="276" w:lineRule="auto"/>
              <w:rPr>
                <w:rFonts w:ascii="Verdana" w:hAnsi="Verdana"/>
                <w:sz w:val="18"/>
                <w:szCs w:val="18"/>
              </w:rPr>
            </w:pPr>
            <w:r w:rsidRPr="00FF3FF5">
              <w:rPr>
                <w:rFonts w:ascii="Verdana" w:hAnsi="Verdana"/>
                <w:sz w:val="18"/>
                <w:szCs w:val="18"/>
              </w:rPr>
              <w:t>Aanbrengen, aansluiten en testen van detectielussen (twee rijstroken)</w:t>
            </w:r>
          </w:p>
        </w:tc>
        <w:tc>
          <w:tcPr>
            <w:tcW w:w="1134" w:type="dxa"/>
            <w:vAlign w:val="center"/>
          </w:tcPr>
          <w:p w14:paraId="2ED21F06" w14:textId="77777777" w:rsidR="00720561" w:rsidRPr="00FF3FF5" w:rsidRDefault="00720561" w:rsidP="00CB6633">
            <w:pPr>
              <w:spacing w:line="276" w:lineRule="auto"/>
              <w:jc w:val="right"/>
              <w:rPr>
                <w:rFonts w:ascii="Verdana" w:hAnsi="Verdana"/>
                <w:sz w:val="18"/>
                <w:szCs w:val="18"/>
              </w:rPr>
            </w:pPr>
            <w:r w:rsidRPr="00FF3FF5">
              <w:rPr>
                <w:rFonts w:ascii="Verdana" w:hAnsi="Verdana"/>
                <w:sz w:val="18"/>
                <w:szCs w:val="18"/>
              </w:rPr>
              <w:t>40</w:t>
            </w:r>
          </w:p>
        </w:tc>
        <w:tc>
          <w:tcPr>
            <w:tcW w:w="1134" w:type="dxa"/>
            <w:vAlign w:val="center"/>
          </w:tcPr>
          <w:p w14:paraId="4DFCEBA4" w14:textId="77777777" w:rsidR="00720561" w:rsidRPr="00FF3FF5" w:rsidRDefault="00720561" w:rsidP="00CB6633">
            <w:pPr>
              <w:spacing w:line="276" w:lineRule="auto"/>
              <w:rPr>
                <w:rFonts w:ascii="Verdana" w:hAnsi="Verdana"/>
                <w:sz w:val="18"/>
                <w:szCs w:val="18"/>
              </w:rPr>
            </w:pPr>
            <w:r w:rsidRPr="00FF3FF5">
              <w:rPr>
                <w:rFonts w:ascii="Verdana" w:hAnsi="Verdana"/>
                <w:sz w:val="18"/>
                <w:szCs w:val="18"/>
              </w:rPr>
              <w:t>Stuks</w:t>
            </w:r>
          </w:p>
        </w:tc>
        <w:tc>
          <w:tcPr>
            <w:tcW w:w="1134" w:type="dxa"/>
            <w:vAlign w:val="center"/>
          </w:tcPr>
          <w:p w14:paraId="7AE8D0D6" w14:textId="77777777" w:rsidR="00720561" w:rsidRPr="00FF3FF5" w:rsidRDefault="00720561" w:rsidP="00CB6633">
            <w:pPr>
              <w:spacing w:line="276" w:lineRule="auto"/>
              <w:rPr>
                <w:rFonts w:ascii="Verdana" w:hAnsi="Verdana"/>
                <w:sz w:val="18"/>
                <w:szCs w:val="18"/>
              </w:rPr>
            </w:pPr>
            <w:r w:rsidRPr="00FF3FF5">
              <w:rPr>
                <w:rFonts w:ascii="Verdana" w:hAnsi="Verdana"/>
                <w:sz w:val="18"/>
                <w:szCs w:val="18"/>
              </w:rPr>
              <w:t>2 paar</w:t>
            </w:r>
          </w:p>
        </w:tc>
        <w:tc>
          <w:tcPr>
            <w:tcW w:w="1134" w:type="dxa"/>
            <w:vAlign w:val="center"/>
          </w:tcPr>
          <w:p w14:paraId="50A08EE9" w14:textId="77777777" w:rsidR="00720561" w:rsidRDefault="00720561" w:rsidP="00CB6633">
            <w:pPr>
              <w:spacing w:line="276" w:lineRule="auto"/>
            </w:pPr>
            <w:r w:rsidRPr="00AC61B9">
              <w:rPr>
                <w:rFonts w:ascii="Verdana" w:hAnsi="Verdana"/>
                <w:sz w:val="18"/>
                <w:szCs w:val="18"/>
              </w:rPr>
              <w:t>€</w:t>
            </w:r>
          </w:p>
        </w:tc>
        <w:tc>
          <w:tcPr>
            <w:tcW w:w="1904" w:type="dxa"/>
            <w:vAlign w:val="center"/>
          </w:tcPr>
          <w:p w14:paraId="3A977383" w14:textId="77777777" w:rsidR="00720561" w:rsidRDefault="00720561" w:rsidP="00CB6633">
            <w:pPr>
              <w:spacing w:line="276" w:lineRule="auto"/>
            </w:pPr>
            <w:r w:rsidRPr="00906859">
              <w:rPr>
                <w:rFonts w:ascii="Verdana" w:hAnsi="Verdana"/>
                <w:sz w:val="18"/>
                <w:szCs w:val="18"/>
              </w:rPr>
              <w:t>€</w:t>
            </w:r>
          </w:p>
        </w:tc>
      </w:tr>
      <w:tr w:rsidR="00720561" w:rsidRPr="00FF3FF5" w14:paraId="412F6D16" w14:textId="77777777" w:rsidTr="00CB6633">
        <w:tc>
          <w:tcPr>
            <w:tcW w:w="7508" w:type="dxa"/>
            <w:gridSpan w:val="2"/>
          </w:tcPr>
          <w:p w14:paraId="62DA4BB7" w14:textId="77777777" w:rsidR="00720561" w:rsidRPr="00FF3FF5" w:rsidRDefault="00720561" w:rsidP="00CB6633">
            <w:pPr>
              <w:spacing w:line="276" w:lineRule="auto"/>
              <w:rPr>
                <w:rFonts w:ascii="Verdana" w:hAnsi="Verdana"/>
                <w:sz w:val="18"/>
                <w:szCs w:val="18"/>
              </w:rPr>
            </w:pPr>
            <w:r w:rsidRPr="00FF3FF5">
              <w:rPr>
                <w:rFonts w:ascii="Verdana" w:hAnsi="Verdana"/>
                <w:sz w:val="18"/>
                <w:szCs w:val="18"/>
              </w:rPr>
              <w:t>Verlagen berm inclusief ontgraven, afvoeren en inzaaien. Uitgangspunt grond kwaliteit ‘industrie’ (over 150m2/keer)</w:t>
            </w:r>
          </w:p>
        </w:tc>
        <w:tc>
          <w:tcPr>
            <w:tcW w:w="1134" w:type="dxa"/>
            <w:vAlign w:val="center"/>
          </w:tcPr>
          <w:p w14:paraId="6B9783BE" w14:textId="77777777" w:rsidR="00720561" w:rsidRPr="00FF3FF5" w:rsidRDefault="00720561" w:rsidP="00CB6633">
            <w:pPr>
              <w:spacing w:line="276" w:lineRule="auto"/>
              <w:jc w:val="right"/>
              <w:rPr>
                <w:rFonts w:ascii="Verdana" w:hAnsi="Verdana"/>
                <w:sz w:val="18"/>
                <w:szCs w:val="18"/>
              </w:rPr>
            </w:pPr>
            <w:r w:rsidRPr="00FF3FF5">
              <w:rPr>
                <w:rFonts w:ascii="Verdana" w:hAnsi="Verdana"/>
                <w:sz w:val="18"/>
                <w:szCs w:val="18"/>
              </w:rPr>
              <w:t>4</w:t>
            </w:r>
          </w:p>
        </w:tc>
        <w:tc>
          <w:tcPr>
            <w:tcW w:w="1134" w:type="dxa"/>
            <w:vAlign w:val="center"/>
          </w:tcPr>
          <w:p w14:paraId="2EA60F2E" w14:textId="77777777" w:rsidR="00720561" w:rsidRPr="00FF3FF5" w:rsidRDefault="00720561" w:rsidP="00CB6633">
            <w:pPr>
              <w:spacing w:line="276" w:lineRule="auto"/>
              <w:rPr>
                <w:rFonts w:ascii="Verdana" w:hAnsi="Verdana"/>
                <w:sz w:val="18"/>
                <w:szCs w:val="18"/>
              </w:rPr>
            </w:pPr>
            <w:r>
              <w:rPr>
                <w:rFonts w:ascii="Verdana" w:hAnsi="Verdana"/>
                <w:sz w:val="18"/>
                <w:szCs w:val="18"/>
              </w:rPr>
              <w:t>m</w:t>
            </w:r>
            <w:r w:rsidRPr="00AE1FA5">
              <w:rPr>
                <w:rFonts w:ascii="Verdana" w:hAnsi="Verdana"/>
                <w:sz w:val="18"/>
                <w:szCs w:val="18"/>
                <w:vertAlign w:val="superscript"/>
              </w:rPr>
              <w:t>3</w:t>
            </w:r>
          </w:p>
        </w:tc>
        <w:tc>
          <w:tcPr>
            <w:tcW w:w="1134" w:type="dxa"/>
            <w:vAlign w:val="center"/>
          </w:tcPr>
          <w:p w14:paraId="33A114A1" w14:textId="77777777" w:rsidR="00720561" w:rsidRPr="00FF3FF5" w:rsidRDefault="00720561" w:rsidP="00CB6633">
            <w:pPr>
              <w:spacing w:line="276" w:lineRule="auto"/>
              <w:rPr>
                <w:rFonts w:ascii="Verdana" w:hAnsi="Verdana"/>
                <w:sz w:val="18"/>
                <w:szCs w:val="18"/>
              </w:rPr>
            </w:pPr>
            <w:r w:rsidRPr="00FF3FF5">
              <w:rPr>
                <w:rFonts w:ascii="Verdana" w:hAnsi="Verdana"/>
                <w:sz w:val="18"/>
                <w:szCs w:val="18"/>
              </w:rPr>
              <w:t>150 m</w:t>
            </w:r>
            <w:r w:rsidRPr="009D6CA8">
              <w:rPr>
                <w:rFonts w:ascii="Verdana" w:hAnsi="Verdana"/>
                <w:sz w:val="18"/>
                <w:szCs w:val="18"/>
                <w:vertAlign w:val="superscript"/>
              </w:rPr>
              <w:t>3</w:t>
            </w:r>
          </w:p>
        </w:tc>
        <w:tc>
          <w:tcPr>
            <w:tcW w:w="1134" w:type="dxa"/>
            <w:vAlign w:val="center"/>
          </w:tcPr>
          <w:p w14:paraId="45A131D0" w14:textId="77777777" w:rsidR="00720561" w:rsidRDefault="00720561" w:rsidP="00CB6633">
            <w:pPr>
              <w:spacing w:line="276" w:lineRule="auto"/>
            </w:pPr>
            <w:r w:rsidRPr="00AC61B9">
              <w:rPr>
                <w:rFonts w:ascii="Verdana" w:hAnsi="Verdana"/>
                <w:sz w:val="18"/>
                <w:szCs w:val="18"/>
              </w:rPr>
              <w:t>€</w:t>
            </w:r>
          </w:p>
        </w:tc>
        <w:tc>
          <w:tcPr>
            <w:tcW w:w="1904" w:type="dxa"/>
            <w:vAlign w:val="center"/>
          </w:tcPr>
          <w:p w14:paraId="5400E3C9" w14:textId="77777777" w:rsidR="00720561" w:rsidRDefault="00720561" w:rsidP="00CB6633">
            <w:pPr>
              <w:spacing w:line="276" w:lineRule="auto"/>
            </w:pPr>
            <w:r w:rsidRPr="00906859">
              <w:rPr>
                <w:rFonts w:ascii="Verdana" w:hAnsi="Verdana"/>
                <w:sz w:val="18"/>
                <w:szCs w:val="18"/>
              </w:rPr>
              <w:t>€</w:t>
            </w:r>
          </w:p>
        </w:tc>
      </w:tr>
      <w:tr w:rsidR="00720561" w:rsidRPr="00FF3FF5" w14:paraId="27155761" w14:textId="77777777" w:rsidTr="00CB6633">
        <w:tc>
          <w:tcPr>
            <w:tcW w:w="7508" w:type="dxa"/>
            <w:gridSpan w:val="2"/>
          </w:tcPr>
          <w:p w14:paraId="5378C161" w14:textId="77777777" w:rsidR="00720561" w:rsidRPr="00FF3FF5" w:rsidRDefault="00720561" w:rsidP="00CB6633">
            <w:pPr>
              <w:spacing w:line="276" w:lineRule="auto"/>
              <w:rPr>
                <w:rFonts w:ascii="Verdana" w:hAnsi="Verdana"/>
                <w:sz w:val="18"/>
                <w:szCs w:val="18"/>
              </w:rPr>
            </w:pPr>
            <w:r w:rsidRPr="00FF3FF5">
              <w:rPr>
                <w:rFonts w:ascii="Verdana" w:hAnsi="Verdana"/>
                <w:sz w:val="18"/>
                <w:szCs w:val="18"/>
              </w:rPr>
              <w:t>Verwijderen begroeiing</w:t>
            </w:r>
          </w:p>
        </w:tc>
        <w:tc>
          <w:tcPr>
            <w:tcW w:w="1134" w:type="dxa"/>
            <w:vAlign w:val="center"/>
          </w:tcPr>
          <w:p w14:paraId="5A9F7EA7" w14:textId="77777777" w:rsidR="00720561" w:rsidRPr="00FF3FF5" w:rsidRDefault="00720561" w:rsidP="00CB6633">
            <w:pPr>
              <w:spacing w:line="276" w:lineRule="auto"/>
              <w:jc w:val="right"/>
              <w:rPr>
                <w:rFonts w:ascii="Verdana" w:hAnsi="Verdana"/>
                <w:sz w:val="18"/>
                <w:szCs w:val="18"/>
              </w:rPr>
            </w:pPr>
            <w:r w:rsidRPr="00FF3FF5">
              <w:rPr>
                <w:rFonts w:ascii="Verdana" w:hAnsi="Verdana"/>
                <w:sz w:val="18"/>
                <w:szCs w:val="18"/>
              </w:rPr>
              <w:t>20</w:t>
            </w:r>
          </w:p>
        </w:tc>
        <w:tc>
          <w:tcPr>
            <w:tcW w:w="1134" w:type="dxa"/>
            <w:vAlign w:val="center"/>
          </w:tcPr>
          <w:p w14:paraId="33CAB365" w14:textId="77777777" w:rsidR="00720561" w:rsidRPr="00FF3FF5" w:rsidRDefault="00720561" w:rsidP="00CB6633">
            <w:pPr>
              <w:spacing w:line="276" w:lineRule="auto"/>
              <w:rPr>
                <w:rFonts w:ascii="Verdana" w:hAnsi="Verdana"/>
                <w:sz w:val="18"/>
                <w:szCs w:val="18"/>
              </w:rPr>
            </w:pPr>
            <w:r w:rsidRPr="00FF3FF5">
              <w:rPr>
                <w:rFonts w:ascii="Verdana" w:hAnsi="Verdana"/>
                <w:sz w:val="18"/>
                <w:szCs w:val="18"/>
              </w:rPr>
              <w:t>keer</w:t>
            </w:r>
          </w:p>
        </w:tc>
        <w:tc>
          <w:tcPr>
            <w:tcW w:w="1134" w:type="dxa"/>
            <w:vAlign w:val="center"/>
          </w:tcPr>
          <w:p w14:paraId="025104A9" w14:textId="77777777" w:rsidR="00720561" w:rsidRPr="00FF3FF5" w:rsidRDefault="00720561" w:rsidP="00CB6633">
            <w:pPr>
              <w:spacing w:line="276" w:lineRule="auto"/>
              <w:rPr>
                <w:rFonts w:ascii="Verdana" w:hAnsi="Verdana"/>
                <w:sz w:val="18"/>
                <w:szCs w:val="18"/>
              </w:rPr>
            </w:pPr>
            <w:r w:rsidRPr="00FF3FF5">
              <w:rPr>
                <w:rFonts w:ascii="Verdana" w:hAnsi="Verdana"/>
                <w:sz w:val="18"/>
                <w:szCs w:val="18"/>
              </w:rPr>
              <w:t>20 m</w:t>
            </w:r>
            <w:r w:rsidRPr="009D6CA8">
              <w:rPr>
                <w:rFonts w:ascii="Verdana" w:hAnsi="Verdana"/>
                <w:sz w:val="18"/>
                <w:szCs w:val="18"/>
                <w:vertAlign w:val="superscript"/>
              </w:rPr>
              <w:t>2</w:t>
            </w:r>
          </w:p>
        </w:tc>
        <w:tc>
          <w:tcPr>
            <w:tcW w:w="1134" w:type="dxa"/>
            <w:vAlign w:val="center"/>
          </w:tcPr>
          <w:p w14:paraId="792C6823" w14:textId="77777777" w:rsidR="00720561" w:rsidRDefault="00720561" w:rsidP="00CB6633">
            <w:pPr>
              <w:spacing w:line="276" w:lineRule="auto"/>
            </w:pPr>
            <w:r w:rsidRPr="00AC61B9">
              <w:rPr>
                <w:rFonts w:ascii="Verdana" w:hAnsi="Verdana"/>
                <w:sz w:val="18"/>
                <w:szCs w:val="18"/>
              </w:rPr>
              <w:t>€</w:t>
            </w:r>
          </w:p>
        </w:tc>
        <w:tc>
          <w:tcPr>
            <w:tcW w:w="1904" w:type="dxa"/>
            <w:vAlign w:val="center"/>
          </w:tcPr>
          <w:p w14:paraId="37A3EF05" w14:textId="77777777" w:rsidR="00720561" w:rsidRDefault="00720561" w:rsidP="00CB6633">
            <w:pPr>
              <w:spacing w:line="276" w:lineRule="auto"/>
            </w:pPr>
            <w:r w:rsidRPr="00906859">
              <w:rPr>
                <w:rFonts w:ascii="Verdana" w:hAnsi="Verdana"/>
                <w:sz w:val="18"/>
                <w:szCs w:val="18"/>
              </w:rPr>
              <w:t>€</w:t>
            </w:r>
          </w:p>
        </w:tc>
      </w:tr>
      <w:tr w:rsidR="00720561" w:rsidRPr="00FF3FF5" w14:paraId="5A196BD5" w14:textId="77777777" w:rsidTr="00CB6633">
        <w:tc>
          <w:tcPr>
            <w:tcW w:w="13948" w:type="dxa"/>
            <w:gridSpan w:val="7"/>
          </w:tcPr>
          <w:p w14:paraId="78C5DF6E" w14:textId="77777777" w:rsidR="00720561" w:rsidRPr="00FF3FF5" w:rsidRDefault="00720561" w:rsidP="00CB6633">
            <w:pPr>
              <w:rPr>
                <w:rFonts w:ascii="Verdana" w:hAnsi="Verdana"/>
                <w:sz w:val="18"/>
                <w:szCs w:val="18"/>
              </w:rPr>
            </w:pPr>
          </w:p>
        </w:tc>
      </w:tr>
      <w:tr w:rsidR="00720561" w:rsidRPr="00536826" w14:paraId="761D8EED" w14:textId="77777777" w:rsidTr="00CB6633">
        <w:tc>
          <w:tcPr>
            <w:tcW w:w="13948" w:type="dxa"/>
            <w:gridSpan w:val="7"/>
            <w:shd w:val="clear" w:color="auto" w:fill="BFBFBF" w:themeFill="background1" w:themeFillShade="BF"/>
            <w:vAlign w:val="center"/>
          </w:tcPr>
          <w:p w14:paraId="1C4AA160" w14:textId="77777777" w:rsidR="00720561" w:rsidRPr="00536826" w:rsidRDefault="00720561" w:rsidP="00CB6633">
            <w:pPr>
              <w:spacing w:line="360" w:lineRule="auto"/>
              <w:rPr>
                <w:rFonts w:ascii="Verdana" w:hAnsi="Verdana"/>
                <w:b/>
                <w:sz w:val="18"/>
                <w:szCs w:val="18"/>
              </w:rPr>
            </w:pPr>
            <w:r w:rsidRPr="00536826">
              <w:rPr>
                <w:rFonts w:ascii="Verdana" w:hAnsi="Verdana"/>
                <w:b/>
                <w:sz w:val="18"/>
                <w:szCs w:val="18"/>
              </w:rPr>
              <w:t>Kunstwerken</w:t>
            </w:r>
          </w:p>
        </w:tc>
      </w:tr>
      <w:tr w:rsidR="00720561" w:rsidRPr="00FF3FF5" w14:paraId="3D9F723C" w14:textId="77777777" w:rsidTr="00CB6633">
        <w:tc>
          <w:tcPr>
            <w:tcW w:w="7508" w:type="dxa"/>
            <w:gridSpan w:val="2"/>
            <w:tcBorders>
              <w:right w:val="single" w:sz="4" w:space="0" w:color="auto"/>
            </w:tcBorders>
          </w:tcPr>
          <w:p w14:paraId="67011CFF"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Verwijderen bestaande goot/verharding, leveren en aanbrengen flexigoot conform RTD 1009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C24911" w14:textId="77777777" w:rsidR="00720561" w:rsidRPr="00FF3FF5" w:rsidRDefault="00720561" w:rsidP="00CB6633">
            <w:pPr>
              <w:spacing w:line="276" w:lineRule="auto"/>
              <w:jc w:val="right"/>
              <w:rPr>
                <w:rFonts w:ascii="Verdana" w:hAnsi="Verdana" w:cs="Calibri"/>
                <w:color w:val="000000"/>
                <w:sz w:val="18"/>
                <w:szCs w:val="18"/>
              </w:rPr>
            </w:pPr>
            <w:r w:rsidRPr="00FF3FF5">
              <w:rPr>
                <w:rFonts w:ascii="Verdana" w:hAnsi="Verdana" w:cs="Calibri"/>
                <w:color w:val="000000"/>
                <w:sz w:val="18"/>
                <w:szCs w:val="18"/>
              </w:rPr>
              <w:t>40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879D044"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m</w:t>
            </w:r>
            <w:r w:rsidRPr="00AE1FA5">
              <w:rPr>
                <w:rFonts w:ascii="Verdana" w:hAnsi="Verdana" w:cs="Calibri"/>
                <w:color w:val="000000"/>
                <w:sz w:val="18"/>
                <w:szCs w:val="18"/>
                <w:vertAlign w:val="superscript"/>
              </w:rPr>
              <w:t>1</w:t>
            </w:r>
            <w:r w:rsidRPr="00FF3FF5">
              <w:rPr>
                <w:rFonts w:ascii="Verdana" w:hAnsi="Verdana" w:cs="Calibri"/>
                <w:color w:val="000000"/>
                <w:sz w:val="18"/>
                <w:szCs w:val="18"/>
              </w:rPr>
              <w:t>/kw</w:t>
            </w:r>
          </w:p>
        </w:tc>
        <w:tc>
          <w:tcPr>
            <w:tcW w:w="1134" w:type="dxa"/>
            <w:vAlign w:val="center"/>
          </w:tcPr>
          <w:p w14:paraId="6437984B" w14:textId="77777777" w:rsidR="00720561" w:rsidRPr="00FF3FF5" w:rsidRDefault="00720561" w:rsidP="00CB6633">
            <w:pPr>
              <w:spacing w:line="276" w:lineRule="auto"/>
              <w:rPr>
                <w:rFonts w:ascii="Verdana" w:hAnsi="Verdana"/>
                <w:sz w:val="18"/>
                <w:szCs w:val="18"/>
              </w:rPr>
            </w:pPr>
            <w:r w:rsidRPr="00FF3FF5">
              <w:rPr>
                <w:rFonts w:ascii="Verdana" w:hAnsi="Verdana"/>
                <w:sz w:val="18"/>
                <w:szCs w:val="18"/>
              </w:rPr>
              <w:t>10 stuks</w:t>
            </w:r>
          </w:p>
        </w:tc>
        <w:tc>
          <w:tcPr>
            <w:tcW w:w="1134" w:type="dxa"/>
            <w:vAlign w:val="center"/>
          </w:tcPr>
          <w:p w14:paraId="43DA5C0C" w14:textId="77777777" w:rsidR="00720561" w:rsidRDefault="00720561" w:rsidP="00CB6633">
            <w:pPr>
              <w:spacing w:line="276" w:lineRule="auto"/>
            </w:pPr>
            <w:r w:rsidRPr="006A3A75">
              <w:rPr>
                <w:rFonts w:ascii="Verdana" w:hAnsi="Verdana"/>
                <w:sz w:val="18"/>
                <w:szCs w:val="18"/>
              </w:rPr>
              <w:t>€</w:t>
            </w:r>
          </w:p>
        </w:tc>
        <w:tc>
          <w:tcPr>
            <w:tcW w:w="1904" w:type="dxa"/>
            <w:vAlign w:val="center"/>
          </w:tcPr>
          <w:p w14:paraId="2B0A1A4B" w14:textId="77777777" w:rsidR="00720561" w:rsidRDefault="00720561" w:rsidP="00CB6633">
            <w:pPr>
              <w:spacing w:line="276" w:lineRule="auto"/>
            </w:pPr>
            <w:r w:rsidRPr="006A3A75">
              <w:rPr>
                <w:rFonts w:ascii="Verdana" w:hAnsi="Verdana"/>
                <w:sz w:val="18"/>
                <w:szCs w:val="18"/>
              </w:rPr>
              <w:t>€</w:t>
            </w:r>
          </w:p>
        </w:tc>
      </w:tr>
      <w:tr w:rsidR="00720561" w:rsidRPr="00FF3FF5" w14:paraId="46AA1089" w14:textId="77777777" w:rsidTr="00CB6633">
        <w:tc>
          <w:tcPr>
            <w:tcW w:w="7508" w:type="dxa"/>
            <w:gridSpan w:val="2"/>
            <w:tcBorders>
              <w:right w:val="single" w:sz="4" w:space="0" w:color="auto"/>
            </w:tcBorders>
          </w:tcPr>
          <w:p w14:paraId="28EE2A1C"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Conserveren leuning Groot onderhoud met  handmatig ontroesten, twee kleuren met schot (voorbeeld: 37H-005-07)</w:t>
            </w:r>
          </w:p>
        </w:tc>
        <w:tc>
          <w:tcPr>
            <w:tcW w:w="1134" w:type="dxa"/>
            <w:tcBorders>
              <w:top w:val="nil"/>
              <w:left w:val="single" w:sz="4" w:space="0" w:color="auto"/>
              <w:bottom w:val="single" w:sz="4" w:space="0" w:color="auto"/>
              <w:right w:val="single" w:sz="4" w:space="0" w:color="auto"/>
            </w:tcBorders>
            <w:shd w:val="clear" w:color="auto" w:fill="auto"/>
            <w:vAlign w:val="center"/>
          </w:tcPr>
          <w:p w14:paraId="53D2447E" w14:textId="77777777" w:rsidR="00720561" w:rsidRPr="00FF3FF5" w:rsidRDefault="00720561" w:rsidP="00CB6633">
            <w:pPr>
              <w:spacing w:line="276" w:lineRule="auto"/>
              <w:jc w:val="right"/>
              <w:rPr>
                <w:rFonts w:ascii="Verdana" w:hAnsi="Verdana" w:cs="Calibri"/>
                <w:color w:val="000000"/>
                <w:sz w:val="18"/>
                <w:szCs w:val="18"/>
              </w:rPr>
            </w:pPr>
            <w:r w:rsidRPr="00FF3FF5">
              <w:rPr>
                <w:rFonts w:ascii="Verdana" w:hAnsi="Verdana" w:cs="Calibri"/>
                <w:color w:val="000000"/>
                <w:sz w:val="18"/>
                <w:szCs w:val="18"/>
              </w:rPr>
              <w:t>60</w:t>
            </w:r>
          </w:p>
        </w:tc>
        <w:tc>
          <w:tcPr>
            <w:tcW w:w="1134" w:type="dxa"/>
            <w:tcBorders>
              <w:top w:val="nil"/>
              <w:left w:val="nil"/>
              <w:bottom w:val="single" w:sz="4" w:space="0" w:color="auto"/>
              <w:right w:val="single" w:sz="4" w:space="0" w:color="auto"/>
            </w:tcBorders>
            <w:shd w:val="clear" w:color="auto" w:fill="auto"/>
            <w:vAlign w:val="center"/>
          </w:tcPr>
          <w:p w14:paraId="449A8B30"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m</w:t>
            </w:r>
            <w:r w:rsidRPr="00AE1FA5">
              <w:rPr>
                <w:rFonts w:ascii="Verdana" w:hAnsi="Verdana" w:cs="Calibri"/>
                <w:color w:val="000000"/>
                <w:sz w:val="18"/>
                <w:szCs w:val="18"/>
                <w:vertAlign w:val="superscript"/>
              </w:rPr>
              <w:t>1</w:t>
            </w:r>
            <w:r w:rsidRPr="00FF3FF5">
              <w:rPr>
                <w:rFonts w:ascii="Verdana" w:hAnsi="Verdana" w:cs="Calibri"/>
                <w:color w:val="000000"/>
                <w:sz w:val="18"/>
                <w:szCs w:val="18"/>
              </w:rPr>
              <w:t>/kw</w:t>
            </w:r>
          </w:p>
        </w:tc>
        <w:tc>
          <w:tcPr>
            <w:tcW w:w="1134" w:type="dxa"/>
            <w:vAlign w:val="center"/>
          </w:tcPr>
          <w:p w14:paraId="77DA7C1D" w14:textId="77777777" w:rsidR="00720561" w:rsidRPr="00FF3FF5" w:rsidRDefault="00720561" w:rsidP="00CB6633">
            <w:pPr>
              <w:spacing w:line="276" w:lineRule="auto"/>
              <w:rPr>
                <w:rFonts w:ascii="Verdana" w:hAnsi="Verdana"/>
                <w:sz w:val="18"/>
                <w:szCs w:val="18"/>
              </w:rPr>
            </w:pPr>
            <w:r w:rsidRPr="00FF3FF5">
              <w:rPr>
                <w:rFonts w:ascii="Verdana" w:hAnsi="Verdana"/>
                <w:sz w:val="18"/>
                <w:szCs w:val="18"/>
              </w:rPr>
              <w:t>5 stuks</w:t>
            </w:r>
          </w:p>
        </w:tc>
        <w:tc>
          <w:tcPr>
            <w:tcW w:w="1134" w:type="dxa"/>
            <w:vAlign w:val="center"/>
          </w:tcPr>
          <w:p w14:paraId="13D84FE9" w14:textId="77777777" w:rsidR="00720561" w:rsidRDefault="00720561" w:rsidP="00CB6633">
            <w:pPr>
              <w:spacing w:line="276" w:lineRule="auto"/>
            </w:pPr>
            <w:r w:rsidRPr="006A3A75">
              <w:rPr>
                <w:rFonts w:ascii="Verdana" w:hAnsi="Verdana"/>
                <w:sz w:val="18"/>
                <w:szCs w:val="18"/>
              </w:rPr>
              <w:t>€</w:t>
            </w:r>
          </w:p>
        </w:tc>
        <w:tc>
          <w:tcPr>
            <w:tcW w:w="1904" w:type="dxa"/>
            <w:vAlign w:val="center"/>
          </w:tcPr>
          <w:p w14:paraId="6C7E5C5B" w14:textId="77777777" w:rsidR="00720561" w:rsidRDefault="00720561" w:rsidP="00CB6633">
            <w:pPr>
              <w:spacing w:line="276" w:lineRule="auto"/>
            </w:pPr>
            <w:r w:rsidRPr="006A3A75">
              <w:rPr>
                <w:rFonts w:ascii="Verdana" w:hAnsi="Verdana"/>
                <w:sz w:val="18"/>
                <w:szCs w:val="18"/>
              </w:rPr>
              <w:t>€</w:t>
            </w:r>
          </w:p>
        </w:tc>
      </w:tr>
      <w:tr w:rsidR="00720561" w:rsidRPr="00FF3FF5" w14:paraId="79267676" w14:textId="77777777" w:rsidTr="00CB6633">
        <w:tc>
          <w:tcPr>
            <w:tcW w:w="7508" w:type="dxa"/>
            <w:gridSpan w:val="2"/>
            <w:tcBorders>
              <w:right w:val="single" w:sz="4" w:space="0" w:color="auto"/>
            </w:tcBorders>
          </w:tcPr>
          <w:p w14:paraId="05492CD1"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Conserveren leuning Groot onderhoud met  handmatig ontroesten, twee kleuren stijlen (voorbeeld: 38A-114-03)</w:t>
            </w:r>
          </w:p>
        </w:tc>
        <w:tc>
          <w:tcPr>
            <w:tcW w:w="1134" w:type="dxa"/>
            <w:tcBorders>
              <w:top w:val="nil"/>
              <w:left w:val="single" w:sz="4" w:space="0" w:color="auto"/>
              <w:bottom w:val="single" w:sz="4" w:space="0" w:color="auto"/>
              <w:right w:val="single" w:sz="4" w:space="0" w:color="auto"/>
            </w:tcBorders>
            <w:shd w:val="clear" w:color="auto" w:fill="auto"/>
            <w:vAlign w:val="center"/>
          </w:tcPr>
          <w:p w14:paraId="6349079E" w14:textId="77777777" w:rsidR="00720561" w:rsidRPr="00FF3FF5" w:rsidRDefault="00720561" w:rsidP="00CB6633">
            <w:pPr>
              <w:spacing w:line="276" w:lineRule="auto"/>
              <w:jc w:val="right"/>
              <w:rPr>
                <w:rFonts w:ascii="Verdana" w:hAnsi="Verdana" w:cs="Calibri"/>
                <w:color w:val="000000"/>
                <w:sz w:val="18"/>
                <w:szCs w:val="18"/>
              </w:rPr>
            </w:pPr>
            <w:r w:rsidRPr="00FF3FF5">
              <w:rPr>
                <w:rFonts w:ascii="Verdana" w:hAnsi="Verdana" w:cs="Calibri"/>
                <w:color w:val="000000"/>
                <w:sz w:val="18"/>
                <w:szCs w:val="18"/>
              </w:rPr>
              <w:t>60</w:t>
            </w:r>
          </w:p>
        </w:tc>
        <w:tc>
          <w:tcPr>
            <w:tcW w:w="1134" w:type="dxa"/>
            <w:tcBorders>
              <w:top w:val="nil"/>
              <w:left w:val="nil"/>
              <w:bottom w:val="single" w:sz="4" w:space="0" w:color="auto"/>
              <w:right w:val="single" w:sz="4" w:space="0" w:color="auto"/>
            </w:tcBorders>
            <w:shd w:val="clear" w:color="auto" w:fill="auto"/>
            <w:vAlign w:val="center"/>
          </w:tcPr>
          <w:p w14:paraId="03B6335C"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m</w:t>
            </w:r>
            <w:r w:rsidRPr="00AE1FA5">
              <w:rPr>
                <w:rFonts w:ascii="Verdana" w:hAnsi="Verdana" w:cs="Calibri"/>
                <w:color w:val="000000"/>
                <w:sz w:val="18"/>
                <w:szCs w:val="18"/>
                <w:vertAlign w:val="superscript"/>
              </w:rPr>
              <w:t>1</w:t>
            </w:r>
            <w:r w:rsidRPr="00FF3FF5">
              <w:rPr>
                <w:rFonts w:ascii="Verdana" w:hAnsi="Verdana" w:cs="Calibri"/>
                <w:color w:val="000000"/>
                <w:sz w:val="18"/>
                <w:szCs w:val="18"/>
              </w:rPr>
              <w:t>/kw</w:t>
            </w:r>
          </w:p>
        </w:tc>
        <w:tc>
          <w:tcPr>
            <w:tcW w:w="1134" w:type="dxa"/>
            <w:vAlign w:val="center"/>
          </w:tcPr>
          <w:p w14:paraId="7FDD06AB" w14:textId="77777777" w:rsidR="00720561" w:rsidRPr="00FF3FF5" w:rsidRDefault="00720561" w:rsidP="00CB6633">
            <w:pPr>
              <w:spacing w:line="276" w:lineRule="auto"/>
              <w:rPr>
                <w:rFonts w:ascii="Verdana" w:hAnsi="Verdana"/>
                <w:sz w:val="18"/>
                <w:szCs w:val="18"/>
              </w:rPr>
            </w:pPr>
            <w:r w:rsidRPr="00FF3FF5">
              <w:rPr>
                <w:rFonts w:ascii="Verdana" w:hAnsi="Verdana"/>
                <w:sz w:val="18"/>
                <w:szCs w:val="18"/>
              </w:rPr>
              <w:t>5 stuks</w:t>
            </w:r>
          </w:p>
        </w:tc>
        <w:tc>
          <w:tcPr>
            <w:tcW w:w="1134" w:type="dxa"/>
            <w:vAlign w:val="center"/>
          </w:tcPr>
          <w:p w14:paraId="5D55BB71" w14:textId="77777777" w:rsidR="00720561" w:rsidRDefault="00720561" w:rsidP="00CB6633">
            <w:pPr>
              <w:spacing w:line="276" w:lineRule="auto"/>
            </w:pPr>
            <w:r w:rsidRPr="006A3A75">
              <w:rPr>
                <w:rFonts w:ascii="Verdana" w:hAnsi="Verdana"/>
                <w:sz w:val="18"/>
                <w:szCs w:val="18"/>
              </w:rPr>
              <w:t>€</w:t>
            </w:r>
          </w:p>
        </w:tc>
        <w:tc>
          <w:tcPr>
            <w:tcW w:w="1904" w:type="dxa"/>
            <w:vAlign w:val="center"/>
          </w:tcPr>
          <w:p w14:paraId="3D04B87D" w14:textId="77777777" w:rsidR="00720561" w:rsidRDefault="00720561" w:rsidP="00CB6633">
            <w:pPr>
              <w:spacing w:line="276" w:lineRule="auto"/>
            </w:pPr>
            <w:r w:rsidRPr="006A3A75">
              <w:rPr>
                <w:rFonts w:ascii="Verdana" w:hAnsi="Verdana"/>
                <w:sz w:val="18"/>
                <w:szCs w:val="18"/>
              </w:rPr>
              <w:t>€</w:t>
            </w:r>
          </w:p>
        </w:tc>
      </w:tr>
      <w:tr w:rsidR="00720561" w:rsidRPr="00FF3FF5" w14:paraId="5EBC3C1A" w14:textId="77777777" w:rsidTr="00CB6633">
        <w:tc>
          <w:tcPr>
            <w:tcW w:w="7508" w:type="dxa"/>
            <w:gridSpan w:val="2"/>
            <w:tcBorders>
              <w:right w:val="single" w:sz="4" w:space="0" w:color="auto"/>
            </w:tcBorders>
          </w:tcPr>
          <w:p w14:paraId="539B9204"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Conserveren leuning Groot onderhoud met  handmatig ontroesten,  een kleur 3 regels (voorbeeld: 38A-114-03)</w:t>
            </w:r>
          </w:p>
        </w:tc>
        <w:tc>
          <w:tcPr>
            <w:tcW w:w="1134" w:type="dxa"/>
            <w:tcBorders>
              <w:top w:val="nil"/>
              <w:left w:val="single" w:sz="4" w:space="0" w:color="auto"/>
              <w:bottom w:val="single" w:sz="4" w:space="0" w:color="auto"/>
              <w:right w:val="single" w:sz="4" w:space="0" w:color="auto"/>
            </w:tcBorders>
            <w:shd w:val="clear" w:color="auto" w:fill="auto"/>
            <w:vAlign w:val="center"/>
          </w:tcPr>
          <w:p w14:paraId="123D74C1" w14:textId="77777777" w:rsidR="00720561" w:rsidRPr="00FF3FF5" w:rsidRDefault="00720561" w:rsidP="00CB6633">
            <w:pPr>
              <w:spacing w:line="276" w:lineRule="auto"/>
              <w:jc w:val="right"/>
              <w:rPr>
                <w:rFonts w:ascii="Verdana" w:hAnsi="Verdana" w:cs="Calibri"/>
                <w:color w:val="000000"/>
                <w:sz w:val="18"/>
                <w:szCs w:val="18"/>
              </w:rPr>
            </w:pPr>
            <w:r w:rsidRPr="00FF3FF5">
              <w:rPr>
                <w:rFonts w:ascii="Verdana" w:hAnsi="Verdana" w:cs="Calibri"/>
                <w:color w:val="000000"/>
                <w:sz w:val="18"/>
                <w:szCs w:val="18"/>
              </w:rPr>
              <w:t>60</w:t>
            </w:r>
          </w:p>
        </w:tc>
        <w:tc>
          <w:tcPr>
            <w:tcW w:w="1134" w:type="dxa"/>
            <w:tcBorders>
              <w:top w:val="nil"/>
              <w:left w:val="nil"/>
              <w:bottom w:val="single" w:sz="4" w:space="0" w:color="auto"/>
              <w:right w:val="single" w:sz="4" w:space="0" w:color="auto"/>
            </w:tcBorders>
            <w:shd w:val="clear" w:color="auto" w:fill="auto"/>
            <w:vAlign w:val="center"/>
          </w:tcPr>
          <w:p w14:paraId="5AB4C6A9"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m</w:t>
            </w:r>
            <w:r w:rsidRPr="00AE1FA5">
              <w:rPr>
                <w:rFonts w:ascii="Verdana" w:hAnsi="Verdana" w:cs="Calibri"/>
                <w:color w:val="000000"/>
                <w:sz w:val="18"/>
                <w:szCs w:val="18"/>
                <w:vertAlign w:val="superscript"/>
              </w:rPr>
              <w:t>1</w:t>
            </w:r>
            <w:r w:rsidRPr="00FF3FF5">
              <w:rPr>
                <w:rFonts w:ascii="Verdana" w:hAnsi="Verdana" w:cs="Calibri"/>
                <w:color w:val="000000"/>
                <w:sz w:val="18"/>
                <w:szCs w:val="18"/>
              </w:rPr>
              <w:t>/kw</w:t>
            </w:r>
          </w:p>
        </w:tc>
        <w:tc>
          <w:tcPr>
            <w:tcW w:w="1134" w:type="dxa"/>
            <w:vAlign w:val="center"/>
          </w:tcPr>
          <w:p w14:paraId="64362439" w14:textId="77777777" w:rsidR="00720561" w:rsidRPr="00FF3FF5" w:rsidRDefault="00720561" w:rsidP="00CB6633">
            <w:pPr>
              <w:spacing w:line="276" w:lineRule="auto"/>
              <w:rPr>
                <w:rFonts w:ascii="Verdana" w:hAnsi="Verdana"/>
                <w:sz w:val="18"/>
                <w:szCs w:val="18"/>
              </w:rPr>
            </w:pPr>
            <w:r w:rsidRPr="00FF3FF5">
              <w:rPr>
                <w:rFonts w:ascii="Verdana" w:hAnsi="Verdana"/>
                <w:sz w:val="18"/>
                <w:szCs w:val="18"/>
              </w:rPr>
              <w:t>5 stuks</w:t>
            </w:r>
          </w:p>
        </w:tc>
        <w:tc>
          <w:tcPr>
            <w:tcW w:w="1134" w:type="dxa"/>
            <w:vAlign w:val="center"/>
          </w:tcPr>
          <w:p w14:paraId="0C188EF4" w14:textId="77777777" w:rsidR="00720561" w:rsidRDefault="00720561" w:rsidP="00CB6633">
            <w:pPr>
              <w:spacing w:line="276" w:lineRule="auto"/>
            </w:pPr>
            <w:r w:rsidRPr="006A3A75">
              <w:rPr>
                <w:rFonts w:ascii="Verdana" w:hAnsi="Verdana"/>
                <w:sz w:val="18"/>
                <w:szCs w:val="18"/>
              </w:rPr>
              <w:t>€</w:t>
            </w:r>
          </w:p>
        </w:tc>
        <w:tc>
          <w:tcPr>
            <w:tcW w:w="1904" w:type="dxa"/>
            <w:vAlign w:val="center"/>
          </w:tcPr>
          <w:p w14:paraId="2530DDDD" w14:textId="77777777" w:rsidR="00720561" w:rsidRDefault="00720561" w:rsidP="00CB6633">
            <w:pPr>
              <w:spacing w:line="276" w:lineRule="auto"/>
            </w:pPr>
            <w:r w:rsidRPr="006A3A75">
              <w:rPr>
                <w:rFonts w:ascii="Verdana" w:hAnsi="Verdana"/>
                <w:sz w:val="18"/>
                <w:szCs w:val="18"/>
              </w:rPr>
              <w:t>€</w:t>
            </w:r>
          </w:p>
        </w:tc>
      </w:tr>
      <w:tr w:rsidR="00720561" w:rsidRPr="00FF3FF5" w14:paraId="4FA1D1EC" w14:textId="77777777" w:rsidTr="00CB6633">
        <w:tc>
          <w:tcPr>
            <w:tcW w:w="7508" w:type="dxa"/>
            <w:gridSpan w:val="2"/>
            <w:tcBorders>
              <w:right w:val="single" w:sz="4" w:space="0" w:color="auto"/>
            </w:tcBorders>
          </w:tcPr>
          <w:p w14:paraId="765AA2F5"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 xml:space="preserve">Conserveren opleggingen Groot onderhoud met stralen conform RTD1032 </w:t>
            </w:r>
          </w:p>
        </w:tc>
        <w:tc>
          <w:tcPr>
            <w:tcW w:w="1134" w:type="dxa"/>
            <w:tcBorders>
              <w:top w:val="nil"/>
              <w:left w:val="single" w:sz="4" w:space="0" w:color="auto"/>
              <w:bottom w:val="single" w:sz="4" w:space="0" w:color="auto"/>
              <w:right w:val="single" w:sz="4" w:space="0" w:color="auto"/>
            </w:tcBorders>
            <w:shd w:val="clear" w:color="auto" w:fill="auto"/>
            <w:vAlign w:val="center"/>
          </w:tcPr>
          <w:p w14:paraId="0E2A9854" w14:textId="77777777" w:rsidR="00720561" w:rsidRPr="00FF3FF5" w:rsidRDefault="00720561" w:rsidP="00CB6633">
            <w:pPr>
              <w:spacing w:line="276" w:lineRule="auto"/>
              <w:jc w:val="right"/>
              <w:rPr>
                <w:rFonts w:ascii="Verdana" w:hAnsi="Verdana" w:cs="Calibri"/>
                <w:color w:val="000000"/>
                <w:sz w:val="18"/>
                <w:szCs w:val="18"/>
              </w:rPr>
            </w:pPr>
            <w:r w:rsidRPr="00FF3FF5">
              <w:rPr>
                <w:rFonts w:ascii="Verdana" w:hAnsi="Verdana" w:cs="Calibri"/>
                <w:color w:val="000000"/>
                <w:sz w:val="18"/>
                <w:szCs w:val="18"/>
              </w:rPr>
              <w:t>2</w:t>
            </w:r>
          </w:p>
        </w:tc>
        <w:tc>
          <w:tcPr>
            <w:tcW w:w="1134" w:type="dxa"/>
            <w:tcBorders>
              <w:top w:val="nil"/>
              <w:left w:val="nil"/>
              <w:bottom w:val="single" w:sz="4" w:space="0" w:color="auto"/>
              <w:right w:val="single" w:sz="4" w:space="0" w:color="auto"/>
            </w:tcBorders>
            <w:shd w:val="clear" w:color="auto" w:fill="auto"/>
            <w:vAlign w:val="center"/>
          </w:tcPr>
          <w:p w14:paraId="132283CB"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keer</w:t>
            </w:r>
          </w:p>
        </w:tc>
        <w:tc>
          <w:tcPr>
            <w:tcW w:w="1134" w:type="dxa"/>
            <w:vAlign w:val="center"/>
          </w:tcPr>
          <w:p w14:paraId="2E26BBD8" w14:textId="77777777" w:rsidR="00720561" w:rsidRPr="00FF3FF5" w:rsidRDefault="00720561" w:rsidP="00CB6633">
            <w:pPr>
              <w:spacing w:line="276" w:lineRule="auto"/>
              <w:rPr>
                <w:rFonts w:ascii="Verdana" w:hAnsi="Verdana"/>
                <w:sz w:val="18"/>
                <w:szCs w:val="18"/>
              </w:rPr>
            </w:pPr>
            <w:r w:rsidRPr="00FF3FF5">
              <w:rPr>
                <w:rFonts w:ascii="Verdana" w:hAnsi="Verdana"/>
                <w:sz w:val="18"/>
                <w:szCs w:val="18"/>
              </w:rPr>
              <w:t>10 stuks</w:t>
            </w:r>
          </w:p>
        </w:tc>
        <w:tc>
          <w:tcPr>
            <w:tcW w:w="1134" w:type="dxa"/>
            <w:vAlign w:val="center"/>
          </w:tcPr>
          <w:p w14:paraId="1F0110AF" w14:textId="77777777" w:rsidR="00720561" w:rsidRDefault="00720561" w:rsidP="00CB6633">
            <w:pPr>
              <w:spacing w:line="276" w:lineRule="auto"/>
            </w:pPr>
            <w:r w:rsidRPr="006A3A75">
              <w:rPr>
                <w:rFonts w:ascii="Verdana" w:hAnsi="Verdana"/>
                <w:sz w:val="18"/>
                <w:szCs w:val="18"/>
              </w:rPr>
              <w:t>€</w:t>
            </w:r>
          </w:p>
        </w:tc>
        <w:tc>
          <w:tcPr>
            <w:tcW w:w="1904" w:type="dxa"/>
            <w:vAlign w:val="center"/>
          </w:tcPr>
          <w:p w14:paraId="06E9BA6E" w14:textId="77777777" w:rsidR="00720561" w:rsidRDefault="00720561" w:rsidP="00CB6633">
            <w:pPr>
              <w:spacing w:line="276" w:lineRule="auto"/>
            </w:pPr>
            <w:r w:rsidRPr="006A3A75">
              <w:rPr>
                <w:rFonts w:ascii="Verdana" w:hAnsi="Verdana"/>
                <w:sz w:val="18"/>
                <w:szCs w:val="18"/>
              </w:rPr>
              <w:t>€</w:t>
            </w:r>
          </w:p>
        </w:tc>
      </w:tr>
      <w:tr w:rsidR="00720561" w:rsidRPr="00FF3FF5" w14:paraId="765F36AD" w14:textId="77777777" w:rsidTr="00CB6633">
        <w:tc>
          <w:tcPr>
            <w:tcW w:w="7508" w:type="dxa"/>
            <w:gridSpan w:val="2"/>
            <w:tcBorders>
              <w:right w:val="single" w:sz="4" w:space="0" w:color="auto"/>
            </w:tcBorders>
          </w:tcPr>
          <w:p w14:paraId="0DFF1AE9"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Verwijderen asfaltconstructie, leveren en aanbrengen profileerlaag &amp; AC Surf (gemiddeld 90mm) incl betonreparatie</w:t>
            </w:r>
          </w:p>
        </w:tc>
        <w:tc>
          <w:tcPr>
            <w:tcW w:w="1134" w:type="dxa"/>
            <w:tcBorders>
              <w:top w:val="nil"/>
              <w:left w:val="single" w:sz="4" w:space="0" w:color="auto"/>
              <w:bottom w:val="single" w:sz="4" w:space="0" w:color="auto"/>
              <w:right w:val="single" w:sz="4" w:space="0" w:color="auto"/>
            </w:tcBorders>
            <w:shd w:val="clear" w:color="auto" w:fill="auto"/>
            <w:vAlign w:val="center"/>
          </w:tcPr>
          <w:p w14:paraId="0EB81DC3" w14:textId="77777777" w:rsidR="00720561" w:rsidRPr="00FF3FF5" w:rsidRDefault="00720561" w:rsidP="00CB6633">
            <w:pPr>
              <w:spacing w:line="276" w:lineRule="auto"/>
              <w:jc w:val="right"/>
              <w:rPr>
                <w:rFonts w:ascii="Verdana" w:hAnsi="Verdana" w:cs="Calibri"/>
                <w:color w:val="000000"/>
                <w:sz w:val="18"/>
                <w:szCs w:val="18"/>
              </w:rPr>
            </w:pPr>
            <w:r w:rsidRPr="00FF3FF5">
              <w:rPr>
                <w:rFonts w:ascii="Verdana" w:hAnsi="Verdana" w:cs="Calibri"/>
                <w:color w:val="000000"/>
                <w:sz w:val="18"/>
                <w:szCs w:val="18"/>
              </w:rPr>
              <w:t>1500</w:t>
            </w:r>
          </w:p>
        </w:tc>
        <w:tc>
          <w:tcPr>
            <w:tcW w:w="1134" w:type="dxa"/>
            <w:tcBorders>
              <w:top w:val="nil"/>
              <w:left w:val="nil"/>
              <w:bottom w:val="single" w:sz="4" w:space="0" w:color="auto"/>
              <w:right w:val="single" w:sz="4" w:space="0" w:color="auto"/>
            </w:tcBorders>
            <w:shd w:val="clear" w:color="auto" w:fill="auto"/>
            <w:vAlign w:val="center"/>
          </w:tcPr>
          <w:p w14:paraId="485A6F65" w14:textId="77777777" w:rsidR="00720561" w:rsidRPr="00FF3FF5" w:rsidRDefault="00720561" w:rsidP="00CB6633">
            <w:pPr>
              <w:spacing w:line="276" w:lineRule="auto"/>
              <w:rPr>
                <w:rFonts w:ascii="Verdana" w:hAnsi="Verdana" w:cs="Calibri"/>
                <w:color w:val="000000"/>
                <w:sz w:val="18"/>
                <w:szCs w:val="18"/>
              </w:rPr>
            </w:pPr>
            <w:r>
              <w:rPr>
                <w:rFonts w:ascii="Verdana" w:hAnsi="Verdana"/>
                <w:sz w:val="18"/>
                <w:szCs w:val="18"/>
              </w:rPr>
              <w:t>m</w:t>
            </w:r>
            <w:r w:rsidRPr="00A21C5F">
              <w:rPr>
                <w:rFonts w:ascii="Verdana" w:hAnsi="Verdana"/>
                <w:sz w:val="18"/>
                <w:szCs w:val="18"/>
                <w:vertAlign w:val="superscript"/>
              </w:rPr>
              <w:t>2</w:t>
            </w:r>
          </w:p>
        </w:tc>
        <w:tc>
          <w:tcPr>
            <w:tcW w:w="1134" w:type="dxa"/>
            <w:vAlign w:val="center"/>
          </w:tcPr>
          <w:p w14:paraId="50706050" w14:textId="77777777" w:rsidR="00720561" w:rsidRPr="00FF3FF5" w:rsidRDefault="00720561" w:rsidP="00CB6633">
            <w:pPr>
              <w:spacing w:line="276" w:lineRule="auto"/>
              <w:rPr>
                <w:rFonts w:ascii="Verdana" w:hAnsi="Verdana"/>
                <w:sz w:val="18"/>
                <w:szCs w:val="18"/>
              </w:rPr>
            </w:pPr>
            <w:r w:rsidRPr="00FF3FF5">
              <w:rPr>
                <w:rFonts w:ascii="Verdana" w:hAnsi="Verdana"/>
                <w:sz w:val="18"/>
                <w:szCs w:val="18"/>
              </w:rPr>
              <w:t>5 stuks</w:t>
            </w:r>
          </w:p>
        </w:tc>
        <w:tc>
          <w:tcPr>
            <w:tcW w:w="1134" w:type="dxa"/>
            <w:vAlign w:val="center"/>
          </w:tcPr>
          <w:p w14:paraId="022BC91D" w14:textId="77777777" w:rsidR="00720561" w:rsidRDefault="00720561" w:rsidP="00CB6633">
            <w:pPr>
              <w:spacing w:line="276" w:lineRule="auto"/>
            </w:pPr>
            <w:r w:rsidRPr="006A3A75">
              <w:rPr>
                <w:rFonts w:ascii="Verdana" w:hAnsi="Verdana"/>
                <w:sz w:val="18"/>
                <w:szCs w:val="18"/>
              </w:rPr>
              <w:t>€</w:t>
            </w:r>
          </w:p>
        </w:tc>
        <w:tc>
          <w:tcPr>
            <w:tcW w:w="1904" w:type="dxa"/>
            <w:vAlign w:val="center"/>
          </w:tcPr>
          <w:p w14:paraId="64CF0E29" w14:textId="77777777" w:rsidR="00720561" w:rsidRDefault="00720561" w:rsidP="00CB6633">
            <w:pPr>
              <w:spacing w:line="276" w:lineRule="auto"/>
            </w:pPr>
            <w:r w:rsidRPr="006A3A75">
              <w:rPr>
                <w:rFonts w:ascii="Verdana" w:hAnsi="Verdana"/>
                <w:sz w:val="18"/>
                <w:szCs w:val="18"/>
              </w:rPr>
              <w:t>€</w:t>
            </w:r>
          </w:p>
        </w:tc>
      </w:tr>
      <w:tr w:rsidR="00720561" w:rsidRPr="00FF3FF5" w14:paraId="5E8ED839" w14:textId="77777777" w:rsidTr="00CB6633">
        <w:tc>
          <w:tcPr>
            <w:tcW w:w="7508" w:type="dxa"/>
            <w:gridSpan w:val="2"/>
            <w:tcBorders>
              <w:right w:val="single" w:sz="4" w:space="0" w:color="auto"/>
            </w:tcBorders>
          </w:tcPr>
          <w:p w14:paraId="3DC17E63"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Verwijderen vervuiling in goot en op schampkanten dmv grondzuiger personeel (excl stortkosten)</w:t>
            </w:r>
          </w:p>
        </w:tc>
        <w:tc>
          <w:tcPr>
            <w:tcW w:w="1134" w:type="dxa"/>
            <w:tcBorders>
              <w:top w:val="nil"/>
              <w:left w:val="single" w:sz="4" w:space="0" w:color="auto"/>
              <w:bottom w:val="single" w:sz="4" w:space="0" w:color="auto"/>
              <w:right w:val="single" w:sz="4" w:space="0" w:color="auto"/>
            </w:tcBorders>
            <w:shd w:val="clear" w:color="auto" w:fill="auto"/>
            <w:vAlign w:val="center"/>
          </w:tcPr>
          <w:p w14:paraId="431A7967" w14:textId="77777777" w:rsidR="00720561" w:rsidRPr="00FF3FF5" w:rsidRDefault="00720561" w:rsidP="00CB6633">
            <w:pPr>
              <w:spacing w:line="276" w:lineRule="auto"/>
              <w:jc w:val="right"/>
              <w:rPr>
                <w:rFonts w:ascii="Verdana" w:hAnsi="Verdana" w:cs="Calibri"/>
                <w:color w:val="000000"/>
                <w:sz w:val="18"/>
                <w:szCs w:val="18"/>
              </w:rPr>
            </w:pPr>
            <w:r w:rsidRPr="00FF3FF5">
              <w:rPr>
                <w:rFonts w:ascii="Verdana" w:hAnsi="Verdana" w:cs="Calibri"/>
                <w:color w:val="000000"/>
                <w:sz w:val="18"/>
                <w:szCs w:val="18"/>
              </w:rPr>
              <w:t>1</w:t>
            </w:r>
          </w:p>
        </w:tc>
        <w:tc>
          <w:tcPr>
            <w:tcW w:w="1134" w:type="dxa"/>
            <w:tcBorders>
              <w:top w:val="nil"/>
              <w:left w:val="nil"/>
              <w:bottom w:val="single" w:sz="4" w:space="0" w:color="auto"/>
              <w:right w:val="single" w:sz="4" w:space="0" w:color="auto"/>
            </w:tcBorders>
            <w:shd w:val="clear" w:color="auto" w:fill="auto"/>
            <w:vAlign w:val="center"/>
          </w:tcPr>
          <w:p w14:paraId="69B02B4C"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dg/wknd</w:t>
            </w:r>
          </w:p>
        </w:tc>
        <w:tc>
          <w:tcPr>
            <w:tcW w:w="1134" w:type="dxa"/>
            <w:vAlign w:val="center"/>
          </w:tcPr>
          <w:p w14:paraId="2679FC5F" w14:textId="77777777" w:rsidR="00720561" w:rsidRPr="00FF3FF5" w:rsidRDefault="00720561" w:rsidP="00CB6633">
            <w:pPr>
              <w:spacing w:line="276" w:lineRule="auto"/>
              <w:rPr>
                <w:rFonts w:ascii="Verdana" w:hAnsi="Verdana"/>
                <w:sz w:val="18"/>
                <w:szCs w:val="18"/>
              </w:rPr>
            </w:pPr>
            <w:r w:rsidRPr="00FF3FF5">
              <w:rPr>
                <w:rFonts w:ascii="Verdana" w:hAnsi="Verdana"/>
                <w:sz w:val="18"/>
                <w:szCs w:val="18"/>
              </w:rPr>
              <w:t>15 stuks</w:t>
            </w:r>
          </w:p>
        </w:tc>
        <w:tc>
          <w:tcPr>
            <w:tcW w:w="1134" w:type="dxa"/>
            <w:vAlign w:val="center"/>
          </w:tcPr>
          <w:p w14:paraId="30D3825C" w14:textId="77777777" w:rsidR="00720561" w:rsidRDefault="00720561" w:rsidP="00CB6633">
            <w:pPr>
              <w:spacing w:line="276" w:lineRule="auto"/>
            </w:pPr>
            <w:r w:rsidRPr="006A3A75">
              <w:rPr>
                <w:rFonts w:ascii="Verdana" w:hAnsi="Verdana"/>
                <w:sz w:val="18"/>
                <w:szCs w:val="18"/>
              </w:rPr>
              <w:t>€</w:t>
            </w:r>
          </w:p>
        </w:tc>
        <w:tc>
          <w:tcPr>
            <w:tcW w:w="1904" w:type="dxa"/>
            <w:vAlign w:val="center"/>
          </w:tcPr>
          <w:p w14:paraId="3D3CBF97" w14:textId="77777777" w:rsidR="00720561" w:rsidRDefault="00720561" w:rsidP="00CB6633">
            <w:pPr>
              <w:spacing w:line="276" w:lineRule="auto"/>
            </w:pPr>
            <w:r w:rsidRPr="006A3A75">
              <w:rPr>
                <w:rFonts w:ascii="Verdana" w:hAnsi="Verdana"/>
                <w:sz w:val="18"/>
                <w:szCs w:val="18"/>
              </w:rPr>
              <w:t>€</w:t>
            </w:r>
          </w:p>
        </w:tc>
      </w:tr>
      <w:tr w:rsidR="00720561" w:rsidRPr="00FF3FF5" w14:paraId="172CB5B8" w14:textId="77777777" w:rsidTr="00CB6633">
        <w:tc>
          <w:tcPr>
            <w:tcW w:w="7508" w:type="dxa"/>
            <w:gridSpan w:val="2"/>
            <w:tcBorders>
              <w:right w:val="single" w:sz="4" w:space="0" w:color="auto"/>
            </w:tcBorders>
          </w:tcPr>
          <w:p w14:paraId="2909F0C7"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Herstellen betonschade Technisch GK 1/2/3</w:t>
            </w:r>
          </w:p>
        </w:tc>
        <w:tc>
          <w:tcPr>
            <w:tcW w:w="1134" w:type="dxa"/>
            <w:tcBorders>
              <w:top w:val="nil"/>
              <w:left w:val="single" w:sz="4" w:space="0" w:color="auto"/>
              <w:bottom w:val="single" w:sz="4" w:space="0" w:color="auto"/>
              <w:right w:val="single" w:sz="4" w:space="0" w:color="auto"/>
            </w:tcBorders>
            <w:shd w:val="clear" w:color="auto" w:fill="auto"/>
            <w:vAlign w:val="center"/>
          </w:tcPr>
          <w:p w14:paraId="7D66D59C" w14:textId="77777777" w:rsidR="00720561" w:rsidRPr="00FF3FF5" w:rsidRDefault="00720561" w:rsidP="00CB6633">
            <w:pPr>
              <w:spacing w:line="276" w:lineRule="auto"/>
              <w:jc w:val="right"/>
              <w:rPr>
                <w:rFonts w:ascii="Verdana" w:hAnsi="Verdana" w:cs="Calibri"/>
                <w:color w:val="000000"/>
                <w:sz w:val="18"/>
                <w:szCs w:val="18"/>
              </w:rPr>
            </w:pPr>
            <w:r w:rsidRPr="00FF3FF5">
              <w:rPr>
                <w:rFonts w:ascii="Verdana" w:hAnsi="Verdana" w:cs="Calibri"/>
                <w:color w:val="000000"/>
                <w:sz w:val="18"/>
                <w:szCs w:val="18"/>
              </w:rPr>
              <w:t>10</w:t>
            </w:r>
          </w:p>
        </w:tc>
        <w:tc>
          <w:tcPr>
            <w:tcW w:w="1134" w:type="dxa"/>
            <w:tcBorders>
              <w:top w:val="nil"/>
              <w:left w:val="nil"/>
              <w:bottom w:val="single" w:sz="4" w:space="0" w:color="auto"/>
              <w:right w:val="single" w:sz="4" w:space="0" w:color="auto"/>
            </w:tcBorders>
            <w:shd w:val="clear" w:color="auto" w:fill="auto"/>
            <w:vAlign w:val="center"/>
          </w:tcPr>
          <w:p w14:paraId="6D1DC146" w14:textId="77777777" w:rsidR="00720561" w:rsidRDefault="00720561" w:rsidP="00CB6633">
            <w:pPr>
              <w:spacing w:line="276" w:lineRule="auto"/>
            </w:pPr>
            <w:r w:rsidRPr="00F964DE">
              <w:rPr>
                <w:rFonts w:ascii="Verdana" w:hAnsi="Verdana"/>
                <w:sz w:val="18"/>
                <w:szCs w:val="18"/>
              </w:rPr>
              <w:t>m</w:t>
            </w:r>
            <w:r w:rsidRPr="00F964DE">
              <w:rPr>
                <w:rFonts w:ascii="Verdana" w:hAnsi="Verdana"/>
                <w:sz w:val="18"/>
                <w:szCs w:val="18"/>
                <w:vertAlign w:val="superscript"/>
              </w:rPr>
              <w:t>2</w:t>
            </w:r>
          </w:p>
        </w:tc>
        <w:tc>
          <w:tcPr>
            <w:tcW w:w="1134" w:type="dxa"/>
            <w:vAlign w:val="center"/>
          </w:tcPr>
          <w:p w14:paraId="298C8128" w14:textId="77777777" w:rsidR="00720561" w:rsidRPr="00FF3FF5" w:rsidRDefault="00720561" w:rsidP="00CB6633">
            <w:pPr>
              <w:spacing w:line="276" w:lineRule="auto"/>
              <w:rPr>
                <w:rFonts w:ascii="Verdana" w:hAnsi="Verdana"/>
                <w:sz w:val="18"/>
                <w:szCs w:val="18"/>
              </w:rPr>
            </w:pPr>
            <w:r w:rsidRPr="00FF3FF5">
              <w:rPr>
                <w:rFonts w:ascii="Verdana" w:hAnsi="Verdana"/>
                <w:sz w:val="18"/>
                <w:szCs w:val="18"/>
              </w:rPr>
              <w:t>2 stuks</w:t>
            </w:r>
          </w:p>
        </w:tc>
        <w:tc>
          <w:tcPr>
            <w:tcW w:w="1134" w:type="dxa"/>
            <w:vAlign w:val="center"/>
          </w:tcPr>
          <w:p w14:paraId="0E43B693" w14:textId="77777777" w:rsidR="00720561" w:rsidRDefault="00720561" w:rsidP="00CB6633">
            <w:pPr>
              <w:spacing w:line="276" w:lineRule="auto"/>
            </w:pPr>
            <w:r w:rsidRPr="006A3A75">
              <w:rPr>
                <w:rFonts w:ascii="Verdana" w:hAnsi="Verdana"/>
                <w:sz w:val="18"/>
                <w:szCs w:val="18"/>
              </w:rPr>
              <w:t>€</w:t>
            </w:r>
          </w:p>
        </w:tc>
        <w:tc>
          <w:tcPr>
            <w:tcW w:w="1904" w:type="dxa"/>
            <w:vAlign w:val="center"/>
          </w:tcPr>
          <w:p w14:paraId="56BFCD1D" w14:textId="77777777" w:rsidR="00720561" w:rsidRDefault="00720561" w:rsidP="00CB6633">
            <w:pPr>
              <w:spacing w:line="276" w:lineRule="auto"/>
            </w:pPr>
            <w:r w:rsidRPr="006A3A75">
              <w:rPr>
                <w:rFonts w:ascii="Verdana" w:hAnsi="Verdana"/>
                <w:sz w:val="18"/>
                <w:szCs w:val="18"/>
              </w:rPr>
              <w:t>€</w:t>
            </w:r>
          </w:p>
        </w:tc>
      </w:tr>
      <w:tr w:rsidR="00720561" w:rsidRPr="00FF3FF5" w14:paraId="0FF013AD" w14:textId="77777777" w:rsidTr="00CB6633">
        <w:tc>
          <w:tcPr>
            <w:tcW w:w="7508" w:type="dxa"/>
            <w:gridSpan w:val="2"/>
            <w:tcBorders>
              <w:right w:val="single" w:sz="4" w:space="0" w:color="auto"/>
            </w:tcBorders>
          </w:tcPr>
          <w:p w14:paraId="294401B4" w14:textId="77777777" w:rsidR="00720561" w:rsidRPr="00FF3FF5" w:rsidRDefault="00720561" w:rsidP="00CB6633">
            <w:pPr>
              <w:spacing w:line="276" w:lineRule="auto"/>
              <w:rPr>
                <w:rFonts w:ascii="Verdana" w:hAnsi="Verdana" w:cs="Calibri"/>
                <w:color w:val="000000"/>
                <w:sz w:val="18"/>
                <w:szCs w:val="18"/>
              </w:rPr>
            </w:pPr>
            <w:r w:rsidRPr="00FF3FF5">
              <w:rPr>
                <w:rFonts w:ascii="Verdana" w:hAnsi="Verdana" w:cs="Calibri"/>
                <w:color w:val="000000"/>
                <w:sz w:val="18"/>
                <w:szCs w:val="18"/>
              </w:rPr>
              <w:t xml:space="preserve">Herstellen betonschade Constructief GK 1/2/3 </w:t>
            </w:r>
          </w:p>
        </w:tc>
        <w:tc>
          <w:tcPr>
            <w:tcW w:w="1134" w:type="dxa"/>
            <w:tcBorders>
              <w:top w:val="nil"/>
              <w:left w:val="single" w:sz="4" w:space="0" w:color="auto"/>
              <w:bottom w:val="single" w:sz="4" w:space="0" w:color="auto"/>
              <w:right w:val="single" w:sz="4" w:space="0" w:color="auto"/>
            </w:tcBorders>
            <w:shd w:val="clear" w:color="auto" w:fill="auto"/>
            <w:vAlign w:val="center"/>
          </w:tcPr>
          <w:p w14:paraId="31021029" w14:textId="77777777" w:rsidR="00720561" w:rsidRPr="00FF3FF5" w:rsidRDefault="00720561" w:rsidP="00CB6633">
            <w:pPr>
              <w:spacing w:line="276" w:lineRule="auto"/>
              <w:jc w:val="right"/>
              <w:rPr>
                <w:rFonts w:ascii="Verdana" w:hAnsi="Verdana" w:cs="Calibri"/>
                <w:color w:val="000000"/>
                <w:sz w:val="18"/>
                <w:szCs w:val="18"/>
              </w:rPr>
            </w:pPr>
            <w:r w:rsidRPr="00FF3FF5">
              <w:rPr>
                <w:rFonts w:ascii="Verdana" w:hAnsi="Verdana" w:cs="Calibri"/>
                <w:color w:val="000000"/>
                <w:sz w:val="18"/>
                <w:szCs w:val="18"/>
              </w:rPr>
              <w:t>10</w:t>
            </w:r>
          </w:p>
        </w:tc>
        <w:tc>
          <w:tcPr>
            <w:tcW w:w="1134" w:type="dxa"/>
            <w:tcBorders>
              <w:top w:val="nil"/>
              <w:left w:val="nil"/>
              <w:bottom w:val="single" w:sz="4" w:space="0" w:color="auto"/>
              <w:right w:val="single" w:sz="4" w:space="0" w:color="auto"/>
            </w:tcBorders>
            <w:shd w:val="clear" w:color="auto" w:fill="auto"/>
            <w:vAlign w:val="center"/>
          </w:tcPr>
          <w:p w14:paraId="3732D075" w14:textId="77777777" w:rsidR="00720561" w:rsidRPr="00A21C5F" w:rsidRDefault="00720561" w:rsidP="00CB6633">
            <w:pPr>
              <w:spacing w:line="276" w:lineRule="auto"/>
            </w:pPr>
            <w:r w:rsidRPr="00A21C5F">
              <w:rPr>
                <w:rFonts w:ascii="Verdana" w:hAnsi="Verdana"/>
                <w:sz w:val="18"/>
                <w:szCs w:val="18"/>
              </w:rPr>
              <w:t>m</w:t>
            </w:r>
            <w:r w:rsidRPr="00AE1FA5">
              <w:rPr>
                <w:rFonts w:ascii="Verdana" w:hAnsi="Verdana"/>
                <w:sz w:val="18"/>
                <w:szCs w:val="18"/>
                <w:vertAlign w:val="superscript"/>
              </w:rPr>
              <w:t>2</w:t>
            </w:r>
          </w:p>
        </w:tc>
        <w:tc>
          <w:tcPr>
            <w:tcW w:w="1134" w:type="dxa"/>
            <w:vAlign w:val="center"/>
          </w:tcPr>
          <w:p w14:paraId="3373F0FF" w14:textId="77777777" w:rsidR="00720561" w:rsidRPr="00FF3FF5" w:rsidRDefault="00720561" w:rsidP="00CB6633">
            <w:pPr>
              <w:spacing w:line="276" w:lineRule="auto"/>
              <w:rPr>
                <w:rFonts w:ascii="Verdana" w:hAnsi="Verdana"/>
                <w:sz w:val="18"/>
                <w:szCs w:val="18"/>
              </w:rPr>
            </w:pPr>
            <w:r w:rsidRPr="00FF3FF5">
              <w:rPr>
                <w:rFonts w:ascii="Verdana" w:hAnsi="Verdana"/>
                <w:sz w:val="18"/>
                <w:szCs w:val="18"/>
              </w:rPr>
              <w:t>2 stuks</w:t>
            </w:r>
          </w:p>
        </w:tc>
        <w:tc>
          <w:tcPr>
            <w:tcW w:w="1134" w:type="dxa"/>
            <w:vAlign w:val="center"/>
          </w:tcPr>
          <w:p w14:paraId="01F12DF9" w14:textId="77777777" w:rsidR="00720561" w:rsidRDefault="00720561" w:rsidP="00CB6633">
            <w:pPr>
              <w:spacing w:line="276" w:lineRule="auto"/>
            </w:pPr>
            <w:r w:rsidRPr="006A3A75">
              <w:rPr>
                <w:rFonts w:ascii="Verdana" w:hAnsi="Verdana"/>
                <w:sz w:val="18"/>
                <w:szCs w:val="18"/>
              </w:rPr>
              <w:t>€</w:t>
            </w:r>
          </w:p>
        </w:tc>
        <w:tc>
          <w:tcPr>
            <w:tcW w:w="1904" w:type="dxa"/>
            <w:vAlign w:val="center"/>
          </w:tcPr>
          <w:p w14:paraId="1C7D59F0" w14:textId="77777777" w:rsidR="00720561" w:rsidRDefault="00720561" w:rsidP="00CB6633">
            <w:pPr>
              <w:spacing w:line="276" w:lineRule="auto"/>
            </w:pPr>
            <w:r w:rsidRPr="006A3A75">
              <w:rPr>
                <w:rFonts w:ascii="Verdana" w:hAnsi="Verdana"/>
                <w:sz w:val="18"/>
                <w:szCs w:val="18"/>
              </w:rPr>
              <w:t>€</w:t>
            </w:r>
          </w:p>
        </w:tc>
      </w:tr>
      <w:tr w:rsidR="00720561" w:rsidRPr="00FF3FF5" w14:paraId="21BDB475" w14:textId="77777777" w:rsidTr="00CB6633">
        <w:tc>
          <w:tcPr>
            <w:tcW w:w="13948" w:type="dxa"/>
            <w:gridSpan w:val="7"/>
          </w:tcPr>
          <w:p w14:paraId="082F82E8" w14:textId="77777777" w:rsidR="00720561" w:rsidRPr="006A3A75" w:rsidRDefault="00720561" w:rsidP="00CB6633">
            <w:pPr>
              <w:spacing w:line="276" w:lineRule="auto"/>
              <w:rPr>
                <w:rFonts w:ascii="Verdana" w:hAnsi="Verdana"/>
                <w:sz w:val="18"/>
                <w:szCs w:val="18"/>
              </w:rPr>
            </w:pPr>
          </w:p>
        </w:tc>
      </w:tr>
      <w:tr w:rsidR="00720561" w:rsidRPr="00226379" w14:paraId="43628BB0" w14:textId="77777777" w:rsidTr="00CB6633">
        <w:tc>
          <w:tcPr>
            <w:tcW w:w="12044" w:type="dxa"/>
            <w:gridSpan w:val="6"/>
            <w:tcBorders>
              <w:bottom w:val="single" w:sz="4" w:space="0" w:color="auto"/>
            </w:tcBorders>
          </w:tcPr>
          <w:p w14:paraId="05C0AC7F" w14:textId="77777777" w:rsidR="00720561" w:rsidRPr="00226379" w:rsidRDefault="00720561" w:rsidP="00CB6633">
            <w:pPr>
              <w:spacing w:line="276" w:lineRule="auto"/>
              <w:jc w:val="right"/>
              <w:rPr>
                <w:rFonts w:ascii="Verdana" w:hAnsi="Verdana"/>
                <w:b/>
                <w:sz w:val="18"/>
                <w:szCs w:val="18"/>
              </w:rPr>
            </w:pPr>
            <w:r w:rsidRPr="00226379">
              <w:rPr>
                <w:rFonts w:ascii="Verdana" w:hAnsi="Verdana"/>
                <w:b/>
                <w:sz w:val="18"/>
                <w:szCs w:val="18"/>
              </w:rPr>
              <w:t>Totaalbedrag staat van prijzen per eenheid</w:t>
            </w:r>
          </w:p>
        </w:tc>
        <w:tc>
          <w:tcPr>
            <w:tcW w:w="1904" w:type="dxa"/>
            <w:tcBorders>
              <w:bottom w:val="single" w:sz="4" w:space="0" w:color="auto"/>
            </w:tcBorders>
          </w:tcPr>
          <w:p w14:paraId="4BA63C42" w14:textId="77777777" w:rsidR="00720561" w:rsidRPr="00226379" w:rsidRDefault="00720561" w:rsidP="00CB6633">
            <w:pPr>
              <w:spacing w:line="276" w:lineRule="auto"/>
              <w:rPr>
                <w:rFonts w:ascii="Verdana" w:hAnsi="Verdana"/>
                <w:b/>
                <w:sz w:val="18"/>
                <w:szCs w:val="18"/>
              </w:rPr>
            </w:pPr>
            <w:r>
              <w:rPr>
                <w:rFonts w:ascii="Verdana" w:hAnsi="Verdana"/>
                <w:b/>
                <w:sz w:val="18"/>
                <w:szCs w:val="18"/>
              </w:rPr>
              <w:t>€</w:t>
            </w:r>
          </w:p>
        </w:tc>
      </w:tr>
    </w:tbl>
    <w:p w14:paraId="3695C55E" w14:textId="77777777" w:rsidR="00720561" w:rsidRPr="007A0076" w:rsidRDefault="00720561" w:rsidP="00720561"/>
    <w:p w14:paraId="20382419" w14:textId="637F7DBF" w:rsidR="00381D53" w:rsidRDefault="00381D53" w:rsidP="00DA22C6">
      <w:pPr>
        <w:ind w:left="1134"/>
        <w:rPr>
          <w:bCs/>
          <w:vanish/>
          <w:color w:val="E0E0E0"/>
          <w:lang w:val="nl-NL"/>
        </w:rPr>
      </w:pPr>
    </w:p>
    <w:tbl>
      <w:tblPr>
        <w:tblW w:w="10766" w:type="dxa"/>
        <w:tblInd w:w="-10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9"/>
        <w:gridCol w:w="1489"/>
        <w:gridCol w:w="1486"/>
        <w:gridCol w:w="1340"/>
        <w:gridCol w:w="4962"/>
      </w:tblGrid>
      <w:tr w:rsidR="00324A1F" w:rsidRPr="00416D00" w14:paraId="57945128" w14:textId="77777777" w:rsidTr="004238A3">
        <w:trPr>
          <w:trHeight w:val="225"/>
          <w:tblHeader/>
          <w:hidden/>
        </w:trPr>
        <w:tc>
          <w:tcPr>
            <w:tcW w:w="1489" w:type="dxa"/>
            <w:shd w:val="clear" w:color="auto" w:fill="auto"/>
          </w:tcPr>
          <w:p w14:paraId="06D9FE14" w14:textId="77777777" w:rsidR="00324A1F" w:rsidRPr="009A6101" w:rsidRDefault="00324A1F" w:rsidP="00720561">
            <w:pPr>
              <w:spacing w:after="160" w:line="259" w:lineRule="auto"/>
              <w:rPr>
                <w:rFonts w:cs="Arial"/>
                <w:b/>
                <w:bCs/>
                <w:vanish/>
                <w:color w:val="E0E0E0"/>
                <w:lang w:val="nl-NL"/>
              </w:rPr>
            </w:pPr>
          </w:p>
        </w:tc>
        <w:tc>
          <w:tcPr>
            <w:tcW w:w="1489" w:type="dxa"/>
            <w:shd w:val="clear" w:color="auto" w:fill="auto"/>
            <w:noWrap/>
          </w:tcPr>
          <w:p w14:paraId="73F4E82E" w14:textId="77777777" w:rsidR="00324A1F" w:rsidRPr="009A6101" w:rsidRDefault="00324A1F" w:rsidP="001831AE">
            <w:pPr>
              <w:rPr>
                <w:rFonts w:cs="Arial"/>
                <w:b/>
                <w:bCs/>
                <w:vanish/>
                <w:color w:val="E0E0E0"/>
                <w:lang w:val="nl-NL"/>
              </w:rPr>
            </w:pPr>
          </w:p>
        </w:tc>
        <w:tc>
          <w:tcPr>
            <w:tcW w:w="1486" w:type="dxa"/>
          </w:tcPr>
          <w:p w14:paraId="157C1F47" w14:textId="77777777" w:rsidR="00324A1F" w:rsidRPr="009A6101" w:rsidRDefault="00324A1F" w:rsidP="001831AE">
            <w:pPr>
              <w:rPr>
                <w:rFonts w:cs="Arial"/>
                <w:b/>
                <w:bCs/>
                <w:vanish/>
                <w:color w:val="E0E0E0"/>
                <w:lang w:val="nl-NL"/>
              </w:rPr>
            </w:pPr>
          </w:p>
        </w:tc>
        <w:tc>
          <w:tcPr>
            <w:tcW w:w="1340" w:type="dxa"/>
            <w:shd w:val="clear" w:color="auto" w:fill="auto"/>
            <w:noWrap/>
          </w:tcPr>
          <w:p w14:paraId="55C8B64A" w14:textId="77777777" w:rsidR="00324A1F" w:rsidRPr="009A6101" w:rsidRDefault="00324A1F" w:rsidP="001831AE">
            <w:pPr>
              <w:rPr>
                <w:rFonts w:cs="Arial"/>
                <w:b/>
                <w:bCs/>
                <w:vanish/>
                <w:color w:val="E0E0E0"/>
                <w:lang w:val="nl-NL"/>
              </w:rPr>
            </w:pPr>
          </w:p>
        </w:tc>
        <w:tc>
          <w:tcPr>
            <w:tcW w:w="4962" w:type="dxa"/>
            <w:shd w:val="clear" w:color="auto" w:fill="auto"/>
          </w:tcPr>
          <w:p w14:paraId="10062A60" w14:textId="77777777" w:rsidR="00324A1F" w:rsidRPr="009A6101" w:rsidRDefault="00324A1F" w:rsidP="001831AE">
            <w:pPr>
              <w:rPr>
                <w:rFonts w:cs="Arial"/>
                <w:b/>
                <w:bCs/>
                <w:vanish/>
                <w:color w:val="E0E0E0"/>
                <w:lang w:val="nl-NL"/>
              </w:rPr>
            </w:pPr>
          </w:p>
        </w:tc>
      </w:tr>
    </w:tbl>
    <w:p w14:paraId="24B50AE6" w14:textId="77777777" w:rsidR="001831AE" w:rsidRPr="009A6101" w:rsidRDefault="001831AE" w:rsidP="004B7F60">
      <w:pPr>
        <w:ind w:left="1491" w:hanging="357"/>
        <w:rPr>
          <w:bCs/>
          <w:vanish/>
          <w:color w:val="E0E0E0"/>
          <w:lang w:val="nl-NL"/>
        </w:rPr>
      </w:pPr>
    </w:p>
    <w:p w14:paraId="506FE6F4" w14:textId="77777777" w:rsidR="001831AE" w:rsidRPr="009A6101" w:rsidRDefault="001831AE" w:rsidP="004B7F60">
      <w:pPr>
        <w:ind w:left="1491" w:hanging="357"/>
        <w:rPr>
          <w:bCs/>
          <w:vanish/>
          <w:color w:val="E0E0E0"/>
          <w:lang w:val="nl-NL"/>
        </w:rPr>
      </w:pPr>
    </w:p>
    <w:tbl>
      <w:tblPr>
        <w:tblW w:w="15309" w:type="dxa"/>
        <w:tblInd w:w="-10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920"/>
        <w:gridCol w:w="1992"/>
        <w:gridCol w:w="1199"/>
        <w:gridCol w:w="7"/>
        <w:gridCol w:w="1482"/>
        <w:gridCol w:w="7"/>
        <w:gridCol w:w="1482"/>
        <w:gridCol w:w="7"/>
        <w:gridCol w:w="1479"/>
        <w:gridCol w:w="7"/>
        <w:gridCol w:w="1331"/>
        <w:gridCol w:w="9"/>
        <w:gridCol w:w="4962"/>
      </w:tblGrid>
      <w:tr w:rsidR="005C12FA" w:rsidRPr="00416D00" w14:paraId="393205D3" w14:textId="77777777" w:rsidTr="00376EAD">
        <w:trPr>
          <w:trHeight w:val="225"/>
          <w:tblHeader/>
          <w:hidden/>
        </w:trPr>
        <w:tc>
          <w:tcPr>
            <w:tcW w:w="4543" w:type="dxa"/>
            <w:gridSpan w:val="5"/>
            <w:shd w:val="clear" w:color="auto" w:fill="auto"/>
            <w:noWrap/>
          </w:tcPr>
          <w:p w14:paraId="6FFC10D4" w14:textId="77777777" w:rsidR="005C12FA" w:rsidRPr="009A6101" w:rsidRDefault="005C12FA" w:rsidP="00C903C3">
            <w:pPr>
              <w:rPr>
                <w:rFonts w:cs="Arial"/>
                <w:b/>
                <w:bCs/>
                <w:vanish/>
                <w:color w:val="E0E0E0"/>
                <w:lang w:val="nl-NL"/>
              </w:rPr>
            </w:pPr>
            <w:bookmarkStart w:id="139" w:name="bwBijl_O_STVP_PRC_2_tabel"/>
            <w:bookmarkEnd w:id="138"/>
            <w:r w:rsidRPr="009A6101">
              <w:rPr>
                <w:rFonts w:cs="Arial"/>
                <w:b/>
                <w:bCs/>
                <w:vanish/>
                <w:color w:val="E0E0E0"/>
                <w:lang w:val="nl-NL"/>
              </w:rPr>
              <w:t>. Verhardingen rijstrookbreed/baanbreed</w:t>
            </w:r>
          </w:p>
        </w:tc>
        <w:tc>
          <w:tcPr>
            <w:tcW w:w="1489" w:type="dxa"/>
            <w:gridSpan w:val="2"/>
            <w:shd w:val="clear" w:color="auto" w:fill="auto"/>
          </w:tcPr>
          <w:p w14:paraId="341E8E53" w14:textId="77777777" w:rsidR="005C12FA" w:rsidRPr="009A6101" w:rsidRDefault="005C12FA" w:rsidP="004221F9">
            <w:pPr>
              <w:rPr>
                <w:rFonts w:cs="Arial"/>
                <w:b/>
                <w:bCs/>
                <w:vanish/>
                <w:color w:val="E0E0E0"/>
                <w:lang w:val="nl-NL"/>
              </w:rPr>
            </w:pPr>
          </w:p>
        </w:tc>
        <w:tc>
          <w:tcPr>
            <w:tcW w:w="1489" w:type="dxa"/>
            <w:gridSpan w:val="2"/>
            <w:shd w:val="clear" w:color="auto" w:fill="auto"/>
            <w:noWrap/>
          </w:tcPr>
          <w:p w14:paraId="1346E2FE" w14:textId="77777777" w:rsidR="005C12FA" w:rsidRPr="009A6101" w:rsidRDefault="005C12FA" w:rsidP="004221F9">
            <w:pPr>
              <w:rPr>
                <w:rFonts w:cs="Arial"/>
                <w:b/>
                <w:bCs/>
                <w:vanish/>
                <w:color w:val="E0E0E0"/>
                <w:lang w:val="nl-NL"/>
              </w:rPr>
            </w:pPr>
          </w:p>
        </w:tc>
        <w:tc>
          <w:tcPr>
            <w:tcW w:w="1486" w:type="dxa"/>
            <w:gridSpan w:val="2"/>
          </w:tcPr>
          <w:p w14:paraId="217EDFC6" w14:textId="77777777" w:rsidR="005C12FA" w:rsidRPr="009A6101" w:rsidRDefault="005C12FA" w:rsidP="004221F9">
            <w:pPr>
              <w:rPr>
                <w:rFonts w:cs="Arial"/>
                <w:b/>
                <w:bCs/>
                <w:vanish/>
                <w:color w:val="E0E0E0"/>
                <w:lang w:val="nl-NL"/>
              </w:rPr>
            </w:pPr>
          </w:p>
        </w:tc>
        <w:tc>
          <w:tcPr>
            <w:tcW w:w="1340" w:type="dxa"/>
            <w:gridSpan w:val="2"/>
            <w:shd w:val="clear" w:color="auto" w:fill="auto"/>
            <w:noWrap/>
          </w:tcPr>
          <w:p w14:paraId="1B5B7CEF" w14:textId="77777777" w:rsidR="005C12FA" w:rsidRPr="009A6101" w:rsidRDefault="005C12FA" w:rsidP="004221F9">
            <w:pPr>
              <w:rPr>
                <w:rFonts w:cs="Arial"/>
                <w:b/>
                <w:bCs/>
                <w:vanish/>
                <w:color w:val="E0E0E0"/>
                <w:lang w:val="nl-NL"/>
              </w:rPr>
            </w:pPr>
          </w:p>
        </w:tc>
        <w:tc>
          <w:tcPr>
            <w:tcW w:w="4962" w:type="dxa"/>
            <w:shd w:val="clear" w:color="auto" w:fill="auto"/>
          </w:tcPr>
          <w:p w14:paraId="1FD493AD" w14:textId="77777777" w:rsidR="005C12FA" w:rsidRPr="009A6101" w:rsidRDefault="005C12FA" w:rsidP="004221F9">
            <w:pPr>
              <w:rPr>
                <w:rFonts w:cs="Arial"/>
                <w:b/>
                <w:bCs/>
                <w:vanish/>
                <w:color w:val="E0E0E0"/>
                <w:lang w:val="nl-NL"/>
              </w:rPr>
            </w:pPr>
          </w:p>
        </w:tc>
      </w:tr>
      <w:tr w:rsidR="00EA14DE" w:rsidRPr="00416D00" w14:paraId="4A6DDB14" w14:textId="77777777" w:rsidTr="00376EAD">
        <w:trPr>
          <w:trHeight w:val="225"/>
          <w:hidden/>
        </w:trPr>
        <w:tc>
          <w:tcPr>
            <w:tcW w:w="425" w:type="dxa"/>
            <w:shd w:val="clear" w:color="auto" w:fill="C0C0C0"/>
            <w:noWrap/>
          </w:tcPr>
          <w:p w14:paraId="4F164F69" w14:textId="77777777" w:rsidR="00EA14DE" w:rsidRPr="009A6101" w:rsidRDefault="00EA14DE" w:rsidP="00C903C3">
            <w:pPr>
              <w:rPr>
                <w:rFonts w:cs="Arial"/>
                <w:vanish/>
                <w:color w:val="E0E0E0"/>
                <w:lang w:val="nl-NL"/>
              </w:rPr>
            </w:pPr>
            <w:r w:rsidRPr="009A6101">
              <w:rPr>
                <w:rFonts w:cs="Arial"/>
                <w:vanish/>
                <w:color w:val="E0E0E0"/>
                <w:lang w:val="nl-NL"/>
              </w:rPr>
              <w:t> </w:t>
            </w:r>
          </w:p>
        </w:tc>
        <w:tc>
          <w:tcPr>
            <w:tcW w:w="920" w:type="dxa"/>
            <w:shd w:val="clear" w:color="auto" w:fill="C0C0C0"/>
            <w:noWrap/>
          </w:tcPr>
          <w:p w14:paraId="25F14E3B" w14:textId="77777777" w:rsidR="00EA14DE" w:rsidRPr="009A6101" w:rsidRDefault="00EA14DE" w:rsidP="00C903C3">
            <w:pPr>
              <w:rPr>
                <w:rFonts w:cs="Arial"/>
                <w:vanish/>
                <w:color w:val="E0E0E0"/>
                <w:lang w:val="nl-NL"/>
              </w:rPr>
            </w:pPr>
            <w:r w:rsidRPr="009A6101">
              <w:rPr>
                <w:rFonts w:cs="Arial"/>
                <w:vanish/>
                <w:color w:val="E0E0E0"/>
                <w:lang w:val="nl-NL"/>
              </w:rPr>
              <w:t>A1</w:t>
            </w:r>
          </w:p>
        </w:tc>
        <w:tc>
          <w:tcPr>
            <w:tcW w:w="13964" w:type="dxa"/>
            <w:gridSpan w:val="12"/>
            <w:shd w:val="clear" w:color="auto" w:fill="C0C0C0"/>
          </w:tcPr>
          <w:p w14:paraId="3552F42B" w14:textId="77777777" w:rsidR="00EA14DE" w:rsidRPr="009A6101" w:rsidRDefault="00EA14DE" w:rsidP="00C903C3">
            <w:pPr>
              <w:rPr>
                <w:rFonts w:cs="Arial"/>
                <w:vanish/>
                <w:color w:val="E0E0E0"/>
                <w:lang w:val="nl-NL"/>
              </w:rPr>
            </w:pPr>
            <w:r w:rsidRPr="009A6101">
              <w:rPr>
                <w:rFonts w:cs="Arial"/>
                <w:vanish/>
                <w:color w:val="E0E0E0"/>
                <w:lang w:val="nl-NL"/>
              </w:rPr>
              <w:t xml:space="preserve">Vaste </w:t>
            </w:r>
            <w:r w:rsidR="005C12FA" w:rsidRPr="009A6101">
              <w:rPr>
                <w:rFonts w:cs="Arial"/>
                <w:vanish/>
                <w:color w:val="E0E0E0"/>
                <w:lang w:val="nl-NL"/>
              </w:rPr>
              <w:t>koste</w:t>
            </w:r>
            <w:r w:rsidRPr="009A6101">
              <w:rPr>
                <w:rFonts w:cs="Arial"/>
                <w:vanish/>
                <w:color w:val="E0E0E0"/>
                <w:lang w:val="nl-NL"/>
              </w:rPr>
              <w:t>n per reparatie</w:t>
            </w:r>
          </w:p>
        </w:tc>
      </w:tr>
      <w:tr w:rsidR="00835A98" w:rsidRPr="00416D00" w14:paraId="561AB001" w14:textId="77777777" w:rsidTr="00376EAD">
        <w:trPr>
          <w:hidden/>
        </w:trPr>
        <w:tc>
          <w:tcPr>
            <w:tcW w:w="425" w:type="dxa"/>
            <w:shd w:val="clear" w:color="auto" w:fill="auto"/>
            <w:noWrap/>
          </w:tcPr>
          <w:p w14:paraId="737A76B6" w14:textId="77777777" w:rsidR="00EA14DE" w:rsidRPr="009A6101" w:rsidRDefault="00EA14DE" w:rsidP="00C903C3">
            <w:pPr>
              <w:rPr>
                <w:rFonts w:cs="Arial"/>
                <w:vanish/>
                <w:color w:val="E0E0E0"/>
                <w:lang w:val="nl-NL"/>
              </w:rPr>
            </w:pPr>
            <w:r w:rsidRPr="009A6101">
              <w:rPr>
                <w:rFonts w:cs="Arial"/>
                <w:vanish/>
                <w:color w:val="E0E0E0"/>
                <w:lang w:val="nl-NL"/>
              </w:rPr>
              <w:t> </w:t>
            </w:r>
          </w:p>
        </w:tc>
        <w:tc>
          <w:tcPr>
            <w:tcW w:w="920" w:type="dxa"/>
            <w:shd w:val="clear" w:color="auto" w:fill="auto"/>
            <w:noWrap/>
          </w:tcPr>
          <w:p w14:paraId="3C292C43" w14:textId="77777777" w:rsidR="00EA14DE" w:rsidRPr="009A6101" w:rsidRDefault="00EA14DE" w:rsidP="00C903C3">
            <w:pPr>
              <w:rPr>
                <w:rFonts w:cs="Arial"/>
                <w:vanish/>
                <w:color w:val="E0E0E0"/>
                <w:lang w:val="nl-NL"/>
              </w:rPr>
            </w:pPr>
            <w:r w:rsidRPr="009A6101">
              <w:rPr>
                <w:rFonts w:cs="Arial"/>
                <w:vanish/>
                <w:color w:val="E0E0E0"/>
                <w:lang w:val="nl-NL"/>
              </w:rPr>
              <w:t>A1.1</w:t>
            </w:r>
          </w:p>
        </w:tc>
        <w:tc>
          <w:tcPr>
            <w:tcW w:w="3191" w:type="dxa"/>
            <w:gridSpan w:val="2"/>
            <w:shd w:val="clear" w:color="auto" w:fill="auto"/>
          </w:tcPr>
          <w:p w14:paraId="1293E1D5" w14:textId="77777777" w:rsidR="00EA14DE" w:rsidRPr="009A6101" w:rsidRDefault="00EA14DE" w:rsidP="00C903C3">
            <w:pPr>
              <w:rPr>
                <w:rFonts w:cs="Arial"/>
                <w:vanish/>
                <w:color w:val="E0E0E0"/>
                <w:lang w:val="nl-NL"/>
              </w:rPr>
            </w:pPr>
            <w:r w:rsidRPr="009A6101">
              <w:rPr>
                <w:rFonts w:cs="Arial"/>
                <w:vanish/>
                <w:color w:val="E0E0E0"/>
                <w:lang w:val="nl-NL"/>
              </w:rPr>
              <w:t>Setprijs verwijderen en nieuw aanbrengen of overlagen asfaltverhardingen bij baanbreed onderhoud gekoppeld aan A2.1, A2.2, A2.4, A2.5, A2.6, A2.7</w:t>
            </w:r>
          </w:p>
        </w:tc>
        <w:tc>
          <w:tcPr>
            <w:tcW w:w="1489" w:type="dxa"/>
            <w:gridSpan w:val="2"/>
            <w:shd w:val="clear" w:color="auto" w:fill="auto"/>
            <w:noWrap/>
          </w:tcPr>
          <w:p w14:paraId="4E4B5389" w14:textId="77777777" w:rsidR="00EA14DE" w:rsidRPr="009A6101" w:rsidRDefault="00EA14DE" w:rsidP="004221F9">
            <w:pPr>
              <w:rPr>
                <w:rFonts w:cs="Arial"/>
                <w:vanish/>
                <w:color w:val="E0E0E0"/>
                <w:lang w:val="nl-NL"/>
              </w:rPr>
            </w:pPr>
          </w:p>
        </w:tc>
        <w:tc>
          <w:tcPr>
            <w:tcW w:w="1489" w:type="dxa"/>
            <w:gridSpan w:val="2"/>
            <w:shd w:val="clear" w:color="auto" w:fill="auto"/>
            <w:noWrap/>
          </w:tcPr>
          <w:p w14:paraId="3AD0A096" w14:textId="77777777" w:rsidR="00EA14DE" w:rsidRPr="009A6101" w:rsidRDefault="00EA14DE" w:rsidP="004221F9">
            <w:pPr>
              <w:rPr>
                <w:rFonts w:cs="Arial"/>
                <w:vanish/>
                <w:color w:val="E0E0E0"/>
                <w:lang w:val="nl-NL"/>
              </w:rPr>
            </w:pPr>
          </w:p>
        </w:tc>
        <w:tc>
          <w:tcPr>
            <w:tcW w:w="1486" w:type="dxa"/>
            <w:gridSpan w:val="2"/>
          </w:tcPr>
          <w:p w14:paraId="70AD70F5"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48D3585F" w14:textId="77777777" w:rsidR="00EA14DE" w:rsidRPr="009A6101" w:rsidRDefault="00EA14DE" w:rsidP="004221F9">
            <w:pPr>
              <w:rPr>
                <w:rFonts w:cs="Arial"/>
                <w:vanish/>
                <w:color w:val="E0E0E0"/>
                <w:lang w:val="nl-NL"/>
              </w:rPr>
            </w:pPr>
            <w:r w:rsidRPr="009A6101">
              <w:rPr>
                <w:rFonts w:cs="Arial"/>
                <w:vanish/>
                <w:color w:val="E0E0E0"/>
                <w:lang w:val="nl-NL"/>
              </w:rPr>
              <w:t>Set per nacht</w:t>
            </w:r>
          </w:p>
        </w:tc>
        <w:tc>
          <w:tcPr>
            <w:tcW w:w="4971" w:type="dxa"/>
            <w:gridSpan w:val="2"/>
            <w:shd w:val="clear" w:color="auto" w:fill="auto"/>
          </w:tcPr>
          <w:p w14:paraId="6EF2079B" w14:textId="77777777" w:rsidR="00EA14DE" w:rsidRPr="009A6101" w:rsidRDefault="00835A98" w:rsidP="007B30EA">
            <w:pPr>
              <w:rPr>
                <w:rFonts w:cs="Arial"/>
                <w:vanish/>
                <w:color w:val="E0E0E0"/>
                <w:lang w:val="nl-NL"/>
              </w:rPr>
            </w:pPr>
            <w:r w:rsidRPr="009A6101">
              <w:rPr>
                <w:rFonts w:cs="Arial"/>
                <w:vanish/>
                <w:color w:val="E0E0E0"/>
                <w:lang w:val="nl-NL"/>
              </w:rPr>
              <w:t xml:space="preserve">Alle inzet van materieel dat nodig is om de schade aan de asfaltverharding te herstellen en aan de RAMS eisen te voldoen (+ eis </w:t>
            </w:r>
            <w:r w:rsidR="007B30EA" w:rsidRPr="009A6101">
              <w:rPr>
                <w:vanish/>
                <w:color w:val="E0E0E0"/>
                <w:lang w:val="nl-NL"/>
              </w:rPr>
              <w:t>BB.UV.070</w:t>
            </w:r>
            <w:r w:rsidRPr="009A6101">
              <w:rPr>
                <w:rFonts w:cs="Arial"/>
                <w:vanish/>
                <w:color w:val="E0E0E0"/>
                <w:lang w:val="nl-NL"/>
              </w:rPr>
              <w:t>) incl. het geleiden van het wegverkeer in horizontale richting.</w:t>
            </w:r>
          </w:p>
        </w:tc>
      </w:tr>
      <w:tr w:rsidR="00EA14DE" w:rsidRPr="00416D00" w14:paraId="7D53941A" w14:textId="77777777" w:rsidTr="00376EAD">
        <w:trPr>
          <w:hidden/>
        </w:trPr>
        <w:tc>
          <w:tcPr>
            <w:tcW w:w="425" w:type="dxa"/>
            <w:shd w:val="clear" w:color="auto" w:fill="auto"/>
            <w:noWrap/>
          </w:tcPr>
          <w:p w14:paraId="58DF0961" w14:textId="77777777" w:rsidR="00EA14DE" w:rsidRPr="009A6101" w:rsidRDefault="00EA14DE" w:rsidP="00C903C3">
            <w:pPr>
              <w:rPr>
                <w:rFonts w:cs="Arial"/>
                <w:vanish/>
                <w:color w:val="E0E0E0"/>
                <w:lang w:val="nl-NL"/>
              </w:rPr>
            </w:pPr>
            <w:r w:rsidRPr="009A6101">
              <w:rPr>
                <w:rFonts w:cs="Arial"/>
                <w:vanish/>
                <w:color w:val="E0E0E0"/>
                <w:lang w:val="nl-NL"/>
              </w:rPr>
              <w:t> </w:t>
            </w:r>
          </w:p>
        </w:tc>
        <w:tc>
          <w:tcPr>
            <w:tcW w:w="920" w:type="dxa"/>
            <w:shd w:val="clear" w:color="auto" w:fill="auto"/>
            <w:noWrap/>
          </w:tcPr>
          <w:p w14:paraId="7F77A11B" w14:textId="77777777" w:rsidR="00EA14DE" w:rsidRPr="009A6101" w:rsidRDefault="00EA14DE" w:rsidP="00C903C3">
            <w:pPr>
              <w:rPr>
                <w:rFonts w:cs="Arial"/>
                <w:vanish/>
                <w:color w:val="E0E0E0"/>
                <w:lang w:val="nl-NL"/>
              </w:rPr>
            </w:pPr>
            <w:r w:rsidRPr="009A6101">
              <w:rPr>
                <w:rFonts w:cs="Arial"/>
                <w:vanish/>
                <w:color w:val="E0E0E0"/>
                <w:lang w:val="nl-NL"/>
              </w:rPr>
              <w:t>A1.2</w:t>
            </w:r>
          </w:p>
        </w:tc>
        <w:tc>
          <w:tcPr>
            <w:tcW w:w="3191" w:type="dxa"/>
            <w:gridSpan w:val="2"/>
            <w:shd w:val="clear" w:color="auto" w:fill="auto"/>
          </w:tcPr>
          <w:p w14:paraId="2B6C84F7" w14:textId="77777777" w:rsidR="00EA14DE" w:rsidRPr="009A6101" w:rsidRDefault="00EA14DE" w:rsidP="00C903C3">
            <w:pPr>
              <w:rPr>
                <w:rFonts w:cs="Arial"/>
                <w:vanish/>
                <w:color w:val="E0E0E0"/>
                <w:lang w:val="nl-NL"/>
              </w:rPr>
            </w:pPr>
            <w:r w:rsidRPr="009A6101">
              <w:rPr>
                <w:rFonts w:cs="Arial"/>
                <w:vanish/>
                <w:color w:val="E0E0E0"/>
                <w:lang w:val="nl-NL"/>
              </w:rPr>
              <w:t xml:space="preserve">Setprijs verwijderen en nieuw aanbrengen asfaltverhardingen rijstrookbreed gekoppeld aan A2.1, A2.2, A2.6, A2.7, </w:t>
            </w:r>
          </w:p>
        </w:tc>
        <w:tc>
          <w:tcPr>
            <w:tcW w:w="1489" w:type="dxa"/>
            <w:gridSpan w:val="2"/>
            <w:shd w:val="clear" w:color="auto" w:fill="auto"/>
            <w:noWrap/>
          </w:tcPr>
          <w:p w14:paraId="7D35D0D1" w14:textId="77777777" w:rsidR="00EA14DE" w:rsidRPr="009A6101" w:rsidRDefault="00EA14DE" w:rsidP="004221F9">
            <w:pPr>
              <w:rPr>
                <w:rFonts w:cs="Arial"/>
                <w:vanish/>
                <w:color w:val="E0E0E0"/>
                <w:lang w:val="nl-NL"/>
              </w:rPr>
            </w:pPr>
          </w:p>
        </w:tc>
        <w:tc>
          <w:tcPr>
            <w:tcW w:w="1489" w:type="dxa"/>
            <w:gridSpan w:val="2"/>
            <w:shd w:val="clear" w:color="auto" w:fill="auto"/>
            <w:noWrap/>
          </w:tcPr>
          <w:p w14:paraId="1498E102" w14:textId="77777777" w:rsidR="00EA14DE" w:rsidRPr="009A6101" w:rsidRDefault="00EA14DE" w:rsidP="004221F9">
            <w:pPr>
              <w:rPr>
                <w:rFonts w:cs="Arial"/>
                <w:vanish/>
                <w:color w:val="E0E0E0"/>
                <w:lang w:val="nl-NL"/>
              </w:rPr>
            </w:pPr>
          </w:p>
        </w:tc>
        <w:tc>
          <w:tcPr>
            <w:tcW w:w="1486" w:type="dxa"/>
            <w:gridSpan w:val="2"/>
          </w:tcPr>
          <w:p w14:paraId="47FCBF9A"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464F416D" w14:textId="77777777" w:rsidR="00EA14DE" w:rsidRPr="009A6101" w:rsidRDefault="00EA14DE" w:rsidP="004221F9">
            <w:pPr>
              <w:rPr>
                <w:rFonts w:cs="Arial"/>
                <w:vanish/>
                <w:color w:val="E0E0E0"/>
                <w:lang w:val="nl-NL"/>
              </w:rPr>
            </w:pPr>
            <w:r w:rsidRPr="009A6101">
              <w:rPr>
                <w:rFonts w:cs="Arial"/>
                <w:vanish/>
                <w:color w:val="E0E0E0"/>
                <w:lang w:val="nl-NL"/>
              </w:rPr>
              <w:t>Set per nacht</w:t>
            </w:r>
          </w:p>
        </w:tc>
        <w:tc>
          <w:tcPr>
            <w:tcW w:w="4971" w:type="dxa"/>
            <w:gridSpan w:val="2"/>
            <w:shd w:val="clear" w:color="auto" w:fill="auto"/>
          </w:tcPr>
          <w:p w14:paraId="698DBB33" w14:textId="77777777" w:rsidR="00EA14DE" w:rsidRPr="009A6101" w:rsidRDefault="00EA14DE" w:rsidP="007B30EA">
            <w:pPr>
              <w:rPr>
                <w:rFonts w:cs="Arial"/>
                <w:vanish/>
                <w:color w:val="E0E0E0"/>
                <w:lang w:val="nl-NL"/>
              </w:rPr>
            </w:pPr>
            <w:r w:rsidRPr="009A6101">
              <w:rPr>
                <w:rFonts w:cs="Arial"/>
                <w:vanish/>
                <w:color w:val="E0E0E0"/>
                <w:lang w:val="nl-NL"/>
              </w:rPr>
              <w:t xml:space="preserve">Alle inzet van materieel dat nodig is om de schade aan de asfaltverharding te herstellen en aan de RAMS eisen te voldoen (+ eis </w:t>
            </w:r>
            <w:r w:rsidR="007B30EA" w:rsidRPr="009A6101">
              <w:rPr>
                <w:vanish/>
                <w:color w:val="E0E0E0"/>
                <w:lang w:val="nl-NL"/>
              </w:rPr>
              <w:t>BB.UV.070</w:t>
            </w:r>
            <w:r w:rsidRPr="009A6101">
              <w:rPr>
                <w:rFonts w:cs="Arial"/>
                <w:vanish/>
                <w:color w:val="E0E0E0"/>
                <w:lang w:val="nl-NL"/>
              </w:rPr>
              <w:t>) incl. het geleiden van het wegverkeer in horizontale richting.</w:t>
            </w:r>
          </w:p>
        </w:tc>
      </w:tr>
      <w:tr w:rsidR="00EA14DE" w:rsidRPr="00416D00" w14:paraId="5DAD5081" w14:textId="77777777" w:rsidTr="00376EAD">
        <w:trPr>
          <w:hidden/>
        </w:trPr>
        <w:tc>
          <w:tcPr>
            <w:tcW w:w="425" w:type="dxa"/>
            <w:shd w:val="clear" w:color="auto" w:fill="auto"/>
            <w:noWrap/>
          </w:tcPr>
          <w:p w14:paraId="0A659DF6" w14:textId="77777777" w:rsidR="00EA14DE" w:rsidRPr="009A6101" w:rsidRDefault="00EA14DE" w:rsidP="00C903C3">
            <w:pPr>
              <w:rPr>
                <w:rFonts w:cs="Arial"/>
                <w:vanish/>
                <w:color w:val="E0E0E0"/>
                <w:lang w:val="nl-NL"/>
              </w:rPr>
            </w:pPr>
            <w:r w:rsidRPr="009A6101">
              <w:rPr>
                <w:rFonts w:cs="Arial"/>
                <w:vanish/>
                <w:color w:val="E0E0E0"/>
                <w:lang w:val="nl-NL"/>
              </w:rPr>
              <w:t> </w:t>
            </w:r>
          </w:p>
        </w:tc>
        <w:tc>
          <w:tcPr>
            <w:tcW w:w="920" w:type="dxa"/>
            <w:shd w:val="clear" w:color="auto" w:fill="auto"/>
            <w:noWrap/>
          </w:tcPr>
          <w:p w14:paraId="7769AB39" w14:textId="77777777" w:rsidR="00EA14DE" w:rsidRPr="009A6101" w:rsidRDefault="00EA14DE" w:rsidP="00C903C3">
            <w:pPr>
              <w:rPr>
                <w:rFonts w:cs="Arial"/>
                <w:vanish/>
                <w:color w:val="E0E0E0"/>
                <w:lang w:val="nl-NL"/>
              </w:rPr>
            </w:pPr>
            <w:r w:rsidRPr="009A6101">
              <w:rPr>
                <w:rFonts w:cs="Arial"/>
                <w:vanish/>
                <w:color w:val="E0E0E0"/>
                <w:lang w:val="nl-NL"/>
              </w:rPr>
              <w:t>A1.3</w:t>
            </w:r>
          </w:p>
        </w:tc>
        <w:tc>
          <w:tcPr>
            <w:tcW w:w="3191" w:type="dxa"/>
            <w:gridSpan w:val="2"/>
            <w:shd w:val="clear" w:color="auto" w:fill="auto"/>
          </w:tcPr>
          <w:p w14:paraId="2BDAA723" w14:textId="77777777" w:rsidR="00EA14DE" w:rsidRPr="009A6101" w:rsidRDefault="00EA14DE" w:rsidP="00C903C3">
            <w:pPr>
              <w:rPr>
                <w:rFonts w:cs="Arial"/>
                <w:vanish/>
                <w:color w:val="E0E0E0"/>
                <w:lang w:val="nl-NL"/>
              </w:rPr>
            </w:pPr>
            <w:r w:rsidRPr="009A6101">
              <w:rPr>
                <w:rFonts w:cs="Arial"/>
                <w:vanish/>
                <w:color w:val="E0E0E0"/>
                <w:lang w:val="nl-NL"/>
              </w:rPr>
              <w:t>Setprijs verwijderen en nieuw aanbrengen asfaltverharding gekoppeld aan A2.3</w:t>
            </w:r>
          </w:p>
        </w:tc>
        <w:tc>
          <w:tcPr>
            <w:tcW w:w="1489" w:type="dxa"/>
            <w:gridSpan w:val="2"/>
            <w:shd w:val="clear" w:color="auto" w:fill="auto"/>
            <w:noWrap/>
          </w:tcPr>
          <w:p w14:paraId="7E4AC63F" w14:textId="77777777" w:rsidR="00EA14DE" w:rsidRPr="009A6101" w:rsidRDefault="00EA14DE" w:rsidP="004221F9">
            <w:pPr>
              <w:rPr>
                <w:rFonts w:cs="Arial"/>
                <w:vanish/>
                <w:color w:val="E0E0E0"/>
                <w:lang w:val="nl-NL"/>
              </w:rPr>
            </w:pPr>
          </w:p>
        </w:tc>
        <w:tc>
          <w:tcPr>
            <w:tcW w:w="1489" w:type="dxa"/>
            <w:gridSpan w:val="2"/>
            <w:shd w:val="clear" w:color="auto" w:fill="auto"/>
            <w:noWrap/>
          </w:tcPr>
          <w:p w14:paraId="15A46B9B" w14:textId="77777777" w:rsidR="00EA14DE" w:rsidRPr="009A6101" w:rsidRDefault="00EA14DE" w:rsidP="004221F9">
            <w:pPr>
              <w:rPr>
                <w:rFonts w:cs="Arial"/>
                <w:vanish/>
                <w:color w:val="E0E0E0"/>
                <w:lang w:val="nl-NL"/>
              </w:rPr>
            </w:pPr>
          </w:p>
        </w:tc>
        <w:tc>
          <w:tcPr>
            <w:tcW w:w="1486" w:type="dxa"/>
            <w:gridSpan w:val="2"/>
          </w:tcPr>
          <w:p w14:paraId="5FC0D194"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0335046B" w14:textId="77777777" w:rsidR="00EA14DE" w:rsidRPr="009A6101" w:rsidRDefault="00EA14DE" w:rsidP="004221F9">
            <w:pPr>
              <w:rPr>
                <w:rFonts w:cs="Arial"/>
                <w:vanish/>
                <w:color w:val="E0E0E0"/>
                <w:lang w:val="nl-NL"/>
              </w:rPr>
            </w:pPr>
            <w:r w:rsidRPr="009A6101">
              <w:rPr>
                <w:rFonts w:cs="Arial"/>
                <w:vanish/>
                <w:color w:val="E0E0E0"/>
                <w:lang w:val="nl-NL"/>
              </w:rPr>
              <w:t>Set per nacht</w:t>
            </w:r>
          </w:p>
        </w:tc>
        <w:tc>
          <w:tcPr>
            <w:tcW w:w="4971" w:type="dxa"/>
            <w:gridSpan w:val="2"/>
            <w:shd w:val="clear" w:color="auto" w:fill="auto"/>
          </w:tcPr>
          <w:p w14:paraId="23F734B2" w14:textId="77777777" w:rsidR="00EA14DE" w:rsidRPr="009A6101" w:rsidRDefault="00EA14DE" w:rsidP="008437E7">
            <w:pPr>
              <w:jc w:val="center"/>
              <w:rPr>
                <w:rFonts w:cs="Arial"/>
                <w:vanish/>
                <w:color w:val="E0E0E0"/>
                <w:lang w:val="nl-NL"/>
              </w:rPr>
            </w:pPr>
            <w:r w:rsidRPr="009A6101">
              <w:rPr>
                <w:rFonts w:cs="Arial"/>
                <w:vanish/>
                <w:color w:val="E0E0E0"/>
                <w:lang w:val="nl-NL"/>
              </w:rPr>
              <w:t xml:space="preserve">Alle inzet van materieel dat nodig is om de schade aan de asfaltverharding te herstellen en aan de RAMS eisen te voldoen (+ eis </w:t>
            </w:r>
            <w:r w:rsidR="007B30EA" w:rsidRPr="009A6101">
              <w:rPr>
                <w:vanish/>
                <w:color w:val="E0E0E0"/>
                <w:lang w:val="nl-NL"/>
              </w:rPr>
              <w:t>BB.UV.070</w:t>
            </w:r>
            <w:r w:rsidRPr="009A6101">
              <w:rPr>
                <w:rFonts w:cs="Arial"/>
                <w:vanish/>
                <w:color w:val="E0E0E0"/>
                <w:lang w:val="nl-NL"/>
              </w:rPr>
              <w:t>) incl. het geleiden van het wegverkeer in horizontale richting.</w:t>
            </w:r>
          </w:p>
        </w:tc>
      </w:tr>
      <w:tr w:rsidR="00EA14DE" w:rsidRPr="00416D00" w14:paraId="6B3D5510" w14:textId="77777777" w:rsidTr="00376EAD">
        <w:trPr>
          <w:hidden/>
        </w:trPr>
        <w:tc>
          <w:tcPr>
            <w:tcW w:w="425" w:type="dxa"/>
            <w:shd w:val="clear" w:color="auto" w:fill="auto"/>
            <w:noWrap/>
          </w:tcPr>
          <w:p w14:paraId="5CF64C6A" w14:textId="77777777" w:rsidR="00EA14DE" w:rsidRPr="009A6101" w:rsidRDefault="00EA14DE" w:rsidP="00C903C3">
            <w:pPr>
              <w:rPr>
                <w:rFonts w:cs="Arial"/>
                <w:vanish/>
                <w:color w:val="E0E0E0"/>
                <w:lang w:val="nl-NL"/>
              </w:rPr>
            </w:pPr>
            <w:r w:rsidRPr="009A6101">
              <w:rPr>
                <w:rFonts w:cs="Arial"/>
                <w:vanish/>
                <w:color w:val="E0E0E0"/>
                <w:lang w:val="nl-NL"/>
              </w:rPr>
              <w:t> </w:t>
            </w:r>
          </w:p>
        </w:tc>
        <w:tc>
          <w:tcPr>
            <w:tcW w:w="920" w:type="dxa"/>
            <w:shd w:val="clear" w:color="auto" w:fill="auto"/>
            <w:noWrap/>
          </w:tcPr>
          <w:p w14:paraId="6FDE5965" w14:textId="77777777" w:rsidR="00EA14DE" w:rsidRPr="009A6101" w:rsidRDefault="00EA14DE" w:rsidP="00C903C3">
            <w:pPr>
              <w:rPr>
                <w:rFonts w:cs="Arial"/>
                <w:vanish/>
                <w:color w:val="E0E0E0"/>
                <w:lang w:val="nl-NL"/>
              </w:rPr>
            </w:pPr>
            <w:r w:rsidRPr="009A6101">
              <w:rPr>
                <w:rFonts w:cs="Arial"/>
                <w:vanish/>
                <w:color w:val="E0E0E0"/>
                <w:lang w:val="nl-NL"/>
              </w:rPr>
              <w:t>A1.4</w:t>
            </w:r>
          </w:p>
        </w:tc>
        <w:tc>
          <w:tcPr>
            <w:tcW w:w="3191" w:type="dxa"/>
            <w:gridSpan w:val="2"/>
            <w:shd w:val="clear" w:color="auto" w:fill="auto"/>
          </w:tcPr>
          <w:p w14:paraId="40185E32" w14:textId="77777777" w:rsidR="00EA14DE" w:rsidRPr="009A6101" w:rsidRDefault="00EA14DE" w:rsidP="00C903C3">
            <w:pPr>
              <w:rPr>
                <w:rFonts w:cs="Arial"/>
                <w:vanish/>
                <w:color w:val="E0E0E0"/>
                <w:lang w:val="nl-NL"/>
              </w:rPr>
            </w:pPr>
            <w:r w:rsidRPr="009A6101">
              <w:rPr>
                <w:rFonts w:cs="Arial"/>
                <w:vanish/>
                <w:color w:val="E0E0E0"/>
                <w:lang w:val="nl-NL"/>
              </w:rPr>
              <w:t>Setprijs gekoppeld aan A3.1, A3.2</w:t>
            </w:r>
          </w:p>
        </w:tc>
        <w:tc>
          <w:tcPr>
            <w:tcW w:w="1489" w:type="dxa"/>
            <w:gridSpan w:val="2"/>
            <w:shd w:val="clear" w:color="auto" w:fill="auto"/>
            <w:noWrap/>
          </w:tcPr>
          <w:p w14:paraId="01E26A3A" w14:textId="77777777" w:rsidR="00EA14DE" w:rsidRPr="009A6101" w:rsidRDefault="00EA14DE" w:rsidP="004221F9">
            <w:pPr>
              <w:rPr>
                <w:rFonts w:cs="Arial"/>
                <w:vanish/>
                <w:color w:val="E0E0E0"/>
                <w:lang w:val="nl-NL"/>
              </w:rPr>
            </w:pPr>
          </w:p>
        </w:tc>
        <w:tc>
          <w:tcPr>
            <w:tcW w:w="1489" w:type="dxa"/>
            <w:gridSpan w:val="2"/>
            <w:shd w:val="clear" w:color="auto" w:fill="auto"/>
            <w:noWrap/>
          </w:tcPr>
          <w:p w14:paraId="6611E02D" w14:textId="77777777" w:rsidR="00EA14DE" w:rsidRPr="009A6101" w:rsidRDefault="00EA14DE" w:rsidP="004221F9">
            <w:pPr>
              <w:rPr>
                <w:rFonts w:cs="Arial"/>
                <w:vanish/>
                <w:color w:val="E0E0E0"/>
                <w:lang w:val="nl-NL"/>
              </w:rPr>
            </w:pPr>
          </w:p>
        </w:tc>
        <w:tc>
          <w:tcPr>
            <w:tcW w:w="1486" w:type="dxa"/>
            <w:gridSpan w:val="2"/>
          </w:tcPr>
          <w:p w14:paraId="56D20586"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522ADB17" w14:textId="77777777" w:rsidR="00EA14DE" w:rsidRPr="009A6101" w:rsidRDefault="00EA14DE" w:rsidP="004221F9">
            <w:pPr>
              <w:rPr>
                <w:rFonts w:cs="Arial"/>
                <w:vanish/>
                <w:color w:val="E0E0E0"/>
                <w:lang w:val="nl-NL"/>
              </w:rPr>
            </w:pPr>
            <w:r w:rsidRPr="009A6101">
              <w:rPr>
                <w:rFonts w:cs="Arial"/>
                <w:vanish/>
                <w:color w:val="E0E0E0"/>
                <w:lang w:val="nl-NL"/>
              </w:rPr>
              <w:t>Set per nacht</w:t>
            </w:r>
          </w:p>
        </w:tc>
        <w:tc>
          <w:tcPr>
            <w:tcW w:w="4971" w:type="dxa"/>
            <w:gridSpan w:val="2"/>
            <w:shd w:val="clear" w:color="auto" w:fill="auto"/>
          </w:tcPr>
          <w:p w14:paraId="5123F365" w14:textId="77777777" w:rsidR="00EA14DE" w:rsidRPr="009A6101" w:rsidRDefault="00EA14DE" w:rsidP="004221F9">
            <w:pPr>
              <w:rPr>
                <w:rFonts w:cs="Arial"/>
                <w:vanish/>
                <w:color w:val="E0E0E0"/>
                <w:lang w:val="nl-NL"/>
              </w:rPr>
            </w:pPr>
            <w:r w:rsidRPr="009A6101">
              <w:rPr>
                <w:rFonts w:cs="Arial"/>
                <w:vanish/>
                <w:color w:val="E0E0E0"/>
                <w:lang w:val="nl-NL"/>
              </w:rPr>
              <w:t>Inzet materieel voor het aanbrengen rafelingscorrigerende maatregel of rijsporen vullen incl. het geleiden van het wegverkeer in horizontale richting.</w:t>
            </w:r>
          </w:p>
        </w:tc>
      </w:tr>
      <w:tr w:rsidR="00EA14DE" w:rsidRPr="00416D00" w14:paraId="3E948205" w14:textId="77777777" w:rsidTr="00376EAD">
        <w:trPr>
          <w:hidden/>
        </w:trPr>
        <w:tc>
          <w:tcPr>
            <w:tcW w:w="425" w:type="dxa"/>
            <w:shd w:val="clear" w:color="auto" w:fill="C0C0C0"/>
            <w:noWrap/>
          </w:tcPr>
          <w:p w14:paraId="2AF52BD1" w14:textId="77777777" w:rsidR="00EA14DE" w:rsidRPr="009A6101" w:rsidRDefault="00EA14DE" w:rsidP="00C903C3">
            <w:pPr>
              <w:rPr>
                <w:rFonts w:cs="Arial"/>
                <w:vanish/>
                <w:color w:val="E0E0E0"/>
                <w:lang w:val="nl-NL"/>
              </w:rPr>
            </w:pPr>
            <w:r w:rsidRPr="009A6101">
              <w:rPr>
                <w:rFonts w:cs="Arial"/>
                <w:vanish/>
                <w:color w:val="E0E0E0"/>
                <w:lang w:val="nl-NL"/>
              </w:rPr>
              <w:t> </w:t>
            </w:r>
          </w:p>
        </w:tc>
        <w:tc>
          <w:tcPr>
            <w:tcW w:w="920" w:type="dxa"/>
            <w:shd w:val="clear" w:color="auto" w:fill="C0C0C0"/>
            <w:noWrap/>
          </w:tcPr>
          <w:p w14:paraId="1A9EC513" w14:textId="77777777" w:rsidR="00EA14DE" w:rsidRPr="009A6101" w:rsidRDefault="00EA14DE" w:rsidP="00C903C3">
            <w:pPr>
              <w:rPr>
                <w:rFonts w:cs="Arial"/>
                <w:vanish/>
                <w:color w:val="E0E0E0"/>
                <w:lang w:val="nl-NL"/>
              </w:rPr>
            </w:pPr>
            <w:r w:rsidRPr="009A6101">
              <w:rPr>
                <w:rFonts w:cs="Arial"/>
                <w:vanish/>
                <w:color w:val="E0E0E0"/>
                <w:lang w:val="nl-NL"/>
              </w:rPr>
              <w:t>A2</w:t>
            </w:r>
          </w:p>
        </w:tc>
        <w:tc>
          <w:tcPr>
            <w:tcW w:w="9002" w:type="dxa"/>
            <w:gridSpan w:val="11"/>
            <w:shd w:val="clear" w:color="auto" w:fill="C0C0C0"/>
          </w:tcPr>
          <w:p w14:paraId="57FB1CB4" w14:textId="77777777" w:rsidR="00EA14DE" w:rsidRPr="009A6101" w:rsidRDefault="00EA14DE" w:rsidP="00C903C3">
            <w:pPr>
              <w:rPr>
                <w:rFonts w:cs="Arial"/>
                <w:vanish/>
                <w:color w:val="E0E0E0"/>
                <w:lang w:val="nl-NL"/>
              </w:rPr>
            </w:pPr>
            <w:r w:rsidRPr="009A6101">
              <w:rPr>
                <w:rFonts w:cs="Arial"/>
                <w:vanish/>
                <w:color w:val="E0E0E0"/>
                <w:lang w:val="nl-NL"/>
              </w:rPr>
              <w:t>Variabele kosten op basis van toe te passen (asfalt)product behorende bij A1</w:t>
            </w:r>
          </w:p>
        </w:tc>
        <w:tc>
          <w:tcPr>
            <w:tcW w:w="4962" w:type="dxa"/>
            <w:shd w:val="clear" w:color="auto" w:fill="C0C0C0"/>
          </w:tcPr>
          <w:p w14:paraId="57890513" w14:textId="77777777" w:rsidR="00EA14DE" w:rsidRPr="009A6101" w:rsidRDefault="00EA14DE" w:rsidP="004221F9">
            <w:pPr>
              <w:rPr>
                <w:rFonts w:cs="Arial"/>
                <w:vanish/>
                <w:color w:val="E0E0E0"/>
                <w:lang w:val="nl-NL"/>
              </w:rPr>
            </w:pPr>
            <w:r w:rsidRPr="009A6101">
              <w:rPr>
                <w:rFonts w:cs="Arial"/>
                <w:vanish/>
                <w:color w:val="E0E0E0"/>
                <w:lang w:val="nl-NL"/>
              </w:rPr>
              <w:t>Alle variabele kosten per reparatie gerelateerd aan het aantal m², afhankelijk van het toe te passen product incl. belijning</w:t>
            </w:r>
          </w:p>
        </w:tc>
      </w:tr>
      <w:tr w:rsidR="00EA14DE" w:rsidRPr="00416D00" w14:paraId="77C61983" w14:textId="77777777" w:rsidTr="00376EAD">
        <w:trPr>
          <w:hidden/>
        </w:trPr>
        <w:tc>
          <w:tcPr>
            <w:tcW w:w="425" w:type="dxa"/>
            <w:shd w:val="clear" w:color="auto" w:fill="auto"/>
            <w:noWrap/>
          </w:tcPr>
          <w:p w14:paraId="624CC4AB" w14:textId="77777777" w:rsidR="00EA14DE" w:rsidRPr="009A6101" w:rsidRDefault="00EA14DE" w:rsidP="00C903C3">
            <w:pPr>
              <w:rPr>
                <w:rFonts w:cs="Arial"/>
                <w:vanish/>
                <w:color w:val="E0E0E0"/>
                <w:lang w:val="nl-NL"/>
              </w:rPr>
            </w:pPr>
            <w:r w:rsidRPr="009A6101">
              <w:rPr>
                <w:rFonts w:cs="Arial"/>
                <w:vanish/>
                <w:color w:val="E0E0E0"/>
                <w:lang w:val="nl-NL"/>
              </w:rPr>
              <w:t> </w:t>
            </w:r>
          </w:p>
        </w:tc>
        <w:tc>
          <w:tcPr>
            <w:tcW w:w="920" w:type="dxa"/>
            <w:shd w:val="clear" w:color="auto" w:fill="auto"/>
            <w:noWrap/>
          </w:tcPr>
          <w:p w14:paraId="3621BF92" w14:textId="77777777" w:rsidR="00EA14DE" w:rsidRPr="009A6101" w:rsidRDefault="00EA14DE" w:rsidP="00C903C3">
            <w:pPr>
              <w:rPr>
                <w:rFonts w:cs="Arial"/>
                <w:vanish/>
                <w:color w:val="E0E0E0"/>
                <w:lang w:val="nl-NL"/>
              </w:rPr>
            </w:pPr>
            <w:r w:rsidRPr="009A6101">
              <w:rPr>
                <w:rFonts w:cs="Arial"/>
                <w:vanish/>
                <w:color w:val="E0E0E0"/>
                <w:lang w:val="nl-NL"/>
              </w:rPr>
              <w:t>A2.1</w:t>
            </w:r>
          </w:p>
        </w:tc>
        <w:tc>
          <w:tcPr>
            <w:tcW w:w="3191" w:type="dxa"/>
            <w:gridSpan w:val="2"/>
            <w:shd w:val="clear" w:color="auto" w:fill="auto"/>
          </w:tcPr>
          <w:p w14:paraId="47BF09A6" w14:textId="77777777" w:rsidR="00EA14DE" w:rsidRPr="009A6101" w:rsidRDefault="00EA14DE" w:rsidP="00C903C3">
            <w:pPr>
              <w:rPr>
                <w:rFonts w:cs="Arial"/>
                <w:vanish/>
                <w:color w:val="E0E0E0"/>
                <w:lang w:val="nl-NL"/>
              </w:rPr>
            </w:pPr>
            <w:r w:rsidRPr="009A6101">
              <w:rPr>
                <w:rFonts w:cs="Arial"/>
                <w:vanish/>
                <w:color w:val="E0E0E0"/>
                <w:lang w:val="nl-NL"/>
              </w:rPr>
              <w:t>Open deklaag (laagdikte ten minste 50mm)</w:t>
            </w:r>
          </w:p>
        </w:tc>
        <w:tc>
          <w:tcPr>
            <w:tcW w:w="1489" w:type="dxa"/>
            <w:gridSpan w:val="2"/>
            <w:shd w:val="clear" w:color="auto" w:fill="auto"/>
            <w:noWrap/>
          </w:tcPr>
          <w:p w14:paraId="06E1F555" w14:textId="77777777" w:rsidR="00EA14DE" w:rsidRPr="009A6101" w:rsidRDefault="00EA14DE" w:rsidP="004221F9">
            <w:pPr>
              <w:rPr>
                <w:rFonts w:cs="Arial"/>
                <w:vanish/>
                <w:color w:val="E0E0E0"/>
                <w:lang w:val="nl-NL"/>
              </w:rPr>
            </w:pPr>
          </w:p>
        </w:tc>
        <w:tc>
          <w:tcPr>
            <w:tcW w:w="1489" w:type="dxa"/>
            <w:gridSpan w:val="2"/>
            <w:shd w:val="clear" w:color="auto" w:fill="auto"/>
            <w:noWrap/>
          </w:tcPr>
          <w:p w14:paraId="258D710F" w14:textId="77777777" w:rsidR="00EA14DE" w:rsidRPr="009A6101" w:rsidRDefault="00EA14DE" w:rsidP="004221F9">
            <w:pPr>
              <w:rPr>
                <w:rFonts w:cs="Arial"/>
                <w:vanish/>
                <w:color w:val="E0E0E0"/>
                <w:lang w:val="nl-NL"/>
              </w:rPr>
            </w:pPr>
          </w:p>
        </w:tc>
        <w:tc>
          <w:tcPr>
            <w:tcW w:w="1486" w:type="dxa"/>
            <w:gridSpan w:val="2"/>
          </w:tcPr>
          <w:p w14:paraId="3E370240"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5F5E14C2" w14:textId="77777777" w:rsidR="00EA14DE" w:rsidRPr="009A6101" w:rsidRDefault="00EA14DE" w:rsidP="004221F9">
            <w:pPr>
              <w:rPr>
                <w:rFonts w:cs="Arial"/>
                <w:vanish/>
                <w:color w:val="E0E0E0"/>
                <w:lang w:val="nl-NL"/>
              </w:rPr>
            </w:pPr>
            <w:r w:rsidRPr="009A6101">
              <w:rPr>
                <w:rFonts w:cs="Arial"/>
                <w:vanish/>
                <w:color w:val="E0E0E0"/>
                <w:lang w:val="nl-NL"/>
              </w:rPr>
              <w:t>Per m²</w:t>
            </w:r>
          </w:p>
        </w:tc>
        <w:tc>
          <w:tcPr>
            <w:tcW w:w="4971" w:type="dxa"/>
            <w:gridSpan w:val="2"/>
            <w:shd w:val="clear" w:color="auto" w:fill="auto"/>
          </w:tcPr>
          <w:p w14:paraId="374F4991" w14:textId="77777777" w:rsidR="00EA14DE" w:rsidRPr="009A6101" w:rsidRDefault="00EA14DE" w:rsidP="004221F9">
            <w:pPr>
              <w:rPr>
                <w:rFonts w:cs="Arial"/>
                <w:vanish/>
                <w:color w:val="E0E0E0"/>
                <w:lang w:val="nl-NL"/>
              </w:rPr>
            </w:pPr>
          </w:p>
        </w:tc>
      </w:tr>
      <w:tr w:rsidR="00EA14DE" w:rsidRPr="00416D00" w14:paraId="7ECA83F9" w14:textId="77777777" w:rsidTr="00376EAD">
        <w:trPr>
          <w:hidden/>
        </w:trPr>
        <w:tc>
          <w:tcPr>
            <w:tcW w:w="425" w:type="dxa"/>
            <w:shd w:val="clear" w:color="auto" w:fill="auto"/>
            <w:noWrap/>
          </w:tcPr>
          <w:p w14:paraId="05CDAEA1" w14:textId="77777777" w:rsidR="00EA14DE" w:rsidRPr="009A6101" w:rsidRDefault="00EA14DE" w:rsidP="00C903C3">
            <w:pPr>
              <w:rPr>
                <w:rFonts w:cs="Arial"/>
                <w:vanish/>
                <w:color w:val="E0E0E0"/>
                <w:lang w:val="nl-NL"/>
              </w:rPr>
            </w:pPr>
            <w:r w:rsidRPr="009A6101">
              <w:rPr>
                <w:rFonts w:cs="Arial"/>
                <w:vanish/>
                <w:color w:val="E0E0E0"/>
                <w:lang w:val="nl-NL"/>
              </w:rPr>
              <w:t> </w:t>
            </w:r>
          </w:p>
        </w:tc>
        <w:tc>
          <w:tcPr>
            <w:tcW w:w="920" w:type="dxa"/>
            <w:shd w:val="clear" w:color="auto" w:fill="auto"/>
            <w:noWrap/>
          </w:tcPr>
          <w:p w14:paraId="3EB109AA" w14:textId="77777777" w:rsidR="00EA14DE" w:rsidRPr="009A6101" w:rsidRDefault="00EA14DE" w:rsidP="00C903C3">
            <w:pPr>
              <w:rPr>
                <w:rFonts w:cs="Arial"/>
                <w:vanish/>
                <w:color w:val="E0E0E0"/>
                <w:lang w:val="nl-NL"/>
              </w:rPr>
            </w:pPr>
            <w:r w:rsidRPr="009A6101">
              <w:rPr>
                <w:rFonts w:cs="Arial"/>
                <w:vanish/>
                <w:color w:val="E0E0E0"/>
                <w:lang w:val="nl-NL"/>
              </w:rPr>
              <w:t>A2.2</w:t>
            </w:r>
          </w:p>
        </w:tc>
        <w:tc>
          <w:tcPr>
            <w:tcW w:w="3191" w:type="dxa"/>
            <w:gridSpan w:val="2"/>
            <w:shd w:val="clear" w:color="auto" w:fill="auto"/>
          </w:tcPr>
          <w:p w14:paraId="28CC9AEC" w14:textId="77777777" w:rsidR="00EA14DE" w:rsidRPr="009A6101" w:rsidRDefault="00EA14DE" w:rsidP="00C903C3">
            <w:pPr>
              <w:rPr>
                <w:rFonts w:cs="Arial"/>
                <w:vanish/>
                <w:color w:val="E0E0E0"/>
                <w:lang w:val="nl-NL"/>
              </w:rPr>
            </w:pPr>
            <w:r w:rsidRPr="009A6101">
              <w:rPr>
                <w:rFonts w:cs="Arial"/>
                <w:vanish/>
                <w:color w:val="E0E0E0"/>
                <w:lang w:val="nl-NL"/>
              </w:rPr>
              <w:t>Dichte deklaag (laagdikte ten minste 40 mm)</w:t>
            </w:r>
          </w:p>
        </w:tc>
        <w:tc>
          <w:tcPr>
            <w:tcW w:w="1489" w:type="dxa"/>
            <w:gridSpan w:val="2"/>
            <w:shd w:val="clear" w:color="auto" w:fill="auto"/>
            <w:noWrap/>
          </w:tcPr>
          <w:p w14:paraId="4C60133F" w14:textId="77777777" w:rsidR="00EA14DE" w:rsidRPr="009A6101" w:rsidRDefault="00EA14DE" w:rsidP="004221F9">
            <w:pPr>
              <w:rPr>
                <w:rFonts w:cs="Arial"/>
                <w:vanish/>
                <w:color w:val="E0E0E0"/>
                <w:lang w:val="nl-NL"/>
              </w:rPr>
            </w:pPr>
          </w:p>
        </w:tc>
        <w:tc>
          <w:tcPr>
            <w:tcW w:w="1489" w:type="dxa"/>
            <w:gridSpan w:val="2"/>
            <w:shd w:val="clear" w:color="auto" w:fill="auto"/>
            <w:noWrap/>
          </w:tcPr>
          <w:p w14:paraId="1CCF249E" w14:textId="77777777" w:rsidR="00EA14DE" w:rsidRPr="009A6101" w:rsidRDefault="00EA14DE" w:rsidP="004221F9">
            <w:pPr>
              <w:rPr>
                <w:rFonts w:cs="Arial"/>
                <w:vanish/>
                <w:color w:val="E0E0E0"/>
                <w:lang w:val="nl-NL"/>
              </w:rPr>
            </w:pPr>
          </w:p>
        </w:tc>
        <w:tc>
          <w:tcPr>
            <w:tcW w:w="1486" w:type="dxa"/>
            <w:gridSpan w:val="2"/>
          </w:tcPr>
          <w:p w14:paraId="51BC74E0"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45DC870C" w14:textId="77777777" w:rsidR="00EA14DE" w:rsidRPr="009A6101" w:rsidRDefault="00EA14DE" w:rsidP="004221F9">
            <w:pPr>
              <w:rPr>
                <w:rFonts w:cs="Arial"/>
                <w:vanish/>
                <w:color w:val="E0E0E0"/>
                <w:lang w:val="nl-NL"/>
              </w:rPr>
            </w:pPr>
            <w:r w:rsidRPr="009A6101">
              <w:rPr>
                <w:rFonts w:cs="Arial"/>
                <w:vanish/>
                <w:color w:val="E0E0E0"/>
                <w:lang w:val="nl-NL"/>
              </w:rPr>
              <w:t>Per m²</w:t>
            </w:r>
          </w:p>
        </w:tc>
        <w:tc>
          <w:tcPr>
            <w:tcW w:w="4971" w:type="dxa"/>
            <w:gridSpan w:val="2"/>
            <w:shd w:val="clear" w:color="auto" w:fill="auto"/>
          </w:tcPr>
          <w:p w14:paraId="3835B0C0" w14:textId="77777777" w:rsidR="00EA14DE" w:rsidRPr="009A6101" w:rsidRDefault="00EA14DE" w:rsidP="004221F9">
            <w:pPr>
              <w:rPr>
                <w:rFonts w:cs="Arial"/>
                <w:vanish/>
                <w:color w:val="E0E0E0"/>
                <w:lang w:val="nl-NL"/>
              </w:rPr>
            </w:pPr>
          </w:p>
        </w:tc>
      </w:tr>
      <w:tr w:rsidR="00EA14DE" w:rsidRPr="00416D00" w14:paraId="76ED2036" w14:textId="77777777" w:rsidTr="00376EAD">
        <w:trPr>
          <w:hidden/>
        </w:trPr>
        <w:tc>
          <w:tcPr>
            <w:tcW w:w="425" w:type="dxa"/>
            <w:shd w:val="clear" w:color="auto" w:fill="auto"/>
            <w:noWrap/>
          </w:tcPr>
          <w:p w14:paraId="3A35D993" w14:textId="77777777" w:rsidR="00EA14DE" w:rsidRPr="009A6101" w:rsidRDefault="00EA14DE" w:rsidP="00C903C3">
            <w:pPr>
              <w:rPr>
                <w:rFonts w:cs="Arial"/>
                <w:vanish/>
                <w:color w:val="E0E0E0"/>
                <w:lang w:val="nl-NL"/>
              </w:rPr>
            </w:pPr>
            <w:r w:rsidRPr="009A6101">
              <w:rPr>
                <w:rFonts w:cs="Arial"/>
                <w:vanish/>
                <w:color w:val="E0E0E0"/>
                <w:lang w:val="nl-NL"/>
              </w:rPr>
              <w:t> </w:t>
            </w:r>
          </w:p>
        </w:tc>
        <w:tc>
          <w:tcPr>
            <w:tcW w:w="920" w:type="dxa"/>
            <w:shd w:val="clear" w:color="auto" w:fill="auto"/>
            <w:noWrap/>
          </w:tcPr>
          <w:p w14:paraId="3EE8A874" w14:textId="77777777" w:rsidR="00EA14DE" w:rsidRPr="009A6101" w:rsidRDefault="00EA14DE" w:rsidP="00C903C3">
            <w:pPr>
              <w:rPr>
                <w:rFonts w:cs="Arial"/>
                <w:vanish/>
                <w:color w:val="E0E0E0"/>
                <w:lang w:val="nl-NL"/>
              </w:rPr>
            </w:pPr>
            <w:r w:rsidRPr="009A6101">
              <w:rPr>
                <w:rFonts w:cs="Arial"/>
                <w:vanish/>
                <w:color w:val="E0E0E0"/>
                <w:lang w:val="nl-NL"/>
              </w:rPr>
              <w:t>A2.3</w:t>
            </w:r>
          </w:p>
        </w:tc>
        <w:tc>
          <w:tcPr>
            <w:tcW w:w="3191" w:type="dxa"/>
            <w:gridSpan w:val="2"/>
            <w:shd w:val="clear" w:color="auto" w:fill="auto"/>
          </w:tcPr>
          <w:p w14:paraId="7E9351FD" w14:textId="77777777" w:rsidR="00EA14DE" w:rsidRPr="009A6101" w:rsidRDefault="00EA14DE" w:rsidP="00C903C3">
            <w:pPr>
              <w:rPr>
                <w:rFonts w:cs="Arial"/>
                <w:vanish/>
                <w:color w:val="E0E0E0"/>
                <w:lang w:val="nl-NL"/>
              </w:rPr>
            </w:pPr>
            <w:r w:rsidRPr="009A6101">
              <w:rPr>
                <w:rFonts w:cs="Arial"/>
                <w:vanish/>
                <w:color w:val="E0E0E0"/>
                <w:lang w:val="nl-NL"/>
              </w:rPr>
              <w:t>Dunne inlage / toplaag tweelaags ZOAB (laagdikte ten minste 25 mm)</w:t>
            </w:r>
          </w:p>
        </w:tc>
        <w:tc>
          <w:tcPr>
            <w:tcW w:w="1489" w:type="dxa"/>
            <w:gridSpan w:val="2"/>
            <w:shd w:val="clear" w:color="auto" w:fill="auto"/>
            <w:noWrap/>
          </w:tcPr>
          <w:p w14:paraId="74BD4DAB" w14:textId="77777777" w:rsidR="00EA14DE" w:rsidRPr="009A6101" w:rsidRDefault="00EA14DE" w:rsidP="004221F9">
            <w:pPr>
              <w:rPr>
                <w:rFonts w:cs="Arial"/>
                <w:vanish/>
                <w:color w:val="E0E0E0"/>
                <w:lang w:val="nl-NL"/>
              </w:rPr>
            </w:pPr>
          </w:p>
        </w:tc>
        <w:tc>
          <w:tcPr>
            <w:tcW w:w="1489" w:type="dxa"/>
            <w:gridSpan w:val="2"/>
            <w:shd w:val="clear" w:color="auto" w:fill="auto"/>
            <w:noWrap/>
          </w:tcPr>
          <w:p w14:paraId="1D599594" w14:textId="77777777" w:rsidR="00EA14DE" w:rsidRPr="009A6101" w:rsidRDefault="00EA14DE" w:rsidP="004221F9">
            <w:pPr>
              <w:rPr>
                <w:rFonts w:cs="Arial"/>
                <w:vanish/>
                <w:color w:val="E0E0E0"/>
                <w:lang w:val="nl-NL"/>
              </w:rPr>
            </w:pPr>
          </w:p>
        </w:tc>
        <w:tc>
          <w:tcPr>
            <w:tcW w:w="1486" w:type="dxa"/>
            <w:gridSpan w:val="2"/>
          </w:tcPr>
          <w:p w14:paraId="10CC1D5E"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018F6762" w14:textId="77777777" w:rsidR="00EA14DE" w:rsidRPr="009A6101" w:rsidRDefault="00EA14DE" w:rsidP="004221F9">
            <w:pPr>
              <w:rPr>
                <w:rFonts w:cs="Arial"/>
                <w:vanish/>
                <w:color w:val="E0E0E0"/>
                <w:lang w:val="nl-NL"/>
              </w:rPr>
            </w:pPr>
            <w:r w:rsidRPr="009A6101">
              <w:rPr>
                <w:rFonts w:cs="Arial"/>
                <w:vanish/>
                <w:color w:val="E0E0E0"/>
                <w:lang w:val="nl-NL"/>
              </w:rPr>
              <w:t>Per m²</w:t>
            </w:r>
          </w:p>
        </w:tc>
        <w:tc>
          <w:tcPr>
            <w:tcW w:w="4971" w:type="dxa"/>
            <w:gridSpan w:val="2"/>
            <w:shd w:val="clear" w:color="auto" w:fill="auto"/>
          </w:tcPr>
          <w:p w14:paraId="757DD1F8" w14:textId="77777777" w:rsidR="00EA14DE" w:rsidRPr="009A6101" w:rsidRDefault="00EA14DE" w:rsidP="004221F9">
            <w:pPr>
              <w:rPr>
                <w:rFonts w:cs="Arial"/>
                <w:vanish/>
                <w:color w:val="E0E0E0"/>
                <w:lang w:val="nl-NL"/>
              </w:rPr>
            </w:pPr>
            <w:r w:rsidRPr="009A6101">
              <w:rPr>
                <w:rFonts w:cs="Arial"/>
                <w:vanish/>
                <w:color w:val="E0E0E0"/>
                <w:lang w:val="nl-NL"/>
              </w:rPr>
              <w:t>Incl. waarborgen functies geluidsreductie en voorkomen spat- en stuifwater.</w:t>
            </w:r>
          </w:p>
        </w:tc>
      </w:tr>
      <w:tr w:rsidR="00EA14DE" w:rsidRPr="00416D00" w14:paraId="5BBC076C" w14:textId="77777777" w:rsidTr="00376EAD">
        <w:trPr>
          <w:hidden/>
        </w:trPr>
        <w:tc>
          <w:tcPr>
            <w:tcW w:w="425" w:type="dxa"/>
            <w:shd w:val="clear" w:color="auto" w:fill="auto"/>
            <w:noWrap/>
          </w:tcPr>
          <w:p w14:paraId="01F9AC6F" w14:textId="77777777" w:rsidR="00EA14DE" w:rsidRPr="009A6101" w:rsidRDefault="00EA14DE" w:rsidP="00C903C3">
            <w:pPr>
              <w:rPr>
                <w:rFonts w:cs="Arial"/>
                <w:vanish/>
                <w:color w:val="E0E0E0"/>
                <w:lang w:val="nl-NL"/>
              </w:rPr>
            </w:pPr>
            <w:r w:rsidRPr="009A6101">
              <w:rPr>
                <w:rFonts w:cs="Arial"/>
                <w:vanish/>
                <w:color w:val="E0E0E0"/>
                <w:lang w:val="nl-NL"/>
              </w:rPr>
              <w:t> </w:t>
            </w:r>
          </w:p>
        </w:tc>
        <w:tc>
          <w:tcPr>
            <w:tcW w:w="920" w:type="dxa"/>
            <w:shd w:val="clear" w:color="auto" w:fill="auto"/>
            <w:noWrap/>
          </w:tcPr>
          <w:p w14:paraId="6258D8B1" w14:textId="77777777" w:rsidR="00EA14DE" w:rsidRPr="009A6101" w:rsidRDefault="00EA14DE" w:rsidP="00C903C3">
            <w:pPr>
              <w:rPr>
                <w:rFonts w:cs="Arial"/>
                <w:vanish/>
                <w:color w:val="E0E0E0"/>
                <w:lang w:val="nl-NL"/>
              </w:rPr>
            </w:pPr>
            <w:r w:rsidRPr="009A6101">
              <w:rPr>
                <w:rFonts w:cs="Arial"/>
                <w:vanish/>
                <w:color w:val="E0E0E0"/>
                <w:lang w:val="nl-NL"/>
              </w:rPr>
              <w:t>A2.4</w:t>
            </w:r>
          </w:p>
        </w:tc>
        <w:tc>
          <w:tcPr>
            <w:tcW w:w="3191" w:type="dxa"/>
            <w:gridSpan w:val="2"/>
            <w:shd w:val="clear" w:color="auto" w:fill="auto"/>
          </w:tcPr>
          <w:p w14:paraId="057DEB41" w14:textId="77777777" w:rsidR="00EA14DE" w:rsidRPr="009A6101" w:rsidRDefault="00EA14DE" w:rsidP="00C903C3">
            <w:pPr>
              <w:rPr>
                <w:rFonts w:cs="Arial"/>
                <w:vanish/>
                <w:color w:val="E0E0E0"/>
                <w:lang w:val="nl-NL"/>
              </w:rPr>
            </w:pPr>
            <w:r w:rsidRPr="009A6101">
              <w:rPr>
                <w:rFonts w:cs="Arial"/>
                <w:vanish/>
                <w:color w:val="E0E0E0"/>
                <w:lang w:val="nl-NL"/>
              </w:rPr>
              <w:t>Profileerlaag onder deklaag</w:t>
            </w:r>
          </w:p>
        </w:tc>
        <w:tc>
          <w:tcPr>
            <w:tcW w:w="1489" w:type="dxa"/>
            <w:gridSpan w:val="2"/>
            <w:shd w:val="clear" w:color="auto" w:fill="auto"/>
            <w:noWrap/>
          </w:tcPr>
          <w:p w14:paraId="4AB6C4C6" w14:textId="77777777" w:rsidR="00EA14DE" w:rsidRPr="009A6101" w:rsidRDefault="00EA14DE" w:rsidP="004221F9">
            <w:pPr>
              <w:rPr>
                <w:rFonts w:cs="Arial"/>
                <w:vanish/>
                <w:color w:val="E0E0E0"/>
                <w:lang w:val="nl-NL"/>
              </w:rPr>
            </w:pPr>
          </w:p>
        </w:tc>
        <w:tc>
          <w:tcPr>
            <w:tcW w:w="1489" w:type="dxa"/>
            <w:gridSpan w:val="2"/>
            <w:shd w:val="clear" w:color="auto" w:fill="auto"/>
            <w:noWrap/>
          </w:tcPr>
          <w:p w14:paraId="60A7C78E" w14:textId="77777777" w:rsidR="00EA14DE" w:rsidRPr="009A6101" w:rsidRDefault="00EA14DE" w:rsidP="004221F9">
            <w:pPr>
              <w:rPr>
                <w:rFonts w:cs="Arial"/>
                <w:vanish/>
                <w:color w:val="E0E0E0"/>
                <w:lang w:val="nl-NL"/>
              </w:rPr>
            </w:pPr>
          </w:p>
        </w:tc>
        <w:tc>
          <w:tcPr>
            <w:tcW w:w="1486" w:type="dxa"/>
            <w:gridSpan w:val="2"/>
          </w:tcPr>
          <w:p w14:paraId="1F9F7472"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4342F56F" w14:textId="77777777" w:rsidR="00EA14DE" w:rsidRPr="009A6101" w:rsidRDefault="00EA14DE" w:rsidP="004221F9">
            <w:pPr>
              <w:rPr>
                <w:rFonts w:cs="Arial"/>
                <w:vanish/>
                <w:color w:val="E0E0E0"/>
                <w:lang w:val="nl-NL"/>
              </w:rPr>
            </w:pPr>
            <w:r w:rsidRPr="009A6101">
              <w:rPr>
                <w:rFonts w:cs="Arial"/>
                <w:vanish/>
                <w:color w:val="E0E0E0"/>
                <w:lang w:val="nl-NL"/>
              </w:rPr>
              <w:t>ton</w:t>
            </w:r>
          </w:p>
        </w:tc>
        <w:tc>
          <w:tcPr>
            <w:tcW w:w="4971" w:type="dxa"/>
            <w:gridSpan w:val="2"/>
            <w:shd w:val="clear" w:color="auto" w:fill="auto"/>
          </w:tcPr>
          <w:p w14:paraId="7ACE69C1" w14:textId="77777777" w:rsidR="00EA14DE" w:rsidRPr="009A6101" w:rsidRDefault="00EA14DE" w:rsidP="004221F9">
            <w:pPr>
              <w:rPr>
                <w:rFonts w:cs="Arial"/>
                <w:vanish/>
                <w:color w:val="E0E0E0"/>
                <w:lang w:val="nl-NL"/>
              </w:rPr>
            </w:pPr>
            <w:r w:rsidRPr="009A6101">
              <w:rPr>
                <w:rFonts w:cs="Arial"/>
                <w:vanish/>
                <w:color w:val="E0E0E0"/>
                <w:lang w:val="nl-NL"/>
              </w:rPr>
              <w:t>T.b.v. herstel wegprofiel en langs-/dwarsonvlakheid</w:t>
            </w:r>
          </w:p>
        </w:tc>
      </w:tr>
      <w:tr w:rsidR="00EA14DE" w:rsidRPr="00416D00" w14:paraId="5F0A2C0D" w14:textId="77777777" w:rsidTr="00376EAD">
        <w:trPr>
          <w:hidden/>
        </w:trPr>
        <w:tc>
          <w:tcPr>
            <w:tcW w:w="425" w:type="dxa"/>
            <w:shd w:val="clear" w:color="auto" w:fill="auto"/>
            <w:noWrap/>
          </w:tcPr>
          <w:p w14:paraId="5775B33E" w14:textId="77777777" w:rsidR="00EA14DE" w:rsidRPr="009A6101" w:rsidRDefault="00EA14DE" w:rsidP="00C903C3">
            <w:pPr>
              <w:rPr>
                <w:rFonts w:cs="Arial"/>
                <w:vanish/>
                <w:color w:val="E0E0E0"/>
                <w:lang w:val="nl-NL"/>
              </w:rPr>
            </w:pPr>
            <w:r w:rsidRPr="009A6101">
              <w:rPr>
                <w:rFonts w:cs="Arial"/>
                <w:vanish/>
                <w:color w:val="E0E0E0"/>
                <w:lang w:val="nl-NL"/>
              </w:rPr>
              <w:t> </w:t>
            </w:r>
          </w:p>
        </w:tc>
        <w:tc>
          <w:tcPr>
            <w:tcW w:w="920" w:type="dxa"/>
            <w:shd w:val="clear" w:color="auto" w:fill="auto"/>
            <w:noWrap/>
          </w:tcPr>
          <w:p w14:paraId="596A38C6" w14:textId="77777777" w:rsidR="00EA14DE" w:rsidRPr="009A6101" w:rsidRDefault="00EA14DE" w:rsidP="00C903C3">
            <w:pPr>
              <w:rPr>
                <w:rFonts w:cs="Arial"/>
                <w:vanish/>
                <w:color w:val="E0E0E0"/>
                <w:lang w:val="nl-NL"/>
              </w:rPr>
            </w:pPr>
            <w:r w:rsidRPr="009A6101">
              <w:rPr>
                <w:rFonts w:cs="Arial"/>
                <w:vanish/>
                <w:color w:val="E0E0E0"/>
                <w:lang w:val="nl-NL"/>
              </w:rPr>
              <w:t>A2.5</w:t>
            </w:r>
          </w:p>
        </w:tc>
        <w:tc>
          <w:tcPr>
            <w:tcW w:w="3191" w:type="dxa"/>
            <w:gridSpan w:val="2"/>
            <w:shd w:val="clear" w:color="auto" w:fill="auto"/>
          </w:tcPr>
          <w:p w14:paraId="5B10E94E" w14:textId="77777777" w:rsidR="00EA14DE" w:rsidRPr="009A6101" w:rsidRDefault="00EA14DE" w:rsidP="00C903C3">
            <w:pPr>
              <w:rPr>
                <w:rFonts w:cs="Arial"/>
                <w:vanish/>
                <w:color w:val="E0E0E0"/>
                <w:lang w:val="nl-NL"/>
              </w:rPr>
            </w:pPr>
            <w:r w:rsidRPr="009A6101">
              <w:rPr>
                <w:rFonts w:cs="Arial"/>
                <w:vanish/>
                <w:color w:val="E0E0E0"/>
                <w:lang w:val="nl-NL"/>
              </w:rPr>
              <w:t>Tweelaags ZOAB (laagdikte ten minste 70 mm)</w:t>
            </w:r>
          </w:p>
        </w:tc>
        <w:tc>
          <w:tcPr>
            <w:tcW w:w="1489" w:type="dxa"/>
            <w:gridSpan w:val="2"/>
            <w:shd w:val="clear" w:color="auto" w:fill="auto"/>
            <w:noWrap/>
          </w:tcPr>
          <w:p w14:paraId="32D34C53" w14:textId="77777777" w:rsidR="00EA14DE" w:rsidRPr="009A6101" w:rsidRDefault="00EA14DE" w:rsidP="004221F9">
            <w:pPr>
              <w:rPr>
                <w:rFonts w:cs="Arial"/>
                <w:vanish/>
                <w:color w:val="E0E0E0"/>
                <w:lang w:val="nl-NL"/>
              </w:rPr>
            </w:pPr>
          </w:p>
        </w:tc>
        <w:tc>
          <w:tcPr>
            <w:tcW w:w="1489" w:type="dxa"/>
            <w:gridSpan w:val="2"/>
            <w:shd w:val="clear" w:color="auto" w:fill="auto"/>
            <w:noWrap/>
          </w:tcPr>
          <w:p w14:paraId="6F23D0B6" w14:textId="77777777" w:rsidR="00EA14DE" w:rsidRPr="009A6101" w:rsidRDefault="00EA14DE" w:rsidP="004221F9">
            <w:pPr>
              <w:rPr>
                <w:rFonts w:cs="Arial"/>
                <w:vanish/>
                <w:color w:val="E0E0E0"/>
                <w:lang w:val="nl-NL"/>
              </w:rPr>
            </w:pPr>
          </w:p>
        </w:tc>
        <w:tc>
          <w:tcPr>
            <w:tcW w:w="1486" w:type="dxa"/>
            <w:gridSpan w:val="2"/>
          </w:tcPr>
          <w:p w14:paraId="4C0AB7AC"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52352E81" w14:textId="77777777" w:rsidR="00EA14DE" w:rsidRPr="009A6101" w:rsidRDefault="00EA14DE" w:rsidP="004221F9">
            <w:pPr>
              <w:rPr>
                <w:rFonts w:cs="Arial"/>
                <w:vanish/>
                <w:color w:val="E0E0E0"/>
                <w:lang w:val="nl-NL"/>
              </w:rPr>
            </w:pPr>
            <w:r w:rsidRPr="009A6101">
              <w:rPr>
                <w:rFonts w:cs="Arial"/>
                <w:vanish/>
                <w:color w:val="E0E0E0"/>
                <w:lang w:val="nl-NL"/>
              </w:rPr>
              <w:t>Per m²</w:t>
            </w:r>
          </w:p>
        </w:tc>
        <w:tc>
          <w:tcPr>
            <w:tcW w:w="4971" w:type="dxa"/>
            <w:gridSpan w:val="2"/>
            <w:shd w:val="clear" w:color="auto" w:fill="auto"/>
          </w:tcPr>
          <w:p w14:paraId="5D45EFB7" w14:textId="77777777" w:rsidR="00EA14DE" w:rsidRPr="009A6101" w:rsidRDefault="00EA14DE" w:rsidP="004221F9">
            <w:pPr>
              <w:rPr>
                <w:rFonts w:cs="Arial"/>
                <w:vanish/>
                <w:color w:val="E0E0E0"/>
                <w:lang w:val="nl-NL"/>
              </w:rPr>
            </w:pPr>
            <w:r w:rsidRPr="009A6101">
              <w:rPr>
                <w:rFonts w:cs="Arial"/>
                <w:vanish/>
                <w:color w:val="E0E0E0"/>
                <w:lang w:val="nl-NL"/>
              </w:rPr>
              <w:t>Alleen bij baanbreed onderhoud</w:t>
            </w:r>
          </w:p>
        </w:tc>
      </w:tr>
      <w:tr w:rsidR="00EA14DE" w:rsidRPr="00416D00" w14:paraId="5E077A75" w14:textId="77777777" w:rsidTr="00376EAD">
        <w:trPr>
          <w:hidden/>
        </w:trPr>
        <w:tc>
          <w:tcPr>
            <w:tcW w:w="425" w:type="dxa"/>
            <w:shd w:val="clear" w:color="auto" w:fill="auto"/>
            <w:noWrap/>
          </w:tcPr>
          <w:p w14:paraId="2448D022" w14:textId="77777777" w:rsidR="00EA14DE" w:rsidRPr="009A6101" w:rsidRDefault="00EA14DE" w:rsidP="00C903C3">
            <w:pPr>
              <w:rPr>
                <w:rFonts w:cs="Arial"/>
                <w:vanish/>
                <w:color w:val="E0E0E0"/>
                <w:lang w:val="nl-NL"/>
              </w:rPr>
            </w:pPr>
            <w:r w:rsidRPr="009A6101">
              <w:rPr>
                <w:rFonts w:cs="Arial"/>
                <w:vanish/>
                <w:color w:val="E0E0E0"/>
                <w:lang w:val="nl-NL"/>
              </w:rPr>
              <w:t> </w:t>
            </w:r>
          </w:p>
        </w:tc>
        <w:tc>
          <w:tcPr>
            <w:tcW w:w="920" w:type="dxa"/>
            <w:shd w:val="clear" w:color="auto" w:fill="auto"/>
            <w:noWrap/>
          </w:tcPr>
          <w:p w14:paraId="186560ED" w14:textId="77777777" w:rsidR="00EA14DE" w:rsidRPr="009A6101" w:rsidRDefault="00EA14DE" w:rsidP="00C903C3">
            <w:pPr>
              <w:rPr>
                <w:rFonts w:cs="Arial"/>
                <w:vanish/>
                <w:color w:val="E0E0E0"/>
                <w:lang w:val="nl-NL"/>
              </w:rPr>
            </w:pPr>
            <w:r w:rsidRPr="009A6101">
              <w:rPr>
                <w:rFonts w:cs="Arial"/>
                <w:vanish/>
                <w:color w:val="E0E0E0"/>
                <w:lang w:val="nl-NL"/>
              </w:rPr>
              <w:t>A2.6</w:t>
            </w:r>
          </w:p>
        </w:tc>
        <w:tc>
          <w:tcPr>
            <w:tcW w:w="3191" w:type="dxa"/>
            <w:gridSpan w:val="2"/>
            <w:shd w:val="clear" w:color="auto" w:fill="auto"/>
          </w:tcPr>
          <w:p w14:paraId="04441CE6" w14:textId="77777777" w:rsidR="00EA14DE" w:rsidRPr="009A6101" w:rsidRDefault="00EA14DE" w:rsidP="00C903C3">
            <w:pPr>
              <w:rPr>
                <w:rFonts w:cs="Arial"/>
                <w:vanish/>
                <w:color w:val="E0E0E0"/>
                <w:lang w:val="nl-NL"/>
              </w:rPr>
            </w:pPr>
            <w:r w:rsidRPr="009A6101">
              <w:rPr>
                <w:rFonts w:cs="Arial"/>
                <w:vanish/>
                <w:color w:val="E0E0E0"/>
                <w:lang w:val="nl-NL"/>
              </w:rPr>
              <w:t>Onder / tussenlaag, laagdikte ten minste 50 mm</w:t>
            </w:r>
          </w:p>
        </w:tc>
        <w:tc>
          <w:tcPr>
            <w:tcW w:w="1489" w:type="dxa"/>
            <w:gridSpan w:val="2"/>
            <w:shd w:val="clear" w:color="auto" w:fill="auto"/>
            <w:noWrap/>
          </w:tcPr>
          <w:p w14:paraId="44154AE4" w14:textId="77777777" w:rsidR="00EA14DE" w:rsidRPr="009A6101" w:rsidRDefault="00EA14DE" w:rsidP="004221F9">
            <w:pPr>
              <w:rPr>
                <w:rFonts w:cs="Arial"/>
                <w:vanish/>
                <w:color w:val="E0E0E0"/>
                <w:lang w:val="nl-NL"/>
              </w:rPr>
            </w:pPr>
          </w:p>
        </w:tc>
        <w:tc>
          <w:tcPr>
            <w:tcW w:w="1489" w:type="dxa"/>
            <w:gridSpan w:val="2"/>
            <w:shd w:val="clear" w:color="auto" w:fill="auto"/>
            <w:noWrap/>
          </w:tcPr>
          <w:p w14:paraId="7FE6F486" w14:textId="77777777" w:rsidR="00EA14DE" w:rsidRPr="009A6101" w:rsidRDefault="00EA14DE" w:rsidP="004221F9">
            <w:pPr>
              <w:rPr>
                <w:rFonts w:cs="Arial"/>
                <w:vanish/>
                <w:color w:val="E0E0E0"/>
                <w:lang w:val="nl-NL"/>
              </w:rPr>
            </w:pPr>
          </w:p>
        </w:tc>
        <w:tc>
          <w:tcPr>
            <w:tcW w:w="1486" w:type="dxa"/>
            <w:gridSpan w:val="2"/>
          </w:tcPr>
          <w:p w14:paraId="5A3FC7DE"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5BE36DFB" w14:textId="77777777" w:rsidR="00EA14DE" w:rsidRPr="009A6101" w:rsidRDefault="00EA14DE" w:rsidP="004221F9">
            <w:pPr>
              <w:rPr>
                <w:rFonts w:cs="Arial"/>
                <w:vanish/>
                <w:color w:val="E0E0E0"/>
                <w:lang w:val="nl-NL"/>
              </w:rPr>
            </w:pPr>
            <w:r w:rsidRPr="009A6101">
              <w:rPr>
                <w:rFonts w:cs="Arial"/>
                <w:vanish/>
                <w:color w:val="E0E0E0"/>
                <w:lang w:val="nl-NL"/>
              </w:rPr>
              <w:t>Per m²</w:t>
            </w:r>
          </w:p>
        </w:tc>
        <w:tc>
          <w:tcPr>
            <w:tcW w:w="4971" w:type="dxa"/>
            <w:gridSpan w:val="2"/>
            <w:shd w:val="clear" w:color="auto" w:fill="auto"/>
          </w:tcPr>
          <w:p w14:paraId="3EFF2A53" w14:textId="77777777" w:rsidR="00EA14DE" w:rsidRPr="009A6101" w:rsidRDefault="00EA14DE" w:rsidP="004221F9">
            <w:pPr>
              <w:rPr>
                <w:rFonts w:cs="Arial"/>
                <w:vanish/>
                <w:color w:val="E0E0E0"/>
                <w:lang w:val="nl-NL"/>
              </w:rPr>
            </w:pPr>
          </w:p>
        </w:tc>
      </w:tr>
      <w:tr w:rsidR="00EA14DE" w:rsidRPr="00416D00" w14:paraId="4AB4027E" w14:textId="77777777" w:rsidTr="00376EAD">
        <w:trPr>
          <w:hidden/>
        </w:trPr>
        <w:tc>
          <w:tcPr>
            <w:tcW w:w="425" w:type="dxa"/>
            <w:shd w:val="clear" w:color="auto" w:fill="auto"/>
            <w:noWrap/>
          </w:tcPr>
          <w:p w14:paraId="5FF1BF35" w14:textId="77777777" w:rsidR="00EA14DE" w:rsidRPr="009A6101" w:rsidRDefault="00EA14DE" w:rsidP="00C903C3">
            <w:pPr>
              <w:rPr>
                <w:rFonts w:cs="Arial"/>
                <w:vanish/>
                <w:color w:val="E0E0E0"/>
                <w:lang w:val="nl-NL"/>
              </w:rPr>
            </w:pPr>
            <w:r w:rsidRPr="009A6101">
              <w:rPr>
                <w:rFonts w:cs="Arial"/>
                <w:vanish/>
                <w:color w:val="E0E0E0"/>
                <w:lang w:val="nl-NL"/>
              </w:rPr>
              <w:t> </w:t>
            </w:r>
          </w:p>
        </w:tc>
        <w:tc>
          <w:tcPr>
            <w:tcW w:w="920" w:type="dxa"/>
            <w:shd w:val="clear" w:color="auto" w:fill="auto"/>
            <w:noWrap/>
          </w:tcPr>
          <w:p w14:paraId="584132E3" w14:textId="77777777" w:rsidR="00EA14DE" w:rsidRPr="009A6101" w:rsidRDefault="00EA14DE" w:rsidP="00C903C3">
            <w:pPr>
              <w:rPr>
                <w:rFonts w:cs="Arial"/>
                <w:vanish/>
                <w:color w:val="E0E0E0"/>
                <w:lang w:val="nl-NL"/>
              </w:rPr>
            </w:pPr>
            <w:r w:rsidRPr="009A6101">
              <w:rPr>
                <w:rFonts w:cs="Arial"/>
                <w:vanish/>
                <w:color w:val="E0E0E0"/>
                <w:lang w:val="nl-NL"/>
              </w:rPr>
              <w:t>A2.7</w:t>
            </w:r>
          </w:p>
        </w:tc>
        <w:tc>
          <w:tcPr>
            <w:tcW w:w="3191" w:type="dxa"/>
            <w:gridSpan w:val="2"/>
            <w:shd w:val="clear" w:color="auto" w:fill="auto"/>
            <w:noWrap/>
          </w:tcPr>
          <w:p w14:paraId="584A181D" w14:textId="77777777" w:rsidR="00EA14DE" w:rsidRPr="009A6101" w:rsidRDefault="00EA14DE" w:rsidP="00C903C3">
            <w:pPr>
              <w:rPr>
                <w:rFonts w:cs="Arial"/>
                <w:vanish/>
                <w:color w:val="E0E0E0"/>
                <w:lang w:val="nl-NL"/>
              </w:rPr>
            </w:pPr>
            <w:r w:rsidRPr="009A6101">
              <w:rPr>
                <w:rFonts w:cs="Arial"/>
                <w:vanish/>
                <w:color w:val="E0E0E0"/>
                <w:lang w:val="nl-NL"/>
              </w:rPr>
              <w:t>Onder / tussenlaag, laagdikte ten minste 80 mm</w:t>
            </w:r>
          </w:p>
        </w:tc>
        <w:tc>
          <w:tcPr>
            <w:tcW w:w="1489" w:type="dxa"/>
            <w:gridSpan w:val="2"/>
            <w:shd w:val="clear" w:color="auto" w:fill="auto"/>
            <w:noWrap/>
          </w:tcPr>
          <w:p w14:paraId="2D8BEEB9" w14:textId="77777777" w:rsidR="00EA14DE" w:rsidRPr="009A6101" w:rsidRDefault="00EA14DE" w:rsidP="004221F9">
            <w:pPr>
              <w:rPr>
                <w:rFonts w:cs="Arial"/>
                <w:vanish/>
                <w:color w:val="E0E0E0"/>
                <w:lang w:val="nl-NL"/>
              </w:rPr>
            </w:pPr>
          </w:p>
        </w:tc>
        <w:tc>
          <w:tcPr>
            <w:tcW w:w="1489" w:type="dxa"/>
            <w:gridSpan w:val="2"/>
            <w:shd w:val="clear" w:color="auto" w:fill="auto"/>
            <w:noWrap/>
          </w:tcPr>
          <w:p w14:paraId="6C51EF0B" w14:textId="77777777" w:rsidR="00EA14DE" w:rsidRPr="009A6101" w:rsidRDefault="00EA14DE" w:rsidP="004221F9">
            <w:pPr>
              <w:rPr>
                <w:rFonts w:cs="Arial"/>
                <w:vanish/>
                <w:color w:val="E0E0E0"/>
                <w:lang w:val="nl-NL"/>
              </w:rPr>
            </w:pPr>
          </w:p>
        </w:tc>
        <w:tc>
          <w:tcPr>
            <w:tcW w:w="1486" w:type="dxa"/>
            <w:gridSpan w:val="2"/>
          </w:tcPr>
          <w:p w14:paraId="1E4C6FE9"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756DFB4F" w14:textId="77777777" w:rsidR="00EA14DE" w:rsidRPr="009A6101" w:rsidRDefault="00EA14DE" w:rsidP="004221F9">
            <w:pPr>
              <w:rPr>
                <w:rFonts w:cs="Arial"/>
                <w:vanish/>
                <w:color w:val="E0E0E0"/>
                <w:lang w:val="nl-NL"/>
              </w:rPr>
            </w:pPr>
            <w:r w:rsidRPr="009A6101">
              <w:rPr>
                <w:rFonts w:cs="Arial"/>
                <w:vanish/>
                <w:color w:val="E0E0E0"/>
                <w:lang w:val="nl-NL"/>
              </w:rPr>
              <w:t>Per m²</w:t>
            </w:r>
          </w:p>
        </w:tc>
        <w:tc>
          <w:tcPr>
            <w:tcW w:w="4971" w:type="dxa"/>
            <w:gridSpan w:val="2"/>
            <w:shd w:val="clear" w:color="auto" w:fill="auto"/>
            <w:noWrap/>
          </w:tcPr>
          <w:p w14:paraId="174EF259" w14:textId="77777777" w:rsidR="00EA14DE" w:rsidRPr="009A6101" w:rsidRDefault="00EA14DE" w:rsidP="004221F9">
            <w:pPr>
              <w:rPr>
                <w:rFonts w:cs="Arial"/>
                <w:vanish/>
                <w:color w:val="E0E0E0"/>
                <w:lang w:val="nl-NL"/>
              </w:rPr>
            </w:pPr>
          </w:p>
        </w:tc>
      </w:tr>
      <w:tr w:rsidR="00EA14DE" w:rsidRPr="00416D00" w14:paraId="4F445332" w14:textId="77777777" w:rsidTr="00376EAD">
        <w:trPr>
          <w:hidden/>
        </w:trPr>
        <w:tc>
          <w:tcPr>
            <w:tcW w:w="425" w:type="dxa"/>
            <w:shd w:val="clear" w:color="auto" w:fill="C0C0C0"/>
            <w:noWrap/>
          </w:tcPr>
          <w:p w14:paraId="76D08485" w14:textId="77777777" w:rsidR="00EA14DE" w:rsidRPr="009A6101" w:rsidRDefault="00EA14DE" w:rsidP="00C903C3">
            <w:pPr>
              <w:rPr>
                <w:rFonts w:cs="Arial"/>
                <w:vanish/>
                <w:color w:val="E0E0E0"/>
                <w:lang w:val="nl-NL"/>
              </w:rPr>
            </w:pPr>
            <w:r w:rsidRPr="009A6101">
              <w:rPr>
                <w:rFonts w:cs="Arial"/>
                <w:vanish/>
                <w:color w:val="E0E0E0"/>
                <w:lang w:val="nl-NL"/>
              </w:rPr>
              <w:t> </w:t>
            </w:r>
          </w:p>
        </w:tc>
        <w:tc>
          <w:tcPr>
            <w:tcW w:w="920" w:type="dxa"/>
            <w:shd w:val="clear" w:color="auto" w:fill="C0C0C0"/>
            <w:noWrap/>
          </w:tcPr>
          <w:p w14:paraId="3878DFF9" w14:textId="77777777" w:rsidR="00EA14DE" w:rsidRPr="009A6101" w:rsidRDefault="00EA14DE" w:rsidP="00C903C3">
            <w:pPr>
              <w:rPr>
                <w:rFonts w:cs="Arial"/>
                <w:vanish/>
                <w:color w:val="E0E0E0"/>
                <w:lang w:val="nl-NL"/>
              </w:rPr>
            </w:pPr>
            <w:r w:rsidRPr="009A6101">
              <w:rPr>
                <w:rFonts w:cs="Arial"/>
                <w:vanish/>
                <w:color w:val="E0E0E0"/>
                <w:lang w:val="nl-NL"/>
              </w:rPr>
              <w:t>A3</w:t>
            </w:r>
          </w:p>
        </w:tc>
        <w:tc>
          <w:tcPr>
            <w:tcW w:w="9002" w:type="dxa"/>
            <w:gridSpan w:val="11"/>
            <w:shd w:val="clear" w:color="auto" w:fill="C0C0C0"/>
          </w:tcPr>
          <w:p w14:paraId="10351E77" w14:textId="77777777" w:rsidR="00EA14DE" w:rsidRPr="009A6101" w:rsidRDefault="00EA14DE" w:rsidP="00C903C3">
            <w:pPr>
              <w:rPr>
                <w:rFonts w:cs="Arial"/>
                <w:vanish/>
                <w:color w:val="E0E0E0"/>
                <w:lang w:val="nl-NL"/>
              </w:rPr>
            </w:pPr>
            <w:r w:rsidRPr="009A6101">
              <w:rPr>
                <w:rFonts w:cs="Arial"/>
                <w:vanish/>
                <w:color w:val="E0E0E0"/>
                <w:lang w:val="nl-NL"/>
              </w:rPr>
              <w:t>Variabele kosten op basis van toe te passen (asfalt)product behorende bij A1</w:t>
            </w:r>
          </w:p>
        </w:tc>
        <w:tc>
          <w:tcPr>
            <w:tcW w:w="4962" w:type="dxa"/>
            <w:shd w:val="clear" w:color="auto" w:fill="C0C0C0"/>
          </w:tcPr>
          <w:p w14:paraId="60DE67E3" w14:textId="77777777" w:rsidR="00EA14DE" w:rsidRPr="009A6101" w:rsidRDefault="00EA14DE" w:rsidP="004221F9">
            <w:pPr>
              <w:rPr>
                <w:rFonts w:cs="Arial"/>
                <w:vanish/>
                <w:color w:val="E0E0E0"/>
                <w:lang w:val="nl-NL"/>
              </w:rPr>
            </w:pPr>
            <w:r w:rsidRPr="009A6101">
              <w:rPr>
                <w:rFonts w:cs="Arial"/>
                <w:vanish/>
                <w:color w:val="E0E0E0"/>
                <w:lang w:val="nl-NL"/>
              </w:rPr>
              <w:t>Alle variabele kosten per reparatie gerelateerd aan het aantal m², afhankelijk van het toe te passen product, binnen de lengtemarkeringen en tussen de blokkenmarkering</w:t>
            </w:r>
          </w:p>
        </w:tc>
      </w:tr>
      <w:tr w:rsidR="00EA14DE" w:rsidRPr="00416D00" w14:paraId="5EB00CC3" w14:textId="77777777" w:rsidTr="00376EAD">
        <w:trPr>
          <w:hidden/>
        </w:trPr>
        <w:tc>
          <w:tcPr>
            <w:tcW w:w="425" w:type="dxa"/>
            <w:shd w:val="clear" w:color="auto" w:fill="auto"/>
            <w:noWrap/>
          </w:tcPr>
          <w:p w14:paraId="0B3875F1" w14:textId="77777777" w:rsidR="00EA14DE" w:rsidRPr="009A6101" w:rsidRDefault="00EA14DE" w:rsidP="00C903C3">
            <w:pPr>
              <w:rPr>
                <w:rFonts w:cs="Arial"/>
                <w:vanish/>
                <w:color w:val="E0E0E0"/>
                <w:lang w:val="nl-NL"/>
              </w:rPr>
            </w:pPr>
            <w:r w:rsidRPr="009A6101">
              <w:rPr>
                <w:rFonts w:cs="Arial"/>
                <w:vanish/>
                <w:color w:val="E0E0E0"/>
                <w:lang w:val="nl-NL"/>
              </w:rPr>
              <w:t> </w:t>
            </w:r>
          </w:p>
        </w:tc>
        <w:tc>
          <w:tcPr>
            <w:tcW w:w="920" w:type="dxa"/>
            <w:shd w:val="clear" w:color="auto" w:fill="auto"/>
            <w:noWrap/>
          </w:tcPr>
          <w:p w14:paraId="10114AB0" w14:textId="77777777" w:rsidR="00EA14DE" w:rsidRPr="009A6101" w:rsidRDefault="00EA14DE" w:rsidP="00C903C3">
            <w:pPr>
              <w:rPr>
                <w:rFonts w:cs="Arial"/>
                <w:vanish/>
                <w:color w:val="E0E0E0"/>
                <w:lang w:val="nl-NL"/>
              </w:rPr>
            </w:pPr>
            <w:r w:rsidRPr="009A6101">
              <w:rPr>
                <w:rFonts w:cs="Arial"/>
                <w:vanish/>
                <w:color w:val="E0E0E0"/>
                <w:lang w:val="nl-NL"/>
              </w:rPr>
              <w:t>A3.1</w:t>
            </w:r>
          </w:p>
        </w:tc>
        <w:tc>
          <w:tcPr>
            <w:tcW w:w="3191" w:type="dxa"/>
            <w:gridSpan w:val="2"/>
            <w:shd w:val="clear" w:color="auto" w:fill="auto"/>
          </w:tcPr>
          <w:p w14:paraId="026AF4E5" w14:textId="77777777" w:rsidR="00EA14DE" w:rsidRPr="009A6101" w:rsidRDefault="00EA14DE" w:rsidP="00C903C3">
            <w:pPr>
              <w:rPr>
                <w:rFonts w:cs="Arial"/>
                <w:vanish/>
                <w:color w:val="E0E0E0"/>
                <w:lang w:val="nl-NL"/>
              </w:rPr>
            </w:pPr>
            <w:r w:rsidRPr="009A6101">
              <w:rPr>
                <w:rFonts w:cs="Arial"/>
                <w:vanish/>
                <w:color w:val="E0E0E0"/>
                <w:lang w:val="nl-NL"/>
              </w:rPr>
              <w:t>Op de huidige deklaag een rafelingscorrigerende maatregel aanbrengen</w:t>
            </w:r>
          </w:p>
        </w:tc>
        <w:tc>
          <w:tcPr>
            <w:tcW w:w="1489" w:type="dxa"/>
            <w:gridSpan w:val="2"/>
            <w:shd w:val="clear" w:color="auto" w:fill="auto"/>
            <w:noWrap/>
          </w:tcPr>
          <w:p w14:paraId="5C419615" w14:textId="77777777" w:rsidR="00EA14DE" w:rsidRPr="009A6101" w:rsidRDefault="00EA14DE" w:rsidP="004221F9">
            <w:pPr>
              <w:rPr>
                <w:rFonts w:cs="Arial"/>
                <w:vanish/>
                <w:color w:val="E0E0E0"/>
                <w:lang w:val="nl-NL"/>
              </w:rPr>
            </w:pPr>
          </w:p>
        </w:tc>
        <w:tc>
          <w:tcPr>
            <w:tcW w:w="1489" w:type="dxa"/>
            <w:gridSpan w:val="2"/>
            <w:shd w:val="clear" w:color="auto" w:fill="auto"/>
            <w:noWrap/>
          </w:tcPr>
          <w:p w14:paraId="5B2799DE" w14:textId="77777777" w:rsidR="00EA14DE" w:rsidRPr="009A6101" w:rsidRDefault="00EA14DE" w:rsidP="004221F9">
            <w:pPr>
              <w:rPr>
                <w:rFonts w:cs="Arial"/>
                <w:vanish/>
                <w:color w:val="E0E0E0"/>
                <w:lang w:val="nl-NL"/>
              </w:rPr>
            </w:pPr>
          </w:p>
        </w:tc>
        <w:tc>
          <w:tcPr>
            <w:tcW w:w="1486" w:type="dxa"/>
            <w:gridSpan w:val="2"/>
          </w:tcPr>
          <w:p w14:paraId="1946BC42"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49B0E4F3" w14:textId="77777777" w:rsidR="00EA14DE" w:rsidRPr="009A6101" w:rsidRDefault="00EA14DE" w:rsidP="004221F9">
            <w:pPr>
              <w:rPr>
                <w:rFonts w:cs="Arial"/>
                <w:vanish/>
                <w:color w:val="E0E0E0"/>
                <w:lang w:val="nl-NL"/>
              </w:rPr>
            </w:pPr>
            <w:r w:rsidRPr="009A6101">
              <w:rPr>
                <w:rFonts w:cs="Arial"/>
                <w:vanish/>
                <w:color w:val="E0E0E0"/>
                <w:lang w:val="nl-NL"/>
              </w:rPr>
              <w:t>Per m²</w:t>
            </w:r>
          </w:p>
        </w:tc>
        <w:tc>
          <w:tcPr>
            <w:tcW w:w="4971" w:type="dxa"/>
            <w:gridSpan w:val="2"/>
            <w:shd w:val="clear" w:color="auto" w:fill="auto"/>
          </w:tcPr>
          <w:p w14:paraId="224C283A" w14:textId="77777777" w:rsidR="00EA14DE" w:rsidRPr="009A6101" w:rsidRDefault="00EA14DE" w:rsidP="004221F9">
            <w:pPr>
              <w:rPr>
                <w:rFonts w:cs="Arial"/>
                <w:vanish/>
                <w:color w:val="E0E0E0"/>
                <w:lang w:val="nl-NL"/>
              </w:rPr>
            </w:pPr>
            <w:r w:rsidRPr="009A6101">
              <w:rPr>
                <w:rFonts w:cs="Arial"/>
                <w:vanish/>
                <w:color w:val="E0E0E0"/>
                <w:lang w:val="nl-NL"/>
              </w:rPr>
              <w:t>Een behandeling van de deklaag die de rafeling in ernstklasse 1 of 2 opheft en tot het interventiemoment het rafelingsproces vertraagt</w:t>
            </w:r>
          </w:p>
        </w:tc>
      </w:tr>
      <w:tr w:rsidR="00EA14DE" w:rsidRPr="00416D00" w14:paraId="4B8FAFBE" w14:textId="77777777" w:rsidTr="00376EAD">
        <w:trPr>
          <w:hidden/>
        </w:trPr>
        <w:tc>
          <w:tcPr>
            <w:tcW w:w="425" w:type="dxa"/>
            <w:shd w:val="clear" w:color="auto" w:fill="auto"/>
            <w:noWrap/>
          </w:tcPr>
          <w:p w14:paraId="22E690EC" w14:textId="77777777" w:rsidR="00EA14DE" w:rsidRPr="009A6101" w:rsidRDefault="00EA14DE" w:rsidP="00C903C3">
            <w:pPr>
              <w:rPr>
                <w:rFonts w:cs="Arial"/>
                <w:vanish/>
                <w:color w:val="E0E0E0"/>
                <w:lang w:val="nl-NL"/>
              </w:rPr>
            </w:pPr>
            <w:r w:rsidRPr="009A6101">
              <w:rPr>
                <w:rFonts w:cs="Arial"/>
                <w:vanish/>
                <w:color w:val="E0E0E0"/>
                <w:lang w:val="nl-NL"/>
              </w:rPr>
              <w:t> </w:t>
            </w:r>
          </w:p>
        </w:tc>
        <w:tc>
          <w:tcPr>
            <w:tcW w:w="920" w:type="dxa"/>
            <w:shd w:val="clear" w:color="auto" w:fill="auto"/>
            <w:noWrap/>
          </w:tcPr>
          <w:p w14:paraId="02527FC9" w14:textId="77777777" w:rsidR="00EA14DE" w:rsidRPr="009A6101" w:rsidRDefault="00EA14DE" w:rsidP="00C903C3">
            <w:pPr>
              <w:rPr>
                <w:rFonts w:cs="Arial"/>
                <w:vanish/>
                <w:color w:val="E0E0E0"/>
                <w:lang w:val="nl-NL"/>
              </w:rPr>
            </w:pPr>
            <w:r w:rsidRPr="009A6101">
              <w:rPr>
                <w:rFonts w:cs="Arial"/>
                <w:vanish/>
                <w:color w:val="E0E0E0"/>
                <w:lang w:val="nl-NL"/>
              </w:rPr>
              <w:t>A3.2</w:t>
            </w:r>
          </w:p>
        </w:tc>
        <w:tc>
          <w:tcPr>
            <w:tcW w:w="3191" w:type="dxa"/>
            <w:gridSpan w:val="2"/>
            <w:shd w:val="clear" w:color="auto" w:fill="auto"/>
          </w:tcPr>
          <w:p w14:paraId="31FCF186" w14:textId="77777777" w:rsidR="00EA14DE" w:rsidRPr="009A6101" w:rsidRDefault="00EA14DE" w:rsidP="00C903C3">
            <w:pPr>
              <w:rPr>
                <w:rFonts w:cs="Arial"/>
                <w:vanish/>
                <w:color w:val="E0E0E0"/>
                <w:lang w:val="nl-NL"/>
              </w:rPr>
            </w:pPr>
            <w:r w:rsidRPr="009A6101">
              <w:rPr>
                <w:rFonts w:cs="Arial"/>
                <w:vanish/>
                <w:color w:val="E0E0E0"/>
                <w:lang w:val="nl-NL"/>
              </w:rPr>
              <w:t>Op de huidige dichte deklaag een rijspoorvullende maatregel aanbrengen</w:t>
            </w:r>
          </w:p>
        </w:tc>
        <w:tc>
          <w:tcPr>
            <w:tcW w:w="1489" w:type="dxa"/>
            <w:gridSpan w:val="2"/>
            <w:shd w:val="clear" w:color="auto" w:fill="auto"/>
            <w:noWrap/>
          </w:tcPr>
          <w:p w14:paraId="4FCA81AA" w14:textId="77777777" w:rsidR="00EA14DE" w:rsidRPr="009A6101" w:rsidRDefault="00EA14DE" w:rsidP="004221F9">
            <w:pPr>
              <w:rPr>
                <w:rFonts w:cs="Arial"/>
                <w:vanish/>
                <w:color w:val="E0E0E0"/>
                <w:lang w:val="nl-NL"/>
              </w:rPr>
            </w:pPr>
          </w:p>
        </w:tc>
        <w:tc>
          <w:tcPr>
            <w:tcW w:w="1489" w:type="dxa"/>
            <w:gridSpan w:val="2"/>
            <w:shd w:val="clear" w:color="auto" w:fill="auto"/>
            <w:noWrap/>
          </w:tcPr>
          <w:p w14:paraId="26DD3B63" w14:textId="77777777" w:rsidR="00EA14DE" w:rsidRPr="009A6101" w:rsidRDefault="00EA14DE" w:rsidP="004221F9">
            <w:pPr>
              <w:rPr>
                <w:rFonts w:cs="Arial"/>
                <w:vanish/>
                <w:color w:val="E0E0E0"/>
                <w:lang w:val="nl-NL"/>
              </w:rPr>
            </w:pPr>
          </w:p>
        </w:tc>
        <w:tc>
          <w:tcPr>
            <w:tcW w:w="1486" w:type="dxa"/>
            <w:gridSpan w:val="2"/>
          </w:tcPr>
          <w:p w14:paraId="103C1CA2"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6D233A41" w14:textId="77777777" w:rsidR="00EA14DE" w:rsidRPr="009A6101" w:rsidRDefault="00EA14DE" w:rsidP="004221F9">
            <w:pPr>
              <w:rPr>
                <w:rFonts w:cs="Arial"/>
                <w:vanish/>
                <w:color w:val="E0E0E0"/>
                <w:lang w:val="nl-NL"/>
              </w:rPr>
            </w:pPr>
            <w:r w:rsidRPr="009A6101">
              <w:rPr>
                <w:rFonts w:cs="Arial"/>
                <w:vanish/>
                <w:color w:val="E0E0E0"/>
                <w:lang w:val="nl-NL"/>
              </w:rPr>
              <w:t>Per m²</w:t>
            </w:r>
          </w:p>
        </w:tc>
        <w:tc>
          <w:tcPr>
            <w:tcW w:w="4971" w:type="dxa"/>
            <w:gridSpan w:val="2"/>
            <w:shd w:val="clear" w:color="auto" w:fill="auto"/>
          </w:tcPr>
          <w:p w14:paraId="7B7ED3C9" w14:textId="77777777" w:rsidR="00EA14DE" w:rsidRPr="009A6101" w:rsidRDefault="00EA14DE" w:rsidP="004221F9">
            <w:pPr>
              <w:rPr>
                <w:rFonts w:cs="Arial"/>
                <w:vanish/>
                <w:color w:val="E0E0E0"/>
                <w:lang w:val="nl-NL"/>
              </w:rPr>
            </w:pPr>
          </w:p>
        </w:tc>
      </w:tr>
      <w:tr w:rsidR="00EA14DE" w:rsidRPr="00416D00" w14:paraId="23E5FFBD" w14:textId="77777777" w:rsidTr="00376EAD">
        <w:trPr>
          <w:hidden/>
        </w:trPr>
        <w:tc>
          <w:tcPr>
            <w:tcW w:w="425" w:type="dxa"/>
            <w:shd w:val="clear" w:color="auto" w:fill="C0C0C0"/>
            <w:noWrap/>
          </w:tcPr>
          <w:p w14:paraId="6255F140" w14:textId="77777777" w:rsidR="00EA14DE" w:rsidRPr="009A6101" w:rsidRDefault="00EA14DE" w:rsidP="00C903C3">
            <w:pPr>
              <w:rPr>
                <w:rFonts w:cs="Arial"/>
                <w:vanish/>
                <w:color w:val="E0E0E0"/>
                <w:lang w:val="nl-NL"/>
              </w:rPr>
            </w:pPr>
            <w:r w:rsidRPr="009A6101">
              <w:rPr>
                <w:rFonts w:cs="Arial"/>
                <w:vanish/>
                <w:color w:val="E0E0E0"/>
                <w:lang w:val="nl-NL"/>
              </w:rPr>
              <w:t> </w:t>
            </w:r>
          </w:p>
        </w:tc>
        <w:tc>
          <w:tcPr>
            <w:tcW w:w="920" w:type="dxa"/>
            <w:shd w:val="clear" w:color="auto" w:fill="C0C0C0"/>
            <w:noWrap/>
          </w:tcPr>
          <w:p w14:paraId="16150D4D" w14:textId="77777777" w:rsidR="00EA14DE" w:rsidRPr="009A6101" w:rsidRDefault="00EA14DE" w:rsidP="00C903C3">
            <w:pPr>
              <w:rPr>
                <w:rFonts w:cs="Arial"/>
                <w:vanish/>
                <w:color w:val="E0E0E0"/>
                <w:lang w:val="nl-NL"/>
              </w:rPr>
            </w:pPr>
            <w:r w:rsidRPr="009A6101">
              <w:rPr>
                <w:rFonts w:cs="Arial"/>
                <w:vanish/>
                <w:color w:val="E0E0E0"/>
                <w:lang w:val="nl-NL"/>
              </w:rPr>
              <w:t>A4</w:t>
            </w:r>
          </w:p>
        </w:tc>
        <w:tc>
          <w:tcPr>
            <w:tcW w:w="13964" w:type="dxa"/>
            <w:gridSpan w:val="12"/>
            <w:shd w:val="clear" w:color="auto" w:fill="C0C0C0"/>
          </w:tcPr>
          <w:p w14:paraId="40AC0FC6" w14:textId="77777777" w:rsidR="00EA14DE" w:rsidRPr="009A6101" w:rsidRDefault="00EA14DE" w:rsidP="00C903C3">
            <w:pPr>
              <w:rPr>
                <w:rFonts w:cs="Arial"/>
                <w:vanish/>
                <w:color w:val="E0E0E0"/>
                <w:lang w:val="nl-NL"/>
              </w:rPr>
            </w:pPr>
            <w:r w:rsidRPr="009A6101">
              <w:rPr>
                <w:rFonts w:cs="Arial"/>
                <w:vanish/>
                <w:color w:val="E0E0E0"/>
                <w:lang w:val="nl-NL"/>
              </w:rPr>
              <w:t>Bijkomende kosten behorende bij A1-A3</w:t>
            </w:r>
          </w:p>
        </w:tc>
      </w:tr>
      <w:tr w:rsidR="00EA14DE" w:rsidRPr="00416D00" w14:paraId="6930ED06" w14:textId="77777777" w:rsidTr="00376EAD">
        <w:trPr>
          <w:hidden/>
        </w:trPr>
        <w:tc>
          <w:tcPr>
            <w:tcW w:w="425" w:type="dxa"/>
            <w:shd w:val="clear" w:color="auto" w:fill="auto"/>
            <w:noWrap/>
          </w:tcPr>
          <w:p w14:paraId="4990C336" w14:textId="77777777" w:rsidR="00EA14DE" w:rsidRPr="009A6101" w:rsidRDefault="00EA14DE" w:rsidP="00C903C3">
            <w:pPr>
              <w:rPr>
                <w:rFonts w:cs="Arial"/>
                <w:vanish/>
                <w:color w:val="E0E0E0"/>
                <w:lang w:val="nl-NL"/>
              </w:rPr>
            </w:pPr>
          </w:p>
        </w:tc>
        <w:tc>
          <w:tcPr>
            <w:tcW w:w="920" w:type="dxa"/>
            <w:shd w:val="clear" w:color="auto" w:fill="auto"/>
            <w:noWrap/>
          </w:tcPr>
          <w:p w14:paraId="519DC861" w14:textId="77777777" w:rsidR="00EA14DE" w:rsidRPr="009A6101" w:rsidRDefault="00EA14DE" w:rsidP="00C903C3">
            <w:pPr>
              <w:rPr>
                <w:rFonts w:cs="Arial"/>
                <w:vanish/>
                <w:color w:val="E0E0E0"/>
                <w:lang w:val="nl-NL"/>
              </w:rPr>
            </w:pPr>
            <w:r w:rsidRPr="009A6101">
              <w:rPr>
                <w:rFonts w:cs="Arial"/>
                <w:vanish/>
                <w:color w:val="E0E0E0"/>
                <w:lang w:val="nl-NL"/>
              </w:rPr>
              <w:t>A4.1</w:t>
            </w:r>
          </w:p>
        </w:tc>
        <w:tc>
          <w:tcPr>
            <w:tcW w:w="3191" w:type="dxa"/>
            <w:gridSpan w:val="2"/>
            <w:shd w:val="clear" w:color="auto" w:fill="auto"/>
          </w:tcPr>
          <w:p w14:paraId="2D1D224E" w14:textId="77777777" w:rsidR="00EA14DE" w:rsidRPr="009A6101" w:rsidRDefault="00EA14DE" w:rsidP="00C903C3">
            <w:pPr>
              <w:rPr>
                <w:rFonts w:cs="Arial"/>
                <w:vanish/>
                <w:color w:val="E0E0E0"/>
                <w:lang w:val="nl-NL"/>
              </w:rPr>
            </w:pPr>
            <w:r w:rsidRPr="009A6101">
              <w:rPr>
                <w:rFonts w:cs="Arial"/>
                <w:vanish/>
                <w:color w:val="E0E0E0"/>
                <w:lang w:val="nl-NL"/>
              </w:rPr>
              <w:t>Asfaltwapening / scheuroverbruggende membraam</w:t>
            </w:r>
          </w:p>
        </w:tc>
        <w:tc>
          <w:tcPr>
            <w:tcW w:w="1489" w:type="dxa"/>
            <w:gridSpan w:val="2"/>
            <w:shd w:val="clear" w:color="auto" w:fill="auto"/>
            <w:noWrap/>
          </w:tcPr>
          <w:p w14:paraId="51B9E7D8" w14:textId="77777777" w:rsidR="00EA14DE" w:rsidRPr="009A6101" w:rsidRDefault="00EA14DE" w:rsidP="004221F9">
            <w:pPr>
              <w:rPr>
                <w:rFonts w:cs="Arial"/>
                <w:vanish/>
                <w:color w:val="E0E0E0"/>
                <w:lang w:val="nl-NL"/>
              </w:rPr>
            </w:pPr>
          </w:p>
        </w:tc>
        <w:tc>
          <w:tcPr>
            <w:tcW w:w="1489" w:type="dxa"/>
            <w:gridSpan w:val="2"/>
            <w:shd w:val="clear" w:color="auto" w:fill="auto"/>
            <w:noWrap/>
          </w:tcPr>
          <w:p w14:paraId="64003DAE" w14:textId="77777777" w:rsidR="00EA14DE" w:rsidRPr="009A6101" w:rsidRDefault="00EA14DE" w:rsidP="004221F9">
            <w:pPr>
              <w:rPr>
                <w:rFonts w:cs="Arial"/>
                <w:vanish/>
                <w:color w:val="E0E0E0"/>
                <w:lang w:val="nl-NL"/>
              </w:rPr>
            </w:pPr>
          </w:p>
        </w:tc>
        <w:tc>
          <w:tcPr>
            <w:tcW w:w="1486" w:type="dxa"/>
            <w:gridSpan w:val="2"/>
          </w:tcPr>
          <w:p w14:paraId="784B31D8"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77C43269" w14:textId="77777777" w:rsidR="00EA14DE" w:rsidRPr="009A6101" w:rsidRDefault="00EA14DE" w:rsidP="004221F9">
            <w:pPr>
              <w:rPr>
                <w:rFonts w:cs="Arial"/>
                <w:vanish/>
                <w:color w:val="E0E0E0"/>
                <w:lang w:val="nl-NL"/>
              </w:rPr>
            </w:pPr>
            <w:r w:rsidRPr="009A6101">
              <w:rPr>
                <w:rFonts w:cs="Arial"/>
                <w:vanish/>
                <w:color w:val="E0E0E0"/>
                <w:lang w:val="nl-NL"/>
              </w:rPr>
              <w:t>Per m²</w:t>
            </w:r>
          </w:p>
        </w:tc>
        <w:tc>
          <w:tcPr>
            <w:tcW w:w="4971" w:type="dxa"/>
            <w:gridSpan w:val="2"/>
            <w:shd w:val="clear" w:color="auto" w:fill="auto"/>
          </w:tcPr>
          <w:p w14:paraId="3CCEEB98" w14:textId="77777777" w:rsidR="00EA14DE" w:rsidRPr="009A6101" w:rsidRDefault="00EA14DE" w:rsidP="004221F9">
            <w:pPr>
              <w:rPr>
                <w:rFonts w:cs="Arial"/>
                <w:vanish/>
                <w:color w:val="E0E0E0"/>
                <w:lang w:val="nl-NL"/>
              </w:rPr>
            </w:pPr>
            <w:r w:rsidRPr="009A6101">
              <w:rPr>
                <w:rFonts w:cs="Arial"/>
                <w:vanish/>
                <w:color w:val="E0E0E0"/>
                <w:lang w:val="nl-NL"/>
              </w:rPr>
              <w:t>Bij langs- en dwarsscheuren vanuit de ondergrond</w:t>
            </w:r>
          </w:p>
        </w:tc>
      </w:tr>
      <w:tr w:rsidR="00EA14DE" w:rsidRPr="00416D00" w14:paraId="71E4633E" w14:textId="77777777" w:rsidTr="00376EAD">
        <w:trPr>
          <w:hidden/>
        </w:trPr>
        <w:tc>
          <w:tcPr>
            <w:tcW w:w="425" w:type="dxa"/>
            <w:shd w:val="clear" w:color="auto" w:fill="auto"/>
            <w:noWrap/>
          </w:tcPr>
          <w:p w14:paraId="1501F1F9" w14:textId="77777777" w:rsidR="00EA14DE" w:rsidRPr="009A6101" w:rsidRDefault="00EA14DE" w:rsidP="00C903C3">
            <w:pPr>
              <w:rPr>
                <w:rFonts w:cs="Arial"/>
                <w:vanish/>
                <w:color w:val="E0E0E0"/>
                <w:lang w:val="nl-NL"/>
              </w:rPr>
            </w:pPr>
            <w:r w:rsidRPr="009A6101">
              <w:rPr>
                <w:rFonts w:cs="Arial"/>
                <w:vanish/>
                <w:color w:val="E0E0E0"/>
                <w:lang w:val="nl-NL"/>
              </w:rPr>
              <w:t> </w:t>
            </w:r>
          </w:p>
        </w:tc>
        <w:tc>
          <w:tcPr>
            <w:tcW w:w="920" w:type="dxa"/>
            <w:shd w:val="clear" w:color="auto" w:fill="auto"/>
            <w:noWrap/>
          </w:tcPr>
          <w:p w14:paraId="06AC9B6D" w14:textId="77777777" w:rsidR="00EA14DE" w:rsidRPr="009A6101" w:rsidRDefault="00EA14DE" w:rsidP="00C903C3">
            <w:pPr>
              <w:rPr>
                <w:rFonts w:cs="Arial"/>
                <w:vanish/>
                <w:color w:val="E0E0E0"/>
                <w:lang w:val="nl-NL"/>
              </w:rPr>
            </w:pPr>
            <w:r w:rsidRPr="009A6101">
              <w:rPr>
                <w:rFonts w:cs="Arial"/>
                <w:vanish/>
                <w:color w:val="E0E0E0"/>
                <w:lang w:val="nl-NL"/>
              </w:rPr>
              <w:t>A4.2</w:t>
            </w:r>
          </w:p>
        </w:tc>
        <w:tc>
          <w:tcPr>
            <w:tcW w:w="3191" w:type="dxa"/>
            <w:gridSpan w:val="2"/>
            <w:shd w:val="clear" w:color="auto" w:fill="auto"/>
          </w:tcPr>
          <w:p w14:paraId="26D36064" w14:textId="77777777" w:rsidR="00EA14DE" w:rsidRPr="009A6101" w:rsidRDefault="00EA14DE" w:rsidP="00C903C3">
            <w:pPr>
              <w:rPr>
                <w:rFonts w:cs="Arial"/>
                <w:vanish/>
                <w:color w:val="E0E0E0"/>
                <w:lang w:val="nl-NL"/>
              </w:rPr>
            </w:pPr>
            <w:r w:rsidRPr="009A6101">
              <w:rPr>
                <w:rFonts w:cs="Arial"/>
                <w:vanish/>
                <w:color w:val="E0E0E0"/>
                <w:lang w:val="nl-NL"/>
              </w:rPr>
              <w:t>Luspaar</w:t>
            </w:r>
          </w:p>
        </w:tc>
        <w:tc>
          <w:tcPr>
            <w:tcW w:w="1489" w:type="dxa"/>
            <w:gridSpan w:val="2"/>
            <w:shd w:val="clear" w:color="auto" w:fill="auto"/>
            <w:noWrap/>
          </w:tcPr>
          <w:p w14:paraId="1625B439"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9" w:type="dxa"/>
            <w:gridSpan w:val="2"/>
            <w:shd w:val="clear" w:color="auto" w:fill="auto"/>
            <w:noWrap/>
          </w:tcPr>
          <w:p w14:paraId="3F7FA4A8"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6" w:type="dxa"/>
            <w:gridSpan w:val="2"/>
          </w:tcPr>
          <w:p w14:paraId="1EDC927B"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0EEC3D2C" w14:textId="77777777" w:rsidR="00EA14DE" w:rsidRPr="009A6101" w:rsidRDefault="00EA14DE" w:rsidP="004221F9">
            <w:pPr>
              <w:rPr>
                <w:rFonts w:cs="Arial"/>
                <w:vanish/>
                <w:color w:val="E0E0E0"/>
                <w:lang w:val="nl-NL"/>
              </w:rPr>
            </w:pPr>
            <w:r w:rsidRPr="009A6101">
              <w:rPr>
                <w:rFonts w:cs="Arial"/>
                <w:vanish/>
                <w:color w:val="E0E0E0"/>
                <w:lang w:val="nl-NL"/>
              </w:rPr>
              <w:t>Per luspaar</w:t>
            </w:r>
          </w:p>
        </w:tc>
        <w:tc>
          <w:tcPr>
            <w:tcW w:w="4971" w:type="dxa"/>
            <w:gridSpan w:val="2"/>
            <w:shd w:val="clear" w:color="auto" w:fill="auto"/>
          </w:tcPr>
          <w:p w14:paraId="17F37536" w14:textId="77777777" w:rsidR="00EA14DE" w:rsidRPr="009A6101" w:rsidRDefault="00EA14DE" w:rsidP="004221F9">
            <w:pPr>
              <w:rPr>
                <w:rFonts w:cs="Arial"/>
                <w:vanish/>
                <w:color w:val="E0E0E0"/>
                <w:lang w:val="nl-NL"/>
              </w:rPr>
            </w:pPr>
            <w:r w:rsidRPr="009A6101">
              <w:rPr>
                <w:rFonts w:cs="Arial"/>
                <w:vanish/>
                <w:color w:val="E0E0E0"/>
                <w:lang w:val="nl-NL"/>
              </w:rPr>
              <w:t>Leveren, aanbrengen en testen detectielussen incl. verkeersmaatregelen indien benodigd</w:t>
            </w:r>
          </w:p>
        </w:tc>
      </w:tr>
      <w:tr w:rsidR="00EA14DE" w:rsidRPr="00416D00" w14:paraId="1A2B384C" w14:textId="77777777" w:rsidTr="00376EAD">
        <w:trPr>
          <w:hidden/>
        </w:trPr>
        <w:tc>
          <w:tcPr>
            <w:tcW w:w="425" w:type="dxa"/>
            <w:shd w:val="clear" w:color="auto" w:fill="auto"/>
            <w:noWrap/>
          </w:tcPr>
          <w:p w14:paraId="61C03E6D" w14:textId="77777777" w:rsidR="00EA14DE" w:rsidRPr="009A6101" w:rsidRDefault="00EA14DE" w:rsidP="00C903C3">
            <w:pPr>
              <w:rPr>
                <w:rFonts w:cs="Arial"/>
                <w:vanish/>
                <w:color w:val="E0E0E0"/>
                <w:lang w:val="nl-NL"/>
              </w:rPr>
            </w:pPr>
          </w:p>
        </w:tc>
        <w:tc>
          <w:tcPr>
            <w:tcW w:w="920" w:type="dxa"/>
            <w:shd w:val="clear" w:color="auto" w:fill="auto"/>
            <w:noWrap/>
          </w:tcPr>
          <w:p w14:paraId="2727D402" w14:textId="77777777" w:rsidR="00EA14DE" w:rsidRPr="009A6101" w:rsidRDefault="00EA14DE" w:rsidP="00C903C3">
            <w:pPr>
              <w:rPr>
                <w:rFonts w:cs="Arial"/>
                <w:vanish/>
                <w:color w:val="E0E0E0"/>
                <w:lang w:val="nl-NL"/>
              </w:rPr>
            </w:pPr>
            <w:r w:rsidRPr="009A6101">
              <w:rPr>
                <w:rFonts w:cs="Arial"/>
                <w:vanish/>
                <w:color w:val="E0E0E0"/>
                <w:lang w:val="nl-NL"/>
              </w:rPr>
              <w:t>A4.3</w:t>
            </w:r>
          </w:p>
        </w:tc>
        <w:tc>
          <w:tcPr>
            <w:tcW w:w="3191" w:type="dxa"/>
            <w:gridSpan w:val="2"/>
            <w:shd w:val="clear" w:color="auto" w:fill="auto"/>
          </w:tcPr>
          <w:p w14:paraId="3DFD2698" w14:textId="77777777" w:rsidR="00EA14DE" w:rsidRPr="009A6101" w:rsidRDefault="00EA14DE" w:rsidP="00C903C3">
            <w:pPr>
              <w:rPr>
                <w:rFonts w:cs="Arial"/>
                <w:vanish/>
                <w:color w:val="E0E0E0"/>
                <w:lang w:val="nl-NL"/>
              </w:rPr>
            </w:pPr>
            <w:r w:rsidRPr="009A6101">
              <w:rPr>
                <w:rFonts w:cs="Arial"/>
                <w:vanish/>
                <w:color w:val="E0E0E0"/>
                <w:lang w:val="nl-NL"/>
              </w:rPr>
              <w:t>GMS sensoren</w:t>
            </w:r>
          </w:p>
        </w:tc>
        <w:tc>
          <w:tcPr>
            <w:tcW w:w="1489" w:type="dxa"/>
            <w:gridSpan w:val="2"/>
            <w:shd w:val="clear" w:color="auto" w:fill="auto"/>
            <w:noWrap/>
          </w:tcPr>
          <w:p w14:paraId="33BE7534" w14:textId="77777777" w:rsidR="00EA14DE" w:rsidRPr="009A6101" w:rsidRDefault="00EA14DE" w:rsidP="004221F9">
            <w:pPr>
              <w:rPr>
                <w:rFonts w:cs="Arial"/>
                <w:vanish/>
                <w:color w:val="E0E0E0"/>
                <w:lang w:val="nl-NL"/>
              </w:rPr>
            </w:pPr>
          </w:p>
        </w:tc>
        <w:tc>
          <w:tcPr>
            <w:tcW w:w="1489" w:type="dxa"/>
            <w:gridSpan w:val="2"/>
            <w:shd w:val="clear" w:color="auto" w:fill="auto"/>
            <w:noWrap/>
          </w:tcPr>
          <w:p w14:paraId="2CA31985" w14:textId="77777777" w:rsidR="00EA14DE" w:rsidRPr="009A6101" w:rsidRDefault="00EA14DE" w:rsidP="004221F9">
            <w:pPr>
              <w:rPr>
                <w:rFonts w:cs="Arial"/>
                <w:vanish/>
                <w:color w:val="E0E0E0"/>
                <w:lang w:val="nl-NL"/>
              </w:rPr>
            </w:pPr>
          </w:p>
        </w:tc>
        <w:tc>
          <w:tcPr>
            <w:tcW w:w="1486" w:type="dxa"/>
            <w:gridSpan w:val="2"/>
          </w:tcPr>
          <w:p w14:paraId="0816BDB0"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6B77CF85" w14:textId="77777777" w:rsidR="00EA14DE" w:rsidRPr="009A6101" w:rsidRDefault="00EA14DE" w:rsidP="004221F9">
            <w:pPr>
              <w:rPr>
                <w:rFonts w:cs="Arial"/>
                <w:vanish/>
                <w:color w:val="E0E0E0"/>
                <w:lang w:val="nl-NL"/>
              </w:rPr>
            </w:pPr>
            <w:r w:rsidRPr="009A6101">
              <w:rPr>
                <w:rFonts w:cs="Arial"/>
                <w:vanish/>
                <w:color w:val="E0E0E0"/>
                <w:lang w:val="nl-NL"/>
              </w:rPr>
              <w:t>Per locatie</w:t>
            </w:r>
          </w:p>
        </w:tc>
        <w:tc>
          <w:tcPr>
            <w:tcW w:w="4971" w:type="dxa"/>
            <w:gridSpan w:val="2"/>
            <w:shd w:val="clear" w:color="auto" w:fill="auto"/>
          </w:tcPr>
          <w:p w14:paraId="6E60FF33" w14:textId="77777777" w:rsidR="00EA14DE" w:rsidRPr="009A6101" w:rsidRDefault="00EA14DE" w:rsidP="004221F9">
            <w:pPr>
              <w:rPr>
                <w:rFonts w:cs="Arial"/>
                <w:vanish/>
                <w:color w:val="E0E0E0"/>
                <w:lang w:val="nl-NL"/>
              </w:rPr>
            </w:pPr>
            <w:r w:rsidRPr="009A6101">
              <w:rPr>
                <w:rFonts w:cs="Arial"/>
                <w:vanish/>
                <w:color w:val="E0E0E0"/>
                <w:lang w:val="nl-NL"/>
              </w:rPr>
              <w:t>Leveren, aanbrengen en testen GMS sensoren incl. verkeersmaatregelen indien benodigd</w:t>
            </w:r>
          </w:p>
        </w:tc>
      </w:tr>
      <w:tr w:rsidR="00EA14DE" w:rsidRPr="00416D00" w14:paraId="6CEB0F0C" w14:textId="77777777" w:rsidTr="00376EAD">
        <w:trPr>
          <w:hidden/>
        </w:trPr>
        <w:tc>
          <w:tcPr>
            <w:tcW w:w="425" w:type="dxa"/>
            <w:shd w:val="clear" w:color="auto" w:fill="auto"/>
            <w:noWrap/>
          </w:tcPr>
          <w:p w14:paraId="071B7D53" w14:textId="77777777" w:rsidR="00EA14DE" w:rsidRPr="009A6101" w:rsidRDefault="00EA14DE" w:rsidP="00C903C3">
            <w:pPr>
              <w:rPr>
                <w:rFonts w:cs="Arial"/>
                <w:vanish/>
                <w:color w:val="E0E0E0"/>
                <w:lang w:val="nl-NL"/>
              </w:rPr>
            </w:pPr>
            <w:r w:rsidRPr="009A6101">
              <w:rPr>
                <w:rFonts w:cs="Arial"/>
                <w:vanish/>
                <w:color w:val="E0E0E0"/>
                <w:lang w:val="nl-NL"/>
              </w:rPr>
              <w:t> </w:t>
            </w:r>
          </w:p>
        </w:tc>
        <w:tc>
          <w:tcPr>
            <w:tcW w:w="920" w:type="dxa"/>
            <w:shd w:val="clear" w:color="auto" w:fill="auto"/>
            <w:noWrap/>
          </w:tcPr>
          <w:p w14:paraId="44A39818" w14:textId="77777777" w:rsidR="00EA14DE" w:rsidRPr="009A6101" w:rsidRDefault="00EA14DE" w:rsidP="00C903C3">
            <w:pPr>
              <w:rPr>
                <w:rFonts w:cs="Arial"/>
                <w:vanish/>
                <w:color w:val="E0E0E0"/>
                <w:lang w:val="nl-NL"/>
              </w:rPr>
            </w:pPr>
            <w:r w:rsidRPr="009A6101">
              <w:rPr>
                <w:rFonts w:cs="Arial"/>
                <w:vanish/>
                <w:color w:val="E0E0E0"/>
                <w:lang w:val="nl-NL"/>
              </w:rPr>
              <w:t>A4.4</w:t>
            </w:r>
          </w:p>
        </w:tc>
        <w:tc>
          <w:tcPr>
            <w:tcW w:w="3191" w:type="dxa"/>
            <w:gridSpan w:val="2"/>
            <w:shd w:val="clear" w:color="auto" w:fill="auto"/>
          </w:tcPr>
          <w:p w14:paraId="530E9A5F" w14:textId="77777777" w:rsidR="00EA14DE" w:rsidRPr="009A6101" w:rsidRDefault="00EA14DE" w:rsidP="00C903C3">
            <w:pPr>
              <w:rPr>
                <w:rFonts w:cs="Arial"/>
                <w:vanish/>
                <w:color w:val="E0E0E0"/>
                <w:lang w:val="nl-NL"/>
              </w:rPr>
            </w:pPr>
            <w:r w:rsidRPr="009A6101">
              <w:rPr>
                <w:rFonts w:cs="Arial"/>
                <w:vanish/>
                <w:color w:val="E0E0E0"/>
                <w:lang w:val="nl-NL"/>
              </w:rPr>
              <w:t>Onderzoekskosten verhardingen</w:t>
            </w:r>
          </w:p>
        </w:tc>
        <w:tc>
          <w:tcPr>
            <w:tcW w:w="1489" w:type="dxa"/>
            <w:gridSpan w:val="2"/>
            <w:shd w:val="clear" w:color="auto" w:fill="auto"/>
            <w:noWrap/>
          </w:tcPr>
          <w:p w14:paraId="72451D8D"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9" w:type="dxa"/>
            <w:gridSpan w:val="2"/>
            <w:shd w:val="clear" w:color="auto" w:fill="auto"/>
            <w:noWrap/>
          </w:tcPr>
          <w:p w14:paraId="608BB1C4"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6" w:type="dxa"/>
            <w:gridSpan w:val="2"/>
          </w:tcPr>
          <w:p w14:paraId="6A2F9CAB"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3F9A3E9D" w14:textId="77777777" w:rsidR="00EA14DE" w:rsidRPr="009A6101" w:rsidRDefault="00EA14DE" w:rsidP="004221F9">
            <w:pPr>
              <w:rPr>
                <w:rFonts w:cs="Arial"/>
                <w:vanish/>
                <w:color w:val="E0E0E0"/>
                <w:lang w:val="nl-NL"/>
              </w:rPr>
            </w:pPr>
            <w:r w:rsidRPr="009A6101">
              <w:rPr>
                <w:rFonts w:cs="Arial"/>
                <w:vanish/>
                <w:color w:val="E0E0E0"/>
                <w:lang w:val="nl-NL"/>
              </w:rPr>
              <w:t>Per onderzoek</w:t>
            </w:r>
          </w:p>
        </w:tc>
        <w:tc>
          <w:tcPr>
            <w:tcW w:w="4971" w:type="dxa"/>
            <w:gridSpan w:val="2"/>
            <w:shd w:val="clear" w:color="auto" w:fill="auto"/>
          </w:tcPr>
          <w:p w14:paraId="1B60D57E" w14:textId="77777777" w:rsidR="00EA14DE" w:rsidRPr="009A6101" w:rsidRDefault="00EA14DE" w:rsidP="004221F9">
            <w:pPr>
              <w:rPr>
                <w:rFonts w:cs="Arial"/>
                <w:vanish/>
                <w:color w:val="E0E0E0"/>
                <w:lang w:val="nl-NL"/>
              </w:rPr>
            </w:pPr>
            <w:r w:rsidRPr="009A6101">
              <w:rPr>
                <w:rFonts w:cs="Arial"/>
                <w:vanish/>
                <w:color w:val="E0E0E0"/>
                <w:lang w:val="nl-NL"/>
              </w:rPr>
              <w:t>Onderzoeken aan asfalt ten behoeve van opstellen uitvoeringspakket, o.a. valgewichtdeflectiemetingen en boorkernonderzoek; kan ingezet worden indien overeengekomen met de Opdrachtgever; omvang ca.  1 km baanbreed</w:t>
            </w:r>
          </w:p>
        </w:tc>
      </w:tr>
      <w:tr w:rsidR="00EA14DE" w:rsidRPr="00416D00" w14:paraId="00EEAA83" w14:textId="77777777" w:rsidTr="00376EAD">
        <w:trPr>
          <w:hidden/>
        </w:trPr>
        <w:tc>
          <w:tcPr>
            <w:tcW w:w="425" w:type="dxa"/>
            <w:shd w:val="clear" w:color="auto" w:fill="auto"/>
            <w:noWrap/>
          </w:tcPr>
          <w:p w14:paraId="10AD3C1E" w14:textId="77777777" w:rsidR="00EA14DE" w:rsidRPr="009A6101" w:rsidRDefault="00EA14DE" w:rsidP="00C903C3">
            <w:pPr>
              <w:rPr>
                <w:rFonts w:cs="Arial"/>
                <w:vanish/>
                <w:color w:val="E0E0E0"/>
                <w:lang w:val="nl-NL"/>
              </w:rPr>
            </w:pPr>
          </w:p>
        </w:tc>
        <w:tc>
          <w:tcPr>
            <w:tcW w:w="920" w:type="dxa"/>
            <w:shd w:val="clear" w:color="auto" w:fill="auto"/>
            <w:noWrap/>
          </w:tcPr>
          <w:p w14:paraId="60E80F02" w14:textId="77777777" w:rsidR="00EA14DE" w:rsidRPr="009A6101" w:rsidRDefault="00EA14DE" w:rsidP="00C903C3">
            <w:pPr>
              <w:rPr>
                <w:rFonts w:cs="Arial"/>
                <w:vanish/>
                <w:color w:val="E0E0E0"/>
                <w:lang w:val="nl-NL"/>
              </w:rPr>
            </w:pPr>
          </w:p>
        </w:tc>
        <w:tc>
          <w:tcPr>
            <w:tcW w:w="3191" w:type="dxa"/>
            <w:gridSpan w:val="2"/>
            <w:shd w:val="clear" w:color="auto" w:fill="auto"/>
            <w:noWrap/>
          </w:tcPr>
          <w:p w14:paraId="41949DD6" w14:textId="77777777" w:rsidR="00EA14DE" w:rsidRPr="009A6101" w:rsidRDefault="00EA14DE" w:rsidP="00C903C3">
            <w:pPr>
              <w:rPr>
                <w:rFonts w:cs="Arial"/>
                <w:vanish/>
                <w:color w:val="E0E0E0"/>
                <w:lang w:val="nl-NL"/>
              </w:rPr>
            </w:pPr>
          </w:p>
        </w:tc>
        <w:tc>
          <w:tcPr>
            <w:tcW w:w="1489" w:type="dxa"/>
            <w:gridSpan w:val="2"/>
            <w:shd w:val="clear" w:color="auto" w:fill="auto"/>
            <w:noWrap/>
          </w:tcPr>
          <w:p w14:paraId="7D77F9F9" w14:textId="77777777" w:rsidR="00EA14DE" w:rsidRPr="009A6101" w:rsidRDefault="00EA14DE" w:rsidP="004221F9">
            <w:pPr>
              <w:rPr>
                <w:rFonts w:cs="Arial"/>
                <w:vanish/>
                <w:color w:val="E0E0E0"/>
                <w:lang w:val="nl-NL"/>
              </w:rPr>
            </w:pPr>
          </w:p>
        </w:tc>
        <w:tc>
          <w:tcPr>
            <w:tcW w:w="1489" w:type="dxa"/>
            <w:gridSpan w:val="2"/>
            <w:shd w:val="clear" w:color="auto" w:fill="auto"/>
            <w:noWrap/>
          </w:tcPr>
          <w:p w14:paraId="7EBDC07C" w14:textId="77777777" w:rsidR="00EA14DE" w:rsidRPr="009A6101" w:rsidRDefault="00EA14DE" w:rsidP="004221F9">
            <w:pPr>
              <w:rPr>
                <w:rFonts w:cs="Arial"/>
                <w:vanish/>
                <w:color w:val="E0E0E0"/>
                <w:lang w:val="nl-NL"/>
              </w:rPr>
            </w:pPr>
          </w:p>
        </w:tc>
        <w:tc>
          <w:tcPr>
            <w:tcW w:w="1486" w:type="dxa"/>
            <w:gridSpan w:val="2"/>
          </w:tcPr>
          <w:p w14:paraId="508E5F24"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00E4B8EE" w14:textId="77777777" w:rsidR="00EA14DE" w:rsidRPr="009A6101" w:rsidRDefault="00EA14DE" w:rsidP="004221F9">
            <w:pPr>
              <w:rPr>
                <w:rFonts w:cs="Arial"/>
                <w:vanish/>
                <w:color w:val="E0E0E0"/>
                <w:lang w:val="nl-NL"/>
              </w:rPr>
            </w:pPr>
          </w:p>
        </w:tc>
        <w:tc>
          <w:tcPr>
            <w:tcW w:w="4971" w:type="dxa"/>
            <w:gridSpan w:val="2"/>
            <w:shd w:val="clear" w:color="auto" w:fill="auto"/>
          </w:tcPr>
          <w:p w14:paraId="6197358F" w14:textId="77777777" w:rsidR="00EA14DE" w:rsidRPr="009A6101" w:rsidRDefault="00EA14DE" w:rsidP="004221F9">
            <w:pPr>
              <w:rPr>
                <w:rFonts w:cs="Arial"/>
                <w:vanish/>
                <w:color w:val="E0E0E0"/>
                <w:lang w:val="nl-NL"/>
              </w:rPr>
            </w:pPr>
          </w:p>
        </w:tc>
      </w:tr>
      <w:tr w:rsidR="00EA14DE" w:rsidRPr="00416D00" w14:paraId="3FD30234" w14:textId="77777777" w:rsidTr="00376EAD">
        <w:trPr>
          <w:hidden/>
        </w:trPr>
        <w:tc>
          <w:tcPr>
            <w:tcW w:w="4543" w:type="dxa"/>
            <w:gridSpan w:val="5"/>
            <w:shd w:val="clear" w:color="auto" w:fill="auto"/>
            <w:noWrap/>
          </w:tcPr>
          <w:p w14:paraId="5F101052" w14:textId="77777777" w:rsidR="00EA14DE" w:rsidRPr="009A6101" w:rsidRDefault="00EA14DE" w:rsidP="00C903C3">
            <w:pPr>
              <w:rPr>
                <w:rFonts w:cs="Arial"/>
                <w:b/>
                <w:bCs/>
                <w:vanish/>
                <w:color w:val="E0E0E0"/>
                <w:lang w:val="nl-NL"/>
              </w:rPr>
            </w:pPr>
            <w:r w:rsidRPr="009A6101">
              <w:rPr>
                <w:rFonts w:cs="Arial"/>
                <w:b/>
                <w:bCs/>
                <w:vanish/>
                <w:color w:val="E0E0E0"/>
                <w:lang w:val="nl-NL"/>
              </w:rPr>
              <w:t>B. Betonnen kunstwerken</w:t>
            </w:r>
          </w:p>
        </w:tc>
        <w:tc>
          <w:tcPr>
            <w:tcW w:w="1489" w:type="dxa"/>
            <w:gridSpan w:val="2"/>
            <w:shd w:val="clear" w:color="auto" w:fill="auto"/>
            <w:noWrap/>
          </w:tcPr>
          <w:p w14:paraId="064F047E"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9" w:type="dxa"/>
            <w:gridSpan w:val="2"/>
            <w:shd w:val="clear" w:color="auto" w:fill="auto"/>
            <w:noWrap/>
          </w:tcPr>
          <w:p w14:paraId="206C0787"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6" w:type="dxa"/>
            <w:gridSpan w:val="2"/>
          </w:tcPr>
          <w:p w14:paraId="6B6990E5" w14:textId="77777777" w:rsidR="00EA14DE" w:rsidRPr="009A6101" w:rsidRDefault="00EA14DE" w:rsidP="004221F9">
            <w:pPr>
              <w:rPr>
                <w:rFonts w:cs="Arial"/>
                <w:vanish/>
                <w:color w:val="E0E0E0"/>
                <w:lang w:val="nl-NL"/>
              </w:rPr>
            </w:pPr>
          </w:p>
        </w:tc>
        <w:tc>
          <w:tcPr>
            <w:tcW w:w="1340" w:type="dxa"/>
            <w:gridSpan w:val="2"/>
            <w:shd w:val="clear" w:color="auto" w:fill="auto"/>
            <w:noWrap/>
          </w:tcPr>
          <w:p w14:paraId="4BE88CA3"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4962" w:type="dxa"/>
            <w:shd w:val="clear" w:color="auto" w:fill="auto"/>
          </w:tcPr>
          <w:p w14:paraId="33683556" w14:textId="77777777" w:rsidR="00EA14DE" w:rsidRPr="009A6101" w:rsidRDefault="00EA14DE" w:rsidP="004221F9">
            <w:pPr>
              <w:rPr>
                <w:rFonts w:cs="Arial"/>
                <w:vanish/>
                <w:color w:val="E0E0E0"/>
                <w:lang w:val="nl-NL"/>
              </w:rPr>
            </w:pPr>
          </w:p>
        </w:tc>
      </w:tr>
      <w:tr w:rsidR="00EA14DE" w:rsidRPr="00416D00" w14:paraId="517E7623" w14:textId="77777777" w:rsidTr="00376EAD">
        <w:trPr>
          <w:hidden/>
        </w:trPr>
        <w:tc>
          <w:tcPr>
            <w:tcW w:w="425" w:type="dxa"/>
            <w:shd w:val="clear" w:color="auto" w:fill="C0C0C0"/>
            <w:noWrap/>
          </w:tcPr>
          <w:p w14:paraId="1D085631" w14:textId="77777777" w:rsidR="00EA14DE" w:rsidRPr="009A6101" w:rsidRDefault="00EA14DE" w:rsidP="00C903C3">
            <w:pPr>
              <w:rPr>
                <w:rFonts w:cs="Arial"/>
                <w:vanish/>
                <w:color w:val="E0E0E0"/>
                <w:lang w:val="nl-NL"/>
              </w:rPr>
            </w:pPr>
          </w:p>
        </w:tc>
        <w:tc>
          <w:tcPr>
            <w:tcW w:w="920" w:type="dxa"/>
            <w:shd w:val="clear" w:color="auto" w:fill="C0C0C0"/>
            <w:noWrap/>
          </w:tcPr>
          <w:p w14:paraId="63DF4C59" w14:textId="77777777" w:rsidR="00EA14DE" w:rsidRPr="009A6101" w:rsidRDefault="00EA14DE" w:rsidP="00C903C3">
            <w:pPr>
              <w:rPr>
                <w:rFonts w:cs="Arial"/>
                <w:vanish/>
                <w:color w:val="E0E0E0"/>
                <w:lang w:val="nl-NL"/>
              </w:rPr>
            </w:pPr>
            <w:r w:rsidRPr="009A6101">
              <w:rPr>
                <w:rFonts w:cs="Arial"/>
                <w:vanish/>
                <w:color w:val="E0E0E0"/>
                <w:lang w:val="nl-NL"/>
              </w:rPr>
              <w:t>B1</w:t>
            </w:r>
          </w:p>
        </w:tc>
        <w:tc>
          <w:tcPr>
            <w:tcW w:w="13964" w:type="dxa"/>
            <w:gridSpan w:val="12"/>
            <w:shd w:val="clear" w:color="auto" w:fill="C0C0C0"/>
          </w:tcPr>
          <w:p w14:paraId="0880D52B" w14:textId="77777777" w:rsidR="00EA14DE" w:rsidRPr="009A6101" w:rsidRDefault="00EA14DE" w:rsidP="00C903C3">
            <w:pPr>
              <w:rPr>
                <w:rFonts w:cs="Arial"/>
                <w:vanish/>
                <w:color w:val="E0E0E0"/>
                <w:lang w:val="nl-NL"/>
              </w:rPr>
            </w:pPr>
            <w:r w:rsidRPr="009A6101">
              <w:rPr>
                <w:rFonts w:cs="Arial"/>
                <w:vanish/>
                <w:color w:val="E0E0E0"/>
                <w:lang w:val="nl-NL"/>
              </w:rPr>
              <w:t>Vaste kosten kunstwerkherstel</w:t>
            </w:r>
          </w:p>
        </w:tc>
      </w:tr>
      <w:tr w:rsidR="00EA14DE" w:rsidRPr="00416D00" w14:paraId="2976859F" w14:textId="77777777" w:rsidTr="00376EAD">
        <w:trPr>
          <w:hidden/>
        </w:trPr>
        <w:tc>
          <w:tcPr>
            <w:tcW w:w="425" w:type="dxa"/>
            <w:shd w:val="clear" w:color="auto" w:fill="auto"/>
            <w:noWrap/>
          </w:tcPr>
          <w:p w14:paraId="7B86FA4C" w14:textId="77777777" w:rsidR="00EA14DE" w:rsidRPr="009A6101" w:rsidRDefault="00EA14DE" w:rsidP="00C903C3">
            <w:pPr>
              <w:rPr>
                <w:rFonts w:cs="Arial"/>
                <w:vanish/>
                <w:color w:val="E0E0E0"/>
                <w:lang w:val="nl-NL"/>
              </w:rPr>
            </w:pPr>
          </w:p>
        </w:tc>
        <w:tc>
          <w:tcPr>
            <w:tcW w:w="920" w:type="dxa"/>
            <w:shd w:val="clear" w:color="auto" w:fill="auto"/>
            <w:noWrap/>
          </w:tcPr>
          <w:p w14:paraId="043D30CC" w14:textId="77777777" w:rsidR="00EA14DE" w:rsidRPr="009A6101" w:rsidRDefault="00EA14DE" w:rsidP="00C903C3">
            <w:pPr>
              <w:rPr>
                <w:rFonts w:cs="Arial"/>
                <w:vanish/>
                <w:color w:val="E0E0E0"/>
                <w:lang w:val="nl-NL"/>
              </w:rPr>
            </w:pPr>
            <w:r w:rsidRPr="009A6101">
              <w:rPr>
                <w:rFonts w:cs="Arial"/>
                <w:vanish/>
                <w:color w:val="E0E0E0"/>
                <w:lang w:val="nl-NL"/>
              </w:rPr>
              <w:t>B1.1</w:t>
            </w:r>
          </w:p>
        </w:tc>
        <w:tc>
          <w:tcPr>
            <w:tcW w:w="3191" w:type="dxa"/>
            <w:gridSpan w:val="2"/>
            <w:shd w:val="clear" w:color="auto" w:fill="auto"/>
          </w:tcPr>
          <w:p w14:paraId="3A85A6E6" w14:textId="77777777" w:rsidR="00EA14DE" w:rsidRPr="009A6101" w:rsidRDefault="00EA14DE" w:rsidP="00C903C3">
            <w:pPr>
              <w:rPr>
                <w:rFonts w:cs="Arial"/>
                <w:vanish/>
                <w:color w:val="E0E0E0"/>
                <w:lang w:val="nl-NL"/>
              </w:rPr>
            </w:pPr>
            <w:r w:rsidRPr="009A6101">
              <w:rPr>
                <w:rFonts w:cs="Arial"/>
                <w:vanish/>
                <w:color w:val="E0E0E0"/>
                <w:lang w:val="nl-NL"/>
              </w:rPr>
              <w:t>Vaste kosten ingrijpend herstel betonnen kunstwerk</w:t>
            </w:r>
          </w:p>
        </w:tc>
        <w:tc>
          <w:tcPr>
            <w:tcW w:w="1489" w:type="dxa"/>
            <w:gridSpan w:val="2"/>
            <w:shd w:val="clear" w:color="auto" w:fill="auto"/>
            <w:noWrap/>
          </w:tcPr>
          <w:p w14:paraId="3460A683"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9" w:type="dxa"/>
            <w:gridSpan w:val="2"/>
            <w:shd w:val="clear" w:color="auto" w:fill="auto"/>
            <w:noWrap/>
          </w:tcPr>
          <w:p w14:paraId="7AE0CB13"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6" w:type="dxa"/>
            <w:gridSpan w:val="2"/>
          </w:tcPr>
          <w:p w14:paraId="1CDB8FCA" w14:textId="77777777" w:rsidR="00EA14DE" w:rsidRPr="009A6101" w:rsidRDefault="00EA14DE" w:rsidP="004221F9">
            <w:pPr>
              <w:rPr>
                <w:rFonts w:cs="Arial"/>
                <w:vanish/>
                <w:color w:val="E0E0E0"/>
                <w:lang w:val="nl-NL"/>
              </w:rPr>
            </w:pPr>
          </w:p>
        </w:tc>
        <w:tc>
          <w:tcPr>
            <w:tcW w:w="1338" w:type="dxa"/>
            <w:gridSpan w:val="2"/>
            <w:shd w:val="clear" w:color="auto" w:fill="auto"/>
          </w:tcPr>
          <w:p w14:paraId="2E2803D6" w14:textId="77777777" w:rsidR="00EA14DE" w:rsidRPr="009A6101" w:rsidRDefault="00EA14DE" w:rsidP="004221F9">
            <w:pPr>
              <w:rPr>
                <w:rFonts w:cs="Arial"/>
                <w:vanish/>
                <w:color w:val="E0E0E0"/>
                <w:lang w:val="nl-NL"/>
              </w:rPr>
            </w:pPr>
            <w:r w:rsidRPr="009A6101">
              <w:rPr>
                <w:rFonts w:cs="Arial"/>
                <w:vanish/>
                <w:color w:val="E0E0E0"/>
                <w:lang w:val="nl-NL"/>
              </w:rPr>
              <w:t>Per kunstwerk per rijrichting</w:t>
            </w:r>
          </w:p>
        </w:tc>
        <w:tc>
          <w:tcPr>
            <w:tcW w:w="4971" w:type="dxa"/>
            <w:gridSpan w:val="2"/>
            <w:shd w:val="clear" w:color="auto" w:fill="auto"/>
          </w:tcPr>
          <w:p w14:paraId="5027FF35" w14:textId="77777777" w:rsidR="00EA14DE" w:rsidRPr="009A6101" w:rsidRDefault="00EA14DE" w:rsidP="004221F9">
            <w:pPr>
              <w:rPr>
                <w:rFonts w:cs="Arial"/>
                <w:vanish/>
                <w:color w:val="E0E0E0"/>
                <w:lang w:val="nl-NL"/>
              </w:rPr>
            </w:pPr>
            <w:r w:rsidRPr="009A6101">
              <w:rPr>
                <w:rFonts w:cs="Arial"/>
                <w:vanish/>
                <w:color w:val="E0E0E0"/>
                <w:lang w:val="nl-NL"/>
              </w:rPr>
              <w:t>Vaste kosten, gekoppeld aan variabele kosten (B2), o.a. verkeersmaatregelen en onderzoekskosten</w:t>
            </w:r>
          </w:p>
        </w:tc>
      </w:tr>
      <w:tr w:rsidR="00EA14DE" w:rsidRPr="00416D00" w14:paraId="4D378D90" w14:textId="77777777" w:rsidTr="00376EAD">
        <w:trPr>
          <w:hidden/>
        </w:trPr>
        <w:tc>
          <w:tcPr>
            <w:tcW w:w="425" w:type="dxa"/>
            <w:shd w:val="clear" w:color="auto" w:fill="auto"/>
            <w:noWrap/>
          </w:tcPr>
          <w:p w14:paraId="42F0F7C8" w14:textId="77777777" w:rsidR="00EA14DE" w:rsidRPr="009A6101" w:rsidRDefault="00EA14DE" w:rsidP="00C903C3">
            <w:pPr>
              <w:rPr>
                <w:rFonts w:cs="Arial"/>
                <w:vanish/>
                <w:color w:val="E0E0E0"/>
                <w:lang w:val="nl-NL"/>
              </w:rPr>
            </w:pPr>
          </w:p>
        </w:tc>
        <w:tc>
          <w:tcPr>
            <w:tcW w:w="920" w:type="dxa"/>
            <w:shd w:val="clear" w:color="auto" w:fill="auto"/>
            <w:noWrap/>
          </w:tcPr>
          <w:p w14:paraId="315E9763" w14:textId="77777777" w:rsidR="00EA14DE" w:rsidRPr="009A6101" w:rsidRDefault="00EA14DE" w:rsidP="00C903C3">
            <w:pPr>
              <w:rPr>
                <w:rFonts w:cs="Arial"/>
                <w:vanish/>
                <w:color w:val="E0E0E0"/>
                <w:lang w:val="nl-NL"/>
              </w:rPr>
            </w:pPr>
            <w:r w:rsidRPr="009A6101">
              <w:rPr>
                <w:rFonts w:cs="Arial"/>
                <w:vanish/>
                <w:color w:val="E0E0E0"/>
                <w:lang w:val="nl-NL"/>
              </w:rPr>
              <w:t>B1.2</w:t>
            </w:r>
          </w:p>
        </w:tc>
        <w:tc>
          <w:tcPr>
            <w:tcW w:w="3191" w:type="dxa"/>
            <w:gridSpan w:val="2"/>
            <w:shd w:val="clear" w:color="auto" w:fill="auto"/>
          </w:tcPr>
          <w:p w14:paraId="14E281BE" w14:textId="77777777" w:rsidR="00EA14DE" w:rsidRPr="009A6101" w:rsidRDefault="00EA14DE" w:rsidP="00C903C3">
            <w:pPr>
              <w:rPr>
                <w:rFonts w:cs="Arial"/>
                <w:vanish/>
                <w:color w:val="E0E0E0"/>
                <w:lang w:val="nl-NL"/>
              </w:rPr>
            </w:pPr>
            <w:r w:rsidRPr="009A6101">
              <w:rPr>
                <w:rFonts w:cs="Arial"/>
                <w:vanish/>
                <w:color w:val="E0E0E0"/>
                <w:lang w:val="nl-NL"/>
              </w:rPr>
              <w:t>Vaste kosten herstel betonnen kunstwerk</w:t>
            </w:r>
          </w:p>
        </w:tc>
        <w:tc>
          <w:tcPr>
            <w:tcW w:w="1489" w:type="dxa"/>
            <w:gridSpan w:val="2"/>
            <w:shd w:val="clear" w:color="auto" w:fill="auto"/>
            <w:noWrap/>
          </w:tcPr>
          <w:p w14:paraId="50980228"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9" w:type="dxa"/>
            <w:gridSpan w:val="2"/>
            <w:shd w:val="clear" w:color="auto" w:fill="auto"/>
            <w:noWrap/>
          </w:tcPr>
          <w:p w14:paraId="729791D8"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6" w:type="dxa"/>
            <w:gridSpan w:val="2"/>
          </w:tcPr>
          <w:p w14:paraId="3BC2F917" w14:textId="77777777" w:rsidR="00EA14DE" w:rsidRPr="009A6101" w:rsidRDefault="00EA14DE" w:rsidP="004221F9">
            <w:pPr>
              <w:rPr>
                <w:rFonts w:cs="Arial"/>
                <w:vanish/>
                <w:color w:val="E0E0E0"/>
                <w:lang w:val="nl-NL"/>
              </w:rPr>
            </w:pPr>
          </w:p>
        </w:tc>
        <w:tc>
          <w:tcPr>
            <w:tcW w:w="1338" w:type="dxa"/>
            <w:gridSpan w:val="2"/>
            <w:shd w:val="clear" w:color="auto" w:fill="auto"/>
          </w:tcPr>
          <w:p w14:paraId="41DAB74E" w14:textId="77777777" w:rsidR="00EA14DE" w:rsidRPr="009A6101" w:rsidRDefault="00EA14DE" w:rsidP="004221F9">
            <w:pPr>
              <w:rPr>
                <w:rFonts w:cs="Arial"/>
                <w:vanish/>
                <w:color w:val="E0E0E0"/>
                <w:lang w:val="nl-NL"/>
              </w:rPr>
            </w:pPr>
            <w:r w:rsidRPr="009A6101">
              <w:rPr>
                <w:rFonts w:cs="Arial"/>
                <w:vanish/>
                <w:color w:val="E0E0E0"/>
                <w:lang w:val="nl-NL"/>
              </w:rPr>
              <w:t>Per kunstwerk per rijrichting</w:t>
            </w:r>
          </w:p>
        </w:tc>
        <w:tc>
          <w:tcPr>
            <w:tcW w:w="4971" w:type="dxa"/>
            <w:gridSpan w:val="2"/>
            <w:shd w:val="clear" w:color="auto" w:fill="auto"/>
          </w:tcPr>
          <w:p w14:paraId="7EB6FDE7" w14:textId="77777777" w:rsidR="00EA14DE" w:rsidRPr="009A6101" w:rsidRDefault="00EA14DE" w:rsidP="004221F9">
            <w:pPr>
              <w:rPr>
                <w:rFonts w:cs="Arial"/>
                <w:vanish/>
                <w:color w:val="E0E0E0"/>
                <w:lang w:val="nl-NL"/>
              </w:rPr>
            </w:pPr>
            <w:r w:rsidRPr="009A6101">
              <w:rPr>
                <w:rFonts w:cs="Arial"/>
                <w:vanish/>
                <w:color w:val="E0E0E0"/>
                <w:lang w:val="nl-NL"/>
              </w:rPr>
              <w:t>Vaste kosten, gekoppeld aan variabele kosten (B3), o.a. verkeersmaatregelen en onderzoekskosten</w:t>
            </w:r>
          </w:p>
        </w:tc>
      </w:tr>
      <w:tr w:rsidR="00EA14DE" w:rsidRPr="00416D00" w14:paraId="53A49067" w14:textId="77777777" w:rsidTr="00376EAD">
        <w:trPr>
          <w:hidden/>
        </w:trPr>
        <w:tc>
          <w:tcPr>
            <w:tcW w:w="425" w:type="dxa"/>
            <w:shd w:val="clear" w:color="auto" w:fill="auto"/>
            <w:noWrap/>
          </w:tcPr>
          <w:p w14:paraId="673EB6E2" w14:textId="77777777" w:rsidR="00EA14DE" w:rsidRPr="009A6101" w:rsidRDefault="00EA14DE" w:rsidP="00C903C3">
            <w:pPr>
              <w:rPr>
                <w:rFonts w:cs="Arial"/>
                <w:vanish/>
                <w:color w:val="E0E0E0"/>
                <w:lang w:val="nl-NL"/>
              </w:rPr>
            </w:pPr>
          </w:p>
        </w:tc>
        <w:tc>
          <w:tcPr>
            <w:tcW w:w="920" w:type="dxa"/>
            <w:shd w:val="clear" w:color="auto" w:fill="auto"/>
            <w:noWrap/>
          </w:tcPr>
          <w:p w14:paraId="6BFAF9AE" w14:textId="77777777" w:rsidR="00EA14DE" w:rsidRPr="009A6101" w:rsidRDefault="00EA14DE" w:rsidP="00C903C3">
            <w:pPr>
              <w:rPr>
                <w:rFonts w:cs="Arial"/>
                <w:vanish/>
                <w:color w:val="E0E0E0"/>
                <w:lang w:val="nl-NL"/>
              </w:rPr>
            </w:pPr>
            <w:r w:rsidRPr="009A6101">
              <w:rPr>
                <w:rFonts w:cs="Arial"/>
                <w:vanish/>
                <w:color w:val="E0E0E0"/>
                <w:lang w:val="nl-NL"/>
              </w:rPr>
              <w:t>B1.3</w:t>
            </w:r>
          </w:p>
        </w:tc>
        <w:tc>
          <w:tcPr>
            <w:tcW w:w="3191" w:type="dxa"/>
            <w:gridSpan w:val="2"/>
            <w:shd w:val="clear" w:color="auto" w:fill="auto"/>
          </w:tcPr>
          <w:p w14:paraId="16497289" w14:textId="77777777" w:rsidR="00EA14DE" w:rsidRPr="009A6101" w:rsidRDefault="00EA14DE" w:rsidP="00C903C3">
            <w:pPr>
              <w:rPr>
                <w:rFonts w:cs="Arial"/>
                <w:vanish/>
                <w:color w:val="E0E0E0"/>
                <w:lang w:val="nl-NL"/>
              </w:rPr>
            </w:pPr>
            <w:r w:rsidRPr="009A6101">
              <w:rPr>
                <w:rFonts w:cs="Arial"/>
                <w:vanish/>
                <w:color w:val="E0E0E0"/>
                <w:lang w:val="nl-NL"/>
              </w:rPr>
              <w:t>Vaste kosten klein herstel betonnen kunstwerk</w:t>
            </w:r>
          </w:p>
        </w:tc>
        <w:tc>
          <w:tcPr>
            <w:tcW w:w="1489" w:type="dxa"/>
            <w:gridSpan w:val="2"/>
            <w:shd w:val="clear" w:color="auto" w:fill="auto"/>
            <w:noWrap/>
          </w:tcPr>
          <w:p w14:paraId="1ABBC205"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9" w:type="dxa"/>
            <w:gridSpan w:val="2"/>
            <w:shd w:val="clear" w:color="auto" w:fill="auto"/>
            <w:noWrap/>
          </w:tcPr>
          <w:p w14:paraId="300F01E6"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6" w:type="dxa"/>
            <w:gridSpan w:val="2"/>
          </w:tcPr>
          <w:p w14:paraId="4AC8A45A" w14:textId="77777777" w:rsidR="00EA14DE" w:rsidRPr="009A6101" w:rsidRDefault="00EA14DE" w:rsidP="004221F9">
            <w:pPr>
              <w:rPr>
                <w:rFonts w:cs="Arial"/>
                <w:vanish/>
                <w:color w:val="E0E0E0"/>
                <w:lang w:val="nl-NL"/>
              </w:rPr>
            </w:pPr>
          </w:p>
        </w:tc>
        <w:tc>
          <w:tcPr>
            <w:tcW w:w="1338" w:type="dxa"/>
            <w:gridSpan w:val="2"/>
            <w:shd w:val="clear" w:color="auto" w:fill="auto"/>
          </w:tcPr>
          <w:p w14:paraId="0E55FBB2" w14:textId="77777777" w:rsidR="00EA14DE" w:rsidRPr="009A6101" w:rsidRDefault="00EA14DE" w:rsidP="004221F9">
            <w:pPr>
              <w:rPr>
                <w:rFonts w:cs="Arial"/>
                <w:vanish/>
                <w:color w:val="E0E0E0"/>
                <w:lang w:val="nl-NL"/>
              </w:rPr>
            </w:pPr>
            <w:r w:rsidRPr="009A6101">
              <w:rPr>
                <w:rFonts w:cs="Arial"/>
                <w:vanish/>
                <w:color w:val="E0E0E0"/>
                <w:lang w:val="nl-NL"/>
              </w:rPr>
              <w:t>Per kunstwerk per rijrichting</w:t>
            </w:r>
          </w:p>
        </w:tc>
        <w:tc>
          <w:tcPr>
            <w:tcW w:w="4971" w:type="dxa"/>
            <w:gridSpan w:val="2"/>
            <w:shd w:val="clear" w:color="auto" w:fill="auto"/>
          </w:tcPr>
          <w:p w14:paraId="13A59DD4" w14:textId="77777777" w:rsidR="00EA14DE" w:rsidRPr="009A6101" w:rsidRDefault="00EA14DE" w:rsidP="004221F9">
            <w:pPr>
              <w:rPr>
                <w:rFonts w:cs="Arial"/>
                <w:vanish/>
                <w:color w:val="E0E0E0"/>
                <w:lang w:val="nl-NL"/>
              </w:rPr>
            </w:pPr>
            <w:r w:rsidRPr="009A6101">
              <w:rPr>
                <w:rFonts w:cs="Arial"/>
                <w:vanish/>
                <w:color w:val="E0E0E0"/>
                <w:lang w:val="nl-NL"/>
              </w:rPr>
              <w:t>Vaste kosten, gekoppeld aan variabele kosten (B4), o.a. verkeersmaatregelen en onderzoekskosten</w:t>
            </w:r>
          </w:p>
        </w:tc>
      </w:tr>
      <w:tr w:rsidR="00EA14DE" w:rsidRPr="00416D00" w14:paraId="64E26108" w14:textId="77777777" w:rsidTr="00376EAD">
        <w:trPr>
          <w:hidden/>
        </w:trPr>
        <w:tc>
          <w:tcPr>
            <w:tcW w:w="425" w:type="dxa"/>
            <w:shd w:val="clear" w:color="auto" w:fill="C0C0C0"/>
            <w:noWrap/>
          </w:tcPr>
          <w:p w14:paraId="6B4496B5" w14:textId="77777777" w:rsidR="00EA14DE" w:rsidRPr="009A6101" w:rsidRDefault="00EA14DE" w:rsidP="00C903C3">
            <w:pPr>
              <w:rPr>
                <w:rFonts w:cs="Arial"/>
                <w:vanish/>
                <w:color w:val="E0E0E0"/>
                <w:lang w:val="nl-NL"/>
              </w:rPr>
            </w:pPr>
            <w:r w:rsidRPr="009A6101">
              <w:rPr>
                <w:rFonts w:cs="Arial"/>
                <w:vanish/>
                <w:color w:val="E0E0E0"/>
                <w:lang w:val="nl-NL"/>
              </w:rPr>
              <w:t> </w:t>
            </w:r>
          </w:p>
        </w:tc>
        <w:tc>
          <w:tcPr>
            <w:tcW w:w="920" w:type="dxa"/>
            <w:shd w:val="clear" w:color="auto" w:fill="C0C0C0"/>
            <w:noWrap/>
          </w:tcPr>
          <w:p w14:paraId="41568F0C" w14:textId="77777777" w:rsidR="00EA14DE" w:rsidRPr="009A6101" w:rsidRDefault="00EA14DE" w:rsidP="00C903C3">
            <w:pPr>
              <w:rPr>
                <w:rFonts w:cs="Arial"/>
                <w:vanish/>
                <w:color w:val="E0E0E0"/>
                <w:lang w:val="nl-NL"/>
              </w:rPr>
            </w:pPr>
            <w:r w:rsidRPr="009A6101">
              <w:rPr>
                <w:rFonts w:cs="Arial"/>
                <w:vanish/>
                <w:color w:val="E0E0E0"/>
                <w:lang w:val="nl-NL"/>
              </w:rPr>
              <w:t>B2</w:t>
            </w:r>
          </w:p>
        </w:tc>
        <w:tc>
          <w:tcPr>
            <w:tcW w:w="13964" w:type="dxa"/>
            <w:gridSpan w:val="12"/>
            <w:shd w:val="clear" w:color="auto" w:fill="C0C0C0"/>
          </w:tcPr>
          <w:p w14:paraId="30BA8B6A" w14:textId="77777777" w:rsidR="00EA14DE" w:rsidRPr="009A6101" w:rsidRDefault="00EA14DE" w:rsidP="00C903C3">
            <w:pPr>
              <w:rPr>
                <w:rFonts w:cs="Arial"/>
                <w:vanish/>
                <w:color w:val="E0E0E0"/>
                <w:lang w:val="nl-NL"/>
              </w:rPr>
            </w:pPr>
            <w:r w:rsidRPr="009A6101">
              <w:rPr>
                <w:rFonts w:cs="Arial"/>
                <w:vanish/>
                <w:color w:val="E0E0E0"/>
                <w:lang w:val="nl-NL"/>
              </w:rPr>
              <w:t>Variabele kosten ingrijpend herstel betonnen kunstwerken behorende bij B1.1</w:t>
            </w:r>
          </w:p>
          <w:p w14:paraId="7F8322FE" w14:textId="77777777" w:rsidR="00EA14DE" w:rsidRPr="009A6101" w:rsidRDefault="00EA14DE" w:rsidP="00C903C3">
            <w:pPr>
              <w:rPr>
                <w:rFonts w:cs="Arial"/>
                <w:vanish/>
                <w:color w:val="E0E0E0"/>
                <w:lang w:val="nl-NL"/>
              </w:rPr>
            </w:pPr>
          </w:p>
        </w:tc>
      </w:tr>
      <w:tr w:rsidR="00EA14DE" w:rsidRPr="00416D00" w14:paraId="7812B2E1" w14:textId="77777777" w:rsidTr="00376EAD">
        <w:trPr>
          <w:hidden/>
        </w:trPr>
        <w:tc>
          <w:tcPr>
            <w:tcW w:w="425" w:type="dxa"/>
            <w:shd w:val="clear" w:color="auto" w:fill="auto"/>
            <w:noWrap/>
          </w:tcPr>
          <w:p w14:paraId="5BB16C5C" w14:textId="77777777" w:rsidR="00EA14DE" w:rsidRPr="009A6101" w:rsidRDefault="00EA14DE" w:rsidP="00C903C3">
            <w:pPr>
              <w:rPr>
                <w:rFonts w:cs="Arial"/>
                <w:vanish/>
                <w:color w:val="E0E0E0"/>
                <w:lang w:val="nl-NL"/>
              </w:rPr>
            </w:pPr>
          </w:p>
        </w:tc>
        <w:tc>
          <w:tcPr>
            <w:tcW w:w="920" w:type="dxa"/>
            <w:shd w:val="clear" w:color="auto" w:fill="auto"/>
            <w:noWrap/>
          </w:tcPr>
          <w:p w14:paraId="4096FA4F" w14:textId="77777777" w:rsidR="00EA14DE" w:rsidRPr="009A6101" w:rsidRDefault="00EA14DE" w:rsidP="00C903C3">
            <w:pPr>
              <w:rPr>
                <w:rFonts w:cs="Arial"/>
                <w:vanish/>
                <w:color w:val="E0E0E0"/>
                <w:lang w:val="nl-NL"/>
              </w:rPr>
            </w:pPr>
            <w:r w:rsidRPr="009A6101">
              <w:rPr>
                <w:rFonts w:cs="Arial"/>
                <w:vanish/>
                <w:color w:val="E0E0E0"/>
                <w:lang w:val="nl-NL"/>
              </w:rPr>
              <w:t>B2.1</w:t>
            </w:r>
          </w:p>
        </w:tc>
        <w:tc>
          <w:tcPr>
            <w:tcW w:w="3191" w:type="dxa"/>
            <w:gridSpan w:val="2"/>
            <w:shd w:val="clear" w:color="auto" w:fill="auto"/>
          </w:tcPr>
          <w:p w14:paraId="7B0D9052" w14:textId="77777777" w:rsidR="00EA14DE" w:rsidRPr="009A6101" w:rsidRDefault="00EA14DE" w:rsidP="00C903C3">
            <w:pPr>
              <w:rPr>
                <w:rFonts w:cs="Arial"/>
                <w:vanish/>
                <w:color w:val="E0E0E0"/>
                <w:lang w:val="nl-NL"/>
              </w:rPr>
            </w:pPr>
            <w:r w:rsidRPr="009A6101">
              <w:rPr>
                <w:rFonts w:cs="Arial"/>
                <w:vanish/>
                <w:color w:val="E0E0E0"/>
                <w:lang w:val="nl-NL"/>
              </w:rPr>
              <w:t>Asfaltverhardingsconstructie</w:t>
            </w:r>
          </w:p>
        </w:tc>
        <w:tc>
          <w:tcPr>
            <w:tcW w:w="1489" w:type="dxa"/>
            <w:gridSpan w:val="2"/>
            <w:shd w:val="clear" w:color="auto" w:fill="auto"/>
            <w:noWrap/>
          </w:tcPr>
          <w:p w14:paraId="5266A202"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9" w:type="dxa"/>
            <w:gridSpan w:val="2"/>
            <w:shd w:val="clear" w:color="auto" w:fill="auto"/>
            <w:noWrap/>
          </w:tcPr>
          <w:p w14:paraId="46620942"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6" w:type="dxa"/>
            <w:gridSpan w:val="2"/>
          </w:tcPr>
          <w:p w14:paraId="3A09FD59"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2C49070A" w14:textId="77777777" w:rsidR="00EA14DE" w:rsidRPr="009A6101" w:rsidRDefault="00EA14DE" w:rsidP="004221F9">
            <w:pPr>
              <w:rPr>
                <w:rFonts w:cs="Arial"/>
                <w:vanish/>
                <w:color w:val="E0E0E0"/>
                <w:lang w:val="nl-NL"/>
              </w:rPr>
            </w:pPr>
            <w:r w:rsidRPr="009A6101">
              <w:rPr>
                <w:rFonts w:cs="Arial"/>
                <w:vanish/>
                <w:color w:val="E0E0E0"/>
                <w:lang w:val="nl-NL"/>
              </w:rPr>
              <w:t>Per m²</w:t>
            </w:r>
          </w:p>
        </w:tc>
        <w:tc>
          <w:tcPr>
            <w:tcW w:w="4971" w:type="dxa"/>
            <w:gridSpan w:val="2"/>
            <w:shd w:val="clear" w:color="auto" w:fill="auto"/>
          </w:tcPr>
          <w:p w14:paraId="089FDDF5" w14:textId="77777777" w:rsidR="00EA14DE" w:rsidRPr="009A6101" w:rsidRDefault="00EA14DE" w:rsidP="004221F9">
            <w:pPr>
              <w:rPr>
                <w:rFonts w:cs="Arial"/>
                <w:vanish/>
                <w:color w:val="E0E0E0"/>
                <w:lang w:val="nl-NL"/>
              </w:rPr>
            </w:pPr>
            <w:r w:rsidRPr="009A6101">
              <w:rPr>
                <w:rFonts w:cs="Arial"/>
                <w:vanish/>
                <w:color w:val="E0E0E0"/>
                <w:lang w:val="nl-NL"/>
              </w:rPr>
              <w:t>Gehele verhardingsconstructie verwijderen en aanbrengen incl. betonreparatie dek, flexigoot</w:t>
            </w:r>
          </w:p>
        </w:tc>
      </w:tr>
      <w:tr w:rsidR="00EA14DE" w:rsidRPr="00416D00" w14:paraId="634D23D0" w14:textId="77777777" w:rsidTr="00376EAD">
        <w:trPr>
          <w:hidden/>
        </w:trPr>
        <w:tc>
          <w:tcPr>
            <w:tcW w:w="425" w:type="dxa"/>
            <w:shd w:val="clear" w:color="auto" w:fill="auto"/>
            <w:noWrap/>
          </w:tcPr>
          <w:p w14:paraId="00654865" w14:textId="77777777" w:rsidR="00EA14DE" w:rsidRPr="009A6101" w:rsidRDefault="00EA14DE" w:rsidP="00C903C3">
            <w:pPr>
              <w:rPr>
                <w:rFonts w:cs="Arial"/>
                <w:vanish/>
                <w:color w:val="E0E0E0"/>
                <w:lang w:val="nl-NL"/>
              </w:rPr>
            </w:pPr>
          </w:p>
        </w:tc>
        <w:tc>
          <w:tcPr>
            <w:tcW w:w="920" w:type="dxa"/>
            <w:shd w:val="clear" w:color="auto" w:fill="auto"/>
            <w:noWrap/>
          </w:tcPr>
          <w:p w14:paraId="4896F879" w14:textId="77777777" w:rsidR="00EA14DE" w:rsidRPr="009A6101" w:rsidRDefault="00EA14DE" w:rsidP="00C903C3">
            <w:pPr>
              <w:rPr>
                <w:rFonts w:cs="Arial"/>
                <w:vanish/>
                <w:color w:val="E0E0E0"/>
                <w:lang w:val="nl-NL"/>
              </w:rPr>
            </w:pPr>
            <w:r w:rsidRPr="009A6101">
              <w:rPr>
                <w:rFonts w:cs="Arial"/>
                <w:vanish/>
                <w:color w:val="E0E0E0"/>
                <w:lang w:val="nl-NL"/>
              </w:rPr>
              <w:t>B2.2</w:t>
            </w:r>
          </w:p>
        </w:tc>
        <w:tc>
          <w:tcPr>
            <w:tcW w:w="3191" w:type="dxa"/>
            <w:gridSpan w:val="2"/>
            <w:shd w:val="clear" w:color="auto" w:fill="auto"/>
          </w:tcPr>
          <w:p w14:paraId="62C7131F" w14:textId="77777777" w:rsidR="00EA14DE" w:rsidRPr="009A6101" w:rsidRDefault="00EA14DE" w:rsidP="00C903C3">
            <w:pPr>
              <w:rPr>
                <w:rFonts w:cs="Arial"/>
                <w:vanish/>
                <w:color w:val="E0E0E0"/>
                <w:lang w:val="nl-NL"/>
              </w:rPr>
            </w:pPr>
            <w:r w:rsidRPr="009A6101">
              <w:rPr>
                <w:rFonts w:cs="Arial"/>
                <w:vanish/>
                <w:color w:val="E0E0E0"/>
                <w:lang w:val="nl-NL"/>
              </w:rPr>
              <w:t>Enkelvoudige stalen voegovergang</w:t>
            </w:r>
          </w:p>
        </w:tc>
        <w:tc>
          <w:tcPr>
            <w:tcW w:w="1489" w:type="dxa"/>
            <w:gridSpan w:val="2"/>
            <w:shd w:val="clear" w:color="auto" w:fill="auto"/>
            <w:noWrap/>
          </w:tcPr>
          <w:p w14:paraId="0A357A56"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9" w:type="dxa"/>
            <w:gridSpan w:val="2"/>
            <w:shd w:val="clear" w:color="auto" w:fill="auto"/>
            <w:noWrap/>
          </w:tcPr>
          <w:p w14:paraId="40A2E233"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6" w:type="dxa"/>
            <w:gridSpan w:val="2"/>
          </w:tcPr>
          <w:p w14:paraId="43CC97C4"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1AE720DC" w14:textId="77777777" w:rsidR="00EA14DE" w:rsidRPr="009A6101" w:rsidRDefault="00EA14DE" w:rsidP="004221F9">
            <w:pPr>
              <w:rPr>
                <w:rFonts w:cs="Arial"/>
                <w:vanish/>
                <w:color w:val="E0E0E0"/>
                <w:lang w:val="nl-NL"/>
              </w:rPr>
            </w:pPr>
            <w:r w:rsidRPr="009A6101">
              <w:rPr>
                <w:rFonts w:cs="Arial"/>
                <w:vanish/>
                <w:color w:val="E0E0E0"/>
                <w:lang w:val="nl-NL"/>
              </w:rPr>
              <w:t>Per m¹</w:t>
            </w:r>
          </w:p>
        </w:tc>
        <w:tc>
          <w:tcPr>
            <w:tcW w:w="4971" w:type="dxa"/>
            <w:gridSpan w:val="2"/>
            <w:shd w:val="clear" w:color="auto" w:fill="auto"/>
          </w:tcPr>
          <w:p w14:paraId="2FE4458E" w14:textId="77777777" w:rsidR="00EA14DE" w:rsidRPr="009A6101" w:rsidRDefault="00EA14DE" w:rsidP="004221F9">
            <w:pPr>
              <w:rPr>
                <w:rFonts w:cs="Arial"/>
                <w:vanish/>
                <w:color w:val="E0E0E0"/>
                <w:lang w:val="nl-NL"/>
              </w:rPr>
            </w:pPr>
            <w:r w:rsidRPr="009A6101">
              <w:rPr>
                <w:rFonts w:cs="Arial"/>
                <w:vanish/>
                <w:color w:val="E0E0E0"/>
                <w:lang w:val="nl-NL"/>
              </w:rPr>
              <w:t>Voorbewerken, leveren, uitvoeren</w:t>
            </w:r>
          </w:p>
        </w:tc>
      </w:tr>
      <w:tr w:rsidR="00EA14DE" w:rsidRPr="00416D00" w14:paraId="750F3B65" w14:textId="77777777" w:rsidTr="00376EAD">
        <w:trPr>
          <w:hidden/>
        </w:trPr>
        <w:tc>
          <w:tcPr>
            <w:tcW w:w="425" w:type="dxa"/>
            <w:shd w:val="clear" w:color="auto" w:fill="auto"/>
            <w:noWrap/>
          </w:tcPr>
          <w:p w14:paraId="2163CA7D" w14:textId="77777777" w:rsidR="00EA14DE" w:rsidRPr="009A6101" w:rsidRDefault="00EA14DE" w:rsidP="00C903C3">
            <w:pPr>
              <w:rPr>
                <w:rFonts w:cs="Arial"/>
                <w:vanish/>
                <w:color w:val="E0E0E0"/>
                <w:lang w:val="nl-NL"/>
              </w:rPr>
            </w:pPr>
          </w:p>
        </w:tc>
        <w:tc>
          <w:tcPr>
            <w:tcW w:w="920" w:type="dxa"/>
            <w:shd w:val="clear" w:color="auto" w:fill="auto"/>
            <w:noWrap/>
          </w:tcPr>
          <w:p w14:paraId="0C5BF4C8" w14:textId="77777777" w:rsidR="00EA14DE" w:rsidRPr="009A6101" w:rsidRDefault="00EA14DE" w:rsidP="00C903C3">
            <w:pPr>
              <w:rPr>
                <w:rFonts w:cs="Arial"/>
                <w:vanish/>
                <w:color w:val="E0E0E0"/>
                <w:lang w:val="nl-NL"/>
              </w:rPr>
            </w:pPr>
            <w:r w:rsidRPr="009A6101">
              <w:rPr>
                <w:rFonts w:cs="Arial"/>
                <w:vanish/>
                <w:color w:val="E0E0E0"/>
                <w:lang w:val="nl-NL"/>
              </w:rPr>
              <w:t>B2.3</w:t>
            </w:r>
          </w:p>
        </w:tc>
        <w:tc>
          <w:tcPr>
            <w:tcW w:w="3191" w:type="dxa"/>
            <w:gridSpan w:val="2"/>
            <w:shd w:val="clear" w:color="auto" w:fill="auto"/>
          </w:tcPr>
          <w:p w14:paraId="3ECA4831" w14:textId="77777777" w:rsidR="00EA14DE" w:rsidRPr="009A6101" w:rsidRDefault="00EA14DE" w:rsidP="00C903C3">
            <w:pPr>
              <w:rPr>
                <w:rFonts w:cs="Arial"/>
                <w:vanish/>
                <w:color w:val="E0E0E0"/>
                <w:lang w:val="nl-NL"/>
              </w:rPr>
            </w:pPr>
            <w:r w:rsidRPr="009A6101">
              <w:rPr>
                <w:rFonts w:cs="Arial"/>
                <w:vanish/>
                <w:color w:val="E0E0E0"/>
                <w:lang w:val="nl-NL"/>
              </w:rPr>
              <w:t>Enkelvoudige stalen voegovergang -geluidsarm</w:t>
            </w:r>
          </w:p>
        </w:tc>
        <w:tc>
          <w:tcPr>
            <w:tcW w:w="1489" w:type="dxa"/>
            <w:gridSpan w:val="2"/>
            <w:shd w:val="clear" w:color="auto" w:fill="auto"/>
            <w:noWrap/>
          </w:tcPr>
          <w:p w14:paraId="714047BB"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9" w:type="dxa"/>
            <w:gridSpan w:val="2"/>
            <w:shd w:val="clear" w:color="auto" w:fill="auto"/>
            <w:noWrap/>
          </w:tcPr>
          <w:p w14:paraId="4A0CB929"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6" w:type="dxa"/>
            <w:gridSpan w:val="2"/>
          </w:tcPr>
          <w:p w14:paraId="652826D8"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50671B36" w14:textId="77777777" w:rsidR="00EA14DE" w:rsidRPr="009A6101" w:rsidRDefault="00EA14DE" w:rsidP="004221F9">
            <w:pPr>
              <w:rPr>
                <w:rFonts w:cs="Arial"/>
                <w:vanish/>
                <w:color w:val="E0E0E0"/>
                <w:lang w:val="nl-NL"/>
              </w:rPr>
            </w:pPr>
            <w:r w:rsidRPr="009A6101">
              <w:rPr>
                <w:rFonts w:cs="Arial"/>
                <w:vanish/>
                <w:color w:val="E0E0E0"/>
                <w:lang w:val="nl-NL"/>
              </w:rPr>
              <w:t>Per m¹</w:t>
            </w:r>
          </w:p>
        </w:tc>
        <w:tc>
          <w:tcPr>
            <w:tcW w:w="4971" w:type="dxa"/>
            <w:gridSpan w:val="2"/>
            <w:shd w:val="clear" w:color="auto" w:fill="auto"/>
          </w:tcPr>
          <w:p w14:paraId="1E8BD24B" w14:textId="77777777" w:rsidR="00EA14DE" w:rsidRPr="009A6101" w:rsidRDefault="00EA14DE" w:rsidP="004221F9">
            <w:pPr>
              <w:rPr>
                <w:rFonts w:cs="Arial"/>
                <w:vanish/>
                <w:color w:val="E0E0E0"/>
                <w:lang w:val="nl-NL"/>
              </w:rPr>
            </w:pPr>
            <w:r w:rsidRPr="009A6101">
              <w:rPr>
                <w:rFonts w:cs="Arial"/>
                <w:vanish/>
                <w:color w:val="E0E0E0"/>
                <w:lang w:val="nl-NL"/>
              </w:rPr>
              <w:t>Voorbewerken, leveren, uitvoeren</w:t>
            </w:r>
          </w:p>
        </w:tc>
      </w:tr>
      <w:tr w:rsidR="00EA14DE" w:rsidRPr="00416D00" w14:paraId="30E8B636" w14:textId="77777777" w:rsidTr="00376EAD">
        <w:trPr>
          <w:hidden/>
        </w:trPr>
        <w:tc>
          <w:tcPr>
            <w:tcW w:w="425" w:type="dxa"/>
            <w:shd w:val="clear" w:color="auto" w:fill="auto"/>
            <w:noWrap/>
          </w:tcPr>
          <w:p w14:paraId="64667BB7" w14:textId="77777777" w:rsidR="00EA14DE" w:rsidRPr="009A6101" w:rsidRDefault="00EA14DE" w:rsidP="00C903C3">
            <w:pPr>
              <w:rPr>
                <w:rFonts w:cs="Arial"/>
                <w:vanish/>
                <w:color w:val="E0E0E0"/>
                <w:lang w:val="nl-NL"/>
              </w:rPr>
            </w:pPr>
          </w:p>
        </w:tc>
        <w:tc>
          <w:tcPr>
            <w:tcW w:w="920" w:type="dxa"/>
            <w:shd w:val="clear" w:color="auto" w:fill="auto"/>
            <w:noWrap/>
          </w:tcPr>
          <w:p w14:paraId="4AA4F638" w14:textId="77777777" w:rsidR="00EA14DE" w:rsidRPr="009A6101" w:rsidRDefault="00EA14DE" w:rsidP="00C903C3">
            <w:pPr>
              <w:rPr>
                <w:rFonts w:cs="Arial"/>
                <w:vanish/>
                <w:color w:val="E0E0E0"/>
                <w:lang w:val="nl-NL"/>
              </w:rPr>
            </w:pPr>
            <w:r w:rsidRPr="009A6101">
              <w:rPr>
                <w:rFonts w:cs="Arial"/>
                <w:vanish/>
                <w:color w:val="E0E0E0"/>
                <w:lang w:val="nl-NL"/>
              </w:rPr>
              <w:t>B2.4</w:t>
            </w:r>
          </w:p>
        </w:tc>
        <w:tc>
          <w:tcPr>
            <w:tcW w:w="3191" w:type="dxa"/>
            <w:gridSpan w:val="2"/>
            <w:shd w:val="clear" w:color="auto" w:fill="auto"/>
          </w:tcPr>
          <w:p w14:paraId="35869AE9" w14:textId="77777777" w:rsidR="00EA14DE" w:rsidRPr="009A6101" w:rsidRDefault="00EA14DE" w:rsidP="00C903C3">
            <w:pPr>
              <w:rPr>
                <w:rFonts w:cs="Arial"/>
                <w:vanish/>
                <w:color w:val="E0E0E0"/>
                <w:lang w:val="nl-NL"/>
              </w:rPr>
            </w:pPr>
            <w:r w:rsidRPr="009A6101">
              <w:rPr>
                <w:rFonts w:cs="Arial"/>
                <w:vanish/>
                <w:color w:val="E0E0E0"/>
                <w:lang w:val="nl-NL"/>
              </w:rPr>
              <w:t xml:space="preserve">Modificeren enkelvoudige stalen voegovergang </w:t>
            </w:r>
          </w:p>
        </w:tc>
        <w:tc>
          <w:tcPr>
            <w:tcW w:w="1489" w:type="dxa"/>
            <w:gridSpan w:val="2"/>
            <w:shd w:val="clear" w:color="auto" w:fill="auto"/>
            <w:noWrap/>
          </w:tcPr>
          <w:p w14:paraId="07F1AAF3"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9" w:type="dxa"/>
            <w:gridSpan w:val="2"/>
            <w:shd w:val="clear" w:color="auto" w:fill="auto"/>
            <w:noWrap/>
          </w:tcPr>
          <w:p w14:paraId="5D37D8A2"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6" w:type="dxa"/>
            <w:gridSpan w:val="2"/>
          </w:tcPr>
          <w:p w14:paraId="427EAD12"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10C26CCD" w14:textId="77777777" w:rsidR="00EA14DE" w:rsidRPr="009A6101" w:rsidRDefault="00EA14DE" w:rsidP="004221F9">
            <w:pPr>
              <w:rPr>
                <w:rFonts w:cs="Arial"/>
                <w:vanish/>
                <w:color w:val="E0E0E0"/>
                <w:lang w:val="nl-NL"/>
              </w:rPr>
            </w:pPr>
            <w:r w:rsidRPr="009A6101">
              <w:rPr>
                <w:rFonts w:cs="Arial"/>
                <w:vanish/>
                <w:color w:val="E0E0E0"/>
                <w:lang w:val="nl-NL"/>
              </w:rPr>
              <w:t>Per m¹</w:t>
            </w:r>
          </w:p>
        </w:tc>
        <w:tc>
          <w:tcPr>
            <w:tcW w:w="4971" w:type="dxa"/>
            <w:gridSpan w:val="2"/>
            <w:shd w:val="clear" w:color="auto" w:fill="auto"/>
          </w:tcPr>
          <w:p w14:paraId="0DD49F1C" w14:textId="77777777" w:rsidR="00EA14DE" w:rsidRPr="009A6101" w:rsidRDefault="00EA14DE" w:rsidP="004221F9">
            <w:pPr>
              <w:rPr>
                <w:rFonts w:cs="Arial"/>
                <w:vanish/>
                <w:color w:val="E0E0E0"/>
                <w:lang w:val="nl-NL"/>
              </w:rPr>
            </w:pPr>
            <w:r w:rsidRPr="009A6101">
              <w:rPr>
                <w:rFonts w:cs="Arial"/>
                <w:vanish/>
                <w:color w:val="E0E0E0"/>
                <w:lang w:val="nl-NL"/>
              </w:rPr>
              <w:t>Voorbewerken, leveren, uitvoeren</w:t>
            </w:r>
          </w:p>
        </w:tc>
      </w:tr>
      <w:tr w:rsidR="00EA14DE" w:rsidRPr="00416D00" w14:paraId="51990E02" w14:textId="77777777" w:rsidTr="00376EAD">
        <w:trPr>
          <w:hidden/>
        </w:trPr>
        <w:tc>
          <w:tcPr>
            <w:tcW w:w="425" w:type="dxa"/>
            <w:shd w:val="clear" w:color="auto" w:fill="C0C0C0"/>
            <w:noWrap/>
          </w:tcPr>
          <w:p w14:paraId="6AA30291" w14:textId="77777777" w:rsidR="00EA14DE" w:rsidRPr="009A6101" w:rsidRDefault="00EA14DE" w:rsidP="00C903C3">
            <w:pPr>
              <w:rPr>
                <w:rFonts w:cs="Arial"/>
                <w:vanish/>
                <w:color w:val="E0E0E0"/>
                <w:lang w:val="nl-NL"/>
              </w:rPr>
            </w:pPr>
          </w:p>
        </w:tc>
        <w:tc>
          <w:tcPr>
            <w:tcW w:w="920" w:type="dxa"/>
            <w:shd w:val="clear" w:color="auto" w:fill="C0C0C0"/>
          </w:tcPr>
          <w:p w14:paraId="0AA6636C" w14:textId="77777777" w:rsidR="00EA14DE" w:rsidRPr="009A6101" w:rsidRDefault="00EA14DE" w:rsidP="00C903C3">
            <w:pPr>
              <w:rPr>
                <w:rFonts w:cs="Arial"/>
                <w:vanish/>
                <w:color w:val="E0E0E0"/>
                <w:lang w:val="nl-NL"/>
              </w:rPr>
            </w:pPr>
            <w:r w:rsidRPr="009A6101">
              <w:rPr>
                <w:rFonts w:cs="Arial"/>
                <w:vanish/>
                <w:color w:val="E0E0E0"/>
                <w:lang w:val="nl-NL"/>
              </w:rPr>
              <w:t>B3</w:t>
            </w:r>
          </w:p>
        </w:tc>
        <w:tc>
          <w:tcPr>
            <w:tcW w:w="13964" w:type="dxa"/>
            <w:gridSpan w:val="12"/>
            <w:shd w:val="clear" w:color="auto" w:fill="C0C0C0"/>
          </w:tcPr>
          <w:p w14:paraId="2C40EB8B" w14:textId="77777777" w:rsidR="00EA14DE" w:rsidRPr="009A6101" w:rsidRDefault="00EA14DE" w:rsidP="00C903C3">
            <w:pPr>
              <w:rPr>
                <w:rFonts w:cs="Arial"/>
                <w:vanish/>
                <w:color w:val="E0E0E0"/>
                <w:lang w:val="nl-NL"/>
              </w:rPr>
            </w:pPr>
            <w:r w:rsidRPr="009A6101">
              <w:rPr>
                <w:rFonts w:cs="Arial"/>
                <w:vanish/>
                <w:color w:val="E0E0E0"/>
                <w:lang w:val="nl-NL"/>
              </w:rPr>
              <w:t>Variabele kosten herstel betonnen kunstwerken behorende bij B1.2</w:t>
            </w:r>
          </w:p>
        </w:tc>
      </w:tr>
      <w:tr w:rsidR="00EA14DE" w:rsidRPr="00416D00" w14:paraId="5B26E875" w14:textId="77777777" w:rsidTr="00376EAD">
        <w:trPr>
          <w:hidden/>
        </w:trPr>
        <w:tc>
          <w:tcPr>
            <w:tcW w:w="425" w:type="dxa"/>
            <w:shd w:val="clear" w:color="auto" w:fill="auto"/>
            <w:noWrap/>
          </w:tcPr>
          <w:p w14:paraId="77BB4CBF" w14:textId="77777777" w:rsidR="00EA14DE" w:rsidRPr="009A6101" w:rsidRDefault="00EA14DE" w:rsidP="00C903C3">
            <w:pPr>
              <w:rPr>
                <w:rFonts w:cs="Arial"/>
                <w:vanish/>
                <w:color w:val="E0E0E0"/>
                <w:lang w:val="nl-NL"/>
              </w:rPr>
            </w:pPr>
            <w:r w:rsidRPr="009A6101">
              <w:rPr>
                <w:rFonts w:cs="Arial"/>
                <w:vanish/>
                <w:color w:val="E0E0E0"/>
                <w:lang w:val="nl-NL"/>
              </w:rPr>
              <w:t> </w:t>
            </w:r>
          </w:p>
        </w:tc>
        <w:tc>
          <w:tcPr>
            <w:tcW w:w="920" w:type="dxa"/>
            <w:shd w:val="clear" w:color="auto" w:fill="auto"/>
            <w:noWrap/>
          </w:tcPr>
          <w:p w14:paraId="677C3C69" w14:textId="77777777" w:rsidR="00EA14DE" w:rsidRPr="009A6101" w:rsidRDefault="00EA14DE" w:rsidP="00C903C3">
            <w:pPr>
              <w:rPr>
                <w:rFonts w:cs="Arial"/>
                <w:vanish/>
                <w:color w:val="E0E0E0"/>
                <w:lang w:val="nl-NL"/>
              </w:rPr>
            </w:pPr>
            <w:r w:rsidRPr="009A6101">
              <w:rPr>
                <w:rFonts w:cs="Arial"/>
                <w:vanish/>
                <w:color w:val="E0E0E0"/>
                <w:lang w:val="nl-NL"/>
              </w:rPr>
              <w:t>B3.1</w:t>
            </w:r>
          </w:p>
        </w:tc>
        <w:tc>
          <w:tcPr>
            <w:tcW w:w="3191" w:type="dxa"/>
            <w:gridSpan w:val="2"/>
            <w:shd w:val="clear" w:color="auto" w:fill="auto"/>
          </w:tcPr>
          <w:p w14:paraId="24268042" w14:textId="77777777" w:rsidR="00EA14DE" w:rsidRPr="009A6101" w:rsidRDefault="00EA14DE" w:rsidP="00C903C3">
            <w:pPr>
              <w:rPr>
                <w:rFonts w:cs="Arial"/>
                <w:vanish/>
                <w:color w:val="E0E0E0"/>
                <w:lang w:val="nl-NL"/>
              </w:rPr>
            </w:pPr>
            <w:r w:rsidRPr="009A6101">
              <w:rPr>
                <w:rFonts w:cs="Arial"/>
                <w:vanish/>
                <w:color w:val="E0E0E0"/>
                <w:lang w:val="nl-NL"/>
              </w:rPr>
              <w:t>Herstellen deklaag</w:t>
            </w:r>
          </w:p>
        </w:tc>
        <w:tc>
          <w:tcPr>
            <w:tcW w:w="1489" w:type="dxa"/>
            <w:gridSpan w:val="2"/>
            <w:shd w:val="clear" w:color="auto" w:fill="auto"/>
            <w:noWrap/>
          </w:tcPr>
          <w:p w14:paraId="74131DF8"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9" w:type="dxa"/>
            <w:gridSpan w:val="2"/>
            <w:shd w:val="clear" w:color="auto" w:fill="auto"/>
            <w:noWrap/>
          </w:tcPr>
          <w:p w14:paraId="1C71A390"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6" w:type="dxa"/>
            <w:gridSpan w:val="2"/>
          </w:tcPr>
          <w:p w14:paraId="4E9C9784"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686D7260" w14:textId="77777777" w:rsidR="00EA14DE" w:rsidRPr="009A6101" w:rsidRDefault="00EA14DE" w:rsidP="004221F9">
            <w:pPr>
              <w:rPr>
                <w:rFonts w:cs="Arial"/>
                <w:vanish/>
                <w:color w:val="E0E0E0"/>
                <w:lang w:val="nl-NL"/>
              </w:rPr>
            </w:pPr>
            <w:r w:rsidRPr="009A6101">
              <w:rPr>
                <w:rFonts w:cs="Arial"/>
                <w:vanish/>
                <w:color w:val="E0E0E0"/>
                <w:lang w:val="nl-NL"/>
              </w:rPr>
              <w:t>Per m²</w:t>
            </w:r>
          </w:p>
        </w:tc>
        <w:tc>
          <w:tcPr>
            <w:tcW w:w="4971" w:type="dxa"/>
            <w:gridSpan w:val="2"/>
            <w:shd w:val="clear" w:color="auto" w:fill="auto"/>
          </w:tcPr>
          <w:p w14:paraId="49C9BB65" w14:textId="77777777" w:rsidR="00EA14DE" w:rsidRPr="009A6101" w:rsidRDefault="00EA14DE" w:rsidP="004221F9">
            <w:pPr>
              <w:rPr>
                <w:rFonts w:cs="Arial"/>
                <w:vanish/>
                <w:color w:val="E0E0E0"/>
                <w:lang w:val="nl-NL"/>
              </w:rPr>
            </w:pPr>
            <w:r w:rsidRPr="009A6101">
              <w:rPr>
                <w:rFonts w:cs="Arial"/>
                <w:vanish/>
                <w:color w:val="E0E0E0"/>
                <w:lang w:val="nl-NL"/>
              </w:rPr>
              <w:t>Verwijderen, aanbrengen asfaltdeklaagconstructie (toplaag), verkeersmaatregelen</w:t>
            </w:r>
          </w:p>
        </w:tc>
      </w:tr>
      <w:tr w:rsidR="00EA14DE" w:rsidRPr="00416D00" w14:paraId="27DE0554" w14:textId="77777777" w:rsidTr="00376EAD">
        <w:trPr>
          <w:hidden/>
        </w:trPr>
        <w:tc>
          <w:tcPr>
            <w:tcW w:w="425" w:type="dxa"/>
            <w:shd w:val="clear" w:color="auto" w:fill="auto"/>
            <w:noWrap/>
          </w:tcPr>
          <w:p w14:paraId="7EB0B760" w14:textId="77777777" w:rsidR="00EA14DE" w:rsidRPr="009A6101" w:rsidRDefault="00EA14DE" w:rsidP="00C903C3">
            <w:pPr>
              <w:rPr>
                <w:rFonts w:cs="Arial"/>
                <w:vanish/>
                <w:color w:val="E0E0E0"/>
                <w:lang w:val="nl-NL"/>
              </w:rPr>
            </w:pPr>
            <w:r w:rsidRPr="009A6101">
              <w:rPr>
                <w:rFonts w:cs="Arial"/>
                <w:vanish/>
                <w:color w:val="E0E0E0"/>
                <w:lang w:val="nl-NL"/>
              </w:rPr>
              <w:t> </w:t>
            </w:r>
          </w:p>
        </w:tc>
        <w:tc>
          <w:tcPr>
            <w:tcW w:w="920" w:type="dxa"/>
            <w:shd w:val="clear" w:color="auto" w:fill="auto"/>
            <w:noWrap/>
          </w:tcPr>
          <w:p w14:paraId="5C77ED23" w14:textId="77777777" w:rsidR="00EA14DE" w:rsidRPr="009A6101" w:rsidRDefault="00EA14DE" w:rsidP="00C903C3">
            <w:pPr>
              <w:rPr>
                <w:rFonts w:cs="Arial"/>
                <w:vanish/>
                <w:color w:val="E0E0E0"/>
                <w:lang w:val="nl-NL"/>
              </w:rPr>
            </w:pPr>
            <w:r w:rsidRPr="009A6101">
              <w:rPr>
                <w:rFonts w:cs="Arial"/>
                <w:vanish/>
                <w:color w:val="E0E0E0"/>
                <w:lang w:val="nl-NL"/>
              </w:rPr>
              <w:t>B3.2</w:t>
            </w:r>
          </w:p>
        </w:tc>
        <w:tc>
          <w:tcPr>
            <w:tcW w:w="3191" w:type="dxa"/>
            <w:gridSpan w:val="2"/>
            <w:shd w:val="clear" w:color="auto" w:fill="auto"/>
          </w:tcPr>
          <w:p w14:paraId="7FD13CF0" w14:textId="77777777" w:rsidR="00EA14DE" w:rsidRPr="009A6101" w:rsidRDefault="00EA14DE" w:rsidP="00C903C3">
            <w:pPr>
              <w:rPr>
                <w:rFonts w:cs="Arial"/>
                <w:vanish/>
                <w:color w:val="E0E0E0"/>
                <w:lang w:val="nl-NL"/>
              </w:rPr>
            </w:pPr>
            <w:r w:rsidRPr="009A6101">
              <w:rPr>
                <w:rFonts w:cs="Arial"/>
                <w:vanish/>
                <w:color w:val="E0E0E0"/>
                <w:lang w:val="nl-NL"/>
              </w:rPr>
              <w:t>Herstellen bitumineuze voegovergang</w:t>
            </w:r>
          </w:p>
        </w:tc>
        <w:tc>
          <w:tcPr>
            <w:tcW w:w="1489" w:type="dxa"/>
            <w:gridSpan w:val="2"/>
            <w:shd w:val="clear" w:color="auto" w:fill="auto"/>
            <w:noWrap/>
          </w:tcPr>
          <w:p w14:paraId="191BD29A"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9" w:type="dxa"/>
            <w:gridSpan w:val="2"/>
            <w:shd w:val="clear" w:color="auto" w:fill="auto"/>
            <w:noWrap/>
          </w:tcPr>
          <w:p w14:paraId="5B6B2AE5"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6" w:type="dxa"/>
            <w:gridSpan w:val="2"/>
          </w:tcPr>
          <w:p w14:paraId="395981F0"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39DA997F" w14:textId="77777777" w:rsidR="00EA14DE" w:rsidRPr="009A6101" w:rsidRDefault="00EA14DE" w:rsidP="004221F9">
            <w:pPr>
              <w:rPr>
                <w:rFonts w:cs="Arial"/>
                <w:vanish/>
                <w:color w:val="E0E0E0"/>
                <w:lang w:val="nl-NL"/>
              </w:rPr>
            </w:pPr>
            <w:r w:rsidRPr="009A6101">
              <w:rPr>
                <w:rFonts w:cs="Arial"/>
                <w:vanish/>
                <w:color w:val="E0E0E0"/>
                <w:lang w:val="nl-NL"/>
              </w:rPr>
              <w:t>Per m¹</w:t>
            </w:r>
          </w:p>
        </w:tc>
        <w:tc>
          <w:tcPr>
            <w:tcW w:w="4971" w:type="dxa"/>
            <w:gridSpan w:val="2"/>
            <w:shd w:val="clear" w:color="auto" w:fill="auto"/>
          </w:tcPr>
          <w:p w14:paraId="123F77A7" w14:textId="77777777" w:rsidR="00EA14DE" w:rsidRPr="009A6101" w:rsidRDefault="00EA14DE" w:rsidP="004221F9">
            <w:pPr>
              <w:rPr>
                <w:rFonts w:cs="Arial"/>
                <w:vanish/>
                <w:color w:val="E0E0E0"/>
                <w:lang w:val="nl-NL"/>
              </w:rPr>
            </w:pPr>
            <w:r w:rsidRPr="009A6101">
              <w:rPr>
                <w:rFonts w:cs="Arial"/>
                <w:vanish/>
                <w:color w:val="E0E0E0"/>
                <w:lang w:val="nl-NL"/>
              </w:rPr>
              <w:t>Verwijderen, leveren, aanbrengen, verkeersmaatregelen</w:t>
            </w:r>
          </w:p>
        </w:tc>
      </w:tr>
      <w:tr w:rsidR="00EA14DE" w:rsidRPr="00416D00" w14:paraId="51D88681" w14:textId="77777777" w:rsidTr="00376EAD">
        <w:trPr>
          <w:hidden/>
        </w:trPr>
        <w:tc>
          <w:tcPr>
            <w:tcW w:w="425" w:type="dxa"/>
            <w:shd w:val="clear" w:color="auto" w:fill="auto"/>
            <w:noWrap/>
          </w:tcPr>
          <w:p w14:paraId="0B7F422F" w14:textId="77777777" w:rsidR="00EA14DE" w:rsidRPr="009A6101" w:rsidRDefault="00EA14DE" w:rsidP="00C903C3">
            <w:pPr>
              <w:rPr>
                <w:rFonts w:cs="Arial"/>
                <w:vanish/>
                <w:color w:val="E0E0E0"/>
                <w:lang w:val="nl-NL"/>
              </w:rPr>
            </w:pPr>
            <w:r w:rsidRPr="009A6101">
              <w:rPr>
                <w:rFonts w:cs="Arial"/>
                <w:vanish/>
                <w:color w:val="E0E0E0"/>
                <w:lang w:val="nl-NL"/>
              </w:rPr>
              <w:t> </w:t>
            </w:r>
          </w:p>
        </w:tc>
        <w:tc>
          <w:tcPr>
            <w:tcW w:w="920" w:type="dxa"/>
            <w:shd w:val="clear" w:color="auto" w:fill="auto"/>
            <w:noWrap/>
          </w:tcPr>
          <w:p w14:paraId="2C1AB04F" w14:textId="77777777" w:rsidR="00EA14DE" w:rsidRPr="009A6101" w:rsidRDefault="00EA14DE" w:rsidP="00C903C3">
            <w:pPr>
              <w:rPr>
                <w:rFonts w:cs="Arial"/>
                <w:vanish/>
                <w:color w:val="E0E0E0"/>
                <w:lang w:val="nl-NL"/>
              </w:rPr>
            </w:pPr>
            <w:r w:rsidRPr="009A6101">
              <w:rPr>
                <w:rFonts w:cs="Arial"/>
                <w:vanish/>
                <w:color w:val="E0E0E0"/>
                <w:lang w:val="nl-NL"/>
              </w:rPr>
              <w:t>B3.3</w:t>
            </w:r>
          </w:p>
        </w:tc>
        <w:tc>
          <w:tcPr>
            <w:tcW w:w="3191" w:type="dxa"/>
            <w:gridSpan w:val="2"/>
            <w:shd w:val="clear" w:color="auto" w:fill="auto"/>
          </w:tcPr>
          <w:p w14:paraId="16EA9920" w14:textId="77777777" w:rsidR="00EA14DE" w:rsidRPr="009A6101" w:rsidRDefault="00EA14DE" w:rsidP="00C903C3">
            <w:pPr>
              <w:rPr>
                <w:rFonts w:cs="Arial"/>
                <w:vanish/>
                <w:color w:val="E0E0E0"/>
                <w:lang w:val="nl-NL"/>
              </w:rPr>
            </w:pPr>
            <w:r w:rsidRPr="009A6101">
              <w:rPr>
                <w:rFonts w:cs="Arial"/>
                <w:vanish/>
                <w:color w:val="E0E0E0"/>
                <w:lang w:val="nl-NL"/>
              </w:rPr>
              <w:t>Herstellen bitumineuze voegovergang zodat aan functionele eisen wordt voldaan</w:t>
            </w:r>
          </w:p>
        </w:tc>
        <w:tc>
          <w:tcPr>
            <w:tcW w:w="1489" w:type="dxa"/>
            <w:gridSpan w:val="2"/>
            <w:shd w:val="clear" w:color="auto" w:fill="auto"/>
            <w:noWrap/>
          </w:tcPr>
          <w:p w14:paraId="41010C9C"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9" w:type="dxa"/>
            <w:gridSpan w:val="2"/>
            <w:shd w:val="clear" w:color="auto" w:fill="auto"/>
            <w:noWrap/>
          </w:tcPr>
          <w:p w14:paraId="604D880C"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6" w:type="dxa"/>
            <w:gridSpan w:val="2"/>
          </w:tcPr>
          <w:p w14:paraId="19692A39"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72859BD4" w14:textId="77777777" w:rsidR="00EA14DE" w:rsidRPr="009A6101" w:rsidRDefault="00EA14DE" w:rsidP="004221F9">
            <w:pPr>
              <w:rPr>
                <w:rFonts w:cs="Arial"/>
                <w:vanish/>
                <w:color w:val="E0E0E0"/>
                <w:lang w:val="nl-NL"/>
              </w:rPr>
            </w:pPr>
            <w:r w:rsidRPr="009A6101">
              <w:rPr>
                <w:rFonts w:cs="Arial"/>
                <w:vanish/>
                <w:color w:val="E0E0E0"/>
                <w:lang w:val="nl-NL"/>
              </w:rPr>
              <w:t>Per m¹</w:t>
            </w:r>
          </w:p>
        </w:tc>
        <w:tc>
          <w:tcPr>
            <w:tcW w:w="4971" w:type="dxa"/>
            <w:gridSpan w:val="2"/>
            <w:shd w:val="clear" w:color="auto" w:fill="auto"/>
          </w:tcPr>
          <w:p w14:paraId="0AB80D07" w14:textId="77777777" w:rsidR="00EA14DE" w:rsidRPr="009A6101" w:rsidRDefault="00EA14DE" w:rsidP="004221F9">
            <w:pPr>
              <w:rPr>
                <w:rFonts w:cs="Arial"/>
                <w:vanish/>
                <w:color w:val="E0E0E0"/>
                <w:lang w:val="nl-NL"/>
              </w:rPr>
            </w:pPr>
            <w:r w:rsidRPr="009A6101">
              <w:rPr>
                <w:rFonts w:cs="Arial"/>
                <w:vanish/>
                <w:color w:val="E0E0E0"/>
                <w:lang w:val="nl-NL"/>
              </w:rPr>
              <w:t>Voorbewerken, leveren, uitvoeren, verkeersmaatregelen</w:t>
            </w:r>
          </w:p>
        </w:tc>
      </w:tr>
      <w:tr w:rsidR="00EA14DE" w:rsidRPr="00416D00" w14:paraId="4ED39D92" w14:textId="77777777" w:rsidTr="00376EAD">
        <w:trPr>
          <w:hidden/>
        </w:trPr>
        <w:tc>
          <w:tcPr>
            <w:tcW w:w="425" w:type="dxa"/>
            <w:shd w:val="clear" w:color="auto" w:fill="auto"/>
            <w:noWrap/>
          </w:tcPr>
          <w:p w14:paraId="7AACEF35" w14:textId="77777777" w:rsidR="00EA14DE" w:rsidRPr="009A6101" w:rsidRDefault="00EA14DE" w:rsidP="00C903C3">
            <w:pPr>
              <w:rPr>
                <w:rFonts w:cs="Arial"/>
                <w:vanish/>
                <w:color w:val="E0E0E0"/>
                <w:lang w:val="nl-NL"/>
              </w:rPr>
            </w:pPr>
            <w:r w:rsidRPr="009A6101">
              <w:rPr>
                <w:rFonts w:cs="Arial"/>
                <w:vanish/>
                <w:color w:val="E0E0E0"/>
                <w:lang w:val="nl-NL"/>
              </w:rPr>
              <w:t> </w:t>
            </w:r>
          </w:p>
        </w:tc>
        <w:tc>
          <w:tcPr>
            <w:tcW w:w="920" w:type="dxa"/>
            <w:shd w:val="clear" w:color="auto" w:fill="auto"/>
            <w:noWrap/>
          </w:tcPr>
          <w:p w14:paraId="5761B71E" w14:textId="77777777" w:rsidR="00EA14DE" w:rsidRPr="009A6101" w:rsidRDefault="00EA14DE" w:rsidP="00C903C3">
            <w:pPr>
              <w:rPr>
                <w:rFonts w:cs="Arial"/>
                <w:vanish/>
                <w:color w:val="E0E0E0"/>
                <w:lang w:val="nl-NL"/>
              </w:rPr>
            </w:pPr>
            <w:r w:rsidRPr="009A6101">
              <w:rPr>
                <w:rFonts w:cs="Arial"/>
                <w:vanish/>
                <w:color w:val="E0E0E0"/>
                <w:lang w:val="nl-NL"/>
              </w:rPr>
              <w:t>B3.4</w:t>
            </w:r>
          </w:p>
        </w:tc>
        <w:tc>
          <w:tcPr>
            <w:tcW w:w="3191" w:type="dxa"/>
            <w:gridSpan w:val="2"/>
            <w:shd w:val="clear" w:color="auto" w:fill="auto"/>
          </w:tcPr>
          <w:p w14:paraId="5ABAE545" w14:textId="77777777" w:rsidR="00EA14DE" w:rsidRPr="009A6101" w:rsidRDefault="00EA14DE" w:rsidP="00C903C3">
            <w:pPr>
              <w:rPr>
                <w:rFonts w:cs="Arial"/>
                <w:vanish/>
                <w:color w:val="E0E0E0"/>
                <w:lang w:val="nl-NL"/>
              </w:rPr>
            </w:pPr>
            <w:r w:rsidRPr="009A6101">
              <w:rPr>
                <w:rFonts w:cs="Arial"/>
                <w:vanish/>
                <w:color w:val="E0E0E0"/>
                <w:lang w:val="nl-NL"/>
              </w:rPr>
              <w:t>Herstellen enkelvoudige stalen voegovergang zodat aan functionele eisen wordt voldaan</w:t>
            </w:r>
          </w:p>
        </w:tc>
        <w:tc>
          <w:tcPr>
            <w:tcW w:w="1489" w:type="dxa"/>
            <w:gridSpan w:val="2"/>
            <w:shd w:val="clear" w:color="auto" w:fill="auto"/>
            <w:noWrap/>
          </w:tcPr>
          <w:p w14:paraId="4EFA6D12"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9" w:type="dxa"/>
            <w:gridSpan w:val="2"/>
            <w:shd w:val="clear" w:color="auto" w:fill="auto"/>
            <w:noWrap/>
          </w:tcPr>
          <w:p w14:paraId="78371FAE"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6" w:type="dxa"/>
            <w:gridSpan w:val="2"/>
          </w:tcPr>
          <w:p w14:paraId="75C755BC"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7B31137D" w14:textId="77777777" w:rsidR="00EA14DE" w:rsidRPr="009A6101" w:rsidRDefault="00EA14DE" w:rsidP="004221F9">
            <w:pPr>
              <w:rPr>
                <w:rFonts w:cs="Arial"/>
                <w:vanish/>
                <w:color w:val="E0E0E0"/>
                <w:lang w:val="nl-NL"/>
              </w:rPr>
            </w:pPr>
            <w:r w:rsidRPr="009A6101">
              <w:rPr>
                <w:rFonts w:cs="Arial"/>
                <w:vanish/>
                <w:color w:val="E0E0E0"/>
                <w:lang w:val="nl-NL"/>
              </w:rPr>
              <w:t>Per m¹</w:t>
            </w:r>
          </w:p>
        </w:tc>
        <w:tc>
          <w:tcPr>
            <w:tcW w:w="4971" w:type="dxa"/>
            <w:gridSpan w:val="2"/>
            <w:shd w:val="clear" w:color="auto" w:fill="auto"/>
          </w:tcPr>
          <w:p w14:paraId="24C5AEE7" w14:textId="77777777" w:rsidR="00EA14DE" w:rsidRPr="009A6101" w:rsidRDefault="00EA14DE" w:rsidP="004221F9">
            <w:pPr>
              <w:rPr>
                <w:rFonts w:cs="Arial"/>
                <w:vanish/>
                <w:color w:val="E0E0E0"/>
                <w:lang w:val="nl-NL"/>
              </w:rPr>
            </w:pPr>
            <w:r w:rsidRPr="009A6101">
              <w:rPr>
                <w:rFonts w:cs="Arial"/>
                <w:vanish/>
                <w:color w:val="E0E0E0"/>
                <w:lang w:val="nl-NL"/>
              </w:rPr>
              <w:t>Voorbewerken, leveren, uitvoeren, verkeersmaatregelen</w:t>
            </w:r>
          </w:p>
        </w:tc>
      </w:tr>
      <w:tr w:rsidR="00EA14DE" w:rsidRPr="00416D00" w14:paraId="1406D5B7" w14:textId="77777777" w:rsidTr="00376EAD">
        <w:trPr>
          <w:hidden/>
        </w:trPr>
        <w:tc>
          <w:tcPr>
            <w:tcW w:w="425" w:type="dxa"/>
            <w:shd w:val="clear" w:color="auto" w:fill="auto"/>
            <w:noWrap/>
          </w:tcPr>
          <w:p w14:paraId="2750D916" w14:textId="77777777" w:rsidR="00EA14DE" w:rsidRPr="009A6101" w:rsidRDefault="00EA14DE" w:rsidP="00C903C3">
            <w:pPr>
              <w:rPr>
                <w:rFonts w:cs="Arial"/>
                <w:vanish/>
                <w:color w:val="E0E0E0"/>
                <w:lang w:val="nl-NL"/>
              </w:rPr>
            </w:pPr>
            <w:r w:rsidRPr="009A6101">
              <w:rPr>
                <w:rFonts w:cs="Arial"/>
                <w:vanish/>
                <w:color w:val="E0E0E0"/>
                <w:lang w:val="nl-NL"/>
              </w:rPr>
              <w:t> </w:t>
            </w:r>
          </w:p>
        </w:tc>
        <w:tc>
          <w:tcPr>
            <w:tcW w:w="920" w:type="dxa"/>
            <w:shd w:val="clear" w:color="auto" w:fill="auto"/>
            <w:noWrap/>
          </w:tcPr>
          <w:p w14:paraId="63A4DBCF" w14:textId="77777777" w:rsidR="00EA14DE" w:rsidRPr="009A6101" w:rsidRDefault="00EA14DE" w:rsidP="00C903C3">
            <w:pPr>
              <w:rPr>
                <w:rFonts w:cs="Arial"/>
                <w:vanish/>
                <w:color w:val="E0E0E0"/>
                <w:lang w:val="nl-NL"/>
              </w:rPr>
            </w:pPr>
            <w:r w:rsidRPr="009A6101">
              <w:rPr>
                <w:rFonts w:cs="Arial"/>
                <w:vanish/>
                <w:color w:val="E0E0E0"/>
                <w:lang w:val="nl-NL"/>
              </w:rPr>
              <w:t>B3.5</w:t>
            </w:r>
          </w:p>
        </w:tc>
        <w:tc>
          <w:tcPr>
            <w:tcW w:w="3191" w:type="dxa"/>
            <w:gridSpan w:val="2"/>
            <w:shd w:val="clear" w:color="auto" w:fill="auto"/>
          </w:tcPr>
          <w:p w14:paraId="46918497" w14:textId="77777777" w:rsidR="00EA14DE" w:rsidRPr="009A6101" w:rsidRDefault="00EA14DE" w:rsidP="00C903C3">
            <w:pPr>
              <w:rPr>
                <w:rFonts w:cs="Arial"/>
                <w:vanish/>
                <w:color w:val="E0E0E0"/>
                <w:lang w:val="nl-NL"/>
              </w:rPr>
            </w:pPr>
            <w:r w:rsidRPr="009A6101">
              <w:rPr>
                <w:rFonts w:cs="Arial"/>
                <w:vanish/>
                <w:color w:val="E0E0E0"/>
                <w:lang w:val="nl-NL"/>
              </w:rPr>
              <w:t>Vervangen leuningconstructie</w:t>
            </w:r>
          </w:p>
        </w:tc>
        <w:tc>
          <w:tcPr>
            <w:tcW w:w="1489" w:type="dxa"/>
            <w:gridSpan w:val="2"/>
            <w:shd w:val="clear" w:color="auto" w:fill="auto"/>
            <w:noWrap/>
          </w:tcPr>
          <w:p w14:paraId="57988060"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9" w:type="dxa"/>
            <w:gridSpan w:val="2"/>
            <w:shd w:val="clear" w:color="auto" w:fill="auto"/>
            <w:noWrap/>
          </w:tcPr>
          <w:p w14:paraId="1081D5D1"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6" w:type="dxa"/>
            <w:gridSpan w:val="2"/>
          </w:tcPr>
          <w:p w14:paraId="5FF47ED4"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41B264EE" w14:textId="77777777" w:rsidR="00EA14DE" w:rsidRPr="009A6101" w:rsidRDefault="00EA14DE" w:rsidP="004221F9">
            <w:pPr>
              <w:rPr>
                <w:rFonts w:cs="Arial"/>
                <w:vanish/>
                <w:color w:val="E0E0E0"/>
                <w:lang w:val="nl-NL"/>
              </w:rPr>
            </w:pPr>
            <w:r w:rsidRPr="009A6101">
              <w:rPr>
                <w:rFonts w:cs="Arial"/>
                <w:vanish/>
                <w:color w:val="E0E0E0"/>
                <w:lang w:val="nl-NL"/>
              </w:rPr>
              <w:t>Per m¹</w:t>
            </w:r>
          </w:p>
        </w:tc>
        <w:tc>
          <w:tcPr>
            <w:tcW w:w="4971" w:type="dxa"/>
            <w:gridSpan w:val="2"/>
            <w:shd w:val="clear" w:color="auto" w:fill="auto"/>
          </w:tcPr>
          <w:p w14:paraId="73D6D719" w14:textId="77777777" w:rsidR="00EA14DE" w:rsidRPr="009A6101" w:rsidRDefault="00EA14DE" w:rsidP="004221F9">
            <w:pPr>
              <w:rPr>
                <w:rFonts w:cs="Arial"/>
                <w:vanish/>
                <w:color w:val="E0E0E0"/>
                <w:lang w:val="nl-NL"/>
              </w:rPr>
            </w:pPr>
            <w:r w:rsidRPr="009A6101">
              <w:rPr>
                <w:rFonts w:cs="Arial"/>
                <w:vanish/>
                <w:color w:val="E0E0E0"/>
                <w:lang w:val="nl-NL"/>
              </w:rPr>
              <w:t>Slopen, leveren, aanbrengen</w:t>
            </w:r>
          </w:p>
        </w:tc>
      </w:tr>
      <w:tr w:rsidR="00EA14DE" w:rsidRPr="00416D00" w14:paraId="089BBC1E" w14:textId="77777777" w:rsidTr="00376EAD">
        <w:trPr>
          <w:hidden/>
        </w:trPr>
        <w:tc>
          <w:tcPr>
            <w:tcW w:w="425" w:type="dxa"/>
            <w:shd w:val="clear" w:color="auto" w:fill="auto"/>
            <w:noWrap/>
          </w:tcPr>
          <w:p w14:paraId="65419C3A" w14:textId="77777777" w:rsidR="00EA14DE" w:rsidRPr="009A6101" w:rsidRDefault="00EA14DE" w:rsidP="00C903C3">
            <w:pPr>
              <w:rPr>
                <w:rFonts w:cs="Arial"/>
                <w:vanish/>
                <w:color w:val="E0E0E0"/>
                <w:lang w:val="nl-NL"/>
              </w:rPr>
            </w:pPr>
            <w:r w:rsidRPr="009A6101">
              <w:rPr>
                <w:rFonts w:cs="Arial"/>
                <w:vanish/>
                <w:color w:val="E0E0E0"/>
                <w:lang w:val="nl-NL"/>
              </w:rPr>
              <w:t> </w:t>
            </w:r>
          </w:p>
        </w:tc>
        <w:tc>
          <w:tcPr>
            <w:tcW w:w="920" w:type="dxa"/>
            <w:shd w:val="clear" w:color="auto" w:fill="auto"/>
            <w:noWrap/>
          </w:tcPr>
          <w:p w14:paraId="2113599A" w14:textId="77777777" w:rsidR="00EA14DE" w:rsidRPr="009A6101" w:rsidRDefault="00EA14DE" w:rsidP="00C903C3">
            <w:pPr>
              <w:rPr>
                <w:rFonts w:cs="Arial"/>
                <w:vanish/>
                <w:color w:val="E0E0E0"/>
                <w:lang w:val="nl-NL"/>
              </w:rPr>
            </w:pPr>
            <w:r w:rsidRPr="009A6101">
              <w:rPr>
                <w:rFonts w:cs="Arial"/>
                <w:vanish/>
                <w:color w:val="E0E0E0"/>
                <w:lang w:val="nl-NL"/>
              </w:rPr>
              <w:t>B3.6</w:t>
            </w:r>
          </w:p>
        </w:tc>
        <w:tc>
          <w:tcPr>
            <w:tcW w:w="3191" w:type="dxa"/>
            <w:gridSpan w:val="2"/>
            <w:shd w:val="clear" w:color="auto" w:fill="auto"/>
          </w:tcPr>
          <w:p w14:paraId="7E613E6F" w14:textId="77777777" w:rsidR="00EA14DE" w:rsidRPr="009A6101" w:rsidRDefault="00EA14DE" w:rsidP="00C903C3">
            <w:pPr>
              <w:rPr>
                <w:rFonts w:cs="Arial"/>
                <w:vanish/>
                <w:color w:val="E0E0E0"/>
                <w:lang w:val="nl-NL"/>
              </w:rPr>
            </w:pPr>
            <w:r w:rsidRPr="009A6101">
              <w:rPr>
                <w:rFonts w:cs="Arial"/>
                <w:vanish/>
                <w:color w:val="E0E0E0"/>
                <w:lang w:val="nl-NL"/>
              </w:rPr>
              <w:t>Vervangen slijtlaag op schampkant (incl. kitvoegen)</w:t>
            </w:r>
          </w:p>
        </w:tc>
        <w:tc>
          <w:tcPr>
            <w:tcW w:w="1489" w:type="dxa"/>
            <w:gridSpan w:val="2"/>
            <w:shd w:val="clear" w:color="auto" w:fill="auto"/>
            <w:noWrap/>
          </w:tcPr>
          <w:p w14:paraId="73A53230"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9" w:type="dxa"/>
            <w:gridSpan w:val="2"/>
            <w:shd w:val="clear" w:color="auto" w:fill="auto"/>
            <w:noWrap/>
          </w:tcPr>
          <w:p w14:paraId="23836409"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6" w:type="dxa"/>
            <w:gridSpan w:val="2"/>
          </w:tcPr>
          <w:p w14:paraId="02A165D8"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04CCC845" w14:textId="77777777" w:rsidR="00EA14DE" w:rsidRPr="009A6101" w:rsidRDefault="00EA14DE" w:rsidP="004221F9">
            <w:pPr>
              <w:rPr>
                <w:rFonts w:cs="Arial"/>
                <w:vanish/>
                <w:color w:val="E0E0E0"/>
                <w:lang w:val="nl-NL"/>
              </w:rPr>
            </w:pPr>
            <w:r w:rsidRPr="009A6101">
              <w:rPr>
                <w:rFonts w:cs="Arial"/>
                <w:vanish/>
                <w:color w:val="E0E0E0"/>
                <w:lang w:val="nl-NL"/>
              </w:rPr>
              <w:t>Per m²</w:t>
            </w:r>
          </w:p>
        </w:tc>
        <w:tc>
          <w:tcPr>
            <w:tcW w:w="4971" w:type="dxa"/>
            <w:gridSpan w:val="2"/>
            <w:shd w:val="clear" w:color="auto" w:fill="auto"/>
          </w:tcPr>
          <w:p w14:paraId="3F2BA668" w14:textId="77777777" w:rsidR="00EA14DE" w:rsidRPr="009A6101" w:rsidRDefault="00EA14DE" w:rsidP="004221F9">
            <w:pPr>
              <w:rPr>
                <w:rFonts w:cs="Arial"/>
                <w:vanish/>
                <w:color w:val="E0E0E0"/>
                <w:lang w:val="nl-NL"/>
              </w:rPr>
            </w:pPr>
            <w:r w:rsidRPr="009A6101">
              <w:rPr>
                <w:rFonts w:cs="Arial"/>
                <w:vanish/>
                <w:color w:val="E0E0E0"/>
                <w:lang w:val="nl-NL"/>
              </w:rPr>
              <w:t>Voorbewerken, leveren, uitvoeren</w:t>
            </w:r>
          </w:p>
        </w:tc>
      </w:tr>
      <w:tr w:rsidR="00EA14DE" w:rsidRPr="00416D00" w14:paraId="0256F1F4" w14:textId="77777777" w:rsidTr="00376EAD">
        <w:trPr>
          <w:hidden/>
        </w:trPr>
        <w:tc>
          <w:tcPr>
            <w:tcW w:w="425" w:type="dxa"/>
            <w:shd w:val="clear" w:color="auto" w:fill="C0C0C0"/>
            <w:noWrap/>
          </w:tcPr>
          <w:p w14:paraId="598C7502" w14:textId="77777777" w:rsidR="00EA14DE" w:rsidRPr="009A6101" w:rsidRDefault="00EA14DE" w:rsidP="00C903C3">
            <w:pPr>
              <w:rPr>
                <w:rFonts w:cs="Arial"/>
                <w:vanish/>
                <w:color w:val="E0E0E0"/>
                <w:lang w:val="nl-NL"/>
              </w:rPr>
            </w:pPr>
          </w:p>
        </w:tc>
        <w:tc>
          <w:tcPr>
            <w:tcW w:w="920" w:type="dxa"/>
            <w:shd w:val="clear" w:color="auto" w:fill="C0C0C0"/>
          </w:tcPr>
          <w:p w14:paraId="7C71AAB6" w14:textId="77777777" w:rsidR="00EA14DE" w:rsidRPr="009A6101" w:rsidRDefault="00EA14DE" w:rsidP="00C903C3">
            <w:pPr>
              <w:rPr>
                <w:rFonts w:cs="Arial"/>
                <w:vanish/>
                <w:color w:val="E0E0E0"/>
                <w:lang w:val="nl-NL"/>
              </w:rPr>
            </w:pPr>
            <w:r w:rsidRPr="009A6101">
              <w:rPr>
                <w:rFonts w:cs="Arial"/>
                <w:vanish/>
                <w:color w:val="E0E0E0"/>
                <w:lang w:val="nl-NL"/>
              </w:rPr>
              <w:t>B4</w:t>
            </w:r>
          </w:p>
        </w:tc>
        <w:tc>
          <w:tcPr>
            <w:tcW w:w="9002" w:type="dxa"/>
            <w:gridSpan w:val="11"/>
            <w:shd w:val="clear" w:color="auto" w:fill="C0C0C0"/>
          </w:tcPr>
          <w:p w14:paraId="2FAEF1EB" w14:textId="77777777" w:rsidR="00EA14DE" w:rsidRPr="009A6101" w:rsidRDefault="00EA14DE" w:rsidP="00C903C3">
            <w:pPr>
              <w:rPr>
                <w:rFonts w:cs="Arial"/>
                <w:vanish/>
                <w:color w:val="E0E0E0"/>
                <w:lang w:val="nl-NL"/>
              </w:rPr>
            </w:pPr>
            <w:r w:rsidRPr="009A6101">
              <w:rPr>
                <w:rFonts w:cs="Arial"/>
                <w:vanish/>
                <w:color w:val="E0E0E0"/>
                <w:lang w:val="nl-NL"/>
              </w:rPr>
              <w:t>Variabele kosten klein herstel betonnen kunstwerken behorende bij B1.3</w:t>
            </w:r>
          </w:p>
        </w:tc>
        <w:tc>
          <w:tcPr>
            <w:tcW w:w="4962" w:type="dxa"/>
            <w:shd w:val="clear" w:color="auto" w:fill="C0C0C0"/>
          </w:tcPr>
          <w:p w14:paraId="65838A21" w14:textId="77777777" w:rsidR="00EA14DE" w:rsidRPr="009A6101" w:rsidRDefault="00EA14DE" w:rsidP="004221F9">
            <w:pPr>
              <w:rPr>
                <w:rFonts w:cs="Arial"/>
                <w:vanish/>
                <w:color w:val="E0E0E0"/>
                <w:lang w:val="nl-NL"/>
              </w:rPr>
            </w:pPr>
            <w:r w:rsidRPr="009A6101">
              <w:rPr>
                <w:rFonts w:cs="Arial"/>
                <w:vanish/>
                <w:color w:val="E0E0E0"/>
                <w:lang w:val="nl-NL"/>
              </w:rPr>
              <w:t>Putconstructie = watervergaarplateau + bandjes + kolk + afvoerleiding</w:t>
            </w:r>
          </w:p>
        </w:tc>
      </w:tr>
      <w:tr w:rsidR="00EA14DE" w:rsidRPr="00416D00" w14:paraId="12EADA55" w14:textId="77777777" w:rsidTr="00376EAD">
        <w:trPr>
          <w:hidden/>
        </w:trPr>
        <w:tc>
          <w:tcPr>
            <w:tcW w:w="425" w:type="dxa"/>
            <w:shd w:val="clear" w:color="auto" w:fill="auto"/>
            <w:noWrap/>
          </w:tcPr>
          <w:p w14:paraId="5C8CC893" w14:textId="77777777" w:rsidR="00EA14DE" w:rsidRPr="009A6101" w:rsidRDefault="00EA14DE" w:rsidP="00C903C3">
            <w:pPr>
              <w:rPr>
                <w:rFonts w:cs="Arial"/>
                <w:vanish/>
                <w:color w:val="E0E0E0"/>
                <w:lang w:val="nl-NL"/>
              </w:rPr>
            </w:pPr>
            <w:r w:rsidRPr="009A6101">
              <w:rPr>
                <w:rFonts w:cs="Arial"/>
                <w:vanish/>
                <w:color w:val="E0E0E0"/>
                <w:lang w:val="nl-NL"/>
              </w:rPr>
              <w:t> </w:t>
            </w:r>
          </w:p>
        </w:tc>
        <w:tc>
          <w:tcPr>
            <w:tcW w:w="920" w:type="dxa"/>
            <w:shd w:val="clear" w:color="auto" w:fill="auto"/>
            <w:noWrap/>
          </w:tcPr>
          <w:p w14:paraId="1FF78C51" w14:textId="77777777" w:rsidR="00EA14DE" w:rsidRPr="009A6101" w:rsidRDefault="00EA14DE" w:rsidP="00C903C3">
            <w:pPr>
              <w:rPr>
                <w:rFonts w:cs="Arial"/>
                <w:vanish/>
                <w:color w:val="E0E0E0"/>
                <w:lang w:val="nl-NL"/>
              </w:rPr>
            </w:pPr>
            <w:r w:rsidRPr="009A6101">
              <w:rPr>
                <w:rFonts w:cs="Arial"/>
                <w:vanish/>
                <w:color w:val="E0E0E0"/>
                <w:lang w:val="nl-NL"/>
              </w:rPr>
              <w:t>B4.1</w:t>
            </w:r>
          </w:p>
        </w:tc>
        <w:tc>
          <w:tcPr>
            <w:tcW w:w="3191" w:type="dxa"/>
            <w:gridSpan w:val="2"/>
            <w:shd w:val="clear" w:color="auto" w:fill="auto"/>
          </w:tcPr>
          <w:p w14:paraId="76CED2E5" w14:textId="77777777" w:rsidR="00EA14DE" w:rsidRPr="009A6101" w:rsidRDefault="00EA14DE" w:rsidP="00C903C3">
            <w:pPr>
              <w:rPr>
                <w:rFonts w:cs="Arial"/>
                <w:vanish/>
                <w:color w:val="E0E0E0"/>
                <w:lang w:val="nl-NL"/>
              </w:rPr>
            </w:pPr>
            <w:r w:rsidRPr="009A6101">
              <w:rPr>
                <w:rFonts w:cs="Arial"/>
                <w:vanish/>
                <w:color w:val="E0E0E0"/>
                <w:lang w:val="nl-NL"/>
              </w:rPr>
              <w:t>Herstellen HWA-leiding doorsnede tot en met 160 mm</w:t>
            </w:r>
          </w:p>
        </w:tc>
        <w:tc>
          <w:tcPr>
            <w:tcW w:w="1489" w:type="dxa"/>
            <w:gridSpan w:val="2"/>
            <w:shd w:val="clear" w:color="auto" w:fill="auto"/>
            <w:noWrap/>
          </w:tcPr>
          <w:p w14:paraId="777D825D"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9" w:type="dxa"/>
            <w:gridSpan w:val="2"/>
            <w:shd w:val="clear" w:color="auto" w:fill="auto"/>
            <w:noWrap/>
          </w:tcPr>
          <w:p w14:paraId="24FF2EA3"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6" w:type="dxa"/>
            <w:gridSpan w:val="2"/>
          </w:tcPr>
          <w:p w14:paraId="6CACD8A3"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3DFFD29C" w14:textId="77777777" w:rsidR="00EA14DE" w:rsidRPr="009A6101" w:rsidRDefault="00EA14DE" w:rsidP="004221F9">
            <w:pPr>
              <w:rPr>
                <w:rFonts w:cs="Arial"/>
                <w:vanish/>
                <w:color w:val="E0E0E0"/>
                <w:lang w:val="nl-NL"/>
              </w:rPr>
            </w:pPr>
            <w:r w:rsidRPr="009A6101">
              <w:rPr>
                <w:rFonts w:cs="Arial"/>
                <w:vanish/>
                <w:color w:val="E0E0E0"/>
                <w:lang w:val="nl-NL"/>
              </w:rPr>
              <w:t>Per m¹</w:t>
            </w:r>
          </w:p>
        </w:tc>
        <w:tc>
          <w:tcPr>
            <w:tcW w:w="4971" w:type="dxa"/>
            <w:gridSpan w:val="2"/>
            <w:shd w:val="clear" w:color="auto" w:fill="auto"/>
          </w:tcPr>
          <w:p w14:paraId="1A3F8C02" w14:textId="77777777" w:rsidR="00EA14DE" w:rsidRPr="009A6101" w:rsidRDefault="00EA14DE" w:rsidP="004221F9">
            <w:pPr>
              <w:rPr>
                <w:rFonts w:cs="Arial"/>
                <w:vanish/>
                <w:color w:val="E0E0E0"/>
                <w:lang w:val="nl-NL"/>
              </w:rPr>
            </w:pPr>
            <w:r w:rsidRPr="009A6101">
              <w:rPr>
                <w:rFonts w:cs="Arial"/>
                <w:vanish/>
                <w:color w:val="E0E0E0"/>
                <w:lang w:val="nl-NL"/>
              </w:rPr>
              <w:t>Slopen, leveren, aanbrengen</w:t>
            </w:r>
          </w:p>
        </w:tc>
      </w:tr>
      <w:tr w:rsidR="00EA14DE" w:rsidRPr="00416D00" w14:paraId="119C1276" w14:textId="77777777" w:rsidTr="00376EAD">
        <w:trPr>
          <w:hidden/>
        </w:trPr>
        <w:tc>
          <w:tcPr>
            <w:tcW w:w="425" w:type="dxa"/>
            <w:shd w:val="clear" w:color="auto" w:fill="auto"/>
            <w:noWrap/>
          </w:tcPr>
          <w:p w14:paraId="56C6ABCB" w14:textId="77777777" w:rsidR="00EA14DE" w:rsidRPr="009A6101" w:rsidRDefault="00EA14DE" w:rsidP="00C903C3">
            <w:pPr>
              <w:rPr>
                <w:rFonts w:cs="Arial"/>
                <w:vanish/>
                <w:color w:val="E0E0E0"/>
                <w:lang w:val="nl-NL"/>
              </w:rPr>
            </w:pPr>
            <w:r w:rsidRPr="009A6101">
              <w:rPr>
                <w:rFonts w:cs="Arial"/>
                <w:vanish/>
                <w:color w:val="E0E0E0"/>
                <w:lang w:val="nl-NL"/>
              </w:rPr>
              <w:t>*</w:t>
            </w:r>
          </w:p>
        </w:tc>
        <w:tc>
          <w:tcPr>
            <w:tcW w:w="920" w:type="dxa"/>
            <w:shd w:val="clear" w:color="auto" w:fill="auto"/>
            <w:noWrap/>
          </w:tcPr>
          <w:p w14:paraId="1EB97E70" w14:textId="77777777" w:rsidR="00EA14DE" w:rsidRPr="009A6101" w:rsidRDefault="00EA14DE" w:rsidP="00C903C3">
            <w:pPr>
              <w:rPr>
                <w:rFonts w:cs="Arial"/>
                <w:vanish/>
                <w:color w:val="E0E0E0"/>
                <w:lang w:val="nl-NL"/>
              </w:rPr>
            </w:pPr>
            <w:r w:rsidRPr="009A6101">
              <w:rPr>
                <w:rFonts w:cs="Arial"/>
                <w:vanish/>
                <w:color w:val="E0E0E0"/>
                <w:lang w:val="nl-NL"/>
              </w:rPr>
              <w:t>B4.2</w:t>
            </w:r>
          </w:p>
        </w:tc>
        <w:tc>
          <w:tcPr>
            <w:tcW w:w="3191" w:type="dxa"/>
            <w:gridSpan w:val="2"/>
            <w:shd w:val="clear" w:color="auto" w:fill="auto"/>
          </w:tcPr>
          <w:p w14:paraId="4D34538C" w14:textId="77777777" w:rsidR="00EA14DE" w:rsidRPr="009A6101" w:rsidRDefault="00EA14DE" w:rsidP="00C903C3">
            <w:pPr>
              <w:rPr>
                <w:rFonts w:cs="Arial"/>
                <w:vanish/>
                <w:color w:val="E0E0E0"/>
                <w:lang w:val="nl-NL"/>
              </w:rPr>
            </w:pPr>
            <w:r w:rsidRPr="009A6101">
              <w:rPr>
                <w:rFonts w:cs="Arial"/>
                <w:vanish/>
                <w:color w:val="E0E0E0"/>
                <w:lang w:val="nl-NL"/>
              </w:rPr>
              <w:t>Functioneel maken putconstructie</w:t>
            </w:r>
          </w:p>
        </w:tc>
        <w:tc>
          <w:tcPr>
            <w:tcW w:w="1489" w:type="dxa"/>
            <w:gridSpan w:val="2"/>
            <w:shd w:val="clear" w:color="auto" w:fill="auto"/>
            <w:noWrap/>
          </w:tcPr>
          <w:p w14:paraId="6B75F8EC"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9" w:type="dxa"/>
            <w:gridSpan w:val="2"/>
            <w:shd w:val="clear" w:color="auto" w:fill="auto"/>
            <w:noWrap/>
          </w:tcPr>
          <w:p w14:paraId="27DB787C"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6" w:type="dxa"/>
            <w:gridSpan w:val="2"/>
          </w:tcPr>
          <w:p w14:paraId="29AA058A"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7AA34676" w14:textId="77777777" w:rsidR="00EA14DE" w:rsidRPr="009A6101" w:rsidRDefault="00EA14DE" w:rsidP="004221F9">
            <w:pPr>
              <w:rPr>
                <w:rFonts w:cs="Arial"/>
                <w:vanish/>
                <w:color w:val="E0E0E0"/>
                <w:lang w:val="nl-NL"/>
              </w:rPr>
            </w:pPr>
            <w:r w:rsidRPr="009A6101">
              <w:rPr>
                <w:rFonts w:cs="Arial"/>
                <w:vanish/>
                <w:color w:val="E0E0E0"/>
                <w:lang w:val="nl-NL"/>
              </w:rPr>
              <w:t>Per stuk</w:t>
            </w:r>
          </w:p>
        </w:tc>
        <w:tc>
          <w:tcPr>
            <w:tcW w:w="4971" w:type="dxa"/>
            <w:gridSpan w:val="2"/>
            <w:shd w:val="clear" w:color="auto" w:fill="auto"/>
          </w:tcPr>
          <w:p w14:paraId="64D31A12" w14:textId="77777777" w:rsidR="00EA14DE" w:rsidRPr="009A6101" w:rsidRDefault="00EA14DE" w:rsidP="004221F9">
            <w:pPr>
              <w:rPr>
                <w:rFonts w:cs="Arial"/>
                <w:vanish/>
                <w:color w:val="E0E0E0"/>
                <w:lang w:val="nl-NL"/>
              </w:rPr>
            </w:pPr>
            <w:r w:rsidRPr="009A6101">
              <w:rPr>
                <w:rFonts w:cs="Arial"/>
                <w:vanish/>
                <w:color w:val="E0E0E0"/>
                <w:lang w:val="nl-NL"/>
              </w:rPr>
              <w:t>Slopen, leveren, aanbrengen</w:t>
            </w:r>
          </w:p>
        </w:tc>
      </w:tr>
      <w:tr w:rsidR="00EA14DE" w:rsidRPr="00416D00" w14:paraId="40583173" w14:textId="77777777" w:rsidTr="00376EAD">
        <w:trPr>
          <w:hidden/>
        </w:trPr>
        <w:tc>
          <w:tcPr>
            <w:tcW w:w="425" w:type="dxa"/>
            <w:shd w:val="clear" w:color="auto" w:fill="auto"/>
            <w:noWrap/>
          </w:tcPr>
          <w:p w14:paraId="2B7CFE41" w14:textId="77777777" w:rsidR="00EA14DE" w:rsidRPr="009A6101" w:rsidRDefault="00EA14DE" w:rsidP="00C903C3">
            <w:pPr>
              <w:rPr>
                <w:rFonts w:cs="Arial"/>
                <w:vanish/>
                <w:color w:val="E0E0E0"/>
                <w:lang w:val="nl-NL"/>
              </w:rPr>
            </w:pPr>
            <w:r w:rsidRPr="009A6101">
              <w:rPr>
                <w:rFonts w:cs="Arial"/>
                <w:vanish/>
                <w:color w:val="E0E0E0"/>
                <w:lang w:val="nl-NL"/>
              </w:rPr>
              <w:t> </w:t>
            </w:r>
          </w:p>
        </w:tc>
        <w:tc>
          <w:tcPr>
            <w:tcW w:w="920" w:type="dxa"/>
            <w:shd w:val="clear" w:color="auto" w:fill="auto"/>
            <w:noWrap/>
          </w:tcPr>
          <w:p w14:paraId="7532BEBB" w14:textId="77777777" w:rsidR="00EA14DE" w:rsidRPr="009A6101" w:rsidRDefault="00EA14DE" w:rsidP="00C903C3">
            <w:pPr>
              <w:rPr>
                <w:rFonts w:cs="Arial"/>
                <w:vanish/>
                <w:color w:val="E0E0E0"/>
                <w:lang w:val="nl-NL"/>
              </w:rPr>
            </w:pPr>
            <w:r w:rsidRPr="009A6101">
              <w:rPr>
                <w:rFonts w:cs="Arial"/>
                <w:vanish/>
                <w:color w:val="E0E0E0"/>
                <w:lang w:val="nl-NL"/>
              </w:rPr>
              <w:t>B4.3</w:t>
            </w:r>
          </w:p>
        </w:tc>
        <w:tc>
          <w:tcPr>
            <w:tcW w:w="3191" w:type="dxa"/>
            <w:gridSpan w:val="2"/>
            <w:shd w:val="clear" w:color="auto" w:fill="auto"/>
          </w:tcPr>
          <w:p w14:paraId="36CBF1D6" w14:textId="77777777" w:rsidR="00EA14DE" w:rsidRPr="009A6101" w:rsidRDefault="00EA14DE" w:rsidP="00C903C3">
            <w:pPr>
              <w:rPr>
                <w:rFonts w:cs="Arial"/>
                <w:vanish/>
                <w:color w:val="E0E0E0"/>
                <w:lang w:val="nl-NL"/>
              </w:rPr>
            </w:pPr>
            <w:r w:rsidRPr="009A6101">
              <w:rPr>
                <w:rFonts w:cs="Arial"/>
                <w:vanish/>
                <w:color w:val="E0E0E0"/>
                <w:lang w:val="nl-NL"/>
              </w:rPr>
              <w:t>Aanbrengen putconstructie</w:t>
            </w:r>
          </w:p>
        </w:tc>
        <w:tc>
          <w:tcPr>
            <w:tcW w:w="1489" w:type="dxa"/>
            <w:gridSpan w:val="2"/>
            <w:shd w:val="clear" w:color="auto" w:fill="auto"/>
            <w:noWrap/>
          </w:tcPr>
          <w:p w14:paraId="490979C8"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9" w:type="dxa"/>
            <w:gridSpan w:val="2"/>
            <w:shd w:val="clear" w:color="auto" w:fill="auto"/>
            <w:noWrap/>
          </w:tcPr>
          <w:p w14:paraId="0B91BBBC"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6" w:type="dxa"/>
            <w:gridSpan w:val="2"/>
          </w:tcPr>
          <w:p w14:paraId="70DBD91C"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3D2501C1" w14:textId="77777777" w:rsidR="00EA14DE" w:rsidRPr="009A6101" w:rsidRDefault="00EA14DE" w:rsidP="004221F9">
            <w:pPr>
              <w:rPr>
                <w:rFonts w:cs="Arial"/>
                <w:vanish/>
                <w:color w:val="E0E0E0"/>
                <w:lang w:val="nl-NL"/>
              </w:rPr>
            </w:pPr>
            <w:r w:rsidRPr="009A6101">
              <w:rPr>
                <w:rFonts w:cs="Arial"/>
                <w:vanish/>
                <w:color w:val="E0E0E0"/>
                <w:lang w:val="nl-NL"/>
              </w:rPr>
              <w:t>Per stuk</w:t>
            </w:r>
          </w:p>
        </w:tc>
        <w:tc>
          <w:tcPr>
            <w:tcW w:w="4971" w:type="dxa"/>
            <w:gridSpan w:val="2"/>
            <w:shd w:val="clear" w:color="auto" w:fill="auto"/>
          </w:tcPr>
          <w:p w14:paraId="4FC1293F" w14:textId="77777777" w:rsidR="00EA14DE" w:rsidRPr="009A6101" w:rsidRDefault="00EA14DE" w:rsidP="004221F9">
            <w:pPr>
              <w:rPr>
                <w:rFonts w:cs="Arial"/>
                <w:vanish/>
                <w:color w:val="E0E0E0"/>
                <w:lang w:val="nl-NL"/>
              </w:rPr>
            </w:pPr>
            <w:r w:rsidRPr="009A6101">
              <w:rPr>
                <w:rFonts w:cs="Arial"/>
                <w:vanish/>
                <w:color w:val="E0E0E0"/>
                <w:lang w:val="nl-NL"/>
              </w:rPr>
              <w:t>Leveren, aanbrengen</w:t>
            </w:r>
          </w:p>
        </w:tc>
      </w:tr>
      <w:tr w:rsidR="00EA14DE" w:rsidRPr="00416D00" w14:paraId="2590DC71" w14:textId="77777777" w:rsidTr="00376EAD">
        <w:trPr>
          <w:hidden/>
        </w:trPr>
        <w:tc>
          <w:tcPr>
            <w:tcW w:w="425" w:type="dxa"/>
            <w:shd w:val="clear" w:color="auto" w:fill="auto"/>
            <w:noWrap/>
          </w:tcPr>
          <w:p w14:paraId="126DE145" w14:textId="77777777" w:rsidR="00EA14DE" w:rsidRPr="009A6101" w:rsidRDefault="00EA14DE" w:rsidP="00C903C3">
            <w:pPr>
              <w:rPr>
                <w:rFonts w:cs="Arial"/>
                <w:vanish/>
                <w:color w:val="E0E0E0"/>
                <w:lang w:val="nl-NL"/>
              </w:rPr>
            </w:pPr>
            <w:r w:rsidRPr="009A6101">
              <w:rPr>
                <w:rFonts w:cs="Arial"/>
                <w:vanish/>
                <w:color w:val="E0E0E0"/>
                <w:lang w:val="nl-NL"/>
              </w:rPr>
              <w:t>*</w:t>
            </w:r>
          </w:p>
        </w:tc>
        <w:tc>
          <w:tcPr>
            <w:tcW w:w="920" w:type="dxa"/>
            <w:shd w:val="clear" w:color="auto" w:fill="auto"/>
            <w:noWrap/>
          </w:tcPr>
          <w:p w14:paraId="1C67DB67" w14:textId="77777777" w:rsidR="00EA14DE" w:rsidRPr="009A6101" w:rsidRDefault="00EA14DE" w:rsidP="00C903C3">
            <w:pPr>
              <w:rPr>
                <w:rFonts w:cs="Arial"/>
                <w:vanish/>
                <w:color w:val="E0E0E0"/>
                <w:lang w:val="nl-NL"/>
              </w:rPr>
            </w:pPr>
            <w:r w:rsidRPr="009A6101">
              <w:rPr>
                <w:rFonts w:cs="Arial"/>
                <w:vanish/>
                <w:color w:val="E0E0E0"/>
                <w:lang w:val="nl-NL"/>
              </w:rPr>
              <w:t>B4.4</w:t>
            </w:r>
          </w:p>
        </w:tc>
        <w:tc>
          <w:tcPr>
            <w:tcW w:w="3191" w:type="dxa"/>
            <w:gridSpan w:val="2"/>
            <w:shd w:val="clear" w:color="auto" w:fill="auto"/>
          </w:tcPr>
          <w:p w14:paraId="5758AEE5" w14:textId="77777777" w:rsidR="00EA14DE" w:rsidRPr="009A6101" w:rsidRDefault="00EA14DE" w:rsidP="00C903C3">
            <w:pPr>
              <w:rPr>
                <w:rFonts w:cs="Arial"/>
                <w:vanish/>
                <w:color w:val="E0E0E0"/>
                <w:lang w:val="nl-NL"/>
              </w:rPr>
            </w:pPr>
            <w:r w:rsidRPr="009A6101">
              <w:rPr>
                <w:rFonts w:cs="Arial"/>
                <w:vanish/>
                <w:color w:val="E0E0E0"/>
                <w:lang w:val="nl-NL"/>
              </w:rPr>
              <w:t>Herstellen taludbekleding</w:t>
            </w:r>
          </w:p>
        </w:tc>
        <w:tc>
          <w:tcPr>
            <w:tcW w:w="1489" w:type="dxa"/>
            <w:gridSpan w:val="2"/>
            <w:shd w:val="clear" w:color="auto" w:fill="auto"/>
            <w:noWrap/>
          </w:tcPr>
          <w:p w14:paraId="003A750A"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9" w:type="dxa"/>
            <w:gridSpan w:val="2"/>
            <w:shd w:val="clear" w:color="auto" w:fill="auto"/>
            <w:noWrap/>
          </w:tcPr>
          <w:p w14:paraId="5DA8BF0C"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6" w:type="dxa"/>
            <w:gridSpan w:val="2"/>
          </w:tcPr>
          <w:p w14:paraId="2DB614F7"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3D4F1548" w14:textId="77777777" w:rsidR="00EA14DE" w:rsidRPr="009A6101" w:rsidRDefault="00EA14DE" w:rsidP="004221F9">
            <w:pPr>
              <w:rPr>
                <w:rFonts w:cs="Arial"/>
                <w:vanish/>
                <w:color w:val="E0E0E0"/>
                <w:lang w:val="nl-NL"/>
              </w:rPr>
            </w:pPr>
            <w:r w:rsidRPr="009A6101">
              <w:rPr>
                <w:rFonts w:cs="Arial"/>
                <w:vanish/>
                <w:color w:val="E0E0E0"/>
                <w:lang w:val="nl-NL"/>
              </w:rPr>
              <w:t>Per m²</w:t>
            </w:r>
          </w:p>
        </w:tc>
        <w:tc>
          <w:tcPr>
            <w:tcW w:w="4971" w:type="dxa"/>
            <w:gridSpan w:val="2"/>
            <w:shd w:val="clear" w:color="auto" w:fill="auto"/>
          </w:tcPr>
          <w:p w14:paraId="1DF044EC" w14:textId="77777777" w:rsidR="00EA14DE" w:rsidRPr="009A6101" w:rsidRDefault="00EA14DE" w:rsidP="004221F9">
            <w:pPr>
              <w:rPr>
                <w:rFonts w:cs="Arial"/>
                <w:vanish/>
                <w:color w:val="E0E0E0"/>
                <w:lang w:val="nl-NL"/>
              </w:rPr>
            </w:pPr>
            <w:r w:rsidRPr="009A6101">
              <w:rPr>
                <w:rFonts w:cs="Arial"/>
                <w:vanish/>
                <w:color w:val="E0E0E0"/>
                <w:lang w:val="nl-NL"/>
              </w:rPr>
              <w:t>Slopen, leveren, aanbrengen</w:t>
            </w:r>
          </w:p>
        </w:tc>
      </w:tr>
      <w:tr w:rsidR="00EA14DE" w:rsidRPr="00416D00" w14:paraId="5FAED13B" w14:textId="77777777" w:rsidTr="00376EAD">
        <w:trPr>
          <w:hidden/>
        </w:trPr>
        <w:tc>
          <w:tcPr>
            <w:tcW w:w="425" w:type="dxa"/>
            <w:shd w:val="clear" w:color="auto" w:fill="auto"/>
            <w:noWrap/>
          </w:tcPr>
          <w:p w14:paraId="41659233" w14:textId="77777777" w:rsidR="00EA14DE" w:rsidRPr="009A6101" w:rsidRDefault="00EA14DE" w:rsidP="00C903C3">
            <w:pPr>
              <w:rPr>
                <w:rFonts w:cs="Arial"/>
                <w:vanish/>
                <w:color w:val="E0E0E0"/>
                <w:lang w:val="nl-NL"/>
              </w:rPr>
            </w:pPr>
            <w:r w:rsidRPr="009A6101">
              <w:rPr>
                <w:rFonts w:cs="Arial"/>
                <w:vanish/>
                <w:color w:val="E0E0E0"/>
                <w:lang w:val="nl-NL"/>
              </w:rPr>
              <w:t>*</w:t>
            </w:r>
          </w:p>
        </w:tc>
        <w:tc>
          <w:tcPr>
            <w:tcW w:w="920" w:type="dxa"/>
            <w:shd w:val="clear" w:color="auto" w:fill="auto"/>
            <w:noWrap/>
          </w:tcPr>
          <w:p w14:paraId="70A67C60" w14:textId="77777777" w:rsidR="00EA14DE" w:rsidRPr="009A6101" w:rsidRDefault="00EA14DE" w:rsidP="00C903C3">
            <w:pPr>
              <w:rPr>
                <w:rFonts w:cs="Arial"/>
                <w:vanish/>
                <w:color w:val="E0E0E0"/>
                <w:lang w:val="nl-NL"/>
              </w:rPr>
            </w:pPr>
            <w:r w:rsidRPr="009A6101">
              <w:rPr>
                <w:rFonts w:cs="Arial"/>
                <w:vanish/>
                <w:color w:val="E0E0E0"/>
                <w:lang w:val="nl-NL"/>
              </w:rPr>
              <w:t>B4.5</w:t>
            </w:r>
          </w:p>
        </w:tc>
        <w:tc>
          <w:tcPr>
            <w:tcW w:w="3191" w:type="dxa"/>
            <w:gridSpan w:val="2"/>
            <w:shd w:val="clear" w:color="auto" w:fill="auto"/>
          </w:tcPr>
          <w:p w14:paraId="3DFE6483" w14:textId="77777777" w:rsidR="00EA14DE" w:rsidRPr="009A6101" w:rsidRDefault="00EA14DE" w:rsidP="00C903C3">
            <w:pPr>
              <w:rPr>
                <w:rFonts w:cs="Arial"/>
                <w:vanish/>
                <w:color w:val="E0E0E0"/>
                <w:lang w:val="nl-NL"/>
              </w:rPr>
            </w:pPr>
            <w:r w:rsidRPr="009A6101">
              <w:rPr>
                <w:rFonts w:cs="Arial"/>
                <w:vanish/>
                <w:color w:val="E0E0E0"/>
                <w:lang w:val="nl-NL"/>
              </w:rPr>
              <w:t>Herstellen straatwerk</w:t>
            </w:r>
          </w:p>
        </w:tc>
        <w:tc>
          <w:tcPr>
            <w:tcW w:w="1489" w:type="dxa"/>
            <w:gridSpan w:val="2"/>
            <w:shd w:val="clear" w:color="auto" w:fill="auto"/>
            <w:noWrap/>
          </w:tcPr>
          <w:p w14:paraId="6362D652"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9" w:type="dxa"/>
            <w:gridSpan w:val="2"/>
            <w:shd w:val="clear" w:color="auto" w:fill="auto"/>
            <w:noWrap/>
          </w:tcPr>
          <w:p w14:paraId="61C4F4BC"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6" w:type="dxa"/>
            <w:gridSpan w:val="2"/>
          </w:tcPr>
          <w:p w14:paraId="5BEDAE2E"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48400B67" w14:textId="77777777" w:rsidR="00EA14DE" w:rsidRPr="009A6101" w:rsidRDefault="00EA14DE" w:rsidP="004221F9">
            <w:pPr>
              <w:rPr>
                <w:rFonts w:cs="Arial"/>
                <w:vanish/>
                <w:color w:val="E0E0E0"/>
                <w:lang w:val="nl-NL"/>
              </w:rPr>
            </w:pPr>
            <w:r w:rsidRPr="009A6101">
              <w:rPr>
                <w:rFonts w:cs="Arial"/>
                <w:vanish/>
                <w:color w:val="E0E0E0"/>
                <w:lang w:val="nl-NL"/>
              </w:rPr>
              <w:t>Per m²</w:t>
            </w:r>
          </w:p>
        </w:tc>
        <w:tc>
          <w:tcPr>
            <w:tcW w:w="4971" w:type="dxa"/>
            <w:gridSpan w:val="2"/>
            <w:shd w:val="clear" w:color="auto" w:fill="auto"/>
          </w:tcPr>
          <w:p w14:paraId="5C024F73" w14:textId="77777777" w:rsidR="00EA14DE" w:rsidRPr="009A6101" w:rsidRDefault="00EA14DE" w:rsidP="004221F9">
            <w:pPr>
              <w:rPr>
                <w:rFonts w:cs="Arial"/>
                <w:vanish/>
                <w:color w:val="E0E0E0"/>
                <w:lang w:val="nl-NL"/>
              </w:rPr>
            </w:pPr>
            <w:r w:rsidRPr="009A6101">
              <w:rPr>
                <w:rFonts w:cs="Arial"/>
                <w:vanish/>
                <w:color w:val="E0E0E0"/>
                <w:lang w:val="nl-NL"/>
              </w:rPr>
              <w:t>Slopen, leveren, aanbrengen</w:t>
            </w:r>
          </w:p>
        </w:tc>
      </w:tr>
      <w:tr w:rsidR="00EA14DE" w:rsidRPr="00416D00" w14:paraId="3DBE6920" w14:textId="77777777" w:rsidTr="00376EAD">
        <w:trPr>
          <w:hidden/>
        </w:trPr>
        <w:tc>
          <w:tcPr>
            <w:tcW w:w="425" w:type="dxa"/>
            <w:shd w:val="clear" w:color="auto" w:fill="C0C0C0"/>
            <w:noWrap/>
          </w:tcPr>
          <w:p w14:paraId="509DB832" w14:textId="77777777" w:rsidR="00EA14DE" w:rsidRPr="009A6101" w:rsidRDefault="00EA14DE" w:rsidP="00C903C3">
            <w:pPr>
              <w:rPr>
                <w:rFonts w:cs="Arial"/>
                <w:vanish/>
                <w:color w:val="E0E0E0"/>
                <w:lang w:val="nl-NL"/>
              </w:rPr>
            </w:pPr>
            <w:r w:rsidRPr="009A6101">
              <w:rPr>
                <w:rFonts w:cs="Arial"/>
                <w:vanish/>
                <w:color w:val="E0E0E0"/>
                <w:lang w:val="nl-NL"/>
              </w:rPr>
              <w:t> </w:t>
            </w:r>
          </w:p>
        </w:tc>
        <w:tc>
          <w:tcPr>
            <w:tcW w:w="920" w:type="dxa"/>
            <w:shd w:val="clear" w:color="auto" w:fill="C0C0C0"/>
            <w:noWrap/>
          </w:tcPr>
          <w:p w14:paraId="4DB0485B" w14:textId="77777777" w:rsidR="00EA14DE" w:rsidRPr="009A6101" w:rsidRDefault="00EA14DE" w:rsidP="00C903C3">
            <w:pPr>
              <w:rPr>
                <w:rFonts w:cs="Arial"/>
                <w:vanish/>
                <w:color w:val="E0E0E0"/>
                <w:lang w:val="nl-NL"/>
              </w:rPr>
            </w:pPr>
            <w:r w:rsidRPr="009A6101">
              <w:rPr>
                <w:rFonts w:cs="Arial"/>
                <w:vanish/>
                <w:color w:val="E0E0E0"/>
                <w:lang w:val="nl-NL"/>
              </w:rPr>
              <w:t>B5</w:t>
            </w:r>
          </w:p>
        </w:tc>
        <w:tc>
          <w:tcPr>
            <w:tcW w:w="13964" w:type="dxa"/>
            <w:gridSpan w:val="12"/>
            <w:shd w:val="clear" w:color="auto" w:fill="C0C0C0"/>
          </w:tcPr>
          <w:p w14:paraId="7ED49E00" w14:textId="77777777" w:rsidR="00EA14DE" w:rsidRPr="009A6101" w:rsidRDefault="00EA14DE" w:rsidP="00C903C3">
            <w:pPr>
              <w:rPr>
                <w:rFonts w:cs="Arial"/>
                <w:vanish/>
                <w:color w:val="E0E0E0"/>
                <w:lang w:val="nl-NL"/>
              </w:rPr>
            </w:pPr>
            <w:r w:rsidRPr="009A6101">
              <w:rPr>
                <w:rFonts w:cs="Arial"/>
                <w:vanish/>
                <w:color w:val="E0E0E0"/>
                <w:lang w:val="nl-NL"/>
              </w:rPr>
              <w:t>Variabele kosten kunstwerkherstel behorende bij B2-B4</w:t>
            </w:r>
          </w:p>
        </w:tc>
      </w:tr>
      <w:tr w:rsidR="00EA14DE" w:rsidRPr="00416D00" w14:paraId="6F9D511C" w14:textId="77777777" w:rsidTr="00376EAD">
        <w:trPr>
          <w:hidden/>
        </w:trPr>
        <w:tc>
          <w:tcPr>
            <w:tcW w:w="425" w:type="dxa"/>
            <w:shd w:val="clear" w:color="auto" w:fill="auto"/>
            <w:noWrap/>
          </w:tcPr>
          <w:p w14:paraId="4CD3C5AB" w14:textId="77777777" w:rsidR="00EA14DE" w:rsidRPr="009A6101" w:rsidRDefault="00EA14DE" w:rsidP="00C903C3">
            <w:pPr>
              <w:rPr>
                <w:rFonts w:cs="Arial"/>
                <w:vanish/>
                <w:color w:val="E0E0E0"/>
                <w:lang w:val="nl-NL"/>
              </w:rPr>
            </w:pPr>
            <w:r w:rsidRPr="009A6101">
              <w:rPr>
                <w:rFonts w:cs="Arial"/>
                <w:vanish/>
                <w:color w:val="E0E0E0"/>
                <w:lang w:val="nl-NL"/>
              </w:rPr>
              <w:t> </w:t>
            </w:r>
          </w:p>
        </w:tc>
        <w:tc>
          <w:tcPr>
            <w:tcW w:w="920" w:type="dxa"/>
            <w:shd w:val="clear" w:color="auto" w:fill="auto"/>
            <w:noWrap/>
          </w:tcPr>
          <w:p w14:paraId="7353112D" w14:textId="77777777" w:rsidR="00EA14DE" w:rsidRPr="009A6101" w:rsidRDefault="00EA14DE" w:rsidP="00C903C3">
            <w:pPr>
              <w:rPr>
                <w:rFonts w:cs="Arial"/>
                <w:vanish/>
                <w:color w:val="E0E0E0"/>
                <w:lang w:val="nl-NL"/>
              </w:rPr>
            </w:pPr>
            <w:r w:rsidRPr="009A6101">
              <w:rPr>
                <w:rFonts w:cs="Arial"/>
                <w:vanish/>
                <w:color w:val="E0E0E0"/>
                <w:lang w:val="nl-NL"/>
              </w:rPr>
              <w:t>B5.1</w:t>
            </w:r>
          </w:p>
        </w:tc>
        <w:tc>
          <w:tcPr>
            <w:tcW w:w="3191" w:type="dxa"/>
            <w:gridSpan w:val="2"/>
            <w:shd w:val="clear" w:color="auto" w:fill="auto"/>
          </w:tcPr>
          <w:p w14:paraId="54C6E64E" w14:textId="77777777" w:rsidR="00EA14DE" w:rsidRPr="009A6101" w:rsidRDefault="00EA14DE" w:rsidP="00C903C3">
            <w:pPr>
              <w:rPr>
                <w:rFonts w:cs="Arial"/>
                <w:vanish/>
                <w:color w:val="E0E0E0"/>
                <w:lang w:val="nl-NL"/>
              </w:rPr>
            </w:pPr>
            <w:r w:rsidRPr="009A6101">
              <w:rPr>
                <w:rFonts w:cs="Arial"/>
                <w:vanish/>
                <w:color w:val="E0E0E0"/>
                <w:lang w:val="nl-NL"/>
              </w:rPr>
              <w:t>Uitvoeren betonreparaties (betreft niet bovenzijde rijdek)</w:t>
            </w:r>
          </w:p>
        </w:tc>
        <w:tc>
          <w:tcPr>
            <w:tcW w:w="1489" w:type="dxa"/>
            <w:gridSpan w:val="2"/>
            <w:shd w:val="clear" w:color="auto" w:fill="auto"/>
            <w:noWrap/>
          </w:tcPr>
          <w:p w14:paraId="6D7E1B05"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9" w:type="dxa"/>
            <w:gridSpan w:val="2"/>
            <w:shd w:val="clear" w:color="auto" w:fill="auto"/>
            <w:noWrap/>
          </w:tcPr>
          <w:p w14:paraId="19DF831C"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6" w:type="dxa"/>
            <w:gridSpan w:val="2"/>
          </w:tcPr>
          <w:p w14:paraId="2EB5790D"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02F1C430" w14:textId="77777777" w:rsidR="00EA14DE" w:rsidRPr="009A6101" w:rsidRDefault="00EA14DE" w:rsidP="004221F9">
            <w:pPr>
              <w:rPr>
                <w:rFonts w:cs="Arial"/>
                <w:vanish/>
                <w:color w:val="E0E0E0"/>
                <w:lang w:val="nl-NL"/>
              </w:rPr>
            </w:pPr>
            <w:r w:rsidRPr="009A6101">
              <w:rPr>
                <w:rFonts w:cs="Arial"/>
                <w:vanish/>
                <w:color w:val="E0E0E0"/>
                <w:lang w:val="nl-NL"/>
              </w:rPr>
              <w:t>Per m²</w:t>
            </w:r>
          </w:p>
        </w:tc>
        <w:tc>
          <w:tcPr>
            <w:tcW w:w="4971" w:type="dxa"/>
            <w:gridSpan w:val="2"/>
            <w:shd w:val="clear" w:color="auto" w:fill="auto"/>
          </w:tcPr>
          <w:p w14:paraId="10001E76" w14:textId="77777777" w:rsidR="00EA14DE" w:rsidRPr="009A6101" w:rsidRDefault="00EA14DE" w:rsidP="004221F9">
            <w:pPr>
              <w:rPr>
                <w:rFonts w:cs="Arial"/>
                <w:vanish/>
                <w:color w:val="E0E0E0"/>
                <w:lang w:val="nl-NL"/>
              </w:rPr>
            </w:pPr>
            <w:r w:rsidRPr="009A6101">
              <w:rPr>
                <w:rFonts w:cs="Arial"/>
                <w:vanish/>
                <w:color w:val="E0E0E0"/>
                <w:lang w:val="nl-NL"/>
              </w:rPr>
              <w:t>Voorbewerken, leveren, uitvoeren</w:t>
            </w:r>
          </w:p>
        </w:tc>
      </w:tr>
      <w:tr w:rsidR="00EA14DE" w:rsidRPr="00416D00" w14:paraId="2443D2DF" w14:textId="77777777" w:rsidTr="00376EAD">
        <w:trPr>
          <w:hidden/>
        </w:trPr>
        <w:tc>
          <w:tcPr>
            <w:tcW w:w="425" w:type="dxa"/>
            <w:shd w:val="clear" w:color="auto" w:fill="auto"/>
            <w:noWrap/>
          </w:tcPr>
          <w:p w14:paraId="013D9184" w14:textId="77777777" w:rsidR="00EA14DE" w:rsidRPr="009A6101" w:rsidRDefault="00EA14DE" w:rsidP="00C903C3">
            <w:pPr>
              <w:rPr>
                <w:rFonts w:cs="Arial"/>
                <w:vanish/>
                <w:color w:val="E0E0E0"/>
                <w:lang w:val="nl-NL"/>
              </w:rPr>
            </w:pPr>
            <w:r w:rsidRPr="009A6101">
              <w:rPr>
                <w:rFonts w:cs="Arial"/>
                <w:vanish/>
                <w:color w:val="E0E0E0"/>
                <w:lang w:val="nl-NL"/>
              </w:rPr>
              <w:t> </w:t>
            </w:r>
          </w:p>
        </w:tc>
        <w:tc>
          <w:tcPr>
            <w:tcW w:w="920" w:type="dxa"/>
            <w:shd w:val="clear" w:color="auto" w:fill="auto"/>
            <w:noWrap/>
          </w:tcPr>
          <w:p w14:paraId="32042FA0" w14:textId="77777777" w:rsidR="00EA14DE" w:rsidRPr="009A6101" w:rsidRDefault="00EA14DE" w:rsidP="00C903C3">
            <w:pPr>
              <w:rPr>
                <w:rFonts w:cs="Arial"/>
                <w:vanish/>
                <w:color w:val="E0E0E0"/>
                <w:lang w:val="nl-NL"/>
              </w:rPr>
            </w:pPr>
            <w:r w:rsidRPr="009A6101">
              <w:rPr>
                <w:rFonts w:cs="Arial"/>
                <w:vanish/>
                <w:color w:val="E0E0E0"/>
                <w:lang w:val="nl-NL"/>
              </w:rPr>
              <w:t>B5.2</w:t>
            </w:r>
          </w:p>
        </w:tc>
        <w:tc>
          <w:tcPr>
            <w:tcW w:w="3191" w:type="dxa"/>
            <w:gridSpan w:val="2"/>
            <w:shd w:val="clear" w:color="auto" w:fill="auto"/>
          </w:tcPr>
          <w:p w14:paraId="65A3C937" w14:textId="77777777" w:rsidR="00EA14DE" w:rsidRPr="009A6101" w:rsidRDefault="00EA14DE" w:rsidP="00C903C3">
            <w:pPr>
              <w:rPr>
                <w:rFonts w:cs="Arial"/>
                <w:vanish/>
                <w:color w:val="E0E0E0"/>
                <w:lang w:val="nl-NL"/>
              </w:rPr>
            </w:pPr>
            <w:r w:rsidRPr="009A6101">
              <w:rPr>
                <w:rFonts w:cs="Arial"/>
                <w:vanish/>
                <w:color w:val="E0E0E0"/>
                <w:lang w:val="nl-NL"/>
              </w:rPr>
              <w:t>Injecteren scheuren in beton</w:t>
            </w:r>
          </w:p>
        </w:tc>
        <w:tc>
          <w:tcPr>
            <w:tcW w:w="1489" w:type="dxa"/>
            <w:gridSpan w:val="2"/>
            <w:shd w:val="clear" w:color="auto" w:fill="auto"/>
            <w:noWrap/>
          </w:tcPr>
          <w:p w14:paraId="576B423F"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9" w:type="dxa"/>
            <w:gridSpan w:val="2"/>
            <w:shd w:val="clear" w:color="auto" w:fill="auto"/>
            <w:noWrap/>
          </w:tcPr>
          <w:p w14:paraId="48D94566"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6" w:type="dxa"/>
            <w:gridSpan w:val="2"/>
          </w:tcPr>
          <w:p w14:paraId="52484414"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39688DEE" w14:textId="77777777" w:rsidR="00EA14DE" w:rsidRPr="009A6101" w:rsidRDefault="00EA14DE" w:rsidP="004221F9">
            <w:pPr>
              <w:rPr>
                <w:rFonts w:cs="Arial"/>
                <w:vanish/>
                <w:color w:val="E0E0E0"/>
                <w:lang w:val="nl-NL"/>
              </w:rPr>
            </w:pPr>
            <w:r w:rsidRPr="009A6101">
              <w:rPr>
                <w:rFonts w:cs="Arial"/>
                <w:vanish/>
                <w:color w:val="E0E0E0"/>
                <w:lang w:val="nl-NL"/>
              </w:rPr>
              <w:t>Per m¹</w:t>
            </w:r>
          </w:p>
        </w:tc>
        <w:tc>
          <w:tcPr>
            <w:tcW w:w="4971" w:type="dxa"/>
            <w:gridSpan w:val="2"/>
            <w:shd w:val="clear" w:color="auto" w:fill="auto"/>
          </w:tcPr>
          <w:p w14:paraId="7B19B50E" w14:textId="77777777" w:rsidR="00EA14DE" w:rsidRPr="009A6101" w:rsidRDefault="00EA14DE" w:rsidP="004221F9">
            <w:pPr>
              <w:rPr>
                <w:rFonts w:cs="Arial"/>
                <w:vanish/>
                <w:color w:val="E0E0E0"/>
                <w:lang w:val="nl-NL"/>
              </w:rPr>
            </w:pPr>
            <w:r w:rsidRPr="009A6101">
              <w:rPr>
                <w:rFonts w:cs="Arial"/>
                <w:vanish/>
                <w:color w:val="E0E0E0"/>
                <w:lang w:val="nl-NL"/>
              </w:rPr>
              <w:t>Voorbewerken, leveren, uitvoeren</w:t>
            </w:r>
          </w:p>
        </w:tc>
      </w:tr>
      <w:tr w:rsidR="00EA14DE" w:rsidRPr="00416D00" w14:paraId="3E169B86" w14:textId="77777777" w:rsidTr="00376EAD">
        <w:trPr>
          <w:hidden/>
        </w:trPr>
        <w:tc>
          <w:tcPr>
            <w:tcW w:w="425" w:type="dxa"/>
            <w:shd w:val="clear" w:color="auto" w:fill="auto"/>
            <w:noWrap/>
          </w:tcPr>
          <w:p w14:paraId="58FD875B" w14:textId="77777777" w:rsidR="00EA14DE" w:rsidRPr="009A6101" w:rsidRDefault="00EA14DE" w:rsidP="00C903C3">
            <w:pPr>
              <w:rPr>
                <w:rFonts w:cs="Arial"/>
                <w:vanish/>
                <w:color w:val="E0E0E0"/>
                <w:lang w:val="nl-NL"/>
              </w:rPr>
            </w:pPr>
            <w:r w:rsidRPr="009A6101">
              <w:rPr>
                <w:rFonts w:cs="Arial"/>
                <w:vanish/>
                <w:color w:val="E0E0E0"/>
                <w:lang w:val="nl-NL"/>
              </w:rPr>
              <w:t> </w:t>
            </w:r>
          </w:p>
        </w:tc>
        <w:tc>
          <w:tcPr>
            <w:tcW w:w="920" w:type="dxa"/>
            <w:shd w:val="clear" w:color="auto" w:fill="auto"/>
            <w:noWrap/>
          </w:tcPr>
          <w:p w14:paraId="113E9FCE" w14:textId="77777777" w:rsidR="00EA14DE" w:rsidRPr="009A6101" w:rsidRDefault="00EA14DE" w:rsidP="00C903C3">
            <w:pPr>
              <w:rPr>
                <w:rFonts w:cs="Arial"/>
                <w:vanish/>
                <w:color w:val="E0E0E0"/>
                <w:lang w:val="nl-NL"/>
              </w:rPr>
            </w:pPr>
            <w:r w:rsidRPr="009A6101">
              <w:rPr>
                <w:rFonts w:cs="Arial"/>
                <w:vanish/>
                <w:color w:val="E0E0E0"/>
                <w:lang w:val="nl-NL"/>
              </w:rPr>
              <w:t>B5.3</w:t>
            </w:r>
          </w:p>
        </w:tc>
        <w:tc>
          <w:tcPr>
            <w:tcW w:w="3191" w:type="dxa"/>
            <w:gridSpan w:val="2"/>
            <w:shd w:val="clear" w:color="auto" w:fill="auto"/>
          </w:tcPr>
          <w:p w14:paraId="2A854AF9" w14:textId="77777777" w:rsidR="00EA14DE" w:rsidRPr="009A6101" w:rsidRDefault="00EA14DE" w:rsidP="00C903C3">
            <w:pPr>
              <w:rPr>
                <w:rFonts w:cs="Arial"/>
                <w:vanish/>
                <w:color w:val="E0E0E0"/>
                <w:lang w:val="nl-NL"/>
              </w:rPr>
            </w:pPr>
            <w:r w:rsidRPr="009A6101">
              <w:rPr>
                <w:rFonts w:cs="Arial"/>
                <w:vanish/>
                <w:color w:val="E0E0E0"/>
                <w:lang w:val="nl-NL"/>
              </w:rPr>
              <w:t>Conserveren beton</w:t>
            </w:r>
          </w:p>
        </w:tc>
        <w:tc>
          <w:tcPr>
            <w:tcW w:w="1489" w:type="dxa"/>
            <w:gridSpan w:val="2"/>
            <w:shd w:val="clear" w:color="auto" w:fill="auto"/>
            <w:noWrap/>
          </w:tcPr>
          <w:p w14:paraId="569A0195"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9" w:type="dxa"/>
            <w:gridSpan w:val="2"/>
            <w:shd w:val="clear" w:color="auto" w:fill="auto"/>
            <w:noWrap/>
          </w:tcPr>
          <w:p w14:paraId="6D3B83C6"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6" w:type="dxa"/>
            <w:gridSpan w:val="2"/>
          </w:tcPr>
          <w:p w14:paraId="1F3B2A2F"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3BCE0C3D" w14:textId="77777777" w:rsidR="00EA14DE" w:rsidRPr="009A6101" w:rsidRDefault="00EA14DE" w:rsidP="004221F9">
            <w:pPr>
              <w:rPr>
                <w:rFonts w:cs="Arial"/>
                <w:vanish/>
                <w:color w:val="E0E0E0"/>
                <w:lang w:val="nl-NL"/>
              </w:rPr>
            </w:pPr>
            <w:r w:rsidRPr="009A6101">
              <w:rPr>
                <w:rFonts w:cs="Arial"/>
                <w:vanish/>
                <w:color w:val="E0E0E0"/>
                <w:lang w:val="nl-NL"/>
              </w:rPr>
              <w:t>Per m²</w:t>
            </w:r>
          </w:p>
        </w:tc>
        <w:tc>
          <w:tcPr>
            <w:tcW w:w="4971" w:type="dxa"/>
            <w:gridSpan w:val="2"/>
            <w:shd w:val="clear" w:color="auto" w:fill="auto"/>
          </w:tcPr>
          <w:p w14:paraId="6AB85EB8" w14:textId="77777777" w:rsidR="00EA14DE" w:rsidRPr="009A6101" w:rsidRDefault="00EA14DE" w:rsidP="004221F9">
            <w:pPr>
              <w:rPr>
                <w:rFonts w:cs="Arial"/>
                <w:vanish/>
                <w:color w:val="E0E0E0"/>
                <w:lang w:val="nl-NL"/>
              </w:rPr>
            </w:pPr>
            <w:r w:rsidRPr="009A6101">
              <w:rPr>
                <w:rFonts w:cs="Arial"/>
                <w:vanish/>
                <w:color w:val="E0E0E0"/>
                <w:lang w:val="nl-NL"/>
              </w:rPr>
              <w:t>Voorbewerken, leveren, uitvoeren</w:t>
            </w:r>
          </w:p>
        </w:tc>
      </w:tr>
      <w:tr w:rsidR="00EA14DE" w:rsidRPr="00416D00" w14:paraId="34640BEE" w14:textId="77777777" w:rsidTr="00376EAD">
        <w:trPr>
          <w:hidden/>
        </w:trPr>
        <w:tc>
          <w:tcPr>
            <w:tcW w:w="425" w:type="dxa"/>
            <w:shd w:val="clear" w:color="auto" w:fill="auto"/>
            <w:noWrap/>
          </w:tcPr>
          <w:p w14:paraId="045945FD" w14:textId="77777777" w:rsidR="00EA14DE" w:rsidRPr="009A6101" w:rsidRDefault="00EA14DE" w:rsidP="00C903C3">
            <w:pPr>
              <w:rPr>
                <w:rFonts w:cs="Arial"/>
                <w:vanish/>
                <w:color w:val="E0E0E0"/>
                <w:lang w:val="nl-NL"/>
              </w:rPr>
            </w:pPr>
            <w:r w:rsidRPr="009A6101">
              <w:rPr>
                <w:rFonts w:cs="Arial"/>
                <w:vanish/>
                <w:color w:val="E0E0E0"/>
                <w:lang w:val="nl-NL"/>
              </w:rPr>
              <w:t> </w:t>
            </w:r>
          </w:p>
        </w:tc>
        <w:tc>
          <w:tcPr>
            <w:tcW w:w="920" w:type="dxa"/>
            <w:shd w:val="clear" w:color="auto" w:fill="auto"/>
            <w:noWrap/>
          </w:tcPr>
          <w:p w14:paraId="6FDEBA5F" w14:textId="77777777" w:rsidR="00EA14DE" w:rsidRPr="009A6101" w:rsidRDefault="00EA14DE" w:rsidP="00C903C3">
            <w:pPr>
              <w:rPr>
                <w:rFonts w:cs="Arial"/>
                <w:vanish/>
                <w:color w:val="E0E0E0"/>
                <w:lang w:val="nl-NL"/>
              </w:rPr>
            </w:pPr>
            <w:r w:rsidRPr="009A6101">
              <w:rPr>
                <w:rFonts w:cs="Arial"/>
                <w:vanish/>
                <w:color w:val="E0E0E0"/>
                <w:lang w:val="nl-NL"/>
              </w:rPr>
              <w:t>B5.4</w:t>
            </w:r>
          </w:p>
        </w:tc>
        <w:tc>
          <w:tcPr>
            <w:tcW w:w="3191" w:type="dxa"/>
            <w:gridSpan w:val="2"/>
            <w:shd w:val="clear" w:color="auto" w:fill="auto"/>
          </w:tcPr>
          <w:p w14:paraId="4EA0C8F2" w14:textId="77777777" w:rsidR="00EA14DE" w:rsidRPr="009A6101" w:rsidRDefault="00EA14DE" w:rsidP="00C903C3">
            <w:pPr>
              <w:rPr>
                <w:rFonts w:cs="Arial"/>
                <w:vanish/>
                <w:color w:val="E0E0E0"/>
                <w:lang w:val="nl-NL"/>
              </w:rPr>
            </w:pPr>
            <w:r w:rsidRPr="009A6101">
              <w:rPr>
                <w:rFonts w:cs="Arial"/>
                <w:vanish/>
                <w:color w:val="E0E0E0"/>
                <w:lang w:val="nl-NL"/>
              </w:rPr>
              <w:t>Conserveren staal</w:t>
            </w:r>
          </w:p>
        </w:tc>
        <w:tc>
          <w:tcPr>
            <w:tcW w:w="1489" w:type="dxa"/>
            <w:gridSpan w:val="2"/>
            <w:shd w:val="clear" w:color="auto" w:fill="auto"/>
            <w:noWrap/>
          </w:tcPr>
          <w:p w14:paraId="0949BE44"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9" w:type="dxa"/>
            <w:gridSpan w:val="2"/>
            <w:shd w:val="clear" w:color="auto" w:fill="auto"/>
            <w:noWrap/>
          </w:tcPr>
          <w:p w14:paraId="6D14DBB7"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6" w:type="dxa"/>
            <w:gridSpan w:val="2"/>
          </w:tcPr>
          <w:p w14:paraId="543DF157"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67608C2A" w14:textId="77777777" w:rsidR="00EA14DE" w:rsidRPr="009A6101" w:rsidRDefault="00EA14DE" w:rsidP="004221F9">
            <w:pPr>
              <w:rPr>
                <w:rFonts w:cs="Arial"/>
                <w:vanish/>
                <w:color w:val="E0E0E0"/>
                <w:lang w:val="nl-NL"/>
              </w:rPr>
            </w:pPr>
            <w:r w:rsidRPr="009A6101">
              <w:rPr>
                <w:rFonts w:cs="Arial"/>
                <w:vanish/>
                <w:color w:val="E0E0E0"/>
                <w:lang w:val="nl-NL"/>
              </w:rPr>
              <w:t>Per m²</w:t>
            </w:r>
          </w:p>
        </w:tc>
        <w:tc>
          <w:tcPr>
            <w:tcW w:w="4971" w:type="dxa"/>
            <w:gridSpan w:val="2"/>
            <w:shd w:val="clear" w:color="auto" w:fill="auto"/>
          </w:tcPr>
          <w:p w14:paraId="7DEE273B" w14:textId="77777777" w:rsidR="00EA14DE" w:rsidRPr="009A6101" w:rsidRDefault="00EA14DE" w:rsidP="004221F9">
            <w:pPr>
              <w:rPr>
                <w:rFonts w:cs="Arial"/>
                <w:vanish/>
                <w:color w:val="E0E0E0"/>
                <w:lang w:val="nl-NL"/>
              </w:rPr>
            </w:pPr>
            <w:r w:rsidRPr="009A6101">
              <w:rPr>
                <w:rFonts w:cs="Arial"/>
                <w:vanish/>
                <w:color w:val="E0E0E0"/>
                <w:lang w:val="nl-NL"/>
              </w:rPr>
              <w:t>Voorbewerken, leveren, uitvoeren</w:t>
            </w:r>
          </w:p>
        </w:tc>
      </w:tr>
      <w:tr w:rsidR="00EA14DE" w:rsidRPr="00416D00" w14:paraId="73C2D752" w14:textId="77777777" w:rsidTr="00376EAD">
        <w:trPr>
          <w:hidden/>
        </w:trPr>
        <w:tc>
          <w:tcPr>
            <w:tcW w:w="425" w:type="dxa"/>
            <w:shd w:val="clear" w:color="auto" w:fill="auto"/>
            <w:noWrap/>
          </w:tcPr>
          <w:p w14:paraId="7D2A68EC" w14:textId="77777777" w:rsidR="00EA14DE" w:rsidRPr="009A6101" w:rsidRDefault="00EA14DE" w:rsidP="00C903C3">
            <w:pPr>
              <w:rPr>
                <w:rFonts w:cs="Arial"/>
                <w:vanish/>
                <w:color w:val="E0E0E0"/>
                <w:lang w:val="nl-NL"/>
              </w:rPr>
            </w:pPr>
            <w:r w:rsidRPr="009A6101">
              <w:rPr>
                <w:rFonts w:cs="Arial"/>
                <w:vanish/>
                <w:color w:val="E0E0E0"/>
                <w:lang w:val="nl-NL"/>
              </w:rPr>
              <w:t> </w:t>
            </w:r>
          </w:p>
        </w:tc>
        <w:tc>
          <w:tcPr>
            <w:tcW w:w="920" w:type="dxa"/>
            <w:shd w:val="clear" w:color="auto" w:fill="auto"/>
            <w:noWrap/>
          </w:tcPr>
          <w:p w14:paraId="5F08202A" w14:textId="77777777" w:rsidR="00EA14DE" w:rsidRPr="009A6101" w:rsidRDefault="00EA14DE" w:rsidP="00C903C3">
            <w:pPr>
              <w:rPr>
                <w:rFonts w:cs="Arial"/>
                <w:vanish/>
                <w:color w:val="E0E0E0"/>
                <w:lang w:val="nl-NL"/>
              </w:rPr>
            </w:pPr>
            <w:r w:rsidRPr="009A6101">
              <w:rPr>
                <w:rFonts w:cs="Arial"/>
                <w:vanish/>
                <w:color w:val="E0E0E0"/>
                <w:lang w:val="nl-NL"/>
              </w:rPr>
              <w:t>B5.5</w:t>
            </w:r>
          </w:p>
        </w:tc>
        <w:tc>
          <w:tcPr>
            <w:tcW w:w="3191" w:type="dxa"/>
            <w:gridSpan w:val="2"/>
            <w:shd w:val="clear" w:color="auto" w:fill="auto"/>
          </w:tcPr>
          <w:p w14:paraId="55C6E3F7" w14:textId="77777777" w:rsidR="00EA14DE" w:rsidRPr="009A6101" w:rsidRDefault="00EA14DE" w:rsidP="00C903C3">
            <w:pPr>
              <w:rPr>
                <w:rFonts w:cs="Arial"/>
                <w:vanish/>
                <w:color w:val="E0E0E0"/>
                <w:lang w:val="nl-NL"/>
              </w:rPr>
            </w:pPr>
            <w:r w:rsidRPr="009A6101">
              <w:rPr>
                <w:rFonts w:cs="Arial"/>
                <w:vanish/>
                <w:color w:val="E0E0E0"/>
                <w:lang w:val="nl-NL"/>
              </w:rPr>
              <w:t>Conserveren leuningconstructie</w:t>
            </w:r>
          </w:p>
        </w:tc>
        <w:tc>
          <w:tcPr>
            <w:tcW w:w="1489" w:type="dxa"/>
            <w:gridSpan w:val="2"/>
            <w:shd w:val="clear" w:color="auto" w:fill="auto"/>
            <w:noWrap/>
          </w:tcPr>
          <w:p w14:paraId="4A246C79"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9" w:type="dxa"/>
            <w:gridSpan w:val="2"/>
            <w:shd w:val="clear" w:color="auto" w:fill="auto"/>
            <w:noWrap/>
          </w:tcPr>
          <w:p w14:paraId="72622D74"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6" w:type="dxa"/>
            <w:gridSpan w:val="2"/>
          </w:tcPr>
          <w:p w14:paraId="3B76B0A1"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5362E322" w14:textId="77777777" w:rsidR="00EA14DE" w:rsidRPr="009A6101" w:rsidRDefault="00EA14DE" w:rsidP="004221F9">
            <w:pPr>
              <w:rPr>
                <w:rFonts w:cs="Arial"/>
                <w:vanish/>
                <w:color w:val="E0E0E0"/>
                <w:lang w:val="nl-NL"/>
              </w:rPr>
            </w:pPr>
            <w:r w:rsidRPr="009A6101">
              <w:rPr>
                <w:rFonts w:cs="Arial"/>
                <w:vanish/>
                <w:color w:val="E0E0E0"/>
                <w:lang w:val="nl-NL"/>
              </w:rPr>
              <w:t>Per m¹</w:t>
            </w:r>
          </w:p>
        </w:tc>
        <w:tc>
          <w:tcPr>
            <w:tcW w:w="4971" w:type="dxa"/>
            <w:gridSpan w:val="2"/>
            <w:shd w:val="clear" w:color="auto" w:fill="auto"/>
          </w:tcPr>
          <w:p w14:paraId="13B0769B" w14:textId="77777777" w:rsidR="00EA14DE" w:rsidRPr="009A6101" w:rsidRDefault="00EA14DE" w:rsidP="004221F9">
            <w:pPr>
              <w:rPr>
                <w:rFonts w:cs="Arial"/>
                <w:vanish/>
                <w:color w:val="E0E0E0"/>
                <w:lang w:val="nl-NL"/>
              </w:rPr>
            </w:pPr>
            <w:r w:rsidRPr="009A6101">
              <w:rPr>
                <w:rFonts w:cs="Arial"/>
                <w:vanish/>
                <w:color w:val="E0E0E0"/>
                <w:lang w:val="nl-NL"/>
              </w:rPr>
              <w:t>Voorbewerken, leveren, uitvoeren</w:t>
            </w:r>
          </w:p>
        </w:tc>
      </w:tr>
      <w:tr w:rsidR="00EA14DE" w:rsidRPr="00416D00" w14:paraId="48D72F09" w14:textId="77777777" w:rsidTr="00376EAD">
        <w:trPr>
          <w:hidden/>
        </w:trPr>
        <w:tc>
          <w:tcPr>
            <w:tcW w:w="425" w:type="dxa"/>
            <w:shd w:val="clear" w:color="auto" w:fill="auto"/>
            <w:noWrap/>
          </w:tcPr>
          <w:p w14:paraId="14CB5BC7" w14:textId="77777777" w:rsidR="00EA14DE" w:rsidRPr="009A6101" w:rsidRDefault="00EA14DE" w:rsidP="00C903C3">
            <w:pPr>
              <w:rPr>
                <w:rFonts w:cs="Arial"/>
                <w:vanish/>
                <w:color w:val="E0E0E0"/>
                <w:lang w:val="nl-NL"/>
              </w:rPr>
            </w:pPr>
          </w:p>
        </w:tc>
        <w:tc>
          <w:tcPr>
            <w:tcW w:w="920" w:type="dxa"/>
            <w:shd w:val="clear" w:color="auto" w:fill="auto"/>
            <w:noWrap/>
          </w:tcPr>
          <w:p w14:paraId="588CA5DA" w14:textId="77777777" w:rsidR="00EA14DE" w:rsidRPr="009A6101" w:rsidRDefault="00EA14DE" w:rsidP="00C903C3">
            <w:pPr>
              <w:rPr>
                <w:rFonts w:cs="Arial"/>
                <w:vanish/>
                <w:color w:val="E0E0E0"/>
                <w:lang w:val="nl-NL"/>
              </w:rPr>
            </w:pPr>
          </w:p>
        </w:tc>
        <w:tc>
          <w:tcPr>
            <w:tcW w:w="3191" w:type="dxa"/>
            <w:gridSpan w:val="2"/>
            <w:shd w:val="clear" w:color="auto" w:fill="auto"/>
            <w:noWrap/>
          </w:tcPr>
          <w:p w14:paraId="26C37DC1" w14:textId="77777777" w:rsidR="00EA14DE" w:rsidRPr="009A6101" w:rsidRDefault="00EA14DE" w:rsidP="00C903C3">
            <w:pPr>
              <w:rPr>
                <w:rFonts w:cs="Arial"/>
                <w:vanish/>
                <w:color w:val="E0E0E0"/>
                <w:lang w:val="nl-NL"/>
              </w:rPr>
            </w:pPr>
          </w:p>
        </w:tc>
        <w:tc>
          <w:tcPr>
            <w:tcW w:w="1489" w:type="dxa"/>
            <w:gridSpan w:val="2"/>
            <w:shd w:val="clear" w:color="auto" w:fill="auto"/>
            <w:noWrap/>
          </w:tcPr>
          <w:p w14:paraId="34BC1B9F" w14:textId="77777777" w:rsidR="00EA14DE" w:rsidRPr="009A6101" w:rsidRDefault="00EA14DE" w:rsidP="004221F9">
            <w:pPr>
              <w:rPr>
                <w:rFonts w:cs="Arial"/>
                <w:vanish/>
                <w:color w:val="E0E0E0"/>
                <w:lang w:val="nl-NL"/>
              </w:rPr>
            </w:pPr>
          </w:p>
        </w:tc>
        <w:tc>
          <w:tcPr>
            <w:tcW w:w="1489" w:type="dxa"/>
            <w:gridSpan w:val="2"/>
            <w:shd w:val="clear" w:color="auto" w:fill="auto"/>
            <w:noWrap/>
          </w:tcPr>
          <w:p w14:paraId="2F7C79AE" w14:textId="77777777" w:rsidR="00EA14DE" w:rsidRPr="009A6101" w:rsidRDefault="00EA14DE" w:rsidP="004221F9">
            <w:pPr>
              <w:rPr>
                <w:rFonts w:cs="Arial"/>
                <w:vanish/>
                <w:color w:val="E0E0E0"/>
                <w:lang w:val="nl-NL"/>
              </w:rPr>
            </w:pPr>
          </w:p>
        </w:tc>
        <w:tc>
          <w:tcPr>
            <w:tcW w:w="1486" w:type="dxa"/>
            <w:gridSpan w:val="2"/>
          </w:tcPr>
          <w:p w14:paraId="5554D6A9"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32BBF20E" w14:textId="77777777" w:rsidR="00EA14DE" w:rsidRPr="009A6101" w:rsidRDefault="00EA14DE" w:rsidP="004221F9">
            <w:pPr>
              <w:rPr>
                <w:rFonts w:cs="Arial"/>
                <w:vanish/>
                <w:color w:val="E0E0E0"/>
                <w:lang w:val="nl-NL"/>
              </w:rPr>
            </w:pPr>
          </w:p>
        </w:tc>
        <w:tc>
          <w:tcPr>
            <w:tcW w:w="4971" w:type="dxa"/>
            <w:gridSpan w:val="2"/>
            <w:shd w:val="clear" w:color="auto" w:fill="auto"/>
          </w:tcPr>
          <w:p w14:paraId="6F41C2B3" w14:textId="77777777" w:rsidR="00EA14DE" w:rsidRPr="009A6101" w:rsidRDefault="00EA14DE" w:rsidP="004221F9">
            <w:pPr>
              <w:rPr>
                <w:rFonts w:cs="Arial"/>
                <w:vanish/>
                <w:color w:val="E0E0E0"/>
                <w:lang w:val="nl-NL"/>
              </w:rPr>
            </w:pPr>
          </w:p>
        </w:tc>
      </w:tr>
      <w:tr w:rsidR="00EA14DE" w:rsidRPr="00416D00" w14:paraId="1FC5AE90" w14:textId="77777777" w:rsidTr="00376EAD">
        <w:trPr>
          <w:hidden/>
        </w:trPr>
        <w:tc>
          <w:tcPr>
            <w:tcW w:w="4543" w:type="dxa"/>
            <w:gridSpan w:val="5"/>
            <w:shd w:val="clear" w:color="auto" w:fill="auto"/>
            <w:noWrap/>
          </w:tcPr>
          <w:p w14:paraId="0234363A" w14:textId="77777777" w:rsidR="00EA14DE" w:rsidRPr="009A6101" w:rsidRDefault="00EA14DE" w:rsidP="00C903C3">
            <w:pPr>
              <w:rPr>
                <w:rFonts w:cs="Arial"/>
                <w:b/>
                <w:bCs/>
                <w:vanish/>
                <w:color w:val="E0E0E0"/>
                <w:lang w:val="nl-NL"/>
              </w:rPr>
            </w:pPr>
            <w:r w:rsidRPr="009A6101">
              <w:rPr>
                <w:rFonts w:cs="Arial"/>
                <w:b/>
                <w:bCs/>
                <w:vanish/>
                <w:color w:val="E0E0E0"/>
                <w:lang w:val="nl-NL"/>
              </w:rPr>
              <w:t>C. Geleiderail</w:t>
            </w:r>
          </w:p>
        </w:tc>
        <w:tc>
          <w:tcPr>
            <w:tcW w:w="1489" w:type="dxa"/>
            <w:gridSpan w:val="2"/>
            <w:shd w:val="clear" w:color="auto" w:fill="auto"/>
            <w:noWrap/>
          </w:tcPr>
          <w:p w14:paraId="28110D43"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9" w:type="dxa"/>
            <w:gridSpan w:val="2"/>
            <w:shd w:val="clear" w:color="auto" w:fill="auto"/>
            <w:noWrap/>
          </w:tcPr>
          <w:p w14:paraId="3136940B"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6" w:type="dxa"/>
            <w:gridSpan w:val="2"/>
          </w:tcPr>
          <w:p w14:paraId="15DA262B" w14:textId="77777777" w:rsidR="00EA14DE" w:rsidRPr="009A6101" w:rsidRDefault="00EA14DE" w:rsidP="004221F9">
            <w:pPr>
              <w:rPr>
                <w:rFonts w:cs="Arial"/>
                <w:vanish/>
                <w:color w:val="E0E0E0"/>
                <w:lang w:val="nl-NL"/>
              </w:rPr>
            </w:pPr>
          </w:p>
        </w:tc>
        <w:tc>
          <w:tcPr>
            <w:tcW w:w="1340" w:type="dxa"/>
            <w:gridSpan w:val="2"/>
            <w:shd w:val="clear" w:color="auto" w:fill="auto"/>
            <w:noWrap/>
          </w:tcPr>
          <w:p w14:paraId="6CF6EDA0"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4962" w:type="dxa"/>
            <w:shd w:val="clear" w:color="auto" w:fill="auto"/>
          </w:tcPr>
          <w:p w14:paraId="58070132" w14:textId="77777777" w:rsidR="00EA14DE" w:rsidRPr="009A6101" w:rsidRDefault="00EA14DE" w:rsidP="004221F9">
            <w:pPr>
              <w:rPr>
                <w:rFonts w:cs="Arial"/>
                <w:vanish/>
                <w:color w:val="E0E0E0"/>
                <w:lang w:val="nl-NL"/>
              </w:rPr>
            </w:pPr>
          </w:p>
        </w:tc>
      </w:tr>
      <w:tr w:rsidR="00EA14DE" w:rsidRPr="00416D00" w14:paraId="1B2B01A7" w14:textId="77777777" w:rsidTr="00376EAD">
        <w:trPr>
          <w:hidden/>
        </w:trPr>
        <w:tc>
          <w:tcPr>
            <w:tcW w:w="425" w:type="dxa"/>
            <w:shd w:val="clear" w:color="auto" w:fill="C0C0C0"/>
            <w:noWrap/>
          </w:tcPr>
          <w:p w14:paraId="7DC68427" w14:textId="77777777" w:rsidR="00EA14DE" w:rsidRPr="009A6101" w:rsidRDefault="00EA14DE" w:rsidP="00C903C3">
            <w:pPr>
              <w:rPr>
                <w:rFonts w:cs="Arial"/>
                <w:vanish/>
                <w:color w:val="E0E0E0"/>
                <w:lang w:val="nl-NL"/>
              </w:rPr>
            </w:pPr>
          </w:p>
        </w:tc>
        <w:tc>
          <w:tcPr>
            <w:tcW w:w="920" w:type="dxa"/>
            <w:shd w:val="clear" w:color="auto" w:fill="C0C0C0"/>
          </w:tcPr>
          <w:p w14:paraId="43C8D510" w14:textId="77777777" w:rsidR="00EA14DE" w:rsidRPr="009A6101" w:rsidRDefault="00EA14DE" w:rsidP="00C903C3">
            <w:pPr>
              <w:rPr>
                <w:rFonts w:cs="Arial"/>
                <w:vanish/>
                <w:color w:val="E0E0E0"/>
                <w:lang w:val="nl-NL"/>
              </w:rPr>
            </w:pPr>
            <w:r w:rsidRPr="009A6101">
              <w:rPr>
                <w:rFonts w:cs="Arial"/>
                <w:vanish/>
                <w:color w:val="E0E0E0"/>
                <w:lang w:val="nl-NL"/>
              </w:rPr>
              <w:t>C1</w:t>
            </w:r>
          </w:p>
        </w:tc>
        <w:tc>
          <w:tcPr>
            <w:tcW w:w="13964" w:type="dxa"/>
            <w:gridSpan w:val="12"/>
            <w:shd w:val="clear" w:color="auto" w:fill="C0C0C0"/>
          </w:tcPr>
          <w:p w14:paraId="0AA29B43" w14:textId="77777777" w:rsidR="00EA14DE" w:rsidRPr="009A6101" w:rsidRDefault="00EA14DE" w:rsidP="00C903C3">
            <w:pPr>
              <w:rPr>
                <w:rFonts w:cs="Arial"/>
                <w:vanish/>
                <w:color w:val="E0E0E0"/>
                <w:lang w:val="nl-NL"/>
              </w:rPr>
            </w:pPr>
            <w:r w:rsidRPr="009A6101">
              <w:rPr>
                <w:rFonts w:cs="Arial"/>
                <w:vanish/>
                <w:color w:val="E0E0E0"/>
                <w:lang w:val="nl-NL"/>
              </w:rPr>
              <w:t>Vaste kosten geleiderailwerkzaamheden</w:t>
            </w:r>
          </w:p>
        </w:tc>
      </w:tr>
      <w:tr w:rsidR="00EA14DE" w:rsidRPr="00416D00" w14:paraId="62CE5AA0" w14:textId="77777777" w:rsidTr="00376EAD">
        <w:trPr>
          <w:hidden/>
        </w:trPr>
        <w:tc>
          <w:tcPr>
            <w:tcW w:w="425" w:type="dxa"/>
            <w:shd w:val="clear" w:color="auto" w:fill="auto"/>
            <w:noWrap/>
          </w:tcPr>
          <w:p w14:paraId="5BEB32DE" w14:textId="77777777" w:rsidR="00EA14DE" w:rsidRPr="009A6101" w:rsidRDefault="00EA14DE" w:rsidP="00C903C3">
            <w:pPr>
              <w:rPr>
                <w:rFonts w:cs="Arial"/>
                <w:vanish/>
                <w:color w:val="E0E0E0"/>
                <w:lang w:val="nl-NL"/>
              </w:rPr>
            </w:pPr>
            <w:r w:rsidRPr="009A6101">
              <w:rPr>
                <w:rFonts w:cs="Arial"/>
                <w:vanish/>
                <w:color w:val="E0E0E0"/>
                <w:lang w:val="nl-NL"/>
              </w:rPr>
              <w:t> </w:t>
            </w:r>
          </w:p>
        </w:tc>
        <w:tc>
          <w:tcPr>
            <w:tcW w:w="920" w:type="dxa"/>
            <w:shd w:val="clear" w:color="auto" w:fill="auto"/>
            <w:noWrap/>
          </w:tcPr>
          <w:p w14:paraId="690B4843" w14:textId="77777777" w:rsidR="00EA14DE" w:rsidRPr="009A6101" w:rsidRDefault="00EA14DE" w:rsidP="00C903C3">
            <w:pPr>
              <w:rPr>
                <w:rFonts w:cs="Arial"/>
                <w:vanish/>
                <w:color w:val="E0E0E0"/>
                <w:lang w:val="nl-NL"/>
              </w:rPr>
            </w:pPr>
            <w:r w:rsidRPr="009A6101">
              <w:rPr>
                <w:rFonts w:cs="Arial"/>
                <w:vanish/>
                <w:color w:val="E0E0E0"/>
                <w:lang w:val="nl-NL"/>
              </w:rPr>
              <w:t>C1.1</w:t>
            </w:r>
          </w:p>
        </w:tc>
        <w:tc>
          <w:tcPr>
            <w:tcW w:w="3191" w:type="dxa"/>
            <w:gridSpan w:val="2"/>
            <w:shd w:val="clear" w:color="auto" w:fill="auto"/>
          </w:tcPr>
          <w:p w14:paraId="70E01578" w14:textId="77777777" w:rsidR="00EA14DE" w:rsidRPr="009A6101" w:rsidRDefault="00EA14DE" w:rsidP="00C903C3">
            <w:pPr>
              <w:rPr>
                <w:rFonts w:cs="Arial"/>
                <w:vanish/>
                <w:color w:val="E0E0E0"/>
                <w:lang w:val="nl-NL"/>
              </w:rPr>
            </w:pPr>
            <w:r w:rsidRPr="009A6101">
              <w:rPr>
                <w:rFonts w:cs="Arial"/>
                <w:vanish/>
                <w:color w:val="E0E0E0"/>
                <w:lang w:val="nl-NL"/>
              </w:rPr>
              <w:t>Vaste kosten geleiderailwerkzaamheden overdag</w:t>
            </w:r>
          </w:p>
        </w:tc>
        <w:tc>
          <w:tcPr>
            <w:tcW w:w="1489" w:type="dxa"/>
            <w:gridSpan w:val="2"/>
            <w:shd w:val="clear" w:color="auto" w:fill="auto"/>
            <w:noWrap/>
          </w:tcPr>
          <w:p w14:paraId="5FA48258"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9" w:type="dxa"/>
            <w:gridSpan w:val="2"/>
            <w:shd w:val="clear" w:color="auto" w:fill="auto"/>
            <w:noWrap/>
          </w:tcPr>
          <w:p w14:paraId="45295D95"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6" w:type="dxa"/>
            <w:gridSpan w:val="2"/>
          </w:tcPr>
          <w:p w14:paraId="5EF80162"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6B59E7C9" w14:textId="77777777" w:rsidR="00EA14DE" w:rsidRPr="009A6101" w:rsidRDefault="00EA14DE" w:rsidP="004221F9">
            <w:pPr>
              <w:rPr>
                <w:rFonts w:cs="Arial"/>
                <w:vanish/>
                <w:color w:val="E0E0E0"/>
                <w:lang w:val="nl-NL"/>
              </w:rPr>
            </w:pPr>
            <w:r w:rsidRPr="009A6101">
              <w:rPr>
                <w:rFonts w:cs="Arial"/>
                <w:vanish/>
                <w:color w:val="E0E0E0"/>
                <w:lang w:val="nl-NL"/>
              </w:rPr>
              <w:t>Per dag</w:t>
            </w:r>
          </w:p>
        </w:tc>
        <w:tc>
          <w:tcPr>
            <w:tcW w:w="4971" w:type="dxa"/>
            <w:gridSpan w:val="2"/>
            <w:shd w:val="clear" w:color="auto" w:fill="auto"/>
          </w:tcPr>
          <w:p w14:paraId="731E0C64" w14:textId="77777777" w:rsidR="00EA14DE" w:rsidRPr="009A6101" w:rsidRDefault="00EA14DE" w:rsidP="004221F9">
            <w:pPr>
              <w:rPr>
                <w:rFonts w:cs="Arial"/>
                <w:vanish/>
                <w:color w:val="E0E0E0"/>
                <w:lang w:val="nl-NL"/>
              </w:rPr>
            </w:pPr>
            <w:r w:rsidRPr="009A6101">
              <w:rPr>
                <w:rFonts w:cs="Arial"/>
                <w:vanish/>
                <w:color w:val="E0E0E0"/>
                <w:lang w:val="nl-NL"/>
              </w:rPr>
              <w:t>Mobilisatiekosten incl. verkeersmaatregelen</w:t>
            </w:r>
          </w:p>
        </w:tc>
      </w:tr>
      <w:tr w:rsidR="00EA14DE" w:rsidRPr="00416D00" w14:paraId="71AF9230" w14:textId="77777777" w:rsidTr="00376EAD">
        <w:trPr>
          <w:hidden/>
        </w:trPr>
        <w:tc>
          <w:tcPr>
            <w:tcW w:w="425" w:type="dxa"/>
            <w:shd w:val="clear" w:color="auto" w:fill="auto"/>
            <w:noWrap/>
          </w:tcPr>
          <w:p w14:paraId="2177A789" w14:textId="77777777" w:rsidR="00EA14DE" w:rsidRPr="009A6101" w:rsidRDefault="00EA14DE" w:rsidP="00C903C3">
            <w:pPr>
              <w:rPr>
                <w:rFonts w:cs="Arial"/>
                <w:vanish/>
                <w:color w:val="E0E0E0"/>
                <w:lang w:val="nl-NL"/>
              </w:rPr>
            </w:pPr>
            <w:r w:rsidRPr="009A6101">
              <w:rPr>
                <w:rFonts w:cs="Arial"/>
                <w:vanish/>
                <w:color w:val="E0E0E0"/>
                <w:lang w:val="nl-NL"/>
              </w:rPr>
              <w:t> </w:t>
            </w:r>
          </w:p>
        </w:tc>
        <w:tc>
          <w:tcPr>
            <w:tcW w:w="920" w:type="dxa"/>
            <w:shd w:val="clear" w:color="auto" w:fill="auto"/>
            <w:noWrap/>
          </w:tcPr>
          <w:p w14:paraId="0662EC78" w14:textId="77777777" w:rsidR="00EA14DE" w:rsidRPr="009A6101" w:rsidRDefault="00EA14DE" w:rsidP="00C903C3">
            <w:pPr>
              <w:rPr>
                <w:rFonts w:cs="Arial"/>
                <w:vanish/>
                <w:color w:val="E0E0E0"/>
                <w:lang w:val="nl-NL"/>
              </w:rPr>
            </w:pPr>
            <w:r w:rsidRPr="009A6101">
              <w:rPr>
                <w:rFonts w:cs="Arial"/>
                <w:vanish/>
                <w:color w:val="E0E0E0"/>
                <w:lang w:val="nl-NL"/>
              </w:rPr>
              <w:t>C1.2</w:t>
            </w:r>
          </w:p>
        </w:tc>
        <w:tc>
          <w:tcPr>
            <w:tcW w:w="3191" w:type="dxa"/>
            <w:gridSpan w:val="2"/>
            <w:shd w:val="clear" w:color="auto" w:fill="auto"/>
          </w:tcPr>
          <w:p w14:paraId="1C1665D4" w14:textId="77777777" w:rsidR="00EA14DE" w:rsidRPr="009A6101" w:rsidRDefault="00EA14DE" w:rsidP="00C903C3">
            <w:pPr>
              <w:rPr>
                <w:rFonts w:cs="Arial"/>
                <w:vanish/>
                <w:color w:val="E0E0E0"/>
                <w:lang w:val="nl-NL"/>
              </w:rPr>
            </w:pPr>
            <w:r w:rsidRPr="009A6101">
              <w:rPr>
                <w:rFonts w:cs="Arial"/>
                <w:vanish/>
                <w:color w:val="E0E0E0"/>
                <w:lang w:val="nl-NL"/>
              </w:rPr>
              <w:t>Vaste kosten geleiderailwerkzaamheden 's nachts</w:t>
            </w:r>
          </w:p>
        </w:tc>
        <w:tc>
          <w:tcPr>
            <w:tcW w:w="1489" w:type="dxa"/>
            <w:gridSpan w:val="2"/>
            <w:shd w:val="clear" w:color="auto" w:fill="auto"/>
            <w:noWrap/>
          </w:tcPr>
          <w:p w14:paraId="224D2C44"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9" w:type="dxa"/>
            <w:gridSpan w:val="2"/>
            <w:shd w:val="clear" w:color="auto" w:fill="auto"/>
            <w:noWrap/>
          </w:tcPr>
          <w:p w14:paraId="05A7F3AA"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6" w:type="dxa"/>
            <w:gridSpan w:val="2"/>
          </w:tcPr>
          <w:p w14:paraId="173B74C3"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5EFB1290" w14:textId="77777777" w:rsidR="00EA14DE" w:rsidRPr="009A6101" w:rsidRDefault="00EA14DE" w:rsidP="004221F9">
            <w:pPr>
              <w:rPr>
                <w:rFonts w:cs="Arial"/>
                <w:vanish/>
                <w:color w:val="E0E0E0"/>
                <w:lang w:val="nl-NL"/>
              </w:rPr>
            </w:pPr>
            <w:r w:rsidRPr="009A6101">
              <w:rPr>
                <w:rFonts w:cs="Arial"/>
                <w:vanish/>
                <w:color w:val="E0E0E0"/>
                <w:lang w:val="nl-NL"/>
              </w:rPr>
              <w:t>Per nacht</w:t>
            </w:r>
          </w:p>
        </w:tc>
        <w:tc>
          <w:tcPr>
            <w:tcW w:w="4971" w:type="dxa"/>
            <w:gridSpan w:val="2"/>
            <w:shd w:val="clear" w:color="auto" w:fill="auto"/>
          </w:tcPr>
          <w:p w14:paraId="61040137" w14:textId="77777777" w:rsidR="00EA14DE" w:rsidRPr="009A6101" w:rsidRDefault="00EA14DE" w:rsidP="004221F9">
            <w:pPr>
              <w:rPr>
                <w:rFonts w:cs="Arial"/>
                <w:vanish/>
                <w:color w:val="E0E0E0"/>
                <w:lang w:val="nl-NL"/>
              </w:rPr>
            </w:pPr>
            <w:r w:rsidRPr="009A6101">
              <w:rPr>
                <w:rFonts w:cs="Arial"/>
                <w:vanish/>
                <w:color w:val="E0E0E0"/>
                <w:lang w:val="nl-NL"/>
              </w:rPr>
              <w:t>Mobilisatiekosten incl. verkeersmaatregelen en verlichting</w:t>
            </w:r>
          </w:p>
        </w:tc>
      </w:tr>
      <w:tr w:rsidR="00EA14DE" w:rsidRPr="00416D00" w14:paraId="3EACA871" w14:textId="77777777" w:rsidTr="00376EAD">
        <w:trPr>
          <w:hidden/>
        </w:trPr>
        <w:tc>
          <w:tcPr>
            <w:tcW w:w="425" w:type="dxa"/>
            <w:shd w:val="clear" w:color="auto" w:fill="C0C0C0"/>
            <w:noWrap/>
          </w:tcPr>
          <w:p w14:paraId="77883B43" w14:textId="77777777" w:rsidR="00EA14DE" w:rsidRPr="009A6101" w:rsidRDefault="00EA14DE" w:rsidP="00C903C3">
            <w:pPr>
              <w:rPr>
                <w:rFonts w:cs="Arial"/>
                <w:vanish/>
                <w:color w:val="E0E0E0"/>
                <w:lang w:val="nl-NL"/>
              </w:rPr>
            </w:pPr>
          </w:p>
        </w:tc>
        <w:tc>
          <w:tcPr>
            <w:tcW w:w="920" w:type="dxa"/>
            <w:shd w:val="clear" w:color="auto" w:fill="C0C0C0"/>
          </w:tcPr>
          <w:p w14:paraId="4056750C" w14:textId="77777777" w:rsidR="00EA14DE" w:rsidRPr="009A6101" w:rsidRDefault="00EA14DE" w:rsidP="00C903C3">
            <w:pPr>
              <w:rPr>
                <w:rFonts w:cs="Arial"/>
                <w:vanish/>
                <w:color w:val="E0E0E0"/>
                <w:lang w:val="nl-NL"/>
              </w:rPr>
            </w:pPr>
            <w:r w:rsidRPr="009A6101">
              <w:rPr>
                <w:rFonts w:cs="Arial"/>
                <w:vanish/>
                <w:color w:val="E0E0E0"/>
                <w:lang w:val="nl-NL"/>
              </w:rPr>
              <w:t>C2</w:t>
            </w:r>
          </w:p>
        </w:tc>
        <w:tc>
          <w:tcPr>
            <w:tcW w:w="13964" w:type="dxa"/>
            <w:gridSpan w:val="12"/>
            <w:shd w:val="clear" w:color="auto" w:fill="C0C0C0"/>
          </w:tcPr>
          <w:p w14:paraId="4FD52300" w14:textId="77777777" w:rsidR="00EA14DE" w:rsidRPr="009A6101" w:rsidRDefault="00EA14DE" w:rsidP="00C903C3">
            <w:pPr>
              <w:rPr>
                <w:rFonts w:cs="Arial"/>
                <w:vanish/>
                <w:color w:val="E0E0E0"/>
                <w:lang w:val="nl-NL"/>
              </w:rPr>
            </w:pPr>
            <w:r w:rsidRPr="009A6101">
              <w:rPr>
                <w:rFonts w:cs="Arial"/>
                <w:vanish/>
                <w:color w:val="E0E0E0"/>
                <w:lang w:val="nl-NL"/>
              </w:rPr>
              <w:t>Variabele kosten geleiderailwerkzaamheden</w:t>
            </w:r>
          </w:p>
        </w:tc>
      </w:tr>
      <w:tr w:rsidR="00EA14DE" w:rsidRPr="00416D00" w14:paraId="5C704C2B" w14:textId="77777777" w:rsidTr="00376EAD">
        <w:trPr>
          <w:hidden/>
        </w:trPr>
        <w:tc>
          <w:tcPr>
            <w:tcW w:w="425" w:type="dxa"/>
            <w:shd w:val="clear" w:color="auto" w:fill="auto"/>
            <w:noWrap/>
          </w:tcPr>
          <w:p w14:paraId="00C6D10B" w14:textId="77777777" w:rsidR="00EA14DE" w:rsidRPr="009A6101" w:rsidRDefault="00EA14DE" w:rsidP="00C903C3">
            <w:pPr>
              <w:rPr>
                <w:rFonts w:cs="Arial"/>
                <w:vanish/>
                <w:color w:val="E0E0E0"/>
                <w:lang w:val="nl-NL"/>
              </w:rPr>
            </w:pPr>
            <w:r w:rsidRPr="009A6101">
              <w:rPr>
                <w:rFonts w:cs="Arial"/>
                <w:vanish/>
                <w:color w:val="E0E0E0"/>
                <w:lang w:val="nl-NL"/>
              </w:rPr>
              <w:t> </w:t>
            </w:r>
          </w:p>
        </w:tc>
        <w:tc>
          <w:tcPr>
            <w:tcW w:w="920" w:type="dxa"/>
            <w:shd w:val="clear" w:color="auto" w:fill="auto"/>
            <w:noWrap/>
          </w:tcPr>
          <w:p w14:paraId="664E4C3D" w14:textId="77777777" w:rsidR="00EA14DE" w:rsidRPr="009A6101" w:rsidRDefault="00EA14DE" w:rsidP="00C903C3">
            <w:pPr>
              <w:rPr>
                <w:rFonts w:cs="Arial"/>
                <w:vanish/>
                <w:color w:val="E0E0E0"/>
                <w:lang w:val="nl-NL"/>
              </w:rPr>
            </w:pPr>
            <w:r w:rsidRPr="009A6101">
              <w:rPr>
                <w:rFonts w:cs="Arial"/>
                <w:vanish/>
                <w:color w:val="E0E0E0"/>
                <w:lang w:val="nl-NL"/>
              </w:rPr>
              <w:t>C2.1</w:t>
            </w:r>
          </w:p>
        </w:tc>
        <w:tc>
          <w:tcPr>
            <w:tcW w:w="3191" w:type="dxa"/>
            <w:gridSpan w:val="2"/>
            <w:shd w:val="clear" w:color="auto" w:fill="auto"/>
          </w:tcPr>
          <w:p w14:paraId="64CFB7AC" w14:textId="77777777" w:rsidR="00EA14DE" w:rsidRPr="009A6101" w:rsidRDefault="00EA14DE" w:rsidP="00C903C3">
            <w:pPr>
              <w:rPr>
                <w:rFonts w:cs="Arial"/>
                <w:vanish/>
                <w:color w:val="E0E0E0"/>
                <w:lang w:val="nl-NL"/>
              </w:rPr>
            </w:pPr>
            <w:r w:rsidRPr="009A6101">
              <w:rPr>
                <w:rFonts w:cs="Arial"/>
                <w:vanish/>
                <w:color w:val="E0E0E0"/>
                <w:lang w:val="nl-NL"/>
              </w:rPr>
              <w:t>Vervangen geleiderail op kunstwerk</w:t>
            </w:r>
          </w:p>
        </w:tc>
        <w:tc>
          <w:tcPr>
            <w:tcW w:w="1489" w:type="dxa"/>
            <w:gridSpan w:val="2"/>
            <w:shd w:val="clear" w:color="auto" w:fill="auto"/>
            <w:noWrap/>
          </w:tcPr>
          <w:p w14:paraId="0FC61BED"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9" w:type="dxa"/>
            <w:gridSpan w:val="2"/>
            <w:shd w:val="clear" w:color="auto" w:fill="auto"/>
            <w:noWrap/>
          </w:tcPr>
          <w:p w14:paraId="3E2A0FCA"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6" w:type="dxa"/>
            <w:gridSpan w:val="2"/>
          </w:tcPr>
          <w:p w14:paraId="6EAC972A"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6E301DD7" w14:textId="77777777" w:rsidR="00EA14DE" w:rsidRPr="009A6101" w:rsidRDefault="00EA14DE" w:rsidP="004221F9">
            <w:pPr>
              <w:rPr>
                <w:rFonts w:cs="Arial"/>
                <w:vanish/>
                <w:color w:val="E0E0E0"/>
                <w:lang w:val="nl-NL"/>
              </w:rPr>
            </w:pPr>
            <w:r w:rsidRPr="009A6101">
              <w:rPr>
                <w:rFonts w:cs="Arial"/>
                <w:vanish/>
                <w:color w:val="E0E0E0"/>
                <w:lang w:val="nl-NL"/>
              </w:rPr>
              <w:t>Per m¹</w:t>
            </w:r>
          </w:p>
        </w:tc>
        <w:tc>
          <w:tcPr>
            <w:tcW w:w="4971" w:type="dxa"/>
            <w:gridSpan w:val="2"/>
            <w:shd w:val="clear" w:color="auto" w:fill="auto"/>
          </w:tcPr>
          <w:p w14:paraId="46F5BD69" w14:textId="77777777" w:rsidR="00EA14DE" w:rsidRPr="009A6101" w:rsidRDefault="00EA14DE" w:rsidP="004221F9">
            <w:pPr>
              <w:rPr>
                <w:rFonts w:cs="Arial"/>
                <w:vanish/>
                <w:color w:val="E0E0E0"/>
                <w:lang w:val="nl-NL"/>
              </w:rPr>
            </w:pPr>
            <w:r w:rsidRPr="009A6101">
              <w:rPr>
                <w:rFonts w:cs="Arial"/>
                <w:vanish/>
                <w:color w:val="E0E0E0"/>
                <w:lang w:val="nl-NL"/>
              </w:rPr>
              <w:t>Sloop, leveren, aanbrengen, verkeersmaatregelen</w:t>
            </w:r>
          </w:p>
        </w:tc>
      </w:tr>
      <w:tr w:rsidR="00EA14DE" w:rsidRPr="00416D00" w14:paraId="1E258FAE" w14:textId="77777777" w:rsidTr="00376EAD">
        <w:trPr>
          <w:hidden/>
        </w:trPr>
        <w:tc>
          <w:tcPr>
            <w:tcW w:w="425" w:type="dxa"/>
            <w:shd w:val="clear" w:color="auto" w:fill="auto"/>
            <w:noWrap/>
          </w:tcPr>
          <w:p w14:paraId="5B270475" w14:textId="77777777" w:rsidR="00EA14DE" w:rsidRPr="009A6101" w:rsidRDefault="00EA14DE" w:rsidP="00C903C3">
            <w:pPr>
              <w:rPr>
                <w:rFonts w:cs="Arial"/>
                <w:vanish/>
                <w:color w:val="E0E0E0"/>
                <w:lang w:val="nl-NL"/>
              </w:rPr>
            </w:pPr>
            <w:r w:rsidRPr="009A6101">
              <w:rPr>
                <w:rFonts w:cs="Arial"/>
                <w:vanish/>
                <w:color w:val="E0E0E0"/>
                <w:lang w:val="nl-NL"/>
              </w:rPr>
              <w:t> </w:t>
            </w:r>
          </w:p>
        </w:tc>
        <w:tc>
          <w:tcPr>
            <w:tcW w:w="920" w:type="dxa"/>
            <w:shd w:val="clear" w:color="auto" w:fill="auto"/>
            <w:noWrap/>
          </w:tcPr>
          <w:p w14:paraId="02E2D97E" w14:textId="77777777" w:rsidR="00EA14DE" w:rsidRPr="009A6101" w:rsidRDefault="00EA14DE" w:rsidP="00C903C3">
            <w:pPr>
              <w:rPr>
                <w:rFonts w:cs="Arial"/>
                <w:vanish/>
                <w:color w:val="E0E0E0"/>
                <w:lang w:val="nl-NL"/>
              </w:rPr>
            </w:pPr>
            <w:r w:rsidRPr="009A6101">
              <w:rPr>
                <w:rFonts w:cs="Arial"/>
                <w:vanish/>
                <w:color w:val="E0E0E0"/>
                <w:lang w:val="nl-NL"/>
              </w:rPr>
              <w:t>C2.2</w:t>
            </w:r>
          </w:p>
        </w:tc>
        <w:tc>
          <w:tcPr>
            <w:tcW w:w="3191" w:type="dxa"/>
            <w:gridSpan w:val="2"/>
            <w:shd w:val="clear" w:color="auto" w:fill="auto"/>
          </w:tcPr>
          <w:p w14:paraId="53BE7A35" w14:textId="77777777" w:rsidR="00EA14DE" w:rsidRPr="009A6101" w:rsidRDefault="00EA14DE" w:rsidP="00C903C3">
            <w:pPr>
              <w:rPr>
                <w:rFonts w:cs="Arial"/>
                <w:vanish/>
                <w:color w:val="E0E0E0"/>
                <w:lang w:val="nl-NL"/>
              </w:rPr>
            </w:pPr>
            <w:r w:rsidRPr="009A6101">
              <w:rPr>
                <w:rFonts w:cs="Arial"/>
                <w:vanish/>
                <w:color w:val="E0E0E0"/>
                <w:lang w:val="nl-NL"/>
              </w:rPr>
              <w:t>Vervangen geleiderail op aardebaan</w:t>
            </w:r>
          </w:p>
        </w:tc>
        <w:tc>
          <w:tcPr>
            <w:tcW w:w="1489" w:type="dxa"/>
            <w:gridSpan w:val="2"/>
            <w:shd w:val="clear" w:color="auto" w:fill="auto"/>
            <w:noWrap/>
          </w:tcPr>
          <w:p w14:paraId="4D632F61"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9" w:type="dxa"/>
            <w:gridSpan w:val="2"/>
            <w:shd w:val="clear" w:color="auto" w:fill="auto"/>
            <w:noWrap/>
          </w:tcPr>
          <w:p w14:paraId="711D6AD6"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6" w:type="dxa"/>
            <w:gridSpan w:val="2"/>
          </w:tcPr>
          <w:p w14:paraId="10988257"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45CCFAFA" w14:textId="77777777" w:rsidR="00EA14DE" w:rsidRPr="009A6101" w:rsidRDefault="00EA14DE" w:rsidP="004221F9">
            <w:pPr>
              <w:rPr>
                <w:rFonts w:cs="Arial"/>
                <w:vanish/>
                <w:color w:val="E0E0E0"/>
                <w:lang w:val="nl-NL"/>
              </w:rPr>
            </w:pPr>
            <w:r w:rsidRPr="009A6101">
              <w:rPr>
                <w:rFonts w:cs="Arial"/>
                <w:vanish/>
                <w:color w:val="E0E0E0"/>
                <w:lang w:val="nl-NL"/>
              </w:rPr>
              <w:t>Per m¹</w:t>
            </w:r>
          </w:p>
        </w:tc>
        <w:tc>
          <w:tcPr>
            <w:tcW w:w="4971" w:type="dxa"/>
            <w:gridSpan w:val="2"/>
            <w:shd w:val="clear" w:color="auto" w:fill="auto"/>
          </w:tcPr>
          <w:p w14:paraId="63C52B93" w14:textId="77777777" w:rsidR="00EA14DE" w:rsidRPr="009A6101" w:rsidRDefault="00EA14DE" w:rsidP="004221F9">
            <w:pPr>
              <w:rPr>
                <w:rFonts w:cs="Arial"/>
                <w:vanish/>
                <w:color w:val="E0E0E0"/>
                <w:lang w:val="nl-NL"/>
              </w:rPr>
            </w:pPr>
            <w:r w:rsidRPr="009A6101">
              <w:rPr>
                <w:rFonts w:cs="Arial"/>
                <w:vanish/>
                <w:color w:val="E0E0E0"/>
                <w:lang w:val="nl-NL"/>
              </w:rPr>
              <w:t>Sloop, leveren, aanbrengen, verkeersmaatregelen</w:t>
            </w:r>
          </w:p>
        </w:tc>
      </w:tr>
      <w:tr w:rsidR="00EA14DE" w:rsidRPr="00416D00" w14:paraId="0B3C2442" w14:textId="77777777" w:rsidTr="00376EAD">
        <w:trPr>
          <w:hidden/>
        </w:trPr>
        <w:tc>
          <w:tcPr>
            <w:tcW w:w="425" w:type="dxa"/>
            <w:shd w:val="clear" w:color="auto" w:fill="auto"/>
            <w:noWrap/>
          </w:tcPr>
          <w:p w14:paraId="2205C18E" w14:textId="77777777" w:rsidR="00EA14DE" w:rsidRPr="009A6101" w:rsidRDefault="00EA14DE" w:rsidP="00C903C3">
            <w:pPr>
              <w:rPr>
                <w:rFonts w:cs="Arial"/>
                <w:vanish/>
                <w:color w:val="E0E0E0"/>
                <w:lang w:val="nl-NL"/>
              </w:rPr>
            </w:pPr>
            <w:r w:rsidRPr="009A6101">
              <w:rPr>
                <w:rFonts w:cs="Arial"/>
                <w:vanish/>
                <w:color w:val="E0E0E0"/>
                <w:lang w:val="nl-NL"/>
              </w:rPr>
              <w:t> </w:t>
            </w:r>
          </w:p>
        </w:tc>
        <w:tc>
          <w:tcPr>
            <w:tcW w:w="920" w:type="dxa"/>
            <w:shd w:val="clear" w:color="auto" w:fill="auto"/>
            <w:noWrap/>
          </w:tcPr>
          <w:p w14:paraId="51DF3908" w14:textId="77777777" w:rsidR="00EA14DE" w:rsidRPr="009A6101" w:rsidRDefault="00EA14DE" w:rsidP="00C903C3">
            <w:pPr>
              <w:rPr>
                <w:rFonts w:cs="Arial"/>
                <w:vanish/>
                <w:color w:val="E0E0E0"/>
                <w:lang w:val="nl-NL"/>
              </w:rPr>
            </w:pPr>
            <w:r w:rsidRPr="009A6101">
              <w:rPr>
                <w:rFonts w:cs="Arial"/>
                <w:vanish/>
                <w:color w:val="E0E0E0"/>
                <w:lang w:val="nl-NL"/>
              </w:rPr>
              <w:t>C2.3</w:t>
            </w:r>
          </w:p>
        </w:tc>
        <w:tc>
          <w:tcPr>
            <w:tcW w:w="3191" w:type="dxa"/>
            <w:gridSpan w:val="2"/>
            <w:shd w:val="clear" w:color="auto" w:fill="auto"/>
          </w:tcPr>
          <w:p w14:paraId="7B9BB694" w14:textId="77777777" w:rsidR="00EA14DE" w:rsidRPr="009A6101" w:rsidRDefault="00EA14DE" w:rsidP="00C903C3">
            <w:pPr>
              <w:rPr>
                <w:rFonts w:cs="Arial"/>
                <w:vanish/>
                <w:color w:val="E0E0E0"/>
                <w:lang w:val="nl-NL"/>
              </w:rPr>
            </w:pPr>
            <w:r w:rsidRPr="009A6101">
              <w:rPr>
                <w:rFonts w:cs="Arial"/>
                <w:vanish/>
                <w:color w:val="E0E0E0"/>
                <w:lang w:val="nl-NL"/>
              </w:rPr>
              <w:t>Plaatsen nieuwe geleiderail op aardebaan</w:t>
            </w:r>
          </w:p>
        </w:tc>
        <w:tc>
          <w:tcPr>
            <w:tcW w:w="1489" w:type="dxa"/>
            <w:gridSpan w:val="2"/>
            <w:shd w:val="clear" w:color="auto" w:fill="auto"/>
            <w:noWrap/>
          </w:tcPr>
          <w:p w14:paraId="1FB84155"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9" w:type="dxa"/>
            <w:gridSpan w:val="2"/>
            <w:shd w:val="clear" w:color="auto" w:fill="auto"/>
            <w:noWrap/>
          </w:tcPr>
          <w:p w14:paraId="7AAF0D34"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6" w:type="dxa"/>
            <w:gridSpan w:val="2"/>
          </w:tcPr>
          <w:p w14:paraId="289A6DFE"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477A648B" w14:textId="77777777" w:rsidR="00EA14DE" w:rsidRPr="009A6101" w:rsidRDefault="00EA14DE" w:rsidP="004221F9">
            <w:pPr>
              <w:rPr>
                <w:rFonts w:cs="Arial"/>
                <w:vanish/>
                <w:color w:val="E0E0E0"/>
                <w:lang w:val="nl-NL"/>
              </w:rPr>
            </w:pPr>
            <w:r w:rsidRPr="009A6101">
              <w:rPr>
                <w:rFonts w:cs="Arial"/>
                <w:vanish/>
                <w:color w:val="E0E0E0"/>
                <w:lang w:val="nl-NL"/>
              </w:rPr>
              <w:t>Per m¹</w:t>
            </w:r>
          </w:p>
        </w:tc>
        <w:tc>
          <w:tcPr>
            <w:tcW w:w="4971" w:type="dxa"/>
            <w:gridSpan w:val="2"/>
            <w:shd w:val="clear" w:color="auto" w:fill="auto"/>
          </w:tcPr>
          <w:p w14:paraId="3D6FF5F9" w14:textId="77777777" w:rsidR="00EA14DE" w:rsidRPr="009A6101" w:rsidRDefault="00EA14DE" w:rsidP="004221F9">
            <w:pPr>
              <w:rPr>
                <w:rFonts w:cs="Arial"/>
                <w:vanish/>
                <w:color w:val="E0E0E0"/>
                <w:lang w:val="nl-NL"/>
              </w:rPr>
            </w:pPr>
            <w:r w:rsidRPr="009A6101">
              <w:rPr>
                <w:rFonts w:cs="Arial"/>
                <w:vanish/>
                <w:color w:val="E0E0E0"/>
                <w:lang w:val="nl-NL"/>
              </w:rPr>
              <w:t>Leveren, aanbrengen, verkeersmaatregelen</w:t>
            </w:r>
          </w:p>
        </w:tc>
      </w:tr>
      <w:tr w:rsidR="00EA14DE" w:rsidRPr="00416D00" w14:paraId="7AC38418" w14:textId="77777777" w:rsidTr="00376EAD">
        <w:trPr>
          <w:hidden/>
        </w:trPr>
        <w:tc>
          <w:tcPr>
            <w:tcW w:w="425" w:type="dxa"/>
            <w:shd w:val="clear" w:color="auto" w:fill="auto"/>
            <w:noWrap/>
          </w:tcPr>
          <w:p w14:paraId="1D47A071" w14:textId="77777777" w:rsidR="00EA14DE" w:rsidRPr="009A6101" w:rsidRDefault="00EA14DE" w:rsidP="00C903C3">
            <w:pPr>
              <w:rPr>
                <w:rFonts w:cs="Arial"/>
                <w:vanish/>
                <w:color w:val="E0E0E0"/>
                <w:lang w:val="nl-NL"/>
              </w:rPr>
            </w:pPr>
            <w:r w:rsidRPr="009A6101">
              <w:rPr>
                <w:rFonts w:cs="Arial"/>
                <w:vanish/>
                <w:color w:val="E0E0E0"/>
                <w:lang w:val="nl-NL"/>
              </w:rPr>
              <w:t>*</w:t>
            </w:r>
          </w:p>
        </w:tc>
        <w:tc>
          <w:tcPr>
            <w:tcW w:w="920" w:type="dxa"/>
            <w:shd w:val="clear" w:color="auto" w:fill="auto"/>
            <w:noWrap/>
          </w:tcPr>
          <w:p w14:paraId="5FE2C5D2" w14:textId="77777777" w:rsidR="00EA14DE" w:rsidRPr="009A6101" w:rsidRDefault="00EA14DE" w:rsidP="00C903C3">
            <w:pPr>
              <w:rPr>
                <w:rFonts w:cs="Arial"/>
                <w:vanish/>
                <w:color w:val="E0E0E0"/>
                <w:lang w:val="nl-NL"/>
              </w:rPr>
            </w:pPr>
            <w:r w:rsidRPr="009A6101">
              <w:rPr>
                <w:rFonts w:cs="Arial"/>
                <w:vanish/>
                <w:color w:val="E0E0E0"/>
                <w:lang w:val="nl-NL"/>
              </w:rPr>
              <w:t>C2.4</w:t>
            </w:r>
          </w:p>
        </w:tc>
        <w:tc>
          <w:tcPr>
            <w:tcW w:w="3191" w:type="dxa"/>
            <w:gridSpan w:val="2"/>
            <w:shd w:val="clear" w:color="auto" w:fill="auto"/>
          </w:tcPr>
          <w:p w14:paraId="19CC0107" w14:textId="77777777" w:rsidR="00EA14DE" w:rsidRPr="009A6101" w:rsidRDefault="00EA14DE" w:rsidP="00C903C3">
            <w:pPr>
              <w:rPr>
                <w:rFonts w:cs="Arial"/>
                <w:vanish/>
                <w:color w:val="E0E0E0"/>
                <w:lang w:val="nl-NL"/>
              </w:rPr>
            </w:pPr>
            <w:r w:rsidRPr="009A6101">
              <w:rPr>
                <w:rFonts w:cs="Arial"/>
                <w:vanish/>
                <w:color w:val="E0E0E0"/>
                <w:lang w:val="nl-NL"/>
              </w:rPr>
              <w:t>Functioneel maken schuifconstructie</w:t>
            </w:r>
          </w:p>
        </w:tc>
        <w:tc>
          <w:tcPr>
            <w:tcW w:w="1489" w:type="dxa"/>
            <w:gridSpan w:val="2"/>
            <w:shd w:val="clear" w:color="auto" w:fill="auto"/>
            <w:noWrap/>
          </w:tcPr>
          <w:p w14:paraId="4250270F"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9" w:type="dxa"/>
            <w:gridSpan w:val="2"/>
            <w:shd w:val="clear" w:color="auto" w:fill="auto"/>
            <w:noWrap/>
          </w:tcPr>
          <w:p w14:paraId="17F74929"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6" w:type="dxa"/>
            <w:gridSpan w:val="2"/>
          </w:tcPr>
          <w:p w14:paraId="04BE7427"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197AAFDF" w14:textId="77777777" w:rsidR="00EA14DE" w:rsidRPr="009A6101" w:rsidRDefault="00EA14DE" w:rsidP="004221F9">
            <w:pPr>
              <w:rPr>
                <w:rFonts w:cs="Arial"/>
                <w:vanish/>
                <w:color w:val="E0E0E0"/>
                <w:lang w:val="nl-NL"/>
              </w:rPr>
            </w:pPr>
            <w:r w:rsidRPr="009A6101">
              <w:rPr>
                <w:rFonts w:cs="Arial"/>
                <w:vanish/>
                <w:color w:val="E0E0E0"/>
                <w:lang w:val="nl-NL"/>
              </w:rPr>
              <w:t>Per stuk</w:t>
            </w:r>
          </w:p>
        </w:tc>
        <w:tc>
          <w:tcPr>
            <w:tcW w:w="4971" w:type="dxa"/>
            <w:gridSpan w:val="2"/>
            <w:shd w:val="clear" w:color="auto" w:fill="auto"/>
          </w:tcPr>
          <w:p w14:paraId="12B9BE3A" w14:textId="77777777" w:rsidR="00EA14DE" w:rsidRPr="009A6101" w:rsidRDefault="00EA14DE" w:rsidP="004221F9">
            <w:pPr>
              <w:rPr>
                <w:rFonts w:cs="Arial"/>
                <w:vanish/>
                <w:color w:val="E0E0E0"/>
                <w:lang w:val="nl-NL"/>
              </w:rPr>
            </w:pPr>
            <w:r w:rsidRPr="009A6101">
              <w:rPr>
                <w:rFonts w:cs="Arial"/>
                <w:vanish/>
                <w:color w:val="E0E0E0"/>
                <w:lang w:val="nl-NL"/>
              </w:rPr>
              <w:t>Voorbewerken, leveren, uitvoeren, verkeersmaatregelen</w:t>
            </w:r>
          </w:p>
        </w:tc>
      </w:tr>
      <w:tr w:rsidR="00EA14DE" w:rsidRPr="00416D00" w14:paraId="4CEDEFF7" w14:textId="77777777" w:rsidTr="00376EAD">
        <w:trPr>
          <w:hidden/>
        </w:trPr>
        <w:tc>
          <w:tcPr>
            <w:tcW w:w="425" w:type="dxa"/>
            <w:shd w:val="clear" w:color="auto" w:fill="auto"/>
            <w:noWrap/>
          </w:tcPr>
          <w:p w14:paraId="39AF826F" w14:textId="77777777" w:rsidR="00EA14DE" w:rsidRPr="009A6101" w:rsidRDefault="00EA14DE" w:rsidP="00C903C3">
            <w:pPr>
              <w:rPr>
                <w:rFonts w:cs="Arial"/>
                <w:vanish/>
                <w:color w:val="E0E0E0"/>
                <w:lang w:val="nl-NL"/>
              </w:rPr>
            </w:pPr>
            <w:r w:rsidRPr="009A6101">
              <w:rPr>
                <w:rFonts w:cs="Arial"/>
                <w:vanish/>
                <w:color w:val="E0E0E0"/>
                <w:lang w:val="nl-NL"/>
              </w:rPr>
              <w:t> </w:t>
            </w:r>
          </w:p>
        </w:tc>
        <w:tc>
          <w:tcPr>
            <w:tcW w:w="920" w:type="dxa"/>
            <w:shd w:val="clear" w:color="auto" w:fill="auto"/>
            <w:noWrap/>
          </w:tcPr>
          <w:p w14:paraId="1D2B9D97" w14:textId="77777777" w:rsidR="00EA14DE" w:rsidRPr="009A6101" w:rsidRDefault="00EA14DE" w:rsidP="00C903C3">
            <w:pPr>
              <w:rPr>
                <w:rFonts w:cs="Arial"/>
                <w:vanish/>
                <w:color w:val="E0E0E0"/>
                <w:lang w:val="nl-NL"/>
              </w:rPr>
            </w:pPr>
            <w:r w:rsidRPr="009A6101">
              <w:rPr>
                <w:rFonts w:cs="Arial"/>
                <w:vanish/>
                <w:color w:val="E0E0E0"/>
                <w:lang w:val="nl-NL"/>
              </w:rPr>
              <w:t>C2.5</w:t>
            </w:r>
          </w:p>
        </w:tc>
        <w:tc>
          <w:tcPr>
            <w:tcW w:w="3191" w:type="dxa"/>
            <w:gridSpan w:val="2"/>
            <w:shd w:val="clear" w:color="auto" w:fill="auto"/>
          </w:tcPr>
          <w:p w14:paraId="2D49655A" w14:textId="77777777" w:rsidR="00EA14DE" w:rsidRPr="009A6101" w:rsidRDefault="00EA14DE" w:rsidP="00C903C3">
            <w:pPr>
              <w:rPr>
                <w:rFonts w:cs="Arial"/>
                <w:vanish/>
                <w:color w:val="E0E0E0"/>
                <w:lang w:val="nl-NL"/>
              </w:rPr>
            </w:pPr>
            <w:r w:rsidRPr="009A6101">
              <w:rPr>
                <w:rFonts w:cs="Arial"/>
                <w:vanish/>
                <w:color w:val="E0E0E0"/>
                <w:lang w:val="nl-NL"/>
              </w:rPr>
              <w:t xml:space="preserve">Aanbrengen / vervangen motorvriendelijke geleiderail </w:t>
            </w:r>
          </w:p>
        </w:tc>
        <w:tc>
          <w:tcPr>
            <w:tcW w:w="1489" w:type="dxa"/>
            <w:gridSpan w:val="2"/>
            <w:shd w:val="clear" w:color="auto" w:fill="auto"/>
            <w:noWrap/>
          </w:tcPr>
          <w:p w14:paraId="73C1E9B6"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9" w:type="dxa"/>
            <w:gridSpan w:val="2"/>
            <w:shd w:val="clear" w:color="auto" w:fill="auto"/>
            <w:noWrap/>
          </w:tcPr>
          <w:p w14:paraId="712FD7E9"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6" w:type="dxa"/>
            <w:gridSpan w:val="2"/>
          </w:tcPr>
          <w:p w14:paraId="537AFBF5"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3020B8A7" w14:textId="77777777" w:rsidR="00EA14DE" w:rsidRPr="009A6101" w:rsidRDefault="00EA14DE" w:rsidP="004221F9">
            <w:pPr>
              <w:rPr>
                <w:rFonts w:cs="Arial"/>
                <w:vanish/>
                <w:color w:val="E0E0E0"/>
                <w:lang w:val="nl-NL"/>
              </w:rPr>
            </w:pPr>
            <w:r w:rsidRPr="009A6101">
              <w:rPr>
                <w:rFonts w:cs="Arial"/>
                <w:vanish/>
                <w:color w:val="E0E0E0"/>
                <w:lang w:val="nl-NL"/>
              </w:rPr>
              <w:t>Per m¹</w:t>
            </w:r>
          </w:p>
        </w:tc>
        <w:tc>
          <w:tcPr>
            <w:tcW w:w="4971" w:type="dxa"/>
            <w:gridSpan w:val="2"/>
            <w:shd w:val="clear" w:color="auto" w:fill="auto"/>
          </w:tcPr>
          <w:p w14:paraId="72589F8E" w14:textId="77777777" w:rsidR="00EA14DE" w:rsidRPr="009A6101" w:rsidRDefault="00EA14DE" w:rsidP="004221F9">
            <w:pPr>
              <w:rPr>
                <w:rFonts w:cs="Arial"/>
                <w:vanish/>
                <w:color w:val="E0E0E0"/>
                <w:lang w:val="nl-NL"/>
              </w:rPr>
            </w:pPr>
            <w:r w:rsidRPr="009A6101">
              <w:rPr>
                <w:rFonts w:cs="Arial"/>
                <w:vanish/>
                <w:color w:val="E0E0E0"/>
                <w:lang w:val="nl-NL"/>
              </w:rPr>
              <w:t>(Verwijderen), leveren, aanbrengen, verkeersmaatregelen</w:t>
            </w:r>
          </w:p>
        </w:tc>
      </w:tr>
      <w:tr w:rsidR="00EA14DE" w:rsidRPr="00416D00" w14:paraId="1D2E2BA6" w14:textId="77777777" w:rsidTr="00376EAD">
        <w:trPr>
          <w:hidden/>
        </w:trPr>
        <w:tc>
          <w:tcPr>
            <w:tcW w:w="425" w:type="dxa"/>
            <w:shd w:val="clear" w:color="auto" w:fill="auto"/>
            <w:noWrap/>
          </w:tcPr>
          <w:p w14:paraId="5F1BA76D" w14:textId="77777777" w:rsidR="00EA14DE" w:rsidRPr="009A6101" w:rsidRDefault="00EA14DE" w:rsidP="00C903C3">
            <w:pPr>
              <w:rPr>
                <w:rFonts w:cs="Arial"/>
                <w:vanish/>
                <w:color w:val="E0E0E0"/>
                <w:lang w:val="nl-NL"/>
              </w:rPr>
            </w:pPr>
            <w:r w:rsidRPr="009A6101">
              <w:rPr>
                <w:rFonts w:cs="Arial"/>
                <w:vanish/>
                <w:color w:val="E0E0E0"/>
                <w:lang w:val="nl-NL"/>
              </w:rPr>
              <w:t> </w:t>
            </w:r>
          </w:p>
        </w:tc>
        <w:tc>
          <w:tcPr>
            <w:tcW w:w="920" w:type="dxa"/>
            <w:shd w:val="clear" w:color="auto" w:fill="auto"/>
            <w:noWrap/>
          </w:tcPr>
          <w:p w14:paraId="42F2F27D" w14:textId="77777777" w:rsidR="00EA14DE" w:rsidRPr="009A6101" w:rsidRDefault="00EA14DE" w:rsidP="00C903C3">
            <w:pPr>
              <w:rPr>
                <w:rFonts w:cs="Arial"/>
                <w:vanish/>
                <w:color w:val="E0E0E0"/>
                <w:lang w:val="nl-NL"/>
              </w:rPr>
            </w:pPr>
            <w:r w:rsidRPr="009A6101">
              <w:rPr>
                <w:rFonts w:cs="Arial"/>
                <w:vanish/>
                <w:color w:val="E0E0E0"/>
                <w:lang w:val="nl-NL"/>
              </w:rPr>
              <w:t>C2.6</w:t>
            </w:r>
          </w:p>
        </w:tc>
        <w:tc>
          <w:tcPr>
            <w:tcW w:w="3191" w:type="dxa"/>
            <w:gridSpan w:val="2"/>
            <w:shd w:val="clear" w:color="auto" w:fill="auto"/>
          </w:tcPr>
          <w:p w14:paraId="7D4D82D8" w14:textId="77777777" w:rsidR="00EA14DE" w:rsidRPr="009A6101" w:rsidRDefault="00EA14DE" w:rsidP="00C903C3">
            <w:pPr>
              <w:rPr>
                <w:rFonts w:cs="Arial"/>
                <w:vanish/>
                <w:color w:val="E0E0E0"/>
                <w:lang w:val="nl-NL"/>
              </w:rPr>
            </w:pPr>
            <w:r w:rsidRPr="009A6101">
              <w:rPr>
                <w:rFonts w:cs="Arial"/>
                <w:vanish/>
                <w:color w:val="E0E0E0"/>
                <w:lang w:val="nl-NL"/>
              </w:rPr>
              <w:t>Leveren en plaatsen begin- of eindstuk</w:t>
            </w:r>
          </w:p>
        </w:tc>
        <w:tc>
          <w:tcPr>
            <w:tcW w:w="1489" w:type="dxa"/>
            <w:gridSpan w:val="2"/>
            <w:shd w:val="clear" w:color="auto" w:fill="auto"/>
            <w:noWrap/>
          </w:tcPr>
          <w:p w14:paraId="21A185B7"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9" w:type="dxa"/>
            <w:gridSpan w:val="2"/>
            <w:shd w:val="clear" w:color="auto" w:fill="auto"/>
            <w:noWrap/>
          </w:tcPr>
          <w:p w14:paraId="4C939106"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6" w:type="dxa"/>
            <w:gridSpan w:val="2"/>
          </w:tcPr>
          <w:p w14:paraId="542F8153"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3D812771" w14:textId="77777777" w:rsidR="00EA14DE" w:rsidRPr="009A6101" w:rsidRDefault="00EA14DE" w:rsidP="004221F9">
            <w:pPr>
              <w:rPr>
                <w:rFonts w:cs="Arial"/>
                <w:vanish/>
                <w:color w:val="E0E0E0"/>
                <w:lang w:val="nl-NL"/>
              </w:rPr>
            </w:pPr>
            <w:r w:rsidRPr="009A6101">
              <w:rPr>
                <w:rFonts w:cs="Arial"/>
                <w:vanish/>
                <w:color w:val="E0E0E0"/>
                <w:lang w:val="nl-NL"/>
              </w:rPr>
              <w:t>Per m¹</w:t>
            </w:r>
          </w:p>
        </w:tc>
        <w:tc>
          <w:tcPr>
            <w:tcW w:w="4971" w:type="dxa"/>
            <w:gridSpan w:val="2"/>
            <w:shd w:val="clear" w:color="auto" w:fill="auto"/>
          </w:tcPr>
          <w:p w14:paraId="1ED2EF2C" w14:textId="77777777" w:rsidR="00EA14DE" w:rsidRPr="009A6101" w:rsidRDefault="00EA14DE" w:rsidP="004221F9">
            <w:pPr>
              <w:rPr>
                <w:rFonts w:cs="Arial"/>
                <w:vanish/>
                <w:color w:val="E0E0E0"/>
                <w:lang w:val="nl-NL"/>
              </w:rPr>
            </w:pPr>
            <w:r w:rsidRPr="009A6101">
              <w:rPr>
                <w:rFonts w:cs="Arial"/>
                <w:vanish/>
                <w:color w:val="E0E0E0"/>
                <w:lang w:val="nl-NL"/>
              </w:rPr>
              <w:t>Leveren, aanbrengen, verkeersmaatregelen</w:t>
            </w:r>
          </w:p>
        </w:tc>
      </w:tr>
      <w:tr w:rsidR="00EA14DE" w:rsidRPr="00416D00" w14:paraId="6467D7F7" w14:textId="77777777" w:rsidTr="00376EAD">
        <w:trPr>
          <w:hidden/>
        </w:trPr>
        <w:tc>
          <w:tcPr>
            <w:tcW w:w="425" w:type="dxa"/>
            <w:shd w:val="clear" w:color="auto" w:fill="auto"/>
            <w:noWrap/>
          </w:tcPr>
          <w:p w14:paraId="0F4D4FC8" w14:textId="77777777" w:rsidR="00EA14DE" w:rsidRPr="009A6101" w:rsidRDefault="00EA14DE" w:rsidP="00C903C3">
            <w:pPr>
              <w:rPr>
                <w:rFonts w:cs="Arial"/>
                <w:vanish/>
                <w:color w:val="E0E0E0"/>
                <w:lang w:val="nl-NL"/>
              </w:rPr>
            </w:pPr>
          </w:p>
        </w:tc>
        <w:tc>
          <w:tcPr>
            <w:tcW w:w="920" w:type="dxa"/>
            <w:shd w:val="clear" w:color="auto" w:fill="auto"/>
            <w:noWrap/>
          </w:tcPr>
          <w:p w14:paraId="23FA6248" w14:textId="77777777" w:rsidR="00EA14DE" w:rsidRPr="009A6101" w:rsidRDefault="00EA14DE" w:rsidP="00C903C3">
            <w:pPr>
              <w:rPr>
                <w:rFonts w:cs="Arial"/>
                <w:vanish/>
                <w:color w:val="E0E0E0"/>
                <w:lang w:val="nl-NL"/>
              </w:rPr>
            </w:pPr>
          </w:p>
        </w:tc>
        <w:tc>
          <w:tcPr>
            <w:tcW w:w="3191" w:type="dxa"/>
            <w:gridSpan w:val="2"/>
            <w:shd w:val="clear" w:color="auto" w:fill="auto"/>
            <w:noWrap/>
          </w:tcPr>
          <w:p w14:paraId="57992797" w14:textId="77777777" w:rsidR="00EA14DE" w:rsidRPr="009A6101" w:rsidRDefault="00EA14DE" w:rsidP="00C903C3">
            <w:pPr>
              <w:rPr>
                <w:rFonts w:cs="Arial"/>
                <w:vanish/>
                <w:color w:val="E0E0E0"/>
                <w:lang w:val="nl-NL"/>
              </w:rPr>
            </w:pPr>
          </w:p>
        </w:tc>
        <w:tc>
          <w:tcPr>
            <w:tcW w:w="1489" w:type="dxa"/>
            <w:gridSpan w:val="2"/>
            <w:shd w:val="clear" w:color="auto" w:fill="auto"/>
            <w:noWrap/>
          </w:tcPr>
          <w:p w14:paraId="2990B7FB" w14:textId="77777777" w:rsidR="00EA14DE" w:rsidRPr="009A6101" w:rsidRDefault="00EA14DE" w:rsidP="004221F9">
            <w:pPr>
              <w:rPr>
                <w:rFonts w:cs="Arial"/>
                <w:vanish/>
                <w:color w:val="E0E0E0"/>
                <w:lang w:val="nl-NL"/>
              </w:rPr>
            </w:pPr>
          </w:p>
        </w:tc>
        <w:tc>
          <w:tcPr>
            <w:tcW w:w="1489" w:type="dxa"/>
            <w:gridSpan w:val="2"/>
            <w:shd w:val="clear" w:color="auto" w:fill="auto"/>
            <w:noWrap/>
          </w:tcPr>
          <w:p w14:paraId="2FEECFC8" w14:textId="77777777" w:rsidR="00EA14DE" w:rsidRPr="009A6101" w:rsidRDefault="00EA14DE" w:rsidP="004221F9">
            <w:pPr>
              <w:rPr>
                <w:rFonts w:cs="Arial"/>
                <w:vanish/>
                <w:color w:val="E0E0E0"/>
                <w:lang w:val="nl-NL"/>
              </w:rPr>
            </w:pPr>
          </w:p>
        </w:tc>
        <w:tc>
          <w:tcPr>
            <w:tcW w:w="1486" w:type="dxa"/>
            <w:gridSpan w:val="2"/>
          </w:tcPr>
          <w:p w14:paraId="77A5FCF3"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35E5F98D" w14:textId="77777777" w:rsidR="00EA14DE" w:rsidRPr="009A6101" w:rsidRDefault="00EA14DE" w:rsidP="004221F9">
            <w:pPr>
              <w:rPr>
                <w:rFonts w:cs="Arial"/>
                <w:vanish/>
                <w:color w:val="E0E0E0"/>
                <w:lang w:val="nl-NL"/>
              </w:rPr>
            </w:pPr>
          </w:p>
        </w:tc>
        <w:tc>
          <w:tcPr>
            <w:tcW w:w="4971" w:type="dxa"/>
            <w:gridSpan w:val="2"/>
            <w:shd w:val="clear" w:color="auto" w:fill="auto"/>
            <w:noWrap/>
          </w:tcPr>
          <w:p w14:paraId="52A3790D" w14:textId="77777777" w:rsidR="00EA14DE" w:rsidRPr="009A6101" w:rsidRDefault="00EA14DE" w:rsidP="004221F9">
            <w:pPr>
              <w:rPr>
                <w:rFonts w:cs="Arial"/>
                <w:vanish/>
                <w:color w:val="E0E0E0"/>
                <w:lang w:val="nl-NL"/>
              </w:rPr>
            </w:pPr>
          </w:p>
        </w:tc>
      </w:tr>
      <w:tr w:rsidR="00EA14DE" w:rsidRPr="00416D00" w14:paraId="7F3E3009" w14:textId="77777777" w:rsidTr="00376EAD">
        <w:trPr>
          <w:hidden/>
        </w:trPr>
        <w:tc>
          <w:tcPr>
            <w:tcW w:w="3337" w:type="dxa"/>
            <w:gridSpan w:val="3"/>
          </w:tcPr>
          <w:p w14:paraId="7ED4FC50" w14:textId="77777777" w:rsidR="00EA14DE" w:rsidRPr="009A6101" w:rsidRDefault="00EA14DE" w:rsidP="00C903C3">
            <w:pPr>
              <w:rPr>
                <w:rFonts w:cs="Arial"/>
                <w:b/>
                <w:bCs/>
                <w:vanish/>
                <w:color w:val="E0E0E0"/>
                <w:lang w:val="nl-NL"/>
              </w:rPr>
            </w:pPr>
          </w:p>
        </w:tc>
        <w:tc>
          <w:tcPr>
            <w:tcW w:w="11972" w:type="dxa"/>
            <w:gridSpan w:val="11"/>
            <w:shd w:val="clear" w:color="auto" w:fill="auto"/>
            <w:noWrap/>
          </w:tcPr>
          <w:p w14:paraId="4BE0843F" w14:textId="77777777" w:rsidR="00EA14DE" w:rsidRPr="009A6101" w:rsidRDefault="00EA14DE" w:rsidP="004221F9">
            <w:pPr>
              <w:rPr>
                <w:rFonts w:cs="Arial"/>
                <w:vanish/>
                <w:color w:val="E0E0E0"/>
                <w:lang w:val="nl-NL"/>
              </w:rPr>
            </w:pPr>
            <w:r w:rsidRPr="009A6101">
              <w:rPr>
                <w:rFonts w:cs="Arial"/>
                <w:b/>
                <w:bCs/>
                <w:vanish/>
                <w:color w:val="E0E0E0"/>
                <w:lang w:val="nl-NL"/>
              </w:rPr>
              <w:t>D. Bermen</w:t>
            </w:r>
          </w:p>
        </w:tc>
      </w:tr>
      <w:tr w:rsidR="00EA14DE" w:rsidRPr="00416D00" w14:paraId="7B0A4A01" w14:textId="77777777" w:rsidTr="00376EAD">
        <w:trPr>
          <w:hidden/>
        </w:trPr>
        <w:tc>
          <w:tcPr>
            <w:tcW w:w="425" w:type="dxa"/>
            <w:shd w:val="clear" w:color="auto" w:fill="C0C0C0"/>
            <w:noWrap/>
          </w:tcPr>
          <w:p w14:paraId="0FC5D098" w14:textId="77777777" w:rsidR="00EA14DE" w:rsidRPr="009A6101" w:rsidRDefault="00EA14DE" w:rsidP="00C903C3">
            <w:pPr>
              <w:rPr>
                <w:rFonts w:cs="Arial"/>
                <w:vanish/>
                <w:color w:val="E0E0E0"/>
                <w:lang w:val="nl-NL"/>
              </w:rPr>
            </w:pPr>
          </w:p>
        </w:tc>
        <w:tc>
          <w:tcPr>
            <w:tcW w:w="920" w:type="dxa"/>
            <w:shd w:val="clear" w:color="auto" w:fill="C0C0C0"/>
          </w:tcPr>
          <w:p w14:paraId="32E00C7E" w14:textId="77777777" w:rsidR="00EA14DE" w:rsidRPr="009A6101" w:rsidRDefault="00EA14DE" w:rsidP="00C903C3">
            <w:pPr>
              <w:rPr>
                <w:rFonts w:cs="Arial"/>
                <w:vanish/>
                <w:color w:val="E0E0E0"/>
                <w:lang w:val="nl-NL"/>
              </w:rPr>
            </w:pPr>
            <w:r w:rsidRPr="009A6101">
              <w:rPr>
                <w:rFonts w:cs="Arial"/>
                <w:vanish/>
                <w:color w:val="E0E0E0"/>
                <w:lang w:val="nl-NL"/>
              </w:rPr>
              <w:t>D1</w:t>
            </w:r>
          </w:p>
        </w:tc>
        <w:tc>
          <w:tcPr>
            <w:tcW w:w="13964" w:type="dxa"/>
            <w:gridSpan w:val="12"/>
            <w:shd w:val="clear" w:color="auto" w:fill="C0C0C0"/>
          </w:tcPr>
          <w:p w14:paraId="584C1D3B" w14:textId="77777777" w:rsidR="00EA14DE" w:rsidRPr="009A6101" w:rsidRDefault="00EA14DE" w:rsidP="00C903C3">
            <w:pPr>
              <w:rPr>
                <w:rFonts w:cs="Arial"/>
                <w:vanish/>
                <w:color w:val="E0E0E0"/>
                <w:lang w:val="nl-NL"/>
              </w:rPr>
            </w:pPr>
            <w:r w:rsidRPr="009A6101">
              <w:rPr>
                <w:rFonts w:cs="Arial"/>
                <w:vanish/>
                <w:color w:val="E0E0E0"/>
                <w:lang w:val="nl-NL"/>
              </w:rPr>
              <w:t>Vaste kosten werkzaamheden aan bermen</w:t>
            </w:r>
          </w:p>
        </w:tc>
      </w:tr>
      <w:tr w:rsidR="00EA14DE" w:rsidRPr="00416D00" w14:paraId="0A8614B2" w14:textId="77777777" w:rsidTr="00376EAD">
        <w:trPr>
          <w:hidden/>
        </w:trPr>
        <w:tc>
          <w:tcPr>
            <w:tcW w:w="425" w:type="dxa"/>
            <w:shd w:val="clear" w:color="auto" w:fill="auto"/>
            <w:noWrap/>
          </w:tcPr>
          <w:p w14:paraId="54C605F1" w14:textId="77777777" w:rsidR="00EA14DE" w:rsidRPr="009A6101" w:rsidRDefault="00EA14DE" w:rsidP="00C903C3">
            <w:pPr>
              <w:rPr>
                <w:rFonts w:cs="Arial"/>
                <w:vanish/>
                <w:color w:val="E0E0E0"/>
                <w:lang w:val="nl-NL"/>
              </w:rPr>
            </w:pPr>
            <w:r w:rsidRPr="009A6101">
              <w:rPr>
                <w:rFonts w:cs="Arial"/>
                <w:vanish/>
                <w:color w:val="E0E0E0"/>
                <w:lang w:val="nl-NL"/>
              </w:rPr>
              <w:t>*</w:t>
            </w:r>
          </w:p>
        </w:tc>
        <w:tc>
          <w:tcPr>
            <w:tcW w:w="920" w:type="dxa"/>
            <w:shd w:val="clear" w:color="auto" w:fill="auto"/>
            <w:noWrap/>
          </w:tcPr>
          <w:p w14:paraId="4BDED8E0" w14:textId="77777777" w:rsidR="00EA14DE" w:rsidRPr="009A6101" w:rsidRDefault="00EA14DE" w:rsidP="00C903C3">
            <w:pPr>
              <w:rPr>
                <w:rFonts w:cs="Arial"/>
                <w:vanish/>
                <w:color w:val="E0E0E0"/>
                <w:lang w:val="nl-NL"/>
              </w:rPr>
            </w:pPr>
            <w:r w:rsidRPr="009A6101">
              <w:rPr>
                <w:rFonts w:cs="Arial"/>
                <w:vanish/>
                <w:color w:val="E0E0E0"/>
                <w:lang w:val="nl-NL"/>
              </w:rPr>
              <w:t>D1.1</w:t>
            </w:r>
          </w:p>
        </w:tc>
        <w:tc>
          <w:tcPr>
            <w:tcW w:w="3191" w:type="dxa"/>
            <w:gridSpan w:val="2"/>
            <w:shd w:val="clear" w:color="auto" w:fill="auto"/>
          </w:tcPr>
          <w:p w14:paraId="3F32D98C" w14:textId="77777777" w:rsidR="00EA14DE" w:rsidRPr="009A6101" w:rsidRDefault="00EA14DE" w:rsidP="00C903C3">
            <w:pPr>
              <w:rPr>
                <w:rFonts w:cs="Arial"/>
                <w:vanish/>
                <w:color w:val="E0E0E0"/>
                <w:lang w:val="nl-NL"/>
              </w:rPr>
            </w:pPr>
            <w:r w:rsidRPr="009A6101">
              <w:rPr>
                <w:rFonts w:cs="Arial"/>
                <w:vanish/>
                <w:color w:val="E0E0E0"/>
                <w:lang w:val="nl-NL"/>
              </w:rPr>
              <w:t>Vaste kosten werkzaamheden aan bermen</w:t>
            </w:r>
          </w:p>
        </w:tc>
        <w:tc>
          <w:tcPr>
            <w:tcW w:w="1489" w:type="dxa"/>
            <w:gridSpan w:val="2"/>
            <w:shd w:val="clear" w:color="auto" w:fill="auto"/>
            <w:noWrap/>
          </w:tcPr>
          <w:p w14:paraId="1CD0B756"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9" w:type="dxa"/>
            <w:gridSpan w:val="2"/>
            <w:shd w:val="clear" w:color="auto" w:fill="auto"/>
            <w:noWrap/>
          </w:tcPr>
          <w:p w14:paraId="0E16322A"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6" w:type="dxa"/>
            <w:gridSpan w:val="2"/>
          </w:tcPr>
          <w:p w14:paraId="048F3985"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059E6901" w14:textId="77777777" w:rsidR="00EA14DE" w:rsidRPr="009A6101" w:rsidRDefault="00EA14DE" w:rsidP="004221F9">
            <w:pPr>
              <w:rPr>
                <w:rFonts w:cs="Arial"/>
                <w:vanish/>
                <w:color w:val="E0E0E0"/>
                <w:lang w:val="nl-NL"/>
              </w:rPr>
            </w:pPr>
            <w:r w:rsidRPr="009A6101">
              <w:rPr>
                <w:rFonts w:cs="Arial"/>
                <w:vanish/>
                <w:color w:val="E0E0E0"/>
                <w:lang w:val="nl-NL"/>
              </w:rPr>
              <w:t>Per dag</w:t>
            </w:r>
          </w:p>
        </w:tc>
        <w:tc>
          <w:tcPr>
            <w:tcW w:w="4971" w:type="dxa"/>
            <w:gridSpan w:val="2"/>
            <w:shd w:val="clear" w:color="auto" w:fill="auto"/>
          </w:tcPr>
          <w:p w14:paraId="292EFBFE" w14:textId="77777777" w:rsidR="00EA14DE" w:rsidRPr="009A6101" w:rsidRDefault="00EA14DE" w:rsidP="004221F9">
            <w:pPr>
              <w:rPr>
                <w:rFonts w:cs="Arial"/>
                <w:vanish/>
                <w:color w:val="E0E0E0"/>
                <w:lang w:val="nl-NL"/>
              </w:rPr>
            </w:pPr>
            <w:r w:rsidRPr="009A6101">
              <w:rPr>
                <w:rFonts w:cs="Arial"/>
                <w:vanish/>
                <w:color w:val="E0E0E0"/>
                <w:lang w:val="nl-NL"/>
              </w:rPr>
              <w:t>Vaste kosten incl. verkeersmaatregelen</w:t>
            </w:r>
          </w:p>
        </w:tc>
      </w:tr>
      <w:tr w:rsidR="00EA14DE" w:rsidRPr="00416D00" w14:paraId="543EF2B2" w14:textId="77777777" w:rsidTr="00376EAD">
        <w:trPr>
          <w:hidden/>
        </w:trPr>
        <w:tc>
          <w:tcPr>
            <w:tcW w:w="425" w:type="dxa"/>
            <w:shd w:val="clear" w:color="auto" w:fill="auto"/>
            <w:noWrap/>
          </w:tcPr>
          <w:p w14:paraId="54D4A6D6" w14:textId="77777777" w:rsidR="00EA14DE" w:rsidRPr="009A6101" w:rsidRDefault="00EA14DE" w:rsidP="00C903C3">
            <w:pPr>
              <w:rPr>
                <w:rFonts w:cs="Arial"/>
                <w:vanish/>
                <w:color w:val="E0E0E0"/>
                <w:lang w:val="nl-NL"/>
              </w:rPr>
            </w:pPr>
            <w:r w:rsidRPr="009A6101">
              <w:rPr>
                <w:rFonts w:cs="Arial"/>
                <w:vanish/>
                <w:color w:val="E0E0E0"/>
                <w:lang w:val="nl-NL"/>
              </w:rPr>
              <w:t>*</w:t>
            </w:r>
          </w:p>
        </w:tc>
        <w:tc>
          <w:tcPr>
            <w:tcW w:w="920" w:type="dxa"/>
            <w:shd w:val="clear" w:color="auto" w:fill="auto"/>
            <w:noWrap/>
          </w:tcPr>
          <w:p w14:paraId="7D114617" w14:textId="77777777" w:rsidR="00EA14DE" w:rsidRPr="009A6101" w:rsidRDefault="00EA14DE" w:rsidP="00C903C3">
            <w:pPr>
              <w:rPr>
                <w:rFonts w:cs="Arial"/>
                <w:vanish/>
                <w:color w:val="E0E0E0"/>
                <w:lang w:val="nl-NL"/>
              </w:rPr>
            </w:pPr>
            <w:r w:rsidRPr="009A6101">
              <w:rPr>
                <w:rFonts w:cs="Arial"/>
                <w:vanish/>
                <w:color w:val="E0E0E0"/>
                <w:lang w:val="nl-NL"/>
              </w:rPr>
              <w:t>D1.2</w:t>
            </w:r>
          </w:p>
        </w:tc>
        <w:tc>
          <w:tcPr>
            <w:tcW w:w="3191" w:type="dxa"/>
            <w:gridSpan w:val="2"/>
            <w:shd w:val="clear" w:color="auto" w:fill="auto"/>
          </w:tcPr>
          <w:p w14:paraId="1ABAE535" w14:textId="77777777" w:rsidR="00EA14DE" w:rsidRPr="009A6101" w:rsidRDefault="00EA14DE" w:rsidP="00C903C3">
            <w:pPr>
              <w:rPr>
                <w:rFonts w:cs="Arial"/>
                <w:vanish/>
                <w:color w:val="E0E0E0"/>
                <w:lang w:val="nl-NL"/>
              </w:rPr>
            </w:pPr>
            <w:r w:rsidRPr="009A6101">
              <w:rPr>
                <w:rFonts w:cs="Arial"/>
                <w:vanish/>
                <w:color w:val="E0E0E0"/>
                <w:lang w:val="nl-NL"/>
              </w:rPr>
              <w:t>Vaste kosten werkzaamheden aan bermen</w:t>
            </w:r>
          </w:p>
        </w:tc>
        <w:tc>
          <w:tcPr>
            <w:tcW w:w="1489" w:type="dxa"/>
            <w:gridSpan w:val="2"/>
            <w:shd w:val="clear" w:color="auto" w:fill="auto"/>
            <w:noWrap/>
          </w:tcPr>
          <w:p w14:paraId="0EF7D7AE"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9" w:type="dxa"/>
            <w:gridSpan w:val="2"/>
            <w:shd w:val="clear" w:color="auto" w:fill="auto"/>
            <w:noWrap/>
          </w:tcPr>
          <w:p w14:paraId="5519F53E"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6" w:type="dxa"/>
            <w:gridSpan w:val="2"/>
          </w:tcPr>
          <w:p w14:paraId="5FE22CDB"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02DFA587" w14:textId="77777777" w:rsidR="00EA14DE" w:rsidRPr="009A6101" w:rsidRDefault="00EA14DE" w:rsidP="004221F9">
            <w:pPr>
              <w:rPr>
                <w:rFonts w:cs="Arial"/>
                <w:vanish/>
                <w:color w:val="E0E0E0"/>
                <w:lang w:val="nl-NL"/>
              </w:rPr>
            </w:pPr>
            <w:r w:rsidRPr="009A6101">
              <w:rPr>
                <w:rFonts w:cs="Arial"/>
                <w:vanish/>
                <w:color w:val="E0E0E0"/>
                <w:lang w:val="nl-NL"/>
              </w:rPr>
              <w:t>Per nacht</w:t>
            </w:r>
          </w:p>
        </w:tc>
        <w:tc>
          <w:tcPr>
            <w:tcW w:w="4971" w:type="dxa"/>
            <w:gridSpan w:val="2"/>
            <w:shd w:val="clear" w:color="auto" w:fill="auto"/>
          </w:tcPr>
          <w:p w14:paraId="58DDE8F5" w14:textId="77777777" w:rsidR="00EA14DE" w:rsidRPr="009A6101" w:rsidRDefault="00EA14DE" w:rsidP="004221F9">
            <w:pPr>
              <w:rPr>
                <w:rFonts w:cs="Arial"/>
                <w:vanish/>
                <w:color w:val="E0E0E0"/>
                <w:lang w:val="nl-NL"/>
              </w:rPr>
            </w:pPr>
            <w:r w:rsidRPr="009A6101">
              <w:rPr>
                <w:rFonts w:cs="Arial"/>
                <w:vanish/>
                <w:color w:val="E0E0E0"/>
                <w:lang w:val="nl-NL"/>
              </w:rPr>
              <w:t>Vaste kosten incl. verkeersmaatregelen en verlichting</w:t>
            </w:r>
          </w:p>
        </w:tc>
      </w:tr>
      <w:tr w:rsidR="00EA14DE" w:rsidRPr="00416D00" w14:paraId="5B28AB98" w14:textId="77777777" w:rsidTr="00376EAD">
        <w:trPr>
          <w:hidden/>
        </w:trPr>
        <w:tc>
          <w:tcPr>
            <w:tcW w:w="425" w:type="dxa"/>
            <w:shd w:val="clear" w:color="auto" w:fill="C0C0C0"/>
            <w:noWrap/>
          </w:tcPr>
          <w:p w14:paraId="0DF17288" w14:textId="77777777" w:rsidR="00EA14DE" w:rsidRPr="009A6101" w:rsidRDefault="00EA14DE" w:rsidP="00C903C3">
            <w:pPr>
              <w:rPr>
                <w:rFonts w:cs="Arial"/>
                <w:vanish/>
                <w:color w:val="E0E0E0"/>
                <w:lang w:val="nl-NL"/>
              </w:rPr>
            </w:pPr>
          </w:p>
        </w:tc>
        <w:tc>
          <w:tcPr>
            <w:tcW w:w="920" w:type="dxa"/>
            <w:shd w:val="clear" w:color="auto" w:fill="C0C0C0"/>
          </w:tcPr>
          <w:p w14:paraId="02C3730C" w14:textId="77777777" w:rsidR="00EA14DE" w:rsidRPr="009A6101" w:rsidRDefault="00EA14DE" w:rsidP="00C903C3">
            <w:pPr>
              <w:rPr>
                <w:rFonts w:cs="Arial"/>
                <w:vanish/>
                <w:color w:val="E0E0E0"/>
                <w:lang w:val="nl-NL"/>
              </w:rPr>
            </w:pPr>
            <w:r w:rsidRPr="009A6101">
              <w:rPr>
                <w:rFonts w:cs="Arial"/>
                <w:vanish/>
                <w:color w:val="E0E0E0"/>
                <w:lang w:val="nl-NL"/>
              </w:rPr>
              <w:t>D2</w:t>
            </w:r>
          </w:p>
        </w:tc>
        <w:tc>
          <w:tcPr>
            <w:tcW w:w="13964" w:type="dxa"/>
            <w:gridSpan w:val="12"/>
            <w:shd w:val="clear" w:color="auto" w:fill="C0C0C0"/>
          </w:tcPr>
          <w:p w14:paraId="1F214A36" w14:textId="77777777" w:rsidR="00EA14DE" w:rsidRPr="009A6101" w:rsidRDefault="00EA14DE" w:rsidP="00C903C3">
            <w:pPr>
              <w:rPr>
                <w:rFonts w:cs="Arial"/>
                <w:vanish/>
                <w:color w:val="E0E0E0"/>
                <w:lang w:val="nl-NL"/>
              </w:rPr>
            </w:pPr>
            <w:r w:rsidRPr="009A6101">
              <w:rPr>
                <w:rFonts w:cs="Arial"/>
                <w:vanish/>
                <w:color w:val="E0E0E0"/>
                <w:lang w:val="nl-NL"/>
              </w:rPr>
              <w:t>Variabele kosten werkzaamheden aan bermen</w:t>
            </w:r>
          </w:p>
        </w:tc>
      </w:tr>
      <w:tr w:rsidR="00EA14DE" w:rsidRPr="00416D00" w14:paraId="246AF6BA" w14:textId="77777777" w:rsidTr="00376EAD">
        <w:trPr>
          <w:hidden/>
        </w:trPr>
        <w:tc>
          <w:tcPr>
            <w:tcW w:w="425" w:type="dxa"/>
            <w:shd w:val="clear" w:color="auto" w:fill="auto"/>
            <w:noWrap/>
          </w:tcPr>
          <w:p w14:paraId="424BDCFB" w14:textId="77777777" w:rsidR="00EA14DE" w:rsidRPr="009A6101" w:rsidRDefault="00EA14DE" w:rsidP="00C903C3">
            <w:pPr>
              <w:rPr>
                <w:rFonts w:cs="Arial"/>
                <w:vanish/>
                <w:color w:val="E0E0E0"/>
                <w:lang w:val="nl-NL"/>
              </w:rPr>
            </w:pPr>
            <w:r w:rsidRPr="009A6101">
              <w:rPr>
                <w:rFonts w:cs="Arial"/>
                <w:vanish/>
                <w:color w:val="E0E0E0"/>
                <w:lang w:val="nl-NL"/>
              </w:rPr>
              <w:t>*</w:t>
            </w:r>
          </w:p>
        </w:tc>
        <w:tc>
          <w:tcPr>
            <w:tcW w:w="920" w:type="dxa"/>
            <w:shd w:val="clear" w:color="auto" w:fill="auto"/>
            <w:noWrap/>
          </w:tcPr>
          <w:p w14:paraId="73695F33" w14:textId="77777777" w:rsidR="00EA14DE" w:rsidRPr="009A6101" w:rsidRDefault="00EA14DE" w:rsidP="00C903C3">
            <w:pPr>
              <w:rPr>
                <w:rFonts w:cs="Arial"/>
                <w:vanish/>
                <w:color w:val="E0E0E0"/>
                <w:lang w:val="nl-NL"/>
              </w:rPr>
            </w:pPr>
            <w:r w:rsidRPr="009A6101">
              <w:rPr>
                <w:rFonts w:cs="Arial"/>
                <w:vanish/>
                <w:color w:val="E0E0E0"/>
                <w:lang w:val="nl-NL"/>
              </w:rPr>
              <w:t>D2.1</w:t>
            </w:r>
          </w:p>
        </w:tc>
        <w:tc>
          <w:tcPr>
            <w:tcW w:w="3191" w:type="dxa"/>
            <w:gridSpan w:val="2"/>
            <w:shd w:val="clear" w:color="auto" w:fill="auto"/>
          </w:tcPr>
          <w:p w14:paraId="2C761573" w14:textId="77777777" w:rsidR="00EA14DE" w:rsidRPr="009A6101" w:rsidRDefault="00EA14DE" w:rsidP="00C903C3">
            <w:pPr>
              <w:rPr>
                <w:rFonts w:cs="Arial"/>
                <w:vanish/>
                <w:color w:val="E0E0E0"/>
                <w:lang w:val="nl-NL"/>
              </w:rPr>
            </w:pPr>
            <w:r w:rsidRPr="009A6101">
              <w:rPr>
                <w:rFonts w:cs="Arial"/>
                <w:vanish/>
                <w:color w:val="E0E0E0"/>
                <w:lang w:val="nl-NL"/>
              </w:rPr>
              <w:t>Verlagen bermen zonder geleiderail</w:t>
            </w:r>
          </w:p>
        </w:tc>
        <w:tc>
          <w:tcPr>
            <w:tcW w:w="1489" w:type="dxa"/>
            <w:gridSpan w:val="2"/>
            <w:shd w:val="clear" w:color="auto" w:fill="auto"/>
            <w:noWrap/>
          </w:tcPr>
          <w:p w14:paraId="4921A23C"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9" w:type="dxa"/>
            <w:gridSpan w:val="2"/>
            <w:shd w:val="clear" w:color="auto" w:fill="auto"/>
            <w:noWrap/>
          </w:tcPr>
          <w:p w14:paraId="2A59C040"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6" w:type="dxa"/>
            <w:gridSpan w:val="2"/>
          </w:tcPr>
          <w:p w14:paraId="503112AB"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05A6058A" w14:textId="77777777" w:rsidR="00EA14DE" w:rsidRPr="009A6101" w:rsidRDefault="00EA14DE" w:rsidP="004221F9">
            <w:pPr>
              <w:rPr>
                <w:rFonts w:cs="Arial"/>
                <w:vanish/>
                <w:color w:val="E0E0E0"/>
                <w:lang w:val="nl-NL"/>
              </w:rPr>
            </w:pPr>
            <w:r w:rsidRPr="009A6101">
              <w:rPr>
                <w:rFonts w:cs="Arial"/>
                <w:vanish/>
                <w:color w:val="E0E0E0"/>
                <w:lang w:val="nl-NL"/>
              </w:rPr>
              <w:t>Per hm¹</w:t>
            </w:r>
          </w:p>
        </w:tc>
        <w:tc>
          <w:tcPr>
            <w:tcW w:w="4971" w:type="dxa"/>
            <w:gridSpan w:val="2"/>
            <w:shd w:val="clear" w:color="auto" w:fill="auto"/>
          </w:tcPr>
          <w:p w14:paraId="4D2F2353" w14:textId="77777777" w:rsidR="00EA14DE" w:rsidRPr="009A6101" w:rsidRDefault="00EA14DE" w:rsidP="004221F9">
            <w:pPr>
              <w:rPr>
                <w:rFonts w:cs="Arial"/>
                <w:vanish/>
                <w:color w:val="E0E0E0"/>
                <w:lang w:val="nl-NL"/>
              </w:rPr>
            </w:pPr>
            <w:r w:rsidRPr="009A6101">
              <w:rPr>
                <w:rFonts w:cs="Arial"/>
                <w:vanish/>
                <w:color w:val="E0E0E0"/>
                <w:lang w:val="nl-NL"/>
              </w:rPr>
              <w:t>Incl. inzaaien</w:t>
            </w:r>
          </w:p>
        </w:tc>
      </w:tr>
      <w:tr w:rsidR="00EA14DE" w:rsidRPr="00416D00" w14:paraId="25BE3392" w14:textId="77777777" w:rsidTr="00376EAD">
        <w:trPr>
          <w:hidden/>
        </w:trPr>
        <w:tc>
          <w:tcPr>
            <w:tcW w:w="425" w:type="dxa"/>
            <w:shd w:val="clear" w:color="auto" w:fill="auto"/>
            <w:noWrap/>
          </w:tcPr>
          <w:p w14:paraId="368813AA" w14:textId="77777777" w:rsidR="00EA14DE" w:rsidRPr="009A6101" w:rsidRDefault="00EA14DE" w:rsidP="00C903C3">
            <w:pPr>
              <w:rPr>
                <w:rFonts w:cs="Arial"/>
                <w:vanish/>
                <w:color w:val="E0E0E0"/>
                <w:lang w:val="nl-NL"/>
              </w:rPr>
            </w:pPr>
            <w:r w:rsidRPr="009A6101">
              <w:rPr>
                <w:rFonts w:cs="Arial"/>
                <w:vanish/>
                <w:color w:val="E0E0E0"/>
                <w:lang w:val="nl-NL"/>
              </w:rPr>
              <w:t>*</w:t>
            </w:r>
          </w:p>
        </w:tc>
        <w:tc>
          <w:tcPr>
            <w:tcW w:w="920" w:type="dxa"/>
            <w:shd w:val="clear" w:color="auto" w:fill="auto"/>
            <w:noWrap/>
          </w:tcPr>
          <w:p w14:paraId="1D672F49" w14:textId="77777777" w:rsidR="00EA14DE" w:rsidRPr="009A6101" w:rsidRDefault="00EA14DE" w:rsidP="00C903C3">
            <w:pPr>
              <w:rPr>
                <w:rFonts w:cs="Arial"/>
                <w:vanish/>
                <w:color w:val="E0E0E0"/>
                <w:lang w:val="nl-NL"/>
              </w:rPr>
            </w:pPr>
            <w:r w:rsidRPr="009A6101">
              <w:rPr>
                <w:rFonts w:cs="Arial"/>
                <w:vanish/>
                <w:color w:val="E0E0E0"/>
                <w:lang w:val="nl-NL"/>
              </w:rPr>
              <w:t>D2.2</w:t>
            </w:r>
          </w:p>
        </w:tc>
        <w:tc>
          <w:tcPr>
            <w:tcW w:w="3191" w:type="dxa"/>
            <w:gridSpan w:val="2"/>
            <w:shd w:val="clear" w:color="auto" w:fill="auto"/>
          </w:tcPr>
          <w:p w14:paraId="1A8DC4C9" w14:textId="77777777" w:rsidR="00EA14DE" w:rsidRPr="009A6101" w:rsidRDefault="00EA14DE" w:rsidP="00C903C3">
            <w:pPr>
              <w:rPr>
                <w:rFonts w:cs="Arial"/>
                <w:vanish/>
                <w:color w:val="E0E0E0"/>
                <w:lang w:val="nl-NL"/>
              </w:rPr>
            </w:pPr>
            <w:r w:rsidRPr="009A6101">
              <w:rPr>
                <w:rFonts w:cs="Arial"/>
                <w:vanish/>
                <w:color w:val="E0E0E0"/>
                <w:lang w:val="nl-NL"/>
              </w:rPr>
              <w:t>Verlagen bermen met geleiderail</w:t>
            </w:r>
          </w:p>
        </w:tc>
        <w:tc>
          <w:tcPr>
            <w:tcW w:w="1489" w:type="dxa"/>
            <w:gridSpan w:val="2"/>
            <w:shd w:val="clear" w:color="auto" w:fill="auto"/>
            <w:noWrap/>
          </w:tcPr>
          <w:p w14:paraId="4BC30E83"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9" w:type="dxa"/>
            <w:gridSpan w:val="2"/>
            <w:shd w:val="clear" w:color="auto" w:fill="auto"/>
            <w:noWrap/>
          </w:tcPr>
          <w:p w14:paraId="151099F9"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6" w:type="dxa"/>
            <w:gridSpan w:val="2"/>
          </w:tcPr>
          <w:p w14:paraId="38EFABE4"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5DA219C6" w14:textId="77777777" w:rsidR="00EA14DE" w:rsidRPr="009A6101" w:rsidRDefault="00EA14DE" w:rsidP="004221F9">
            <w:pPr>
              <w:rPr>
                <w:rFonts w:cs="Arial"/>
                <w:vanish/>
                <w:color w:val="E0E0E0"/>
                <w:lang w:val="nl-NL"/>
              </w:rPr>
            </w:pPr>
            <w:r w:rsidRPr="009A6101">
              <w:rPr>
                <w:rFonts w:cs="Arial"/>
                <w:vanish/>
                <w:color w:val="E0E0E0"/>
                <w:lang w:val="nl-NL"/>
              </w:rPr>
              <w:t>Per hm¹</w:t>
            </w:r>
          </w:p>
        </w:tc>
        <w:tc>
          <w:tcPr>
            <w:tcW w:w="4971" w:type="dxa"/>
            <w:gridSpan w:val="2"/>
            <w:shd w:val="clear" w:color="auto" w:fill="auto"/>
          </w:tcPr>
          <w:p w14:paraId="2EC3B9DE" w14:textId="77777777" w:rsidR="00EA14DE" w:rsidRPr="009A6101" w:rsidRDefault="00EA14DE" w:rsidP="004221F9">
            <w:pPr>
              <w:rPr>
                <w:rFonts w:cs="Arial"/>
                <w:vanish/>
                <w:color w:val="E0E0E0"/>
                <w:lang w:val="nl-NL"/>
              </w:rPr>
            </w:pPr>
            <w:r w:rsidRPr="009A6101">
              <w:rPr>
                <w:rFonts w:cs="Arial"/>
                <w:vanish/>
                <w:color w:val="E0E0E0"/>
                <w:lang w:val="nl-NL"/>
              </w:rPr>
              <w:t>Incl. inzaaien</w:t>
            </w:r>
          </w:p>
        </w:tc>
      </w:tr>
      <w:tr w:rsidR="00EA14DE" w:rsidRPr="00416D00" w14:paraId="019CE5B6" w14:textId="77777777" w:rsidTr="00376EAD">
        <w:trPr>
          <w:hidden/>
        </w:trPr>
        <w:tc>
          <w:tcPr>
            <w:tcW w:w="425" w:type="dxa"/>
            <w:shd w:val="clear" w:color="auto" w:fill="auto"/>
            <w:noWrap/>
          </w:tcPr>
          <w:p w14:paraId="0CCD2B2E" w14:textId="77777777" w:rsidR="00EA14DE" w:rsidRPr="009A6101" w:rsidRDefault="00EA14DE" w:rsidP="00C903C3">
            <w:pPr>
              <w:rPr>
                <w:rFonts w:cs="Arial"/>
                <w:vanish/>
                <w:color w:val="E0E0E0"/>
                <w:lang w:val="nl-NL"/>
              </w:rPr>
            </w:pPr>
            <w:r w:rsidRPr="009A6101">
              <w:rPr>
                <w:rFonts w:cs="Arial"/>
                <w:vanish/>
                <w:color w:val="E0E0E0"/>
                <w:lang w:val="nl-NL"/>
              </w:rPr>
              <w:t>*</w:t>
            </w:r>
          </w:p>
        </w:tc>
        <w:tc>
          <w:tcPr>
            <w:tcW w:w="920" w:type="dxa"/>
            <w:shd w:val="clear" w:color="auto" w:fill="auto"/>
            <w:noWrap/>
          </w:tcPr>
          <w:p w14:paraId="35FE2D99" w14:textId="77777777" w:rsidR="00EA14DE" w:rsidRPr="009A6101" w:rsidRDefault="00EA14DE" w:rsidP="00C903C3">
            <w:pPr>
              <w:rPr>
                <w:rFonts w:cs="Arial"/>
                <w:vanish/>
                <w:color w:val="E0E0E0"/>
                <w:lang w:val="nl-NL"/>
              </w:rPr>
            </w:pPr>
            <w:r w:rsidRPr="009A6101">
              <w:rPr>
                <w:rFonts w:cs="Arial"/>
                <w:vanish/>
                <w:color w:val="E0E0E0"/>
                <w:lang w:val="nl-NL"/>
              </w:rPr>
              <w:t>D2.3</w:t>
            </w:r>
          </w:p>
        </w:tc>
        <w:tc>
          <w:tcPr>
            <w:tcW w:w="3191" w:type="dxa"/>
            <w:gridSpan w:val="2"/>
            <w:shd w:val="clear" w:color="auto" w:fill="auto"/>
          </w:tcPr>
          <w:p w14:paraId="73280EA9" w14:textId="77777777" w:rsidR="00EA14DE" w:rsidRPr="009A6101" w:rsidRDefault="00EA14DE" w:rsidP="00C903C3">
            <w:pPr>
              <w:rPr>
                <w:rFonts w:cs="Arial"/>
                <w:vanish/>
                <w:color w:val="E0E0E0"/>
                <w:lang w:val="nl-NL"/>
              </w:rPr>
            </w:pPr>
            <w:r w:rsidRPr="009A6101">
              <w:rPr>
                <w:rFonts w:cs="Arial"/>
                <w:vanish/>
                <w:color w:val="E0E0E0"/>
                <w:lang w:val="nl-NL"/>
              </w:rPr>
              <w:t>Afvoeren materiaal bermverlaging</w:t>
            </w:r>
          </w:p>
        </w:tc>
        <w:tc>
          <w:tcPr>
            <w:tcW w:w="1489" w:type="dxa"/>
            <w:gridSpan w:val="2"/>
            <w:shd w:val="clear" w:color="auto" w:fill="auto"/>
            <w:noWrap/>
          </w:tcPr>
          <w:p w14:paraId="62C75F8E"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9" w:type="dxa"/>
            <w:gridSpan w:val="2"/>
            <w:shd w:val="clear" w:color="auto" w:fill="auto"/>
            <w:noWrap/>
          </w:tcPr>
          <w:p w14:paraId="15A9B5A9"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6" w:type="dxa"/>
            <w:gridSpan w:val="2"/>
          </w:tcPr>
          <w:p w14:paraId="2AAADD87"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7801424E" w14:textId="77777777" w:rsidR="00EA14DE" w:rsidRPr="009A6101" w:rsidRDefault="00EA14DE" w:rsidP="004221F9">
            <w:pPr>
              <w:rPr>
                <w:rFonts w:cs="Arial"/>
                <w:vanish/>
                <w:color w:val="E0E0E0"/>
                <w:lang w:val="nl-NL"/>
              </w:rPr>
            </w:pPr>
            <w:r w:rsidRPr="009A6101">
              <w:rPr>
                <w:rFonts w:cs="Arial"/>
                <w:vanish/>
                <w:color w:val="E0E0E0"/>
                <w:lang w:val="nl-NL"/>
              </w:rPr>
              <w:t>Per ton</w:t>
            </w:r>
          </w:p>
        </w:tc>
        <w:tc>
          <w:tcPr>
            <w:tcW w:w="4971" w:type="dxa"/>
            <w:gridSpan w:val="2"/>
            <w:shd w:val="clear" w:color="auto" w:fill="auto"/>
          </w:tcPr>
          <w:p w14:paraId="6359A85D" w14:textId="77777777" w:rsidR="00EA14DE" w:rsidRPr="009A6101" w:rsidRDefault="00EA14DE" w:rsidP="004221F9">
            <w:pPr>
              <w:rPr>
                <w:rFonts w:cs="Arial"/>
                <w:vanish/>
                <w:color w:val="E0E0E0"/>
                <w:lang w:val="nl-NL"/>
              </w:rPr>
            </w:pPr>
            <w:r w:rsidRPr="009A6101">
              <w:rPr>
                <w:rFonts w:cs="Arial"/>
                <w:vanish/>
                <w:color w:val="E0E0E0"/>
                <w:lang w:val="nl-NL"/>
              </w:rPr>
              <w:t>Milieukundige kwaliteit AP04 wonen en industrie, incl. onderzoekskosten</w:t>
            </w:r>
          </w:p>
        </w:tc>
      </w:tr>
      <w:tr w:rsidR="00EA14DE" w:rsidRPr="00416D00" w14:paraId="00FE675C" w14:textId="77777777" w:rsidTr="00376EAD">
        <w:trPr>
          <w:hidden/>
        </w:trPr>
        <w:tc>
          <w:tcPr>
            <w:tcW w:w="425" w:type="dxa"/>
            <w:shd w:val="clear" w:color="auto" w:fill="auto"/>
            <w:noWrap/>
          </w:tcPr>
          <w:p w14:paraId="7B251622" w14:textId="77777777" w:rsidR="00EA14DE" w:rsidRPr="009A6101" w:rsidRDefault="00EA14DE" w:rsidP="00C903C3">
            <w:pPr>
              <w:rPr>
                <w:rFonts w:cs="Arial"/>
                <w:vanish/>
                <w:color w:val="E0E0E0"/>
                <w:lang w:val="nl-NL"/>
              </w:rPr>
            </w:pPr>
            <w:r w:rsidRPr="009A6101">
              <w:rPr>
                <w:rFonts w:cs="Arial"/>
                <w:vanish/>
                <w:color w:val="E0E0E0"/>
                <w:lang w:val="nl-NL"/>
              </w:rPr>
              <w:t>*</w:t>
            </w:r>
          </w:p>
        </w:tc>
        <w:tc>
          <w:tcPr>
            <w:tcW w:w="920" w:type="dxa"/>
            <w:shd w:val="clear" w:color="auto" w:fill="auto"/>
            <w:noWrap/>
          </w:tcPr>
          <w:p w14:paraId="58CF1E32" w14:textId="77777777" w:rsidR="00EA14DE" w:rsidRPr="009A6101" w:rsidRDefault="00EA14DE" w:rsidP="00C903C3">
            <w:pPr>
              <w:rPr>
                <w:rFonts w:cs="Arial"/>
                <w:vanish/>
                <w:color w:val="E0E0E0"/>
                <w:lang w:val="nl-NL"/>
              </w:rPr>
            </w:pPr>
            <w:r w:rsidRPr="009A6101">
              <w:rPr>
                <w:rFonts w:cs="Arial"/>
                <w:vanish/>
                <w:color w:val="E0E0E0"/>
                <w:lang w:val="nl-NL"/>
              </w:rPr>
              <w:t>D2.4</w:t>
            </w:r>
          </w:p>
        </w:tc>
        <w:tc>
          <w:tcPr>
            <w:tcW w:w="3191" w:type="dxa"/>
            <w:gridSpan w:val="2"/>
            <w:shd w:val="clear" w:color="auto" w:fill="auto"/>
          </w:tcPr>
          <w:p w14:paraId="1CC655AF" w14:textId="77777777" w:rsidR="00EA14DE" w:rsidRPr="009A6101" w:rsidRDefault="00EA14DE" w:rsidP="00C903C3">
            <w:pPr>
              <w:rPr>
                <w:rFonts w:cs="Arial"/>
                <w:vanish/>
                <w:color w:val="E0E0E0"/>
                <w:lang w:val="nl-NL"/>
              </w:rPr>
            </w:pPr>
            <w:r w:rsidRPr="009A6101">
              <w:rPr>
                <w:rFonts w:cs="Arial"/>
                <w:vanish/>
                <w:color w:val="E0E0E0"/>
                <w:lang w:val="nl-NL"/>
              </w:rPr>
              <w:t>Herstellen gootconstructie op aardebaan</w:t>
            </w:r>
          </w:p>
        </w:tc>
        <w:tc>
          <w:tcPr>
            <w:tcW w:w="1489" w:type="dxa"/>
            <w:gridSpan w:val="2"/>
            <w:shd w:val="clear" w:color="auto" w:fill="auto"/>
            <w:noWrap/>
          </w:tcPr>
          <w:p w14:paraId="7FD1D52A"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9" w:type="dxa"/>
            <w:gridSpan w:val="2"/>
            <w:shd w:val="clear" w:color="auto" w:fill="auto"/>
            <w:noWrap/>
          </w:tcPr>
          <w:p w14:paraId="2FEBAE1C"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6" w:type="dxa"/>
            <w:gridSpan w:val="2"/>
          </w:tcPr>
          <w:p w14:paraId="7F8339C4"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684C0CFC" w14:textId="77777777" w:rsidR="00EA14DE" w:rsidRPr="009A6101" w:rsidRDefault="00EA14DE" w:rsidP="004221F9">
            <w:pPr>
              <w:rPr>
                <w:rFonts w:cs="Arial"/>
                <w:vanish/>
                <w:color w:val="E0E0E0"/>
                <w:lang w:val="nl-NL"/>
              </w:rPr>
            </w:pPr>
            <w:r w:rsidRPr="009A6101">
              <w:rPr>
                <w:rFonts w:cs="Arial"/>
                <w:vanish/>
                <w:color w:val="E0E0E0"/>
                <w:lang w:val="nl-NL"/>
              </w:rPr>
              <w:t>Per m¹</w:t>
            </w:r>
          </w:p>
        </w:tc>
        <w:tc>
          <w:tcPr>
            <w:tcW w:w="4971" w:type="dxa"/>
            <w:gridSpan w:val="2"/>
            <w:shd w:val="clear" w:color="auto" w:fill="auto"/>
          </w:tcPr>
          <w:p w14:paraId="489B1842" w14:textId="77777777" w:rsidR="00EA14DE" w:rsidRPr="009A6101" w:rsidRDefault="00EA14DE" w:rsidP="004221F9">
            <w:pPr>
              <w:rPr>
                <w:rFonts w:cs="Arial"/>
                <w:vanish/>
                <w:color w:val="E0E0E0"/>
                <w:lang w:val="nl-NL"/>
              </w:rPr>
            </w:pPr>
          </w:p>
        </w:tc>
      </w:tr>
      <w:tr w:rsidR="00EA14DE" w:rsidRPr="00416D00" w14:paraId="3CBEA39B" w14:textId="77777777" w:rsidTr="00376EAD">
        <w:trPr>
          <w:hidden/>
        </w:trPr>
        <w:tc>
          <w:tcPr>
            <w:tcW w:w="425" w:type="dxa"/>
            <w:shd w:val="clear" w:color="auto" w:fill="auto"/>
            <w:noWrap/>
          </w:tcPr>
          <w:p w14:paraId="3ACFDD8F" w14:textId="77777777" w:rsidR="00EA14DE" w:rsidRPr="009A6101" w:rsidRDefault="00EA14DE" w:rsidP="00C903C3">
            <w:pPr>
              <w:rPr>
                <w:rFonts w:cs="Arial"/>
                <w:vanish/>
                <w:color w:val="E0E0E0"/>
                <w:lang w:val="nl-NL"/>
              </w:rPr>
            </w:pPr>
          </w:p>
        </w:tc>
        <w:tc>
          <w:tcPr>
            <w:tcW w:w="920" w:type="dxa"/>
            <w:shd w:val="clear" w:color="auto" w:fill="auto"/>
            <w:noWrap/>
          </w:tcPr>
          <w:p w14:paraId="53738613" w14:textId="77777777" w:rsidR="00EA14DE" w:rsidRPr="009A6101" w:rsidRDefault="00EA14DE" w:rsidP="00C903C3">
            <w:pPr>
              <w:rPr>
                <w:rFonts w:cs="Arial"/>
                <w:vanish/>
                <w:color w:val="E0E0E0"/>
                <w:lang w:val="nl-NL"/>
              </w:rPr>
            </w:pPr>
          </w:p>
        </w:tc>
        <w:tc>
          <w:tcPr>
            <w:tcW w:w="3191" w:type="dxa"/>
            <w:gridSpan w:val="2"/>
            <w:shd w:val="clear" w:color="auto" w:fill="auto"/>
            <w:noWrap/>
          </w:tcPr>
          <w:p w14:paraId="11EB6504" w14:textId="77777777" w:rsidR="00EA14DE" w:rsidRPr="009A6101" w:rsidRDefault="00EA14DE" w:rsidP="00C903C3">
            <w:pPr>
              <w:rPr>
                <w:rFonts w:cs="Arial"/>
                <w:vanish/>
                <w:color w:val="E0E0E0"/>
                <w:lang w:val="nl-NL"/>
              </w:rPr>
            </w:pPr>
          </w:p>
        </w:tc>
        <w:tc>
          <w:tcPr>
            <w:tcW w:w="1489" w:type="dxa"/>
            <w:gridSpan w:val="2"/>
            <w:shd w:val="clear" w:color="auto" w:fill="auto"/>
            <w:noWrap/>
          </w:tcPr>
          <w:p w14:paraId="0E8F0354" w14:textId="77777777" w:rsidR="00EA14DE" w:rsidRPr="009A6101" w:rsidRDefault="00EA14DE" w:rsidP="004221F9">
            <w:pPr>
              <w:rPr>
                <w:rFonts w:cs="Arial"/>
                <w:vanish/>
                <w:color w:val="E0E0E0"/>
                <w:lang w:val="nl-NL"/>
              </w:rPr>
            </w:pPr>
          </w:p>
        </w:tc>
        <w:tc>
          <w:tcPr>
            <w:tcW w:w="1489" w:type="dxa"/>
            <w:gridSpan w:val="2"/>
            <w:shd w:val="clear" w:color="auto" w:fill="auto"/>
            <w:noWrap/>
          </w:tcPr>
          <w:p w14:paraId="1F7F5BD3" w14:textId="77777777" w:rsidR="00EA14DE" w:rsidRPr="009A6101" w:rsidRDefault="00EA14DE" w:rsidP="004221F9">
            <w:pPr>
              <w:rPr>
                <w:rFonts w:cs="Arial"/>
                <w:vanish/>
                <w:color w:val="E0E0E0"/>
                <w:lang w:val="nl-NL"/>
              </w:rPr>
            </w:pPr>
          </w:p>
        </w:tc>
        <w:tc>
          <w:tcPr>
            <w:tcW w:w="1486" w:type="dxa"/>
            <w:gridSpan w:val="2"/>
          </w:tcPr>
          <w:p w14:paraId="73F26ADE"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35FAAFD9" w14:textId="77777777" w:rsidR="00EA14DE" w:rsidRPr="009A6101" w:rsidRDefault="00EA14DE" w:rsidP="004221F9">
            <w:pPr>
              <w:rPr>
                <w:rFonts w:cs="Arial"/>
                <w:vanish/>
                <w:color w:val="E0E0E0"/>
                <w:lang w:val="nl-NL"/>
              </w:rPr>
            </w:pPr>
          </w:p>
        </w:tc>
        <w:tc>
          <w:tcPr>
            <w:tcW w:w="4971" w:type="dxa"/>
            <w:gridSpan w:val="2"/>
            <w:shd w:val="clear" w:color="auto" w:fill="auto"/>
          </w:tcPr>
          <w:p w14:paraId="6D38F291" w14:textId="77777777" w:rsidR="00EA14DE" w:rsidRPr="009A6101" w:rsidRDefault="00EA14DE" w:rsidP="004221F9">
            <w:pPr>
              <w:rPr>
                <w:rFonts w:cs="Arial"/>
                <w:vanish/>
                <w:color w:val="E0E0E0"/>
                <w:lang w:val="nl-NL"/>
              </w:rPr>
            </w:pPr>
          </w:p>
        </w:tc>
      </w:tr>
      <w:tr w:rsidR="00EA14DE" w:rsidRPr="00416D00" w14:paraId="2B55D638" w14:textId="77777777" w:rsidTr="00376EAD">
        <w:trPr>
          <w:hidden/>
        </w:trPr>
        <w:tc>
          <w:tcPr>
            <w:tcW w:w="4543" w:type="dxa"/>
            <w:gridSpan w:val="5"/>
            <w:shd w:val="clear" w:color="auto" w:fill="auto"/>
            <w:noWrap/>
          </w:tcPr>
          <w:p w14:paraId="78973FC1" w14:textId="77777777" w:rsidR="00EA14DE" w:rsidRPr="009A6101" w:rsidRDefault="00EA14DE" w:rsidP="00C903C3">
            <w:pPr>
              <w:rPr>
                <w:rFonts w:cs="Arial"/>
                <w:b/>
                <w:bCs/>
                <w:vanish/>
                <w:color w:val="E0E0E0"/>
                <w:lang w:val="nl-NL"/>
              </w:rPr>
            </w:pPr>
            <w:r w:rsidRPr="009A6101">
              <w:rPr>
                <w:rFonts w:cs="Arial"/>
                <w:b/>
                <w:bCs/>
                <w:vanish/>
                <w:color w:val="E0E0E0"/>
                <w:lang w:val="nl-NL"/>
              </w:rPr>
              <w:t>E. Verkeersmaatregelen</w:t>
            </w:r>
          </w:p>
        </w:tc>
        <w:tc>
          <w:tcPr>
            <w:tcW w:w="1489" w:type="dxa"/>
            <w:gridSpan w:val="2"/>
            <w:shd w:val="clear" w:color="auto" w:fill="auto"/>
            <w:noWrap/>
          </w:tcPr>
          <w:p w14:paraId="5D75D622"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9" w:type="dxa"/>
            <w:gridSpan w:val="2"/>
            <w:shd w:val="clear" w:color="auto" w:fill="auto"/>
            <w:noWrap/>
          </w:tcPr>
          <w:p w14:paraId="0CA4BC7B"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6" w:type="dxa"/>
            <w:gridSpan w:val="2"/>
          </w:tcPr>
          <w:p w14:paraId="26DF8444" w14:textId="77777777" w:rsidR="00EA14DE" w:rsidRPr="009A6101" w:rsidRDefault="00EA14DE" w:rsidP="004221F9">
            <w:pPr>
              <w:rPr>
                <w:rFonts w:cs="Arial"/>
                <w:vanish/>
                <w:color w:val="E0E0E0"/>
                <w:lang w:val="nl-NL"/>
              </w:rPr>
            </w:pPr>
          </w:p>
        </w:tc>
        <w:tc>
          <w:tcPr>
            <w:tcW w:w="1340" w:type="dxa"/>
            <w:gridSpan w:val="2"/>
            <w:shd w:val="clear" w:color="auto" w:fill="auto"/>
            <w:noWrap/>
          </w:tcPr>
          <w:p w14:paraId="67E1E66A"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4962" w:type="dxa"/>
            <w:shd w:val="clear" w:color="auto" w:fill="auto"/>
          </w:tcPr>
          <w:p w14:paraId="605155CF" w14:textId="77777777" w:rsidR="00EA14DE" w:rsidRPr="009A6101" w:rsidRDefault="00EA14DE" w:rsidP="004221F9">
            <w:pPr>
              <w:rPr>
                <w:rFonts w:cs="Arial"/>
                <w:vanish/>
                <w:color w:val="E0E0E0"/>
                <w:lang w:val="nl-NL"/>
              </w:rPr>
            </w:pPr>
          </w:p>
        </w:tc>
      </w:tr>
      <w:tr w:rsidR="00EA14DE" w:rsidRPr="00416D00" w14:paraId="39157648" w14:textId="77777777" w:rsidTr="00376EAD">
        <w:trPr>
          <w:hidden/>
        </w:trPr>
        <w:tc>
          <w:tcPr>
            <w:tcW w:w="425" w:type="dxa"/>
            <w:shd w:val="clear" w:color="auto" w:fill="auto"/>
            <w:noWrap/>
          </w:tcPr>
          <w:p w14:paraId="1707EB07" w14:textId="77777777" w:rsidR="00EA14DE" w:rsidRPr="009A6101" w:rsidRDefault="00EA14DE" w:rsidP="00C903C3">
            <w:pPr>
              <w:rPr>
                <w:rFonts w:cs="Arial"/>
                <w:vanish/>
                <w:color w:val="E0E0E0"/>
                <w:lang w:val="nl-NL"/>
              </w:rPr>
            </w:pPr>
          </w:p>
        </w:tc>
        <w:tc>
          <w:tcPr>
            <w:tcW w:w="920" w:type="dxa"/>
            <w:shd w:val="clear" w:color="auto" w:fill="auto"/>
            <w:noWrap/>
          </w:tcPr>
          <w:p w14:paraId="25D0265D" w14:textId="77777777" w:rsidR="00EA14DE" w:rsidRPr="009A6101" w:rsidRDefault="00EA14DE" w:rsidP="00C903C3">
            <w:pPr>
              <w:rPr>
                <w:rFonts w:cs="Arial"/>
                <w:vanish/>
                <w:color w:val="E0E0E0"/>
                <w:lang w:val="nl-NL"/>
              </w:rPr>
            </w:pPr>
            <w:r w:rsidRPr="009A6101">
              <w:rPr>
                <w:rFonts w:cs="Arial"/>
                <w:vanish/>
                <w:color w:val="E0E0E0"/>
                <w:lang w:val="nl-NL"/>
              </w:rPr>
              <w:t>E1.1</w:t>
            </w:r>
          </w:p>
        </w:tc>
        <w:tc>
          <w:tcPr>
            <w:tcW w:w="3191" w:type="dxa"/>
            <w:gridSpan w:val="2"/>
            <w:shd w:val="clear" w:color="auto" w:fill="auto"/>
          </w:tcPr>
          <w:p w14:paraId="3D5C87D1" w14:textId="77777777" w:rsidR="00EA14DE" w:rsidRPr="009A6101" w:rsidRDefault="00EA14DE" w:rsidP="00C903C3">
            <w:pPr>
              <w:rPr>
                <w:rFonts w:cs="Arial"/>
                <w:vanish/>
                <w:color w:val="E0E0E0"/>
                <w:lang w:val="nl-NL"/>
              </w:rPr>
            </w:pPr>
            <w:r w:rsidRPr="009A6101">
              <w:rPr>
                <w:rFonts w:cs="Arial"/>
                <w:vanish/>
                <w:color w:val="E0E0E0"/>
                <w:lang w:val="nl-NL"/>
              </w:rPr>
              <w:t>Verkeersmaatregelen A-wegen; vluchtstrookafzetting</w:t>
            </w:r>
          </w:p>
        </w:tc>
        <w:tc>
          <w:tcPr>
            <w:tcW w:w="1489" w:type="dxa"/>
            <w:gridSpan w:val="2"/>
            <w:shd w:val="clear" w:color="auto" w:fill="auto"/>
            <w:noWrap/>
          </w:tcPr>
          <w:p w14:paraId="21D32216" w14:textId="77777777" w:rsidR="00EA14DE" w:rsidRPr="009A6101" w:rsidRDefault="00EA14DE" w:rsidP="004221F9">
            <w:pPr>
              <w:rPr>
                <w:rFonts w:cs="Arial"/>
                <w:vanish/>
                <w:color w:val="E0E0E0"/>
                <w:lang w:val="nl-NL"/>
              </w:rPr>
            </w:pPr>
          </w:p>
        </w:tc>
        <w:tc>
          <w:tcPr>
            <w:tcW w:w="1489" w:type="dxa"/>
            <w:gridSpan w:val="2"/>
            <w:shd w:val="clear" w:color="auto" w:fill="auto"/>
            <w:noWrap/>
          </w:tcPr>
          <w:p w14:paraId="3BCF7292" w14:textId="77777777" w:rsidR="00EA14DE" w:rsidRPr="009A6101" w:rsidRDefault="00EA14DE" w:rsidP="004221F9">
            <w:pPr>
              <w:rPr>
                <w:rFonts w:cs="Arial"/>
                <w:vanish/>
                <w:color w:val="E0E0E0"/>
                <w:lang w:val="nl-NL"/>
              </w:rPr>
            </w:pPr>
          </w:p>
        </w:tc>
        <w:tc>
          <w:tcPr>
            <w:tcW w:w="1486" w:type="dxa"/>
            <w:gridSpan w:val="2"/>
          </w:tcPr>
          <w:p w14:paraId="206B16F2"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475BF577" w14:textId="77777777" w:rsidR="00EA14DE" w:rsidRPr="009A6101" w:rsidRDefault="00EA14DE" w:rsidP="004221F9">
            <w:pPr>
              <w:rPr>
                <w:rFonts w:cs="Arial"/>
                <w:vanish/>
                <w:color w:val="E0E0E0"/>
                <w:lang w:val="nl-NL"/>
              </w:rPr>
            </w:pPr>
            <w:r w:rsidRPr="009A6101">
              <w:rPr>
                <w:rFonts w:cs="Arial"/>
                <w:vanish/>
                <w:color w:val="E0E0E0"/>
                <w:lang w:val="nl-NL"/>
              </w:rPr>
              <w:t>Per locatie per nacht</w:t>
            </w:r>
          </w:p>
        </w:tc>
        <w:tc>
          <w:tcPr>
            <w:tcW w:w="4971" w:type="dxa"/>
            <w:gridSpan w:val="2"/>
            <w:shd w:val="clear" w:color="auto" w:fill="auto"/>
          </w:tcPr>
          <w:p w14:paraId="2DE4AEDF" w14:textId="77777777" w:rsidR="00EA14DE" w:rsidRPr="009A6101" w:rsidRDefault="00EA14DE" w:rsidP="004221F9">
            <w:pPr>
              <w:rPr>
                <w:rFonts w:cs="Arial"/>
                <w:vanish/>
                <w:color w:val="E0E0E0"/>
                <w:lang w:val="nl-NL"/>
              </w:rPr>
            </w:pPr>
          </w:p>
        </w:tc>
      </w:tr>
      <w:tr w:rsidR="00EA14DE" w:rsidRPr="00416D00" w14:paraId="03BDB35F" w14:textId="77777777" w:rsidTr="00376EAD">
        <w:trPr>
          <w:hidden/>
        </w:trPr>
        <w:tc>
          <w:tcPr>
            <w:tcW w:w="425" w:type="dxa"/>
            <w:shd w:val="clear" w:color="auto" w:fill="auto"/>
            <w:noWrap/>
          </w:tcPr>
          <w:p w14:paraId="076776C3" w14:textId="77777777" w:rsidR="00EA14DE" w:rsidRPr="009A6101" w:rsidRDefault="00EA14DE" w:rsidP="00C903C3">
            <w:pPr>
              <w:rPr>
                <w:rFonts w:cs="Arial"/>
                <w:vanish/>
                <w:color w:val="E0E0E0"/>
                <w:lang w:val="nl-NL"/>
              </w:rPr>
            </w:pPr>
          </w:p>
        </w:tc>
        <w:tc>
          <w:tcPr>
            <w:tcW w:w="920" w:type="dxa"/>
            <w:shd w:val="clear" w:color="auto" w:fill="auto"/>
            <w:noWrap/>
          </w:tcPr>
          <w:p w14:paraId="2743B8B6" w14:textId="77777777" w:rsidR="00EA14DE" w:rsidRPr="009A6101" w:rsidRDefault="00EA14DE" w:rsidP="00C903C3">
            <w:pPr>
              <w:rPr>
                <w:rFonts w:cs="Arial"/>
                <w:vanish/>
                <w:color w:val="E0E0E0"/>
                <w:lang w:val="nl-NL"/>
              </w:rPr>
            </w:pPr>
            <w:r w:rsidRPr="009A6101">
              <w:rPr>
                <w:rFonts w:cs="Arial"/>
                <w:vanish/>
                <w:color w:val="E0E0E0"/>
                <w:lang w:val="nl-NL"/>
              </w:rPr>
              <w:t>E1.2</w:t>
            </w:r>
          </w:p>
        </w:tc>
        <w:tc>
          <w:tcPr>
            <w:tcW w:w="3191" w:type="dxa"/>
            <w:gridSpan w:val="2"/>
            <w:shd w:val="clear" w:color="auto" w:fill="auto"/>
          </w:tcPr>
          <w:p w14:paraId="6C11D57D" w14:textId="77777777" w:rsidR="00EA14DE" w:rsidRPr="009A6101" w:rsidRDefault="00EA14DE" w:rsidP="00C903C3">
            <w:pPr>
              <w:rPr>
                <w:rFonts w:cs="Arial"/>
                <w:vanish/>
                <w:color w:val="E0E0E0"/>
                <w:lang w:val="nl-NL"/>
              </w:rPr>
            </w:pPr>
            <w:r w:rsidRPr="009A6101">
              <w:rPr>
                <w:rFonts w:cs="Arial"/>
                <w:vanish/>
                <w:color w:val="E0E0E0"/>
                <w:lang w:val="nl-NL"/>
              </w:rPr>
              <w:t>Verkeersmaatregelen A-wegen; 1 rijstrook</w:t>
            </w:r>
          </w:p>
        </w:tc>
        <w:tc>
          <w:tcPr>
            <w:tcW w:w="1489" w:type="dxa"/>
            <w:gridSpan w:val="2"/>
            <w:shd w:val="clear" w:color="auto" w:fill="auto"/>
            <w:noWrap/>
          </w:tcPr>
          <w:p w14:paraId="0337FF2B" w14:textId="77777777" w:rsidR="00EA14DE" w:rsidRPr="009A6101" w:rsidRDefault="00EA14DE" w:rsidP="004221F9">
            <w:pPr>
              <w:rPr>
                <w:rFonts w:cs="Arial"/>
                <w:vanish/>
                <w:color w:val="E0E0E0"/>
                <w:lang w:val="nl-NL"/>
              </w:rPr>
            </w:pPr>
          </w:p>
        </w:tc>
        <w:tc>
          <w:tcPr>
            <w:tcW w:w="1489" w:type="dxa"/>
            <w:gridSpan w:val="2"/>
            <w:shd w:val="clear" w:color="auto" w:fill="auto"/>
            <w:noWrap/>
          </w:tcPr>
          <w:p w14:paraId="1644D7AF" w14:textId="77777777" w:rsidR="00EA14DE" w:rsidRPr="009A6101" w:rsidRDefault="00EA14DE" w:rsidP="004221F9">
            <w:pPr>
              <w:rPr>
                <w:rFonts w:cs="Arial"/>
                <w:vanish/>
                <w:color w:val="E0E0E0"/>
                <w:lang w:val="nl-NL"/>
              </w:rPr>
            </w:pPr>
          </w:p>
        </w:tc>
        <w:tc>
          <w:tcPr>
            <w:tcW w:w="1486" w:type="dxa"/>
            <w:gridSpan w:val="2"/>
          </w:tcPr>
          <w:p w14:paraId="6A131DDB"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7A6D3DC3" w14:textId="77777777" w:rsidR="00EA14DE" w:rsidRPr="009A6101" w:rsidRDefault="00EA14DE" w:rsidP="004221F9">
            <w:pPr>
              <w:rPr>
                <w:rFonts w:cs="Arial"/>
                <w:vanish/>
                <w:color w:val="E0E0E0"/>
                <w:lang w:val="nl-NL"/>
              </w:rPr>
            </w:pPr>
            <w:r w:rsidRPr="009A6101">
              <w:rPr>
                <w:rFonts w:cs="Arial"/>
                <w:vanish/>
                <w:color w:val="E0E0E0"/>
                <w:lang w:val="nl-NL"/>
              </w:rPr>
              <w:t>Per locatie per nacht</w:t>
            </w:r>
          </w:p>
        </w:tc>
        <w:tc>
          <w:tcPr>
            <w:tcW w:w="4971" w:type="dxa"/>
            <w:gridSpan w:val="2"/>
            <w:shd w:val="clear" w:color="auto" w:fill="auto"/>
          </w:tcPr>
          <w:p w14:paraId="4BE74E8F" w14:textId="77777777" w:rsidR="00EA14DE" w:rsidRPr="009A6101" w:rsidRDefault="00EA14DE" w:rsidP="004221F9">
            <w:pPr>
              <w:rPr>
                <w:rFonts w:cs="Arial"/>
                <w:vanish/>
                <w:color w:val="E0E0E0"/>
                <w:lang w:val="nl-NL"/>
              </w:rPr>
            </w:pPr>
          </w:p>
        </w:tc>
      </w:tr>
      <w:tr w:rsidR="00EA14DE" w:rsidRPr="00416D00" w14:paraId="0E7110A4" w14:textId="77777777" w:rsidTr="00376EAD">
        <w:trPr>
          <w:hidden/>
        </w:trPr>
        <w:tc>
          <w:tcPr>
            <w:tcW w:w="425" w:type="dxa"/>
            <w:shd w:val="clear" w:color="auto" w:fill="auto"/>
            <w:noWrap/>
          </w:tcPr>
          <w:p w14:paraId="1F96FAD0" w14:textId="77777777" w:rsidR="00EA14DE" w:rsidRPr="009A6101" w:rsidRDefault="00EA14DE" w:rsidP="00C903C3">
            <w:pPr>
              <w:rPr>
                <w:rFonts w:cs="Arial"/>
                <w:vanish/>
                <w:color w:val="E0E0E0"/>
                <w:lang w:val="nl-NL"/>
              </w:rPr>
            </w:pPr>
          </w:p>
        </w:tc>
        <w:tc>
          <w:tcPr>
            <w:tcW w:w="920" w:type="dxa"/>
            <w:shd w:val="clear" w:color="auto" w:fill="auto"/>
            <w:noWrap/>
          </w:tcPr>
          <w:p w14:paraId="7E20B2FC" w14:textId="77777777" w:rsidR="00EA14DE" w:rsidRPr="009A6101" w:rsidRDefault="00EA14DE" w:rsidP="00C903C3">
            <w:pPr>
              <w:rPr>
                <w:rFonts w:cs="Arial"/>
                <w:vanish/>
                <w:color w:val="E0E0E0"/>
                <w:lang w:val="nl-NL"/>
              </w:rPr>
            </w:pPr>
            <w:r w:rsidRPr="009A6101">
              <w:rPr>
                <w:rFonts w:cs="Arial"/>
                <w:vanish/>
                <w:color w:val="E0E0E0"/>
                <w:lang w:val="nl-NL"/>
              </w:rPr>
              <w:t>E1.3</w:t>
            </w:r>
          </w:p>
        </w:tc>
        <w:tc>
          <w:tcPr>
            <w:tcW w:w="3191" w:type="dxa"/>
            <w:gridSpan w:val="2"/>
            <w:shd w:val="clear" w:color="auto" w:fill="auto"/>
          </w:tcPr>
          <w:p w14:paraId="477F5AF1" w14:textId="77777777" w:rsidR="00EA14DE" w:rsidRPr="009A6101" w:rsidRDefault="00EA14DE" w:rsidP="00C903C3">
            <w:pPr>
              <w:rPr>
                <w:rFonts w:cs="Arial"/>
                <w:vanish/>
                <w:color w:val="E0E0E0"/>
                <w:lang w:val="nl-NL"/>
              </w:rPr>
            </w:pPr>
            <w:r w:rsidRPr="009A6101">
              <w:rPr>
                <w:rFonts w:cs="Arial"/>
                <w:vanish/>
                <w:color w:val="E0E0E0"/>
                <w:lang w:val="nl-NL"/>
              </w:rPr>
              <w:t>Verkeersmaatregelen A-wegen; 2 rijstroken</w:t>
            </w:r>
          </w:p>
        </w:tc>
        <w:tc>
          <w:tcPr>
            <w:tcW w:w="1489" w:type="dxa"/>
            <w:gridSpan w:val="2"/>
            <w:shd w:val="clear" w:color="auto" w:fill="auto"/>
            <w:noWrap/>
          </w:tcPr>
          <w:p w14:paraId="7BD0B0E1" w14:textId="77777777" w:rsidR="00EA14DE" w:rsidRPr="009A6101" w:rsidRDefault="00EA14DE" w:rsidP="004221F9">
            <w:pPr>
              <w:rPr>
                <w:rFonts w:cs="Arial"/>
                <w:vanish/>
                <w:color w:val="E0E0E0"/>
                <w:lang w:val="nl-NL"/>
              </w:rPr>
            </w:pPr>
          </w:p>
        </w:tc>
        <w:tc>
          <w:tcPr>
            <w:tcW w:w="1489" w:type="dxa"/>
            <w:gridSpan w:val="2"/>
            <w:shd w:val="clear" w:color="auto" w:fill="auto"/>
            <w:noWrap/>
          </w:tcPr>
          <w:p w14:paraId="101EA612" w14:textId="77777777" w:rsidR="00EA14DE" w:rsidRPr="009A6101" w:rsidRDefault="00EA14DE" w:rsidP="004221F9">
            <w:pPr>
              <w:rPr>
                <w:rFonts w:cs="Arial"/>
                <w:vanish/>
                <w:color w:val="E0E0E0"/>
                <w:lang w:val="nl-NL"/>
              </w:rPr>
            </w:pPr>
          </w:p>
        </w:tc>
        <w:tc>
          <w:tcPr>
            <w:tcW w:w="1486" w:type="dxa"/>
            <w:gridSpan w:val="2"/>
          </w:tcPr>
          <w:p w14:paraId="02D5BD9C"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5CD7BE92" w14:textId="77777777" w:rsidR="00EA14DE" w:rsidRPr="009A6101" w:rsidRDefault="00EA14DE" w:rsidP="004221F9">
            <w:pPr>
              <w:rPr>
                <w:rFonts w:cs="Arial"/>
                <w:vanish/>
                <w:color w:val="E0E0E0"/>
                <w:lang w:val="nl-NL"/>
              </w:rPr>
            </w:pPr>
            <w:r w:rsidRPr="009A6101">
              <w:rPr>
                <w:rFonts w:cs="Arial"/>
                <w:vanish/>
                <w:color w:val="E0E0E0"/>
                <w:lang w:val="nl-NL"/>
              </w:rPr>
              <w:t>Per locatie per nacht</w:t>
            </w:r>
          </w:p>
        </w:tc>
        <w:tc>
          <w:tcPr>
            <w:tcW w:w="4971" w:type="dxa"/>
            <w:gridSpan w:val="2"/>
            <w:shd w:val="clear" w:color="auto" w:fill="auto"/>
          </w:tcPr>
          <w:p w14:paraId="5BB6CA05" w14:textId="77777777" w:rsidR="00EA14DE" w:rsidRPr="009A6101" w:rsidRDefault="00EA14DE" w:rsidP="004221F9">
            <w:pPr>
              <w:rPr>
                <w:rFonts w:cs="Arial"/>
                <w:vanish/>
                <w:color w:val="E0E0E0"/>
                <w:lang w:val="nl-NL"/>
              </w:rPr>
            </w:pPr>
          </w:p>
        </w:tc>
      </w:tr>
      <w:tr w:rsidR="00EA14DE" w:rsidRPr="00416D00" w14:paraId="7F549AD2" w14:textId="77777777" w:rsidTr="00376EAD">
        <w:trPr>
          <w:hidden/>
        </w:trPr>
        <w:tc>
          <w:tcPr>
            <w:tcW w:w="425" w:type="dxa"/>
            <w:shd w:val="clear" w:color="auto" w:fill="auto"/>
            <w:noWrap/>
          </w:tcPr>
          <w:p w14:paraId="2298097E" w14:textId="77777777" w:rsidR="00EA14DE" w:rsidRPr="009A6101" w:rsidRDefault="00EA14DE" w:rsidP="00C903C3">
            <w:pPr>
              <w:rPr>
                <w:rFonts w:cs="Arial"/>
                <w:vanish/>
                <w:color w:val="E0E0E0"/>
                <w:lang w:val="nl-NL"/>
              </w:rPr>
            </w:pPr>
          </w:p>
        </w:tc>
        <w:tc>
          <w:tcPr>
            <w:tcW w:w="920" w:type="dxa"/>
            <w:shd w:val="clear" w:color="auto" w:fill="auto"/>
            <w:noWrap/>
          </w:tcPr>
          <w:p w14:paraId="3DB0FD2B" w14:textId="77777777" w:rsidR="00EA14DE" w:rsidRPr="009A6101" w:rsidRDefault="00EA14DE" w:rsidP="00C903C3">
            <w:pPr>
              <w:rPr>
                <w:rFonts w:cs="Arial"/>
                <w:vanish/>
                <w:color w:val="E0E0E0"/>
                <w:lang w:val="nl-NL"/>
              </w:rPr>
            </w:pPr>
            <w:r w:rsidRPr="009A6101">
              <w:rPr>
                <w:rFonts w:cs="Arial"/>
                <w:vanish/>
                <w:color w:val="E0E0E0"/>
                <w:lang w:val="nl-NL"/>
              </w:rPr>
              <w:t>E1.4</w:t>
            </w:r>
          </w:p>
        </w:tc>
        <w:tc>
          <w:tcPr>
            <w:tcW w:w="3191" w:type="dxa"/>
            <w:gridSpan w:val="2"/>
            <w:shd w:val="clear" w:color="auto" w:fill="auto"/>
          </w:tcPr>
          <w:p w14:paraId="49ED1EA8" w14:textId="77777777" w:rsidR="00EA14DE" w:rsidRPr="009A6101" w:rsidRDefault="00EA14DE" w:rsidP="00C903C3">
            <w:pPr>
              <w:rPr>
                <w:rFonts w:cs="Arial"/>
                <w:vanish/>
                <w:color w:val="E0E0E0"/>
                <w:lang w:val="nl-NL"/>
              </w:rPr>
            </w:pPr>
            <w:r w:rsidRPr="009A6101">
              <w:rPr>
                <w:rFonts w:cs="Arial"/>
                <w:vanish/>
                <w:color w:val="E0E0E0"/>
                <w:lang w:val="nl-NL"/>
              </w:rPr>
              <w:t>Verkeersmaatregelen N-wegen</w:t>
            </w:r>
          </w:p>
        </w:tc>
        <w:tc>
          <w:tcPr>
            <w:tcW w:w="1489" w:type="dxa"/>
            <w:gridSpan w:val="2"/>
            <w:shd w:val="clear" w:color="auto" w:fill="auto"/>
            <w:noWrap/>
          </w:tcPr>
          <w:p w14:paraId="28BDEA2D" w14:textId="77777777" w:rsidR="00EA14DE" w:rsidRPr="009A6101" w:rsidRDefault="00EA14DE" w:rsidP="004221F9">
            <w:pPr>
              <w:rPr>
                <w:rFonts w:cs="Arial"/>
                <w:vanish/>
                <w:color w:val="E0E0E0"/>
                <w:lang w:val="nl-NL"/>
              </w:rPr>
            </w:pPr>
          </w:p>
        </w:tc>
        <w:tc>
          <w:tcPr>
            <w:tcW w:w="1489" w:type="dxa"/>
            <w:gridSpan w:val="2"/>
            <w:shd w:val="clear" w:color="auto" w:fill="auto"/>
            <w:noWrap/>
          </w:tcPr>
          <w:p w14:paraId="18CD7D58" w14:textId="77777777" w:rsidR="00EA14DE" w:rsidRPr="009A6101" w:rsidRDefault="00EA14DE" w:rsidP="004221F9">
            <w:pPr>
              <w:rPr>
                <w:rFonts w:cs="Arial"/>
                <w:vanish/>
                <w:color w:val="E0E0E0"/>
                <w:lang w:val="nl-NL"/>
              </w:rPr>
            </w:pPr>
          </w:p>
        </w:tc>
        <w:tc>
          <w:tcPr>
            <w:tcW w:w="1486" w:type="dxa"/>
            <w:gridSpan w:val="2"/>
          </w:tcPr>
          <w:p w14:paraId="1E4E46E7"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3C02CCA8" w14:textId="77777777" w:rsidR="00EA14DE" w:rsidRPr="009A6101" w:rsidRDefault="00EA14DE" w:rsidP="004221F9">
            <w:pPr>
              <w:rPr>
                <w:rFonts w:cs="Arial"/>
                <w:vanish/>
                <w:color w:val="E0E0E0"/>
                <w:lang w:val="nl-NL"/>
              </w:rPr>
            </w:pPr>
            <w:r w:rsidRPr="009A6101">
              <w:rPr>
                <w:rFonts w:cs="Arial"/>
                <w:vanish/>
                <w:color w:val="E0E0E0"/>
                <w:lang w:val="nl-NL"/>
              </w:rPr>
              <w:t>Per locatie per nacht</w:t>
            </w:r>
          </w:p>
        </w:tc>
        <w:tc>
          <w:tcPr>
            <w:tcW w:w="4971" w:type="dxa"/>
            <w:gridSpan w:val="2"/>
            <w:shd w:val="clear" w:color="auto" w:fill="auto"/>
          </w:tcPr>
          <w:p w14:paraId="52722079" w14:textId="77777777" w:rsidR="00EA14DE" w:rsidRPr="009A6101" w:rsidRDefault="00EA14DE" w:rsidP="004221F9">
            <w:pPr>
              <w:rPr>
                <w:rFonts w:cs="Arial"/>
                <w:vanish/>
                <w:color w:val="E0E0E0"/>
                <w:lang w:val="nl-NL"/>
              </w:rPr>
            </w:pPr>
          </w:p>
        </w:tc>
      </w:tr>
      <w:tr w:rsidR="00EA14DE" w:rsidRPr="00416D00" w14:paraId="01AE9230" w14:textId="77777777" w:rsidTr="00376EAD">
        <w:trPr>
          <w:hidden/>
        </w:trPr>
        <w:tc>
          <w:tcPr>
            <w:tcW w:w="425" w:type="dxa"/>
            <w:shd w:val="clear" w:color="auto" w:fill="auto"/>
            <w:noWrap/>
          </w:tcPr>
          <w:p w14:paraId="6BC45476" w14:textId="77777777" w:rsidR="00EA14DE" w:rsidRPr="009A6101" w:rsidRDefault="00EA14DE" w:rsidP="00C903C3">
            <w:pPr>
              <w:rPr>
                <w:rFonts w:cs="Arial"/>
                <w:vanish/>
                <w:color w:val="E0E0E0"/>
                <w:lang w:val="nl-NL"/>
              </w:rPr>
            </w:pPr>
          </w:p>
        </w:tc>
        <w:tc>
          <w:tcPr>
            <w:tcW w:w="920" w:type="dxa"/>
            <w:shd w:val="clear" w:color="auto" w:fill="auto"/>
            <w:noWrap/>
          </w:tcPr>
          <w:p w14:paraId="65E91B8A" w14:textId="77777777" w:rsidR="00EA14DE" w:rsidRPr="009A6101" w:rsidRDefault="00EA14DE" w:rsidP="00C903C3">
            <w:pPr>
              <w:rPr>
                <w:rFonts w:cs="Arial"/>
                <w:vanish/>
                <w:color w:val="E0E0E0"/>
                <w:lang w:val="nl-NL"/>
              </w:rPr>
            </w:pPr>
            <w:r w:rsidRPr="009A6101">
              <w:rPr>
                <w:rFonts w:cs="Arial"/>
                <w:vanish/>
                <w:color w:val="E0E0E0"/>
                <w:lang w:val="nl-NL"/>
              </w:rPr>
              <w:t>E1.5</w:t>
            </w:r>
          </w:p>
        </w:tc>
        <w:tc>
          <w:tcPr>
            <w:tcW w:w="3191" w:type="dxa"/>
            <w:gridSpan w:val="2"/>
            <w:shd w:val="clear" w:color="auto" w:fill="auto"/>
          </w:tcPr>
          <w:p w14:paraId="3AD273E5" w14:textId="77777777" w:rsidR="00EA14DE" w:rsidRPr="009A6101" w:rsidRDefault="00EA14DE" w:rsidP="00C903C3">
            <w:pPr>
              <w:rPr>
                <w:rFonts w:cs="Arial"/>
                <w:vanish/>
                <w:color w:val="E0E0E0"/>
                <w:lang w:val="nl-NL"/>
              </w:rPr>
            </w:pPr>
            <w:r w:rsidRPr="009A6101">
              <w:rPr>
                <w:rFonts w:cs="Arial"/>
                <w:vanish/>
                <w:color w:val="E0E0E0"/>
                <w:lang w:val="nl-NL"/>
              </w:rPr>
              <w:t>MRS-sen</w:t>
            </w:r>
          </w:p>
        </w:tc>
        <w:tc>
          <w:tcPr>
            <w:tcW w:w="1489" w:type="dxa"/>
            <w:gridSpan w:val="2"/>
            <w:shd w:val="clear" w:color="auto" w:fill="auto"/>
            <w:noWrap/>
          </w:tcPr>
          <w:p w14:paraId="36B4EE36" w14:textId="77777777" w:rsidR="00EA14DE" w:rsidRPr="009A6101" w:rsidRDefault="00EA14DE" w:rsidP="004221F9">
            <w:pPr>
              <w:rPr>
                <w:rFonts w:cs="Arial"/>
                <w:vanish/>
                <w:color w:val="E0E0E0"/>
                <w:lang w:val="nl-NL"/>
              </w:rPr>
            </w:pPr>
          </w:p>
        </w:tc>
        <w:tc>
          <w:tcPr>
            <w:tcW w:w="1489" w:type="dxa"/>
            <w:gridSpan w:val="2"/>
            <w:shd w:val="clear" w:color="auto" w:fill="auto"/>
            <w:noWrap/>
          </w:tcPr>
          <w:p w14:paraId="5623552C" w14:textId="77777777" w:rsidR="00EA14DE" w:rsidRPr="009A6101" w:rsidRDefault="00EA14DE" w:rsidP="004221F9">
            <w:pPr>
              <w:rPr>
                <w:rFonts w:cs="Arial"/>
                <w:vanish/>
                <w:color w:val="E0E0E0"/>
                <w:lang w:val="nl-NL"/>
              </w:rPr>
            </w:pPr>
          </w:p>
        </w:tc>
        <w:tc>
          <w:tcPr>
            <w:tcW w:w="1486" w:type="dxa"/>
            <w:gridSpan w:val="2"/>
          </w:tcPr>
          <w:p w14:paraId="248764BC"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79303B6A" w14:textId="77777777" w:rsidR="00EA14DE" w:rsidRPr="009A6101" w:rsidRDefault="00EA14DE" w:rsidP="004221F9">
            <w:pPr>
              <w:rPr>
                <w:rFonts w:cs="Arial"/>
                <w:vanish/>
                <w:color w:val="E0E0E0"/>
                <w:lang w:val="nl-NL"/>
              </w:rPr>
            </w:pPr>
            <w:r w:rsidRPr="009A6101">
              <w:rPr>
                <w:rFonts w:cs="Arial"/>
                <w:vanish/>
                <w:color w:val="E0E0E0"/>
                <w:lang w:val="nl-NL"/>
              </w:rPr>
              <w:t>Per set per nacht</w:t>
            </w:r>
          </w:p>
        </w:tc>
        <w:tc>
          <w:tcPr>
            <w:tcW w:w="4971" w:type="dxa"/>
            <w:gridSpan w:val="2"/>
            <w:shd w:val="clear" w:color="auto" w:fill="auto"/>
          </w:tcPr>
          <w:p w14:paraId="4A643769" w14:textId="77777777" w:rsidR="00EA14DE" w:rsidRPr="009A6101" w:rsidRDefault="00EA14DE" w:rsidP="004221F9">
            <w:pPr>
              <w:rPr>
                <w:rFonts w:cs="Arial"/>
                <w:vanish/>
                <w:color w:val="E0E0E0"/>
                <w:lang w:val="nl-NL"/>
              </w:rPr>
            </w:pPr>
          </w:p>
        </w:tc>
      </w:tr>
      <w:tr w:rsidR="00EA14DE" w:rsidRPr="00416D00" w14:paraId="11E6D69F" w14:textId="77777777" w:rsidTr="00376EAD">
        <w:trPr>
          <w:hidden/>
        </w:trPr>
        <w:tc>
          <w:tcPr>
            <w:tcW w:w="425" w:type="dxa"/>
            <w:shd w:val="clear" w:color="auto" w:fill="auto"/>
            <w:noWrap/>
          </w:tcPr>
          <w:p w14:paraId="212AE327" w14:textId="77777777" w:rsidR="00EA14DE" w:rsidRPr="009A6101" w:rsidRDefault="00EA14DE" w:rsidP="00C903C3">
            <w:pPr>
              <w:rPr>
                <w:rFonts w:cs="Arial"/>
                <w:vanish/>
                <w:color w:val="E0E0E0"/>
                <w:lang w:val="nl-NL"/>
              </w:rPr>
            </w:pPr>
          </w:p>
        </w:tc>
        <w:tc>
          <w:tcPr>
            <w:tcW w:w="920" w:type="dxa"/>
            <w:shd w:val="clear" w:color="auto" w:fill="auto"/>
            <w:noWrap/>
          </w:tcPr>
          <w:p w14:paraId="05590CFD" w14:textId="77777777" w:rsidR="00EA14DE" w:rsidRPr="009A6101" w:rsidRDefault="00EA14DE" w:rsidP="00C903C3">
            <w:pPr>
              <w:rPr>
                <w:rFonts w:cs="Arial"/>
                <w:vanish/>
                <w:color w:val="E0E0E0"/>
                <w:lang w:val="nl-NL"/>
              </w:rPr>
            </w:pPr>
            <w:r w:rsidRPr="009A6101">
              <w:rPr>
                <w:rFonts w:cs="Arial"/>
                <w:vanish/>
                <w:color w:val="E0E0E0"/>
                <w:lang w:val="nl-NL"/>
              </w:rPr>
              <w:t>E1.6</w:t>
            </w:r>
          </w:p>
        </w:tc>
        <w:tc>
          <w:tcPr>
            <w:tcW w:w="3191" w:type="dxa"/>
            <w:gridSpan w:val="2"/>
            <w:shd w:val="clear" w:color="auto" w:fill="auto"/>
          </w:tcPr>
          <w:p w14:paraId="44540AC5" w14:textId="77777777" w:rsidR="00EA14DE" w:rsidRPr="009A6101" w:rsidRDefault="00EA14DE" w:rsidP="00C903C3">
            <w:pPr>
              <w:rPr>
                <w:rFonts w:cs="Arial"/>
                <w:vanish/>
                <w:color w:val="E0E0E0"/>
                <w:lang w:val="nl-NL"/>
              </w:rPr>
            </w:pPr>
            <w:r w:rsidRPr="009A6101">
              <w:rPr>
                <w:rFonts w:cs="Arial"/>
                <w:vanish/>
                <w:color w:val="E0E0E0"/>
                <w:lang w:val="nl-NL"/>
              </w:rPr>
              <w:t>Werkvakverlichting vaste kosten</w:t>
            </w:r>
          </w:p>
        </w:tc>
        <w:tc>
          <w:tcPr>
            <w:tcW w:w="1489" w:type="dxa"/>
            <w:gridSpan w:val="2"/>
            <w:shd w:val="clear" w:color="auto" w:fill="auto"/>
            <w:noWrap/>
          </w:tcPr>
          <w:p w14:paraId="672DFEA2" w14:textId="77777777" w:rsidR="00EA14DE" w:rsidRPr="009A6101" w:rsidRDefault="00EA14DE" w:rsidP="004221F9">
            <w:pPr>
              <w:rPr>
                <w:rFonts w:cs="Arial"/>
                <w:vanish/>
                <w:color w:val="E0E0E0"/>
                <w:lang w:val="nl-NL"/>
              </w:rPr>
            </w:pPr>
          </w:p>
        </w:tc>
        <w:tc>
          <w:tcPr>
            <w:tcW w:w="1489" w:type="dxa"/>
            <w:gridSpan w:val="2"/>
            <w:shd w:val="clear" w:color="auto" w:fill="auto"/>
            <w:noWrap/>
          </w:tcPr>
          <w:p w14:paraId="6A8E693C" w14:textId="77777777" w:rsidR="00EA14DE" w:rsidRPr="009A6101" w:rsidRDefault="00EA14DE" w:rsidP="004221F9">
            <w:pPr>
              <w:rPr>
                <w:rFonts w:cs="Arial"/>
                <w:vanish/>
                <w:color w:val="E0E0E0"/>
                <w:lang w:val="nl-NL"/>
              </w:rPr>
            </w:pPr>
          </w:p>
        </w:tc>
        <w:tc>
          <w:tcPr>
            <w:tcW w:w="1486" w:type="dxa"/>
            <w:gridSpan w:val="2"/>
          </w:tcPr>
          <w:p w14:paraId="74682193"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59DCEB21" w14:textId="77777777" w:rsidR="00EA14DE" w:rsidRPr="009A6101" w:rsidRDefault="00EA14DE" w:rsidP="004221F9">
            <w:pPr>
              <w:rPr>
                <w:rFonts w:cs="Arial"/>
                <w:vanish/>
                <w:color w:val="E0E0E0"/>
                <w:lang w:val="nl-NL"/>
              </w:rPr>
            </w:pPr>
            <w:r w:rsidRPr="009A6101">
              <w:rPr>
                <w:rFonts w:cs="Arial"/>
                <w:vanish/>
                <w:color w:val="E0E0E0"/>
                <w:lang w:val="nl-NL"/>
              </w:rPr>
              <w:t>Per werkvak</w:t>
            </w:r>
          </w:p>
        </w:tc>
        <w:tc>
          <w:tcPr>
            <w:tcW w:w="4971" w:type="dxa"/>
            <w:gridSpan w:val="2"/>
            <w:shd w:val="clear" w:color="auto" w:fill="auto"/>
          </w:tcPr>
          <w:p w14:paraId="0B352C08" w14:textId="77777777" w:rsidR="00EA14DE" w:rsidRPr="009A6101" w:rsidRDefault="00EA14DE" w:rsidP="004221F9">
            <w:pPr>
              <w:rPr>
                <w:rFonts w:cs="Arial"/>
                <w:vanish/>
                <w:color w:val="E0E0E0"/>
                <w:lang w:val="nl-NL"/>
              </w:rPr>
            </w:pPr>
          </w:p>
        </w:tc>
      </w:tr>
      <w:tr w:rsidR="00EA14DE" w:rsidRPr="00416D00" w14:paraId="5A2EA809" w14:textId="77777777" w:rsidTr="00376EAD">
        <w:trPr>
          <w:hidden/>
        </w:trPr>
        <w:tc>
          <w:tcPr>
            <w:tcW w:w="425" w:type="dxa"/>
            <w:shd w:val="clear" w:color="auto" w:fill="auto"/>
            <w:noWrap/>
          </w:tcPr>
          <w:p w14:paraId="5FC44F93" w14:textId="77777777" w:rsidR="00EA14DE" w:rsidRPr="009A6101" w:rsidRDefault="00EA14DE" w:rsidP="00C903C3">
            <w:pPr>
              <w:rPr>
                <w:rFonts w:cs="Arial"/>
                <w:vanish/>
                <w:color w:val="E0E0E0"/>
                <w:lang w:val="nl-NL"/>
              </w:rPr>
            </w:pPr>
            <w:r w:rsidRPr="009A6101">
              <w:rPr>
                <w:rFonts w:cs="Arial"/>
                <w:vanish/>
                <w:color w:val="E0E0E0"/>
                <w:lang w:val="nl-NL"/>
              </w:rPr>
              <w:t> </w:t>
            </w:r>
          </w:p>
        </w:tc>
        <w:tc>
          <w:tcPr>
            <w:tcW w:w="920" w:type="dxa"/>
            <w:shd w:val="clear" w:color="auto" w:fill="auto"/>
            <w:noWrap/>
          </w:tcPr>
          <w:p w14:paraId="092DB4FD" w14:textId="77777777" w:rsidR="00EA14DE" w:rsidRPr="009A6101" w:rsidRDefault="00EA14DE" w:rsidP="00C903C3">
            <w:pPr>
              <w:rPr>
                <w:rFonts w:cs="Arial"/>
                <w:vanish/>
                <w:color w:val="E0E0E0"/>
                <w:lang w:val="nl-NL"/>
              </w:rPr>
            </w:pPr>
            <w:r w:rsidRPr="009A6101">
              <w:rPr>
                <w:rFonts w:cs="Arial"/>
                <w:vanish/>
                <w:color w:val="E0E0E0"/>
                <w:lang w:val="nl-NL"/>
              </w:rPr>
              <w:t>E1.7</w:t>
            </w:r>
          </w:p>
        </w:tc>
        <w:tc>
          <w:tcPr>
            <w:tcW w:w="3191" w:type="dxa"/>
            <w:gridSpan w:val="2"/>
            <w:shd w:val="clear" w:color="auto" w:fill="auto"/>
          </w:tcPr>
          <w:p w14:paraId="398507AE" w14:textId="77777777" w:rsidR="00EA14DE" w:rsidRPr="009A6101" w:rsidRDefault="00EA14DE" w:rsidP="00C903C3">
            <w:pPr>
              <w:rPr>
                <w:rFonts w:cs="Arial"/>
                <w:vanish/>
                <w:color w:val="E0E0E0"/>
                <w:lang w:val="nl-NL"/>
              </w:rPr>
            </w:pPr>
            <w:r w:rsidRPr="009A6101">
              <w:rPr>
                <w:rFonts w:cs="Arial"/>
                <w:vanish/>
                <w:color w:val="E0E0E0"/>
                <w:lang w:val="nl-NL"/>
              </w:rPr>
              <w:t>Werkvakverlichting per hm werkvak</w:t>
            </w:r>
          </w:p>
        </w:tc>
        <w:tc>
          <w:tcPr>
            <w:tcW w:w="1489" w:type="dxa"/>
            <w:gridSpan w:val="2"/>
            <w:shd w:val="clear" w:color="auto" w:fill="auto"/>
            <w:noWrap/>
          </w:tcPr>
          <w:p w14:paraId="3F8479C6" w14:textId="77777777" w:rsidR="00EA14DE" w:rsidRPr="009A6101" w:rsidRDefault="00EA14DE" w:rsidP="004221F9">
            <w:pPr>
              <w:rPr>
                <w:rFonts w:cs="Arial"/>
                <w:vanish/>
                <w:color w:val="E0E0E0"/>
                <w:lang w:val="nl-NL"/>
              </w:rPr>
            </w:pPr>
          </w:p>
        </w:tc>
        <w:tc>
          <w:tcPr>
            <w:tcW w:w="1489" w:type="dxa"/>
            <w:gridSpan w:val="2"/>
            <w:shd w:val="clear" w:color="auto" w:fill="auto"/>
            <w:noWrap/>
          </w:tcPr>
          <w:p w14:paraId="5840796B" w14:textId="77777777" w:rsidR="00EA14DE" w:rsidRPr="009A6101" w:rsidRDefault="00EA14DE" w:rsidP="004221F9">
            <w:pPr>
              <w:rPr>
                <w:rFonts w:cs="Arial"/>
                <w:vanish/>
                <w:color w:val="E0E0E0"/>
                <w:lang w:val="nl-NL"/>
              </w:rPr>
            </w:pPr>
          </w:p>
        </w:tc>
        <w:tc>
          <w:tcPr>
            <w:tcW w:w="1486" w:type="dxa"/>
            <w:gridSpan w:val="2"/>
          </w:tcPr>
          <w:p w14:paraId="3C7EEB91"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6C1FF084" w14:textId="77777777" w:rsidR="00EA14DE" w:rsidRPr="009A6101" w:rsidRDefault="00EA14DE" w:rsidP="004221F9">
            <w:pPr>
              <w:rPr>
                <w:rFonts w:cs="Arial"/>
                <w:vanish/>
                <w:color w:val="E0E0E0"/>
                <w:lang w:val="nl-NL"/>
              </w:rPr>
            </w:pPr>
            <w:r w:rsidRPr="009A6101">
              <w:rPr>
                <w:rFonts w:cs="Arial"/>
                <w:vanish/>
                <w:color w:val="E0E0E0"/>
                <w:lang w:val="nl-NL"/>
              </w:rPr>
              <w:t>Per werkvak</w:t>
            </w:r>
          </w:p>
        </w:tc>
        <w:tc>
          <w:tcPr>
            <w:tcW w:w="4971" w:type="dxa"/>
            <w:gridSpan w:val="2"/>
            <w:shd w:val="clear" w:color="auto" w:fill="auto"/>
          </w:tcPr>
          <w:p w14:paraId="205AE5CD" w14:textId="77777777" w:rsidR="00EA14DE" w:rsidRPr="009A6101" w:rsidRDefault="00EA14DE" w:rsidP="004221F9">
            <w:pPr>
              <w:rPr>
                <w:rFonts w:cs="Arial"/>
                <w:vanish/>
                <w:color w:val="E0E0E0"/>
                <w:lang w:val="nl-NL"/>
              </w:rPr>
            </w:pPr>
          </w:p>
        </w:tc>
      </w:tr>
      <w:tr w:rsidR="00EA14DE" w:rsidRPr="00416D00" w14:paraId="2ED475C4" w14:textId="77777777" w:rsidTr="00376EAD">
        <w:trPr>
          <w:hidden/>
        </w:trPr>
        <w:tc>
          <w:tcPr>
            <w:tcW w:w="425" w:type="dxa"/>
            <w:shd w:val="clear" w:color="auto" w:fill="auto"/>
            <w:noWrap/>
          </w:tcPr>
          <w:p w14:paraId="4AF154CF" w14:textId="77777777" w:rsidR="00EA14DE" w:rsidRPr="009A6101" w:rsidRDefault="00EA14DE" w:rsidP="00C903C3">
            <w:pPr>
              <w:rPr>
                <w:rFonts w:cs="Arial"/>
                <w:vanish/>
                <w:color w:val="E0E0E0"/>
                <w:lang w:val="nl-NL"/>
              </w:rPr>
            </w:pPr>
            <w:r w:rsidRPr="009A6101">
              <w:rPr>
                <w:rFonts w:cs="Arial"/>
                <w:vanish/>
                <w:color w:val="E0E0E0"/>
                <w:lang w:val="nl-NL"/>
              </w:rPr>
              <w:t> </w:t>
            </w:r>
          </w:p>
        </w:tc>
        <w:tc>
          <w:tcPr>
            <w:tcW w:w="920" w:type="dxa"/>
            <w:shd w:val="clear" w:color="auto" w:fill="auto"/>
            <w:noWrap/>
          </w:tcPr>
          <w:p w14:paraId="274F667D" w14:textId="77777777" w:rsidR="00EA14DE" w:rsidRPr="009A6101" w:rsidRDefault="00EA14DE" w:rsidP="00C903C3">
            <w:pPr>
              <w:rPr>
                <w:rFonts w:cs="Arial"/>
                <w:vanish/>
                <w:color w:val="E0E0E0"/>
                <w:lang w:val="nl-NL"/>
              </w:rPr>
            </w:pPr>
            <w:r w:rsidRPr="009A6101">
              <w:rPr>
                <w:rFonts w:cs="Arial"/>
                <w:vanish/>
                <w:color w:val="E0E0E0"/>
                <w:lang w:val="nl-NL"/>
              </w:rPr>
              <w:t>E1.8</w:t>
            </w:r>
          </w:p>
        </w:tc>
        <w:tc>
          <w:tcPr>
            <w:tcW w:w="3191" w:type="dxa"/>
            <w:gridSpan w:val="2"/>
            <w:shd w:val="clear" w:color="auto" w:fill="auto"/>
          </w:tcPr>
          <w:p w14:paraId="2C1B825B" w14:textId="77777777" w:rsidR="00EA14DE" w:rsidRPr="009A6101" w:rsidRDefault="00EA14DE" w:rsidP="00C903C3">
            <w:pPr>
              <w:rPr>
                <w:rFonts w:cs="Arial"/>
                <w:vanish/>
                <w:color w:val="E0E0E0"/>
                <w:lang w:val="nl-NL"/>
              </w:rPr>
            </w:pPr>
            <w:r w:rsidRPr="009A6101">
              <w:rPr>
                <w:rFonts w:cs="Arial"/>
                <w:vanish/>
                <w:color w:val="E0E0E0"/>
                <w:lang w:val="nl-NL"/>
              </w:rPr>
              <w:t>Verkeersmaatregelen omleiding</w:t>
            </w:r>
          </w:p>
        </w:tc>
        <w:tc>
          <w:tcPr>
            <w:tcW w:w="1489" w:type="dxa"/>
            <w:gridSpan w:val="2"/>
            <w:shd w:val="clear" w:color="auto" w:fill="auto"/>
            <w:noWrap/>
          </w:tcPr>
          <w:p w14:paraId="3664B8B2"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9" w:type="dxa"/>
            <w:gridSpan w:val="2"/>
            <w:shd w:val="clear" w:color="auto" w:fill="auto"/>
            <w:noWrap/>
          </w:tcPr>
          <w:p w14:paraId="510E641F"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6" w:type="dxa"/>
            <w:gridSpan w:val="2"/>
          </w:tcPr>
          <w:p w14:paraId="3023E2D6"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6BC202F5" w14:textId="77777777" w:rsidR="00EA14DE" w:rsidRPr="009A6101" w:rsidRDefault="00EA14DE" w:rsidP="004221F9">
            <w:pPr>
              <w:rPr>
                <w:rFonts w:cs="Arial"/>
                <w:vanish/>
                <w:color w:val="E0E0E0"/>
                <w:lang w:val="nl-NL"/>
              </w:rPr>
            </w:pPr>
            <w:r w:rsidRPr="009A6101">
              <w:rPr>
                <w:rFonts w:cs="Arial"/>
                <w:vanish/>
                <w:color w:val="E0E0E0"/>
                <w:lang w:val="nl-NL"/>
              </w:rPr>
              <w:t>Per toe- of afrit</w:t>
            </w:r>
          </w:p>
        </w:tc>
        <w:tc>
          <w:tcPr>
            <w:tcW w:w="4971" w:type="dxa"/>
            <w:gridSpan w:val="2"/>
            <w:shd w:val="clear" w:color="auto" w:fill="auto"/>
          </w:tcPr>
          <w:p w14:paraId="0CF85B55" w14:textId="77777777" w:rsidR="00EA14DE" w:rsidRPr="009A6101" w:rsidRDefault="00EA14DE" w:rsidP="004221F9">
            <w:pPr>
              <w:rPr>
                <w:rFonts w:cs="Arial"/>
                <w:vanish/>
                <w:color w:val="E0E0E0"/>
                <w:lang w:val="nl-NL"/>
              </w:rPr>
            </w:pPr>
            <w:r w:rsidRPr="009A6101">
              <w:rPr>
                <w:rFonts w:cs="Arial"/>
                <w:vanish/>
                <w:color w:val="E0E0E0"/>
                <w:lang w:val="nl-NL"/>
              </w:rPr>
              <w:t>Indien er sprake is van een afsluiting van een toe- of afrit.</w:t>
            </w:r>
          </w:p>
        </w:tc>
      </w:tr>
      <w:tr w:rsidR="00EA14DE" w:rsidRPr="00416D00" w14:paraId="09C14F56" w14:textId="77777777" w:rsidTr="00376EAD">
        <w:trPr>
          <w:hidden/>
        </w:trPr>
        <w:tc>
          <w:tcPr>
            <w:tcW w:w="425" w:type="dxa"/>
            <w:shd w:val="clear" w:color="auto" w:fill="auto"/>
            <w:noWrap/>
          </w:tcPr>
          <w:p w14:paraId="27B6A849" w14:textId="77777777" w:rsidR="00EA14DE" w:rsidRPr="009A6101" w:rsidRDefault="00EA14DE" w:rsidP="00C903C3">
            <w:pPr>
              <w:rPr>
                <w:rFonts w:cs="Arial"/>
                <w:vanish/>
                <w:color w:val="E0E0E0"/>
                <w:lang w:val="nl-NL"/>
              </w:rPr>
            </w:pPr>
            <w:r w:rsidRPr="009A6101">
              <w:rPr>
                <w:rFonts w:cs="Arial"/>
                <w:vanish/>
                <w:color w:val="E0E0E0"/>
                <w:lang w:val="nl-NL"/>
              </w:rPr>
              <w:t> </w:t>
            </w:r>
          </w:p>
        </w:tc>
        <w:tc>
          <w:tcPr>
            <w:tcW w:w="920" w:type="dxa"/>
            <w:shd w:val="clear" w:color="auto" w:fill="auto"/>
            <w:noWrap/>
          </w:tcPr>
          <w:p w14:paraId="2562C852" w14:textId="77777777" w:rsidR="00EA14DE" w:rsidRPr="009A6101" w:rsidRDefault="00EA14DE" w:rsidP="00C903C3">
            <w:pPr>
              <w:rPr>
                <w:rFonts w:cs="Arial"/>
                <w:vanish/>
                <w:color w:val="E0E0E0"/>
                <w:lang w:val="nl-NL"/>
              </w:rPr>
            </w:pPr>
            <w:r w:rsidRPr="009A6101">
              <w:rPr>
                <w:rFonts w:cs="Arial"/>
                <w:vanish/>
                <w:color w:val="E0E0E0"/>
                <w:lang w:val="nl-NL"/>
              </w:rPr>
              <w:t>E1.9</w:t>
            </w:r>
          </w:p>
        </w:tc>
        <w:tc>
          <w:tcPr>
            <w:tcW w:w="3191" w:type="dxa"/>
            <w:gridSpan w:val="2"/>
            <w:shd w:val="clear" w:color="auto" w:fill="auto"/>
          </w:tcPr>
          <w:p w14:paraId="59ABB66C" w14:textId="77777777" w:rsidR="00EA14DE" w:rsidRPr="009A6101" w:rsidRDefault="00EA14DE" w:rsidP="00C903C3">
            <w:pPr>
              <w:rPr>
                <w:rFonts w:cs="Arial"/>
                <w:vanish/>
                <w:color w:val="E0E0E0"/>
                <w:lang w:val="nl-NL"/>
              </w:rPr>
            </w:pPr>
            <w:r w:rsidRPr="009A6101">
              <w:rPr>
                <w:rFonts w:cs="Arial"/>
                <w:vanish/>
                <w:color w:val="E0E0E0"/>
                <w:lang w:val="nl-NL"/>
              </w:rPr>
              <w:t>Verkeersmaatregelen afsluiting</w:t>
            </w:r>
          </w:p>
        </w:tc>
        <w:tc>
          <w:tcPr>
            <w:tcW w:w="1489" w:type="dxa"/>
            <w:gridSpan w:val="2"/>
            <w:shd w:val="clear" w:color="auto" w:fill="auto"/>
            <w:noWrap/>
          </w:tcPr>
          <w:p w14:paraId="2B8235C3"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9" w:type="dxa"/>
            <w:gridSpan w:val="2"/>
            <w:shd w:val="clear" w:color="auto" w:fill="auto"/>
            <w:noWrap/>
          </w:tcPr>
          <w:p w14:paraId="3D553C3A"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6" w:type="dxa"/>
            <w:gridSpan w:val="2"/>
          </w:tcPr>
          <w:p w14:paraId="09F4545E"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7D553EB6" w14:textId="77777777" w:rsidR="00EA14DE" w:rsidRPr="009A6101" w:rsidRDefault="00EA14DE" w:rsidP="004221F9">
            <w:pPr>
              <w:rPr>
                <w:rFonts w:cs="Arial"/>
                <w:vanish/>
                <w:color w:val="E0E0E0"/>
                <w:lang w:val="nl-NL"/>
              </w:rPr>
            </w:pPr>
            <w:r w:rsidRPr="009A6101">
              <w:rPr>
                <w:rFonts w:cs="Arial"/>
                <w:vanish/>
                <w:color w:val="E0E0E0"/>
                <w:lang w:val="nl-NL"/>
              </w:rPr>
              <w:t>Per afsluiting</w:t>
            </w:r>
          </w:p>
        </w:tc>
        <w:tc>
          <w:tcPr>
            <w:tcW w:w="4971" w:type="dxa"/>
            <w:gridSpan w:val="2"/>
            <w:shd w:val="clear" w:color="auto" w:fill="auto"/>
          </w:tcPr>
          <w:p w14:paraId="4A53BE88" w14:textId="77777777" w:rsidR="00EA14DE" w:rsidRPr="009A6101" w:rsidRDefault="00EA14DE" w:rsidP="004221F9">
            <w:pPr>
              <w:rPr>
                <w:rFonts w:cs="Arial"/>
                <w:vanish/>
                <w:color w:val="E0E0E0"/>
                <w:lang w:val="nl-NL"/>
              </w:rPr>
            </w:pPr>
            <w:r w:rsidRPr="009A6101">
              <w:rPr>
                <w:rFonts w:cs="Arial"/>
                <w:vanish/>
                <w:color w:val="E0E0E0"/>
                <w:lang w:val="nl-NL"/>
              </w:rPr>
              <w:t>Indien er sprake is van een rijbaanafsluiting (geldt niet in combinatie met B1)</w:t>
            </w:r>
          </w:p>
        </w:tc>
      </w:tr>
      <w:tr w:rsidR="00EA14DE" w:rsidRPr="00416D00" w14:paraId="4997C1D0" w14:textId="77777777" w:rsidTr="00376EAD">
        <w:trPr>
          <w:hidden/>
        </w:trPr>
        <w:tc>
          <w:tcPr>
            <w:tcW w:w="425" w:type="dxa"/>
            <w:shd w:val="clear" w:color="auto" w:fill="auto"/>
            <w:noWrap/>
          </w:tcPr>
          <w:p w14:paraId="580D473F" w14:textId="77777777" w:rsidR="00EA14DE" w:rsidRPr="009A6101" w:rsidRDefault="00EA14DE" w:rsidP="00C903C3">
            <w:pPr>
              <w:rPr>
                <w:rFonts w:cs="Arial"/>
                <w:vanish/>
                <w:color w:val="E0E0E0"/>
                <w:lang w:val="nl-NL"/>
              </w:rPr>
            </w:pPr>
            <w:r w:rsidRPr="009A6101">
              <w:rPr>
                <w:rFonts w:cs="Arial"/>
                <w:vanish/>
                <w:color w:val="E0E0E0"/>
                <w:lang w:val="nl-NL"/>
              </w:rPr>
              <w:t> </w:t>
            </w:r>
          </w:p>
        </w:tc>
        <w:tc>
          <w:tcPr>
            <w:tcW w:w="920" w:type="dxa"/>
            <w:shd w:val="clear" w:color="auto" w:fill="auto"/>
            <w:noWrap/>
          </w:tcPr>
          <w:p w14:paraId="10730DC9" w14:textId="77777777" w:rsidR="00EA14DE" w:rsidRPr="009A6101" w:rsidRDefault="00EA14DE" w:rsidP="00C903C3">
            <w:pPr>
              <w:rPr>
                <w:rFonts w:cs="Arial"/>
                <w:vanish/>
                <w:color w:val="E0E0E0"/>
                <w:lang w:val="nl-NL"/>
              </w:rPr>
            </w:pPr>
            <w:r w:rsidRPr="009A6101">
              <w:rPr>
                <w:rFonts w:cs="Arial"/>
                <w:vanish/>
                <w:color w:val="E0E0E0"/>
                <w:lang w:val="nl-NL"/>
              </w:rPr>
              <w:t>E1.10</w:t>
            </w:r>
          </w:p>
        </w:tc>
        <w:tc>
          <w:tcPr>
            <w:tcW w:w="3191" w:type="dxa"/>
            <w:gridSpan w:val="2"/>
            <w:shd w:val="clear" w:color="auto" w:fill="auto"/>
          </w:tcPr>
          <w:p w14:paraId="28E49FF4" w14:textId="77777777" w:rsidR="00EA14DE" w:rsidRPr="009A6101" w:rsidRDefault="00EA14DE" w:rsidP="00C903C3">
            <w:pPr>
              <w:rPr>
                <w:rFonts w:cs="Arial"/>
                <w:vanish/>
                <w:color w:val="E0E0E0"/>
                <w:lang w:val="nl-NL"/>
              </w:rPr>
            </w:pPr>
            <w:r w:rsidRPr="009A6101">
              <w:rPr>
                <w:rFonts w:cs="Arial"/>
                <w:vanish/>
                <w:color w:val="E0E0E0"/>
                <w:lang w:val="nl-NL"/>
              </w:rPr>
              <w:t>Verkeersmaatregelen omleidingsroute grote afstand</w:t>
            </w:r>
          </w:p>
        </w:tc>
        <w:tc>
          <w:tcPr>
            <w:tcW w:w="1489" w:type="dxa"/>
            <w:gridSpan w:val="2"/>
            <w:shd w:val="clear" w:color="auto" w:fill="auto"/>
            <w:noWrap/>
          </w:tcPr>
          <w:p w14:paraId="65D91580"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9" w:type="dxa"/>
            <w:gridSpan w:val="2"/>
            <w:shd w:val="clear" w:color="auto" w:fill="auto"/>
            <w:noWrap/>
          </w:tcPr>
          <w:p w14:paraId="541AC2BD" w14:textId="77777777" w:rsidR="00EA14DE" w:rsidRPr="009A6101" w:rsidRDefault="00EA14DE" w:rsidP="004221F9">
            <w:pPr>
              <w:rPr>
                <w:rFonts w:cs="Arial"/>
                <w:vanish/>
                <w:color w:val="E0E0E0"/>
                <w:lang w:val="nl-NL"/>
              </w:rPr>
            </w:pPr>
            <w:r w:rsidRPr="009A6101">
              <w:rPr>
                <w:rFonts w:cs="Arial"/>
                <w:vanish/>
                <w:color w:val="E0E0E0"/>
                <w:lang w:val="nl-NL"/>
              </w:rPr>
              <w:t> </w:t>
            </w:r>
          </w:p>
        </w:tc>
        <w:tc>
          <w:tcPr>
            <w:tcW w:w="1486" w:type="dxa"/>
            <w:gridSpan w:val="2"/>
          </w:tcPr>
          <w:p w14:paraId="21ADB470" w14:textId="77777777" w:rsidR="00EA14DE" w:rsidRPr="009A6101" w:rsidRDefault="00EA14DE" w:rsidP="004221F9">
            <w:pPr>
              <w:rPr>
                <w:rFonts w:cs="Arial"/>
                <w:vanish/>
                <w:color w:val="E0E0E0"/>
                <w:lang w:val="nl-NL"/>
              </w:rPr>
            </w:pPr>
          </w:p>
        </w:tc>
        <w:tc>
          <w:tcPr>
            <w:tcW w:w="1338" w:type="dxa"/>
            <w:gridSpan w:val="2"/>
            <w:shd w:val="clear" w:color="auto" w:fill="auto"/>
            <w:noWrap/>
          </w:tcPr>
          <w:p w14:paraId="1FEFF61F" w14:textId="77777777" w:rsidR="00EA14DE" w:rsidRPr="009A6101" w:rsidRDefault="00EA14DE" w:rsidP="004221F9">
            <w:pPr>
              <w:rPr>
                <w:rFonts w:cs="Arial"/>
                <w:vanish/>
                <w:color w:val="E0E0E0"/>
                <w:lang w:val="nl-NL"/>
              </w:rPr>
            </w:pPr>
            <w:r w:rsidRPr="009A6101">
              <w:rPr>
                <w:rFonts w:cs="Arial"/>
                <w:vanish/>
                <w:color w:val="E0E0E0"/>
                <w:lang w:val="nl-NL"/>
              </w:rPr>
              <w:t>Per omleiding</w:t>
            </w:r>
          </w:p>
        </w:tc>
        <w:tc>
          <w:tcPr>
            <w:tcW w:w="4971" w:type="dxa"/>
            <w:gridSpan w:val="2"/>
            <w:shd w:val="clear" w:color="auto" w:fill="auto"/>
          </w:tcPr>
          <w:p w14:paraId="53C1B709" w14:textId="77777777" w:rsidR="00EA14DE" w:rsidRPr="009A6101" w:rsidRDefault="00EA14DE" w:rsidP="004221F9">
            <w:pPr>
              <w:rPr>
                <w:rFonts w:cs="Arial"/>
                <w:vanish/>
                <w:color w:val="E0E0E0"/>
                <w:lang w:val="nl-NL"/>
              </w:rPr>
            </w:pPr>
            <w:r w:rsidRPr="009A6101">
              <w:rPr>
                <w:rFonts w:cs="Arial"/>
                <w:vanish/>
                <w:color w:val="E0E0E0"/>
                <w:lang w:val="nl-NL"/>
              </w:rPr>
              <w:t>Indien er sprake is van een omleidingsroute op grote afstand (&gt;20 km) met als doel om minder verkeer in de directe nabijheid van het werkvak te hebben</w:t>
            </w:r>
          </w:p>
        </w:tc>
      </w:tr>
      <w:tr w:rsidR="00EA14DE" w:rsidRPr="00416D00" w14:paraId="56B1B61A" w14:textId="77777777" w:rsidTr="00C903C3">
        <w:trPr>
          <w:hidden/>
        </w:trPr>
        <w:tc>
          <w:tcPr>
            <w:tcW w:w="15309" w:type="dxa"/>
            <w:gridSpan w:val="14"/>
            <w:shd w:val="clear" w:color="auto" w:fill="auto"/>
            <w:noWrap/>
          </w:tcPr>
          <w:p w14:paraId="5DF337D4" w14:textId="77777777" w:rsidR="00EA14DE" w:rsidRPr="009A6101" w:rsidRDefault="00EA14DE" w:rsidP="00C903C3">
            <w:pPr>
              <w:rPr>
                <w:rFonts w:cs="Arial"/>
                <w:vanish/>
                <w:color w:val="E0E0E0"/>
                <w:lang w:val="nl-NL"/>
              </w:rPr>
            </w:pPr>
          </w:p>
        </w:tc>
      </w:tr>
      <w:tr w:rsidR="00EA14DE" w:rsidRPr="00416D00" w14:paraId="7CF3F99A" w14:textId="77777777" w:rsidTr="00C903C3">
        <w:trPr>
          <w:hidden/>
        </w:trPr>
        <w:tc>
          <w:tcPr>
            <w:tcW w:w="15309" w:type="dxa"/>
            <w:gridSpan w:val="14"/>
            <w:shd w:val="clear" w:color="auto" w:fill="auto"/>
            <w:noWrap/>
          </w:tcPr>
          <w:p w14:paraId="7AA3E779" w14:textId="77777777" w:rsidR="00EA14DE" w:rsidRPr="009A6101" w:rsidRDefault="00EA14DE" w:rsidP="00C903C3">
            <w:pPr>
              <w:rPr>
                <w:rFonts w:cs="Arial"/>
                <w:vanish/>
                <w:color w:val="E0E0E0"/>
                <w:lang w:val="nl-NL"/>
              </w:rPr>
            </w:pPr>
            <w:r w:rsidRPr="009A6101">
              <w:rPr>
                <w:b/>
                <w:vanish/>
                <w:color w:val="E0E0E0"/>
                <w:sz w:val="20"/>
                <w:szCs w:val="20"/>
                <w:u w:val="single"/>
                <w:lang w:val="nl-NL"/>
              </w:rPr>
              <w:t>Totaalbedrag van alle Indicatieve hoeveelheden x Prijs   €</w:t>
            </w:r>
          </w:p>
        </w:tc>
      </w:tr>
    </w:tbl>
    <w:p w14:paraId="36BB7179" w14:textId="77777777" w:rsidR="00A51849" w:rsidRPr="009A6101" w:rsidRDefault="00A51849" w:rsidP="00EA14DE">
      <w:pPr>
        <w:ind w:right="60"/>
        <w:rPr>
          <w:bCs/>
          <w:vanish/>
          <w:color w:val="E0E0E0"/>
          <w:lang w:val="nl-NL"/>
        </w:rPr>
      </w:pPr>
    </w:p>
    <w:p w14:paraId="4FFCF16B" w14:textId="77777777" w:rsidR="001831AE" w:rsidRPr="009A6101" w:rsidRDefault="001831AE" w:rsidP="001831AE">
      <w:pPr>
        <w:ind w:left="1134"/>
        <w:rPr>
          <w:bCs/>
          <w:vanish/>
          <w:color w:val="E0E0E0"/>
          <w:lang w:val="nl-NL"/>
        </w:rPr>
      </w:pPr>
    </w:p>
    <w:p w14:paraId="35C67422" w14:textId="77777777" w:rsidR="001831AE" w:rsidRPr="009A6101" w:rsidRDefault="001831AE" w:rsidP="001831AE">
      <w:pPr>
        <w:ind w:left="1134"/>
        <w:rPr>
          <w:bCs/>
          <w:vanish/>
          <w:color w:val="E0E0E0"/>
          <w:lang w:val="nl-NL"/>
        </w:rPr>
        <w:sectPr w:rsidR="001831AE" w:rsidRPr="009A6101" w:rsidSect="00DE364B">
          <w:headerReference w:type="default" r:id="rId16"/>
          <w:pgSz w:w="15840" w:h="12240" w:orient="landscape" w:code="1"/>
          <w:pgMar w:top="1418" w:right="1440" w:bottom="1440" w:left="1440" w:header="709" w:footer="709" w:gutter="0"/>
          <w:cols w:space="708"/>
          <w:docGrid w:linePitch="360"/>
        </w:sectPr>
      </w:pPr>
    </w:p>
    <w:p w14:paraId="19620329" w14:textId="77777777" w:rsidR="00A51849" w:rsidRPr="009A6101" w:rsidRDefault="00A51849" w:rsidP="00DA22C6">
      <w:pPr>
        <w:ind w:left="1134"/>
        <w:rPr>
          <w:bCs/>
          <w:vanish/>
          <w:color w:val="E0E0E0"/>
          <w:lang w:val="nl-NL"/>
        </w:rPr>
      </w:pPr>
    </w:p>
    <w:p w14:paraId="60200852" w14:textId="77777777" w:rsidR="001831AE" w:rsidRPr="009A6101" w:rsidRDefault="001831AE" w:rsidP="00DA22C6">
      <w:pPr>
        <w:ind w:left="1134"/>
        <w:rPr>
          <w:bCs/>
          <w:vanish/>
          <w:color w:val="E0E0E0"/>
          <w:lang w:val="nl-NL"/>
        </w:rPr>
      </w:pPr>
    </w:p>
    <w:p w14:paraId="47EC161E" w14:textId="77777777" w:rsidR="003A42C2" w:rsidRPr="004238A3" w:rsidRDefault="003A42C2" w:rsidP="006A4CF7">
      <w:pPr>
        <w:rPr>
          <w:vanish/>
          <w:color w:val="E0E0E0"/>
          <w:lang w:val="nl-NL"/>
        </w:rPr>
      </w:pPr>
      <w:bookmarkStart w:id="140" w:name="_Toc496111712"/>
      <w:bookmarkStart w:id="141" w:name="bwKopBijlage_P"/>
      <w:bookmarkEnd w:id="139"/>
      <w:r w:rsidRPr="004238A3">
        <w:rPr>
          <w:vanish/>
          <w:color w:val="E0E0E0"/>
          <w:lang w:val="nl-NL"/>
        </w:rPr>
        <w:t>Format Staat van optionele activiteiten</w:t>
      </w:r>
      <w:bookmarkEnd w:id="140"/>
    </w:p>
    <w:tbl>
      <w:tblPr>
        <w:tblStyle w:val="Tabelraster"/>
        <w:tblW w:w="7938" w:type="dxa"/>
        <w:tblInd w:w="1242" w:type="dxa"/>
        <w:tblLook w:val="01E0" w:firstRow="1" w:lastRow="1" w:firstColumn="1" w:lastColumn="1" w:noHBand="0" w:noVBand="0"/>
      </w:tblPr>
      <w:tblGrid>
        <w:gridCol w:w="1511"/>
        <w:gridCol w:w="4693"/>
        <w:gridCol w:w="1734"/>
      </w:tblGrid>
      <w:tr w:rsidR="003A42C2" w:rsidRPr="00416D00" w14:paraId="4D4D5BCC" w14:textId="77777777" w:rsidTr="00DA22C6">
        <w:trPr>
          <w:hidden/>
        </w:trPr>
        <w:tc>
          <w:tcPr>
            <w:tcW w:w="1511" w:type="dxa"/>
          </w:tcPr>
          <w:p w14:paraId="47195F0E" w14:textId="77777777" w:rsidR="003A42C2" w:rsidRPr="009A6101" w:rsidRDefault="003A42C2" w:rsidP="00FD14FE">
            <w:pPr>
              <w:pStyle w:val="broodtekst0"/>
              <w:rPr>
                <w:rFonts w:ascii="Verdana" w:hAnsi="Verdana"/>
                <w:b/>
                <w:vanish/>
                <w:color w:val="E0E0E0"/>
                <w:sz w:val="18"/>
              </w:rPr>
            </w:pPr>
            <w:bookmarkStart w:id="142" w:name="bwBijlage_P_STOA_blok"/>
            <w:bookmarkEnd w:id="141"/>
            <w:r w:rsidRPr="006A4CF7">
              <w:rPr>
                <w:rFonts w:ascii="Verdana" w:hAnsi="Verdana"/>
                <w:b/>
                <w:vanish/>
                <w:color w:val="E0E0E0"/>
                <w:sz w:val="18"/>
              </w:rPr>
              <w:t>V</w:t>
            </w:r>
            <w:r w:rsidRPr="009A6101">
              <w:rPr>
                <w:rFonts w:ascii="Verdana" w:hAnsi="Verdana"/>
                <w:b/>
                <w:vanish/>
                <w:color w:val="E0E0E0"/>
                <w:sz w:val="18"/>
              </w:rPr>
              <w:t>olgnummer</w:t>
            </w:r>
          </w:p>
        </w:tc>
        <w:tc>
          <w:tcPr>
            <w:tcW w:w="4693" w:type="dxa"/>
          </w:tcPr>
          <w:p w14:paraId="336073FA" w14:textId="77777777" w:rsidR="003A42C2" w:rsidRPr="009A6101" w:rsidRDefault="003A42C2" w:rsidP="00FD14FE">
            <w:pPr>
              <w:pStyle w:val="broodtekst0"/>
              <w:rPr>
                <w:rFonts w:ascii="Verdana" w:hAnsi="Verdana"/>
                <w:b/>
                <w:vanish/>
                <w:color w:val="E0E0E0"/>
                <w:sz w:val="18"/>
              </w:rPr>
            </w:pPr>
            <w:r w:rsidRPr="009A6101">
              <w:rPr>
                <w:rFonts w:ascii="Verdana" w:hAnsi="Verdana"/>
                <w:b/>
                <w:vanish/>
                <w:color w:val="E0E0E0"/>
                <w:sz w:val="18"/>
              </w:rPr>
              <w:t>Omschrijving</w:t>
            </w:r>
          </w:p>
        </w:tc>
        <w:tc>
          <w:tcPr>
            <w:tcW w:w="1734" w:type="dxa"/>
          </w:tcPr>
          <w:p w14:paraId="164E1A23" w14:textId="77777777" w:rsidR="003A42C2" w:rsidRPr="00306EC7" w:rsidRDefault="003A42C2" w:rsidP="00FD14FE">
            <w:pPr>
              <w:pStyle w:val="broodtekst0"/>
              <w:rPr>
                <w:rFonts w:ascii="Verdana" w:hAnsi="Verdana"/>
                <w:b/>
                <w:vanish/>
                <w:color w:val="E0E0E0"/>
                <w:sz w:val="18"/>
              </w:rPr>
            </w:pPr>
            <w:r w:rsidRPr="00306EC7">
              <w:rPr>
                <w:rFonts w:ascii="Verdana" w:hAnsi="Verdana"/>
                <w:b/>
                <w:vanish/>
                <w:color w:val="E0E0E0"/>
                <w:sz w:val="18"/>
              </w:rPr>
              <w:t>Bedrag in euro excl. omzet</w:t>
            </w:r>
            <w:r w:rsidRPr="00306EC7">
              <w:rPr>
                <w:rFonts w:ascii="Verdana" w:hAnsi="Verdana"/>
                <w:b/>
                <w:vanish/>
                <w:color w:val="E0E0E0"/>
                <w:sz w:val="18"/>
              </w:rPr>
              <w:softHyphen/>
              <w:t>belasting</w:t>
            </w:r>
          </w:p>
        </w:tc>
      </w:tr>
      <w:tr w:rsidR="003A42C2" w:rsidRPr="00416D00" w14:paraId="30149860" w14:textId="77777777" w:rsidTr="00DA22C6">
        <w:trPr>
          <w:hidden/>
        </w:trPr>
        <w:tc>
          <w:tcPr>
            <w:tcW w:w="1511" w:type="dxa"/>
          </w:tcPr>
          <w:p w14:paraId="2BC78BF5" w14:textId="38EDDD6C" w:rsidR="003A42C2" w:rsidRPr="006A4CF7" w:rsidRDefault="00F076BC" w:rsidP="00646979">
            <w:pPr>
              <w:pStyle w:val="broodtekst0"/>
              <w:rPr>
                <w:rFonts w:ascii="Verdana" w:hAnsi="Verdana"/>
                <w:vanish/>
                <w:color w:val="E0E0E0"/>
              </w:rPr>
            </w:pPr>
            <w:r w:rsidRPr="009A6101">
              <w:rPr>
                <w:rStyle w:val="Verborgentekst"/>
                <w:b w:val="0"/>
                <w:i w:val="0"/>
                <w:color w:val="E0E0E0"/>
                <w:sz w:val="18"/>
                <w:szCs w:val="18"/>
              </w:rPr>
              <w:fldChar w:fldCharType="begin">
                <w:ffData>
                  <w:name w:val=""/>
                  <w:enabled/>
                  <w:calcOnExit w:val="0"/>
                  <w:textInput>
                    <w:default w:val="&lt;Vul nr in&gt;"/>
                  </w:textInput>
                </w:ffData>
              </w:fldChar>
            </w:r>
            <w:r w:rsidR="00BF449E" w:rsidRPr="009A6101">
              <w:rPr>
                <w:rStyle w:val="Verborgentekst"/>
                <w:b w:val="0"/>
                <w:i w:val="0"/>
                <w:color w:val="E0E0E0"/>
                <w:sz w:val="18"/>
                <w:szCs w:val="18"/>
              </w:rPr>
              <w:instrText xml:space="preserve"> FORMTEXT </w:instrText>
            </w:r>
            <w:r w:rsidRPr="009A6101">
              <w:rPr>
                <w:rStyle w:val="Verborgentekst"/>
                <w:b w:val="0"/>
                <w:i w:val="0"/>
                <w:color w:val="E0E0E0"/>
                <w:sz w:val="18"/>
                <w:szCs w:val="18"/>
              </w:rPr>
            </w:r>
            <w:r w:rsidRPr="009A6101">
              <w:rPr>
                <w:rStyle w:val="Verborgentekst"/>
                <w:b w:val="0"/>
                <w:i w:val="0"/>
                <w:color w:val="E0E0E0"/>
                <w:sz w:val="18"/>
                <w:szCs w:val="18"/>
              </w:rPr>
              <w:fldChar w:fldCharType="separate"/>
            </w:r>
            <w:r w:rsidR="007A2B9A" w:rsidRPr="009A6101">
              <w:rPr>
                <w:rStyle w:val="Verborgentekst"/>
                <w:b w:val="0"/>
                <w:i w:val="0"/>
                <w:noProof/>
                <w:color w:val="E0E0E0"/>
                <w:sz w:val="18"/>
                <w:szCs w:val="18"/>
              </w:rPr>
              <w:t>&lt;Vul nr in&gt;</w:t>
            </w:r>
            <w:r w:rsidRPr="009A6101">
              <w:rPr>
                <w:rStyle w:val="Verborgentekst"/>
                <w:b w:val="0"/>
                <w:i w:val="0"/>
                <w:color w:val="E0E0E0"/>
                <w:sz w:val="18"/>
                <w:szCs w:val="18"/>
              </w:rPr>
              <w:fldChar w:fldCharType="end"/>
            </w:r>
          </w:p>
        </w:tc>
        <w:tc>
          <w:tcPr>
            <w:tcW w:w="4693" w:type="dxa"/>
          </w:tcPr>
          <w:p w14:paraId="21511098" w14:textId="72E6ADB7" w:rsidR="003A42C2" w:rsidRPr="006A4CF7" w:rsidRDefault="00F076BC" w:rsidP="00BF449E">
            <w:pPr>
              <w:pStyle w:val="broodtekst0"/>
              <w:rPr>
                <w:rFonts w:ascii="Verdana" w:hAnsi="Verdana"/>
                <w:vanish/>
                <w:color w:val="E0E0E0"/>
                <w:sz w:val="18"/>
              </w:rPr>
            </w:pPr>
            <w:r w:rsidRPr="009A6101">
              <w:rPr>
                <w:rStyle w:val="Verborgentekst"/>
                <w:b w:val="0"/>
                <w:i w:val="0"/>
                <w:color w:val="E0E0E0"/>
                <w:sz w:val="18"/>
                <w:szCs w:val="18"/>
              </w:rPr>
              <w:fldChar w:fldCharType="begin">
                <w:ffData>
                  <w:name w:val=""/>
                  <w:enabled/>
                  <w:calcOnExit w:val="0"/>
                  <w:textInput>
                    <w:default w:val="&lt;Vul omschrijving in&gt;"/>
                  </w:textInput>
                </w:ffData>
              </w:fldChar>
            </w:r>
            <w:r w:rsidR="00BF449E" w:rsidRPr="009A6101">
              <w:rPr>
                <w:rStyle w:val="Verborgentekst"/>
                <w:b w:val="0"/>
                <w:i w:val="0"/>
                <w:color w:val="E0E0E0"/>
                <w:sz w:val="18"/>
                <w:szCs w:val="18"/>
              </w:rPr>
              <w:instrText xml:space="preserve"> FORMTEXT </w:instrText>
            </w:r>
            <w:r w:rsidRPr="009A6101">
              <w:rPr>
                <w:rStyle w:val="Verborgentekst"/>
                <w:b w:val="0"/>
                <w:i w:val="0"/>
                <w:color w:val="E0E0E0"/>
                <w:sz w:val="18"/>
                <w:szCs w:val="18"/>
              </w:rPr>
            </w:r>
            <w:r w:rsidRPr="009A6101">
              <w:rPr>
                <w:rStyle w:val="Verborgentekst"/>
                <w:b w:val="0"/>
                <w:i w:val="0"/>
                <w:color w:val="E0E0E0"/>
                <w:sz w:val="18"/>
                <w:szCs w:val="18"/>
              </w:rPr>
              <w:fldChar w:fldCharType="separate"/>
            </w:r>
            <w:r w:rsidR="007A2B9A" w:rsidRPr="009A6101">
              <w:rPr>
                <w:rStyle w:val="Verborgentekst"/>
                <w:b w:val="0"/>
                <w:i w:val="0"/>
                <w:noProof/>
                <w:color w:val="E0E0E0"/>
                <w:sz w:val="18"/>
                <w:szCs w:val="18"/>
              </w:rPr>
              <w:t>&lt;Vul omschrijving in&gt;</w:t>
            </w:r>
            <w:r w:rsidRPr="009A6101">
              <w:rPr>
                <w:rStyle w:val="Verborgentekst"/>
                <w:b w:val="0"/>
                <w:i w:val="0"/>
                <w:color w:val="E0E0E0"/>
                <w:sz w:val="18"/>
                <w:szCs w:val="18"/>
              </w:rPr>
              <w:fldChar w:fldCharType="end"/>
            </w:r>
          </w:p>
        </w:tc>
        <w:tc>
          <w:tcPr>
            <w:tcW w:w="1734" w:type="dxa"/>
          </w:tcPr>
          <w:p w14:paraId="3DF661D9" w14:textId="77777777" w:rsidR="003A42C2" w:rsidRPr="009A6101" w:rsidRDefault="003A42C2" w:rsidP="00FD14FE">
            <w:pPr>
              <w:pStyle w:val="broodtekst0"/>
              <w:rPr>
                <w:rFonts w:ascii="Verdana" w:hAnsi="Verdana"/>
                <w:vanish/>
                <w:color w:val="E0E0E0"/>
                <w:sz w:val="18"/>
              </w:rPr>
            </w:pPr>
            <w:r w:rsidRPr="009A6101">
              <w:rPr>
                <w:rFonts w:ascii="Verdana" w:hAnsi="Verdana"/>
                <w:vanish/>
                <w:color w:val="E0E0E0"/>
                <w:sz w:val="18"/>
              </w:rPr>
              <w:t>€ …</w:t>
            </w:r>
          </w:p>
        </w:tc>
      </w:tr>
      <w:tr w:rsidR="003A42C2" w:rsidRPr="00416D00" w14:paraId="73A495E2" w14:textId="77777777" w:rsidTr="00DA22C6">
        <w:trPr>
          <w:hidden/>
        </w:trPr>
        <w:tc>
          <w:tcPr>
            <w:tcW w:w="1511" w:type="dxa"/>
          </w:tcPr>
          <w:p w14:paraId="21266CD9" w14:textId="1158F4E1" w:rsidR="003A42C2" w:rsidRPr="006A4CF7" w:rsidRDefault="00F076BC" w:rsidP="00646979">
            <w:pPr>
              <w:pStyle w:val="broodtekst0"/>
              <w:rPr>
                <w:rFonts w:ascii="Verdana" w:hAnsi="Verdana"/>
                <w:vanish/>
                <w:color w:val="E0E0E0"/>
              </w:rPr>
            </w:pPr>
            <w:r w:rsidRPr="009A6101">
              <w:rPr>
                <w:rStyle w:val="Verborgentekst"/>
                <w:b w:val="0"/>
                <w:i w:val="0"/>
                <w:color w:val="E0E0E0"/>
                <w:sz w:val="18"/>
                <w:szCs w:val="18"/>
              </w:rPr>
              <w:fldChar w:fldCharType="begin">
                <w:ffData>
                  <w:name w:val=""/>
                  <w:enabled/>
                  <w:calcOnExit w:val="0"/>
                  <w:textInput>
                    <w:default w:val="&lt;Vul nr in&gt;"/>
                  </w:textInput>
                </w:ffData>
              </w:fldChar>
            </w:r>
            <w:r w:rsidR="00BF449E" w:rsidRPr="009A6101">
              <w:rPr>
                <w:rStyle w:val="Verborgentekst"/>
                <w:b w:val="0"/>
                <w:i w:val="0"/>
                <w:color w:val="E0E0E0"/>
                <w:sz w:val="18"/>
                <w:szCs w:val="18"/>
              </w:rPr>
              <w:instrText xml:space="preserve"> FORMTEXT </w:instrText>
            </w:r>
            <w:r w:rsidRPr="009A6101">
              <w:rPr>
                <w:rStyle w:val="Verborgentekst"/>
                <w:b w:val="0"/>
                <w:i w:val="0"/>
                <w:color w:val="E0E0E0"/>
                <w:sz w:val="18"/>
                <w:szCs w:val="18"/>
              </w:rPr>
            </w:r>
            <w:r w:rsidRPr="009A6101">
              <w:rPr>
                <w:rStyle w:val="Verborgentekst"/>
                <w:b w:val="0"/>
                <w:i w:val="0"/>
                <w:color w:val="E0E0E0"/>
                <w:sz w:val="18"/>
                <w:szCs w:val="18"/>
              </w:rPr>
              <w:fldChar w:fldCharType="separate"/>
            </w:r>
            <w:r w:rsidR="007A2B9A" w:rsidRPr="009A6101">
              <w:rPr>
                <w:rStyle w:val="Verborgentekst"/>
                <w:b w:val="0"/>
                <w:i w:val="0"/>
                <w:noProof/>
                <w:color w:val="E0E0E0"/>
                <w:sz w:val="18"/>
                <w:szCs w:val="18"/>
              </w:rPr>
              <w:t>&lt;Vul nr in&gt;</w:t>
            </w:r>
            <w:r w:rsidRPr="009A6101">
              <w:rPr>
                <w:rStyle w:val="Verborgentekst"/>
                <w:b w:val="0"/>
                <w:i w:val="0"/>
                <w:color w:val="E0E0E0"/>
                <w:sz w:val="18"/>
                <w:szCs w:val="18"/>
              </w:rPr>
              <w:fldChar w:fldCharType="end"/>
            </w:r>
          </w:p>
        </w:tc>
        <w:tc>
          <w:tcPr>
            <w:tcW w:w="4693" w:type="dxa"/>
          </w:tcPr>
          <w:p w14:paraId="5A2A8FBB" w14:textId="35092B94" w:rsidR="003A42C2" w:rsidRPr="006A4CF7" w:rsidRDefault="00F076BC" w:rsidP="00BF449E">
            <w:pPr>
              <w:pStyle w:val="broodtekst0"/>
              <w:rPr>
                <w:rFonts w:ascii="Verdana" w:hAnsi="Verdana"/>
                <w:vanish/>
                <w:color w:val="E0E0E0"/>
                <w:sz w:val="18"/>
              </w:rPr>
            </w:pPr>
            <w:r w:rsidRPr="009A6101">
              <w:rPr>
                <w:rStyle w:val="Verborgentekst"/>
                <w:b w:val="0"/>
                <w:i w:val="0"/>
                <w:color w:val="E0E0E0"/>
                <w:sz w:val="18"/>
                <w:szCs w:val="18"/>
              </w:rPr>
              <w:fldChar w:fldCharType="begin">
                <w:ffData>
                  <w:name w:val=""/>
                  <w:enabled/>
                  <w:calcOnExit w:val="0"/>
                  <w:textInput>
                    <w:default w:val="&lt;Vul omschrijving in&gt;"/>
                  </w:textInput>
                </w:ffData>
              </w:fldChar>
            </w:r>
            <w:r w:rsidR="00BF449E" w:rsidRPr="009A6101">
              <w:rPr>
                <w:rStyle w:val="Verborgentekst"/>
                <w:b w:val="0"/>
                <w:i w:val="0"/>
                <w:color w:val="E0E0E0"/>
                <w:sz w:val="18"/>
                <w:szCs w:val="18"/>
              </w:rPr>
              <w:instrText xml:space="preserve"> FORMTEXT </w:instrText>
            </w:r>
            <w:r w:rsidRPr="009A6101">
              <w:rPr>
                <w:rStyle w:val="Verborgentekst"/>
                <w:b w:val="0"/>
                <w:i w:val="0"/>
                <w:color w:val="E0E0E0"/>
                <w:sz w:val="18"/>
                <w:szCs w:val="18"/>
              </w:rPr>
            </w:r>
            <w:r w:rsidRPr="009A6101">
              <w:rPr>
                <w:rStyle w:val="Verborgentekst"/>
                <w:b w:val="0"/>
                <w:i w:val="0"/>
                <w:color w:val="E0E0E0"/>
                <w:sz w:val="18"/>
                <w:szCs w:val="18"/>
              </w:rPr>
              <w:fldChar w:fldCharType="separate"/>
            </w:r>
            <w:r w:rsidR="007A2B9A" w:rsidRPr="009A6101">
              <w:rPr>
                <w:rStyle w:val="Verborgentekst"/>
                <w:b w:val="0"/>
                <w:i w:val="0"/>
                <w:noProof/>
                <w:color w:val="E0E0E0"/>
                <w:sz w:val="18"/>
                <w:szCs w:val="18"/>
              </w:rPr>
              <w:t>&lt;Vul omschrijving in&gt;</w:t>
            </w:r>
            <w:r w:rsidRPr="009A6101">
              <w:rPr>
                <w:rStyle w:val="Verborgentekst"/>
                <w:b w:val="0"/>
                <w:i w:val="0"/>
                <w:color w:val="E0E0E0"/>
                <w:sz w:val="18"/>
                <w:szCs w:val="18"/>
              </w:rPr>
              <w:fldChar w:fldCharType="end"/>
            </w:r>
          </w:p>
        </w:tc>
        <w:tc>
          <w:tcPr>
            <w:tcW w:w="1734" w:type="dxa"/>
          </w:tcPr>
          <w:p w14:paraId="2DD8DD0A" w14:textId="77777777" w:rsidR="003A42C2" w:rsidRPr="009A6101" w:rsidRDefault="003A42C2" w:rsidP="00FD14FE">
            <w:pPr>
              <w:pStyle w:val="broodtekst0"/>
              <w:rPr>
                <w:rFonts w:ascii="Verdana" w:hAnsi="Verdana"/>
                <w:vanish/>
                <w:color w:val="E0E0E0"/>
                <w:sz w:val="18"/>
              </w:rPr>
            </w:pPr>
            <w:r w:rsidRPr="009A6101">
              <w:rPr>
                <w:rFonts w:ascii="Verdana" w:hAnsi="Verdana"/>
                <w:vanish/>
                <w:color w:val="E0E0E0"/>
                <w:sz w:val="18"/>
              </w:rPr>
              <w:t>€ …</w:t>
            </w:r>
          </w:p>
        </w:tc>
      </w:tr>
      <w:tr w:rsidR="003A42C2" w:rsidRPr="00416D00" w14:paraId="2DBB2046" w14:textId="77777777" w:rsidTr="00DA22C6">
        <w:trPr>
          <w:hidden/>
        </w:trPr>
        <w:tc>
          <w:tcPr>
            <w:tcW w:w="1511" w:type="dxa"/>
          </w:tcPr>
          <w:p w14:paraId="0C16E35C" w14:textId="2466E1AF" w:rsidR="003A42C2" w:rsidRPr="006A4CF7" w:rsidRDefault="00F076BC" w:rsidP="00646979">
            <w:pPr>
              <w:pStyle w:val="broodtekst0"/>
              <w:rPr>
                <w:rFonts w:ascii="Verdana" w:hAnsi="Verdana"/>
                <w:vanish/>
                <w:color w:val="E0E0E0"/>
              </w:rPr>
            </w:pPr>
            <w:r w:rsidRPr="009A6101">
              <w:rPr>
                <w:rStyle w:val="Verborgentekst"/>
                <w:b w:val="0"/>
                <w:i w:val="0"/>
                <w:color w:val="E0E0E0"/>
                <w:sz w:val="18"/>
                <w:szCs w:val="18"/>
              </w:rPr>
              <w:fldChar w:fldCharType="begin">
                <w:ffData>
                  <w:name w:val=""/>
                  <w:enabled/>
                  <w:calcOnExit w:val="0"/>
                  <w:textInput>
                    <w:default w:val="&lt;Vul nr in&gt;"/>
                  </w:textInput>
                </w:ffData>
              </w:fldChar>
            </w:r>
            <w:r w:rsidR="00BF449E" w:rsidRPr="009A6101">
              <w:rPr>
                <w:rStyle w:val="Verborgentekst"/>
                <w:b w:val="0"/>
                <w:i w:val="0"/>
                <w:color w:val="E0E0E0"/>
                <w:sz w:val="18"/>
                <w:szCs w:val="18"/>
              </w:rPr>
              <w:instrText xml:space="preserve"> FORMTEXT </w:instrText>
            </w:r>
            <w:r w:rsidRPr="009A6101">
              <w:rPr>
                <w:rStyle w:val="Verborgentekst"/>
                <w:b w:val="0"/>
                <w:i w:val="0"/>
                <w:color w:val="E0E0E0"/>
                <w:sz w:val="18"/>
                <w:szCs w:val="18"/>
              </w:rPr>
            </w:r>
            <w:r w:rsidRPr="009A6101">
              <w:rPr>
                <w:rStyle w:val="Verborgentekst"/>
                <w:b w:val="0"/>
                <w:i w:val="0"/>
                <w:color w:val="E0E0E0"/>
                <w:sz w:val="18"/>
                <w:szCs w:val="18"/>
              </w:rPr>
              <w:fldChar w:fldCharType="separate"/>
            </w:r>
            <w:r w:rsidR="007A2B9A" w:rsidRPr="009A6101">
              <w:rPr>
                <w:rStyle w:val="Verborgentekst"/>
                <w:b w:val="0"/>
                <w:i w:val="0"/>
                <w:noProof/>
                <w:color w:val="E0E0E0"/>
                <w:sz w:val="18"/>
                <w:szCs w:val="18"/>
              </w:rPr>
              <w:t>&lt;Vul nr in&gt;</w:t>
            </w:r>
            <w:r w:rsidRPr="009A6101">
              <w:rPr>
                <w:rStyle w:val="Verborgentekst"/>
                <w:b w:val="0"/>
                <w:i w:val="0"/>
                <w:color w:val="E0E0E0"/>
                <w:sz w:val="18"/>
                <w:szCs w:val="18"/>
              </w:rPr>
              <w:fldChar w:fldCharType="end"/>
            </w:r>
          </w:p>
        </w:tc>
        <w:tc>
          <w:tcPr>
            <w:tcW w:w="4693" w:type="dxa"/>
          </w:tcPr>
          <w:p w14:paraId="651CF565" w14:textId="2CD36661" w:rsidR="003A42C2" w:rsidRPr="006A4CF7" w:rsidRDefault="00F076BC" w:rsidP="00BF449E">
            <w:pPr>
              <w:pStyle w:val="broodtekst0"/>
              <w:rPr>
                <w:rFonts w:ascii="Verdana" w:hAnsi="Verdana"/>
                <w:vanish/>
                <w:color w:val="E0E0E0"/>
                <w:sz w:val="18"/>
              </w:rPr>
            </w:pPr>
            <w:r w:rsidRPr="009A6101">
              <w:rPr>
                <w:rStyle w:val="Verborgentekst"/>
                <w:b w:val="0"/>
                <w:i w:val="0"/>
                <w:color w:val="E0E0E0"/>
                <w:sz w:val="18"/>
                <w:szCs w:val="18"/>
              </w:rPr>
              <w:fldChar w:fldCharType="begin">
                <w:ffData>
                  <w:name w:val=""/>
                  <w:enabled/>
                  <w:calcOnExit w:val="0"/>
                  <w:textInput>
                    <w:default w:val="&lt;Vul omschrijving in&gt;"/>
                  </w:textInput>
                </w:ffData>
              </w:fldChar>
            </w:r>
            <w:r w:rsidR="00BF449E" w:rsidRPr="009A6101">
              <w:rPr>
                <w:rStyle w:val="Verborgentekst"/>
                <w:b w:val="0"/>
                <w:i w:val="0"/>
                <w:color w:val="E0E0E0"/>
                <w:sz w:val="18"/>
                <w:szCs w:val="18"/>
              </w:rPr>
              <w:instrText xml:space="preserve"> FORMTEXT </w:instrText>
            </w:r>
            <w:r w:rsidRPr="009A6101">
              <w:rPr>
                <w:rStyle w:val="Verborgentekst"/>
                <w:b w:val="0"/>
                <w:i w:val="0"/>
                <w:color w:val="E0E0E0"/>
                <w:sz w:val="18"/>
                <w:szCs w:val="18"/>
              </w:rPr>
            </w:r>
            <w:r w:rsidRPr="009A6101">
              <w:rPr>
                <w:rStyle w:val="Verborgentekst"/>
                <w:b w:val="0"/>
                <w:i w:val="0"/>
                <w:color w:val="E0E0E0"/>
                <w:sz w:val="18"/>
                <w:szCs w:val="18"/>
              </w:rPr>
              <w:fldChar w:fldCharType="separate"/>
            </w:r>
            <w:r w:rsidR="007A2B9A" w:rsidRPr="009A6101">
              <w:rPr>
                <w:rStyle w:val="Verborgentekst"/>
                <w:b w:val="0"/>
                <w:i w:val="0"/>
                <w:noProof/>
                <w:color w:val="E0E0E0"/>
                <w:sz w:val="18"/>
                <w:szCs w:val="18"/>
              </w:rPr>
              <w:t>&lt;Vul omschrijving in&gt;</w:t>
            </w:r>
            <w:r w:rsidRPr="009A6101">
              <w:rPr>
                <w:rStyle w:val="Verborgentekst"/>
                <w:b w:val="0"/>
                <w:i w:val="0"/>
                <w:color w:val="E0E0E0"/>
                <w:sz w:val="18"/>
                <w:szCs w:val="18"/>
              </w:rPr>
              <w:fldChar w:fldCharType="end"/>
            </w:r>
          </w:p>
        </w:tc>
        <w:tc>
          <w:tcPr>
            <w:tcW w:w="1734" w:type="dxa"/>
          </w:tcPr>
          <w:p w14:paraId="22FF0DA4" w14:textId="77777777" w:rsidR="003A42C2" w:rsidRPr="009A6101" w:rsidRDefault="003A42C2" w:rsidP="00FD14FE">
            <w:pPr>
              <w:pStyle w:val="broodtekst0"/>
              <w:rPr>
                <w:rFonts w:ascii="Verdana" w:hAnsi="Verdana"/>
                <w:vanish/>
                <w:color w:val="E0E0E0"/>
                <w:sz w:val="18"/>
              </w:rPr>
            </w:pPr>
            <w:r w:rsidRPr="009A6101">
              <w:rPr>
                <w:rFonts w:ascii="Verdana" w:hAnsi="Verdana"/>
                <w:vanish/>
                <w:color w:val="E0E0E0"/>
                <w:sz w:val="18"/>
              </w:rPr>
              <w:t>€ …</w:t>
            </w:r>
          </w:p>
        </w:tc>
      </w:tr>
      <w:tr w:rsidR="003A42C2" w:rsidRPr="00416D00" w14:paraId="2DF19CAB" w14:textId="77777777" w:rsidTr="00DA22C6">
        <w:trPr>
          <w:hidden/>
        </w:trPr>
        <w:tc>
          <w:tcPr>
            <w:tcW w:w="1511" w:type="dxa"/>
          </w:tcPr>
          <w:p w14:paraId="7ED1F325" w14:textId="61ECCA39" w:rsidR="003A42C2" w:rsidRPr="006A4CF7" w:rsidRDefault="00F076BC" w:rsidP="00646979">
            <w:pPr>
              <w:pStyle w:val="broodtekst0"/>
              <w:rPr>
                <w:rFonts w:ascii="Verdana" w:hAnsi="Verdana"/>
                <w:vanish/>
                <w:color w:val="E0E0E0"/>
              </w:rPr>
            </w:pPr>
            <w:r w:rsidRPr="009A6101">
              <w:rPr>
                <w:rStyle w:val="Verborgentekst"/>
                <w:b w:val="0"/>
                <w:i w:val="0"/>
                <w:color w:val="E0E0E0"/>
                <w:sz w:val="18"/>
                <w:szCs w:val="18"/>
              </w:rPr>
              <w:fldChar w:fldCharType="begin">
                <w:ffData>
                  <w:name w:val=""/>
                  <w:enabled/>
                  <w:calcOnExit w:val="0"/>
                  <w:textInput>
                    <w:default w:val="&lt;Vul nr in&gt;"/>
                  </w:textInput>
                </w:ffData>
              </w:fldChar>
            </w:r>
            <w:r w:rsidR="00BF449E" w:rsidRPr="009A6101">
              <w:rPr>
                <w:rStyle w:val="Verborgentekst"/>
                <w:b w:val="0"/>
                <w:i w:val="0"/>
                <w:color w:val="E0E0E0"/>
                <w:sz w:val="18"/>
                <w:szCs w:val="18"/>
              </w:rPr>
              <w:instrText xml:space="preserve"> FORMTEXT </w:instrText>
            </w:r>
            <w:r w:rsidRPr="009A6101">
              <w:rPr>
                <w:rStyle w:val="Verborgentekst"/>
                <w:b w:val="0"/>
                <w:i w:val="0"/>
                <w:color w:val="E0E0E0"/>
                <w:sz w:val="18"/>
                <w:szCs w:val="18"/>
              </w:rPr>
            </w:r>
            <w:r w:rsidRPr="009A6101">
              <w:rPr>
                <w:rStyle w:val="Verborgentekst"/>
                <w:b w:val="0"/>
                <w:i w:val="0"/>
                <w:color w:val="E0E0E0"/>
                <w:sz w:val="18"/>
                <w:szCs w:val="18"/>
              </w:rPr>
              <w:fldChar w:fldCharType="separate"/>
            </w:r>
            <w:r w:rsidR="007A2B9A" w:rsidRPr="009A6101">
              <w:rPr>
                <w:rStyle w:val="Verborgentekst"/>
                <w:b w:val="0"/>
                <w:i w:val="0"/>
                <w:noProof/>
                <w:color w:val="E0E0E0"/>
                <w:sz w:val="18"/>
                <w:szCs w:val="18"/>
              </w:rPr>
              <w:t>&lt;Vul nr in&gt;</w:t>
            </w:r>
            <w:r w:rsidRPr="009A6101">
              <w:rPr>
                <w:rStyle w:val="Verborgentekst"/>
                <w:b w:val="0"/>
                <w:i w:val="0"/>
                <w:color w:val="E0E0E0"/>
                <w:sz w:val="18"/>
                <w:szCs w:val="18"/>
              </w:rPr>
              <w:fldChar w:fldCharType="end"/>
            </w:r>
          </w:p>
        </w:tc>
        <w:tc>
          <w:tcPr>
            <w:tcW w:w="4693" w:type="dxa"/>
          </w:tcPr>
          <w:p w14:paraId="5769CADA" w14:textId="09E84DBB" w:rsidR="003A42C2" w:rsidRPr="006A4CF7" w:rsidRDefault="00F076BC" w:rsidP="00BF449E">
            <w:pPr>
              <w:pStyle w:val="broodtekst0"/>
              <w:rPr>
                <w:vanish/>
                <w:color w:val="E0E0E0"/>
                <w:sz w:val="18"/>
              </w:rPr>
            </w:pPr>
            <w:r w:rsidRPr="009A6101">
              <w:rPr>
                <w:rStyle w:val="Verborgentekst"/>
                <w:b w:val="0"/>
                <w:i w:val="0"/>
                <w:color w:val="E0E0E0"/>
                <w:sz w:val="18"/>
                <w:szCs w:val="18"/>
              </w:rPr>
              <w:fldChar w:fldCharType="begin">
                <w:ffData>
                  <w:name w:val=""/>
                  <w:enabled/>
                  <w:calcOnExit w:val="0"/>
                  <w:textInput>
                    <w:default w:val="&lt;Vul omschrijving in&gt;"/>
                  </w:textInput>
                </w:ffData>
              </w:fldChar>
            </w:r>
            <w:r w:rsidR="00BF449E" w:rsidRPr="009A6101">
              <w:rPr>
                <w:rStyle w:val="Verborgentekst"/>
                <w:b w:val="0"/>
                <w:i w:val="0"/>
                <w:color w:val="E0E0E0"/>
                <w:sz w:val="18"/>
                <w:szCs w:val="18"/>
              </w:rPr>
              <w:instrText xml:space="preserve"> FORMTEXT </w:instrText>
            </w:r>
            <w:r w:rsidRPr="009A6101">
              <w:rPr>
                <w:rStyle w:val="Verborgentekst"/>
                <w:b w:val="0"/>
                <w:i w:val="0"/>
                <w:color w:val="E0E0E0"/>
                <w:sz w:val="18"/>
                <w:szCs w:val="18"/>
              </w:rPr>
            </w:r>
            <w:r w:rsidRPr="009A6101">
              <w:rPr>
                <w:rStyle w:val="Verborgentekst"/>
                <w:b w:val="0"/>
                <w:i w:val="0"/>
                <w:color w:val="E0E0E0"/>
                <w:sz w:val="18"/>
                <w:szCs w:val="18"/>
              </w:rPr>
              <w:fldChar w:fldCharType="separate"/>
            </w:r>
            <w:r w:rsidR="007A2B9A" w:rsidRPr="009A6101">
              <w:rPr>
                <w:rStyle w:val="Verborgentekst"/>
                <w:b w:val="0"/>
                <w:i w:val="0"/>
                <w:noProof/>
                <w:color w:val="E0E0E0"/>
                <w:sz w:val="18"/>
                <w:szCs w:val="18"/>
              </w:rPr>
              <w:t>&lt;Vul omschrijving in&gt;</w:t>
            </w:r>
            <w:r w:rsidRPr="009A6101">
              <w:rPr>
                <w:rStyle w:val="Verborgentekst"/>
                <w:b w:val="0"/>
                <w:i w:val="0"/>
                <w:color w:val="E0E0E0"/>
                <w:sz w:val="18"/>
                <w:szCs w:val="18"/>
              </w:rPr>
              <w:fldChar w:fldCharType="end"/>
            </w:r>
          </w:p>
        </w:tc>
        <w:tc>
          <w:tcPr>
            <w:tcW w:w="1734" w:type="dxa"/>
          </w:tcPr>
          <w:p w14:paraId="1097E324" w14:textId="77777777" w:rsidR="003A42C2" w:rsidRPr="009A6101" w:rsidRDefault="003A42C2" w:rsidP="00FD14FE">
            <w:pPr>
              <w:pStyle w:val="broodtekst0"/>
              <w:rPr>
                <w:rFonts w:ascii="Verdana" w:hAnsi="Verdana"/>
                <w:vanish/>
                <w:color w:val="E0E0E0"/>
                <w:sz w:val="18"/>
              </w:rPr>
            </w:pPr>
            <w:r w:rsidRPr="009A6101">
              <w:rPr>
                <w:rFonts w:ascii="Verdana" w:hAnsi="Verdana"/>
                <w:vanish/>
                <w:color w:val="E0E0E0"/>
                <w:sz w:val="18"/>
              </w:rPr>
              <w:t>€ …</w:t>
            </w:r>
          </w:p>
        </w:tc>
      </w:tr>
      <w:tr w:rsidR="003A42C2" w:rsidRPr="00416D00" w14:paraId="63FFDD34" w14:textId="77777777" w:rsidTr="00DA22C6">
        <w:trPr>
          <w:hidden/>
        </w:trPr>
        <w:tc>
          <w:tcPr>
            <w:tcW w:w="1511" w:type="dxa"/>
          </w:tcPr>
          <w:p w14:paraId="291415A1" w14:textId="41A38069" w:rsidR="003A42C2" w:rsidRPr="006A4CF7" w:rsidRDefault="00F076BC" w:rsidP="00646979">
            <w:pPr>
              <w:pStyle w:val="broodtekst0"/>
              <w:rPr>
                <w:rFonts w:ascii="Verdana" w:hAnsi="Verdana"/>
                <w:vanish/>
                <w:color w:val="E0E0E0"/>
              </w:rPr>
            </w:pPr>
            <w:r w:rsidRPr="009A6101">
              <w:rPr>
                <w:rStyle w:val="Verborgentekst"/>
                <w:b w:val="0"/>
                <w:i w:val="0"/>
                <w:color w:val="E0E0E0"/>
                <w:sz w:val="18"/>
                <w:szCs w:val="18"/>
              </w:rPr>
              <w:fldChar w:fldCharType="begin">
                <w:ffData>
                  <w:name w:val=""/>
                  <w:enabled/>
                  <w:calcOnExit w:val="0"/>
                  <w:textInput>
                    <w:default w:val="&lt;Vul nr in&gt;"/>
                  </w:textInput>
                </w:ffData>
              </w:fldChar>
            </w:r>
            <w:r w:rsidR="00646979" w:rsidRPr="009A6101">
              <w:rPr>
                <w:rStyle w:val="Verborgentekst"/>
                <w:b w:val="0"/>
                <w:i w:val="0"/>
                <w:color w:val="E0E0E0"/>
                <w:sz w:val="18"/>
                <w:szCs w:val="18"/>
              </w:rPr>
              <w:instrText xml:space="preserve"> FORMTEXT </w:instrText>
            </w:r>
            <w:r w:rsidRPr="009A6101">
              <w:rPr>
                <w:rStyle w:val="Verborgentekst"/>
                <w:b w:val="0"/>
                <w:i w:val="0"/>
                <w:color w:val="E0E0E0"/>
                <w:sz w:val="18"/>
                <w:szCs w:val="18"/>
              </w:rPr>
            </w:r>
            <w:r w:rsidRPr="009A6101">
              <w:rPr>
                <w:rStyle w:val="Verborgentekst"/>
                <w:b w:val="0"/>
                <w:i w:val="0"/>
                <w:color w:val="E0E0E0"/>
                <w:sz w:val="18"/>
                <w:szCs w:val="18"/>
              </w:rPr>
              <w:fldChar w:fldCharType="separate"/>
            </w:r>
            <w:r w:rsidR="007A2B9A" w:rsidRPr="009A6101">
              <w:rPr>
                <w:rStyle w:val="Verborgentekst"/>
                <w:b w:val="0"/>
                <w:i w:val="0"/>
                <w:noProof/>
                <w:color w:val="E0E0E0"/>
                <w:sz w:val="18"/>
                <w:szCs w:val="18"/>
              </w:rPr>
              <w:t>&lt;Vul nr in&gt;</w:t>
            </w:r>
            <w:r w:rsidRPr="009A6101">
              <w:rPr>
                <w:rStyle w:val="Verborgentekst"/>
                <w:b w:val="0"/>
                <w:i w:val="0"/>
                <w:color w:val="E0E0E0"/>
                <w:sz w:val="18"/>
                <w:szCs w:val="18"/>
              </w:rPr>
              <w:fldChar w:fldCharType="end"/>
            </w:r>
          </w:p>
        </w:tc>
        <w:tc>
          <w:tcPr>
            <w:tcW w:w="4693" w:type="dxa"/>
          </w:tcPr>
          <w:p w14:paraId="028E7C3C" w14:textId="6EF47459" w:rsidR="003A42C2" w:rsidRPr="006A4CF7" w:rsidRDefault="00F076BC" w:rsidP="00BF449E">
            <w:pPr>
              <w:pStyle w:val="broodtekst0"/>
              <w:rPr>
                <w:vanish/>
                <w:color w:val="E0E0E0"/>
                <w:sz w:val="18"/>
              </w:rPr>
            </w:pPr>
            <w:r w:rsidRPr="009A6101">
              <w:rPr>
                <w:rStyle w:val="Verborgentekst"/>
                <w:b w:val="0"/>
                <w:i w:val="0"/>
                <w:color w:val="E0E0E0"/>
                <w:sz w:val="18"/>
                <w:szCs w:val="18"/>
              </w:rPr>
              <w:fldChar w:fldCharType="begin">
                <w:ffData>
                  <w:name w:val=""/>
                  <w:enabled/>
                  <w:calcOnExit w:val="0"/>
                  <w:textInput>
                    <w:default w:val="&lt;Vul omschrijving in&gt;"/>
                  </w:textInput>
                </w:ffData>
              </w:fldChar>
            </w:r>
            <w:r w:rsidR="00BF449E" w:rsidRPr="009A6101">
              <w:rPr>
                <w:rStyle w:val="Verborgentekst"/>
                <w:b w:val="0"/>
                <w:i w:val="0"/>
                <w:color w:val="E0E0E0"/>
                <w:sz w:val="18"/>
                <w:szCs w:val="18"/>
              </w:rPr>
              <w:instrText xml:space="preserve"> FORMTEXT </w:instrText>
            </w:r>
            <w:r w:rsidRPr="009A6101">
              <w:rPr>
                <w:rStyle w:val="Verborgentekst"/>
                <w:b w:val="0"/>
                <w:i w:val="0"/>
                <w:color w:val="E0E0E0"/>
                <w:sz w:val="18"/>
                <w:szCs w:val="18"/>
              </w:rPr>
            </w:r>
            <w:r w:rsidRPr="009A6101">
              <w:rPr>
                <w:rStyle w:val="Verborgentekst"/>
                <w:b w:val="0"/>
                <w:i w:val="0"/>
                <w:color w:val="E0E0E0"/>
                <w:sz w:val="18"/>
                <w:szCs w:val="18"/>
              </w:rPr>
              <w:fldChar w:fldCharType="separate"/>
            </w:r>
            <w:r w:rsidR="007A2B9A" w:rsidRPr="009A6101">
              <w:rPr>
                <w:rStyle w:val="Verborgentekst"/>
                <w:b w:val="0"/>
                <w:i w:val="0"/>
                <w:noProof/>
                <w:color w:val="E0E0E0"/>
                <w:sz w:val="18"/>
                <w:szCs w:val="18"/>
              </w:rPr>
              <w:t>&lt;Vul omschrijving in&gt;</w:t>
            </w:r>
            <w:r w:rsidRPr="009A6101">
              <w:rPr>
                <w:rStyle w:val="Verborgentekst"/>
                <w:b w:val="0"/>
                <w:i w:val="0"/>
                <w:color w:val="E0E0E0"/>
                <w:sz w:val="18"/>
                <w:szCs w:val="18"/>
              </w:rPr>
              <w:fldChar w:fldCharType="end"/>
            </w:r>
          </w:p>
        </w:tc>
        <w:tc>
          <w:tcPr>
            <w:tcW w:w="1734" w:type="dxa"/>
          </w:tcPr>
          <w:p w14:paraId="2F40CCDC" w14:textId="77777777" w:rsidR="003A42C2" w:rsidRPr="009A6101" w:rsidRDefault="003A42C2" w:rsidP="00FD14FE">
            <w:pPr>
              <w:pStyle w:val="broodtekst0"/>
              <w:rPr>
                <w:rFonts w:ascii="Verdana" w:hAnsi="Verdana"/>
                <w:vanish/>
                <w:color w:val="E0E0E0"/>
                <w:sz w:val="18"/>
              </w:rPr>
            </w:pPr>
            <w:r w:rsidRPr="009A6101">
              <w:rPr>
                <w:rFonts w:ascii="Verdana" w:hAnsi="Verdana"/>
                <w:vanish/>
                <w:color w:val="E0E0E0"/>
                <w:sz w:val="18"/>
              </w:rPr>
              <w:t>€ …</w:t>
            </w:r>
          </w:p>
        </w:tc>
      </w:tr>
      <w:tr w:rsidR="003A42C2" w:rsidRPr="00416D00" w14:paraId="5A792199" w14:textId="77777777" w:rsidTr="00DA22C6">
        <w:trPr>
          <w:hidden/>
        </w:trPr>
        <w:tc>
          <w:tcPr>
            <w:tcW w:w="1511" w:type="dxa"/>
          </w:tcPr>
          <w:p w14:paraId="69D5F718" w14:textId="00238A48" w:rsidR="003A42C2" w:rsidRPr="006A4CF7" w:rsidRDefault="00F076BC" w:rsidP="00646979">
            <w:pPr>
              <w:pStyle w:val="broodtekst0"/>
              <w:rPr>
                <w:rFonts w:ascii="Verdana" w:hAnsi="Verdana"/>
                <w:vanish/>
                <w:color w:val="E0E0E0"/>
              </w:rPr>
            </w:pPr>
            <w:r w:rsidRPr="009A6101">
              <w:rPr>
                <w:rStyle w:val="Verborgentekst"/>
                <w:b w:val="0"/>
                <w:i w:val="0"/>
                <w:color w:val="E0E0E0"/>
                <w:sz w:val="18"/>
                <w:szCs w:val="18"/>
              </w:rPr>
              <w:fldChar w:fldCharType="begin">
                <w:ffData>
                  <w:name w:val=""/>
                  <w:enabled/>
                  <w:calcOnExit w:val="0"/>
                  <w:textInput>
                    <w:default w:val="&lt;Vul nr in&gt;"/>
                  </w:textInput>
                </w:ffData>
              </w:fldChar>
            </w:r>
            <w:r w:rsidR="00BF449E" w:rsidRPr="009A6101">
              <w:rPr>
                <w:rStyle w:val="Verborgentekst"/>
                <w:b w:val="0"/>
                <w:i w:val="0"/>
                <w:color w:val="E0E0E0"/>
                <w:sz w:val="18"/>
                <w:szCs w:val="18"/>
              </w:rPr>
              <w:instrText xml:space="preserve"> FORMTEXT </w:instrText>
            </w:r>
            <w:r w:rsidRPr="009A6101">
              <w:rPr>
                <w:rStyle w:val="Verborgentekst"/>
                <w:b w:val="0"/>
                <w:i w:val="0"/>
                <w:color w:val="E0E0E0"/>
                <w:sz w:val="18"/>
                <w:szCs w:val="18"/>
              </w:rPr>
            </w:r>
            <w:r w:rsidRPr="009A6101">
              <w:rPr>
                <w:rStyle w:val="Verborgentekst"/>
                <w:b w:val="0"/>
                <w:i w:val="0"/>
                <w:color w:val="E0E0E0"/>
                <w:sz w:val="18"/>
                <w:szCs w:val="18"/>
              </w:rPr>
              <w:fldChar w:fldCharType="separate"/>
            </w:r>
            <w:r w:rsidR="007A2B9A" w:rsidRPr="009A6101">
              <w:rPr>
                <w:rStyle w:val="Verborgentekst"/>
                <w:b w:val="0"/>
                <w:i w:val="0"/>
                <w:noProof/>
                <w:color w:val="E0E0E0"/>
                <w:sz w:val="18"/>
                <w:szCs w:val="18"/>
              </w:rPr>
              <w:t>&lt;Vul nr in&gt;</w:t>
            </w:r>
            <w:r w:rsidRPr="009A6101">
              <w:rPr>
                <w:rStyle w:val="Verborgentekst"/>
                <w:b w:val="0"/>
                <w:i w:val="0"/>
                <w:color w:val="E0E0E0"/>
                <w:sz w:val="18"/>
                <w:szCs w:val="18"/>
              </w:rPr>
              <w:fldChar w:fldCharType="end"/>
            </w:r>
          </w:p>
        </w:tc>
        <w:tc>
          <w:tcPr>
            <w:tcW w:w="4693" w:type="dxa"/>
          </w:tcPr>
          <w:p w14:paraId="50754070" w14:textId="3E247A1A" w:rsidR="003A42C2" w:rsidRPr="006A4CF7" w:rsidRDefault="00F076BC" w:rsidP="00BF449E">
            <w:pPr>
              <w:pStyle w:val="broodtekst0"/>
              <w:rPr>
                <w:vanish/>
                <w:color w:val="E0E0E0"/>
                <w:sz w:val="18"/>
              </w:rPr>
            </w:pPr>
            <w:r w:rsidRPr="009A6101">
              <w:rPr>
                <w:rStyle w:val="Verborgentekst"/>
                <w:b w:val="0"/>
                <w:i w:val="0"/>
                <w:color w:val="E0E0E0"/>
                <w:sz w:val="18"/>
                <w:szCs w:val="18"/>
              </w:rPr>
              <w:fldChar w:fldCharType="begin">
                <w:ffData>
                  <w:name w:val=""/>
                  <w:enabled/>
                  <w:calcOnExit w:val="0"/>
                  <w:textInput>
                    <w:default w:val="&lt;Vul omschrijving in&gt;"/>
                  </w:textInput>
                </w:ffData>
              </w:fldChar>
            </w:r>
            <w:r w:rsidR="00BF449E" w:rsidRPr="009A6101">
              <w:rPr>
                <w:rStyle w:val="Verborgentekst"/>
                <w:b w:val="0"/>
                <w:i w:val="0"/>
                <w:color w:val="E0E0E0"/>
                <w:sz w:val="18"/>
                <w:szCs w:val="18"/>
              </w:rPr>
              <w:instrText xml:space="preserve"> FORMTEXT </w:instrText>
            </w:r>
            <w:r w:rsidRPr="009A6101">
              <w:rPr>
                <w:rStyle w:val="Verborgentekst"/>
                <w:b w:val="0"/>
                <w:i w:val="0"/>
                <w:color w:val="E0E0E0"/>
                <w:sz w:val="18"/>
                <w:szCs w:val="18"/>
              </w:rPr>
            </w:r>
            <w:r w:rsidRPr="009A6101">
              <w:rPr>
                <w:rStyle w:val="Verborgentekst"/>
                <w:b w:val="0"/>
                <w:i w:val="0"/>
                <w:color w:val="E0E0E0"/>
                <w:sz w:val="18"/>
                <w:szCs w:val="18"/>
              </w:rPr>
              <w:fldChar w:fldCharType="separate"/>
            </w:r>
            <w:r w:rsidR="007A2B9A" w:rsidRPr="009A6101">
              <w:rPr>
                <w:rStyle w:val="Verborgentekst"/>
                <w:b w:val="0"/>
                <w:i w:val="0"/>
                <w:noProof/>
                <w:color w:val="E0E0E0"/>
                <w:sz w:val="18"/>
                <w:szCs w:val="18"/>
              </w:rPr>
              <w:t>&lt;Vul omschrijving in&gt;</w:t>
            </w:r>
            <w:r w:rsidRPr="009A6101">
              <w:rPr>
                <w:rStyle w:val="Verborgentekst"/>
                <w:b w:val="0"/>
                <w:i w:val="0"/>
                <w:color w:val="E0E0E0"/>
                <w:sz w:val="18"/>
                <w:szCs w:val="18"/>
              </w:rPr>
              <w:fldChar w:fldCharType="end"/>
            </w:r>
          </w:p>
        </w:tc>
        <w:tc>
          <w:tcPr>
            <w:tcW w:w="1734" w:type="dxa"/>
          </w:tcPr>
          <w:p w14:paraId="3D35F808" w14:textId="77777777" w:rsidR="003A42C2" w:rsidRPr="009A6101" w:rsidRDefault="003A42C2" w:rsidP="00FD14FE">
            <w:pPr>
              <w:pStyle w:val="broodtekst0"/>
              <w:rPr>
                <w:rFonts w:ascii="Verdana" w:hAnsi="Verdana"/>
                <w:vanish/>
                <w:color w:val="E0E0E0"/>
                <w:sz w:val="18"/>
              </w:rPr>
            </w:pPr>
            <w:r w:rsidRPr="009A6101">
              <w:rPr>
                <w:rFonts w:ascii="Verdana" w:hAnsi="Verdana"/>
                <w:vanish/>
                <w:color w:val="E0E0E0"/>
                <w:sz w:val="18"/>
              </w:rPr>
              <w:t>€ …</w:t>
            </w:r>
          </w:p>
        </w:tc>
      </w:tr>
      <w:tr w:rsidR="003A42C2" w:rsidRPr="00416D00" w14:paraId="0403B202" w14:textId="77777777" w:rsidTr="00DA22C6">
        <w:trPr>
          <w:hidden/>
        </w:trPr>
        <w:tc>
          <w:tcPr>
            <w:tcW w:w="1511" w:type="dxa"/>
          </w:tcPr>
          <w:p w14:paraId="740ACA7D" w14:textId="2C4B2309" w:rsidR="003A42C2" w:rsidRPr="006A4CF7" w:rsidRDefault="00F076BC" w:rsidP="00646979">
            <w:pPr>
              <w:pStyle w:val="broodtekst0"/>
              <w:rPr>
                <w:rFonts w:ascii="Verdana" w:hAnsi="Verdana"/>
                <w:vanish/>
                <w:color w:val="E0E0E0"/>
              </w:rPr>
            </w:pPr>
            <w:r w:rsidRPr="009A6101">
              <w:rPr>
                <w:rStyle w:val="Verborgentekst"/>
                <w:b w:val="0"/>
                <w:i w:val="0"/>
                <w:color w:val="E0E0E0"/>
                <w:sz w:val="18"/>
                <w:szCs w:val="18"/>
              </w:rPr>
              <w:fldChar w:fldCharType="begin">
                <w:ffData>
                  <w:name w:val=""/>
                  <w:enabled/>
                  <w:calcOnExit w:val="0"/>
                  <w:textInput>
                    <w:default w:val="&lt;Vul nr in&gt;"/>
                  </w:textInput>
                </w:ffData>
              </w:fldChar>
            </w:r>
            <w:r w:rsidR="00BF449E" w:rsidRPr="009A6101">
              <w:rPr>
                <w:rStyle w:val="Verborgentekst"/>
                <w:b w:val="0"/>
                <w:i w:val="0"/>
                <w:color w:val="E0E0E0"/>
                <w:sz w:val="18"/>
                <w:szCs w:val="18"/>
              </w:rPr>
              <w:instrText xml:space="preserve"> FORMTEXT </w:instrText>
            </w:r>
            <w:r w:rsidRPr="009A6101">
              <w:rPr>
                <w:rStyle w:val="Verborgentekst"/>
                <w:b w:val="0"/>
                <w:i w:val="0"/>
                <w:color w:val="E0E0E0"/>
                <w:sz w:val="18"/>
                <w:szCs w:val="18"/>
              </w:rPr>
            </w:r>
            <w:r w:rsidRPr="009A6101">
              <w:rPr>
                <w:rStyle w:val="Verborgentekst"/>
                <w:b w:val="0"/>
                <w:i w:val="0"/>
                <w:color w:val="E0E0E0"/>
                <w:sz w:val="18"/>
                <w:szCs w:val="18"/>
              </w:rPr>
              <w:fldChar w:fldCharType="separate"/>
            </w:r>
            <w:r w:rsidR="007A2B9A" w:rsidRPr="009A6101">
              <w:rPr>
                <w:rStyle w:val="Verborgentekst"/>
                <w:b w:val="0"/>
                <w:i w:val="0"/>
                <w:noProof/>
                <w:color w:val="E0E0E0"/>
                <w:sz w:val="18"/>
                <w:szCs w:val="18"/>
              </w:rPr>
              <w:t>&lt;Vul nr in&gt;</w:t>
            </w:r>
            <w:r w:rsidRPr="009A6101">
              <w:rPr>
                <w:rStyle w:val="Verborgentekst"/>
                <w:b w:val="0"/>
                <w:i w:val="0"/>
                <w:color w:val="E0E0E0"/>
                <w:sz w:val="18"/>
                <w:szCs w:val="18"/>
              </w:rPr>
              <w:fldChar w:fldCharType="end"/>
            </w:r>
          </w:p>
        </w:tc>
        <w:tc>
          <w:tcPr>
            <w:tcW w:w="4693" w:type="dxa"/>
          </w:tcPr>
          <w:p w14:paraId="5D070A6E" w14:textId="67000D15" w:rsidR="003A42C2" w:rsidRPr="006A4CF7" w:rsidRDefault="00F076BC" w:rsidP="00BF449E">
            <w:pPr>
              <w:pStyle w:val="broodtekst0"/>
              <w:rPr>
                <w:vanish/>
                <w:color w:val="E0E0E0"/>
                <w:sz w:val="18"/>
              </w:rPr>
            </w:pPr>
            <w:r w:rsidRPr="009A6101">
              <w:rPr>
                <w:rStyle w:val="Verborgentekst"/>
                <w:b w:val="0"/>
                <w:i w:val="0"/>
                <w:color w:val="E0E0E0"/>
                <w:sz w:val="18"/>
                <w:szCs w:val="18"/>
              </w:rPr>
              <w:fldChar w:fldCharType="begin">
                <w:ffData>
                  <w:name w:val=""/>
                  <w:enabled/>
                  <w:calcOnExit w:val="0"/>
                  <w:textInput>
                    <w:default w:val="&lt;Vul omschrijving in&gt;"/>
                  </w:textInput>
                </w:ffData>
              </w:fldChar>
            </w:r>
            <w:r w:rsidR="00BF449E" w:rsidRPr="009A6101">
              <w:rPr>
                <w:rStyle w:val="Verborgentekst"/>
                <w:b w:val="0"/>
                <w:i w:val="0"/>
                <w:color w:val="E0E0E0"/>
                <w:sz w:val="18"/>
                <w:szCs w:val="18"/>
              </w:rPr>
              <w:instrText xml:space="preserve"> FORMTEXT </w:instrText>
            </w:r>
            <w:r w:rsidRPr="009A6101">
              <w:rPr>
                <w:rStyle w:val="Verborgentekst"/>
                <w:b w:val="0"/>
                <w:i w:val="0"/>
                <w:color w:val="E0E0E0"/>
                <w:sz w:val="18"/>
                <w:szCs w:val="18"/>
              </w:rPr>
            </w:r>
            <w:r w:rsidRPr="009A6101">
              <w:rPr>
                <w:rStyle w:val="Verborgentekst"/>
                <w:b w:val="0"/>
                <w:i w:val="0"/>
                <w:color w:val="E0E0E0"/>
                <w:sz w:val="18"/>
                <w:szCs w:val="18"/>
              </w:rPr>
              <w:fldChar w:fldCharType="separate"/>
            </w:r>
            <w:r w:rsidR="007A2B9A" w:rsidRPr="009A6101">
              <w:rPr>
                <w:rStyle w:val="Verborgentekst"/>
                <w:b w:val="0"/>
                <w:i w:val="0"/>
                <w:noProof/>
                <w:color w:val="E0E0E0"/>
                <w:sz w:val="18"/>
                <w:szCs w:val="18"/>
              </w:rPr>
              <w:t>&lt;Vul omschrijving in&gt;</w:t>
            </w:r>
            <w:r w:rsidRPr="009A6101">
              <w:rPr>
                <w:rStyle w:val="Verborgentekst"/>
                <w:b w:val="0"/>
                <w:i w:val="0"/>
                <w:color w:val="E0E0E0"/>
                <w:sz w:val="18"/>
                <w:szCs w:val="18"/>
              </w:rPr>
              <w:fldChar w:fldCharType="end"/>
            </w:r>
          </w:p>
        </w:tc>
        <w:tc>
          <w:tcPr>
            <w:tcW w:w="1734" w:type="dxa"/>
          </w:tcPr>
          <w:p w14:paraId="722802E3" w14:textId="77777777" w:rsidR="003A42C2" w:rsidRPr="009A6101" w:rsidRDefault="003A42C2" w:rsidP="00FD14FE">
            <w:pPr>
              <w:pStyle w:val="broodtekst0"/>
              <w:rPr>
                <w:rFonts w:ascii="Verdana" w:hAnsi="Verdana"/>
                <w:vanish/>
                <w:color w:val="E0E0E0"/>
                <w:sz w:val="18"/>
              </w:rPr>
            </w:pPr>
            <w:r w:rsidRPr="009A6101">
              <w:rPr>
                <w:rFonts w:ascii="Verdana" w:hAnsi="Verdana"/>
                <w:vanish/>
                <w:color w:val="E0E0E0"/>
                <w:sz w:val="18"/>
              </w:rPr>
              <w:t>€ …</w:t>
            </w:r>
          </w:p>
        </w:tc>
      </w:tr>
      <w:tr w:rsidR="003A42C2" w:rsidRPr="00416D00" w14:paraId="42643859" w14:textId="77777777" w:rsidTr="00DA22C6">
        <w:trPr>
          <w:hidden/>
        </w:trPr>
        <w:tc>
          <w:tcPr>
            <w:tcW w:w="1511" w:type="dxa"/>
          </w:tcPr>
          <w:p w14:paraId="1CD0ADCD" w14:textId="713122CA" w:rsidR="003A42C2" w:rsidRPr="006A4CF7" w:rsidRDefault="00F076BC" w:rsidP="00646979">
            <w:pPr>
              <w:pStyle w:val="broodtekst0"/>
              <w:rPr>
                <w:rFonts w:ascii="Verdana" w:hAnsi="Verdana"/>
                <w:vanish/>
                <w:color w:val="E0E0E0"/>
              </w:rPr>
            </w:pPr>
            <w:r w:rsidRPr="009A6101">
              <w:rPr>
                <w:rStyle w:val="Verborgentekst"/>
                <w:b w:val="0"/>
                <w:i w:val="0"/>
                <w:color w:val="E0E0E0"/>
                <w:sz w:val="18"/>
                <w:szCs w:val="18"/>
              </w:rPr>
              <w:fldChar w:fldCharType="begin">
                <w:ffData>
                  <w:name w:val=""/>
                  <w:enabled/>
                  <w:calcOnExit w:val="0"/>
                  <w:textInput>
                    <w:default w:val="&lt;Vul nr in&gt;"/>
                  </w:textInput>
                </w:ffData>
              </w:fldChar>
            </w:r>
            <w:r w:rsidR="00BF449E" w:rsidRPr="009A6101">
              <w:rPr>
                <w:rStyle w:val="Verborgentekst"/>
                <w:b w:val="0"/>
                <w:i w:val="0"/>
                <w:color w:val="E0E0E0"/>
                <w:sz w:val="18"/>
                <w:szCs w:val="18"/>
              </w:rPr>
              <w:instrText xml:space="preserve"> FORMTEXT </w:instrText>
            </w:r>
            <w:r w:rsidRPr="009A6101">
              <w:rPr>
                <w:rStyle w:val="Verborgentekst"/>
                <w:b w:val="0"/>
                <w:i w:val="0"/>
                <w:color w:val="E0E0E0"/>
                <w:sz w:val="18"/>
                <w:szCs w:val="18"/>
              </w:rPr>
            </w:r>
            <w:r w:rsidRPr="009A6101">
              <w:rPr>
                <w:rStyle w:val="Verborgentekst"/>
                <w:b w:val="0"/>
                <w:i w:val="0"/>
                <w:color w:val="E0E0E0"/>
                <w:sz w:val="18"/>
                <w:szCs w:val="18"/>
              </w:rPr>
              <w:fldChar w:fldCharType="separate"/>
            </w:r>
            <w:r w:rsidR="007A2B9A" w:rsidRPr="009A6101">
              <w:rPr>
                <w:rStyle w:val="Verborgentekst"/>
                <w:b w:val="0"/>
                <w:i w:val="0"/>
                <w:noProof/>
                <w:color w:val="E0E0E0"/>
                <w:sz w:val="18"/>
                <w:szCs w:val="18"/>
              </w:rPr>
              <w:t>&lt;Vul nr in&gt;</w:t>
            </w:r>
            <w:r w:rsidRPr="009A6101">
              <w:rPr>
                <w:rStyle w:val="Verborgentekst"/>
                <w:b w:val="0"/>
                <w:i w:val="0"/>
                <w:color w:val="E0E0E0"/>
                <w:sz w:val="18"/>
                <w:szCs w:val="18"/>
              </w:rPr>
              <w:fldChar w:fldCharType="end"/>
            </w:r>
          </w:p>
        </w:tc>
        <w:tc>
          <w:tcPr>
            <w:tcW w:w="4693" w:type="dxa"/>
          </w:tcPr>
          <w:p w14:paraId="0CA8585C" w14:textId="68799E3D" w:rsidR="003A42C2" w:rsidRPr="006A4CF7" w:rsidRDefault="00F076BC" w:rsidP="00BF449E">
            <w:pPr>
              <w:pStyle w:val="broodtekst0"/>
              <w:rPr>
                <w:vanish/>
                <w:color w:val="E0E0E0"/>
                <w:sz w:val="18"/>
              </w:rPr>
            </w:pPr>
            <w:r w:rsidRPr="009A6101">
              <w:rPr>
                <w:rStyle w:val="Verborgentekst"/>
                <w:b w:val="0"/>
                <w:i w:val="0"/>
                <w:color w:val="E0E0E0"/>
                <w:sz w:val="18"/>
                <w:szCs w:val="18"/>
              </w:rPr>
              <w:fldChar w:fldCharType="begin">
                <w:ffData>
                  <w:name w:val=""/>
                  <w:enabled/>
                  <w:calcOnExit w:val="0"/>
                  <w:textInput>
                    <w:default w:val="&lt;Vul omschrijving in&gt;"/>
                  </w:textInput>
                </w:ffData>
              </w:fldChar>
            </w:r>
            <w:r w:rsidR="00BF449E" w:rsidRPr="009A6101">
              <w:rPr>
                <w:rStyle w:val="Verborgentekst"/>
                <w:b w:val="0"/>
                <w:i w:val="0"/>
                <w:color w:val="E0E0E0"/>
                <w:sz w:val="18"/>
                <w:szCs w:val="18"/>
              </w:rPr>
              <w:instrText xml:space="preserve"> FORMTEXT </w:instrText>
            </w:r>
            <w:r w:rsidRPr="009A6101">
              <w:rPr>
                <w:rStyle w:val="Verborgentekst"/>
                <w:b w:val="0"/>
                <w:i w:val="0"/>
                <w:color w:val="E0E0E0"/>
                <w:sz w:val="18"/>
                <w:szCs w:val="18"/>
              </w:rPr>
            </w:r>
            <w:r w:rsidRPr="009A6101">
              <w:rPr>
                <w:rStyle w:val="Verborgentekst"/>
                <w:b w:val="0"/>
                <w:i w:val="0"/>
                <w:color w:val="E0E0E0"/>
                <w:sz w:val="18"/>
                <w:szCs w:val="18"/>
              </w:rPr>
              <w:fldChar w:fldCharType="separate"/>
            </w:r>
            <w:r w:rsidR="007A2B9A" w:rsidRPr="009A6101">
              <w:rPr>
                <w:rStyle w:val="Verborgentekst"/>
                <w:b w:val="0"/>
                <w:i w:val="0"/>
                <w:noProof/>
                <w:color w:val="E0E0E0"/>
                <w:sz w:val="18"/>
                <w:szCs w:val="18"/>
              </w:rPr>
              <w:t>&lt;Vul omschrijving in&gt;</w:t>
            </w:r>
            <w:r w:rsidRPr="009A6101">
              <w:rPr>
                <w:rStyle w:val="Verborgentekst"/>
                <w:b w:val="0"/>
                <w:i w:val="0"/>
                <w:color w:val="E0E0E0"/>
                <w:sz w:val="18"/>
                <w:szCs w:val="18"/>
              </w:rPr>
              <w:fldChar w:fldCharType="end"/>
            </w:r>
          </w:p>
        </w:tc>
        <w:tc>
          <w:tcPr>
            <w:tcW w:w="1734" w:type="dxa"/>
          </w:tcPr>
          <w:p w14:paraId="31526E74" w14:textId="77777777" w:rsidR="003A42C2" w:rsidRPr="009A6101" w:rsidRDefault="003A42C2" w:rsidP="00FD14FE">
            <w:pPr>
              <w:pStyle w:val="broodtekst0"/>
              <w:rPr>
                <w:rFonts w:ascii="Verdana" w:hAnsi="Verdana"/>
                <w:vanish/>
                <w:color w:val="E0E0E0"/>
                <w:sz w:val="18"/>
              </w:rPr>
            </w:pPr>
            <w:r w:rsidRPr="009A6101">
              <w:rPr>
                <w:rFonts w:ascii="Verdana" w:hAnsi="Verdana"/>
                <w:vanish/>
                <w:color w:val="E0E0E0"/>
                <w:sz w:val="18"/>
              </w:rPr>
              <w:t>€ …</w:t>
            </w:r>
          </w:p>
        </w:tc>
      </w:tr>
      <w:tr w:rsidR="003A42C2" w:rsidRPr="00416D00" w14:paraId="1C849BFC" w14:textId="77777777" w:rsidTr="00DA22C6">
        <w:trPr>
          <w:hidden/>
        </w:trPr>
        <w:tc>
          <w:tcPr>
            <w:tcW w:w="1511" w:type="dxa"/>
          </w:tcPr>
          <w:p w14:paraId="19D290DE" w14:textId="77777777" w:rsidR="003A42C2" w:rsidRPr="009A6101" w:rsidRDefault="003A42C2" w:rsidP="00FD14FE">
            <w:pPr>
              <w:pStyle w:val="broodtekst0"/>
              <w:rPr>
                <w:rFonts w:ascii="Verdana" w:hAnsi="Verdana"/>
                <w:vanish/>
                <w:color w:val="E0E0E0"/>
                <w:sz w:val="18"/>
              </w:rPr>
            </w:pPr>
          </w:p>
        </w:tc>
        <w:tc>
          <w:tcPr>
            <w:tcW w:w="4693" w:type="dxa"/>
          </w:tcPr>
          <w:p w14:paraId="3E0C42A8" w14:textId="77777777" w:rsidR="003A42C2" w:rsidRPr="009A6101" w:rsidRDefault="003A42C2" w:rsidP="00FD14FE">
            <w:pPr>
              <w:pStyle w:val="broodtekst0"/>
              <w:jc w:val="right"/>
              <w:rPr>
                <w:rFonts w:ascii="Verdana" w:hAnsi="Verdana"/>
                <w:b/>
                <w:vanish/>
                <w:color w:val="E0E0E0"/>
                <w:sz w:val="18"/>
              </w:rPr>
            </w:pPr>
            <w:r w:rsidRPr="009A6101">
              <w:rPr>
                <w:b/>
                <w:vanish/>
                <w:color w:val="E0E0E0"/>
              </w:rPr>
              <w:t>Totaalbedrag</w:t>
            </w:r>
          </w:p>
        </w:tc>
        <w:tc>
          <w:tcPr>
            <w:tcW w:w="1734" w:type="dxa"/>
          </w:tcPr>
          <w:p w14:paraId="7765EEBC" w14:textId="77777777" w:rsidR="003A42C2" w:rsidRPr="009A6101" w:rsidRDefault="003A42C2" w:rsidP="00FD14FE">
            <w:pPr>
              <w:pStyle w:val="broodtekst0"/>
              <w:rPr>
                <w:rFonts w:ascii="Verdana" w:hAnsi="Verdana"/>
                <w:vanish/>
                <w:color w:val="E0E0E0"/>
                <w:sz w:val="18"/>
              </w:rPr>
            </w:pPr>
            <w:r w:rsidRPr="009A6101">
              <w:rPr>
                <w:vanish/>
                <w:color w:val="E0E0E0"/>
              </w:rPr>
              <w:t>€ …</w:t>
            </w:r>
          </w:p>
        </w:tc>
      </w:tr>
    </w:tbl>
    <w:p w14:paraId="2660C56D" w14:textId="77777777" w:rsidR="00BF449E" w:rsidRPr="009A6101" w:rsidRDefault="00BF449E" w:rsidP="00DA22C6">
      <w:pPr>
        <w:tabs>
          <w:tab w:val="left" w:pos="1134"/>
        </w:tabs>
        <w:spacing w:line="260" w:lineRule="atLeast"/>
        <w:ind w:left="1134"/>
        <w:rPr>
          <w:rFonts w:cs="Verdana"/>
          <w:b/>
          <w:vanish/>
          <w:color w:val="E0E0E0"/>
          <w:lang w:val="nl-NL"/>
        </w:rPr>
      </w:pPr>
    </w:p>
    <w:p w14:paraId="65EF5752" w14:textId="77777777" w:rsidR="00AD006C" w:rsidRPr="004238A3" w:rsidRDefault="00AD006C">
      <w:pPr>
        <w:rPr>
          <w:vanish/>
          <w:color w:val="E0E0E0"/>
          <w:lang w:val="nl-NL"/>
        </w:rPr>
        <w:sectPr w:rsidR="00AD006C" w:rsidRPr="004238A3" w:rsidSect="00DE364B">
          <w:headerReference w:type="default" r:id="rId17"/>
          <w:pgSz w:w="12240" w:h="15840"/>
          <w:pgMar w:top="1440" w:right="1440" w:bottom="1440" w:left="1418" w:header="708" w:footer="708" w:gutter="0"/>
          <w:cols w:space="708"/>
          <w:docGrid w:linePitch="360"/>
        </w:sectPr>
      </w:pPr>
      <w:bookmarkStart w:id="143" w:name="bwKopBijlage_R"/>
      <w:bookmarkEnd w:id="142"/>
    </w:p>
    <w:p w14:paraId="063A9E03" w14:textId="7E908D38" w:rsidR="00B82B5B" w:rsidRPr="009A6101" w:rsidRDefault="00237350" w:rsidP="00237350">
      <w:pPr>
        <w:pStyle w:val="BijlageGenummerdKop"/>
        <w:numPr>
          <w:ilvl w:val="0"/>
          <w:numId w:val="129"/>
        </w:numPr>
        <w:tabs>
          <w:tab w:val="clear" w:pos="0"/>
        </w:tabs>
        <w:ind w:left="1134" w:hanging="1701"/>
      </w:pPr>
      <w:bookmarkStart w:id="144" w:name="_Toc163029811"/>
      <w:bookmarkStart w:id="145" w:name="_Toc163125777"/>
      <w:bookmarkStart w:id="146" w:name="bwKopBijlage_S"/>
      <w:bookmarkEnd w:id="143"/>
      <w:r>
        <w:lastRenderedPageBreak/>
        <w:t>Tre</w:t>
      </w:r>
      <w:r w:rsidR="00B82B5B" w:rsidRPr="009A6101">
        <w:t>chteringproduct</w:t>
      </w:r>
      <w:bookmarkEnd w:id="144"/>
      <w:bookmarkEnd w:id="145"/>
    </w:p>
    <w:p w14:paraId="11CC9D47" w14:textId="77777777" w:rsidR="00B82B5B" w:rsidRPr="009A6101" w:rsidRDefault="002E1C99" w:rsidP="00B82B5B">
      <w:pPr>
        <w:spacing w:line="240" w:lineRule="auto"/>
        <w:ind w:left="1134"/>
        <w:rPr>
          <w:b/>
          <w:color w:val="000000"/>
          <w:lang w:val="nl-NL"/>
        </w:rPr>
      </w:pPr>
      <w:bookmarkStart w:id="147" w:name="bwChkCDL_aan_Blok"/>
      <w:bookmarkEnd w:id="146"/>
      <w:r w:rsidRPr="009A6101">
        <w:rPr>
          <w:b/>
          <w:color w:val="000000"/>
          <w:lang w:val="nl-NL"/>
        </w:rPr>
        <w:t>Uitwerking trechteringproduct</w:t>
      </w:r>
    </w:p>
    <w:p w14:paraId="6388CA9F" w14:textId="77777777" w:rsidR="00C73F15" w:rsidRPr="00DC64AE" w:rsidRDefault="00C73F15" w:rsidP="00C73F15">
      <w:pPr>
        <w:ind w:left="1134"/>
        <w:rPr>
          <w:rFonts w:cs="Arial"/>
          <w:color w:val="000000"/>
          <w:lang w:val="nl-NL"/>
        </w:rPr>
      </w:pPr>
    </w:p>
    <w:p w14:paraId="11D2124D" w14:textId="77777777" w:rsidR="00C73F15" w:rsidRDefault="00C73F15" w:rsidP="00C73F15">
      <w:pPr>
        <w:ind w:left="1134"/>
        <w:rPr>
          <w:rFonts w:cs="Arial"/>
          <w:color w:val="000000" w:themeColor="text1"/>
          <w:lang w:val="nl-NL"/>
        </w:rPr>
      </w:pPr>
      <w:r w:rsidRPr="4896248B">
        <w:rPr>
          <w:rFonts w:cs="Arial"/>
          <w:color w:val="000000" w:themeColor="text1"/>
          <w:lang w:val="nl-NL"/>
        </w:rPr>
        <w:t xml:space="preserve">Het trechteringproduct dient te bestaan uit de </w:t>
      </w:r>
      <w:r w:rsidRPr="4896248B">
        <w:rPr>
          <w:lang w:val="nl-NL"/>
        </w:rPr>
        <w:t>MKI waarde per ton per asfalttype</w:t>
      </w:r>
      <w:r>
        <w:rPr>
          <w:lang w:val="nl-NL"/>
        </w:rPr>
        <w:t xml:space="preserve"> </w:t>
      </w:r>
      <w:r w:rsidRPr="008E75DF">
        <w:rPr>
          <w:lang w:val="nl-NL"/>
        </w:rPr>
        <w:t xml:space="preserve">en naam asfaltmengsel </w:t>
      </w:r>
      <w:r w:rsidRPr="4896248B">
        <w:rPr>
          <w:lang w:val="nl-NL"/>
        </w:rPr>
        <w:t>(groene kolom</w:t>
      </w:r>
      <w:r>
        <w:rPr>
          <w:lang w:val="nl-NL"/>
        </w:rPr>
        <w:t>men</w:t>
      </w:r>
      <w:r w:rsidRPr="4896248B">
        <w:rPr>
          <w:lang w:val="nl-NL"/>
        </w:rPr>
        <w:t>) in bijgaand</w:t>
      </w:r>
      <w:r w:rsidRPr="4896248B">
        <w:rPr>
          <w:rFonts w:cs="Arial"/>
          <w:color w:val="000000" w:themeColor="text1"/>
          <w:lang w:val="nl-NL"/>
        </w:rPr>
        <w:t xml:space="preserve"> format. </w:t>
      </w:r>
    </w:p>
    <w:p w14:paraId="4314D3F6" w14:textId="77777777" w:rsidR="00C73F15" w:rsidRPr="00FF0CEB" w:rsidRDefault="00C73F15" w:rsidP="00C73F15">
      <w:pPr>
        <w:ind w:left="1134"/>
        <w:rPr>
          <w:rFonts w:cs="Arial"/>
          <w:color w:val="000000"/>
          <w:lang w:val="nl-NL"/>
        </w:rPr>
      </w:pPr>
    </w:p>
    <w:p w14:paraId="111462DB" w14:textId="77777777" w:rsidR="00C73F15" w:rsidRPr="00DC64AE" w:rsidRDefault="00C73F15" w:rsidP="00C73F15">
      <w:pPr>
        <w:ind w:left="1134"/>
        <w:rPr>
          <w:rFonts w:cs="Arial"/>
          <w:color w:val="000000" w:themeColor="text1"/>
          <w:lang w:val="nl-NL"/>
        </w:rPr>
      </w:pPr>
      <w:r w:rsidRPr="4896248B">
        <w:rPr>
          <w:rFonts w:cs="Arial"/>
          <w:color w:val="000000" w:themeColor="text1"/>
          <w:lang w:val="nl-NL"/>
        </w:rPr>
        <w:t>Het trechteringproduct dient gebaseerd te worden op de volgende documenten:</w:t>
      </w:r>
    </w:p>
    <w:p w14:paraId="562120E8" w14:textId="77777777" w:rsidR="00C73F15" w:rsidRPr="00DF05F0" w:rsidRDefault="00C73F15" w:rsidP="00C73F15">
      <w:pPr>
        <w:pStyle w:val="Lijstalinea"/>
        <w:keepNext/>
        <w:numPr>
          <w:ilvl w:val="0"/>
          <w:numId w:val="126"/>
        </w:numPr>
        <w:spacing w:after="240"/>
        <w:rPr>
          <w:rFonts w:cs="Arial"/>
          <w:color w:val="000000" w:themeColor="text1"/>
          <w:lang w:val="nl-NL"/>
        </w:rPr>
      </w:pPr>
      <w:r w:rsidRPr="00DF05F0">
        <w:rPr>
          <w:rFonts w:cs="Arial"/>
          <w:color w:val="000000" w:themeColor="text1"/>
          <w:lang w:val="nl-NL"/>
        </w:rPr>
        <w:t xml:space="preserve">De procesbeschrijving en de berekening van de MKI-waarden dienen te voldoen aan de eisen zoals gesteld in het ‘Protocol berekenen en aantonen milieukosten (MKI-waarde) en de Vraagspecificatie Proces’. </w:t>
      </w:r>
    </w:p>
    <w:p w14:paraId="4FF84AB5" w14:textId="77777777" w:rsidR="00C73F15" w:rsidRDefault="00C73F15" w:rsidP="00C73F15">
      <w:pPr>
        <w:ind w:left="1134"/>
        <w:rPr>
          <w:rFonts w:cs="Arial"/>
          <w:color w:val="000000" w:themeColor="text1"/>
          <w:lang w:val="nl-NL"/>
        </w:rPr>
      </w:pPr>
      <w:r w:rsidRPr="00CD6715">
        <w:rPr>
          <w:rFonts w:cs="Arial"/>
          <w:color w:val="000000" w:themeColor="text1"/>
          <w:lang w:val="nl-NL"/>
        </w:rPr>
        <w:t>Voor de uitwerking van het trechteringproduct word</w:t>
      </w:r>
      <w:r>
        <w:rPr>
          <w:rFonts w:cs="Arial"/>
          <w:color w:val="000000" w:themeColor="text1"/>
          <w:lang w:val="nl-NL"/>
        </w:rPr>
        <w:t>en</w:t>
      </w:r>
      <w:r w:rsidRPr="00CD6715">
        <w:rPr>
          <w:rFonts w:cs="Arial"/>
          <w:color w:val="000000" w:themeColor="text1"/>
          <w:lang w:val="nl-NL"/>
        </w:rPr>
        <w:t xml:space="preserve"> </w:t>
      </w:r>
      <w:r>
        <w:rPr>
          <w:rFonts w:cs="Arial"/>
          <w:color w:val="000000" w:themeColor="text1"/>
          <w:lang w:val="nl-NL"/>
        </w:rPr>
        <w:t xml:space="preserve">geaccepteerde </w:t>
      </w:r>
      <w:r w:rsidRPr="00CD6715">
        <w:rPr>
          <w:rFonts w:cs="Arial"/>
          <w:color w:val="000000" w:themeColor="text1"/>
          <w:lang w:val="nl-NL"/>
        </w:rPr>
        <w:t>asfaltmengsels geëist</w:t>
      </w:r>
      <w:r>
        <w:rPr>
          <w:rFonts w:cs="Arial"/>
          <w:color w:val="000000" w:themeColor="text1"/>
          <w:lang w:val="nl-NL"/>
        </w:rPr>
        <w:t>.</w:t>
      </w:r>
      <w:r w:rsidRPr="00CD6715">
        <w:rPr>
          <w:rFonts w:cs="Arial"/>
          <w:color w:val="000000" w:themeColor="text1"/>
          <w:lang w:val="nl-NL"/>
        </w:rPr>
        <w:t xml:space="preserve"> </w:t>
      </w:r>
    </w:p>
    <w:p w14:paraId="0356E736" w14:textId="77777777" w:rsidR="00C73F15" w:rsidRDefault="00C73F15" w:rsidP="00C73F15">
      <w:pPr>
        <w:ind w:left="1134"/>
        <w:rPr>
          <w:rFonts w:cs="Arial"/>
          <w:color w:val="000000" w:themeColor="text1"/>
          <w:lang w:val="nl-NL"/>
        </w:rPr>
      </w:pPr>
    </w:p>
    <w:p w14:paraId="37F0B3D9" w14:textId="77777777" w:rsidR="00C73F15" w:rsidRDefault="00C73F15" w:rsidP="00C73F15">
      <w:pPr>
        <w:ind w:left="1134"/>
        <w:rPr>
          <w:rFonts w:cs="Arial"/>
          <w:color w:val="000000" w:themeColor="text1"/>
          <w:lang w:val="nl-NL"/>
        </w:rPr>
      </w:pPr>
      <w:r>
        <w:rPr>
          <w:rFonts w:cs="Arial"/>
          <w:color w:val="000000" w:themeColor="text1"/>
          <w:lang w:val="nl-NL"/>
        </w:rPr>
        <w:t>Geaccepteerde asfaltmengsels zijn;</w:t>
      </w:r>
    </w:p>
    <w:p w14:paraId="28304C46" w14:textId="77777777" w:rsidR="00C73F15" w:rsidRPr="007276DA" w:rsidRDefault="00C73F15" w:rsidP="00C73F15">
      <w:pPr>
        <w:pStyle w:val="Lijstalinea"/>
        <w:numPr>
          <w:ilvl w:val="0"/>
          <w:numId w:val="125"/>
        </w:numPr>
        <w:rPr>
          <w:rFonts w:cs="Arial"/>
          <w:color w:val="000000" w:themeColor="text1"/>
          <w:lang w:val="nl-NL"/>
        </w:rPr>
      </w:pPr>
      <w:r w:rsidRPr="007276DA">
        <w:rPr>
          <w:rFonts w:cs="Arial"/>
          <w:color w:val="000000" w:themeColor="text1"/>
          <w:lang w:val="nl-NL"/>
        </w:rPr>
        <w:t>Asfaltmengsels</w:t>
      </w:r>
      <w:r>
        <w:rPr>
          <w:rFonts w:cs="Arial"/>
          <w:color w:val="000000" w:themeColor="text1"/>
          <w:lang w:val="nl-NL"/>
        </w:rPr>
        <w:t>, zoals beschreven in het document ‘verificatie geschiktheid wegenbouwmaterialen V3 d.d. April 2022’,</w:t>
      </w:r>
      <w:r w:rsidRPr="007276DA">
        <w:rPr>
          <w:rFonts w:cs="Arial"/>
          <w:color w:val="000000" w:themeColor="text1"/>
          <w:lang w:val="nl-NL"/>
        </w:rPr>
        <w:t xml:space="preserve"> die </w:t>
      </w:r>
      <w:r>
        <w:rPr>
          <w:rFonts w:cs="Arial"/>
          <w:color w:val="000000" w:themeColor="text1"/>
          <w:lang w:val="nl-NL"/>
        </w:rPr>
        <w:t xml:space="preserve">zonder verdere validatie geschikt worden geacht mits aan de dit document vermelde voorwaarden wordt voldaan; </w:t>
      </w:r>
    </w:p>
    <w:p w14:paraId="5FEAD4FF" w14:textId="77777777" w:rsidR="00C73F15" w:rsidRPr="007276DA" w:rsidRDefault="00C73F15" w:rsidP="00C73F15">
      <w:pPr>
        <w:pStyle w:val="Lijstalinea"/>
        <w:numPr>
          <w:ilvl w:val="0"/>
          <w:numId w:val="125"/>
        </w:numPr>
        <w:rPr>
          <w:rFonts w:cs="Arial"/>
          <w:color w:val="000000" w:themeColor="text1"/>
          <w:lang w:val="nl-NL"/>
        </w:rPr>
      </w:pPr>
      <w:r w:rsidRPr="007276DA">
        <w:rPr>
          <w:rFonts w:cs="Arial"/>
          <w:color w:val="000000" w:themeColor="text1"/>
          <w:lang w:val="nl-NL"/>
        </w:rPr>
        <w:t>Asfaltmengsels die door Rijkswaterstaat zijn gevalideerd op Technology Readiness Level 9, zodat deze toe te passen zijn in de uitvoering. De validatie moet worden aangetoond door de validatiebrief, welke door Rijkswaterstaat is opgesteld voor het betreffende asfaltmengsel</w:t>
      </w:r>
      <w:r>
        <w:rPr>
          <w:rFonts w:cs="Arial"/>
          <w:color w:val="000000" w:themeColor="text1"/>
          <w:lang w:val="nl-NL"/>
        </w:rPr>
        <w:t xml:space="preserve">. Deze validatiebrief dient </w:t>
      </w:r>
      <w:r w:rsidRPr="007276DA">
        <w:rPr>
          <w:rFonts w:cs="Arial"/>
          <w:color w:val="000000" w:themeColor="text1"/>
          <w:lang w:val="nl-NL"/>
        </w:rPr>
        <w:t xml:space="preserve"> tegelijkertijd </w:t>
      </w:r>
      <w:r>
        <w:rPr>
          <w:rFonts w:cs="Arial"/>
          <w:color w:val="000000" w:themeColor="text1"/>
          <w:lang w:val="nl-NL"/>
        </w:rPr>
        <w:t>met het trechteringproduct ingediend te worden.</w:t>
      </w:r>
      <w:r w:rsidRPr="007276DA">
        <w:rPr>
          <w:rFonts w:cs="Arial"/>
          <w:color w:val="000000" w:themeColor="text1"/>
          <w:lang w:val="nl-NL"/>
        </w:rPr>
        <w:t xml:space="preserve"> </w:t>
      </w:r>
    </w:p>
    <w:p w14:paraId="4EFA23FC" w14:textId="77777777" w:rsidR="00C73F15" w:rsidRDefault="00C73F15" w:rsidP="00C73F15">
      <w:pPr>
        <w:ind w:left="1134"/>
        <w:rPr>
          <w:rFonts w:cs="Arial"/>
          <w:color w:val="000000" w:themeColor="text1"/>
          <w:lang w:val="nl-NL"/>
        </w:rPr>
      </w:pPr>
    </w:p>
    <w:p w14:paraId="4D425208" w14:textId="77777777" w:rsidR="00C73F15" w:rsidRDefault="00C73F15" w:rsidP="00C73F15">
      <w:pPr>
        <w:ind w:left="1134"/>
        <w:rPr>
          <w:rFonts w:cs="Arial"/>
          <w:color w:val="000000" w:themeColor="text1"/>
          <w:lang w:val="nl-NL"/>
        </w:rPr>
      </w:pPr>
      <w:r w:rsidRPr="00CD6715">
        <w:rPr>
          <w:rFonts w:cs="Arial"/>
          <w:color w:val="000000" w:themeColor="text1"/>
          <w:lang w:val="nl-NL"/>
        </w:rPr>
        <w:t>Voor de uitwerking van het trechteringproduct word</w:t>
      </w:r>
      <w:r>
        <w:rPr>
          <w:rFonts w:cs="Arial"/>
          <w:color w:val="000000" w:themeColor="text1"/>
          <w:lang w:val="nl-NL"/>
        </w:rPr>
        <w:t xml:space="preserve">t </w:t>
      </w:r>
      <w:r w:rsidRPr="00CD6715">
        <w:rPr>
          <w:rFonts w:cs="Arial"/>
          <w:color w:val="000000" w:themeColor="text1"/>
          <w:lang w:val="nl-NL"/>
        </w:rPr>
        <w:t>onderstaande</w:t>
      </w:r>
      <w:r>
        <w:rPr>
          <w:rFonts w:cs="Arial"/>
          <w:color w:val="000000" w:themeColor="text1"/>
          <w:lang w:val="nl-NL"/>
        </w:rPr>
        <w:t xml:space="preserve"> </w:t>
      </w:r>
      <w:r w:rsidRPr="00CD6715">
        <w:rPr>
          <w:rFonts w:cs="Arial"/>
          <w:color w:val="000000" w:themeColor="text1"/>
          <w:lang w:val="nl-NL"/>
        </w:rPr>
        <w:t xml:space="preserve">voorgeschreven format </w:t>
      </w:r>
      <w:r>
        <w:rPr>
          <w:rFonts w:cs="Arial"/>
          <w:color w:val="000000" w:themeColor="text1"/>
          <w:lang w:val="nl-NL"/>
        </w:rPr>
        <w:t xml:space="preserve">(tabel) </w:t>
      </w:r>
      <w:r w:rsidRPr="00CD6715">
        <w:rPr>
          <w:rFonts w:cs="Arial"/>
          <w:color w:val="000000" w:themeColor="text1"/>
          <w:lang w:val="nl-NL"/>
        </w:rPr>
        <w:t>beschikbaar gesteld, waarbij de hoeveelheden per asfal</w:t>
      </w:r>
      <w:r>
        <w:rPr>
          <w:rFonts w:cs="Arial"/>
          <w:color w:val="000000" w:themeColor="text1"/>
          <w:lang w:val="nl-NL"/>
        </w:rPr>
        <w:t>t</w:t>
      </w:r>
      <w:r w:rsidRPr="00CD6715">
        <w:rPr>
          <w:rFonts w:cs="Arial"/>
          <w:color w:val="000000" w:themeColor="text1"/>
          <w:lang w:val="nl-NL"/>
        </w:rPr>
        <w:t xml:space="preserve">type (gele kolom) door de aanbesteder zijn ingeschat en ingevuld. </w:t>
      </w:r>
    </w:p>
    <w:p w14:paraId="510A41AE" w14:textId="77777777" w:rsidR="00C73F15" w:rsidRPr="00F506C6" w:rsidRDefault="00C73F15" w:rsidP="00C73F15">
      <w:pPr>
        <w:ind w:left="1134"/>
        <w:rPr>
          <w:rFonts w:cs="Arial"/>
          <w:lang w:val="nl-NL"/>
        </w:rPr>
      </w:pPr>
    </w:p>
    <w:p w14:paraId="11869B96" w14:textId="77777777" w:rsidR="00C73F15" w:rsidRPr="00F506C6" w:rsidRDefault="00C73F15" w:rsidP="00C73F15">
      <w:pPr>
        <w:ind w:left="1134"/>
        <w:rPr>
          <w:rFonts w:cs="Arial"/>
          <w:lang w:val="nl-NL"/>
        </w:rPr>
      </w:pPr>
      <w:r w:rsidRPr="00F506C6">
        <w:rPr>
          <w:rFonts w:cs="Arial"/>
          <w:lang w:val="nl-NL"/>
        </w:rPr>
        <w:t>Voor het trechteringproduct hoeven geen LCA-berekeningen of LCA-documenten aangeleverd te worden.</w:t>
      </w:r>
    </w:p>
    <w:p w14:paraId="740B8821" w14:textId="77777777" w:rsidR="00C73F15" w:rsidRPr="00F506C6" w:rsidRDefault="00C73F15" w:rsidP="00C73F15">
      <w:pPr>
        <w:ind w:left="1134"/>
        <w:rPr>
          <w:rFonts w:cs="Arial"/>
          <w:lang w:val="nl-NL"/>
        </w:rPr>
      </w:pPr>
    </w:p>
    <w:p w14:paraId="7972547E" w14:textId="77777777" w:rsidR="00C73F15" w:rsidRPr="00F506C6" w:rsidRDefault="00C73F15" w:rsidP="00C73F15">
      <w:pPr>
        <w:ind w:left="1134"/>
        <w:rPr>
          <w:rFonts w:cs="Arial"/>
          <w:lang w:val="nl-NL"/>
        </w:rPr>
      </w:pPr>
      <w:r w:rsidRPr="00F506C6">
        <w:rPr>
          <w:rFonts w:cs="Arial"/>
          <w:lang w:val="nl-NL"/>
        </w:rPr>
        <w:t>Bij de berekening van de MKI-waarde dient fase A t/m D te worden aangehouden van 1 levenscyclus. Fase B4, vervangingen, hoeft niet meegenomen te worden in de berekening.</w:t>
      </w:r>
    </w:p>
    <w:p w14:paraId="32206561" w14:textId="77777777" w:rsidR="00C73F15" w:rsidRPr="00F506C6" w:rsidRDefault="00C73F15" w:rsidP="00C73F15">
      <w:pPr>
        <w:ind w:left="1134"/>
        <w:rPr>
          <w:rFonts w:cs="Arial"/>
          <w:lang w:val="nl-NL"/>
        </w:rPr>
      </w:pPr>
    </w:p>
    <w:p w14:paraId="1FDDFA9B" w14:textId="77777777" w:rsidR="00C73F15" w:rsidRPr="00F506C6" w:rsidRDefault="00C73F15" w:rsidP="00C73F15">
      <w:pPr>
        <w:ind w:left="1134"/>
        <w:rPr>
          <w:rFonts w:cs="Arial"/>
          <w:lang w:val="nl-NL"/>
        </w:rPr>
      </w:pPr>
      <w:r w:rsidRPr="004238A3">
        <w:rPr>
          <w:rFonts w:cs="Arial"/>
          <w:lang w:val="nl-NL"/>
        </w:rPr>
        <w:t>De onderstaande coördinaten dienen aangehouden te worden voor de berekening van de MKI-waarde:</w:t>
      </w:r>
      <w:r w:rsidRPr="00F506C6">
        <w:rPr>
          <w:rFonts w:cs="Arial"/>
          <w:lang w:val="nl-NL"/>
        </w:rPr>
        <w:t xml:space="preserve">   Perceel 1 –</w:t>
      </w:r>
      <w:r w:rsidRPr="00F506C6">
        <w:rPr>
          <w:rFonts w:cs="Arial"/>
          <w:lang w:val="nl-NL"/>
        </w:rPr>
        <w:tab/>
      </w:r>
      <w:r w:rsidRPr="00F506C6">
        <w:rPr>
          <w:rFonts w:cs="Arial"/>
          <w:lang w:val="nl-NL"/>
        </w:rPr>
        <w:tab/>
      </w:r>
      <w:r w:rsidRPr="00F506C6">
        <w:rPr>
          <w:rFonts w:cs="Arial"/>
          <w:lang w:val="nl-NL"/>
        </w:rPr>
        <w:tab/>
      </w:r>
      <w:r w:rsidRPr="00F506C6">
        <w:rPr>
          <w:rFonts w:cs="Arial"/>
          <w:lang w:val="nl-NL"/>
        </w:rPr>
        <w:tab/>
      </w:r>
      <w:r w:rsidRPr="00F506C6">
        <w:rPr>
          <w:rFonts w:cs="Arial"/>
          <w:lang w:val="nl-NL"/>
        </w:rPr>
        <w:tab/>
      </w:r>
      <w:r>
        <w:rPr>
          <w:rFonts w:cs="Arial"/>
          <w:lang w:val="nl-NL"/>
        </w:rPr>
        <w:tab/>
      </w:r>
      <w:r>
        <w:rPr>
          <w:rFonts w:cs="Arial"/>
          <w:lang w:val="nl-NL"/>
        </w:rPr>
        <w:tab/>
      </w:r>
      <w:r>
        <w:rPr>
          <w:rFonts w:cs="Arial"/>
          <w:lang w:val="nl-NL"/>
        </w:rPr>
        <w:tab/>
      </w:r>
      <w:r>
        <w:rPr>
          <w:rFonts w:cs="Arial"/>
          <w:lang w:val="nl-NL"/>
        </w:rPr>
        <w:tab/>
      </w:r>
      <w:r w:rsidRPr="00F506C6">
        <w:rPr>
          <w:rFonts w:cs="Arial"/>
          <w:lang w:val="nl-NL"/>
        </w:rPr>
        <w:t xml:space="preserve">Perceel 2 – </w:t>
      </w:r>
    </w:p>
    <w:p w14:paraId="21E3C0E9" w14:textId="5460C3B1" w:rsidR="00C73F15" w:rsidRPr="00F506C6" w:rsidRDefault="00C73F15" w:rsidP="00C73F15">
      <w:pPr>
        <w:ind w:left="1134"/>
        <w:rPr>
          <w:rFonts w:cs="Arial"/>
          <w:lang w:val="nl-NL"/>
        </w:rPr>
      </w:pPr>
      <w:r w:rsidRPr="00F506C6">
        <w:rPr>
          <w:rFonts w:cs="Arial"/>
          <w:lang w:val="nl-NL"/>
        </w:rPr>
        <w:t xml:space="preserve">  </w:t>
      </w:r>
      <w:r w:rsidRPr="00F506C6">
        <w:rPr>
          <w:rFonts w:cs="Arial"/>
          <w:lang w:val="nl-NL"/>
        </w:rPr>
        <w:tab/>
      </w:r>
      <w:r w:rsidRPr="00F506C6">
        <w:rPr>
          <w:rFonts w:cs="Arial"/>
          <w:lang w:val="nl-NL"/>
        </w:rPr>
        <w:tab/>
      </w:r>
      <w:r w:rsidRPr="00F506C6">
        <w:rPr>
          <w:rFonts w:cs="Arial"/>
          <w:lang w:val="nl-NL"/>
        </w:rPr>
        <w:tab/>
      </w:r>
      <w:r w:rsidRPr="00F506C6">
        <w:rPr>
          <w:rFonts w:cs="Arial"/>
          <w:lang w:val="nl-NL"/>
        </w:rPr>
        <w:tab/>
        <w:t>X:</w:t>
      </w:r>
      <w:r>
        <w:rPr>
          <w:rFonts w:cs="Arial"/>
          <w:lang w:val="nl-NL"/>
        </w:rPr>
        <w:tab/>
      </w:r>
      <w:r w:rsidR="005D6B85" w:rsidRPr="005D6B85">
        <w:rPr>
          <w:rFonts w:cs="Arial"/>
          <w:lang w:val="nl-NL"/>
        </w:rPr>
        <w:t>52°02'16.1"</w:t>
      </w:r>
      <w:r>
        <w:rPr>
          <w:rFonts w:cs="Arial"/>
          <w:lang w:val="nl-NL"/>
        </w:rPr>
        <w:tab/>
      </w:r>
      <w:r>
        <w:rPr>
          <w:rFonts w:cs="Arial"/>
          <w:lang w:val="nl-NL"/>
        </w:rPr>
        <w:tab/>
      </w:r>
      <w:r w:rsidRPr="00F506C6">
        <w:rPr>
          <w:rFonts w:cs="Arial"/>
          <w:lang w:val="nl-NL"/>
        </w:rPr>
        <w:tab/>
      </w:r>
      <w:r>
        <w:rPr>
          <w:rFonts w:cs="Arial"/>
          <w:lang w:val="nl-NL"/>
        </w:rPr>
        <w:tab/>
      </w:r>
      <w:r w:rsidRPr="00F506C6">
        <w:rPr>
          <w:rFonts w:cs="Arial"/>
          <w:lang w:val="nl-NL"/>
        </w:rPr>
        <w:tab/>
      </w:r>
      <w:r w:rsidRPr="00F506C6">
        <w:rPr>
          <w:rFonts w:cs="Arial"/>
          <w:lang w:val="nl-NL"/>
        </w:rPr>
        <w:tab/>
      </w:r>
      <w:r w:rsidRPr="00F506C6">
        <w:rPr>
          <w:rFonts w:cs="Arial"/>
          <w:lang w:val="nl-NL"/>
        </w:rPr>
        <w:tab/>
        <w:t>X:</w:t>
      </w:r>
      <w:r w:rsidR="005D6B85">
        <w:rPr>
          <w:rFonts w:cs="Arial"/>
          <w:lang w:val="nl-NL"/>
        </w:rPr>
        <w:t xml:space="preserve"> </w:t>
      </w:r>
      <w:r w:rsidR="005D6B85" w:rsidRPr="005D6B85">
        <w:rPr>
          <w:rFonts w:cs="Arial"/>
          <w:lang w:val="nl-NL"/>
        </w:rPr>
        <w:t>51°56'42.5"</w:t>
      </w:r>
    </w:p>
    <w:p w14:paraId="396C71C1" w14:textId="1F402FF3" w:rsidR="00C73F15" w:rsidRPr="00F506C6" w:rsidRDefault="00C73F15" w:rsidP="00C73F15">
      <w:pPr>
        <w:ind w:left="1134"/>
        <w:rPr>
          <w:rFonts w:cs="Arial"/>
          <w:lang w:val="nl-NL"/>
        </w:rPr>
      </w:pPr>
      <w:r w:rsidRPr="00F506C6">
        <w:rPr>
          <w:rFonts w:cs="Arial"/>
          <w:lang w:val="nl-NL"/>
        </w:rPr>
        <w:t xml:space="preserve"> </w:t>
      </w:r>
      <w:r w:rsidRPr="00F506C6">
        <w:rPr>
          <w:rFonts w:cs="Arial"/>
          <w:lang w:val="nl-NL"/>
        </w:rPr>
        <w:tab/>
      </w:r>
      <w:r w:rsidRPr="00F506C6">
        <w:rPr>
          <w:rFonts w:cs="Arial"/>
          <w:lang w:val="nl-NL"/>
        </w:rPr>
        <w:tab/>
      </w:r>
      <w:r w:rsidRPr="00F506C6">
        <w:rPr>
          <w:rFonts w:cs="Arial"/>
          <w:lang w:val="nl-NL"/>
        </w:rPr>
        <w:tab/>
      </w:r>
      <w:r w:rsidRPr="00F506C6">
        <w:rPr>
          <w:rFonts w:cs="Arial"/>
          <w:lang w:val="nl-NL"/>
        </w:rPr>
        <w:tab/>
        <w:t>Y:</w:t>
      </w:r>
      <w:r w:rsidRPr="00F506C6">
        <w:rPr>
          <w:rFonts w:cs="Arial"/>
          <w:lang w:val="nl-NL"/>
        </w:rPr>
        <w:tab/>
      </w:r>
      <w:r w:rsidR="005D6B85" w:rsidRPr="005D6B85">
        <w:rPr>
          <w:rFonts w:cs="Arial"/>
          <w:lang w:val="nl-NL"/>
        </w:rPr>
        <w:t>4°32'28.7"</w:t>
      </w:r>
      <w:r w:rsidRPr="00F506C6">
        <w:rPr>
          <w:rFonts w:cs="Arial"/>
          <w:lang w:val="nl-NL"/>
        </w:rPr>
        <w:tab/>
      </w:r>
      <w:r>
        <w:rPr>
          <w:rFonts w:cs="Arial"/>
          <w:lang w:val="nl-NL"/>
        </w:rPr>
        <w:tab/>
      </w:r>
      <w:r>
        <w:rPr>
          <w:rFonts w:cs="Arial"/>
          <w:lang w:val="nl-NL"/>
        </w:rPr>
        <w:tab/>
      </w:r>
      <w:r>
        <w:rPr>
          <w:rFonts w:cs="Arial"/>
          <w:lang w:val="nl-NL"/>
        </w:rPr>
        <w:tab/>
      </w:r>
      <w:r>
        <w:rPr>
          <w:rFonts w:cs="Arial"/>
          <w:lang w:val="nl-NL"/>
        </w:rPr>
        <w:tab/>
      </w:r>
      <w:r w:rsidRPr="00F506C6">
        <w:rPr>
          <w:rFonts w:cs="Arial"/>
          <w:lang w:val="nl-NL"/>
        </w:rPr>
        <w:tab/>
      </w:r>
      <w:r w:rsidRPr="00F506C6">
        <w:rPr>
          <w:rFonts w:cs="Arial"/>
          <w:lang w:val="nl-NL"/>
        </w:rPr>
        <w:tab/>
      </w:r>
      <w:r w:rsidRPr="00F506C6">
        <w:rPr>
          <w:rFonts w:cs="Arial"/>
          <w:lang w:val="nl-NL"/>
        </w:rPr>
        <w:tab/>
        <w:t xml:space="preserve">Y: </w:t>
      </w:r>
      <w:r w:rsidR="005D6B85" w:rsidRPr="005D6B85">
        <w:rPr>
          <w:rFonts w:cs="Arial"/>
          <w:lang w:val="nl-NL"/>
        </w:rPr>
        <w:t>4°31'48.6"</w:t>
      </w:r>
    </w:p>
    <w:p w14:paraId="1054BB0E" w14:textId="77777777" w:rsidR="00C73F15" w:rsidRPr="00F506C6" w:rsidRDefault="00C73F15" w:rsidP="00C73F15">
      <w:pPr>
        <w:ind w:left="1134"/>
        <w:rPr>
          <w:rFonts w:cs="Arial"/>
          <w:lang w:val="nl-NL"/>
        </w:rPr>
      </w:pPr>
    </w:p>
    <w:p w14:paraId="1D98B592" w14:textId="77777777" w:rsidR="00C73F15" w:rsidRPr="00F506C6" w:rsidRDefault="00C73F15" w:rsidP="00C73F15">
      <w:pPr>
        <w:ind w:left="1134"/>
        <w:rPr>
          <w:rFonts w:cs="Arial"/>
          <w:lang w:val="nl-NL"/>
        </w:rPr>
      </w:pPr>
      <w:r w:rsidRPr="00F506C6">
        <w:rPr>
          <w:rFonts w:cs="Arial"/>
          <w:lang w:val="nl-NL"/>
        </w:rPr>
        <w:t xml:space="preserve">In de trechteringsfase mag uitgegaan worden van vrachtauto-intensiteit IB: ‘Intensief belaste verhardingen’ conform SOA paragraaf 3.5. </w:t>
      </w:r>
    </w:p>
    <w:p w14:paraId="067A5F56" w14:textId="77777777" w:rsidR="00C73F15" w:rsidRDefault="00C73F15" w:rsidP="00C73F15">
      <w:pPr>
        <w:ind w:left="1134"/>
        <w:rPr>
          <w:rFonts w:cs="Arial"/>
          <w:color w:val="000000"/>
          <w:lang w:val="nl-NL"/>
        </w:rPr>
      </w:pPr>
    </w:p>
    <w:tbl>
      <w:tblPr>
        <w:tblW w:w="7529" w:type="dxa"/>
        <w:tblInd w:w="1833" w:type="dxa"/>
        <w:tblLayout w:type="fixed"/>
        <w:tblCellMar>
          <w:left w:w="70" w:type="dxa"/>
          <w:right w:w="70" w:type="dxa"/>
        </w:tblCellMar>
        <w:tblLook w:val="04A0" w:firstRow="1" w:lastRow="0" w:firstColumn="1" w:lastColumn="0" w:noHBand="0" w:noVBand="1"/>
      </w:tblPr>
      <w:tblGrid>
        <w:gridCol w:w="1398"/>
        <w:gridCol w:w="1721"/>
        <w:gridCol w:w="45"/>
        <w:gridCol w:w="872"/>
        <w:gridCol w:w="75"/>
        <w:gridCol w:w="1768"/>
        <w:gridCol w:w="1650"/>
      </w:tblGrid>
      <w:tr w:rsidR="00C73F15" w:rsidRPr="00CF1032" w14:paraId="678F83F4" w14:textId="77777777" w:rsidTr="00081DB7">
        <w:trPr>
          <w:trHeight w:val="1095"/>
        </w:trPr>
        <w:tc>
          <w:tcPr>
            <w:tcW w:w="1398" w:type="dxa"/>
            <w:tcBorders>
              <w:top w:val="single" w:sz="8" w:space="0" w:color="auto"/>
              <w:left w:val="single" w:sz="8" w:space="0" w:color="auto"/>
              <w:bottom w:val="single" w:sz="4" w:space="0" w:color="auto"/>
              <w:right w:val="single" w:sz="4" w:space="0" w:color="auto"/>
            </w:tcBorders>
            <w:shd w:val="clear" w:color="auto" w:fill="5B9BD5" w:themeFill="accent1"/>
            <w:vAlign w:val="center"/>
            <w:hideMark/>
          </w:tcPr>
          <w:p w14:paraId="1FA809B0" w14:textId="77777777" w:rsidR="00C73F15" w:rsidRPr="00CF1032" w:rsidRDefault="00C73F15" w:rsidP="00081DB7">
            <w:pPr>
              <w:spacing w:line="240" w:lineRule="auto"/>
              <w:rPr>
                <w:rFonts w:ascii="Arial" w:eastAsia="Times New Roman" w:hAnsi="Arial" w:cs="Arial"/>
                <w:b/>
                <w:bCs/>
                <w:color w:val="FFFFFF" w:themeColor="background1"/>
                <w:sz w:val="20"/>
                <w:szCs w:val="20"/>
                <w:lang w:val="nl-NL" w:eastAsia="nl-NL"/>
              </w:rPr>
            </w:pPr>
            <w:r w:rsidRPr="4896248B">
              <w:rPr>
                <w:rFonts w:ascii="Arial" w:eastAsia="Times New Roman" w:hAnsi="Arial" w:cs="Arial"/>
                <w:b/>
                <w:bCs/>
                <w:color w:val="FFFFFF" w:themeColor="background1"/>
                <w:sz w:val="20"/>
                <w:szCs w:val="20"/>
                <w:lang w:val="nl-NL" w:eastAsia="nl-NL"/>
              </w:rPr>
              <w:t>Type</w:t>
            </w:r>
          </w:p>
        </w:tc>
        <w:tc>
          <w:tcPr>
            <w:tcW w:w="1766" w:type="dxa"/>
            <w:gridSpan w:val="2"/>
            <w:tcBorders>
              <w:top w:val="single" w:sz="8" w:space="0" w:color="auto"/>
              <w:left w:val="nil"/>
              <w:bottom w:val="single" w:sz="4" w:space="0" w:color="auto"/>
              <w:right w:val="single" w:sz="4" w:space="0" w:color="auto"/>
            </w:tcBorders>
            <w:shd w:val="clear" w:color="auto" w:fill="5B9BD5" w:themeFill="accent1"/>
            <w:vAlign w:val="center"/>
            <w:hideMark/>
          </w:tcPr>
          <w:p w14:paraId="0C885532" w14:textId="77777777" w:rsidR="00C73F15" w:rsidRPr="00CF1032" w:rsidRDefault="00C73F15" w:rsidP="00081DB7">
            <w:pPr>
              <w:spacing w:line="240" w:lineRule="auto"/>
              <w:rPr>
                <w:rFonts w:ascii="Arial" w:eastAsia="Times New Roman" w:hAnsi="Arial" w:cs="Arial"/>
                <w:b/>
                <w:bCs/>
                <w:color w:val="FFFFFF" w:themeColor="background1"/>
                <w:sz w:val="20"/>
                <w:szCs w:val="20"/>
                <w:lang w:val="nl-NL" w:eastAsia="nl-NL"/>
              </w:rPr>
            </w:pPr>
            <w:r w:rsidRPr="4896248B">
              <w:rPr>
                <w:rFonts w:ascii="Arial" w:eastAsia="Times New Roman" w:hAnsi="Arial" w:cs="Arial"/>
                <w:b/>
                <w:bCs/>
                <w:color w:val="FFFFFF" w:themeColor="background1"/>
                <w:sz w:val="20"/>
                <w:szCs w:val="20"/>
                <w:lang w:val="nl-NL" w:eastAsia="nl-NL"/>
              </w:rPr>
              <w:t>MKI per ton asfalt [Euro/ton]</w:t>
            </w:r>
          </w:p>
        </w:tc>
        <w:tc>
          <w:tcPr>
            <w:tcW w:w="947" w:type="dxa"/>
            <w:gridSpan w:val="2"/>
            <w:tcBorders>
              <w:top w:val="single" w:sz="8" w:space="0" w:color="auto"/>
              <w:left w:val="nil"/>
              <w:bottom w:val="single" w:sz="4" w:space="0" w:color="auto"/>
              <w:right w:val="single" w:sz="4" w:space="0" w:color="auto"/>
            </w:tcBorders>
            <w:shd w:val="clear" w:color="auto" w:fill="5B9BD5" w:themeFill="accent1"/>
          </w:tcPr>
          <w:p w14:paraId="653911BD" w14:textId="77777777" w:rsidR="00C73F15" w:rsidRDefault="00C73F15" w:rsidP="00081DB7">
            <w:pPr>
              <w:spacing w:line="240" w:lineRule="auto"/>
              <w:rPr>
                <w:rFonts w:ascii="Arial" w:eastAsia="Times New Roman" w:hAnsi="Arial" w:cs="Arial"/>
                <w:b/>
                <w:bCs/>
                <w:color w:val="FFFFFF" w:themeColor="background1"/>
                <w:sz w:val="20"/>
                <w:szCs w:val="20"/>
                <w:lang w:val="nl-NL" w:eastAsia="nl-NL"/>
              </w:rPr>
            </w:pPr>
          </w:p>
          <w:p w14:paraId="596A70CD" w14:textId="77777777" w:rsidR="00C73F15" w:rsidRDefault="00C73F15" w:rsidP="00081DB7">
            <w:pPr>
              <w:spacing w:line="240" w:lineRule="auto"/>
              <w:rPr>
                <w:rFonts w:ascii="Arial" w:eastAsia="Times New Roman" w:hAnsi="Arial" w:cs="Arial"/>
                <w:b/>
                <w:bCs/>
                <w:color w:val="FFFFFF" w:themeColor="background1"/>
                <w:sz w:val="20"/>
                <w:szCs w:val="20"/>
                <w:lang w:val="nl-NL" w:eastAsia="nl-NL"/>
              </w:rPr>
            </w:pPr>
          </w:p>
          <w:p w14:paraId="63764CF3" w14:textId="77777777" w:rsidR="00C73F15" w:rsidRPr="4896248B" w:rsidRDefault="00C73F15" w:rsidP="00081DB7">
            <w:pPr>
              <w:spacing w:line="240" w:lineRule="auto"/>
              <w:rPr>
                <w:rFonts w:ascii="Arial" w:eastAsia="Times New Roman" w:hAnsi="Arial" w:cs="Arial"/>
                <w:b/>
                <w:bCs/>
                <w:color w:val="FFFFFF" w:themeColor="background1"/>
                <w:sz w:val="20"/>
                <w:szCs w:val="20"/>
                <w:lang w:val="nl-NL" w:eastAsia="nl-NL"/>
              </w:rPr>
            </w:pPr>
            <w:r>
              <w:rPr>
                <w:rFonts w:ascii="Arial" w:eastAsia="Times New Roman" w:hAnsi="Arial" w:cs="Arial"/>
                <w:b/>
                <w:bCs/>
                <w:color w:val="FFFFFF" w:themeColor="background1"/>
                <w:sz w:val="20"/>
                <w:szCs w:val="20"/>
                <w:lang w:val="nl-NL" w:eastAsia="nl-NL"/>
              </w:rPr>
              <w:t>Product</w:t>
            </w:r>
          </w:p>
        </w:tc>
        <w:tc>
          <w:tcPr>
            <w:tcW w:w="1768" w:type="dxa"/>
            <w:tcBorders>
              <w:top w:val="single" w:sz="8" w:space="0" w:color="auto"/>
              <w:left w:val="single" w:sz="4" w:space="0" w:color="auto"/>
              <w:bottom w:val="single" w:sz="4" w:space="0" w:color="auto"/>
              <w:right w:val="single" w:sz="4" w:space="0" w:color="auto"/>
            </w:tcBorders>
            <w:shd w:val="clear" w:color="auto" w:fill="5B9BD5" w:themeFill="accent1"/>
            <w:vAlign w:val="center"/>
            <w:hideMark/>
          </w:tcPr>
          <w:p w14:paraId="4C72F65F" w14:textId="77777777" w:rsidR="00C73F15" w:rsidRPr="00CF1032" w:rsidRDefault="00C73F15" w:rsidP="00081DB7">
            <w:pPr>
              <w:spacing w:line="240" w:lineRule="auto"/>
              <w:rPr>
                <w:rFonts w:ascii="Arial" w:eastAsia="Times New Roman" w:hAnsi="Arial" w:cs="Arial"/>
                <w:b/>
                <w:bCs/>
                <w:color w:val="FFFFFF" w:themeColor="background1"/>
                <w:sz w:val="20"/>
                <w:szCs w:val="20"/>
                <w:lang w:val="nl-NL" w:eastAsia="nl-NL"/>
              </w:rPr>
            </w:pPr>
            <w:r w:rsidRPr="4896248B">
              <w:rPr>
                <w:rFonts w:ascii="Arial" w:eastAsia="Times New Roman" w:hAnsi="Arial" w:cs="Arial"/>
                <w:b/>
                <w:bCs/>
                <w:color w:val="FFFFFF" w:themeColor="background1"/>
                <w:sz w:val="20"/>
                <w:szCs w:val="20"/>
                <w:lang w:val="nl-NL" w:eastAsia="nl-NL"/>
              </w:rPr>
              <w:t>Perceel 1 indicatieve MKI rekenhoeveelheid per asfalttype [ton]</w:t>
            </w:r>
          </w:p>
        </w:tc>
        <w:tc>
          <w:tcPr>
            <w:tcW w:w="1650" w:type="dxa"/>
            <w:tcBorders>
              <w:top w:val="single" w:sz="8" w:space="0" w:color="auto"/>
              <w:left w:val="nil"/>
              <w:bottom w:val="single" w:sz="4" w:space="0" w:color="auto"/>
              <w:right w:val="single" w:sz="8" w:space="0" w:color="auto"/>
            </w:tcBorders>
            <w:shd w:val="clear" w:color="auto" w:fill="5B9BD5" w:themeFill="accent1"/>
            <w:vAlign w:val="center"/>
            <w:hideMark/>
          </w:tcPr>
          <w:p w14:paraId="71626A28" w14:textId="77777777" w:rsidR="00C73F15" w:rsidRPr="00CF1032" w:rsidRDefault="00C73F15" w:rsidP="00081DB7">
            <w:pPr>
              <w:spacing w:line="240" w:lineRule="auto"/>
              <w:rPr>
                <w:rFonts w:ascii="Arial" w:eastAsia="Times New Roman" w:hAnsi="Arial" w:cs="Arial"/>
                <w:b/>
                <w:bCs/>
                <w:color w:val="FFFFFF" w:themeColor="background1"/>
                <w:sz w:val="20"/>
                <w:szCs w:val="20"/>
                <w:lang w:val="nl-NL" w:eastAsia="nl-NL"/>
              </w:rPr>
            </w:pPr>
            <w:r w:rsidRPr="4896248B">
              <w:rPr>
                <w:rFonts w:ascii="Arial" w:eastAsia="Times New Roman" w:hAnsi="Arial" w:cs="Arial"/>
                <w:b/>
                <w:bCs/>
                <w:color w:val="FFFFFF" w:themeColor="background1"/>
                <w:sz w:val="20"/>
                <w:szCs w:val="20"/>
                <w:lang w:val="nl-NL" w:eastAsia="nl-NL"/>
              </w:rPr>
              <w:t>MKI [Euro]</w:t>
            </w:r>
          </w:p>
        </w:tc>
      </w:tr>
      <w:tr w:rsidR="00C73F15" w:rsidRPr="00CF1032" w14:paraId="5064270F" w14:textId="77777777" w:rsidTr="00081DB7">
        <w:trPr>
          <w:trHeight w:val="255"/>
        </w:trPr>
        <w:tc>
          <w:tcPr>
            <w:tcW w:w="1398" w:type="dxa"/>
            <w:tcBorders>
              <w:top w:val="nil"/>
              <w:left w:val="single" w:sz="8" w:space="0" w:color="auto"/>
              <w:bottom w:val="single" w:sz="4" w:space="0" w:color="auto"/>
              <w:right w:val="single" w:sz="4" w:space="0" w:color="auto"/>
            </w:tcBorders>
            <w:shd w:val="clear" w:color="auto" w:fill="auto"/>
            <w:noWrap/>
            <w:vAlign w:val="bottom"/>
            <w:hideMark/>
          </w:tcPr>
          <w:p w14:paraId="07C61890" w14:textId="77777777" w:rsidR="00C73F15" w:rsidRPr="00CF1032" w:rsidRDefault="00C73F15" w:rsidP="00081DB7">
            <w:pPr>
              <w:spacing w:line="240" w:lineRule="auto"/>
              <w:rPr>
                <w:rFonts w:ascii="Arial" w:eastAsia="Times New Roman" w:hAnsi="Arial" w:cs="Arial"/>
                <w:sz w:val="20"/>
                <w:szCs w:val="20"/>
                <w:lang w:val="nl-NL" w:eastAsia="nl-NL"/>
              </w:rPr>
            </w:pPr>
            <w:r w:rsidRPr="4896248B">
              <w:rPr>
                <w:rFonts w:ascii="Arial" w:eastAsia="Times New Roman" w:hAnsi="Arial" w:cs="Arial"/>
                <w:sz w:val="20"/>
                <w:szCs w:val="20"/>
                <w:lang w:val="nl-NL" w:eastAsia="nl-NL"/>
              </w:rPr>
              <w:t>DZOAB</w:t>
            </w:r>
          </w:p>
        </w:tc>
        <w:tc>
          <w:tcPr>
            <w:tcW w:w="1766" w:type="dxa"/>
            <w:gridSpan w:val="2"/>
            <w:tcBorders>
              <w:top w:val="nil"/>
              <w:left w:val="nil"/>
              <w:bottom w:val="single" w:sz="4" w:space="0" w:color="auto"/>
              <w:right w:val="single" w:sz="4" w:space="0" w:color="auto"/>
            </w:tcBorders>
            <w:shd w:val="clear" w:color="auto" w:fill="70AD47" w:themeFill="accent6"/>
            <w:noWrap/>
            <w:vAlign w:val="bottom"/>
            <w:hideMark/>
          </w:tcPr>
          <w:p w14:paraId="55A8F586" w14:textId="77777777" w:rsidR="00C73F15" w:rsidRPr="00CF1032" w:rsidRDefault="00C73F15" w:rsidP="00081DB7">
            <w:pPr>
              <w:spacing w:line="240" w:lineRule="auto"/>
              <w:rPr>
                <w:rFonts w:ascii="Arial" w:eastAsia="Times New Roman" w:hAnsi="Arial" w:cs="Arial"/>
                <w:sz w:val="20"/>
                <w:szCs w:val="20"/>
                <w:lang w:val="nl-NL" w:eastAsia="nl-NL"/>
              </w:rPr>
            </w:pPr>
            <w:r w:rsidRPr="4896248B">
              <w:rPr>
                <w:rFonts w:ascii="Arial" w:eastAsia="Times New Roman" w:hAnsi="Arial" w:cs="Arial"/>
                <w:sz w:val="20"/>
                <w:szCs w:val="20"/>
                <w:lang w:val="nl-NL" w:eastAsia="nl-NL"/>
              </w:rPr>
              <w:t> </w:t>
            </w:r>
          </w:p>
        </w:tc>
        <w:tc>
          <w:tcPr>
            <w:tcW w:w="947" w:type="dxa"/>
            <w:gridSpan w:val="2"/>
            <w:tcBorders>
              <w:top w:val="single" w:sz="4" w:space="0" w:color="auto"/>
              <w:left w:val="nil"/>
              <w:bottom w:val="single" w:sz="4" w:space="0" w:color="auto"/>
              <w:right w:val="single" w:sz="4" w:space="0" w:color="auto"/>
            </w:tcBorders>
            <w:shd w:val="clear" w:color="auto" w:fill="70AD47" w:themeFill="accent6"/>
          </w:tcPr>
          <w:p w14:paraId="4DDFEBC6" w14:textId="77777777" w:rsidR="00C73F15" w:rsidRPr="005A792D" w:rsidRDefault="00C73F15" w:rsidP="00081DB7">
            <w:pPr>
              <w:spacing w:line="240" w:lineRule="auto"/>
              <w:jc w:val="center"/>
              <w:rPr>
                <w:rFonts w:ascii="Arial" w:eastAsia="Times New Roman" w:hAnsi="Arial" w:cs="Arial"/>
                <w:sz w:val="20"/>
                <w:szCs w:val="20"/>
                <w:highlight w:val="green"/>
                <w:lang w:val="nl-NL" w:eastAsia="nl-NL"/>
              </w:rPr>
            </w:pPr>
          </w:p>
        </w:tc>
        <w:tc>
          <w:tcPr>
            <w:tcW w:w="1768" w:type="dxa"/>
            <w:tcBorders>
              <w:top w:val="nil"/>
              <w:left w:val="single" w:sz="4" w:space="0" w:color="auto"/>
              <w:bottom w:val="single" w:sz="4" w:space="0" w:color="auto"/>
              <w:right w:val="single" w:sz="4" w:space="0" w:color="auto"/>
            </w:tcBorders>
            <w:shd w:val="clear" w:color="auto" w:fill="FFFF00"/>
            <w:noWrap/>
            <w:vAlign w:val="bottom"/>
            <w:hideMark/>
          </w:tcPr>
          <w:p w14:paraId="2264D975" w14:textId="4B0B7330" w:rsidR="00C73F15" w:rsidRPr="00CF1032" w:rsidRDefault="0037416A" w:rsidP="00081DB7">
            <w:pPr>
              <w:spacing w:line="240" w:lineRule="auto"/>
              <w:jc w:val="center"/>
              <w:rPr>
                <w:rFonts w:ascii="Arial" w:eastAsia="Times New Roman" w:hAnsi="Arial" w:cs="Arial"/>
                <w:sz w:val="20"/>
                <w:szCs w:val="20"/>
                <w:lang w:val="nl-NL" w:eastAsia="nl-NL"/>
              </w:rPr>
            </w:pPr>
            <w:r>
              <w:rPr>
                <w:rFonts w:ascii="Arial" w:eastAsia="Times New Roman" w:hAnsi="Arial" w:cs="Arial"/>
                <w:sz w:val="20"/>
                <w:szCs w:val="20"/>
                <w:lang w:val="nl-NL" w:eastAsia="nl-NL"/>
              </w:rPr>
              <w:t>60</w:t>
            </w:r>
            <w:r w:rsidRPr="004238A3">
              <w:rPr>
                <w:rFonts w:ascii="Arial" w:eastAsia="Times New Roman" w:hAnsi="Arial" w:cs="Arial"/>
                <w:color w:val="FF0000"/>
                <w:sz w:val="20"/>
                <w:szCs w:val="20"/>
                <w:lang w:val="nl-NL" w:eastAsia="nl-NL"/>
              </w:rPr>
              <w:t>.</w:t>
            </w:r>
            <w:r>
              <w:rPr>
                <w:rFonts w:ascii="Arial" w:eastAsia="Times New Roman" w:hAnsi="Arial" w:cs="Arial"/>
                <w:sz w:val="20"/>
                <w:szCs w:val="20"/>
                <w:lang w:val="nl-NL" w:eastAsia="nl-NL"/>
              </w:rPr>
              <w:t>392</w:t>
            </w:r>
          </w:p>
        </w:tc>
        <w:tc>
          <w:tcPr>
            <w:tcW w:w="1650" w:type="dxa"/>
            <w:tcBorders>
              <w:top w:val="nil"/>
              <w:left w:val="nil"/>
              <w:bottom w:val="single" w:sz="4" w:space="0" w:color="auto"/>
              <w:right w:val="single" w:sz="8" w:space="0" w:color="auto"/>
            </w:tcBorders>
            <w:shd w:val="clear" w:color="auto" w:fill="BFBFBF" w:themeFill="background1" w:themeFillShade="BF"/>
            <w:noWrap/>
            <w:vAlign w:val="bottom"/>
            <w:hideMark/>
          </w:tcPr>
          <w:p w14:paraId="11F71EC5" w14:textId="77777777" w:rsidR="00C73F15" w:rsidRPr="00CF1032" w:rsidRDefault="00C73F15" w:rsidP="00081DB7">
            <w:pPr>
              <w:spacing w:line="240" w:lineRule="auto"/>
              <w:rPr>
                <w:rFonts w:ascii="Arial" w:eastAsia="Times New Roman" w:hAnsi="Arial" w:cs="Arial"/>
                <w:sz w:val="20"/>
                <w:szCs w:val="20"/>
                <w:lang w:val="nl-NL" w:eastAsia="nl-NL"/>
              </w:rPr>
            </w:pPr>
            <w:r w:rsidRPr="4896248B">
              <w:rPr>
                <w:rFonts w:ascii="Arial" w:eastAsia="Times New Roman" w:hAnsi="Arial" w:cs="Arial"/>
                <w:sz w:val="20"/>
                <w:szCs w:val="20"/>
                <w:lang w:val="nl-NL" w:eastAsia="nl-NL"/>
              </w:rPr>
              <w:t xml:space="preserve">  = MKI per ton* hoeveelheid</w:t>
            </w:r>
          </w:p>
        </w:tc>
      </w:tr>
      <w:tr w:rsidR="00C73F15" w:rsidRPr="00CF1032" w14:paraId="353650D9" w14:textId="77777777" w:rsidTr="00081DB7">
        <w:trPr>
          <w:trHeight w:val="255"/>
        </w:trPr>
        <w:tc>
          <w:tcPr>
            <w:tcW w:w="1398" w:type="dxa"/>
            <w:tcBorders>
              <w:top w:val="nil"/>
              <w:left w:val="single" w:sz="8" w:space="0" w:color="auto"/>
              <w:bottom w:val="single" w:sz="4" w:space="0" w:color="auto"/>
              <w:right w:val="single" w:sz="4" w:space="0" w:color="auto"/>
            </w:tcBorders>
            <w:shd w:val="clear" w:color="auto" w:fill="auto"/>
            <w:noWrap/>
            <w:vAlign w:val="bottom"/>
            <w:hideMark/>
          </w:tcPr>
          <w:p w14:paraId="2D3B4CD5" w14:textId="77777777" w:rsidR="00C73F15" w:rsidRPr="00CF1032" w:rsidRDefault="00C73F15" w:rsidP="00081DB7">
            <w:pPr>
              <w:spacing w:line="240" w:lineRule="auto"/>
              <w:rPr>
                <w:rFonts w:ascii="Arial" w:eastAsia="Times New Roman" w:hAnsi="Arial" w:cs="Arial"/>
                <w:sz w:val="20"/>
                <w:szCs w:val="20"/>
                <w:lang w:val="nl-NL" w:eastAsia="nl-NL"/>
              </w:rPr>
            </w:pPr>
            <w:r w:rsidRPr="4896248B">
              <w:rPr>
                <w:rFonts w:ascii="Arial" w:eastAsia="Times New Roman" w:hAnsi="Arial" w:cs="Arial"/>
                <w:sz w:val="20"/>
                <w:szCs w:val="20"/>
                <w:lang w:val="nl-NL" w:eastAsia="nl-NL"/>
              </w:rPr>
              <w:t>2L-ZOAB toplaag</w:t>
            </w:r>
          </w:p>
        </w:tc>
        <w:tc>
          <w:tcPr>
            <w:tcW w:w="1766" w:type="dxa"/>
            <w:gridSpan w:val="2"/>
            <w:tcBorders>
              <w:top w:val="nil"/>
              <w:left w:val="nil"/>
              <w:bottom w:val="single" w:sz="4" w:space="0" w:color="auto"/>
              <w:right w:val="single" w:sz="4" w:space="0" w:color="auto"/>
            </w:tcBorders>
            <w:shd w:val="clear" w:color="auto" w:fill="70AD47" w:themeFill="accent6"/>
            <w:noWrap/>
            <w:vAlign w:val="bottom"/>
            <w:hideMark/>
          </w:tcPr>
          <w:p w14:paraId="56FF4DCF" w14:textId="77777777" w:rsidR="00C73F15" w:rsidRPr="00CF1032" w:rsidRDefault="00C73F15" w:rsidP="00081DB7">
            <w:pPr>
              <w:spacing w:line="240" w:lineRule="auto"/>
              <w:rPr>
                <w:rFonts w:ascii="Arial" w:eastAsia="Times New Roman" w:hAnsi="Arial" w:cs="Arial"/>
                <w:sz w:val="20"/>
                <w:szCs w:val="20"/>
                <w:lang w:val="nl-NL" w:eastAsia="nl-NL"/>
              </w:rPr>
            </w:pPr>
            <w:r w:rsidRPr="4896248B">
              <w:rPr>
                <w:rFonts w:ascii="Arial" w:eastAsia="Times New Roman" w:hAnsi="Arial" w:cs="Arial"/>
                <w:sz w:val="20"/>
                <w:szCs w:val="20"/>
                <w:lang w:val="nl-NL" w:eastAsia="nl-NL"/>
              </w:rPr>
              <w:t> </w:t>
            </w:r>
          </w:p>
        </w:tc>
        <w:tc>
          <w:tcPr>
            <w:tcW w:w="947" w:type="dxa"/>
            <w:gridSpan w:val="2"/>
            <w:tcBorders>
              <w:top w:val="nil"/>
              <w:left w:val="nil"/>
              <w:bottom w:val="single" w:sz="4" w:space="0" w:color="auto"/>
              <w:right w:val="single" w:sz="4" w:space="0" w:color="auto"/>
            </w:tcBorders>
            <w:shd w:val="clear" w:color="auto" w:fill="70AD47" w:themeFill="accent6"/>
          </w:tcPr>
          <w:p w14:paraId="1B58F483" w14:textId="77777777" w:rsidR="00C73F15" w:rsidRPr="005A792D" w:rsidRDefault="00C73F15" w:rsidP="00081DB7">
            <w:pPr>
              <w:spacing w:line="240" w:lineRule="auto"/>
              <w:jc w:val="center"/>
              <w:rPr>
                <w:rFonts w:ascii="Arial" w:eastAsia="Times New Roman" w:hAnsi="Arial" w:cs="Arial"/>
                <w:sz w:val="20"/>
                <w:szCs w:val="20"/>
                <w:highlight w:val="green"/>
                <w:lang w:val="nl-NL" w:eastAsia="nl-NL"/>
              </w:rPr>
            </w:pPr>
          </w:p>
        </w:tc>
        <w:tc>
          <w:tcPr>
            <w:tcW w:w="1768" w:type="dxa"/>
            <w:tcBorders>
              <w:top w:val="nil"/>
              <w:left w:val="single" w:sz="4" w:space="0" w:color="auto"/>
              <w:bottom w:val="single" w:sz="4" w:space="0" w:color="auto"/>
              <w:right w:val="single" w:sz="4" w:space="0" w:color="auto"/>
            </w:tcBorders>
            <w:shd w:val="clear" w:color="auto" w:fill="FFFF00"/>
            <w:noWrap/>
            <w:vAlign w:val="bottom"/>
            <w:hideMark/>
          </w:tcPr>
          <w:p w14:paraId="3EA91829" w14:textId="0190CAE7" w:rsidR="00C73F15" w:rsidRPr="00CF1032" w:rsidRDefault="00477F1D" w:rsidP="00081DB7">
            <w:pPr>
              <w:spacing w:line="240" w:lineRule="auto"/>
              <w:jc w:val="center"/>
              <w:rPr>
                <w:rFonts w:ascii="Arial" w:eastAsia="Times New Roman" w:hAnsi="Arial" w:cs="Arial"/>
                <w:sz w:val="20"/>
                <w:szCs w:val="20"/>
                <w:lang w:val="nl-NL" w:eastAsia="nl-NL"/>
              </w:rPr>
            </w:pPr>
            <w:r>
              <w:rPr>
                <w:rFonts w:ascii="Arial" w:eastAsia="Times New Roman" w:hAnsi="Arial" w:cs="Arial"/>
                <w:sz w:val="20"/>
                <w:szCs w:val="20"/>
                <w:lang w:val="nl-NL" w:eastAsia="nl-NL"/>
              </w:rPr>
              <w:t>62.683</w:t>
            </w:r>
          </w:p>
        </w:tc>
        <w:tc>
          <w:tcPr>
            <w:tcW w:w="1650" w:type="dxa"/>
            <w:tcBorders>
              <w:top w:val="nil"/>
              <w:left w:val="nil"/>
              <w:bottom w:val="single" w:sz="4" w:space="0" w:color="auto"/>
              <w:right w:val="single" w:sz="8" w:space="0" w:color="auto"/>
            </w:tcBorders>
            <w:shd w:val="clear" w:color="auto" w:fill="BFBFBF" w:themeFill="background1" w:themeFillShade="BF"/>
            <w:noWrap/>
            <w:vAlign w:val="bottom"/>
            <w:hideMark/>
          </w:tcPr>
          <w:p w14:paraId="7810BD2D" w14:textId="77777777" w:rsidR="00C73F15" w:rsidRPr="00CF1032" w:rsidRDefault="00C73F15" w:rsidP="00081DB7">
            <w:pPr>
              <w:spacing w:line="240" w:lineRule="auto"/>
              <w:rPr>
                <w:rFonts w:ascii="Arial" w:eastAsia="Times New Roman" w:hAnsi="Arial" w:cs="Arial"/>
                <w:sz w:val="20"/>
                <w:szCs w:val="20"/>
                <w:lang w:val="nl-NL" w:eastAsia="nl-NL"/>
              </w:rPr>
            </w:pPr>
            <w:r w:rsidRPr="4896248B">
              <w:rPr>
                <w:rFonts w:ascii="Arial" w:eastAsia="Times New Roman" w:hAnsi="Arial" w:cs="Arial"/>
                <w:sz w:val="20"/>
                <w:szCs w:val="20"/>
                <w:lang w:val="nl-NL" w:eastAsia="nl-NL"/>
              </w:rPr>
              <w:t xml:space="preserve">  = MKI per ton* hoeveelheid</w:t>
            </w:r>
          </w:p>
        </w:tc>
      </w:tr>
      <w:tr w:rsidR="00C73F15" w:rsidRPr="00CF1032" w14:paraId="1395A65D" w14:textId="77777777" w:rsidTr="00081DB7">
        <w:trPr>
          <w:trHeight w:val="270"/>
        </w:trPr>
        <w:tc>
          <w:tcPr>
            <w:tcW w:w="1398" w:type="dxa"/>
            <w:tcBorders>
              <w:top w:val="nil"/>
              <w:left w:val="single" w:sz="8" w:space="0" w:color="auto"/>
              <w:bottom w:val="single" w:sz="8" w:space="0" w:color="auto"/>
              <w:right w:val="single" w:sz="4" w:space="0" w:color="auto"/>
            </w:tcBorders>
            <w:shd w:val="clear" w:color="auto" w:fill="auto"/>
            <w:noWrap/>
            <w:vAlign w:val="bottom"/>
            <w:hideMark/>
          </w:tcPr>
          <w:p w14:paraId="7FC86514" w14:textId="77777777" w:rsidR="00C73F15" w:rsidRPr="00CF1032" w:rsidRDefault="00C73F15" w:rsidP="00081DB7">
            <w:pPr>
              <w:spacing w:line="240" w:lineRule="auto"/>
              <w:rPr>
                <w:rFonts w:ascii="Arial" w:eastAsia="Times New Roman" w:hAnsi="Arial" w:cs="Arial"/>
                <w:sz w:val="20"/>
                <w:szCs w:val="20"/>
                <w:lang w:val="nl-NL" w:eastAsia="nl-NL"/>
              </w:rPr>
            </w:pPr>
            <w:r w:rsidRPr="4896248B">
              <w:rPr>
                <w:rFonts w:ascii="Arial" w:eastAsia="Times New Roman" w:hAnsi="Arial" w:cs="Arial"/>
                <w:sz w:val="20"/>
                <w:szCs w:val="20"/>
                <w:lang w:val="nl-NL" w:eastAsia="nl-NL"/>
              </w:rPr>
              <w:lastRenderedPageBreak/>
              <w:t>2L-ZOAB onderlaag</w:t>
            </w:r>
          </w:p>
        </w:tc>
        <w:tc>
          <w:tcPr>
            <w:tcW w:w="1766" w:type="dxa"/>
            <w:gridSpan w:val="2"/>
            <w:tcBorders>
              <w:top w:val="nil"/>
              <w:left w:val="nil"/>
              <w:bottom w:val="single" w:sz="8" w:space="0" w:color="auto"/>
              <w:right w:val="single" w:sz="4" w:space="0" w:color="auto"/>
            </w:tcBorders>
            <w:shd w:val="clear" w:color="auto" w:fill="70AD47" w:themeFill="accent6"/>
            <w:noWrap/>
            <w:vAlign w:val="bottom"/>
            <w:hideMark/>
          </w:tcPr>
          <w:p w14:paraId="45DA9EB6" w14:textId="77777777" w:rsidR="00C73F15" w:rsidRPr="00CF1032" w:rsidRDefault="00C73F15" w:rsidP="00081DB7">
            <w:pPr>
              <w:spacing w:line="240" w:lineRule="auto"/>
              <w:rPr>
                <w:rFonts w:ascii="Arial" w:eastAsia="Times New Roman" w:hAnsi="Arial" w:cs="Arial"/>
                <w:sz w:val="20"/>
                <w:szCs w:val="20"/>
                <w:lang w:val="nl-NL" w:eastAsia="nl-NL"/>
              </w:rPr>
            </w:pPr>
            <w:r w:rsidRPr="4896248B">
              <w:rPr>
                <w:rFonts w:ascii="Arial" w:eastAsia="Times New Roman" w:hAnsi="Arial" w:cs="Arial"/>
                <w:sz w:val="20"/>
                <w:szCs w:val="20"/>
                <w:lang w:val="nl-NL" w:eastAsia="nl-NL"/>
              </w:rPr>
              <w:t> </w:t>
            </w:r>
          </w:p>
        </w:tc>
        <w:tc>
          <w:tcPr>
            <w:tcW w:w="947" w:type="dxa"/>
            <w:gridSpan w:val="2"/>
            <w:tcBorders>
              <w:top w:val="nil"/>
              <w:left w:val="nil"/>
              <w:bottom w:val="single" w:sz="4" w:space="0" w:color="auto"/>
              <w:right w:val="single" w:sz="4" w:space="0" w:color="auto"/>
            </w:tcBorders>
            <w:shd w:val="clear" w:color="auto" w:fill="70AD47" w:themeFill="accent6"/>
          </w:tcPr>
          <w:p w14:paraId="6F077C10" w14:textId="77777777" w:rsidR="00C73F15" w:rsidRPr="005A792D" w:rsidRDefault="00C73F15" w:rsidP="00081DB7">
            <w:pPr>
              <w:spacing w:line="240" w:lineRule="auto"/>
              <w:jc w:val="center"/>
              <w:rPr>
                <w:rFonts w:ascii="Calibri" w:hAnsi="Calibri" w:cs="Calibri"/>
                <w:color w:val="000000" w:themeColor="text1"/>
                <w:sz w:val="22"/>
                <w:szCs w:val="22"/>
                <w:highlight w:val="green"/>
              </w:rPr>
            </w:pPr>
          </w:p>
        </w:tc>
        <w:tc>
          <w:tcPr>
            <w:tcW w:w="1768" w:type="dxa"/>
            <w:tcBorders>
              <w:top w:val="nil"/>
              <w:left w:val="single" w:sz="4" w:space="0" w:color="auto"/>
              <w:bottom w:val="single" w:sz="8" w:space="0" w:color="auto"/>
              <w:right w:val="single" w:sz="4" w:space="0" w:color="auto"/>
            </w:tcBorders>
            <w:shd w:val="clear" w:color="auto" w:fill="FFFF00"/>
            <w:noWrap/>
            <w:vAlign w:val="bottom"/>
            <w:hideMark/>
          </w:tcPr>
          <w:p w14:paraId="0D2F6AC0" w14:textId="55F19299" w:rsidR="00C73F15" w:rsidRPr="00CF1032" w:rsidRDefault="00477F1D" w:rsidP="00081DB7">
            <w:pPr>
              <w:spacing w:line="240" w:lineRule="auto"/>
              <w:jc w:val="center"/>
              <w:rPr>
                <w:rFonts w:ascii="Arial" w:eastAsia="Times New Roman" w:hAnsi="Arial" w:cs="Arial"/>
                <w:sz w:val="20"/>
                <w:szCs w:val="20"/>
                <w:lang w:val="nl-NL" w:eastAsia="nl-NL"/>
              </w:rPr>
            </w:pPr>
            <w:r>
              <w:rPr>
                <w:rFonts w:ascii="Arial" w:eastAsia="Times New Roman" w:hAnsi="Arial" w:cs="Arial"/>
                <w:sz w:val="20"/>
                <w:szCs w:val="20"/>
                <w:lang w:val="nl-NL" w:eastAsia="nl-NL"/>
              </w:rPr>
              <w:t>112.830</w:t>
            </w:r>
          </w:p>
        </w:tc>
        <w:tc>
          <w:tcPr>
            <w:tcW w:w="1650" w:type="dxa"/>
            <w:tcBorders>
              <w:top w:val="nil"/>
              <w:left w:val="nil"/>
              <w:bottom w:val="single" w:sz="8" w:space="0" w:color="auto"/>
              <w:right w:val="single" w:sz="8" w:space="0" w:color="auto"/>
            </w:tcBorders>
            <w:shd w:val="clear" w:color="auto" w:fill="BFBFBF" w:themeFill="background1" w:themeFillShade="BF"/>
            <w:noWrap/>
            <w:vAlign w:val="bottom"/>
            <w:hideMark/>
          </w:tcPr>
          <w:p w14:paraId="6F1F01D1" w14:textId="77777777" w:rsidR="00C73F15" w:rsidRPr="00CF1032" w:rsidRDefault="00C73F15" w:rsidP="00081DB7">
            <w:pPr>
              <w:spacing w:line="240" w:lineRule="auto"/>
              <w:rPr>
                <w:rFonts w:ascii="Arial" w:eastAsia="Times New Roman" w:hAnsi="Arial" w:cs="Arial"/>
                <w:sz w:val="20"/>
                <w:szCs w:val="20"/>
                <w:lang w:val="nl-NL" w:eastAsia="nl-NL"/>
              </w:rPr>
            </w:pPr>
            <w:r w:rsidRPr="4896248B">
              <w:rPr>
                <w:rFonts w:ascii="Arial" w:eastAsia="Times New Roman" w:hAnsi="Arial" w:cs="Arial"/>
                <w:sz w:val="20"/>
                <w:szCs w:val="20"/>
                <w:lang w:val="nl-NL" w:eastAsia="nl-NL"/>
              </w:rPr>
              <w:t xml:space="preserve">  = MKI per ton* hoeveelheid</w:t>
            </w:r>
          </w:p>
        </w:tc>
      </w:tr>
      <w:tr w:rsidR="00C73F15" w:rsidRPr="00CF1032" w14:paraId="52CA469D" w14:textId="77777777" w:rsidTr="00081DB7">
        <w:trPr>
          <w:trHeight w:val="270"/>
        </w:trPr>
        <w:tc>
          <w:tcPr>
            <w:tcW w:w="1398" w:type="dxa"/>
            <w:tcBorders>
              <w:top w:val="nil"/>
              <w:left w:val="single" w:sz="8" w:space="0" w:color="auto"/>
              <w:bottom w:val="single" w:sz="8" w:space="0" w:color="auto"/>
              <w:right w:val="single" w:sz="4" w:space="0" w:color="auto"/>
            </w:tcBorders>
            <w:shd w:val="clear" w:color="auto" w:fill="auto"/>
            <w:noWrap/>
            <w:vAlign w:val="bottom"/>
          </w:tcPr>
          <w:p w14:paraId="6F1C05F0" w14:textId="77777777" w:rsidR="00C73F15" w:rsidRPr="00CF1032" w:rsidRDefault="00C73F15" w:rsidP="00081DB7">
            <w:pPr>
              <w:spacing w:line="240" w:lineRule="auto"/>
              <w:rPr>
                <w:rFonts w:ascii="Arial" w:eastAsia="Times New Roman" w:hAnsi="Arial" w:cs="Arial"/>
                <w:sz w:val="20"/>
                <w:szCs w:val="20"/>
                <w:lang w:val="nl-NL" w:eastAsia="nl-NL"/>
              </w:rPr>
            </w:pPr>
            <w:r w:rsidRPr="4896248B">
              <w:rPr>
                <w:rFonts w:ascii="Arial" w:eastAsia="Times New Roman" w:hAnsi="Arial" w:cs="Arial"/>
                <w:sz w:val="20"/>
                <w:szCs w:val="20"/>
                <w:lang w:val="nl-NL" w:eastAsia="nl-NL"/>
              </w:rPr>
              <w:t>AC-surf</w:t>
            </w:r>
          </w:p>
        </w:tc>
        <w:tc>
          <w:tcPr>
            <w:tcW w:w="1766" w:type="dxa"/>
            <w:gridSpan w:val="2"/>
            <w:tcBorders>
              <w:top w:val="nil"/>
              <w:left w:val="nil"/>
              <w:bottom w:val="single" w:sz="8" w:space="0" w:color="auto"/>
              <w:right w:val="single" w:sz="4" w:space="0" w:color="auto"/>
            </w:tcBorders>
            <w:shd w:val="clear" w:color="auto" w:fill="70AD47" w:themeFill="accent6"/>
            <w:noWrap/>
            <w:vAlign w:val="bottom"/>
          </w:tcPr>
          <w:p w14:paraId="211CC552" w14:textId="77777777" w:rsidR="00C73F15" w:rsidRPr="00CF1032" w:rsidRDefault="00C73F15" w:rsidP="00081DB7">
            <w:pPr>
              <w:spacing w:line="240" w:lineRule="auto"/>
              <w:rPr>
                <w:rFonts w:ascii="Arial" w:eastAsia="Times New Roman" w:hAnsi="Arial" w:cs="Arial"/>
                <w:sz w:val="20"/>
                <w:szCs w:val="20"/>
                <w:lang w:val="nl-NL" w:eastAsia="nl-NL"/>
              </w:rPr>
            </w:pPr>
          </w:p>
        </w:tc>
        <w:tc>
          <w:tcPr>
            <w:tcW w:w="947" w:type="dxa"/>
            <w:gridSpan w:val="2"/>
            <w:tcBorders>
              <w:top w:val="single" w:sz="4" w:space="0" w:color="auto"/>
              <w:left w:val="nil"/>
              <w:bottom w:val="single" w:sz="8" w:space="0" w:color="auto"/>
              <w:right w:val="single" w:sz="4" w:space="0" w:color="auto"/>
            </w:tcBorders>
            <w:shd w:val="clear" w:color="auto" w:fill="70AD47" w:themeFill="accent6"/>
          </w:tcPr>
          <w:p w14:paraId="67CA9B73" w14:textId="77777777" w:rsidR="00C73F15" w:rsidRPr="005A792D" w:rsidRDefault="00C73F15" w:rsidP="00081DB7">
            <w:pPr>
              <w:spacing w:line="240" w:lineRule="auto"/>
              <w:jc w:val="center"/>
              <w:rPr>
                <w:rFonts w:ascii="Calibri" w:hAnsi="Calibri" w:cs="Calibri"/>
                <w:color w:val="000000" w:themeColor="text1"/>
                <w:sz w:val="22"/>
                <w:szCs w:val="22"/>
                <w:highlight w:val="green"/>
              </w:rPr>
            </w:pPr>
          </w:p>
        </w:tc>
        <w:tc>
          <w:tcPr>
            <w:tcW w:w="1768" w:type="dxa"/>
            <w:tcBorders>
              <w:top w:val="nil"/>
              <w:left w:val="single" w:sz="4" w:space="0" w:color="auto"/>
              <w:bottom w:val="single" w:sz="8" w:space="0" w:color="auto"/>
              <w:right w:val="single" w:sz="4" w:space="0" w:color="auto"/>
            </w:tcBorders>
            <w:shd w:val="clear" w:color="auto" w:fill="FFFF00"/>
            <w:noWrap/>
            <w:vAlign w:val="bottom"/>
          </w:tcPr>
          <w:p w14:paraId="62BA819D" w14:textId="5C3E1C21" w:rsidR="00C73F15" w:rsidRPr="00CF1032" w:rsidRDefault="00477F1D" w:rsidP="00081DB7">
            <w:pPr>
              <w:spacing w:line="240" w:lineRule="auto"/>
              <w:jc w:val="center"/>
              <w:rPr>
                <w:rFonts w:ascii="Arial" w:eastAsia="Times New Roman" w:hAnsi="Arial" w:cs="Arial"/>
                <w:sz w:val="20"/>
                <w:szCs w:val="20"/>
                <w:lang w:val="nl-NL" w:eastAsia="nl-NL"/>
              </w:rPr>
            </w:pPr>
            <w:r>
              <w:rPr>
                <w:rFonts w:ascii="Arial" w:eastAsia="Times New Roman" w:hAnsi="Arial" w:cs="Arial"/>
                <w:sz w:val="20"/>
                <w:szCs w:val="20"/>
                <w:lang w:val="nl-NL" w:eastAsia="nl-NL"/>
              </w:rPr>
              <w:t>9.711</w:t>
            </w:r>
          </w:p>
        </w:tc>
        <w:tc>
          <w:tcPr>
            <w:tcW w:w="1650" w:type="dxa"/>
            <w:tcBorders>
              <w:top w:val="nil"/>
              <w:left w:val="nil"/>
              <w:bottom w:val="single" w:sz="8" w:space="0" w:color="auto"/>
              <w:right w:val="single" w:sz="8" w:space="0" w:color="auto"/>
            </w:tcBorders>
            <w:shd w:val="clear" w:color="auto" w:fill="BFBFBF" w:themeFill="background1" w:themeFillShade="BF"/>
            <w:noWrap/>
            <w:vAlign w:val="bottom"/>
          </w:tcPr>
          <w:p w14:paraId="280B4106" w14:textId="77777777" w:rsidR="00C73F15" w:rsidRPr="00CF1032" w:rsidRDefault="00C73F15" w:rsidP="00081DB7">
            <w:pPr>
              <w:spacing w:line="240" w:lineRule="auto"/>
              <w:rPr>
                <w:rFonts w:ascii="Arial" w:eastAsia="Times New Roman" w:hAnsi="Arial" w:cs="Arial"/>
                <w:sz w:val="20"/>
                <w:szCs w:val="20"/>
                <w:lang w:val="nl-NL" w:eastAsia="nl-NL"/>
              </w:rPr>
            </w:pPr>
            <w:r w:rsidRPr="4896248B">
              <w:rPr>
                <w:rFonts w:ascii="Arial" w:eastAsia="Times New Roman" w:hAnsi="Arial" w:cs="Arial"/>
                <w:sz w:val="20"/>
                <w:szCs w:val="20"/>
                <w:lang w:val="nl-NL" w:eastAsia="nl-NL"/>
              </w:rPr>
              <w:t>= MKI per ton* hoeveelheid</w:t>
            </w:r>
          </w:p>
        </w:tc>
      </w:tr>
      <w:tr w:rsidR="00C73F15" w:rsidRPr="00CF1032" w14:paraId="29CD2972" w14:textId="77777777" w:rsidTr="00081DB7">
        <w:trPr>
          <w:trHeight w:val="270"/>
        </w:trPr>
        <w:tc>
          <w:tcPr>
            <w:tcW w:w="1398" w:type="dxa"/>
            <w:tcBorders>
              <w:top w:val="nil"/>
              <w:left w:val="single" w:sz="8" w:space="0" w:color="auto"/>
              <w:bottom w:val="single" w:sz="8" w:space="0" w:color="auto"/>
              <w:right w:val="single" w:sz="4" w:space="0" w:color="auto"/>
            </w:tcBorders>
            <w:shd w:val="clear" w:color="auto" w:fill="auto"/>
            <w:noWrap/>
            <w:vAlign w:val="bottom"/>
          </w:tcPr>
          <w:p w14:paraId="3503E128" w14:textId="77777777" w:rsidR="00C73F15" w:rsidRPr="00CF1032" w:rsidRDefault="00C73F15" w:rsidP="00081DB7">
            <w:pPr>
              <w:spacing w:line="240" w:lineRule="auto"/>
              <w:rPr>
                <w:rFonts w:ascii="Arial" w:eastAsia="Times New Roman" w:hAnsi="Arial" w:cs="Arial"/>
                <w:sz w:val="20"/>
                <w:szCs w:val="20"/>
                <w:lang w:val="nl-NL" w:eastAsia="nl-NL"/>
              </w:rPr>
            </w:pPr>
            <w:r w:rsidRPr="4896248B">
              <w:rPr>
                <w:rFonts w:ascii="Arial" w:eastAsia="Times New Roman" w:hAnsi="Arial" w:cs="Arial"/>
                <w:sz w:val="20"/>
                <w:szCs w:val="20"/>
                <w:lang w:val="nl-NL" w:eastAsia="nl-NL"/>
              </w:rPr>
              <w:t>AC-bin/base</w:t>
            </w:r>
          </w:p>
        </w:tc>
        <w:tc>
          <w:tcPr>
            <w:tcW w:w="1766" w:type="dxa"/>
            <w:gridSpan w:val="2"/>
            <w:tcBorders>
              <w:top w:val="nil"/>
              <w:left w:val="nil"/>
              <w:bottom w:val="single" w:sz="8" w:space="0" w:color="auto"/>
              <w:right w:val="single" w:sz="4" w:space="0" w:color="auto"/>
            </w:tcBorders>
            <w:shd w:val="clear" w:color="auto" w:fill="70AD47" w:themeFill="accent6"/>
            <w:noWrap/>
            <w:vAlign w:val="bottom"/>
          </w:tcPr>
          <w:p w14:paraId="70E1997D" w14:textId="77777777" w:rsidR="00C73F15" w:rsidRPr="00CF1032" w:rsidRDefault="00C73F15" w:rsidP="00081DB7">
            <w:pPr>
              <w:spacing w:line="240" w:lineRule="auto"/>
              <w:rPr>
                <w:rFonts w:ascii="Arial" w:eastAsia="Times New Roman" w:hAnsi="Arial" w:cs="Arial"/>
                <w:sz w:val="20"/>
                <w:szCs w:val="20"/>
                <w:lang w:val="nl-NL" w:eastAsia="nl-NL"/>
              </w:rPr>
            </w:pPr>
          </w:p>
        </w:tc>
        <w:tc>
          <w:tcPr>
            <w:tcW w:w="947" w:type="dxa"/>
            <w:gridSpan w:val="2"/>
            <w:tcBorders>
              <w:top w:val="nil"/>
              <w:left w:val="nil"/>
              <w:bottom w:val="single" w:sz="8" w:space="0" w:color="auto"/>
              <w:right w:val="single" w:sz="4" w:space="0" w:color="auto"/>
            </w:tcBorders>
            <w:shd w:val="clear" w:color="auto" w:fill="70AD47" w:themeFill="accent6"/>
          </w:tcPr>
          <w:p w14:paraId="19CA4813" w14:textId="77777777" w:rsidR="00C73F15" w:rsidRPr="005A792D" w:rsidRDefault="00C73F15" w:rsidP="00081DB7">
            <w:pPr>
              <w:spacing w:line="240" w:lineRule="auto"/>
              <w:jc w:val="center"/>
              <w:rPr>
                <w:rFonts w:ascii="Arial" w:eastAsia="Times New Roman" w:hAnsi="Arial" w:cs="Arial"/>
                <w:sz w:val="20"/>
                <w:szCs w:val="20"/>
                <w:highlight w:val="green"/>
                <w:lang w:val="nl-NL" w:eastAsia="nl-NL"/>
              </w:rPr>
            </w:pPr>
          </w:p>
        </w:tc>
        <w:tc>
          <w:tcPr>
            <w:tcW w:w="1768" w:type="dxa"/>
            <w:tcBorders>
              <w:top w:val="nil"/>
              <w:left w:val="single" w:sz="4" w:space="0" w:color="auto"/>
              <w:bottom w:val="single" w:sz="8" w:space="0" w:color="auto"/>
              <w:right w:val="single" w:sz="4" w:space="0" w:color="auto"/>
            </w:tcBorders>
            <w:shd w:val="clear" w:color="auto" w:fill="FFFF00"/>
            <w:noWrap/>
            <w:vAlign w:val="bottom"/>
          </w:tcPr>
          <w:p w14:paraId="003BB787" w14:textId="735F2C5D" w:rsidR="00C73F15" w:rsidRPr="00CF1032" w:rsidRDefault="00477F1D" w:rsidP="00081DB7">
            <w:pPr>
              <w:spacing w:line="240" w:lineRule="auto"/>
              <w:jc w:val="center"/>
              <w:rPr>
                <w:rFonts w:ascii="Arial" w:eastAsia="Times New Roman" w:hAnsi="Arial" w:cs="Arial"/>
                <w:sz w:val="20"/>
                <w:szCs w:val="20"/>
                <w:lang w:val="nl-NL" w:eastAsia="nl-NL"/>
              </w:rPr>
            </w:pPr>
            <w:r>
              <w:rPr>
                <w:rFonts w:ascii="Arial" w:eastAsia="Times New Roman" w:hAnsi="Arial" w:cs="Arial"/>
                <w:sz w:val="20"/>
                <w:szCs w:val="20"/>
                <w:lang w:val="nl-NL" w:eastAsia="nl-NL"/>
              </w:rPr>
              <w:t>34.600</w:t>
            </w:r>
          </w:p>
        </w:tc>
        <w:tc>
          <w:tcPr>
            <w:tcW w:w="1650" w:type="dxa"/>
            <w:tcBorders>
              <w:top w:val="nil"/>
              <w:left w:val="nil"/>
              <w:bottom w:val="single" w:sz="8" w:space="0" w:color="auto"/>
              <w:right w:val="single" w:sz="8" w:space="0" w:color="auto"/>
            </w:tcBorders>
            <w:shd w:val="clear" w:color="auto" w:fill="BFBFBF" w:themeFill="background1" w:themeFillShade="BF"/>
            <w:noWrap/>
            <w:vAlign w:val="bottom"/>
          </w:tcPr>
          <w:p w14:paraId="0DFC797B" w14:textId="77777777" w:rsidR="00C73F15" w:rsidRPr="00CF1032" w:rsidRDefault="00C73F15" w:rsidP="00081DB7">
            <w:pPr>
              <w:spacing w:line="240" w:lineRule="auto"/>
              <w:rPr>
                <w:rFonts w:ascii="Arial" w:eastAsia="Times New Roman" w:hAnsi="Arial" w:cs="Arial"/>
                <w:sz w:val="20"/>
                <w:szCs w:val="20"/>
                <w:lang w:val="nl-NL" w:eastAsia="nl-NL"/>
              </w:rPr>
            </w:pPr>
            <w:r w:rsidRPr="4896248B">
              <w:rPr>
                <w:rFonts w:ascii="Arial" w:eastAsia="Times New Roman" w:hAnsi="Arial" w:cs="Arial"/>
                <w:sz w:val="20"/>
                <w:szCs w:val="20"/>
                <w:lang w:val="nl-NL" w:eastAsia="nl-NL"/>
              </w:rPr>
              <w:t>= MKI per ton* hoeveelheid</w:t>
            </w:r>
          </w:p>
        </w:tc>
      </w:tr>
      <w:tr w:rsidR="00C73F15" w:rsidRPr="00CF1032" w14:paraId="24009417" w14:textId="77777777" w:rsidTr="00081DB7">
        <w:trPr>
          <w:trHeight w:val="270"/>
        </w:trPr>
        <w:tc>
          <w:tcPr>
            <w:tcW w:w="1398" w:type="dxa"/>
            <w:tcBorders>
              <w:top w:val="nil"/>
              <w:left w:val="nil"/>
              <w:bottom w:val="nil"/>
              <w:right w:val="nil"/>
            </w:tcBorders>
            <w:shd w:val="clear" w:color="auto" w:fill="auto"/>
            <w:noWrap/>
            <w:vAlign w:val="bottom"/>
            <w:hideMark/>
          </w:tcPr>
          <w:p w14:paraId="3EBBC061" w14:textId="77777777" w:rsidR="00C73F15" w:rsidRPr="00CF1032" w:rsidRDefault="00C73F15" w:rsidP="00081DB7">
            <w:pPr>
              <w:spacing w:line="240" w:lineRule="auto"/>
              <w:rPr>
                <w:rFonts w:ascii="Arial" w:eastAsia="Times New Roman" w:hAnsi="Arial" w:cs="Arial"/>
                <w:sz w:val="20"/>
                <w:szCs w:val="20"/>
                <w:lang w:val="nl-NL" w:eastAsia="nl-NL"/>
              </w:rPr>
            </w:pPr>
            <w:r w:rsidRPr="4896248B">
              <w:rPr>
                <w:rFonts w:ascii="Arial" w:eastAsia="Times New Roman" w:hAnsi="Arial" w:cs="Arial"/>
                <w:sz w:val="20"/>
                <w:szCs w:val="20"/>
                <w:lang w:val="nl-NL" w:eastAsia="nl-NL"/>
              </w:rPr>
              <w:t> </w:t>
            </w:r>
          </w:p>
        </w:tc>
        <w:tc>
          <w:tcPr>
            <w:tcW w:w="1766" w:type="dxa"/>
            <w:gridSpan w:val="2"/>
            <w:tcBorders>
              <w:top w:val="nil"/>
              <w:left w:val="nil"/>
              <w:bottom w:val="nil"/>
              <w:right w:val="single" w:sz="8" w:space="0" w:color="auto"/>
            </w:tcBorders>
            <w:shd w:val="clear" w:color="auto" w:fill="auto"/>
            <w:noWrap/>
            <w:vAlign w:val="bottom"/>
            <w:hideMark/>
          </w:tcPr>
          <w:p w14:paraId="43D01D9C" w14:textId="77777777" w:rsidR="00C73F15" w:rsidRPr="00CF1032" w:rsidRDefault="00C73F15" w:rsidP="00081DB7">
            <w:pPr>
              <w:spacing w:line="240" w:lineRule="auto"/>
              <w:rPr>
                <w:rFonts w:ascii="Arial" w:eastAsia="Times New Roman" w:hAnsi="Arial" w:cs="Arial"/>
                <w:sz w:val="20"/>
                <w:szCs w:val="20"/>
                <w:lang w:val="nl-NL" w:eastAsia="nl-NL"/>
              </w:rPr>
            </w:pPr>
            <w:r w:rsidRPr="4896248B">
              <w:rPr>
                <w:rFonts w:ascii="Arial" w:eastAsia="Times New Roman" w:hAnsi="Arial" w:cs="Arial"/>
                <w:sz w:val="20"/>
                <w:szCs w:val="20"/>
                <w:lang w:val="nl-NL" w:eastAsia="nl-NL"/>
              </w:rPr>
              <w:t> </w:t>
            </w:r>
          </w:p>
        </w:tc>
        <w:tc>
          <w:tcPr>
            <w:tcW w:w="872" w:type="dxa"/>
            <w:tcBorders>
              <w:top w:val="nil"/>
              <w:left w:val="nil"/>
              <w:bottom w:val="single" w:sz="8" w:space="0" w:color="auto"/>
              <w:right w:val="single" w:sz="4" w:space="0" w:color="auto"/>
            </w:tcBorders>
          </w:tcPr>
          <w:p w14:paraId="220CB161" w14:textId="77777777" w:rsidR="00C73F15" w:rsidRPr="4896248B" w:rsidRDefault="00C73F15" w:rsidP="00081DB7">
            <w:pPr>
              <w:spacing w:line="240" w:lineRule="auto"/>
              <w:rPr>
                <w:rFonts w:ascii="Arial" w:eastAsia="Times New Roman" w:hAnsi="Arial" w:cs="Arial"/>
                <w:sz w:val="20"/>
                <w:szCs w:val="20"/>
                <w:lang w:val="nl-NL" w:eastAsia="nl-NL"/>
              </w:rPr>
            </w:pPr>
          </w:p>
        </w:tc>
        <w:tc>
          <w:tcPr>
            <w:tcW w:w="1843" w:type="dxa"/>
            <w:gridSpan w:val="2"/>
            <w:tcBorders>
              <w:top w:val="nil"/>
              <w:left w:val="single" w:sz="4" w:space="0" w:color="auto"/>
              <w:bottom w:val="single" w:sz="8" w:space="0" w:color="auto"/>
              <w:right w:val="single" w:sz="4" w:space="0" w:color="auto"/>
            </w:tcBorders>
            <w:shd w:val="clear" w:color="auto" w:fill="BFBFBF" w:themeFill="background1" w:themeFillShade="BF"/>
            <w:noWrap/>
            <w:vAlign w:val="bottom"/>
            <w:hideMark/>
          </w:tcPr>
          <w:p w14:paraId="5BFDA98F" w14:textId="77777777" w:rsidR="00C73F15" w:rsidRPr="00CF1032" w:rsidRDefault="00C73F15" w:rsidP="00081DB7">
            <w:pPr>
              <w:spacing w:line="240" w:lineRule="auto"/>
              <w:rPr>
                <w:rFonts w:ascii="Arial" w:eastAsia="Times New Roman" w:hAnsi="Arial" w:cs="Arial"/>
                <w:sz w:val="20"/>
                <w:szCs w:val="20"/>
                <w:lang w:val="nl-NL" w:eastAsia="nl-NL"/>
              </w:rPr>
            </w:pPr>
            <w:r w:rsidRPr="4896248B">
              <w:rPr>
                <w:rFonts w:ascii="Arial" w:eastAsia="Times New Roman" w:hAnsi="Arial" w:cs="Arial"/>
                <w:sz w:val="20"/>
                <w:szCs w:val="20"/>
                <w:lang w:val="nl-NL" w:eastAsia="nl-NL"/>
              </w:rPr>
              <w:t>Totale MKI=</w:t>
            </w:r>
          </w:p>
        </w:tc>
        <w:tc>
          <w:tcPr>
            <w:tcW w:w="1650" w:type="dxa"/>
            <w:tcBorders>
              <w:top w:val="nil"/>
              <w:left w:val="nil"/>
              <w:bottom w:val="single" w:sz="8" w:space="0" w:color="auto"/>
              <w:right w:val="single" w:sz="8" w:space="0" w:color="auto"/>
            </w:tcBorders>
            <w:shd w:val="clear" w:color="auto" w:fill="BFBFBF" w:themeFill="background1" w:themeFillShade="BF"/>
            <w:noWrap/>
            <w:vAlign w:val="bottom"/>
            <w:hideMark/>
          </w:tcPr>
          <w:p w14:paraId="2D5EAC31" w14:textId="77777777" w:rsidR="00C73F15" w:rsidRPr="00CF1032" w:rsidRDefault="00C73F15" w:rsidP="00081DB7">
            <w:pPr>
              <w:spacing w:line="240" w:lineRule="auto"/>
              <w:rPr>
                <w:rFonts w:ascii="Arial" w:eastAsia="Times New Roman" w:hAnsi="Arial" w:cs="Arial"/>
                <w:sz w:val="20"/>
                <w:szCs w:val="20"/>
                <w:lang w:val="nl-NL" w:eastAsia="nl-NL"/>
              </w:rPr>
            </w:pPr>
            <w:r w:rsidRPr="4896248B">
              <w:rPr>
                <w:rFonts w:ascii="Arial" w:eastAsia="Times New Roman" w:hAnsi="Arial" w:cs="Arial"/>
                <w:sz w:val="20"/>
                <w:szCs w:val="20"/>
                <w:lang w:val="nl-NL" w:eastAsia="nl-NL"/>
              </w:rPr>
              <w:t> </w:t>
            </w:r>
          </w:p>
        </w:tc>
      </w:tr>
      <w:tr w:rsidR="00C73F15" w:rsidRPr="00CF1032" w14:paraId="1ED2925B" w14:textId="77777777" w:rsidTr="00081DB7">
        <w:trPr>
          <w:trHeight w:val="270"/>
        </w:trPr>
        <w:tc>
          <w:tcPr>
            <w:tcW w:w="1398" w:type="dxa"/>
            <w:tcBorders>
              <w:top w:val="nil"/>
              <w:left w:val="nil"/>
              <w:bottom w:val="nil"/>
              <w:right w:val="nil"/>
            </w:tcBorders>
            <w:shd w:val="clear" w:color="auto" w:fill="auto"/>
            <w:noWrap/>
            <w:vAlign w:val="bottom"/>
            <w:hideMark/>
          </w:tcPr>
          <w:p w14:paraId="453E0A5A" w14:textId="77777777" w:rsidR="00C73F15" w:rsidRPr="00CF1032" w:rsidRDefault="00C73F15" w:rsidP="00081DB7">
            <w:pPr>
              <w:spacing w:line="240" w:lineRule="auto"/>
              <w:rPr>
                <w:rFonts w:ascii="Arial" w:eastAsia="Times New Roman" w:hAnsi="Arial" w:cs="Arial"/>
                <w:sz w:val="20"/>
                <w:szCs w:val="20"/>
                <w:lang w:val="nl-NL" w:eastAsia="nl-NL"/>
              </w:rPr>
            </w:pPr>
          </w:p>
        </w:tc>
        <w:tc>
          <w:tcPr>
            <w:tcW w:w="1766" w:type="dxa"/>
            <w:gridSpan w:val="2"/>
            <w:tcBorders>
              <w:top w:val="nil"/>
              <w:left w:val="nil"/>
              <w:bottom w:val="nil"/>
              <w:right w:val="nil"/>
            </w:tcBorders>
            <w:shd w:val="clear" w:color="auto" w:fill="auto"/>
            <w:noWrap/>
            <w:vAlign w:val="bottom"/>
            <w:hideMark/>
          </w:tcPr>
          <w:p w14:paraId="781FE9EC" w14:textId="77777777" w:rsidR="00C73F15" w:rsidRPr="00CF1032" w:rsidRDefault="00C73F15" w:rsidP="00081DB7">
            <w:pPr>
              <w:spacing w:line="240" w:lineRule="auto"/>
              <w:rPr>
                <w:rFonts w:ascii="Times New Roman" w:eastAsia="Times New Roman" w:hAnsi="Times New Roman" w:cs="Times New Roman"/>
                <w:sz w:val="20"/>
                <w:szCs w:val="20"/>
                <w:lang w:val="nl-NL" w:eastAsia="nl-NL"/>
              </w:rPr>
            </w:pPr>
          </w:p>
        </w:tc>
        <w:tc>
          <w:tcPr>
            <w:tcW w:w="872" w:type="dxa"/>
            <w:tcBorders>
              <w:top w:val="nil"/>
              <w:left w:val="nil"/>
              <w:bottom w:val="nil"/>
              <w:right w:val="nil"/>
            </w:tcBorders>
          </w:tcPr>
          <w:p w14:paraId="7B5DEAA8" w14:textId="77777777" w:rsidR="00C73F15" w:rsidRPr="00CF1032" w:rsidRDefault="00C73F15" w:rsidP="00081DB7">
            <w:pPr>
              <w:spacing w:line="240" w:lineRule="auto"/>
              <w:rPr>
                <w:rFonts w:ascii="Times New Roman" w:eastAsia="Times New Roman" w:hAnsi="Times New Roman" w:cs="Times New Roman"/>
                <w:sz w:val="20"/>
                <w:szCs w:val="20"/>
                <w:lang w:val="nl-NL" w:eastAsia="nl-NL"/>
              </w:rPr>
            </w:pPr>
          </w:p>
        </w:tc>
        <w:tc>
          <w:tcPr>
            <w:tcW w:w="1843" w:type="dxa"/>
            <w:gridSpan w:val="2"/>
            <w:tcBorders>
              <w:top w:val="nil"/>
              <w:left w:val="nil"/>
              <w:bottom w:val="nil"/>
              <w:right w:val="nil"/>
            </w:tcBorders>
            <w:shd w:val="clear" w:color="auto" w:fill="auto"/>
            <w:noWrap/>
            <w:vAlign w:val="bottom"/>
            <w:hideMark/>
          </w:tcPr>
          <w:p w14:paraId="5D002CD6" w14:textId="77777777" w:rsidR="00C73F15" w:rsidRPr="00CF1032" w:rsidRDefault="00C73F15" w:rsidP="00081DB7">
            <w:pPr>
              <w:spacing w:line="240" w:lineRule="auto"/>
              <w:rPr>
                <w:rFonts w:ascii="Times New Roman" w:eastAsia="Times New Roman" w:hAnsi="Times New Roman" w:cs="Times New Roman"/>
                <w:sz w:val="20"/>
                <w:szCs w:val="20"/>
                <w:lang w:val="nl-NL" w:eastAsia="nl-NL"/>
              </w:rPr>
            </w:pPr>
          </w:p>
        </w:tc>
        <w:tc>
          <w:tcPr>
            <w:tcW w:w="1650" w:type="dxa"/>
            <w:tcBorders>
              <w:top w:val="nil"/>
              <w:left w:val="nil"/>
              <w:bottom w:val="nil"/>
              <w:right w:val="nil"/>
            </w:tcBorders>
            <w:shd w:val="clear" w:color="auto" w:fill="auto"/>
            <w:noWrap/>
            <w:vAlign w:val="bottom"/>
            <w:hideMark/>
          </w:tcPr>
          <w:p w14:paraId="6AC4E6AE" w14:textId="77777777" w:rsidR="00C73F15" w:rsidRPr="00CF1032" w:rsidRDefault="00C73F15" w:rsidP="00081DB7">
            <w:pPr>
              <w:spacing w:line="240" w:lineRule="auto"/>
              <w:rPr>
                <w:rFonts w:ascii="Times New Roman" w:eastAsia="Times New Roman" w:hAnsi="Times New Roman" w:cs="Times New Roman"/>
                <w:sz w:val="20"/>
                <w:szCs w:val="20"/>
                <w:lang w:val="nl-NL" w:eastAsia="nl-NL"/>
              </w:rPr>
            </w:pPr>
          </w:p>
        </w:tc>
      </w:tr>
      <w:tr w:rsidR="00C73F15" w:rsidRPr="00CF1032" w14:paraId="1A2E2C12" w14:textId="77777777" w:rsidTr="00081DB7">
        <w:trPr>
          <w:trHeight w:val="1020"/>
        </w:trPr>
        <w:tc>
          <w:tcPr>
            <w:tcW w:w="1398" w:type="dxa"/>
            <w:tcBorders>
              <w:top w:val="single" w:sz="8" w:space="0" w:color="auto"/>
              <w:left w:val="single" w:sz="8" w:space="0" w:color="auto"/>
              <w:bottom w:val="single" w:sz="4" w:space="0" w:color="auto"/>
              <w:right w:val="single" w:sz="4" w:space="0" w:color="auto"/>
            </w:tcBorders>
            <w:shd w:val="clear" w:color="auto" w:fill="5B9BD5" w:themeFill="accent1"/>
            <w:vAlign w:val="center"/>
            <w:hideMark/>
          </w:tcPr>
          <w:p w14:paraId="0F456B54" w14:textId="77777777" w:rsidR="00C73F15" w:rsidRPr="00CF1032" w:rsidRDefault="00C73F15" w:rsidP="00081DB7">
            <w:pPr>
              <w:spacing w:line="240" w:lineRule="auto"/>
              <w:rPr>
                <w:rFonts w:ascii="Arial" w:eastAsia="Times New Roman" w:hAnsi="Arial" w:cs="Arial"/>
                <w:b/>
                <w:bCs/>
                <w:color w:val="FFFFFF" w:themeColor="background1"/>
                <w:sz w:val="20"/>
                <w:szCs w:val="20"/>
                <w:lang w:val="nl-NL" w:eastAsia="nl-NL"/>
              </w:rPr>
            </w:pPr>
            <w:r w:rsidRPr="4896248B">
              <w:rPr>
                <w:rFonts w:ascii="Arial" w:eastAsia="Times New Roman" w:hAnsi="Arial" w:cs="Arial"/>
                <w:b/>
                <w:bCs/>
                <w:color w:val="FFFFFF" w:themeColor="background1"/>
                <w:sz w:val="20"/>
                <w:szCs w:val="20"/>
                <w:lang w:val="nl-NL" w:eastAsia="nl-NL"/>
              </w:rPr>
              <w:t>Type</w:t>
            </w:r>
          </w:p>
        </w:tc>
        <w:tc>
          <w:tcPr>
            <w:tcW w:w="1721" w:type="dxa"/>
            <w:tcBorders>
              <w:top w:val="single" w:sz="8" w:space="0" w:color="auto"/>
              <w:left w:val="nil"/>
              <w:bottom w:val="single" w:sz="4" w:space="0" w:color="auto"/>
              <w:right w:val="single" w:sz="4" w:space="0" w:color="auto"/>
            </w:tcBorders>
            <w:shd w:val="clear" w:color="auto" w:fill="5B9BD5" w:themeFill="accent1"/>
            <w:vAlign w:val="center"/>
            <w:hideMark/>
          </w:tcPr>
          <w:p w14:paraId="753326D1" w14:textId="77777777" w:rsidR="00C73F15" w:rsidRPr="00CF1032" w:rsidRDefault="00C73F15" w:rsidP="00081DB7">
            <w:pPr>
              <w:spacing w:line="240" w:lineRule="auto"/>
              <w:rPr>
                <w:rFonts w:ascii="Arial" w:eastAsia="Times New Roman" w:hAnsi="Arial" w:cs="Arial"/>
                <w:b/>
                <w:bCs/>
                <w:color w:val="FFFFFF" w:themeColor="background1"/>
                <w:sz w:val="20"/>
                <w:szCs w:val="20"/>
                <w:lang w:val="nl-NL" w:eastAsia="nl-NL"/>
              </w:rPr>
            </w:pPr>
            <w:r w:rsidRPr="4896248B">
              <w:rPr>
                <w:rFonts w:ascii="Arial" w:eastAsia="Times New Roman" w:hAnsi="Arial" w:cs="Arial"/>
                <w:b/>
                <w:bCs/>
                <w:color w:val="FFFFFF" w:themeColor="background1"/>
                <w:sz w:val="20"/>
                <w:szCs w:val="20"/>
                <w:lang w:val="nl-NL" w:eastAsia="nl-NL"/>
              </w:rPr>
              <w:t>MKI per ton asfalt Euro/ton</w:t>
            </w:r>
          </w:p>
        </w:tc>
        <w:tc>
          <w:tcPr>
            <w:tcW w:w="917" w:type="dxa"/>
            <w:gridSpan w:val="2"/>
            <w:tcBorders>
              <w:top w:val="single" w:sz="8" w:space="0" w:color="auto"/>
              <w:left w:val="nil"/>
              <w:bottom w:val="single" w:sz="4" w:space="0" w:color="auto"/>
              <w:right w:val="single" w:sz="4" w:space="0" w:color="auto"/>
            </w:tcBorders>
            <w:shd w:val="clear" w:color="auto" w:fill="5B9BD5" w:themeFill="accent1"/>
          </w:tcPr>
          <w:p w14:paraId="46650DB2" w14:textId="77777777" w:rsidR="00C73F15" w:rsidRDefault="00C73F15" w:rsidP="00081DB7">
            <w:pPr>
              <w:spacing w:line="240" w:lineRule="auto"/>
              <w:rPr>
                <w:rFonts w:ascii="Arial" w:eastAsia="Times New Roman" w:hAnsi="Arial" w:cs="Arial"/>
                <w:b/>
                <w:bCs/>
                <w:color w:val="FFFFFF" w:themeColor="background1"/>
                <w:sz w:val="20"/>
                <w:szCs w:val="20"/>
                <w:lang w:val="nl-NL" w:eastAsia="nl-NL"/>
              </w:rPr>
            </w:pPr>
          </w:p>
          <w:p w14:paraId="2DCB438D" w14:textId="77777777" w:rsidR="00C73F15" w:rsidRPr="4896248B" w:rsidRDefault="00C73F15" w:rsidP="00081DB7">
            <w:pPr>
              <w:spacing w:line="240" w:lineRule="auto"/>
              <w:rPr>
                <w:rFonts w:ascii="Arial" w:eastAsia="Times New Roman" w:hAnsi="Arial" w:cs="Arial"/>
                <w:b/>
                <w:bCs/>
                <w:color w:val="FFFFFF" w:themeColor="background1"/>
                <w:sz w:val="20"/>
                <w:szCs w:val="20"/>
                <w:lang w:val="nl-NL" w:eastAsia="nl-NL"/>
              </w:rPr>
            </w:pPr>
            <w:r>
              <w:rPr>
                <w:rFonts w:ascii="Arial" w:eastAsia="Times New Roman" w:hAnsi="Arial" w:cs="Arial"/>
                <w:b/>
                <w:bCs/>
                <w:color w:val="FFFFFF" w:themeColor="background1"/>
                <w:sz w:val="20"/>
                <w:szCs w:val="20"/>
                <w:lang w:val="nl-NL" w:eastAsia="nl-NL"/>
              </w:rPr>
              <w:t xml:space="preserve">Product </w:t>
            </w:r>
          </w:p>
        </w:tc>
        <w:tc>
          <w:tcPr>
            <w:tcW w:w="1843" w:type="dxa"/>
            <w:gridSpan w:val="2"/>
            <w:tcBorders>
              <w:top w:val="single" w:sz="8" w:space="0" w:color="auto"/>
              <w:left w:val="single" w:sz="4" w:space="0" w:color="auto"/>
              <w:bottom w:val="single" w:sz="4" w:space="0" w:color="auto"/>
              <w:right w:val="single" w:sz="4" w:space="0" w:color="auto"/>
            </w:tcBorders>
            <w:shd w:val="clear" w:color="auto" w:fill="5B9BD5" w:themeFill="accent1"/>
            <w:vAlign w:val="center"/>
            <w:hideMark/>
          </w:tcPr>
          <w:p w14:paraId="69EB428D" w14:textId="77777777" w:rsidR="00C73F15" w:rsidRPr="00CF1032" w:rsidRDefault="00C73F15" w:rsidP="00081DB7">
            <w:pPr>
              <w:spacing w:line="240" w:lineRule="auto"/>
              <w:rPr>
                <w:rFonts w:ascii="Arial" w:eastAsia="Times New Roman" w:hAnsi="Arial" w:cs="Arial"/>
                <w:b/>
                <w:bCs/>
                <w:color w:val="FFFFFF" w:themeColor="background1"/>
                <w:sz w:val="20"/>
                <w:szCs w:val="20"/>
                <w:lang w:val="nl-NL" w:eastAsia="nl-NL"/>
              </w:rPr>
            </w:pPr>
            <w:r w:rsidRPr="4896248B">
              <w:rPr>
                <w:rFonts w:ascii="Arial" w:eastAsia="Times New Roman" w:hAnsi="Arial" w:cs="Arial"/>
                <w:b/>
                <w:bCs/>
                <w:color w:val="FFFFFF" w:themeColor="background1"/>
                <w:sz w:val="20"/>
                <w:szCs w:val="20"/>
                <w:lang w:val="nl-NL" w:eastAsia="nl-NL"/>
              </w:rPr>
              <w:t>Perceel 2 indicatieve MKI rekenhoeveelheid per asfalttype ton</w:t>
            </w:r>
          </w:p>
        </w:tc>
        <w:tc>
          <w:tcPr>
            <w:tcW w:w="1650" w:type="dxa"/>
            <w:tcBorders>
              <w:top w:val="single" w:sz="8" w:space="0" w:color="auto"/>
              <w:left w:val="nil"/>
              <w:bottom w:val="single" w:sz="4" w:space="0" w:color="auto"/>
              <w:right w:val="single" w:sz="8" w:space="0" w:color="auto"/>
            </w:tcBorders>
            <w:shd w:val="clear" w:color="auto" w:fill="5B9BD5" w:themeFill="accent1"/>
            <w:vAlign w:val="center"/>
            <w:hideMark/>
          </w:tcPr>
          <w:p w14:paraId="0164FC42" w14:textId="77777777" w:rsidR="00C73F15" w:rsidRPr="00CF1032" w:rsidRDefault="00C73F15" w:rsidP="00081DB7">
            <w:pPr>
              <w:spacing w:line="240" w:lineRule="auto"/>
              <w:rPr>
                <w:rFonts w:ascii="Arial" w:eastAsia="Times New Roman" w:hAnsi="Arial" w:cs="Arial"/>
                <w:b/>
                <w:bCs/>
                <w:color w:val="FFFFFF" w:themeColor="background1"/>
                <w:sz w:val="20"/>
                <w:szCs w:val="20"/>
                <w:lang w:val="nl-NL" w:eastAsia="nl-NL"/>
              </w:rPr>
            </w:pPr>
            <w:r w:rsidRPr="4896248B">
              <w:rPr>
                <w:rFonts w:ascii="Arial" w:eastAsia="Times New Roman" w:hAnsi="Arial" w:cs="Arial"/>
                <w:b/>
                <w:bCs/>
                <w:color w:val="FFFFFF" w:themeColor="background1"/>
                <w:sz w:val="20"/>
                <w:szCs w:val="20"/>
                <w:lang w:val="nl-NL" w:eastAsia="nl-NL"/>
              </w:rPr>
              <w:t>MKI Euro</w:t>
            </w:r>
          </w:p>
        </w:tc>
      </w:tr>
      <w:tr w:rsidR="00C73F15" w:rsidRPr="00CF1032" w14:paraId="17D05B95" w14:textId="77777777" w:rsidTr="00081DB7">
        <w:trPr>
          <w:trHeight w:val="255"/>
        </w:trPr>
        <w:tc>
          <w:tcPr>
            <w:tcW w:w="1398" w:type="dxa"/>
            <w:tcBorders>
              <w:top w:val="nil"/>
              <w:left w:val="single" w:sz="8" w:space="0" w:color="auto"/>
              <w:bottom w:val="single" w:sz="4" w:space="0" w:color="auto"/>
              <w:right w:val="single" w:sz="4" w:space="0" w:color="auto"/>
            </w:tcBorders>
            <w:shd w:val="clear" w:color="auto" w:fill="auto"/>
            <w:noWrap/>
            <w:vAlign w:val="bottom"/>
            <w:hideMark/>
          </w:tcPr>
          <w:p w14:paraId="785D7BF0" w14:textId="77777777" w:rsidR="00C73F15" w:rsidRPr="00CF1032" w:rsidRDefault="00C73F15" w:rsidP="00081DB7">
            <w:pPr>
              <w:spacing w:line="240" w:lineRule="auto"/>
              <w:rPr>
                <w:rFonts w:ascii="Arial" w:eastAsia="Times New Roman" w:hAnsi="Arial" w:cs="Arial"/>
                <w:sz w:val="20"/>
                <w:szCs w:val="20"/>
                <w:lang w:val="nl-NL" w:eastAsia="nl-NL"/>
              </w:rPr>
            </w:pPr>
            <w:r w:rsidRPr="4896248B">
              <w:rPr>
                <w:rFonts w:ascii="Arial" w:eastAsia="Times New Roman" w:hAnsi="Arial" w:cs="Arial"/>
                <w:sz w:val="20"/>
                <w:szCs w:val="20"/>
                <w:lang w:val="nl-NL" w:eastAsia="nl-NL"/>
              </w:rPr>
              <w:t>DZOAB</w:t>
            </w:r>
          </w:p>
        </w:tc>
        <w:tc>
          <w:tcPr>
            <w:tcW w:w="1721" w:type="dxa"/>
            <w:tcBorders>
              <w:top w:val="single" w:sz="4" w:space="0" w:color="auto"/>
              <w:left w:val="nil"/>
              <w:bottom w:val="single" w:sz="8" w:space="0" w:color="auto"/>
              <w:right w:val="single" w:sz="4" w:space="0" w:color="auto"/>
            </w:tcBorders>
            <w:shd w:val="clear" w:color="auto" w:fill="70AD47" w:themeFill="accent6"/>
            <w:noWrap/>
            <w:vAlign w:val="bottom"/>
            <w:hideMark/>
          </w:tcPr>
          <w:p w14:paraId="3568A3E1" w14:textId="77777777" w:rsidR="00C73F15" w:rsidRPr="00CF1032" w:rsidRDefault="00C73F15" w:rsidP="00081DB7">
            <w:pPr>
              <w:spacing w:line="240" w:lineRule="auto"/>
              <w:rPr>
                <w:rFonts w:ascii="Arial" w:eastAsia="Times New Roman" w:hAnsi="Arial" w:cs="Arial"/>
                <w:sz w:val="20"/>
                <w:szCs w:val="20"/>
                <w:lang w:val="nl-NL" w:eastAsia="nl-NL"/>
              </w:rPr>
            </w:pPr>
            <w:r w:rsidRPr="4896248B">
              <w:rPr>
                <w:rFonts w:ascii="Arial" w:eastAsia="Times New Roman" w:hAnsi="Arial" w:cs="Arial"/>
                <w:sz w:val="20"/>
                <w:szCs w:val="20"/>
                <w:lang w:val="nl-NL" w:eastAsia="nl-NL"/>
              </w:rPr>
              <w:t> </w:t>
            </w:r>
          </w:p>
        </w:tc>
        <w:tc>
          <w:tcPr>
            <w:tcW w:w="917" w:type="dxa"/>
            <w:gridSpan w:val="2"/>
            <w:tcBorders>
              <w:top w:val="single" w:sz="4" w:space="0" w:color="auto"/>
              <w:left w:val="single" w:sz="4" w:space="0" w:color="auto"/>
              <w:bottom w:val="single" w:sz="8" w:space="0" w:color="auto"/>
              <w:right w:val="single" w:sz="4" w:space="0" w:color="auto"/>
            </w:tcBorders>
            <w:shd w:val="clear" w:color="auto" w:fill="70AD47" w:themeFill="accent6"/>
          </w:tcPr>
          <w:p w14:paraId="0A63D060" w14:textId="77777777" w:rsidR="00C73F15" w:rsidRPr="4896248B" w:rsidRDefault="00C73F15" w:rsidP="00081DB7">
            <w:pPr>
              <w:spacing w:line="240" w:lineRule="auto"/>
              <w:jc w:val="center"/>
              <w:rPr>
                <w:rFonts w:ascii="Calibri" w:hAnsi="Calibri" w:cs="Calibri"/>
                <w:color w:val="000000" w:themeColor="text1"/>
                <w:sz w:val="22"/>
                <w:szCs w:val="22"/>
              </w:rPr>
            </w:pPr>
          </w:p>
        </w:tc>
        <w:tc>
          <w:tcPr>
            <w:tcW w:w="1843" w:type="dxa"/>
            <w:gridSpan w:val="2"/>
            <w:tcBorders>
              <w:top w:val="nil"/>
              <w:left w:val="single" w:sz="4" w:space="0" w:color="auto"/>
              <w:bottom w:val="single" w:sz="4" w:space="0" w:color="auto"/>
              <w:right w:val="single" w:sz="4" w:space="0" w:color="auto"/>
            </w:tcBorders>
            <w:shd w:val="clear" w:color="auto" w:fill="FFFF00"/>
            <w:noWrap/>
            <w:vAlign w:val="bottom"/>
          </w:tcPr>
          <w:p w14:paraId="323D99FD" w14:textId="5DE39541" w:rsidR="00C73F15" w:rsidRPr="00CF1032" w:rsidRDefault="00477F1D" w:rsidP="00081DB7">
            <w:pPr>
              <w:spacing w:line="240" w:lineRule="auto"/>
              <w:jc w:val="center"/>
              <w:rPr>
                <w:rFonts w:ascii="Arial" w:eastAsia="Times New Roman" w:hAnsi="Arial" w:cs="Arial"/>
                <w:sz w:val="20"/>
                <w:szCs w:val="20"/>
                <w:lang w:val="nl-NL" w:eastAsia="nl-NL"/>
              </w:rPr>
            </w:pPr>
            <w:r>
              <w:rPr>
                <w:rFonts w:ascii="Arial" w:eastAsia="Times New Roman" w:hAnsi="Arial" w:cs="Arial"/>
                <w:sz w:val="20"/>
                <w:szCs w:val="20"/>
                <w:lang w:val="nl-NL" w:eastAsia="nl-NL"/>
              </w:rPr>
              <w:t>95.419</w:t>
            </w:r>
          </w:p>
        </w:tc>
        <w:tc>
          <w:tcPr>
            <w:tcW w:w="1650" w:type="dxa"/>
            <w:tcBorders>
              <w:top w:val="nil"/>
              <w:left w:val="nil"/>
              <w:bottom w:val="single" w:sz="4" w:space="0" w:color="auto"/>
              <w:right w:val="single" w:sz="8" w:space="0" w:color="auto"/>
            </w:tcBorders>
            <w:shd w:val="clear" w:color="auto" w:fill="BFBFBF" w:themeFill="background1" w:themeFillShade="BF"/>
            <w:noWrap/>
            <w:vAlign w:val="bottom"/>
            <w:hideMark/>
          </w:tcPr>
          <w:p w14:paraId="004951B6" w14:textId="77777777" w:rsidR="00C73F15" w:rsidRPr="00CF1032" w:rsidRDefault="00C73F15" w:rsidP="00081DB7">
            <w:pPr>
              <w:spacing w:line="240" w:lineRule="auto"/>
              <w:rPr>
                <w:rFonts w:ascii="Arial" w:eastAsia="Times New Roman" w:hAnsi="Arial" w:cs="Arial"/>
                <w:sz w:val="20"/>
                <w:szCs w:val="20"/>
                <w:lang w:val="nl-NL" w:eastAsia="nl-NL"/>
              </w:rPr>
            </w:pPr>
            <w:r w:rsidRPr="4896248B">
              <w:rPr>
                <w:rFonts w:ascii="Arial" w:eastAsia="Times New Roman" w:hAnsi="Arial" w:cs="Arial"/>
                <w:sz w:val="20"/>
                <w:szCs w:val="20"/>
                <w:lang w:val="nl-NL" w:eastAsia="nl-NL"/>
              </w:rPr>
              <w:t>= MKI per ton* hoeveelheid</w:t>
            </w:r>
          </w:p>
        </w:tc>
      </w:tr>
      <w:tr w:rsidR="00C73F15" w:rsidRPr="00CF1032" w14:paraId="6A629B70" w14:textId="77777777" w:rsidTr="00081DB7">
        <w:trPr>
          <w:trHeight w:val="255"/>
        </w:trPr>
        <w:tc>
          <w:tcPr>
            <w:tcW w:w="1398" w:type="dxa"/>
            <w:tcBorders>
              <w:top w:val="nil"/>
              <w:left w:val="single" w:sz="8" w:space="0" w:color="auto"/>
              <w:bottom w:val="single" w:sz="4" w:space="0" w:color="auto"/>
              <w:right w:val="single" w:sz="4" w:space="0" w:color="auto"/>
            </w:tcBorders>
            <w:shd w:val="clear" w:color="auto" w:fill="auto"/>
            <w:noWrap/>
            <w:vAlign w:val="bottom"/>
            <w:hideMark/>
          </w:tcPr>
          <w:p w14:paraId="2F5619E8" w14:textId="77777777" w:rsidR="00C73F15" w:rsidRPr="00CF1032" w:rsidRDefault="00C73F15" w:rsidP="00081DB7">
            <w:pPr>
              <w:spacing w:line="240" w:lineRule="auto"/>
              <w:rPr>
                <w:rFonts w:ascii="Arial" w:eastAsia="Times New Roman" w:hAnsi="Arial" w:cs="Arial"/>
                <w:sz w:val="20"/>
                <w:szCs w:val="20"/>
                <w:lang w:val="nl-NL" w:eastAsia="nl-NL"/>
              </w:rPr>
            </w:pPr>
            <w:r w:rsidRPr="4896248B">
              <w:rPr>
                <w:rFonts w:ascii="Arial" w:eastAsia="Times New Roman" w:hAnsi="Arial" w:cs="Arial"/>
                <w:sz w:val="20"/>
                <w:szCs w:val="20"/>
                <w:lang w:val="nl-NL" w:eastAsia="nl-NL"/>
              </w:rPr>
              <w:t>2L-ZOAB toplaag</w:t>
            </w:r>
          </w:p>
        </w:tc>
        <w:tc>
          <w:tcPr>
            <w:tcW w:w="1721" w:type="dxa"/>
            <w:tcBorders>
              <w:top w:val="single" w:sz="8" w:space="0" w:color="auto"/>
              <w:left w:val="nil"/>
              <w:bottom w:val="single" w:sz="4" w:space="0" w:color="auto"/>
              <w:right w:val="single" w:sz="4" w:space="0" w:color="auto"/>
            </w:tcBorders>
            <w:shd w:val="clear" w:color="auto" w:fill="70AD47" w:themeFill="accent6"/>
            <w:noWrap/>
            <w:vAlign w:val="bottom"/>
            <w:hideMark/>
          </w:tcPr>
          <w:p w14:paraId="152C92A9" w14:textId="77777777" w:rsidR="00C73F15" w:rsidRPr="00CF1032" w:rsidRDefault="00C73F15" w:rsidP="00081DB7">
            <w:pPr>
              <w:spacing w:line="240" w:lineRule="auto"/>
              <w:rPr>
                <w:rFonts w:ascii="Arial" w:eastAsia="Times New Roman" w:hAnsi="Arial" w:cs="Arial"/>
                <w:sz w:val="20"/>
                <w:szCs w:val="20"/>
                <w:lang w:val="nl-NL" w:eastAsia="nl-NL"/>
              </w:rPr>
            </w:pPr>
            <w:r w:rsidRPr="4896248B">
              <w:rPr>
                <w:rFonts w:ascii="Arial" w:eastAsia="Times New Roman" w:hAnsi="Arial" w:cs="Arial"/>
                <w:sz w:val="20"/>
                <w:szCs w:val="20"/>
                <w:lang w:val="nl-NL" w:eastAsia="nl-NL"/>
              </w:rPr>
              <w:t> </w:t>
            </w:r>
          </w:p>
        </w:tc>
        <w:tc>
          <w:tcPr>
            <w:tcW w:w="917" w:type="dxa"/>
            <w:gridSpan w:val="2"/>
            <w:tcBorders>
              <w:top w:val="single" w:sz="8" w:space="0" w:color="auto"/>
              <w:left w:val="single" w:sz="4" w:space="0" w:color="auto"/>
              <w:bottom w:val="single" w:sz="4" w:space="0" w:color="auto"/>
              <w:right w:val="single" w:sz="4" w:space="0" w:color="auto"/>
            </w:tcBorders>
            <w:shd w:val="clear" w:color="auto" w:fill="70AD47" w:themeFill="accent6"/>
          </w:tcPr>
          <w:p w14:paraId="6A031DFB" w14:textId="77777777" w:rsidR="00C73F15" w:rsidRPr="4896248B" w:rsidRDefault="00C73F15" w:rsidP="00081DB7">
            <w:pPr>
              <w:spacing w:line="240" w:lineRule="auto"/>
              <w:jc w:val="center"/>
              <w:rPr>
                <w:rFonts w:ascii="Arial" w:eastAsia="Times New Roman" w:hAnsi="Arial" w:cs="Arial"/>
                <w:sz w:val="20"/>
                <w:szCs w:val="20"/>
                <w:lang w:val="nl-NL" w:eastAsia="nl-NL"/>
              </w:rPr>
            </w:pPr>
          </w:p>
        </w:tc>
        <w:tc>
          <w:tcPr>
            <w:tcW w:w="1843" w:type="dxa"/>
            <w:gridSpan w:val="2"/>
            <w:tcBorders>
              <w:top w:val="nil"/>
              <w:left w:val="single" w:sz="4" w:space="0" w:color="auto"/>
              <w:bottom w:val="single" w:sz="4" w:space="0" w:color="auto"/>
              <w:right w:val="single" w:sz="4" w:space="0" w:color="auto"/>
            </w:tcBorders>
            <w:shd w:val="clear" w:color="auto" w:fill="FFFF00"/>
            <w:noWrap/>
            <w:vAlign w:val="bottom"/>
          </w:tcPr>
          <w:p w14:paraId="14A2160E" w14:textId="0AE24D97" w:rsidR="00C73F15" w:rsidRPr="00CF1032" w:rsidRDefault="00477F1D" w:rsidP="00081DB7">
            <w:pPr>
              <w:spacing w:line="240" w:lineRule="auto"/>
              <w:jc w:val="center"/>
              <w:rPr>
                <w:rFonts w:ascii="Arial" w:eastAsia="Times New Roman" w:hAnsi="Arial" w:cs="Arial"/>
                <w:sz w:val="20"/>
                <w:szCs w:val="20"/>
                <w:lang w:val="nl-NL" w:eastAsia="nl-NL"/>
              </w:rPr>
            </w:pPr>
            <w:r>
              <w:rPr>
                <w:rFonts w:ascii="Arial" w:eastAsia="Times New Roman" w:hAnsi="Arial" w:cs="Arial"/>
                <w:sz w:val="20"/>
                <w:szCs w:val="20"/>
                <w:lang w:val="nl-NL" w:eastAsia="nl-NL"/>
              </w:rPr>
              <w:t>22.430</w:t>
            </w:r>
          </w:p>
        </w:tc>
        <w:tc>
          <w:tcPr>
            <w:tcW w:w="1650" w:type="dxa"/>
            <w:tcBorders>
              <w:top w:val="nil"/>
              <w:left w:val="nil"/>
              <w:bottom w:val="single" w:sz="4" w:space="0" w:color="auto"/>
              <w:right w:val="single" w:sz="8" w:space="0" w:color="auto"/>
            </w:tcBorders>
            <w:shd w:val="clear" w:color="auto" w:fill="BFBFBF" w:themeFill="background1" w:themeFillShade="BF"/>
            <w:noWrap/>
            <w:vAlign w:val="bottom"/>
            <w:hideMark/>
          </w:tcPr>
          <w:p w14:paraId="2934D1D5" w14:textId="77777777" w:rsidR="00C73F15" w:rsidRPr="00CF1032" w:rsidRDefault="00C73F15" w:rsidP="00081DB7">
            <w:pPr>
              <w:spacing w:line="240" w:lineRule="auto"/>
              <w:rPr>
                <w:rFonts w:ascii="Arial" w:eastAsia="Times New Roman" w:hAnsi="Arial" w:cs="Arial"/>
                <w:sz w:val="20"/>
                <w:szCs w:val="20"/>
                <w:lang w:val="nl-NL" w:eastAsia="nl-NL"/>
              </w:rPr>
            </w:pPr>
            <w:r w:rsidRPr="4896248B">
              <w:rPr>
                <w:rFonts w:ascii="Arial" w:eastAsia="Times New Roman" w:hAnsi="Arial" w:cs="Arial"/>
                <w:sz w:val="20"/>
                <w:szCs w:val="20"/>
                <w:lang w:val="nl-NL" w:eastAsia="nl-NL"/>
              </w:rPr>
              <w:t xml:space="preserve"> = MKI per ton* hoeveelheid</w:t>
            </w:r>
          </w:p>
        </w:tc>
      </w:tr>
      <w:tr w:rsidR="00C73F15" w:rsidRPr="00CF1032" w14:paraId="4EB7C0E9" w14:textId="77777777" w:rsidTr="00081DB7">
        <w:trPr>
          <w:trHeight w:val="270"/>
        </w:trPr>
        <w:tc>
          <w:tcPr>
            <w:tcW w:w="1398" w:type="dxa"/>
            <w:tcBorders>
              <w:top w:val="nil"/>
              <w:left w:val="single" w:sz="8" w:space="0" w:color="auto"/>
              <w:bottom w:val="single" w:sz="8" w:space="0" w:color="auto"/>
              <w:right w:val="single" w:sz="4" w:space="0" w:color="auto"/>
            </w:tcBorders>
            <w:shd w:val="clear" w:color="auto" w:fill="auto"/>
            <w:noWrap/>
            <w:vAlign w:val="bottom"/>
            <w:hideMark/>
          </w:tcPr>
          <w:p w14:paraId="63F20754" w14:textId="77777777" w:rsidR="00C73F15" w:rsidRPr="00CF1032" w:rsidRDefault="00C73F15" w:rsidP="00081DB7">
            <w:pPr>
              <w:spacing w:line="240" w:lineRule="auto"/>
              <w:rPr>
                <w:rFonts w:ascii="Arial" w:eastAsia="Times New Roman" w:hAnsi="Arial" w:cs="Arial"/>
                <w:sz w:val="20"/>
                <w:szCs w:val="20"/>
                <w:lang w:val="nl-NL" w:eastAsia="nl-NL"/>
              </w:rPr>
            </w:pPr>
            <w:r w:rsidRPr="4896248B">
              <w:rPr>
                <w:rFonts w:ascii="Arial" w:eastAsia="Times New Roman" w:hAnsi="Arial" w:cs="Arial"/>
                <w:sz w:val="20"/>
                <w:szCs w:val="20"/>
                <w:lang w:val="nl-NL" w:eastAsia="nl-NL"/>
              </w:rPr>
              <w:t>2L-ZOAB onderlaag</w:t>
            </w:r>
          </w:p>
        </w:tc>
        <w:tc>
          <w:tcPr>
            <w:tcW w:w="1721" w:type="dxa"/>
            <w:tcBorders>
              <w:top w:val="single" w:sz="4" w:space="0" w:color="auto"/>
              <w:left w:val="nil"/>
              <w:bottom w:val="single" w:sz="4" w:space="0" w:color="auto"/>
              <w:right w:val="single" w:sz="4" w:space="0" w:color="auto"/>
            </w:tcBorders>
            <w:shd w:val="clear" w:color="auto" w:fill="70AD47" w:themeFill="accent6"/>
            <w:noWrap/>
            <w:vAlign w:val="bottom"/>
            <w:hideMark/>
          </w:tcPr>
          <w:p w14:paraId="57101414" w14:textId="77777777" w:rsidR="00C73F15" w:rsidRPr="00CF1032" w:rsidRDefault="00C73F15" w:rsidP="00081DB7">
            <w:pPr>
              <w:spacing w:line="240" w:lineRule="auto"/>
              <w:rPr>
                <w:rFonts w:ascii="Arial" w:eastAsia="Times New Roman" w:hAnsi="Arial" w:cs="Arial"/>
                <w:sz w:val="20"/>
                <w:szCs w:val="20"/>
                <w:lang w:val="nl-NL" w:eastAsia="nl-NL"/>
              </w:rPr>
            </w:pPr>
            <w:r w:rsidRPr="4896248B">
              <w:rPr>
                <w:rFonts w:ascii="Arial" w:eastAsia="Times New Roman" w:hAnsi="Arial" w:cs="Arial"/>
                <w:sz w:val="20"/>
                <w:szCs w:val="20"/>
                <w:lang w:val="nl-NL" w:eastAsia="nl-NL"/>
              </w:rPr>
              <w:t> </w:t>
            </w:r>
          </w:p>
        </w:tc>
        <w:tc>
          <w:tcPr>
            <w:tcW w:w="917" w:type="dxa"/>
            <w:gridSpan w:val="2"/>
            <w:tcBorders>
              <w:top w:val="single" w:sz="4" w:space="0" w:color="auto"/>
              <w:left w:val="nil"/>
              <w:bottom w:val="single" w:sz="4" w:space="0" w:color="auto"/>
              <w:right w:val="single" w:sz="4" w:space="0" w:color="auto"/>
            </w:tcBorders>
            <w:shd w:val="clear" w:color="auto" w:fill="70AD47" w:themeFill="accent6"/>
          </w:tcPr>
          <w:p w14:paraId="1EDF390E" w14:textId="77777777" w:rsidR="00C73F15" w:rsidRPr="4896248B" w:rsidRDefault="00C73F15" w:rsidP="00081DB7">
            <w:pPr>
              <w:spacing w:line="240" w:lineRule="auto"/>
              <w:jc w:val="center"/>
              <w:rPr>
                <w:rFonts w:ascii="Arial" w:eastAsia="Times New Roman" w:hAnsi="Arial" w:cs="Arial"/>
                <w:sz w:val="20"/>
                <w:szCs w:val="20"/>
                <w:lang w:val="nl-NL" w:eastAsia="nl-NL"/>
              </w:rPr>
            </w:pPr>
          </w:p>
        </w:tc>
        <w:tc>
          <w:tcPr>
            <w:tcW w:w="1843" w:type="dxa"/>
            <w:gridSpan w:val="2"/>
            <w:tcBorders>
              <w:top w:val="nil"/>
              <w:left w:val="single" w:sz="4" w:space="0" w:color="auto"/>
              <w:bottom w:val="single" w:sz="8" w:space="0" w:color="auto"/>
              <w:right w:val="single" w:sz="4" w:space="0" w:color="auto"/>
            </w:tcBorders>
            <w:shd w:val="clear" w:color="auto" w:fill="FFFF00"/>
            <w:noWrap/>
            <w:vAlign w:val="bottom"/>
          </w:tcPr>
          <w:p w14:paraId="749C963D" w14:textId="053A5A8E" w:rsidR="00C73F15" w:rsidRPr="00CF1032" w:rsidRDefault="00477F1D" w:rsidP="00081DB7">
            <w:pPr>
              <w:spacing w:line="240" w:lineRule="auto"/>
              <w:jc w:val="center"/>
              <w:rPr>
                <w:rFonts w:ascii="Arial" w:eastAsia="Times New Roman" w:hAnsi="Arial" w:cs="Arial"/>
                <w:sz w:val="20"/>
                <w:szCs w:val="20"/>
                <w:lang w:val="nl-NL" w:eastAsia="nl-NL"/>
              </w:rPr>
            </w:pPr>
            <w:r>
              <w:rPr>
                <w:rFonts w:ascii="Arial" w:eastAsia="Times New Roman" w:hAnsi="Arial" w:cs="Arial"/>
                <w:sz w:val="20"/>
                <w:szCs w:val="20"/>
                <w:lang w:val="nl-NL" w:eastAsia="nl-NL"/>
              </w:rPr>
              <w:t>40.374</w:t>
            </w:r>
          </w:p>
        </w:tc>
        <w:tc>
          <w:tcPr>
            <w:tcW w:w="1650" w:type="dxa"/>
            <w:tcBorders>
              <w:top w:val="nil"/>
              <w:left w:val="nil"/>
              <w:bottom w:val="single" w:sz="8" w:space="0" w:color="auto"/>
              <w:right w:val="single" w:sz="8" w:space="0" w:color="auto"/>
            </w:tcBorders>
            <w:shd w:val="clear" w:color="auto" w:fill="BFBFBF" w:themeFill="background1" w:themeFillShade="BF"/>
            <w:noWrap/>
            <w:vAlign w:val="bottom"/>
            <w:hideMark/>
          </w:tcPr>
          <w:p w14:paraId="363C9F4B" w14:textId="77777777" w:rsidR="00C73F15" w:rsidRPr="00CF1032" w:rsidRDefault="00C73F15" w:rsidP="00081DB7">
            <w:pPr>
              <w:spacing w:line="240" w:lineRule="auto"/>
              <w:rPr>
                <w:rFonts w:ascii="Arial" w:eastAsia="Times New Roman" w:hAnsi="Arial" w:cs="Arial"/>
                <w:sz w:val="20"/>
                <w:szCs w:val="20"/>
                <w:lang w:val="nl-NL" w:eastAsia="nl-NL"/>
              </w:rPr>
            </w:pPr>
            <w:r w:rsidRPr="4896248B">
              <w:rPr>
                <w:rFonts w:ascii="Arial" w:eastAsia="Times New Roman" w:hAnsi="Arial" w:cs="Arial"/>
                <w:sz w:val="20"/>
                <w:szCs w:val="20"/>
                <w:lang w:val="nl-NL" w:eastAsia="nl-NL"/>
              </w:rPr>
              <w:t xml:space="preserve"> = MKI per ton* hoeveelheid</w:t>
            </w:r>
          </w:p>
        </w:tc>
      </w:tr>
      <w:tr w:rsidR="00C73F15" w:rsidRPr="00CF1032" w14:paraId="0A7750B4" w14:textId="77777777" w:rsidTr="00081DB7">
        <w:trPr>
          <w:trHeight w:val="270"/>
        </w:trPr>
        <w:tc>
          <w:tcPr>
            <w:tcW w:w="1398" w:type="dxa"/>
            <w:tcBorders>
              <w:top w:val="nil"/>
              <w:left w:val="single" w:sz="8" w:space="0" w:color="auto"/>
              <w:bottom w:val="single" w:sz="8" w:space="0" w:color="auto"/>
              <w:right w:val="single" w:sz="4" w:space="0" w:color="auto"/>
            </w:tcBorders>
            <w:shd w:val="clear" w:color="auto" w:fill="auto"/>
            <w:noWrap/>
            <w:vAlign w:val="bottom"/>
          </w:tcPr>
          <w:p w14:paraId="7A707B1D" w14:textId="77777777" w:rsidR="00C73F15" w:rsidRPr="00CF1032" w:rsidRDefault="00C73F15" w:rsidP="00081DB7">
            <w:pPr>
              <w:spacing w:line="240" w:lineRule="auto"/>
              <w:rPr>
                <w:rFonts w:ascii="Arial" w:eastAsia="Times New Roman" w:hAnsi="Arial" w:cs="Arial"/>
                <w:sz w:val="20"/>
                <w:szCs w:val="20"/>
                <w:lang w:val="nl-NL" w:eastAsia="nl-NL"/>
              </w:rPr>
            </w:pPr>
            <w:r w:rsidRPr="4896248B">
              <w:rPr>
                <w:rFonts w:ascii="Arial" w:eastAsia="Times New Roman" w:hAnsi="Arial" w:cs="Arial"/>
                <w:sz w:val="20"/>
                <w:szCs w:val="20"/>
                <w:lang w:val="nl-NL" w:eastAsia="nl-NL"/>
              </w:rPr>
              <w:t>AC-surf</w:t>
            </w:r>
          </w:p>
        </w:tc>
        <w:tc>
          <w:tcPr>
            <w:tcW w:w="1721" w:type="dxa"/>
            <w:tcBorders>
              <w:top w:val="single" w:sz="4" w:space="0" w:color="auto"/>
              <w:left w:val="nil"/>
              <w:bottom w:val="single" w:sz="4" w:space="0" w:color="auto"/>
              <w:right w:val="single" w:sz="4" w:space="0" w:color="auto"/>
            </w:tcBorders>
            <w:shd w:val="clear" w:color="auto" w:fill="70AD47" w:themeFill="accent6"/>
            <w:noWrap/>
            <w:vAlign w:val="bottom"/>
          </w:tcPr>
          <w:p w14:paraId="48300AE2" w14:textId="77777777" w:rsidR="00C73F15" w:rsidRPr="00CF1032" w:rsidRDefault="00C73F15" w:rsidP="00081DB7">
            <w:pPr>
              <w:spacing w:line="240" w:lineRule="auto"/>
              <w:rPr>
                <w:rFonts w:ascii="Arial" w:eastAsia="Times New Roman" w:hAnsi="Arial" w:cs="Arial"/>
                <w:sz w:val="20"/>
                <w:szCs w:val="20"/>
                <w:lang w:val="nl-NL" w:eastAsia="nl-NL"/>
              </w:rPr>
            </w:pPr>
          </w:p>
        </w:tc>
        <w:tc>
          <w:tcPr>
            <w:tcW w:w="917" w:type="dxa"/>
            <w:gridSpan w:val="2"/>
            <w:tcBorders>
              <w:top w:val="single" w:sz="4" w:space="0" w:color="auto"/>
              <w:left w:val="nil"/>
              <w:bottom w:val="single" w:sz="4" w:space="0" w:color="auto"/>
              <w:right w:val="single" w:sz="4" w:space="0" w:color="auto"/>
            </w:tcBorders>
            <w:shd w:val="clear" w:color="auto" w:fill="70AD47" w:themeFill="accent6"/>
          </w:tcPr>
          <w:p w14:paraId="761E69F9" w14:textId="77777777" w:rsidR="00C73F15" w:rsidRPr="4896248B" w:rsidRDefault="00C73F15" w:rsidP="00081DB7">
            <w:pPr>
              <w:spacing w:line="240" w:lineRule="auto"/>
              <w:jc w:val="center"/>
              <w:rPr>
                <w:rFonts w:ascii="Calibri" w:hAnsi="Calibri" w:cs="Calibri"/>
                <w:color w:val="000000" w:themeColor="text1"/>
                <w:sz w:val="22"/>
                <w:szCs w:val="22"/>
              </w:rPr>
            </w:pPr>
          </w:p>
        </w:tc>
        <w:tc>
          <w:tcPr>
            <w:tcW w:w="1843" w:type="dxa"/>
            <w:gridSpan w:val="2"/>
            <w:tcBorders>
              <w:top w:val="nil"/>
              <w:left w:val="single" w:sz="4" w:space="0" w:color="auto"/>
              <w:bottom w:val="single" w:sz="8" w:space="0" w:color="auto"/>
              <w:right w:val="single" w:sz="4" w:space="0" w:color="auto"/>
            </w:tcBorders>
            <w:shd w:val="clear" w:color="auto" w:fill="FFFF00"/>
            <w:noWrap/>
            <w:vAlign w:val="bottom"/>
          </w:tcPr>
          <w:p w14:paraId="07D4688D" w14:textId="0F4CABBE" w:rsidR="00C73F15" w:rsidRPr="00CF1032" w:rsidRDefault="00477F1D" w:rsidP="00081DB7">
            <w:pPr>
              <w:spacing w:line="240" w:lineRule="auto"/>
              <w:jc w:val="center"/>
              <w:rPr>
                <w:rFonts w:ascii="Arial" w:eastAsia="Times New Roman" w:hAnsi="Arial" w:cs="Arial"/>
                <w:sz w:val="20"/>
                <w:szCs w:val="20"/>
                <w:lang w:val="nl-NL" w:eastAsia="nl-NL"/>
              </w:rPr>
            </w:pPr>
            <w:r>
              <w:rPr>
                <w:rFonts w:ascii="Arial" w:eastAsia="Times New Roman" w:hAnsi="Arial" w:cs="Arial"/>
                <w:sz w:val="20"/>
                <w:szCs w:val="20"/>
                <w:lang w:val="nl-NL" w:eastAsia="nl-NL"/>
              </w:rPr>
              <w:t>15.764</w:t>
            </w:r>
          </w:p>
        </w:tc>
        <w:tc>
          <w:tcPr>
            <w:tcW w:w="1650" w:type="dxa"/>
            <w:tcBorders>
              <w:top w:val="nil"/>
              <w:left w:val="nil"/>
              <w:bottom w:val="single" w:sz="8" w:space="0" w:color="auto"/>
              <w:right w:val="single" w:sz="8" w:space="0" w:color="auto"/>
            </w:tcBorders>
            <w:shd w:val="clear" w:color="auto" w:fill="BFBFBF" w:themeFill="background1" w:themeFillShade="BF"/>
            <w:noWrap/>
            <w:vAlign w:val="bottom"/>
          </w:tcPr>
          <w:p w14:paraId="7ABB9CB2" w14:textId="77777777" w:rsidR="00C73F15" w:rsidRPr="00CF1032" w:rsidRDefault="00C73F15" w:rsidP="00081DB7">
            <w:pPr>
              <w:spacing w:line="240" w:lineRule="auto"/>
              <w:rPr>
                <w:rFonts w:ascii="Arial" w:eastAsia="Times New Roman" w:hAnsi="Arial" w:cs="Arial"/>
                <w:sz w:val="20"/>
                <w:szCs w:val="20"/>
                <w:lang w:val="nl-NL" w:eastAsia="nl-NL"/>
              </w:rPr>
            </w:pPr>
            <w:r w:rsidRPr="4896248B">
              <w:rPr>
                <w:rFonts w:ascii="Arial" w:eastAsia="Times New Roman" w:hAnsi="Arial" w:cs="Arial"/>
                <w:sz w:val="20"/>
                <w:szCs w:val="20"/>
                <w:lang w:val="nl-NL" w:eastAsia="nl-NL"/>
              </w:rPr>
              <w:t>= MKI per ton* hoeveelheid</w:t>
            </w:r>
          </w:p>
        </w:tc>
      </w:tr>
      <w:tr w:rsidR="00C73F15" w:rsidRPr="00CF1032" w14:paraId="65FBCAE6" w14:textId="77777777" w:rsidTr="00081DB7">
        <w:trPr>
          <w:trHeight w:val="270"/>
        </w:trPr>
        <w:tc>
          <w:tcPr>
            <w:tcW w:w="1398" w:type="dxa"/>
            <w:tcBorders>
              <w:top w:val="nil"/>
              <w:left w:val="single" w:sz="8" w:space="0" w:color="auto"/>
              <w:bottom w:val="single" w:sz="8" w:space="0" w:color="auto"/>
              <w:right w:val="single" w:sz="4" w:space="0" w:color="auto"/>
            </w:tcBorders>
            <w:shd w:val="clear" w:color="auto" w:fill="auto"/>
            <w:noWrap/>
            <w:vAlign w:val="bottom"/>
          </w:tcPr>
          <w:p w14:paraId="1E5FBC92" w14:textId="77777777" w:rsidR="00C73F15" w:rsidRPr="00CF1032" w:rsidRDefault="00C73F15" w:rsidP="00081DB7">
            <w:pPr>
              <w:spacing w:line="240" w:lineRule="auto"/>
              <w:rPr>
                <w:rFonts w:ascii="Arial" w:eastAsia="Times New Roman" w:hAnsi="Arial" w:cs="Arial"/>
                <w:sz w:val="20"/>
                <w:szCs w:val="20"/>
                <w:lang w:val="nl-NL" w:eastAsia="nl-NL"/>
              </w:rPr>
            </w:pPr>
            <w:r w:rsidRPr="4896248B">
              <w:rPr>
                <w:rFonts w:ascii="Arial" w:eastAsia="Times New Roman" w:hAnsi="Arial" w:cs="Arial"/>
                <w:sz w:val="20"/>
                <w:szCs w:val="20"/>
                <w:lang w:val="nl-NL" w:eastAsia="nl-NL"/>
              </w:rPr>
              <w:t>AC-bin/base</w:t>
            </w:r>
          </w:p>
        </w:tc>
        <w:tc>
          <w:tcPr>
            <w:tcW w:w="1721" w:type="dxa"/>
            <w:tcBorders>
              <w:top w:val="single" w:sz="4" w:space="0" w:color="auto"/>
              <w:left w:val="nil"/>
              <w:bottom w:val="single" w:sz="4" w:space="0" w:color="auto"/>
              <w:right w:val="single" w:sz="4" w:space="0" w:color="auto"/>
            </w:tcBorders>
            <w:shd w:val="clear" w:color="auto" w:fill="70AD47" w:themeFill="accent6"/>
            <w:noWrap/>
            <w:vAlign w:val="bottom"/>
          </w:tcPr>
          <w:p w14:paraId="59D1E2D6" w14:textId="77777777" w:rsidR="00C73F15" w:rsidRPr="00CF1032" w:rsidRDefault="00C73F15" w:rsidP="00081DB7">
            <w:pPr>
              <w:spacing w:line="240" w:lineRule="auto"/>
              <w:rPr>
                <w:rFonts w:ascii="Arial" w:eastAsia="Times New Roman" w:hAnsi="Arial" w:cs="Arial"/>
                <w:sz w:val="20"/>
                <w:szCs w:val="20"/>
                <w:lang w:val="nl-NL" w:eastAsia="nl-NL"/>
              </w:rPr>
            </w:pPr>
          </w:p>
        </w:tc>
        <w:tc>
          <w:tcPr>
            <w:tcW w:w="917" w:type="dxa"/>
            <w:gridSpan w:val="2"/>
            <w:tcBorders>
              <w:top w:val="single" w:sz="4" w:space="0" w:color="auto"/>
              <w:left w:val="nil"/>
              <w:bottom w:val="single" w:sz="4" w:space="0" w:color="auto"/>
              <w:right w:val="single" w:sz="4" w:space="0" w:color="auto"/>
            </w:tcBorders>
            <w:shd w:val="clear" w:color="auto" w:fill="70AD47" w:themeFill="accent6"/>
          </w:tcPr>
          <w:p w14:paraId="63F8159D" w14:textId="77777777" w:rsidR="00C73F15" w:rsidRPr="4896248B" w:rsidRDefault="00C73F15" w:rsidP="00081DB7">
            <w:pPr>
              <w:spacing w:line="240" w:lineRule="auto"/>
              <w:jc w:val="center"/>
              <w:rPr>
                <w:rFonts w:ascii="Calibri" w:hAnsi="Calibri" w:cs="Calibri"/>
                <w:color w:val="000000" w:themeColor="text1"/>
                <w:sz w:val="22"/>
                <w:szCs w:val="22"/>
              </w:rPr>
            </w:pPr>
          </w:p>
        </w:tc>
        <w:tc>
          <w:tcPr>
            <w:tcW w:w="1843" w:type="dxa"/>
            <w:gridSpan w:val="2"/>
            <w:tcBorders>
              <w:top w:val="nil"/>
              <w:left w:val="single" w:sz="4" w:space="0" w:color="auto"/>
              <w:bottom w:val="single" w:sz="8" w:space="0" w:color="auto"/>
              <w:right w:val="single" w:sz="4" w:space="0" w:color="auto"/>
            </w:tcBorders>
            <w:shd w:val="clear" w:color="auto" w:fill="FFFF00"/>
            <w:noWrap/>
            <w:vAlign w:val="bottom"/>
          </w:tcPr>
          <w:p w14:paraId="3F621B20" w14:textId="3E9FE17F" w:rsidR="00C73F15" w:rsidRPr="00CF1032" w:rsidRDefault="00477F1D" w:rsidP="00081DB7">
            <w:pPr>
              <w:spacing w:line="240" w:lineRule="auto"/>
              <w:jc w:val="center"/>
              <w:rPr>
                <w:rFonts w:ascii="Arial" w:eastAsia="Times New Roman" w:hAnsi="Arial" w:cs="Arial"/>
                <w:sz w:val="20"/>
                <w:szCs w:val="20"/>
                <w:lang w:val="nl-NL" w:eastAsia="nl-NL"/>
              </w:rPr>
            </w:pPr>
            <w:r>
              <w:rPr>
                <w:rFonts w:ascii="Arial" w:eastAsia="Times New Roman" w:hAnsi="Arial" w:cs="Arial"/>
                <w:sz w:val="20"/>
                <w:szCs w:val="20"/>
                <w:lang w:val="nl-NL" w:eastAsia="nl-NL"/>
              </w:rPr>
              <w:t>5.744</w:t>
            </w:r>
          </w:p>
        </w:tc>
        <w:tc>
          <w:tcPr>
            <w:tcW w:w="1650" w:type="dxa"/>
            <w:tcBorders>
              <w:top w:val="nil"/>
              <w:left w:val="nil"/>
              <w:bottom w:val="single" w:sz="8" w:space="0" w:color="auto"/>
              <w:right w:val="single" w:sz="8" w:space="0" w:color="auto"/>
            </w:tcBorders>
            <w:shd w:val="clear" w:color="auto" w:fill="BFBFBF" w:themeFill="background1" w:themeFillShade="BF"/>
            <w:noWrap/>
            <w:vAlign w:val="bottom"/>
          </w:tcPr>
          <w:p w14:paraId="31B77477" w14:textId="77777777" w:rsidR="00C73F15" w:rsidRPr="00CF1032" w:rsidRDefault="00C73F15" w:rsidP="00081DB7">
            <w:pPr>
              <w:spacing w:line="240" w:lineRule="auto"/>
              <w:rPr>
                <w:rFonts w:ascii="Arial" w:eastAsia="Times New Roman" w:hAnsi="Arial" w:cs="Arial"/>
                <w:sz w:val="20"/>
                <w:szCs w:val="20"/>
                <w:lang w:val="nl-NL" w:eastAsia="nl-NL"/>
              </w:rPr>
            </w:pPr>
            <w:r w:rsidRPr="4896248B">
              <w:rPr>
                <w:rFonts w:ascii="Arial" w:eastAsia="Times New Roman" w:hAnsi="Arial" w:cs="Arial"/>
                <w:sz w:val="20"/>
                <w:szCs w:val="20"/>
                <w:lang w:val="nl-NL" w:eastAsia="nl-NL"/>
              </w:rPr>
              <w:t>= MKI per ton* hoeveelheid</w:t>
            </w:r>
          </w:p>
        </w:tc>
      </w:tr>
      <w:tr w:rsidR="00C73F15" w:rsidRPr="00CF1032" w14:paraId="6B311804" w14:textId="77777777" w:rsidTr="00081DB7">
        <w:trPr>
          <w:trHeight w:val="270"/>
        </w:trPr>
        <w:tc>
          <w:tcPr>
            <w:tcW w:w="3119" w:type="dxa"/>
            <w:gridSpan w:val="2"/>
            <w:tcBorders>
              <w:top w:val="single" w:sz="8" w:space="0" w:color="auto"/>
              <w:left w:val="nil"/>
              <w:bottom w:val="nil"/>
              <w:right w:val="single" w:sz="8" w:space="0" w:color="000000" w:themeColor="text1"/>
            </w:tcBorders>
            <w:shd w:val="clear" w:color="auto" w:fill="auto"/>
            <w:noWrap/>
            <w:vAlign w:val="bottom"/>
            <w:hideMark/>
          </w:tcPr>
          <w:p w14:paraId="07A3D950" w14:textId="77777777" w:rsidR="00C73F15" w:rsidRPr="00CF1032" w:rsidRDefault="00C73F15" w:rsidP="00081DB7">
            <w:pPr>
              <w:spacing w:line="240" w:lineRule="auto"/>
              <w:jc w:val="center"/>
              <w:rPr>
                <w:rFonts w:ascii="Arial" w:eastAsia="Times New Roman" w:hAnsi="Arial" w:cs="Arial"/>
                <w:sz w:val="20"/>
                <w:szCs w:val="20"/>
                <w:lang w:val="nl-NL" w:eastAsia="nl-NL"/>
              </w:rPr>
            </w:pPr>
            <w:r w:rsidRPr="4896248B">
              <w:rPr>
                <w:rFonts w:ascii="Arial" w:eastAsia="Times New Roman" w:hAnsi="Arial" w:cs="Arial"/>
                <w:sz w:val="20"/>
                <w:szCs w:val="20"/>
                <w:lang w:val="nl-NL" w:eastAsia="nl-NL"/>
              </w:rPr>
              <w:t> </w:t>
            </w:r>
          </w:p>
        </w:tc>
        <w:tc>
          <w:tcPr>
            <w:tcW w:w="917" w:type="dxa"/>
            <w:gridSpan w:val="2"/>
            <w:tcBorders>
              <w:top w:val="nil"/>
              <w:left w:val="nil"/>
              <w:bottom w:val="single" w:sz="8" w:space="0" w:color="auto"/>
              <w:right w:val="single" w:sz="4" w:space="0" w:color="auto"/>
            </w:tcBorders>
          </w:tcPr>
          <w:p w14:paraId="33D479ED" w14:textId="77777777" w:rsidR="00C73F15" w:rsidRPr="4896248B" w:rsidRDefault="00C73F15" w:rsidP="00081DB7">
            <w:pPr>
              <w:spacing w:line="240" w:lineRule="auto"/>
              <w:rPr>
                <w:rFonts w:ascii="Arial" w:eastAsia="Times New Roman" w:hAnsi="Arial" w:cs="Arial"/>
                <w:sz w:val="20"/>
                <w:szCs w:val="20"/>
                <w:lang w:val="nl-NL" w:eastAsia="nl-NL"/>
              </w:rPr>
            </w:pPr>
          </w:p>
        </w:tc>
        <w:tc>
          <w:tcPr>
            <w:tcW w:w="1843" w:type="dxa"/>
            <w:gridSpan w:val="2"/>
            <w:tcBorders>
              <w:top w:val="nil"/>
              <w:left w:val="single" w:sz="4" w:space="0" w:color="auto"/>
              <w:bottom w:val="single" w:sz="8" w:space="0" w:color="auto"/>
              <w:right w:val="single" w:sz="4" w:space="0" w:color="auto"/>
            </w:tcBorders>
            <w:shd w:val="clear" w:color="auto" w:fill="BFBFBF" w:themeFill="background1" w:themeFillShade="BF"/>
            <w:noWrap/>
            <w:vAlign w:val="bottom"/>
            <w:hideMark/>
          </w:tcPr>
          <w:p w14:paraId="795644D9" w14:textId="77777777" w:rsidR="00C73F15" w:rsidRPr="00CF1032" w:rsidRDefault="00C73F15" w:rsidP="00081DB7">
            <w:pPr>
              <w:spacing w:line="240" w:lineRule="auto"/>
              <w:rPr>
                <w:rFonts w:ascii="Arial" w:eastAsia="Times New Roman" w:hAnsi="Arial" w:cs="Arial"/>
                <w:sz w:val="20"/>
                <w:szCs w:val="20"/>
                <w:lang w:val="nl-NL" w:eastAsia="nl-NL"/>
              </w:rPr>
            </w:pPr>
            <w:r w:rsidRPr="4896248B">
              <w:rPr>
                <w:rFonts w:ascii="Arial" w:eastAsia="Times New Roman" w:hAnsi="Arial" w:cs="Arial"/>
                <w:sz w:val="20"/>
                <w:szCs w:val="20"/>
                <w:lang w:val="nl-NL" w:eastAsia="nl-NL"/>
              </w:rPr>
              <w:t>Totale MKI=</w:t>
            </w:r>
          </w:p>
        </w:tc>
        <w:tc>
          <w:tcPr>
            <w:tcW w:w="1650" w:type="dxa"/>
            <w:tcBorders>
              <w:top w:val="nil"/>
              <w:left w:val="nil"/>
              <w:bottom w:val="single" w:sz="8" w:space="0" w:color="auto"/>
              <w:right w:val="single" w:sz="8" w:space="0" w:color="auto"/>
            </w:tcBorders>
            <w:shd w:val="clear" w:color="auto" w:fill="BFBFBF" w:themeFill="background1" w:themeFillShade="BF"/>
            <w:noWrap/>
            <w:vAlign w:val="bottom"/>
            <w:hideMark/>
          </w:tcPr>
          <w:p w14:paraId="7D9C2B2B" w14:textId="77777777" w:rsidR="00C73F15" w:rsidRPr="00CF1032" w:rsidRDefault="00C73F15" w:rsidP="00081DB7">
            <w:pPr>
              <w:spacing w:line="240" w:lineRule="auto"/>
              <w:rPr>
                <w:rFonts w:ascii="Arial" w:eastAsia="Times New Roman" w:hAnsi="Arial" w:cs="Arial"/>
                <w:sz w:val="20"/>
                <w:szCs w:val="20"/>
                <w:lang w:val="nl-NL" w:eastAsia="nl-NL"/>
              </w:rPr>
            </w:pPr>
            <w:r w:rsidRPr="4896248B">
              <w:rPr>
                <w:rFonts w:ascii="Arial" w:eastAsia="Times New Roman" w:hAnsi="Arial" w:cs="Arial"/>
                <w:sz w:val="20"/>
                <w:szCs w:val="20"/>
                <w:lang w:val="nl-NL" w:eastAsia="nl-NL"/>
              </w:rPr>
              <w:t> </w:t>
            </w:r>
          </w:p>
        </w:tc>
      </w:tr>
    </w:tbl>
    <w:p w14:paraId="557333FC" w14:textId="77777777" w:rsidR="00C73F15" w:rsidRDefault="00C73F15" w:rsidP="00C73F15">
      <w:pPr>
        <w:ind w:left="1134"/>
        <w:rPr>
          <w:rFonts w:cs="Arial"/>
          <w:color w:val="000000"/>
          <w:lang w:val="nl-NL"/>
        </w:rPr>
      </w:pPr>
    </w:p>
    <w:p w14:paraId="3F9E1EFE" w14:textId="77777777" w:rsidR="00C73F15" w:rsidRDefault="00C73F15" w:rsidP="00C73F15">
      <w:pPr>
        <w:ind w:left="1134"/>
        <w:rPr>
          <w:rFonts w:cs="Arial"/>
          <w:color w:val="000000"/>
          <w:lang w:val="nl-NL"/>
        </w:rPr>
      </w:pPr>
    </w:p>
    <w:p w14:paraId="3017C4F3" w14:textId="77777777" w:rsidR="00C73F15" w:rsidRDefault="00C73F15" w:rsidP="00C73F15">
      <w:pPr>
        <w:pStyle w:val="Lijstalinea"/>
        <w:keepNext/>
        <w:numPr>
          <w:ilvl w:val="0"/>
          <w:numId w:val="0"/>
        </w:numPr>
        <w:tabs>
          <w:tab w:val="left" w:pos="1134"/>
        </w:tabs>
        <w:spacing w:after="240"/>
        <w:ind w:left="1134"/>
        <w:rPr>
          <w:lang w:val="nl-NL"/>
        </w:rPr>
      </w:pPr>
      <w:r w:rsidRPr="4896248B">
        <w:rPr>
          <w:color w:val="000000" w:themeColor="text1"/>
          <w:lang w:val="nl-NL"/>
        </w:rPr>
        <w:t>Het niet voldoen aan bovengenoemde bepalingen leidt tot ongeldigheid van het trechteringproduct</w:t>
      </w:r>
      <w:r w:rsidRPr="4896248B">
        <w:rPr>
          <w:rFonts w:eastAsia="Times New Roman"/>
          <w:b/>
          <w:bCs/>
          <w:color w:val="000000" w:themeColor="text1"/>
          <w:sz w:val="16"/>
          <w:szCs w:val="16"/>
          <w:lang w:val="nl-NL"/>
        </w:rPr>
        <w:t xml:space="preserve"> </w:t>
      </w:r>
      <w:r w:rsidRPr="4896248B">
        <w:rPr>
          <w:lang w:val="nl-NL"/>
        </w:rPr>
        <w:t>waarmee de aanmelding ter zijde wordt gelegd.</w:t>
      </w:r>
    </w:p>
    <w:p w14:paraId="1AEB6D7B" w14:textId="77777777" w:rsidR="00C73F15" w:rsidRDefault="00C73F15" w:rsidP="00C73F15">
      <w:pPr>
        <w:pStyle w:val="Lijstalinea"/>
        <w:keepNext/>
        <w:numPr>
          <w:ilvl w:val="0"/>
          <w:numId w:val="0"/>
        </w:numPr>
        <w:tabs>
          <w:tab w:val="left" w:pos="1134"/>
        </w:tabs>
        <w:spacing w:after="240"/>
        <w:ind w:left="1134"/>
        <w:rPr>
          <w:lang w:val="nl-NL"/>
        </w:rPr>
      </w:pPr>
    </w:p>
    <w:p w14:paraId="54D3BAEF" w14:textId="77777777" w:rsidR="00C73F15" w:rsidRPr="00F506C6" w:rsidRDefault="00C73F15" w:rsidP="00C73F15">
      <w:pPr>
        <w:pStyle w:val="Lijstalinea"/>
        <w:keepNext/>
        <w:numPr>
          <w:ilvl w:val="0"/>
          <w:numId w:val="0"/>
        </w:numPr>
        <w:tabs>
          <w:tab w:val="left" w:pos="1134"/>
        </w:tabs>
        <w:spacing w:after="240"/>
        <w:ind w:left="1134"/>
        <w:rPr>
          <w:lang w:val="nl-NL"/>
        </w:rPr>
      </w:pPr>
      <w:r w:rsidRPr="00F506C6">
        <w:rPr>
          <w:bCs/>
          <w:lang w:val="nl-NL"/>
        </w:rPr>
        <w:t>De MKI-waarden van het trechteringproduct gelden als een ‘gecommitteerd bod’ per mengsel. Gegadigde wordt hiermee bij inschrijving gehouden aan deze waarden met dien verstande dat de MKI-waarden van het trechteringproduct bij de inschrijving wel verbeterd mogen worden.</w:t>
      </w:r>
    </w:p>
    <w:p w14:paraId="59B745F4" w14:textId="77777777" w:rsidR="00C73F15" w:rsidRPr="00DC64AE" w:rsidRDefault="00C73F15" w:rsidP="00C73F15">
      <w:pPr>
        <w:ind w:left="1134"/>
        <w:rPr>
          <w:rFonts w:cs="Arial"/>
          <w:b/>
          <w:bCs/>
          <w:color w:val="000000" w:themeColor="text1"/>
          <w:lang w:val="nl-NL"/>
        </w:rPr>
      </w:pPr>
      <w:r w:rsidRPr="4896248B">
        <w:rPr>
          <w:rFonts w:cs="Arial"/>
          <w:b/>
          <w:bCs/>
          <w:color w:val="000000" w:themeColor="text1"/>
          <w:lang w:val="nl-NL"/>
        </w:rPr>
        <w:t>Beoordeling Trechteringproduct</w:t>
      </w:r>
    </w:p>
    <w:p w14:paraId="67038764" w14:textId="77777777" w:rsidR="00C73F15" w:rsidRPr="00DC64AE" w:rsidRDefault="00C73F15" w:rsidP="00C73F15">
      <w:pPr>
        <w:spacing w:line="260" w:lineRule="atLeast"/>
        <w:ind w:left="1134"/>
        <w:rPr>
          <w:rFonts w:cs="Arial"/>
          <w:b/>
          <w:color w:val="000000"/>
          <w:lang w:val="nl-NL"/>
        </w:rPr>
      </w:pPr>
    </w:p>
    <w:p w14:paraId="0D6DFACC" w14:textId="77777777" w:rsidR="00C73F15" w:rsidRDefault="00C73F15" w:rsidP="00C73F15">
      <w:pPr>
        <w:ind w:left="1134"/>
        <w:rPr>
          <w:lang w:val="nl-NL"/>
        </w:rPr>
      </w:pPr>
      <w:r w:rsidRPr="4896248B">
        <w:rPr>
          <w:rFonts w:eastAsia="Verdana"/>
          <w:color w:val="000000" w:themeColor="text1"/>
          <w:lang w:val="nl-NL"/>
        </w:rPr>
        <w:t xml:space="preserve">Voor de in het trechteringproduct uitgewerkte </w:t>
      </w:r>
      <w:r w:rsidRPr="4896248B">
        <w:rPr>
          <w:color w:val="000000" w:themeColor="text1"/>
          <w:lang w:val="nl-NL"/>
        </w:rPr>
        <w:t xml:space="preserve">totale MKI-waarde bepaalt </w:t>
      </w:r>
      <w:r w:rsidRPr="4896248B">
        <w:rPr>
          <w:rFonts w:eastAsia="Verdana"/>
          <w:color w:val="000000" w:themeColor="text1"/>
          <w:lang w:val="nl-NL"/>
        </w:rPr>
        <w:t>de aanbesteder een rangorde. Per perceel worden d</w:t>
      </w:r>
      <w:r w:rsidRPr="4896248B">
        <w:rPr>
          <w:lang w:val="nl-NL"/>
        </w:rPr>
        <w:t xml:space="preserve">e vier gegadigden die de laagste totale MKI-score hebben behaald, uitgenodigd voor de tweede fase van de dialoog. </w:t>
      </w:r>
    </w:p>
    <w:p w14:paraId="4F3B1410" w14:textId="77777777" w:rsidR="00C73F15" w:rsidRDefault="00C73F15" w:rsidP="00C73F15">
      <w:pPr>
        <w:rPr>
          <w:lang w:val="nl-NL"/>
        </w:rPr>
      </w:pPr>
    </w:p>
    <w:p w14:paraId="61516BA4" w14:textId="0F683043" w:rsidR="00C73F15" w:rsidRDefault="00C73F15" w:rsidP="00C73F15">
      <w:pPr>
        <w:ind w:left="1134"/>
        <w:rPr>
          <w:lang w:val="nl-NL"/>
        </w:rPr>
      </w:pPr>
      <w:r>
        <w:rPr>
          <w:lang w:val="nl-NL"/>
        </w:rPr>
        <w:t>Contracte</w:t>
      </w:r>
      <w:r w:rsidRPr="00472369">
        <w:rPr>
          <w:lang w:val="nl-NL"/>
        </w:rPr>
        <w:t>is</w:t>
      </w:r>
      <w:r>
        <w:rPr>
          <w:lang w:val="nl-NL"/>
        </w:rPr>
        <w:t xml:space="preserve"> VSE</w:t>
      </w:r>
      <w:r w:rsidRPr="00472369">
        <w:rPr>
          <w:lang w:val="nl-NL"/>
        </w:rPr>
        <w:t xml:space="preserve"> SYS-0</w:t>
      </w:r>
      <w:r>
        <w:rPr>
          <w:lang w:val="nl-NL"/>
        </w:rPr>
        <w:t>0</w:t>
      </w:r>
      <w:r w:rsidRPr="00472369">
        <w:rPr>
          <w:lang w:val="nl-NL"/>
        </w:rPr>
        <w:t>222</w:t>
      </w:r>
      <w:r>
        <w:rPr>
          <w:lang w:val="nl-NL"/>
        </w:rPr>
        <w:t>,</w:t>
      </w:r>
      <w:r w:rsidRPr="00472369">
        <w:rPr>
          <w:lang w:val="nl-NL"/>
        </w:rPr>
        <w:t xml:space="preserve"> met MKI-waarden van de asfaltlagen</w:t>
      </w:r>
      <w:r>
        <w:rPr>
          <w:lang w:val="nl-NL"/>
        </w:rPr>
        <w:t>,</w:t>
      </w:r>
      <w:r w:rsidRPr="00472369">
        <w:rPr>
          <w:lang w:val="nl-NL"/>
        </w:rPr>
        <w:t xml:space="preserve"> zal per perceel</w:t>
      </w:r>
      <w:r>
        <w:rPr>
          <w:lang w:val="nl-NL"/>
        </w:rPr>
        <w:t xml:space="preserve">, op basis </w:t>
      </w:r>
      <w:r w:rsidRPr="00472369">
        <w:rPr>
          <w:lang w:val="nl-NL"/>
        </w:rPr>
        <w:t xml:space="preserve">van de MKI-waarde </w:t>
      </w:r>
      <w:r>
        <w:rPr>
          <w:lang w:val="nl-NL"/>
        </w:rPr>
        <w:t>van</w:t>
      </w:r>
      <w:r w:rsidRPr="00472369">
        <w:rPr>
          <w:lang w:val="nl-NL"/>
        </w:rPr>
        <w:t xml:space="preserve"> de vierde in rangorde van</w:t>
      </w:r>
      <w:r>
        <w:rPr>
          <w:lang w:val="nl-NL"/>
        </w:rPr>
        <w:t xml:space="preserve"> de ingediende trechteringproducten</w:t>
      </w:r>
      <w:r w:rsidRPr="00472369">
        <w:rPr>
          <w:lang w:val="nl-NL"/>
        </w:rPr>
        <w:t xml:space="preserve"> worden aangepast ten behoeve van de inschrijving. Deze nieuwe waarden zullen bekend gemaakt worden aan de vier tot deelneming aan de tweede fase dialoog uitgenodigde gegadigden</w:t>
      </w:r>
      <w:r>
        <w:rPr>
          <w:lang w:val="nl-NL"/>
        </w:rPr>
        <w:t>.</w:t>
      </w:r>
    </w:p>
    <w:p w14:paraId="01A4C89F" w14:textId="77777777" w:rsidR="00C73F15" w:rsidRPr="00C73F15" w:rsidRDefault="00C73F15" w:rsidP="00C73F15">
      <w:pPr>
        <w:ind w:left="1134"/>
        <w:rPr>
          <w:rFonts w:cs="Arial"/>
          <w:color w:val="000000"/>
          <w:lang w:val="nl-NL"/>
        </w:rPr>
      </w:pPr>
    </w:p>
    <w:p w14:paraId="3251FEBA" w14:textId="77777777" w:rsidR="00DC3AEF" w:rsidRPr="009A6101" w:rsidRDefault="00DC3AEF" w:rsidP="00DC3AEF">
      <w:pPr>
        <w:ind w:left="1134"/>
        <w:rPr>
          <w:rStyle w:val="Verborgentekst"/>
          <w:lang w:val="nl-NL"/>
        </w:rPr>
      </w:pPr>
      <w:bookmarkStart w:id="148" w:name="bwChkCDL_aan_HT"/>
      <w:r w:rsidRPr="009A6101">
        <w:rPr>
          <w:rStyle w:val="Verborgentekst"/>
          <w:lang w:val="nl-NL"/>
        </w:rPr>
        <w:t>Vul de rijen aan indien nodig. Een indexatielijst opnemen waarop  documenten staan waar het trechteringproduct op gebaseerd moet worden is ook mogelijk. Neem in dat geval een verwijzing op naar dit document</w:t>
      </w:r>
    </w:p>
    <w:p w14:paraId="33385C79" w14:textId="77777777" w:rsidR="00DC3AEF" w:rsidRPr="00BC0C60" w:rsidRDefault="00DC3AEF" w:rsidP="00DC3AEF">
      <w:pPr>
        <w:ind w:left="1134"/>
        <w:rPr>
          <w:rFonts w:cs="Arial"/>
          <w:iCs/>
          <w:vanish/>
          <w:color w:val="E0E0E0"/>
          <w:lang w:val="nl-NL"/>
        </w:rPr>
      </w:pPr>
      <w:bookmarkStart w:id="149" w:name="bwChkCDL_aan_BV_aan2"/>
      <w:bookmarkEnd w:id="148"/>
    </w:p>
    <w:p w14:paraId="144065ED" w14:textId="77777777" w:rsidR="00DC3AEF" w:rsidRPr="00BC0C60" w:rsidRDefault="00DC3AEF" w:rsidP="00DC3AEF">
      <w:pPr>
        <w:ind w:left="1134"/>
        <w:rPr>
          <w:rFonts w:cs="Arial"/>
          <w:b/>
          <w:iCs/>
          <w:vanish/>
          <w:color w:val="E0E0E0"/>
          <w:lang w:val="nl-NL"/>
        </w:rPr>
      </w:pPr>
      <w:r w:rsidRPr="00BC0C60">
        <w:rPr>
          <w:rFonts w:cs="Arial"/>
          <w:b/>
          <w:iCs/>
          <w:vanish/>
          <w:color w:val="E0E0E0"/>
          <w:lang w:val="nl-NL"/>
        </w:rPr>
        <w:t xml:space="preserve">Eisen </w:t>
      </w:r>
      <w:r w:rsidRPr="00BC0C60">
        <w:rPr>
          <w:rFonts w:cs="Arial"/>
          <w:b/>
          <w:vanish/>
          <w:color w:val="E0E0E0"/>
          <w:lang w:val="nl-NL"/>
        </w:rPr>
        <w:t>trechtering</w:t>
      </w:r>
      <w:r w:rsidRPr="00BC0C60">
        <w:rPr>
          <w:rFonts w:cs="Arial"/>
          <w:b/>
          <w:iCs/>
          <w:vanish/>
          <w:color w:val="E0E0E0"/>
          <w:lang w:val="nl-NL"/>
        </w:rPr>
        <w:t>product</w:t>
      </w:r>
    </w:p>
    <w:p w14:paraId="0592F205" w14:textId="77777777" w:rsidR="00DC3AEF" w:rsidRPr="00BC0C60" w:rsidRDefault="00DC3AEF" w:rsidP="00DC3AEF">
      <w:pPr>
        <w:pStyle w:val="Lijstmetafbeeldingen"/>
        <w:ind w:left="1134"/>
        <w:rPr>
          <w:rFonts w:ascii="Verdana" w:hAnsi="Verdana"/>
          <w:vanish/>
          <w:color w:val="E0E0E0"/>
          <w:sz w:val="18"/>
          <w:lang w:val="nl-NL"/>
        </w:rPr>
      </w:pPr>
    </w:p>
    <w:p w14:paraId="715B50C7" w14:textId="77777777" w:rsidR="00DC3AEF" w:rsidRPr="00C661B1" w:rsidRDefault="00DC3AEF" w:rsidP="00DC3AEF">
      <w:pPr>
        <w:pStyle w:val="Broodtekst"/>
        <w:ind w:left="1134"/>
        <w:rPr>
          <w:vanish/>
          <w:color w:val="E0E0E0"/>
          <w:lang w:val="nl-NL"/>
        </w:rPr>
      </w:pPr>
      <w:r w:rsidRPr="00BC0C60">
        <w:rPr>
          <w:vanish/>
          <w:color w:val="E0E0E0"/>
          <w:lang w:val="nl-NL"/>
        </w:rPr>
        <w:t xml:space="preserve">Het trechteringproduct dient conform bijlage </w:t>
      </w:r>
      <w:bookmarkStart w:id="150" w:name="bwBijl_R_CDL_aan_BV_aan"/>
      <w:r w:rsidRPr="00BC0C60">
        <w:rPr>
          <w:vanish/>
          <w:color w:val="E0E0E0"/>
          <w:lang w:val="nl-NL"/>
        </w:rPr>
        <w:t>R</w:t>
      </w:r>
      <w:bookmarkEnd w:id="150"/>
      <w:r w:rsidR="005976E4" w:rsidRPr="00C661B1">
        <w:rPr>
          <w:vanish/>
          <w:color w:val="E0E0E0"/>
          <w:lang w:val="nl-NL"/>
        </w:rPr>
        <w:t xml:space="preserve"> </w:t>
      </w:r>
      <w:r w:rsidRPr="00C661B1">
        <w:rPr>
          <w:vanish/>
          <w:color w:val="E0E0E0"/>
          <w:lang w:val="nl-NL"/>
        </w:rPr>
        <w:t>“Formats Best Value aanpak” te zijn uitgewerkt in het format “Format Risicodossier aanbesteder”.</w:t>
      </w:r>
    </w:p>
    <w:p w14:paraId="5736CD84" w14:textId="77777777" w:rsidR="00DC3AEF" w:rsidRPr="00C661B1" w:rsidRDefault="00DC3AEF" w:rsidP="00DC3AEF">
      <w:pPr>
        <w:ind w:left="1134"/>
        <w:rPr>
          <w:vanish/>
          <w:color w:val="E0E0E0"/>
          <w:lang w:val="nl-NL"/>
        </w:rPr>
      </w:pPr>
    </w:p>
    <w:p w14:paraId="6C771818" w14:textId="77777777" w:rsidR="00DC3AEF" w:rsidRPr="00C73F15" w:rsidRDefault="00DC3AEF" w:rsidP="00DC3AEF">
      <w:pPr>
        <w:ind w:left="1134"/>
        <w:rPr>
          <w:vanish/>
          <w:color w:val="E0E0E0"/>
          <w:lang w:val="nl-NL"/>
        </w:rPr>
      </w:pPr>
      <w:r w:rsidRPr="00C661B1">
        <w:rPr>
          <w:rFonts w:cs="Arial"/>
          <w:vanish/>
          <w:color w:val="E0E0E0"/>
          <w:lang w:val="nl-NL"/>
        </w:rPr>
        <w:t>Het trechteringproduct dient:</w:t>
      </w:r>
    </w:p>
    <w:p w14:paraId="2FE43413" w14:textId="77777777" w:rsidR="00DC3AEF" w:rsidRPr="00C73F15" w:rsidRDefault="00DC3AEF" w:rsidP="00DC3AEF">
      <w:pPr>
        <w:ind w:left="1134"/>
        <w:rPr>
          <w:vanish/>
          <w:color w:val="E0E0E0"/>
          <w:lang w:val="nl-NL"/>
        </w:rPr>
      </w:pPr>
    </w:p>
    <w:p w14:paraId="60AE9158" w14:textId="77777777" w:rsidR="00DC3AEF" w:rsidRPr="00C73F15" w:rsidRDefault="00DC3AEF" w:rsidP="0003062C">
      <w:pPr>
        <w:pStyle w:val="Lijstalinea"/>
        <w:widowControl w:val="0"/>
        <w:numPr>
          <w:ilvl w:val="0"/>
          <w:numId w:val="98"/>
        </w:numPr>
        <w:suppressAutoHyphens/>
        <w:autoSpaceDN w:val="0"/>
        <w:spacing w:line="240" w:lineRule="exact"/>
        <w:ind w:left="1491" w:hanging="357"/>
        <w:textAlignment w:val="baseline"/>
        <w:rPr>
          <w:vanish/>
          <w:color w:val="E0E0E0"/>
          <w:lang w:val="nl-NL"/>
        </w:rPr>
      </w:pPr>
      <w:r w:rsidRPr="00C73F15">
        <w:rPr>
          <w:vanish/>
          <w:color w:val="E0E0E0"/>
          <w:lang w:val="nl-NL"/>
        </w:rPr>
        <w:t>het belangrijkste risico dat gealloceerd is bij de aanbesteder te beschrijven;</w:t>
      </w:r>
    </w:p>
    <w:p w14:paraId="240AD202" w14:textId="77777777" w:rsidR="00DC3AEF" w:rsidRPr="00C73F15" w:rsidRDefault="00DC3AEF" w:rsidP="0003062C">
      <w:pPr>
        <w:pStyle w:val="Lijstalinea"/>
        <w:widowControl w:val="0"/>
        <w:numPr>
          <w:ilvl w:val="0"/>
          <w:numId w:val="98"/>
        </w:numPr>
        <w:suppressAutoHyphens/>
        <w:autoSpaceDN w:val="0"/>
        <w:spacing w:line="240" w:lineRule="exact"/>
        <w:ind w:left="1491" w:hanging="357"/>
        <w:textAlignment w:val="baseline"/>
        <w:rPr>
          <w:vanish/>
          <w:color w:val="E0E0E0"/>
          <w:lang w:val="nl-NL"/>
        </w:rPr>
      </w:pPr>
      <w:r w:rsidRPr="00C73F15">
        <w:rPr>
          <w:vanish/>
          <w:color w:val="E0E0E0"/>
          <w:lang w:val="nl-NL"/>
        </w:rPr>
        <w:t>aan te geven waarom het risico het belangrijkste risico is, waar mogelijk onderbouwd met dominante informatie;</w:t>
      </w:r>
    </w:p>
    <w:p w14:paraId="4E2765ED" w14:textId="77777777" w:rsidR="00DC3AEF" w:rsidRPr="00C73F15" w:rsidRDefault="00DC3AEF" w:rsidP="0003062C">
      <w:pPr>
        <w:pStyle w:val="Lijstalinea"/>
        <w:widowControl w:val="0"/>
        <w:numPr>
          <w:ilvl w:val="0"/>
          <w:numId w:val="98"/>
        </w:numPr>
        <w:suppressAutoHyphens/>
        <w:autoSpaceDN w:val="0"/>
        <w:spacing w:line="240" w:lineRule="exact"/>
        <w:ind w:left="1491" w:hanging="357"/>
        <w:textAlignment w:val="baseline"/>
        <w:rPr>
          <w:vanish/>
          <w:color w:val="E0E0E0"/>
          <w:lang w:val="nl-NL"/>
        </w:rPr>
      </w:pPr>
      <w:r w:rsidRPr="00C73F15">
        <w:rPr>
          <w:vanish/>
          <w:color w:val="E0E0E0"/>
          <w:lang w:val="nl-NL"/>
        </w:rPr>
        <w:t>aan te geven wat de beheersmaatregelen zijn en in welke mate deze het risico beheersen (de effectiviteit);</w:t>
      </w:r>
    </w:p>
    <w:p w14:paraId="587E0EB6" w14:textId="77777777" w:rsidR="00DC3AEF" w:rsidRPr="00C73F15" w:rsidRDefault="00DC3AEF" w:rsidP="0003062C">
      <w:pPr>
        <w:pStyle w:val="Lijstalinea"/>
        <w:widowControl w:val="0"/>
        <w:numPr>
          <w:ilvl w:val="0"/>
          <w:numId w:val="98"/>
        </w:numPr>
        <w:suppressAutoHyphens/>
        <w:autoSpaceDN w:val="0"/>
        <w:spacing w:line="240" w:lineRule="exact"/>
        <w:ind w:left="1491" w:hanging="357"/>
        <w:textAlignment w:val="baseline"/>
        <w:rPr>
          <w:vanish/>
          <w:color w:val="E0E0E0"/>
          <w:lang w:val="nl-NL"/>
        </w:rPr>
      </w:pPr>
      <w:r w:rsidRPr="00C73F15">
        <w:rPr>
          <w:vanish/>
          <w:color w:val="E0E0E0"/>
          <w:lang w:val="nl-NL"/>
        </w:rPr>
        <w:t>de effectiviteit van de beheersmaatregelen te onderbouwen met dominante informatie;</w:t>
      </w:r>
    </w:p>
    <w:p w14:paraId="77073F3F" w14:textId="77777777" w:rsidR="00DC3AEF" w:rsidRPr="00C73F15" w:rsidRDefault="00DC3AEF" w:rsidP="0003062C">
      <w:pPr>
        <w:pStyle w:val="Lijstalinea"/>
        <w:widowControl w:val="0"/>
        <w:numPr>
          <w:ilvl w:val="0"/>
          <w:numId w:val="98"/>
        </w:numPr>
        <w:suppressAutoHyphens/>
        <w:autoSpaceDN w:val="0"/>
        <w:spacing w:line="240" w:lineRule="exact"/>
        <w:ind w:left="1491" w:hanging="357"/>
        <w:textAlignment w:val="baseline"/>
        <w:rPr>
          <w:vanish/>
          <w:color w:val="E0E0E0"/>
          <w:lang w:val="nl-NL"/>
        </w:rPr>
      </w:pPr>
      <w:r w:rsidRPr="00C73F15">
        <w:rPr>
          <w:vanish/>
          <w:color w:val="E0E0E0"/>
          <w:lang w:val="nl-NL"/>
        </w:rPr>
        <w:t>de beheersmaatregelen niet in strijd te laten zijn met eisen als beschreven in de vraagspecificatie.</w:t>
      </w:r>
    </w:p>
    <w:p w14:paraId="6C1239A3" w14:textId="77777777" w:rsidR="00DC3AEF" w:rsidRPr="00C73F15" w:rsidRDefault="00DC3AEF" w:rsidP="00390BA2">
      <w:pPr>
        <w:pStyle w:val="Broodtekst"/>
        <w:ind w:left="1134"/>
        <w:rPr>
          <w:rStyle w:val="Verborgentekst"/>
          <w:lang w:val="nl-NL"/>
        </w:rPr>
      </w:pPr>
      <w:bookmarkStart w:id="151" w:name="bwChkCDL_aan_HT2"/>
      <w:bookmarkEnd w:id="149"/>
    </w:p>
    <w:p w14:paraId="123A15D5" w14:textId="0A4F0F1B" w:rsidR="00DC3AEF" w:rsidRPr="00C73F15" w:rsidRDefault="00DC3AEF" w:rsidP="00390BA2">
      <w:pPr>
        <w:ind w:left="1134"/>
        <w:rPr>
          <w:rStyle w:val="Verborgentekst"/>
          <w:lang w:val="nl-NL"/>
        </w:rPr>
      </w:pPr>
      <w:r w:rsidRPr="00C73F15">
        <w:rPr>
          <w:rStyle w:val="Verborgentekst"/>
          <w:lang w:val="nl-NL"/>
        </w:rPr>
        <w:t xml:space="preserve">Onderstaande kop en onderliggende tekst alleen opnemen indien voor het trechteringproduct een risico moet worden uitgewerkt. Dit kan ook binnen een aanbesteding die gegund wordt op basis van </w:t>
      </w:r>
      <w:r w:rsidR="003876EC" w:rsidRPr="00C73F15">
        <w:rPr>
          <w:rStyle w:val="Verborgentekst"/>
          <w:lang w:val="nl-NL"/>
        </w:rPr>
        <w:t>beste prijs-kwaliteitverhouding</w:t>
      </w:r>
      <w:r w:rsidRPr="00C73F15">
        <w:rPr>
          <w:rStyle w:val="Verborgentekst"/>
          <w:lang w:val="nl-NL"/>
        </w:rPr>
        <w:t xml:space="preserve"> het geval zijn. Bij een aanbesteding waarin Best Value wordt toegepast, moet deze tekst altijd opgenomen worden.</w:t>
      </w:r>
    </w:p>
    <w:bookmarkEnd w:id="147"/>
    <w:bookmarkEnd w:id="151"/>
    <w:p w14:paraId="30F2AACD" w14:textId="77777777" w:rsidR="007B651E" w:rsidRPr="00E40B9C" w:rsidRDefault="007B651E" w:rsidP="00390BA2">
      <w:pPr>
        <w:ind w:left="1134"/>
        <w:rPr>
          <w:rFonts w:cs="V&amp;W Syntax (Adobe)"/>
          <w:color w:val="E0E0E0"/>
          <w:lang w:val="nl-NL"/>
        </w:rPr>
      </w:pPr>
    </w:p>
    <w:sectPr w:rsidR="007B651E" w:rsidRPr="00E40B9C" w:rsidSect="00DE364B">
      <w:headerReference w:type="default" r:id="rId18"/>
      <w:pgSz w:w="12240" w:h="15840"/>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959A3" w14:textId="77777777" w:rsidR="00493517" w:rsidRDefault="00493517" w:rsidP="001631B0">
      <w:pPr>
        <w:spacing w:line="240" w:lineRule="auto"/>
      </w:pPr>
      <w:r>
        <w:separator/>
      </w:r>
    </w:p>
  </w:endnote>
  <w:endnote w:type="continuationSeparator" w:id="0">
    <w:p w14:paraId="08BFC686" w14:textId="77777777" w:rsidR="00493517" w:rsidRDefault="00493517" w:rsidP="00163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ohit Hindi">
    <w:altName w:val="Times New Roman"/>
    <w:charset w:val="00"/>
    <w:family w:val="auto"/>
    <w:pitch w:val="default"/>
  </w:font>
  <w:font w:name="V&amp;W Syntax (Adobe)">
    <w:panose1 w:val="020B0500000000000000"/>
    <w:charset w:val="00"/>
    <w:family w:val="swiss"/>
    <w:pitch w:val="variable"/>
    <w:sig w:usb0="A0000007" w:usb1="00000000" w:usb2="00000000" w:usb3="00000000" w:csb0="00000111" w:csb1="00000000"/>
  </w:font>
  <w:font w:name="TTE280B3D0t00">
    <w:panose1 w:val="00000000000000000000"/>
    <w:charset w:val="00"/>
    <w:family w:val="auto"/>
    <w:notTrueType/>
    <w:pitch w:val="default"/>
    <w:sig w:usb0="00000003" w:usb1="00000000" w:usb2="00000000" w:usb3="00000000" w:csb0="00000001" w:csb1="00000000"/>
  </w:font>
  <w:font w:name="DejaVu Sans">
    <w:altName w:val="Arial"/>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ijksoverheidSansText">
    <w:charset w:val="00"/>
    <w:family w:val="swiss"/>
    <w:pitch w:val="variable"/>
    <w:sig w:usb0="00000087" w:usb1="00000001" w:usb2="00000000" w:usb3="00000000" w:csb0="0000009B" w:csb1="00000000"/>
  </w:font>
  <w:font w:name="Verdana-Italic">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RO VenW">
    <w:panose1 w:val="050B0102000000000000"/>
    <w:charset w:val="00"/>
    <w:family w:val="swiss"/>
    <w:pitch w:val="variable"/>
    <w:sig w:usb0="80000003" w:usb1="10000000" w:usb2="00000000" w:usb3="00000000" w:csb0="00000001" w:csb1="00000000"/>
  </w:font>
  <w:font w:name="Verdana-Bold">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RijksoverheidSansText-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DDA0C" w14:textId="77777777" w:rsidR="00493517" w:rsidRDefault="00493517" w:rsidP="00EE1726">
    <w:pPr>
      <w:pStyle w:val="Voettekst"/>
      <w:rPr>
        <w:sz w:val="13"/>
        <w:szCs w:val="13"/>
      </w:rPr>
    </w:pPr>
  </w:p>
  <w:p w14:paraId="77D2B547" w14:textId="77777777" w:rsidR="00493517" w:rsidRPr="00473F93" w:rsidRDefault="00493517" w:rsidP="00EE1726">
    <w:pPr>
      <w:pStyle w:val="Voettekst"/>
      <w:rPr>
        <w:sz w:val="13"/>
        <w:szCs w:val="13"/>
      </w:rPr>
    </w:pPr>
  </w:p>
  <w:p w14:paraId="69816A76" w14:textId="2319698E" w:rsidR="00493517" w:rsidRPr="00776A97" w:rsidRDefault="00493517" w:rsidP="00EE1726">
    <w:pPr>
      <w:pStyle w:val="Voettekst"/>
      <w:tabs>
        <w:tab w:val="clear" w:pos="4513"/>
        <w:tab w:val="clear" w:pos="9026"/>
        <w:tab w:val="right" w:pos="7655"/>
      </w:tabs>
      <w:rPr>
        <w:sz w:val="13"/>
        <w:szCs w:val="13"/>
        <w:lang w:val="nl-NL"/>
      </w:rPr>
    </w:pPr>
    <w:r>
      <w:rPr>
        <w:sz w:val="13"/>
        <w:szCs w:val="13"/>
        <w:lang w:val="nl-NL"/>
      </w:rPr>
      <w:t>RWS INFORMATIE</w:t>
    </w:r>
    <w:r w:rsidRPr="00776A97">
      <w:rPr>
        <w:sz w:val="13"/>
        <w:szCs w:val="13"/>
        <w:lang w:val="nl-NL"/>
      </w:rPr>
      <w:t xml:space="preserve"> </w:t>
    </w:r>
    <w:r w:rsidRPr="00776A97">
      <w:rPr>
        <w:sz w:val="13"/>
        <w:szCs w:val="13"/>
        <w:lang w:val="nl-NL"/>
      </w:rPr>
      <w:tab/>
      <w:t xml:space="preserve">Pagina </w:t>
    </w:r>
    <w:r w:rsidRPr="00D46425">
      <w:rPr>
        <w:sz w:val="13"/>
        <w:szCs w:val="13"/>
      </w:rPr>
      <w:fldChar w:fldCharType="begin"/>
    </w:r>
    <w:r w:rsidRPr="00776A97">
      <w:rPr>
        <w:sz w:val="13"/>
        <w:szCs w:val="13"/>
        <w:lang w:val="nl-NL"/>
      </w:rPr>
      <w:instrText xml:space="preserve"> =</w:instrText>
    </w:r>
    <w:r w:rsidRPr="00D46425">
      <w:rPr>
        <w:sz w:val="13"/>
        <w:szCs w:val="13"/>
      </w:rPr>
      <w:fldChar w:fldCharType="begin"/>
    </w:r>
    <w:r w:rsidRPr="00776A97">
      <w:rPr>
        <w:sz w:val="13"/>
        <w:szCs w:val="13"/>
        <w:lang w:val="nl-NL"/>
      </w:rPr>
      <w:instrText xml:space="preserve"> PAGE </w:instrText>
    </w:r>
    <w:r w:rsidRPr="00D46425">
      <w:rPr>
        <w:sz w:val="13"/>
        <w:szCs w:val="13"/>
      </w:rPr>
      <w:fldChar w:fldCharType="separate"/>
    </w:r>
    <w:r w:rsidR="004741FD">
      <w:rPr>
        <w:noProof/>
        <w:sz w:val="13"/>
        <w:szCs w:val="13"/>
        <w:lang w:val="nl-NL"/>
      </w:rPr>
      <w:instrText>2</w:instrText>
    </w:r>
    <w:r w:rsidRPr="00D46425">
      <w:rPr>
        <w:sz w:val="13"/>
        <w:szCs w:val="13"/>
      </w:rPr>
      <w:fldChar w:fldCharType="end"/>
    </w:r>
    <w:r w:rsidRPr="00776A97">
      <w:rPr>
        <w:sz w:val="13"/>
        <w:szCs w:val="13"/>
        <w:lang w:val="nl-NL"/>
      </w:rPr>
      <w:instrText xml:space="preserve"> -0</w:instrText>
    </w:r>
    <w:r w:rsidRPr="00D46425">
      <w:rPr>
        <w:sz w:val="13"/>
        <w:szCs w:val="13"/>
      </w:rPr>
      <w:fldChar w:fldCharType="separate"/>
    </w:r>
    <w:r w:rsidR="004741FD">
      <w:rPr>
        <w:noProof/>
        <w:sz w:val="13"/>
        <w:szCs w:val="13"/>
        <w:lang w:val="nl-NL"/>
      </w:rPr>
      <w:t>2</w:t>
    </w:r>
    <w:r w:rsidRPr="00D46425">
      <w:rPr>
        <w:sz w:val="13"/>
        <w:szCs w:val="13"/>
      </w:rPr>
      <w:fldChar w:fldCharType="end"/>
    </w:r>
    <w:r w:rsidRPr="00776A97">
      <w:rPr>
        <w:sz w:val="13"/>
        <w:szCs w:val="13"/>
        <w:lang w:val="nl-NL"/>
      </w:rPr>
      <w:t xml:space="preserve"> van </w:t>
    </w:r>
    <w:r w:rsidRPr="00D46425">
      <w:rPr>
        <w:sz w:val="13"/>
        <w:szCs w:val="13"/>
      </w:rPr>
      <w:fldChar w:fldCharType="begin"/>
    </w:r>
    <w:r w:rsidRPr="00776A97">
      <w:rPr>
        <w:sz w:val="13"/>
        <w:szCs w:val="13"/>
        <w:lang w:val="nl-NL"/>
      </w:rPr>
      <w:instrText xml:space="preserve"> =</w:instrText>
    </w:r>
    <w:r w:rsidRPr="00D46425">
      <w:rPr>
        <w:sz w:val="13"/>
        <w:szCs w:val="13"/>
      </w:rPr>
      <w:fldChar w:fldCharType="begin"/>
    </w:r>
    <w:r w:rsidRPr="00776A97">
      <w:rPr>
        <w:sz w:val="13"/>
        <w:szCs w:val="13"/>
        <w:lang w:val="nl-NL"/>
      </w:rPr>
      <w:instrText xml:space="preserve"> NUMPAGES </w:instrText>
    </w:r>
    <w:r w:rsidRPr="00D46425">
      <w:rPr>
        <w:sz w:val="13"/>
        <w:szCs w:val="13"/>
      </w:rPr>
      <w:fldChar w:fldCharType="separate"/>
    </w:r>
    <w:r w:rsidR="004741FD">
      <w:rPr>
        <w:noProof/>
        <w:sz w:val="13"/>
        <w:szCs w:val="13"/>
        <w:lang w:val="nl-NL"/>
      </w:rPr>
      <w:instrText>49</w:instrText>
    </w:r>
    <w:r w:rsidRPr="00D46425">
      <w:rPr>
        <w:sz w:val="13"/>
        <w:szCs w:val="13"/>
      </w:rPr>
      <w:fldChar w:fldCharType="end"/>
    </w:r>
    <w:r w:rsidRPr="00776A97">
      <w:rPr>
        <w:sz w:val="13"/>
        <w:szCs w:val="13"/>
        <w:lang w:val="nl-NL"/>
      </w:rPr>
      <w:instrText xml:space="preserve"> -1</w:instrText>
    </w:r>
    <w:r w:rsidRPr="00D46425">
      <w:rPr>
        <w:sz w:val="13"/>
        <w:szCs w:val="13"/>
      </w:rPr>
      <w:fldChar w:fldCharType="separate"/>
    </w:r>
    <w:r w:rsidR="004741FD">
      <w:rPr>
        <w:noProof/>
        <w:sz w:val="13"/>
        <w:szCs w:val="13"/>
        <w:lang w:val="nl-NL"/>
      </w:rPr>
      <w:t>48</w:t>
    </w:r>
    <w:r w:rsidRPr="00D46425">
      <w:rPr>
        <w:sz w:val="13"/>
        <w:szCs w:val="13"/>
      </w:rPr>
      <w:fldChar w:fldCharType="end"/>
    </w:r>
  </w:p>
  <w:p w14:paraId="24DE32DF" w14:textId="77777777" w:rsidR="00493517" w:rsidRPr="00776A97" w:rsidRDefault="00493517" w:rsidP="00EE1726">
    <w:pPr>
      <w:pStyle w:val="Voettekst"/>
      <w:tabs>
        <w:tab w:val="clear" w:pos="4513"/>
        <w:tab w:val="clear" w:pos="9026"/>
      </w:tabs>
      <w:rPr>
        <w:sz w:val="13"/>
        <w:szCs w:val="13"/>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EEA8F" w14:textId="77777777" w:rsidR="00493517" w:rsidRDefault="00493517" w:rsidP="001631B0">
      <w:pPr>
        <w:spacing w:line="240" w:lineRule="auto"/>
      </w:pPr>
      <w:bookmarkStart w:id="0" w:name="bwVoetnootscheiding"/>
      <w:r w:rsidRPr="00984868">
        <w:rPr>
          <w:color w:val="000000"/>
        </w:rPr>
        <w:separator/>
      </w:r>
      <w:bookmarkEnd w:id="0"/>
    </w:p>
  </w:footnote>
  <w:footnote w:type="continuationSeparator" w:id="0">
    <w:p w14:paraId="4167A56C" w14:textId="77777777" w:rsidR="00493517" w:rsidRDefault="00493517" w:rsidP="001631B0">
      <w:pPr>
        <w:spacing w:line="240" w:lineRule="auto"/>
      </w:pPr>
      <w:r>
        <w:continuationSeparator/>
      </w:r>
    </w:p>
  </w:footnote>
  <w:footnote w:type="continuationNotice" w:id="1">
    <w:p w14:paraId="3F3A5008" w14:textId="77777777" w:rsidR="00493517" w:rsidRDefault="00493517">
      <w:pPr>
        <w:spacing w:line="240" w:lineRule="auto"/>
      </w:pPr>
    </w:p>
  </w:footnote>
  <w:footnote w:id="2">
    <w:p w14:paraId="5810ABB0" w14:textId="77777777" w:rsidR="00493517" w:rsidRPr="00C505B4" w:rsidRDefault="00493517" w:rsidP="003A42C2">
      <w:pPr>
        <w:pStyle w:val="Voetnoottekst"/>
        <w:rPr>
          <w:rFonts w:eastAsia="Calibri"/>
          <w:szCs w:val="13"/>
          <w:lang w:val="nl-NL"/>
        </w:rPr>
      </w:pPr>
      <w:r w:rsidRPr="00C505B4">
        <w:rPr>
          <w:rStyle w:val="Voetnootmarkering"/>
          <w:lang w:val="nl-NL"/>
        </w:rPr>
        <w:t>[1]</w:t>
      </w:r>
      <w:r w:rsidRPr="00C505B4">
        <w:rPr>
          <w:lang w:val="nl-NL"/>
        </w:rPr>
        <w:t xml:space="preserve"> </w:t>
      </w:r>
      <w:r w:rsidRPr="00C505B4">
        <w:rPr>
          <w:szCs w:val="13"/>
          <w:lang w:val="nl-NL"/>
        </w:rPr>
        <w:t>Artikel 2.92a lid 3 Aanbestedingswet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01099" w14:textId="52334318" w:rsidR="00493517" w:rsidRPr="00CE0A97" w:rsidRDefault="00493517" w:rsidP="00775AB8">
    <w:pPr>
      <w:pStyle w:val="Huisstijl-KopregelRapport"/>
      <w:rPr>
        <w:rStyle w:val="Huisstijl-Rapportkoptekst"/>
      </w:rPr>
    </w:pPr>
    <w:r w:rsidRPr="00CE0A97">
      <w:t xml:space="preserve">Aanbestedingsleidraad </w:t>
    </w:r>
    <w:r w:rsidRPr="00CE0A97">
      <w:rPr>
        <w:rStyle w:val="Huisstijl-Rapportkoptekst"/>
      </w:rPr>
      <w:t xml:space="preserve">| Zaaknummer: </w:t>
    </w:r>
    <w:fldSimple w:instr=" DOCPROPERTY  PS_REFERENCE  \* MERGEFORMAT ">
      <w:r>
        <w:t>31187371</w:t>
      </w:r>
    </w:fldSimple>
    <w:r w:rsidRPr="00CE0A97">
      <w:t xml:space="preserve"> </w:t>
    </w:r>
    <w:r w:rsidR="003A62B2">
      <w:rPr>
        <w:rStyle w:val="Huisstijl-Rapportkoptekst"/>
      </w:rPr>
      <w:t>| 29-03-2024</w:t>
    </w:r>
  </w:p>
  <w:p w14:paraId="11C97123" w14:textId="77777777" w:rsidR="00493517" w:rsidRPr="00775AB8" w:rsidRDefault="00493517" w:rsidP="00775A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1663D" w14:textId="0FDA4469" w:rsidR="00720561" w:rsidRPr="00CE0A97" w:rsidRDefault="00720561" w:rsidP="000011E4">
    <w:pPr>
      <w:pStyle w:val="Huisstijl-KopregelRapport"/>
      <w:jc w:val="center"/>
      <w:rPr>
        <w:rStyle w:val="Huisstijl-Rapportkoptekst"/>
      </w:rPr>
    </w:pPr>
    <w:r w:rsidRPr="00574CF5">
      <w:rPr>
        <w:lang w:val="nl-NL"/>
      </w:rPr>
      <w:t xml:space="preserve">Aanbestedingsleidraad </w:t>
    </w:r>
    <w:r>
      <w:rPr>
        <w:rStyle w:val="Huisstijl-Rapportkoptekst"/>
        <w:lang w:val="nl-NL"/>
      </w:rPr>
      <w:t>| Z</w:t>
    </w:r>
    <w:r w:rsidR="003A62B2">
      <w:rPr>
        <w:rStyle w:val="Huisstijl-Rapportkoptekst"/>
        <w:lang w:val="nl-NL"/>
      </w:rPr>
      <w:t>aaknummer: 31187371 | 29-03-2024</w:t>
    </w:r>
  </w:p>
  <w:p w14:paraId="587C09C0" w14:textId="77777777" w:rsidR="00720561" w:rsidRDefault="007205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49001" w14:textId="749EA3E2" w:rsidR="00493517" w:rsidRPr="00CE0A97" w:rsidRDefault="00493517" w:rsidP="00720561">
    <w:pPr>
      <w:pStyle w:val="Huisstijl-KopregelRapport"/>
      <w:ind w:left="-1134"/>
      <w:jc w:val="center"/>
      <w:rPr>
        <w:rStyle w:val="Huisstijl-Rapportkoptekst"/>
      </w:rPr>
    </w:pPr>
    <w:r w:rsidRPr="00CE0A97">
      <w:t xml:space="preserve">Aanbestedingsleidraad </w:t>
    </w:r>
    <w:r w:rsidRPr="00CE0A97">
      <w:rPr>
        <w:rStyle w:val="Huisstijl-Rapportkoptekst"/>
      </w:rPr>
      <w:t xml:space="preserve">| Zaaknummer: </w:t>
    </w:r>
    <w:fldSimple w:instr=" DOCPROPERTY  PS_REFERENCE  \* MERGEFORMAT ">
      <w:r>
        <w:t>31187371</w:t>
      </w:r>
    </w:fldSimple>
    <w:r w:rsidRPr="00CE0A97">
      <w:t xml:space="preserve"> </w:t>
    </w:r>
    <w:r w:rsidRPr="00CE0A97">
      <w:rPr>
        <w:rStyle w:val="Huisstijl-Rapportkoptekst"/>
      </w:rPr>
      <w:t xml:space="preserve">| </w:t>
    </w:r>
    <w:fldSimple w:instr=" DOCPROPERTY  VERSIEDATUM  \* MERGEFORMAT ">
      <w:r w:rsidR="00720561">
        <w:t>29</w:t>
      </w:r>
      <w:r>
        <w:t>-03-2024</w:t>
      </w:r>
    </w:fldSimple>
  </w:p>
  <w:p w14:paraId="55C53946" w14:textId="77777777" w:rsidR="00493517" w:rsidRDefault="00493517" w:rsidP="00DE364B">
    <w:pPr>
      <w:pStyle w:val="Koptekst"/>
      <w:ind w:left="-113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85728" w14:textId="419F63F2" w:rsidR="00493517" w:rsidRPr="00CE0A97" w:rsidRDefault="00493517" w:rsidP="006C6C04">
    <w:pPr>
      <w:pStyle w:val="Huisstijl-KopregelRapport"/>
      <w:ind w:left="1134"/>
      <w:rPr>
        <w:rStyle w:val="Huisstijl-Rapportkoptekst"/>
      </w:rPr>
    </w:pPr>
    <w:r w:rsidRPr="00CE0A97">
      <w:t xml:space="preserve">Aanbestedingsleidraad </w:t>
    </w:r>
    <w:r w:rsidRPr="00CE0A97">
      <w:rPr>
        <w:rStyle w:val="Huisstijl-Rapportkoptekst"/>
      </w:rPr>
      <w:t xml:space="preserve">| Zaaknummer: </w:t>
    </w:r>
    <w:fldSimple w:instr=" DOCPROPERTY  PS_REFERENCE  \* MERGEFORMAT ">
      <w:r>
        <w:t>31187371</w:t>
      </w:r>
    </w:fldSimple>
    <w:r w:rsidRPr="00CE0A97">
      <w:t xml:space="preserve"> </w:t>
    </w:r>
    <w:r w:rsidRPr="00CE0A97">
      <w:rPr>
        <w:rStyle w:val="Huisstijl-Rapportkoptekst"/>
      </w:rPr>
      <w:t xml:space="preserve">| </w:t>
    </w:r>
    <w:fldSimple w:instr=" DOCPROPERTY  VERSIEDATUM  \* MERGEFORMAT ">
      <w:r>
        <w:t>31-03-2024</w:t>
      </w:r>
    </w:fldSimple>
  </w:p>
  <w:p w14:paraId="43548E92" w14:textId="77777777" w:rsidR="00493517" w:rsidRDefault="00493517" w:rsidP="00DE364B">
    <w:pPr>
      <w:pStyle w:val="Koptekst"/>
      <w:ind w:left="-1134"/>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96BC6" w14:textId="293E78C8" w:rsidR="00493517" w:rsidRPr="00CE0A97" w:rsidRDefault="00493517" w:rsidP="006C6C04">
    <w:pPr>
      <w:pStyle w:val="Huisstijl-KopregelRapport"/>
      <w:ind w:left="1134"/>
      <w:rPr>
        <w:rStyle w:val="Huisstijl-Rapportkoptekst"/>
      </w:rPr>
    </w:pPr>
    <w:r w:rsidRPr="00CE0A97">
      <w:t xml:space="preserve">Aanbestedingsleidraad </w:t>
    </w:r>
    <w:r w:rsidRPr="00CE0A97">
      <w:rPr>
        <w:rStyle w:val="Huisstijl-Rapportkoptekst"/>
      </w:rPr>
      <w:t xml:space="preserve">| Zaaknummer: </w:t>
    </w:r>
    <w:fldSimple w:instr=" DOCPROPERTY  PS_REFERENCE  \* MERGEFORMAT ">
      <w:r>
        <w:t>31187371</w:t>
      </w:r>
    </w:fldSimple>
    <w:r w:rsidRPr="00CE0A97">
      <w:t xml:space="preserve"> </w:t>
    </w:r>
    <w:r w:rsidRPr="00CE0A97">
      <w:rPr>
        <w:rStyle w:val="Huisstijl-Rapportkoptekst"/>
      </w:rPr>
      <w:t xml:space="preserve">| </w:t>
    </w:r>
    <w:fldSimple w:instr=" DOCPROPERTY  VERSIEDATUM  \* MERGEFORMAT ">
      <w:r>
        <w:t>31-03-2024</w:t>
      </w:r>
    </w:fldSimple>
  </w:p>
  <w:p w14:paraId="59786E0F" w14:textId="77777777" w:rsidR="00493517" w:rsidRDefault="00493517" w:rsidP="00DE364B">
    <w:pPr>
      <w:pStyle w:val="Koptekst"/>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D4CEAE2"/>
    <w:lvl w:ilvl="0">
      <w:start w:val="1"/>
      <w:numFmt w:val="decimal"/>
      <w:pStyle w:val="Lijstopsomteken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C28DB68"/>
    <w:lvl w:ilvl="0">
      <w:start w:val="1"/>
      <w:numFmt w:val="decimal"/>
      <w:pStyle w:val="Lijstopsomteken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25A5C60"/>
    <w:lvl w:ilvl="0">
      <w:start w:val="1"/>
      <w:numFmt w:val="decimal"/>
      <w:pStyle w:val="Lijstopsomteken3"/>
      <w:lvlText w:val="%1."/>
      <w:lvlJc w:val="left"/>
      <w:pPr>
        <w:tabs>
          <w:tab w:val="num" w:pos="926"/>
        </w:tabs>
        <w:ind w:left="926" w:hanging="360"/>
      </w:pPr>
      <w:rPr>
        <w:rFonts w:cs="Times New Roman"/>
      </w:rPr>
    </w:lvl>
  </w:abstractNum>
  <w:abstractNum w:abstractNumId="3" w15:restartNumberingAfterBreak="0">
    <w:nsid w:val="FFFFFF7F"/>
    <w:multiLevelType w:val="singleLevel"/>
    <w:tmpl w:val="9F66775C"/>
    <w:lvl w:ilvl="0">
      <w:start w:val="1"/>
      <w:numFmt w:val="decimal"/>
      <w:pStyle w:val="Lijstopsomteken2"/>
      <w:lvlText w:val="%1."/>
      <w:lvlJc w:val="left"/>
      <w:pPr>
        <w:tabs>
          <w:tab w:val="num" w:pos="643"/>
        </w:tabs>
        <w:ind w:left="643" w:hanging="360"/>
      </w:pPr>
      <w:rPr>
        <w:rFonts w:cs="Times New Roman"/>
      </w:rPr>
    </w:lvl>
  </w:abstractNum>
  <w:abstractNum w:abstractNumId="4" w15:restartNumberingAfterBreak="0">
    <w:nsid w:val="FFFFFF80"/>
    <w:multiLevelType w:val="singleLevel"/>
    <w:tmpl w:val="F8F8C3B6"/>
    <w:lvl w:ilvl="0">
      <w:start w:val="1"/>
      <w:numFmt w:val="bullet"/>
      <w:pStyle w:val="Lijstnummering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24C9F2"/>
    <w:lvl w:ilvl="0">
      <w:start w:val="1"/>
      <w:numFmt w:val="bullet"/>
      <w:pStyle w:val="Lijstnummering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88CA8E"/>
    <w:lvl w:ilvl="0">
      <w:start w:val="1"/>
      <w:numFmt w:val="bullet"/>
      <w:pStyle w:val="Lijstnummering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30155E"/>
    <w:lvl w:ilvl="0">
      <w:start w:val="1"/>
      <w:numFmt w:val="bullet"/>
      <w:pStyle w:val="Lijstnummering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F4F124"/>
    <w:lvl w:ilvl="0">
      <w:start w:val="1"/>
      <w:numFmt w:val="decimal"/>
      <w:pStyle w:val="Lijstopsomteken"/>
      <w:lvlText w:val="%1."/>
      <w:lvlJc w:val="left"/>
      <w:pPr>
        <w:tabs>
          <w:tab w:val="num" w:pos="360"/>
        </w:tabs>
        <w:ind w:left="360" w:hanging="360"/>
      </w:pPr>
      <w:rPr>
        <w:rFonts w:cs="Times New Roman"/>
      </w:rPr>
    </w:lvl>
  </w:abstractNum>
  <w:abstractNum w:abstractNumId="9" w15:restartNumberingAfterBreak="0">
    <w:nsid w:val="FFFFFF89"/>
    <w:multiLevelType w:val="singleLevel"/>
    <w:tmpl w:val="7034FBC4"/>
    <w:lvl w:ilvl="0">
      <w:start w:val="1"/>
      <w:numFmt w:val="bullet"/>
      <w:pStyle w:val="Lijstnummering"/>
      <w:lvlText w:val=""/>
      <w:lvlJc w:val="left"/>
      <w:pPr>
        <w:tabs>
          <w:tab w:val="num" w:pos="360"/>
        </w:tabs>
        <w:ind w:left="360" w:hanging="360"/>
      </w:pPr>
      <w:rPr>
        <w:rFonts w:ascii="Symbol" w:hAnsi="Symbol" w:hint="default"/>
      </w:rPr>
    </w:lvl>
  </w:abstractNum>
  <w:abstractNum w:abstractNumId="10" w15:restartNumberingAfterBreak="0">
    <w:nsid w:val="003524E7"/>
    <w:multiLevelType w:val="hybridMultilevel"/>
    <w:tmpl w:val="82F681AC"/>
    <w:lvl w:ilvl="0" w:tplc="365A97C8">
      <w:start w:val="1"/>
      <w:numFmt w:val="decimal"/>
      <w:lvlText w:val="%1."/>
      <w:lvlJc w:val="left"/>
      <w:pPr>
        <w:tabs>
          <w:tab w:val="num" w:pos="360"/>
        </w:tabs>
        <w:ind w:left="360" w:hanging="360"/>
      </w:pPr>
      <w:rPr>
        <w:rFonts w:hint="default"/>
        <w:b w:val="0"/>
        <w:color w:val="000000" w:themeColor="text1"/>
        <w:lang w:val="nl-NL"/>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4498E912">
      <w:start w:val="1"/>
      <w:numFmt w:val="bullet"/>
      <w:lvlText w:val="-"/>
      <w:lvlJc w:val="left"/>
      <w:pPr>
        <w:tabs>
          <w:tab w:val="num" w:pos="2880"/>
        </w:tabs>
        <w:ind w:left="2880" w:hanging="360"/>
      </w:pPr>
      <w:rPr>
        <w:rFonts w:ascii="Times New Roman" w:eastAsia="Times New Roman" w:hAnsi="Times New Roman" w:cs="Times New Roman"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015A041E"/>
    <w:multiLevelType w:val="hybridMultilevel"/>
    <w:tmpl w:val="CDACDF20"/>
    <w:lvl w:ilvl="0" w:tplc="4DFE6396">
      <w:start w:val="1"/>
      <w:numFmt w:val="decimal"/>
      <w:lvlText w:val="%1."/>
      <w:lvlJc w:val="left"/>
      <w:pPr>
        <w:tabs>
          <w:tab w:val="num" w:pos="3184"/>
        </w:tabs>
        <w:ind w:left="3184" w:hanging="360"/>
      </w:pPr>
      <w:rPr>
        <w:rFonts w:ascii="Verdana" w:hAnsi="Verdana" w:cs="Arial" w:hint="default"/>
        <w:b w:val="0"/>
        <w:bCs w:val="0"/>
        <w:i w:val="0"/>
        <w:iCs w:val="0"/>
        <w:sz w:val="18"/>
        <w:szCs w:val="18"/>
      </w:rPr>
    </w:lvl>
    <w:lvl w:ilvl="1" w:tplc="62CEF408">
      <w:start w:val="1"/>
      <w:numFmt w:val="lowerLetter"/>
      <w:lvlText w:val="%2."/>
      <w:lvlJc w:val="left"/>
      <w:pPr>
        <w:tabs>
          <w:tab w:val="num" w:pos="2880"/>
        </w:tabs>
        <w:ind w:left="2880" w:hanging="360"/>
      </w:pPr>
      <w:rPr>
        <w:b w:val="0"/>
        <w:color w:val="auto"/>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03673D73"/>
    <w:multiLevelType w:val="hybridMultilevel"/>
    <w:tmpl w:val="3A80889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03C128A1"/>
    <w:multiLevelType w:val="hybridMultilevel"/>
    <w:tmpl w:val="6A18B086"/>
    <w:lvl w:ilvl="0" w:tplc="446C4C16">
      <w:start w:val="1"/>
      <w:numFmt w:val="lowerLetter"/>
      <w:lvlText w:val="%1."/>
      <w:lvlJc w:val="left"/>
      <w:pPr>
        <w:tabs>
          <w:tab w:val="num" w:pos="720"/>
        </w:tabs>
        <w:ind w:left="720" w:hanging="360"/>
      </w:pPr>
      <w:rPr>
        <w:rFonts w:hint="default"/>
        <w:b w:val="0"/>
        <w:i w:val="0"/>
      </w:rPr>
    </w:lvl>
    <w:lvl w:ilvl="1" w:tplc="AEAEF8E2">
      <w:start w:val="2"/>
      <w:numFmt w:val="decimal"/>
      <w:lvlText w:val="%2."/>
      <w:lvlJc w:val="left"/>
      <w:pPr>
        <w:tabs>
          <w:tab w:val="num" w:pos="1800"/>
        </w:tabs>
        <w:ind w:left="1800" w:hanging="360"/>
      </w:pPr>
      <w:rPr>
        <w:rFonts w:hint="default"/>
      </w:rPr>
    </w:lvl>
    <w:lvl w:ilvl="2" w:tplc="C92ACADC">
      <w:start w:val="1"/>
      <w:numFmt w:val="decimal"/>
      <w:lvlText w:val="%3."/>
      <w:lvlJc w:val="left"/>
      <w:pPr>
        <w:tabs>
          <w:tab w:val="num" w:pos="2700"/>
        </w:tabs>
        <w:ind w:left="2700" w:hanging="360"/>
      </w:pPr>
      <w:rPr>
        <w:rFonts w:hint="default"/>
        <w:b w:val="0"/>
        <w:i w:val="0"/>
      </w:rPr>
    </w:lvl>
    <w:lvl w:ilvl="3" w:tplc="0413000F">
      <w:start w:val="1"/>
      <w:numFmt w:val="decimal"/>
      <w:lvlText w:val="%4."/>
      <w:lvlJc w:val="left"/>
      <w:pPr>
        <w:tabs>
          <w:tab w:val="num" w:pos="3240"/>
        </w:tabs>
        <w:ind w:left="3240" w:hanging="360"/>
      </w:pPr>
      <w:rPr>
        <w:rFonts w:hint="default"/>
        <w:b w:val="0"/>
        <w:i w:val="0"/>
      </w:rPr>
    </w:lvl>
    <w:lvl w:ilvl="4" w:tplc="8E2A7112">
      <w:start w:val="6"/>
      <w:numFmt w:val="bullet"/>
      <w:lvlText w:val="-"/>
      <w:lvlJc w:val="left"/>
      <w:pPr>
        <w:ind w:left="3960" w:hanging="360"/>
      </w:pPr>
      <w:rPr>
        <w:rFonts w:ascii="Verdana" w:eastAsia="Times New Roman" w:hAnsi="Verdana" w:cs="Times New Roman" w:hint="default"/>
      </w:r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14" w15:restartNumberingAfterBreak="0">
    <w:nsid w:val="041728B8"/>
    <w:multiLevelType w:val="hybridMultilevel"/>
    <w:tmpl w:val="9A04071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16" w15:restartNumberingAfterBreak="0">
    <w:nsid w:val="05C7630F"/>
    <w:multiLevelType w:val="multilevel"/>
    <w:tmpl w:val="6A5A6A26"/>
    <w:lvl w:ilvl="0">
      <w:start w:val="1"/>
      <w:numFmt w:val="decimal"/>
      <w:pStyle w:val="HoofdstukGenummerd"/>
      <w:lvlText w:val="%1"/>
      <w:lvlJc w:val="left"/>
      <w:pPr>
        <w:tabs>
          <w:tab w:val="num" w:pos="0"/>
        </w:tabs>
        <w:ind w:left="0" w:hanging="1134"/>
      </w:pPr>
      <w:rPr>
        <w:rFonts w:ascii="Verdana" w:hAnsi="Verdana" w:cs="Times New Roman" w:hint="default"/>
        <w:b w:val="0"/>
        <w:i w:val="0"/>
        <w:color w:val="auto"/>
        <w:sz w:val="24"/>
      </w:rPr>
    </w:lvl>
    <w:lvl w:ilvl="1">
      <w:start w:val="1"/>
      <w:numFmt w:val="decimal"/>
      <w:pStyle w:val="Paragraaf"/>
      <w:lvlText w:val="%1.%2"/>
      <w:lvlJc w:val="left"/>
      <w:pPr>
        <w:tabs>
          <w:tab w:val="num" w:pos="0"/>
        </w:tabs>
        <w:ind w:left="0" w:hanging="1134"/>
      </w:pPr>
      <w:rPr>
        <w:specVanish w:val="0"/>
      </w:rPr>
    </w:lvl>
    <w:lvl w:ilvl="2">
      <w:start w:val="1"/>
      <w:numFmt w:val="decimal"/>
      <w:pStyle w:val="Subparagraaf"/>
      <w:lvlText w:val="%1.%2.%3"/>
      <w:lvlJc w:val="left"/>
      <w:pPr>
        <w:tabs>
          <w:tab w:val="num" w:pos="0"/>
        </w:tabs>
        <w:ind w:left="0"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paragraaf"/>
      <w:lvlText w:val="%1.%2.%3.%4"/>
      <w:lvlJc w:val="left"/>
      <w:pPr>
        <w:tabs>
          <w:tab w:val="num" w:pos="1728"/>
        </w:tabs>
        <w:ind w:left="0" w:hanging="113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7" w15:restartNumberingAfterBreak="0">
    <w:nsid w:val="06650EC8"/>
    <w:multiLevelType w:val="hybridMultilevel"/>
    <w:tmpl w:val="775A46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07962908"/>
    <w:multiLevelType w:val="hybridMultilevel"/>
    <w:tmpl w:val="545CCBC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0888095E"/>
    <w:multiLevelType w:val="hybridMultilevel"/>
    <w:tmpl w:val="1CAC7CC0"/>
    <w:lvl w:ilvl="0" w:tplc="0413000F">
      <w:start w:val="1"/>
      <w:numFmt w:val="decimal"/>
      <w:lvlText w:val="%1."/>
      <w:lvlJc w:val="left"/>
      <w:pPr>
        <w:ind w:left="4045" w:hanging="360"/>
      </w:pPr>
    </w:lvl>
    <w:lvl w:ilvl="1" w:tplc="04130019" w:tentative="1">
      <w:start w:val="1"/>
      <w:numFmt w:val="lowerLetter"/>
      <w:lvlText w:val="%2."/>
      <w:lvlJc w:val="left"/>
      <w:pPr>
        <w:ind w:left="4765" w:hanging="360"/>
      </w:pPr>
    </w:lvl>
    <w:lvl w:ilvl="2" w:tplc="0413001B" w:tentative="1">
      <w:start w:val="1"/>
      <w:numFmt w:val="lowerRoman"/>
      <w:lvlText w:val="%3."/>
      <w:lvlJc w:val="right"/>
      <w:pPr>
        <w:ind w:left="5485" w:hanging="180"/>
      </w:pPr>
    </w:lvl>
    <w:lvl w:ilvl="3" w:tplc="0413000F" w:tentative="1">
      <w:start w:val="1"/>
      <w:numFmt w:val="decimal"/>
      <w:lvlText w:val="%4."/>
      <w:lvlJc w:val="left"/>
      <w:pPr>
        <w:ind w:left="6205" w:hanging="360"/>
      </w:pPr>
    </w:lvl>
    <w:lvl w:ilvl="4" w:tplc="04130019" w:tentative="1">
      <w:start w:val="1"/>
      <w:numFmt w:val="lowerLetter"/>
      <w:lvlText w:val="%5."/>
      <w:lvlJc w:val="left"/>
      <w:pPr>
        <w:ind w:left="6925" w:hanging="360"/>
      </w:pPr>
    </w:lvl>
    <w:lvl w:ilvl="5" w:tplc="0413001B" w:tentative="1">
      <w:start w:val="1"/>
      <w:numFmt w:val="lowerRoman"/>
      <w:lvlText w:val="%6."/>
      <w:lvlJc w:val="right"/>
      <w:pPr>
        <w:ind w:left="7645" w:hanging="180"/>
      </w:pPr>
    </w:lvl>
    <w:lvl w:ilvl="6" w:tplc="0413000F" w:tentative="1">
      <w:start w:val="1"/>
      <w:numFmt w:val="decimal"/>
      <w:lvlText w:val="%7."/>
      <w:lvlJc w:val="left"/>
      <w:pPr>
        <w:ind w:left="8365" w:hanging="360"/>
      </w:pPr>
    </w:lvl>
    <w:lvl w:ilvl="7" w:tplc="04130019" w:tentative="1">
      <w:start w:val="1"/>
      <w:numFmt w:val="lowerLetter"/>
      <w:lvlText w:val="%8."/>
      <w:lvlJc w:val="left"/>
      <w:pPr>
        <w:ind w:left="9085" w:hanging="360"/>
      </w:pPr>
    </w:lvl>
    <w:lvl w:ilvl="8" w:tplc="0413001B" w:tentative="1">
      <w:start w:val="1"/>
      <w:numFmt w:val="lowerRoman"/>
      <w:lvlText w:val="%9."/>
      <w:lvlJc w:val="right"/>
      <w:pPr>
        <w:ind w:left="9805" w:hanging="180"/>
      </w:pPr>
    </w:lvl>
  </w:abstractNum>
  <w:abstractNum w:abstractNumId="20" w15:restartNumberingAfterBreak="0">
    <w:nsid w:val="08F6703E"/>
    <w:multiLevelType w:val="hybridMultilevel"/>
    <w:tmpl w:val="869E0332"/>
    <w:lvl w:ilvl="0" w:tplc="BC1AA5B6">
      <w:start w:val="1"/>
      <w:numFmt w:val="bullet"/>
      <w:lvlText w:val="-"/>
      <w:lvlJc w:val="left"/>
      <w:pPr>
        <w:tabs>
          <w:tab w:val="num" w:pos="360"/>
        </w:tabs>
        <w:ind w:left="360" w:hanging="360"/>
      </w:pPr>
      <w:rPr>
        <w:rFonts w:ascii="Century" w:eastAsia="Times New Roman" w:hAnsi="Century" w:cs="Tunga" w:hint="default"/>
      </w:rPr>
    </w:lvl>
    <w:lvl w:ilvl="1" w:tplc="D270AFAA" w:tentative="1">
      <w:start w:val="1"/>
      <w:numFmt w:val="bullet"/>
      <w:lvlText w:val="o"/>
      <w:lvlJc w:val="left"/>
      <w:pPr>
        <w:tabs>
          <w:tab w:val="num" w:pos="1080"/>
        </w:tabs>
        <w:ind w:left="1080" w:hanging="360"/>
      </w:pPr>
      <w:rPr>
        <w:rFonts w:ascii="Courier New" w:hAnsi="Courier New" w:cs="Courier New" w:hint="default"/>
      </w:rPr>
    </w:lvl>
    <w:lvl w:ilvl="2" w:tplc="C39A8592" w:tentative="1">
      <w:start w:val="1"/>
      <w:numFmt w:val="bullet"/>
      <w:lvlText w:val=""/>
      <w:lvlJc w:val="left"/>
      <w:pPr>
        <w:tabs>
          <w:tab w:val="num" w:pos="1800"/>
        </w:tabs>
        <w:ind w:left="1800" w:hanging="360"/>
      </w:pPr>
      <w:rPr>
        <w:rFonts w:ascii="Wingdings" w:hAnsi="Wingdings" w:hint="default"/>
      </w:rPr>
    </w:lvl>
    <w:lvl w:ilvl="3" w:tplc="A57C10A0" w:tentative="1">
      <w:start w:val="1"/>
      <w:numFmt w:val="bullet"/>
      <w:lvlText w:val=""/>
      <w:lvlJc w:val="left"/>
      <w:pPr>
        <w:tabs>
          <w:tab w:val="num" w:pos="2520"/>
        </w:tabs>
        <w:ind w:left="2520" w:hanging="360"/>
      </w:pPr>
      <w:rPr>
        <w:rFonts w:ascii="Symbol" w:hAnsi="Symbol" w:hint="default"/>
      </w:rPr>
    </w:lvl>
    <w:lvl w:ilvl="4" w:tplc="05C6CA18" w:tentative="1">
      <w:start w:val="1"/>
      <w:numFmt w:val="bullet"/>
      <w:lvlText w:val="o"/>
      <w:lvlJc w:val="left"/>
      <w:pPr>
        <w:tabs>
          <w:tab w:val="num" w:pos="3240"/>
        </w:tabs>
        <w:ind w:left="3240" w:hanging="360"/>
      </w:pPr>
      <w:rPr>
        <w:rFonts w:ascii="Courier New" w:hAnsi="Courier New" w:cs="Courier New" w:hint="default"/>
      </w:rPr>
    </w:lvl>
    <w:lvl w:ilvl="5" w:tplc="91A86066" w:tentative="1">
      <w:start w:val="1"/>
      <w:numFmt w:val="bullet"/>
      <w:lvlText w:val=""/>
      <w:lvlJc w:val="left"/>
      <w:pPr>
        <w:tabs>
          <w:tab w:val="num" w:pos="3960"/>
        </w:tabs>
        <w:ind w:left="3960" w:hanging="360"/>
      </w:pPr>
      <w:rPr>
        <w:rFonts w:ascii="Wingdings" w:hAnsi="Wingdings" w:hint="default"/>
      </w:rPr>
    </w:lvl>
    <w:lvl w:ilvl="6" w:tplc="8A206868" w:tentative="1">
      <w:start w:val="1"/>
      <w:numFmt w:val="bullet"/>
      <w:lvlText w:val=""/>
      <w:lvlJc w:val="left"/>
      <w:pPr>
        <w:tabs>
          <w:tab w:val="num" w:pos="4680"/>
        </w:tabs>
        <w:ind w:left="4680" w:hanging="360"/>
      </w:pPr>
      <w:rPr>
        <w:rFonts w:ascii="Symbol" w:hAnsi="Symbol" w:hint="default"/>
      </w:rPr>
    </w:lvl>
    <w:lvl w:ilvl="7" w:tplc="FAF2E130" w:tentative="1">
      <w:start w:val="1"/>
      <w:numFmt w:val="bullet"/>
      <w:lvlText w:val="o"/>
      <w:lvlJc w:val="left"/>
      <w:pPr>
        <w:tabs>
          <w:tab w:val="num" w:pos="5400"/>
        </w:tabs>
        <w:ind w:left="5400" w:hanging="360"/>
      </w:pPr>
      <w:rPr>
        <w:rFonts w:ascii="Courier New" w:hAnsi="Courier New" w:cs="Courier New" w:hint="default"/>
      </w:rPr>
    </w:lvl>
    <w:lvl w:ilvl="8" w:tplc="6BA61A8E"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0C8035D5"/>
    <w:multiLevelType w:val="hybridMultilevel"/>
    <w:tmpl w:val="D91473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0CC05BDA"/>
    <w:multiLevelType w:val="hybridMultilevel"/>
    <w:tmpl w:val="23D63024"/>
    <w:lvl w:ilvl="0" w:tplc="FFFFFFFF">
      <w:start w:val="1"/>
      <w:numFmt w:val="decimal"/>
      <w:lvlText w:val="%1."/>
      <w:lvlJc w:val="left"/>
      <w:pPr>
        <w:tabs>
          <w:tab w:val="num" w:pos="360"/>
        </w:tabs>
        <w:ind w:left="360" w:hanging="360"/>
      </w:pPr>
      <w:rPr>
        <w:rFonts w:hint="default"/>
        <w:b w:val="0"/>
        <w:i w:val="0"/>
      </w:rPr>
    </w:lvl>
    <w:lvl w:ilvl="1" w:tplc="FFFFFFFF">
      <w:start w:val="1"/>
      <w:numFmt w:val="decimal"/>
      <w:lvlText w:val="%2."/>
      <w:lvlJc w:val="left"/>
      <w:pPr>
        <w:tabs>
          <w:tab w:val="num" w:pos="1440"/>
        </w:tabs>
        <w:ind w:left="1440" w:hanging="360"/>
      </w:pPr>
      <w:rPr>
        <w:rFonts w:ascii="Verdana" w:eastAsiaTheme="minorHAnsi" w:hAnsi="Verdana" w:cs="Lohit Hindi"/>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0D8B36AF"/>
    <w:multiLevelType w:val="hybridMultilevel"/>
    <w:tmpl w:val="2AB4AEB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0E493831"/>
    <w:multiLevelType w:val="hybridMultilevel"/>
    <w:tmpl w:val="EF7AB9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10D57D57"/>
    <w:multiLevelType w:val="hybridMultilevel"/>
    <w:tmpl w:val="17461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10E55074"/>
    <w:multiLevelType w:val="hybridMultilevel"/>
    <w:tmpl w:val="D5D26CC2"/>
    <w:lvl w:ilvl="0" w:tplc="A7E220D0">
      <w:start w:val="1"/>
      <w:numFmt w:val="decimal"/>
      <w:lvlText w:val="%1."/>
      <w:lvlJc w:val="left"/>
      <w:pPr>
        <w:tabs>
          <w:tab w:val="num" w:pos="360"/>
        </w:tabs>
        <w:ind w:left="36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110645AB"/>
    <w:multiLevelType w:val="multilevel"/>
    <w:tmpl w:val="C452FC14"/>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rPr>
        <w:sz w:val="18"/>
        <w:szCs w:val="18"/>
      </w:rPr>
    </w:lvl>
  </w:abstractNum>
  <w:abstractNum w:abstractNumId="28" w15:restartNumberingAfterBreak="0">
    <w:nsid w:val="1366722F"/>
    <w:multiLevelType w:val="hybridMultilevel"/>
    <w:tmpl w:val="3192F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13834FC5"/>
    <w:multiLevelType w:val="hybridMultilevel"/>
    <w:tmpl w:val="E5324712"/>
    <w:lvl w:ilvl="0" w:tplc="04130019">
      <w:start w:val="1"/>
      <w:numFmt w:val="lowerLetter"/>
      <w:lvlText w:val="%1."/>
      <w:lvlJc w:val="left"/>
      <w:pPr>
        <w:ind w:left="700" w:hanging="360"/>
      </w:pPr>
      <w:rPr>
        <w:rFont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30" w15:restartNumberingAfterBreak="0">
    <w:nsid w:val="1471620B"/>
    <w:multiLevelType w:val="hybridMultilevel"/>
    <w:tmpl w:val="356CE14A"/>
    <w:lvl w:ilvl="0" w:tplc="6C7C437A">
      <w:start w:val="1"/>
      <w:numFmt w:val="none"/>
      <w:pStyle w:val="BijlageOngenummerdKop"/>
      <w:lvlText w:val="Bijlage"/>
      <w:lvlJc w:val="left"/>
      <w:pPr>
        <w:tabs>
          <w:tab w:val="num" w:pos="0"/>
        </w:tabs>
        <w:ind w:hanging="1134"/>
      </w:pPr>
      <w:rPr>
        <w:rFonts w:ascii="Verdana" w:hAnsi="Verdana" w:cs="Times New Roman" w:hint="default"/>
        <w:b w:val="0"/>
        <w:i w:val="0"/>
        <w:sz w:val="24"/>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164B7936"/>
    <w:multiLevelType w:val="hybridMultilevel"/>
    <w:tmpl w:val="B3A2D1FC"/>
    <w:lvl w:ilvl="0" w:tplc="8C587862">
      <w:start w:val="1"/>
      <w:numFmt w:val="decimal"/>
      <w:lvlText w:val="%1."/>
      <w:lvlJc w:val="left"/>
      <w:pPr>
        <w:tabs>
          <w:tab w:val="num" w:pos="360"/>
        </w:tabs>
        <w:ind w:left="360" w:hanging="360"/>
      </w:pPr>
      <w:rPr>
        <w:rFonts w:hint="default"/>
      </w:rPr>
    </w:lvl>
    <w:lvl w:ilvl="1" w:tplc="04130001">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19A03256"/>
    <w:multiLevelType w:val="hybridMultilevel"/>
    <w:tmpl w:val="B39E5934"/>
    <w:lvl w:ilvl="0" w:tplc="9AB0EDE0">
      <w:start w:val="1"/>
      <w:numFmt w:val="decimal"/>
      <w:lvlText w:val="%1."/>
      <w:lvlJc w:val="left"/>
      <w:pPr>
        <w:tabs>
          <w:tab w:val="num" w:pos="360"/>
        </w:tabs>
        <w:ind w:left="360" w:hanging="360"/>
      </w:pPr>
      <w:rPr>
        <w:rFonts w:hint="default"/>
        <w:b w:val="0"/>
        <w:i w:val="0"/>
      </w:rPr>
    </w:lvl>
    <w:lvl w:ilvl="1" w:tplc="0413000F">
      <w:start w:val="1"/>
      <w:numFmt w:val="decimal"/>
      <w:lvlText w:val="%2."/>
      <w:lvlJc w:val="left"/>
      <w:pPr>
        <w:tabs>
          <w:tab w:val="num" w:pos="1440"/>
        </w:tabs>
        <w:ind w:left="1440" w:hanging="360"/>
      </w:pPr>
      <w:rPr>
        <w:rFonts w:hint="default"/>
        <w:b w:val="0"/>
        <w:i w:val="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19C609D4"/>
    <w:multiLevelType w:val="hybridMultilevel"/>
    <w:tmpl w:val="554467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9F04E18"/>
    <w:multiLevelType w:val="multilevel"/>
    <w:tmpl w:val="89342E5C"/>
    <w:styleLink w:val="Huidigelijst1"/>
    <w:lvl w:ilvl="0">
      <w:start w:val="1"/>
      <w:numFmt w:val="decimal"/>
      <w:lvlText w:val="%1."/>
      <w:lvlJc w:val="left"/>
      <w:pPr>
        <w:tabs>
          <w:tab w:val="num" w:pos="2478"/>
        </w:tabs>
        <w:ind w:left="2478" w:hanging="360"/>
      </w:pPr>
      <w:rPr>
        <w:rFonts w:hint="default"/>
      </w:rPr>
    </w:lvl>
    <w:lvl w:ilvl="1">
      <w:start w:val="1"/>
      <w:numFmt w:val="lowerLetter"/>
      <w:lvlText w:val="%2."/>
      <w:lvlJc w:val="left"/>
      <w:pPr>
        <w:tabs>
          <w:tab w:val="num" w:pos="3558"/>
        </w:tabs>
        <w:ind w:left="3558" w:hanging="360"/>
      </w:pPr>
    </w:lvl>
    <w:lvl w:ilvl="2">
      <w:start w:val="1"/>
      <w:numFmt w:val="lowerRoman"/>
      <w:lvlText w:val="%3."/>
      <w:lvlJc w:val="right"/>
      <w:pPr>
        <w:tabs>
          <w:tab w:val="num" w:pos="4278"/>
        </w:tabs>
        <w:ind w:left="4278" w:hanging="180"/>
      </w:pPr>
    </w:lvl>
    <w:lvl w:ilvl="3">
      <w:start w:val="1"/>
      <w:numFmt w:val="decimal"/>
      <w:lvlText w:val="%4."/>
      <w:lvlJc w:val="left"/>
      <w:pPr>
        <w:tabs>
          <w:tab w:val="num" w:pos="4998"/>
        </w:tabs>
        <w:ind w:left="4998" w:hanging="360"/>
      </w:pPr>
    </w:lvl>
    <w:lvl w:ilvl="4">
      <w:start w:val="1"/>
      <w:numFmt w:val="decimal"/>
      <w:lvlText w:val="%5."/>
      <w:lvlJc w:val="left"/>
      <w:pPr>
        <w:tabs>
          <w:tab w:val="num" w:pos="5718"/>
        </w:tabs>
        <w:ind w:left="5718" w:hanging="360"/>
      </w:pPr>
      <w:rPr>
        <w:rFonts w:ascii="Verdana" w:eastAsiaTheme="minorHAnsi" w:hAnsi="Verdana" w:cs="V&amp;W Syntax (Adobe)"/>
      </w:rPr>
    </w:lvl>
    <w:lvl w:ilvl="5">
      <w:start w:val="1"/>
      <w:numFmt w:val="lowerRoman"/>
      <w:lvlText w:val="%6."/>
      <w:lvlJc w:val="right"/>
      <w:pPr>
        <w:tabs>
          <w:tab w:val="num" w:pos="6438"/>
        </w:tabs>
        <w:ind w:left="6438" w:hanging="180"/>
      </w:pPr>
    </w:lvl>
    <w:lvl w:ilvl="6">
      <w:start w:val="1"/>
      <w:numFmt w:val="decimal"/>
      <w:lvlText w:val="%7."/>
      <w:lvlJc w:val="left"/>
      <w:pPr>
        <w:tabs>
          <w:tab w:val="num" w:pos="7158"/>
        </w:tabs>
        <w:ind w:left="7158" w:hanging="360"/>
      </w:pPr>
    </w:lvl>
    <w:lvl w:ilvl="7">
      <w:start w:val="1"/>
      <w:numFmt w:val="lowerLetter"/>
      <w:lvlText w:val="%8."/>
      <w:lvlJc w:val="left"/>
      <w:pPr>
        <w:tabs>
          <w:tab w:val="num" w:pos="7878"/>
        </w:tabs>
        <w:ind w:left="7878" w:hanging="360"/>
      </w:pPr>
    </w:lvl>
    <w:lvl w:ilvl="8">
      <w:start w:val="1"/>
      <w:numFmt w:val="lowerRoman"/>
      <w:lvlText w:val="%9."/>
      <w:lvlJc w:val="right"/>
      <w:pPr>
        <w:tabs>
          <w:tab w:val="num" w:pos="8598"/>
        </w:tabs>
        <w:ind w:left="8598" w:hanging="180"/>
      </w:pPr>
    </w:lvl>
  </w:abstractNum>
  <w:abstractNum w:abstractNumId="35" w15:restartNumberingAfterBreak="0">
    <w:nsid w:val="1C4B2BDD"/>
    <w:multiLevelType w:val="hybridMultilevel"/>
    <w:tmpl w:val="0F465F2A"/>
    <w:lvl w:ilvl="0" w:tplc="FFFFFFFF">
      <w:start w:val="1"/>
      <w:numFmt w:val="decimal"/>
      <w:lvlText w:val="%1."/>
      <w:lvlJc w:val="left"/>
      <w:pPr>
        <w:tabs>
          <w:tab w:val="num" w:pos="2478"/>
        </w:tabs>
        <w:ind w:left="2478" w:hanging="360"/>
      </w:pPr>
    </w:lvl>
    <w:lvl w:ilvl="1" w:tplc="FFFFFFFF">
      <w:start w:val="1"/>
      <w:numFmt w:val="lowerLetter"/>
      <w:lvlText w:val="%2."/>
      <w:lvlJc w:val="left"/>
      <w:pPr>
        <w:tabs>
          <w:tab w:val="num" w:pos="3558"/>
        </w:tabs>
        <w:ind w:left="3558" w:hanging="360"/>
      </w:pPr>
    </w:lvl>
    <w:lvl w:ilvl="2" w:tplc="FFFFFFFF">
      <w:start w:val="1"/>
      <w:numFmt w:val="lowerRoman"/>
      <w:lvlText w:val="%3."/>
      <w:lvlJc w:val="right"/>
      <w:pPr>
        <w:tabs>
          <w:tab w:val="num" w:pos="4278"/>
        </w:tabs>
        <w:ind w:left="4278" w:hanging="180"/>
      </w:pPr>
    </w:lvl>
    <w:lvl w:ilvl="3" w:tplc="FFFFFFFF">
      <w:start w:val="1"/>
      <w:numFmt w:val="decimal"/>
      <w:lvlText w:val="%4."/>
      <w:lvlJc w:val="left"/>
      <w:pPr>
        <w:tabs>
          <w:tab w:val="num" w:pos="4998"/>
        </w:tabs>
        <w:ind w:left="4998" w:hanging="360"/>
      </w:pPr>
    </w:lvl>
    <w:lvl w:ilvl="4" w:tplc="FFFFFFFF">
      <w:start w:val="1"/>
      <w:numFmt w:val="decimal"/>
      <w:lvlText w:val="%5."/>
      <w:lvlJc w:val="left"/>
      <w:pPr>
        <w:tabs>
          <w:tab w:val="num" w:pos="5718"/>
        </w:tabs>
        <w:ind w:left="5718" w:hanging="360"/>
      </w:pPr>
      <w:rPr>
        <w:rFonts w:ascii="Verdana" w:eastAsiaTheme="minorHAnsi" w:hAnsi="Verdana" w:cs="V&amp;W Syntax (Adobe)"/>
      </w:rPr>
    </w:lvl>
    <w:lvl w:ilvl="5" w:tplc="FFFFFFFF">
      <w:start w:val="1"/>
      <w:numFmt w:val="lowerRoman"/>
      <w:lvlText w:val="%6."/>
      <w:lvlJc w:val="right"/>
      <w:pPr>
        <w:tabs>
          <w:tab w:val="num" w:pos="6438"/>
        </w:tabs>
        <w:ind w:left="6438" w:hanging="180"/>
      </w:pPr>
    </w:lvl>
    <w:lvl w:ilvl="6" w:tplc="FFFFFFFF">
      <w:start w:val="1"/>
      <w:numFmt w:val="decimal"/>
      <w:lvlText w:val="%7."/>
      <w:lvlJc w:val="left"/>
      <w:pPr>
        <w:tabs>
          <w:tab w:val="num" w:pos="7158"/>
        </w:tabs>
        <w:ind w:left="7158" w:hanging="360"/>
      </w:pPr>
      <w:rPr>
        <w:vanish w:val="0"/>
      </w:rPr>
    </w:lvl>
    <w:lvl w:ilvl="7" w:tplc="FFFFFFFF">
      <w:start w:val="1"/>
      <w:numFmt w:val="lowerLetter"/>
      <w:lvlText w:val="%8."/>
      <w:lvlJc w:val="left"/>
      <w:pPr>
        <w:tabs>
          <w:tab w:val="num" w:pos="7878"/>
        </w:tabs>
        <w:ind w:left="7878" w:hanging="360"/>
      </w:pPr>
    </w:lvl>
    <w:lvl w:ilvl="8" w:tplc="FFFFFFFF">
      <w:start w:val="1"/>
      <w:numFmt w:val="lowerRoman"/>
      <w:lvlText w:val="%9."/>
      <w:lvlJc w:val="right"/>
      <w:pPr>
        <w:tabs>
          <w:tab w:val="num" w:pos="8598"/>
        </w:tabs>
        <w:ind w:left="8598" w:hanging="180"/>
      </w:pPr>
    </w:lvl>
  </w:abstractNum>
  <w:abstractNum w:abstractNumId="36" w15:restartNumberingAfterBreak="0">
    <w:nsid w:val="1DA02F0F"/>
    <w:multiLevelType w:val="hybridMultilevel"/>
    <w:tmpl w:val="2F1822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1DF87902"/>
    <w:multiLevelType w:val="hybridMultilevel"/>
    <w:tmpl w:val="55EA78A4"/>
    <w:lvl w:ilvl="0" w:tplc="0E08B82E">
      <w:start w:val="1"/>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1EE14679"/>
    <w:multiLevelType w:val="hybridMultilevel"/>
    <w:tmpl w:val="A3A8E35E"/>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02865E6"/>
    <w:multiLevelType w:val="singleLevel"/>
    <w:tmpl w:val="C7B6437E"/>
    <w:lvl w:ilvl="0">
      <w:start w:val="1"/>
      <w:numFmt w:val="upperLetter"/>
      <w:lvlText w:val="%1. "/>
      <w:legacy w:legacy="1" w:legacySpace="0" w:legacyIndent="283"/>
      <w:lvlJc w:val="left"/>
      <w:pPr>
        <w:ind w:left="283" w:hanging="283"/>
      </w:pPr>
      <w:rPr>
        <w:b/>
        <w:bCs/>
        <w:i w:val="0"/>
        <w:iCs w:val="0"/>
        <w:sz w:val="20"/>
        <w:szCs w:val="20"/>
      </w:rPr>
    </w:lvl>
  </w:abstractNum>
  <w:abstractNum w:abstractNumId="40" w15:restartNumberingAfterBreak="0">
    <w:nsid w:val="20B50686"/>
    <w:multiLevelType w:val="multilevel"/>
    <w:tmpl w:val="36F4B37A"/>
    <w:lvl w:ilvl="0">
      <w:start w:val="1"/>
      <w:numFmt w:val="decimal"/>
      <w:lvlText w:val="%1."/>
      <w:lvlJc w:val="left"/>
      <w:pPr>
        <w:ind w:left="720" w:hanging="360"/>
      </w:pPr>
      <w:rPr>
        <w:rFonts w:hint="default"/>
        <w:color w:val="auto"/>
      </w:rPr>
    </w:lvl>
    <w:lvl w:ilvl="1">
      <w:start w:val="3"/>
      <w:numFmt w:val="decimal"/>
      <w:isLgl/>
      <w:lvlText w:val="%1.%2"/>
      <w:lvlJc w:val="left"/>
      <w:pPr>
        <w:ind w:left="1490" w:hanging="1130"/>
      </w:pPr>
      <w:rPr>
        <w:rFonts w:hint="default"/>
      </w:rPr>
    </w:lvl>
    <w:lvl w:ilvl="2">
      <w:start w:val="3"/>
      <w:numFmt w:val="decimal"/>
      <w:isLgl/>
      <w:lvlText w:val="%1.%2.%3"/>
      <w:lvlJc w:val="left"/>
      <w:pPr>
        <w:ind w:left="1490" w:hanging="1130"/>
      </w:pPr>
      <w:rPr>
        <w:rFonts w:hint="default"/>
      </w:rPr>
    </w:lvl>
    <w:lvl w:ilvl="3">
      <w:start w:val="1"/>
      <w:numFmt w:val="decimal"/>
      <w:pStyle w:val="subsubparagraven"/>
      <w:isLgl/>
      <w:lvlText w:val="%1.%2.%3.%4"/>
      <w:lvlJc w:val="left"/>
      <w:pPr>
        <w:ind w:left="1490" w:hanging="1130"/>
      </w:pPr>
      <w:rPr>
        <w:rFonts w:hint="default"/>
      </w:rPr>
    </w:lvl>
    <w:lvl w:ilvl="4">
      <w:start w:val="1"/>
      <w:numFmt w:val="decimal"/>
      <w:isLgl/>
      <w:lvlText w:val="%1.%2.%3.%4.%5"/>
      <w:lvlJc w:val="left"/>
      <w:pPr>
        <w:ind w:left="1490" w:hanging="113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42" w15:restartNumberingAfterBreak="0">
    <w:nsid w:val="212F3C9D"/>
    <w:multiLevelType w:val="multilevel"/>
    <w:tmpl w:val="E4924AEC"/>
    <w:lvl w:ilvl="0">
      <w:start w:val="1"/>
      <w:numFmt w:val="bullet"/>
      <w:pStyle w:val="OpsommingenRWS"/>
      <w:lvlText w:val=""/>
      <w:lvlJc w:val="left"/>
      <w:pPr>
        <w:tabs>
          <w:tab w:val="num" w:pos="227"/>
        </w:tabs>
        <w:ind w:left="227" w:hanging="227"/>
      </w:pPr>
      <w:rPr>
        <w:rFonts w:ascii="Symbol" w:hAnsi="Symbol" w:hint="default"/>
        <w:sz w:val="18"/>
      </w:rPr>
    </w:lvl>
    <w:lvl w:ilvl="1">
      <w:start w:val="1"/>
      <w:numFmt w:val="bullet"/>
      <w:lvlText w:val="–"/>
      <w:lvlJc w:val="left"/>
      <w:pPr>
        <w:tabs>
          <w:tab w:val="num" w:pos="454"/>
        </w:tabs>
        <w:ind w:left="454" w:hanging="227"/>
      </w:pPr>
      <w:rPr>
        <w:rFonts w:ascii="Verdana" w:hAnsi="Verdana" w:hint="default"/>
        <w:sz w:val="18"/>
      </w:rPr>
    </w:lvl>
    <w:lvl w:ilvl="2">
      <w:start w:val="1"/>
      <w:numFmt w:val="none"/>
      <w:lvlText w:val="%3"/>
      <w:lvlJc w:val="left"/>
      <w:pPr>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3" w15:restartNumberingAfterBreak="0">
    <w:nsid w:val="218641A9"/>
    <w:multiLevelType w:val="multilevel"/>
    <w:tmpl w:val="1040A620"/>
    <w:lvl w:ilvl="0">
      <w:start w:val="1"/>
      <w:numFmt w:val="decimal"/>
      <w:lvlText w:val="%1."/>
      <w:lvlJc w:val="left"/>
      <w:pPr>
        <w:tabs>
          <w:tab w:val="num" w:pos="567"/>
        </w:tabs>
        <w:ind w:left="567" w:hanging="360"/>
      </w:pPr>
      <w:rPr>
        <w:rFonts w:hint="default"/>
      </w:rPr>
    </w:lvl>
    <w:lvl w:ilvl="1">
      <w:start w:val="3"/>
      <w:numFmt w:val="decimal"/>
      <w:isLgl/>
      <w:lvlText w:val="%1.%2"/>
      <w:lvlJc w:val="left"/>
      <w:pPr>
        <w:tabs>
          <w:tab w:val="num" w:pos="1956"/>
        </w:tabs>
        <w:ind w:left="1956" w:hanging="615"/>
      </w:pPr>
      <w:rPr>
        <w:rFonts w:hint="default"/>
      </w:rPr>
    </w:lvl>
    <w:lvl w:ilvl="2">
      <w:start w:val="2"/>
      <w:numFmt w:val="decimal"/>
      <w:isLgl/>
      <w:lvlText w:val="%1.%2.%3"/>
      <w:lvlJc w:val="left"/>
      <w:pPr>
        <w:tabs>
          <w:tab w:val="num" w:pos="3195"/>
        </w:tabs>
        <w:ind w:left="3195" w:hanging="720"/>
      </w:pPr>
      <w:rPr>
        <w:rFonts w:hint="default"/>
      </w:rPr>
    </w:lvl>
    <w:lvl w:ilvl="3">
      <w:start w:val="1"/>
      <w:numFmt w:val="decimal"/>
      <w:isLgl/>
      <w:lvlText w:val="%1.%2.%3.%4"/>
      <w:lvlJc w:val="left"/>
      <w:pPr>
        <w:tabs>
          <w:tab w:val="num" w:pos="4329"/>
        </w:tabs>
        <w:ind w:left="4329" w:hanging="720"/>
      </w:pPr>
      <w:rPr>
        <w:rFonts w:hint="default"/>
      </w:rPr>
    </w:lvl>
    <w:lvl w:ilvl="4">
      <w:start w:val="1"/>
      <w:numFmt w:val="decimal"/>
      <w:isLgl/>
      <w:lvlText w:val="%1.%2.%3.%4.%5"/>
      <w:lvlJc w:val="left"/>
      <w:pPr>
        <w:tabs>
          <w:tab w:val="num" w:pos="5823"/>
        </w:tabs>
        <w:ind w:left="5823" w:hanging="1080"/>
      </w:pPr>
      <w:rPr>
        <w:rFonts w:hint="default"/>
      </w:rPr>
    </w:lvl>
    <w:lvl w:ilvl="5">
      <w:start w:val="1"/>
      <w:numFmt w:val="decimal"/>
      <w:isLgl/>
      <w:lvlText w:val="%1.%2.%3.%4.%5.%6"/>
      <w:lvlJc w:val="left"/>
      <w:pPr>
        <w:tabs>
          <w:tab w:val="num" w:pos="6957"/>
        </w:tabs>
        <w:ind w:left="6957" w:hanging="1080"/>
      </w:pPr>
      <w:rPr>
        <w:rFonts w:hint="default"/>
      </w:rPr>
    </w:lvl>
    <w:lvl w:ilvl="6">
      <w:start w:val="1"/>
      <w:numFmt w:val="decimal"/>
      <w:isLgl/>
      <w:lvlText w:val="%1.%2.%3.%4.%5.%6.%7"/>
      <w:lvlJc w:val="left"/>
      <w:pPr>
        <w:tabs>
          <w:tab w:val="num" w:pos="8451"/>
        </w:tabs>
        <w:ind w:left="8451" w:hanging="1440"/>
      </w:pPr>
      <w:rPr>
        <w:rFonts w:hint="default"/>
      </w:rPr>
    </w:lvl>
    <w:lvl w:ilvl="7">
      <w:start w:val="1"/>
      <w:numFmt w:val="decimal"/>
      <w:isLgl/>
      <w:lvlText w:val="%1.%2.%3.%4.%5.%6.%7.%8"/>
      <w:lvlJc w:val="left"/>
      <w:pPr>
        <w:tabs>
          <w:tab w:val="num" w:pos="9585"/>
        </w:tabs>
        <w:ind w:left="9585" w:hanging="1440"/>
      </w:pPr>
      <w:rPr>
        <w:rFonts w:hint="default"/>
      </w:rPr>
    </w:lvl>
    <w:lvl w:ilvl="8">
      <w:start w:val="1"/>
      <w:numFmt w:val="decimal"/>
      <w:isLgl/>
      <w:lvlText w:val="%1.%2.%3.%4.%5.%6.%7.%8.%9"/>
      <w:lvlJc w:val="left"/>
      <w:pPr>
        <w:tabs>
          <w:tab w:val="num" w:pos="11079"/>
        </w:tabs>
        <w:ind w:left="11079" w:hanging="1800"/>
      </w:pPr>
      <w:rPr>
        <w:rFonts w:hint="default"/>
      </w:rPr>
    </w:lvl>
  </w:abstractNum>
  <w:abstractNum w:abstractNumId="44" w15:restartNumberingAfterBreak="0">
    <w:nsid w:val="220D7D52"/>
    <w:multiLevelType w:val="hybridMultilevel"/>
    <w:tmpl w:val="21D67528"/>
    <w:lvl w:ilvl="0" w:tplc="04130001">
      <w:start w:val="1"/>
      <w:numFmt w:val="bullet"/>
      <w:lvlText w:val=""/>
      <w:lvlJc w:val="left"/>
      <w:pPr>
        <w:ind w:left="1494" w:hanging="360"/>
      </w:pPr>
      <w:rPr>
        <w:rFonts w:ascii="Symbol" w:hAnsi="Symbo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45" w15:restartNumberingAfterBreak="0">
    <w:nsid w:val="235E000C"/>
    <w:multiLevelType w:val="hybridMultilevel"/>
    <w:tmpl w:val="05D4D976"/>
    <w:lvl w:ilvl="0" w:tplc="04130001">
      <w:start w:val="1"/>
      <w:numFmt w:val="bullet"/>
      <w:lvlText w:val=""/>
      <w:lvlJc w:val="left"/>
      <w:pPr>
        <w:tabs>
          <w:tab w:val="num" w:pos="720"/>
        </w:tabs>
        <w:ind w:left="720" w:hanging="360"/>
      </w:pPr>
      <w:rPr>
        <w:rFonts w:ascii="Symbol" w:hAnsi="Symbol" w:hint="default"/>
      </w:rPr>
    </w:lvl>
    <w:lvl w:ilvl="1" w:tplc="04130005">
      <w:start w:val="1"/>
      <w:numFmt w:val="bullet"/>
      <w:lvlText w:val=""/>
      <w:lvlJc w:val="left"/>
      <w:pPr>
        <w:tabs>
          <w:tab w:val="num" w:pos="1440"/>
        </w:tabs>
        <w:ind w:left="1440" w:hanging="360"/>
      </w:pPr>
      <w:rPr>
        <w:rFonts w:ascii="Wingdings" w:hAnsi="Wingding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6" w15:restartNumberingAfterBreak="0">
    <w:nsid w:val="25770466"/>
    <w:multiLevelType w:val="multilevel"/>
    <w:tmpl w:val="15B66502"/>
    <w:lvl w:ilvl="0">
      <w:start w:val="1"/>
      <w:numFmt w:val="upperLetter"/>
      <w:pStyle w:val="BijlageGenummerdKop"/>
      <w:lvlText w:val="Bijlage %1"/>
      <w:lvlJc w:val="left"/>
      <w:pPr>
        <w:tabs>
          <w:tab w:val="num" w:pos="0"/>
        </w:tabs>
        <w:ind w:left="0"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47" w15:restartNumberingAfterBreak="0">
    <w:nsid w:val="25E57676"/>
    <w:multiLevelType w:val="multilevel"/>
    <w:tmpl w:val="137AA1E8"/>
    <w:styleLink w:val="Huidigelijst2"/>
    <w:lvl w:ilvl="0">
      <w:start w:val="1"/>
      <w:numFmt w:val="decimal"/>
      <w:lvlText w:val="%1."/>
      <w:lvlJc w:val="left"/>
      <w:pPr>
        <w:tabs>
          <w:tab w:val="num" w:pos="2478"/>
        </w:tabs>
        <w:ind w:left="2478" w:hanging="360"/>
      </w:pPr>
      <w:rPr>
        <w:rFonts w:ascii="Verdana" w:eastAsiaTheme="minorHAnsi" w:hAnsi="Verdana" w:cs="V&amp;W Syntax (Adobe)"/>
      </w:rPr>
    </w:lvl>
    <w:lvl w:ilvl="1">
      <w:start w:val="1"/>
      <w:numFmt w:val="lowerLetter"/>
      <w:lvlText w:val="%2."/>
      <w:lvlJc w:val="left"/>
      <w:pPr>
        <w:tabs>
          <w:tab w:val="num" w:pos="3558"/>
        </w:tabs>
        <w:ind w:left="3558" w:hanging="360"/>
      </w:pPr>
    </w:lvl>
    <w:lvl w:ilvl="2">
      <w:start w:val="1"/>
      <w:numFmt w:val="lowerRoman"/>
      <w:lvlText w:val="%3."/>
      <w:lvlJc w:val="right"/>
      <w:pPr>
        <w:tabs>
          <w:tab w:val="num" w:pos="4278"/>
        </w:tabs>
        <w:ind w:left="4278" w:hanging="180"/>
      </w:pPr>
    </w:lvl>
    <w:lvl w:ilvl="3">
      <w:start w:val="1"/>
      <w:numFmt w:val="decimal"/>
      <w:lvlText w:val="%4."/>
      <w:lvlJc w:val="left"/>
      <w:pPr>
        <w:tabs>
          <w:tab w:val="num" w:pos="4998"/>
        </w:tabs>
        <w:ind w:left="4998" w:hanging="360"/>
      </w:pPr>
    </w:lvl>
    <w:lvl w:ilvl="4">
      <w:start w:val="1"/>
      <w:numFmt w:val="decimal"/>
      <w:lvlText w:val="%5."/>
      <w:lvlJc w:val="left"/>
      <w:pPr>
        <w:tabs>
          <w:tab w:val="num" w:pos="5718"/>
        </w:tabs>
        <w:ind w:left="5718" w:hanging="360"/>
      </w:pPr>
      <w:rPr>
        <w:rFonts w:ascii="Verdana" w:eastAsiaTheme="minorHAnsi" w:hAnsi="Verdana" w:cs="V&amp;W Syntax (Adobe)"/>
      </w:rPr>
    </w:lvl>
    <w:lvl w:ilvl="5">
      <w:start w:val="1"/>
      <w:numFmt w:val="lowerRoman"/>
      <w:lvlText w:val="%6."/>
      <w:lvlJc w:val="right"/>
      <w:pPr>
        <w:tabs>
          <w:tab w:val="num" w:pos="6438"/>
        </w:tabs>
        <w:ind w:left="6438" w:hanging="180"/>
      </w:pPr>
    </w:lvl>
    <w:lvl w:ilvl="6">
      <w:start w:val="1"/>
      <w:numFmt w:val="decimal"/>
      <w:lvlText w:val="%7."/>
      <w:lvlJc w:val="left"/>
      <w:pPr>
        <w:tabs>
          <w:tab w:val="num" w:pos="7158"/>
        </w:tabs>
        <w:ind w:left="7158" w:hanging="360"/>
      </w:pPr>
      <w:rPr>
        <w:vanish w:val="0"/>
      </w:rPr>
    </w:lvl>
    <w:lvl w:ilvl="7">
      <w:start w:val="1"/>
      <w:numFmt w:val="lowerLetter"/>
      <w:lvlText w:val="%8."/>
      <w:lvlJc w:val="left"/>
      <w:pPr>
        <w:tabs>
          <w:tab w:val="num" w:pos="7878"/>
        </w:tabs>
        <w:ind w:left="7878" w:hanging="360"/>
      </w:pPr>
    </w:lvl>
    <w:lvl w:ilvl="8">
      <w:start w:val="1"/>
      <w:numFmt w:val="lowerRoman"/>
      <w:lvlText w:val="%9."/>
      <w:lvlJc w:val="right"/>
      <w:pPr>
        <w:tabs>
          <w:tab w:val="num" w:pos="8598"/>
        </w:tabs>
        <w:ind w:left="8598" w:hanging="180"/>
      </w:pPr>
    </w:lvl>
  </w:abstractNum>
  <w:abstractNum w:abstractNumId="48" w15:restartNumberingAfterBreak="0">
    <w:nsid w:val="2605522D"/>
    <w:multiLevelType w:val="hybridMultilevel"/>
    <w:tmpl w:val="41561056"/>
    <w:lvl w:ilvl="0" w:tplc="0413000F">
      <w:start w:val="1"/>
      <w:numFmt w:val="decimal"/>
      <w:lvlText w:val="%1."/>
      <w:lvlJc w:val="left"/>
      <w:pPr>
        <w:ind w:left="363" w:hanging="360"/>
      </w:p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49" w15:restartNumberingAfterBreak="0">
    <w:nsid w:val="2ADE3215"/>
    <w:multiLevelType w:val="hybridMultilevel"/>
    <w:tmpl w:val="20F017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2C1C7437"/>
    <w:multiLevelType w:val="multilevel"/>
    <w:tmpl w:val="04130023"/>
    <w:styleLink w:val="Artikelsectie1"/>
    <w:lvl w:ilvl="0">
      <w:start w:val="1"/>
      <w:numFmt w:val="upperRoman"/>
      <w:lvlText w:val="Artikel %1."/>
      <w:lvlJc w:val="left"/>
      <w:pPr>
        <w:tabs>
          <w:tab w:val="num" w:pos="1800"/>
        </w:tabs>
      </w:pPr>
      <w:rPr>
        <w:rFonts w:cs="Times New Roman"/>
      </w:rPr>
    </w:lvl>
    <w:lvl w:ilvl="1">
      <w:start w:val="1"/>
      <w:numFmt w:val="decimalZero"/>
      <w:isLgl/>
      <w:lvlText w:val="Sectie %1.%2"/>
      <w:lvlJc w:val="left"/>
      <w:pPr>
        <w:tabs>
          <w:tab w:val="num" w:pos="144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51"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2" w15:restartNumberingAfterBreak="0">
    <w:nsid w:val="2CA85864"/>
    <w:multiLevelType w:val="hybridMultilevel"/>
    <w:tmpl w:val="895C38C0"/>
    <w:lvl w:ilvl="0" w:tplc="04090019">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3" w15:restartNumberingAfterBreak="0">
    <w:nsid w:val="2CED3BED"/>
    <w:multiLevelType w:val="hybridMultilevel"/>
    <w:tmpl w:val="8AC897C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4" w15:restartNumberingAfterBreak="0">
    <w:nsid w:val="2F840773"/>
    <w:multiLevelType w:val="hybridMultilevel"/>
    <w:tmpl w:val="74D472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30D6325C"/>
    <w:multiLevelType w:val="hybridMultilevel"/>
    <w:tmpl w:val="5A1E8EA0"/>
    <w:lvl w:ilvl="0" w:tplc="5958E38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6"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57" w15:restartNumberingAfterBreak="0">
    <w:nsid w:val="31A95DFC"/>
    <w:multiLevelType w:val="hybridMultilevel"/>
    <w:tmpl w:val="CBB20662"/>
    <w:lvl w:ilvl="0" w:tplc="98E4E630">
      <w:start w:val="1"/>
      <w:numFmt w:val="decimal"/>
      <w:pStyle w:val="Lijstalinea"/>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8" w15:restartNumberingAfterBreak="0">
    <w:nsid w:val="321F08A1"/>
    <w:multiLevelType w:val="multilevel"/>
    <w:tmpl w:val="F1004F24"/>
    <w:lvl w:ilvl="0">
      <w:start w:val="1"/>
      <w:numFmt w:val="bullet"/>
      <w:pStyle w:val="Opsomming-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hint="default"/>
      </w:rPr>
    </w:lvl>
    <w:lvl w:ilvl="2">
      <w:start w:val="1"/>
      <w:numFmt w:val="bullet"/>
      <w:lvlText w:val="-"/>
      <w:lvlJc w:val="left"/>
      <w:pPr>
        <w:tabs>
          <w:tab w:val="num" w:pos="814"/>
        </w:tabs>
        <w:ind w:left="680" w:hanging="226"/>
      </w:pPr>
      <w:rPr>
        <w:rFonts w:ascii="Times New Roman" w:hint="default"/>
      </w:rPr>
    </w:lvl>
    <w:lvl w:ilvl="3">
      <w:start w:val="1"/>
      <w:numFmt w:val="bullet"/>
      <w:lvlText w:val="-"/>
      <w:lvlJc w:val="left"/>
      <w:pPr>
        <w:tabs>
          <w:tab w:val="num" w:pos="1040"/>
        </w:tabs>
        <w:ind w:left="907" w:hanging="227"/>
      </w:pPr>
      <w:rPr>
        <w:rFonts w:ascii="Times New Roman" w:hint="default"/>
      </w:rPr>
    </w:lvl>
    <w:lvl w:ilvl="4">
      <w:start w:val="1"/>
      <w:numFmt w:val="bullet"/>
      <w:lvlText w:val="-"/>
      <w:lvlJc w:val="left"/>
      <w:pPr>
        <w:tabs>
          <w:tab w:val="num" w:pos="1267"/>
        </w:tabs>
        <w:ind w:left="1134" w:hanging="227"/>
      </w:pPr>
      <w:rPr>
        <w:rFonts w:ascii="Times New Roman" w:hint="default"/>
      </w:rPr>
    </w:lvl>
    <w:lvl w:ilvl="5">
      <w:start w:val="1"/>
      <w:numFmt w:val="bullet"/>
      <w:lvlText w:val="-"/>
      <w:lvlJc w:val="left"/>
      <w:pPr>
        <w:tabs>
          <w:tab w:val="num" w:pos="1494"/>
        </w:tabs>
        <w:ind w:left="1361" w:hanging="227"/>
      </w:pPr>
      <w:rPr>
        <w:rFonts w:ascii="Times New Roman" w:hint="default"/>
      </w:rPr>
    </w:lvl>
    <w:lvl w:ilvl="6">
      <w:start w:val="1"/>
      <w:numFmt w:val="bullet"/>
      <w:lvlText w:val="-"/>
      <w:lvlJc w:val="left"/>
      <w:pPr>
        <w:tabs>
          <w:tab w:val="num" w:pos="1721"/>
        </w:tabs>
        <w:ind w:left="1588" w:hanging="227"/>
      </w:pPr>
      <w:rPr>
        <w:rFonts w:ascii="Times New Roman" w:hint="default"/>
      </w:rPr>
    </w:lvl>
    <w:lvl w:ilvl="7">
      <w:start w:val="1"/>
      <w:numFmt w:val="bullet"/>
      <w:lvlText w:val="-"/>
      <w:lvlJc w:val="left"/>
      <w:pPr>
        <w:tabs>
          <w:tab w:val="num" w:pos="1948"/>
        </w:tabs>
        <w:ind w:left="1814" w:hanging="226"/>
      </w:pPr>
      <w:rPr>
        <w:rFonts w:ascii="Times New Roman" w:hint="default"/>
      </w:rPr>
    </w:lvl>
    <w:lvl w:ilvl="8">
      <w:start w:val="1"/>
      <w:numFmt w:val="bullet"/>
      <w:lvlText w:val="-"/>
      <w:lvlJc w:val="left"/>
      <w:pPr>
        <w:tabs>
          <w:tab w:val="num" w:pos="2174"/>
        </w:tabs>
        <w:ind w:left="2041" w:hanging="227"/>
      </w:pPr>
      <w:rPr>
        <w:rFonts w:ascii="Times New Roman" w:hint="default"/>
      </w:rPr>
    </w:lvl>
  </w:abstractNum>
  <w:abstractNum w:abstractNumId="59" w15:restartNumberingAfterBreak="0">
    <w:nsid w:val="33CE2568"/>
    <w:multiLevelType w:val="hybridMultilevel"/>
    <w:tmpl w:val="926CD1D6"/>
    <w:lvl w:ilvl="0" w:tplc="0413000F">
      <w:start w:val="1"/>
      <w:numFmt w:val="decimal"/>
      <w:lvlText w:val="%1."/>
      <w:lvlJc w:val="left"/>
      <w:pPr>
        <w:ind w:left="363" w:hanging="360"/>
      </w:pPr>
    </w:lvl>
    <w:lvl w:ilvl="1" w:tplc="8E2A7112">
      <w:start w:val="6"/>
      <w:numFmt w:val="bullet"/>
      <w:lvlText w:val="-"/>
      <w:lvlJc w:val="left"/>
      <w:pPr>
        <w:ind w:left="1083" w:hanging="360"/>
      </w:pPr>
      <w:rPr>
        <w:rFonts w:ascii="Verdana" w:eastAsia="Times New Roman" w:hAnsi="Verdana" w:cs="Times New Roman" w:hint="default"/>
      </w:r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0" w15:restartNumberingAfterBreak="0">
    <w:nsid w:val="35966B39"/>
    <w:multiLevelType w:val="hybridMultilevel"/>
    <w:tmpl w:val="7E6EB678"/>
    <w:lvl w:ilvl="0" w:tplc="202696C2">
      <w:start w:val="1"/>
      <w:numFmt w:val="lowerLetter"/>
      <w:lvlText w:val="%1."/>
      <w:lvlJc w:val="left"/>
      <w:pPr>
        <w:tabs>
          <w:tab w:val="num" w:pos="3337"/>
        </w:tabs>
        <w:ind w:left="3337"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1" w15:restartNumberingAfterBreak="0">
    <w:nsid w:val="35C93060"/>
    <w:multiLevelType w:val="hybridMultilevel"/>
    <w:tmpl w:val="4978EA32"/>
    <w:lvl w:ilvl="0" w:tplc="ECCE3E2A">
      <w:start w:val="1"/>
      <w:numFmt w:val="decimal"/>
      <w:pStyle w:val="NummeringSlectie"/>
      <w:lvlText w:val="%1."/>
      <w:lvlJc w:val="left"/>
      <w:pPr>
        <w:tabs>
          <w:tab w:val="num" w:pos="2981"/>
        </w:tabs>
        <w:ind w:left="2974" w:hanging="353"/>
      </w:pPr>
      <w:rPr>
        <w:rFonts w:hint="default"/>
      </w:rPr>
    </w:lvl>
    <w:lvl w:ilvl="1" w:tplc="04090019">
      <w:start w:val="1"/>
      <w:numFmt w:val="lowerLetter"/>
      <w:lvlText w:val="%2."/>
      <w:lvlJc w:val="left"/>
      <w:pPr>
        <w:tabs>
          <w:tab w:val="num" w:pos="3701"/>
        </w:tabs>
        <w:ind w:left="3701" w:hanging="360"/>
      </w:pPr>
    </w:lvl>
    <w:lvl w:ilvl="2" w:tplc="0409001B">
      <w:start w:val="1"/>
      <w:numFmt w:val="lowerRoman"/>
      <w:lvlText w:val="%3."/>
      <w:lvlJc w:val="right"/>
      <w:pPr>
        <w:tabs>
          <w:tab w:val="num" w:pos="4421"/>
        </w:tabs>
        <w:ind w:left="4421" w:hanging="180"/>
      </w:pPr>
    </w:lvl>
    <w:lvl w:ilvl="3" w:tplc="0409000F">
      <w:start w:val="1"/>
      <w:numFmt w:val="decimal"/>
      <w:lvlText w:val="%4."/>
      <w:lvlJc w:val="left"/>
      <w:pPr>
        <w:tabs>
          <w:tab w:val="num" w:pos="5141"/>
        </w:tabs>
        <w:ind w:left="5141" w:hanging="360"/>
      </w:pPr>
    </w:lvl>
    <w:lvl w:ilvl="4" w:tplc="04090019">
      <w:start w:val="1"/>
      <w:numFmt w:val="lowerLetter"/>
      <w:lvlText w:val="%5."/>
      <w:lvlJc w:val="left"/>
      <w:pPr>
        <w:tabs>
          <w:tab w:val="num" w:pos="5861"/>
        </w:tabs>
        <w:ind w:left="5861" w:hanging="360"/>
      </w:pPr>
    </w:lvl>
    <w:lvl w:ilvl="5" w:tplc="0409001B">
      <w:start w:val="1"/>
      <w:numFmt w:val="lowerRoman"/>
      <w:lvlText w:val="%6."/>
      <w:lvlJc w:val="right"/>
      <w:pPr>
        <w:tabs>
          <w:tab w:val="num" w:pos="6581"/>
        </w:tabs>
        <w:ind w:left="6581" w:hanging="180"/>
      </w:pPr>
    </w:lvl>
    <w:lvl w:ilvl="6" w:tplc="0409000F">
      <w:start w:val="1"/>
      <w:numFmt w:val="decimal"/>
      <w:lvlText w:val="%7."/>
      <w:lvlJc w:val="left"/>
      <w:pPr>
        <w:tabs>
          <w:tab w:val="num" w:pos="7301"/>
        </w:tabs>
        <w:ind w:left="7301" w:hanging="360"/>
      </w:pPr>
    </w:lvl>
    <w:lvl w:ilvl="7" w:tplc="04090019">
      <w:start w:val="1"/>
      <w:numFmt w:val="lowerLetter"/>
      <w:lvlText w:val="%8."/>
      <w:lvlJc w:val="left"/>
      <w:pPr>
        <w:tabs>
          <w:tab w:val="num" w:pos="8021"/>
        </w:tabs>
        <w:ind w:left="8021" w:hanging="360"/>
      </w:pPr>
    </w:lvl>
    <w:lvl w:ilvl="8" w:tplc="0409001B">
      <w:start w:val="1"/>
      <w:numFmt w:val="lowerRoman"/>
      <w:lvlText w:val="%9."/>
      <w:lvlJc w:val="right"/>
      <w:pPr>
        <w:tabs>
          <w:tab w:val="num" w:pos="8741"/>
        </w:tabs>
        <w:ind w:left="8741" w:hanging="180"/>
      </w:pPr>
    </w:lvl>
  </w:abstractNum>
  <w:abstractNum w:abstractNumId="62" w15:restartNumberingAfterBreak="0">
    <w:nsid w:val="37270BAE"/>
    <w:multiLevelType w:val="multilevel"/>
    <w:tmpl w:val="17DA5144"/>
    <w:lvl w:ilvl="0">
      <w:start w:val="1"/>
      <w:numFmt w:val="decimal"/>
      <w:pStyle w:val="Huisstijl-GenummerdHoofdstuk"/>
      <w:lvlText w:val="%1"/>
      <w:lvlJc w:val="left"/>
      <w:rPr>
        <w:rFonts w:cs="Times New Roman"/>
      </w:rPr>
    </w:lvl>
    <w:lvl w:ilvl="1">
      <w:start w:val="1"/>
      <w:numFmt w:val="decimal"/>
      <w:pStyle w:val="Huisstijl-Paragraaf"/>
      <w:lvlText w:val="%1.%2"/>
      <w:lvlJc w:val="left"/>
      <w:rPr>
        <w:rFonts w:cs="Times New Roman"/>
      </w:rPr>
    </w:lvl>
    <w:lvl w:ilvl="2">
      <w:start w:val="1"/>
      <w:numFmt w:val="decimal"/>
      <w:pStyle w:val="Huisstijl-Subparagraaf"/>
      <w:lvlText w:val="%1.%2.%3"/>
      <w:lvlJc w:val="left"/>
      <w:rPr>
        <w:rFonts w:cs="Times New Roman"/>
      </w:rPr>
    </w:lvl>
    <w:lvl w:ilvl="3">
      <w:start w:val="1"/>
      <w:numFmt w:val="decimal"/>
      <w:lvlText w:val="%1.%2.%3.%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3" w15:restartNumberingAfterBreak="0">
    <w:nsid w:val="38AE1C44"/>
    <w:multiLevelType w:val="hybridMultilevel"/>
    <w:tmpl w:val="D5A0DD36"/>
    <w:lvl w:ilvl="0" w:tplc="3260EF72">
      <w:start w:val="1"/>
      <w:numFmt w:val="decimal"/>
      <w:lvlText w:val="%1."/>
      <w:lvlJc w:val="left"/>
      <w:pPr>
        <w:tabs>
          <w:tab w:val="num" w:pos="720"/>
        </w:tabs>
        <w:ind w:left="720" w:hanging="360"/>
      </w:pPr>
      <w:rPr>
        <w:rFonts w:hint="default"/>
      </w:rPr>
    </w:lvl>
    <w:lvl w:ilvl="1" w:tplc="23FCD950">
      <w:start w:val="1"/>
      <w:numFmt w:val="upp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4" w15:restartNumberingAfterBreak="0">
    <w:nsid w:val="3AF03B96"/>
    <w:multiLevelType w:val="hybridMultilevel"/>
    <w:tmpl w:val="41E8B498"/>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65" w15:restartNumberingAfterBreak="0">
    <w:nsid w:val="3B5146B2"/>
    <w:multiLevelType w:val="hybridMultilevel"/>
    <w:tmpl w:val="132E2C18"/>
    <w:lvl w:ilvl="0" w:tplc="202696C2">
      <w:start w:val="1"/>
      <w:numFmt w:val="lowerLetter"/>
      <w:lvlText w:val="%1."/>
      <w:lvlJc w:val="left"/>
      <w:pPr>
        <w:tabs>
          <w:tab w:val="num" w:pos="3337"/>
        </w:tabs>
        <w:ind w:left="3337" w:hanging="360"/>
      </w:pPr>
      <w:rPr>
        <w:rFonts w:hint="default"/>
      </w:rPr>
    </w:lvl>
    <w:lvl w:ilvl="1" w:tplc="04090019">
      <w:start w:val="1"/>
      <w:numFmt w:val="lowerLetter"/>
      <w:lvlText w:val="%2."/>
      <w:lvlJc w:val="left"/>
      <w:pPr>
        <w:tabs>
          <w:tab w:val="num" w:pos="4057"/>
        </w:tabs>
        <w:ind w:left="4057" w:hanging="360"/>
      </w:pPr>
    </w:lvl>
    <w:lvl w:ilvl="2" w:tplc="0409001B">
      <w:start w:val="1"/>
      <w:numFmt w:val="lowerRoman"/>
      <w:lvlText w:val="%3."/>
      <w:lvlJc w:val="right"/>
      <w:pPr>
        <w:tabs>
          <w:tab w:val="num" w:pos="4777"/>
        </w:tabs>
        <w:ind w:left="4777" w:hanging="180"/>
      </w:pPr>
    </w:lvl>
    <w:lvl w:ilvl="3" w:tplc="0409000F">
      <w:start w:val="1"/>
      <w:numFmt w:val="decimal"/>
      <w:lvlText w:val="%4."/>
      <w:lvlJc w:val="left"/>
      <w:pPr>
        <w:tabs>
          <w:tab w:val="num" w:pos="5497"/>
        </w:tabs>
        <w:ind w:left="5497" w:hanging="360"/>
      </w:pPr>
    </w:lvl>
    <w:lvl w:ilvl="4" w:tplc="04090019">
      <w:start w:val="1"/>
      <w:numFmt w:val="lowerLetter"/>
      <w:lvlText w:val="%5."/>
      <w:lvlJc w:val="left"/>
      <w:pPr>
        <w:tabs>
          <w:tab w:val="num" w:pos="6217"/>
        </w:tabs>
        <w:ind w:left="6217" w:hanging="360"/>
      </w:pPr>
    </w:lvl>
    <w:lvl w:ilvl="5" w:tplc="0409001B">
      <w:start w:val="1"/>
      <w:numFmt w:val="lowerRoman"/>
      <w:lvlText w:val="%6."/>
      <w:lvlJc w:val="right"/>
      <w:pPr>
        <w:tabs>
          <w:tab w:val="num" w:pos="6937"/>
        </w:tabs>
        <w:ind w:left="6937" w:hanging="180"/>
      </w:pPr>
    </w:lvl>
    <w:lvl w:ilvl="6" w:tplc="0409000F">
      <w:start w:val="1"/>
      <w:numFmt w:val="decimal"/>
      <w:lvlText w:val="%7."/>
      <w:lvlJc w:val="left"/>
      <w:pPr>
        <w:tabs>
          <w:tab w:val="num" w:pos="7657"/>
        </w:tabs>
        <w:ind w:left="7657" w:hanging="360"/>
      </w:pPr>
    </w:lvl>
    <w:lvl w:ilvl="7" w:tplc="04090019">
      <w:start w:val="1"/>
      <w:numFmt w:val="lowerLetter"/>
      <w:lvlText w:val="%8."/>
      <w:lvlJc w:val="left"/>
      <w:pPr>
        <w:tabs>
          <w:tab w:val="num" w:pos="8377"/>
        </w:tabs>
        <w:ind w:left="8377" w:hanging="360"/>
      </w:pPr>
    </w:lvl>
    <w:lvl w:ilvl="8" w:tplc="0409001B">
      <w:start w:val="1"/>
      <w:numFmt w:val="lowerRoman"/>
      <w:lvlText w:val="%9."/>
      <w:lvlJc w:val="right"/>
      <w:pPr>
        <w:tabs>
          <w:tab w:val="num" w:pos="9097"/>
        </w:tabs>
        <w:ind w:left="9097" w:hanging="180"/>
      </w:pPr>
    </w:lvl>
  </w:abstractNum>
  <w:abstractNum w:abstractNumId="66" w15:restartNumberingAfterBreak="0">
    <w:nsid w:val="410E6DC4"/>
    <w:multiLevelType w:val="hybridMultilevel"/>
    <w:tmpl w:val="B0A07B38"/>
    <w:lvl w:ilvl="0" w:tplc="FFFFFFFF">
      <w:start w:val="1"/>
      <w:numFmt w:val="bullet"/>
      <w:pStyle w:val="Opsomming"/>
      <w:lvlText w:val=""/>
      <w:lvlJc w:val="left"/>
      <w:pPr>
        <w:tabs>
          <w:tab w:val="num" w:pos="360"/>
        </w:tabs>
        <w:ind w:left="284" w:hanging="284"/>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2782834"/>
    <w:multiLevelType w:val="hybridMultilevel"/>
    <w:tmpl w:val="BE52E622"/>
    <w:lvl w:ilvl="0" w:tplc="8C587862">
      <w:start w:val="1"/>
      <w:numFmt w:val="decimal"/>
      <w:lvlText w:val="%1."/>
      <w:lvlJc w:val="left"/>
      <w:pPr>
        <w:tabs>
          <w:tab w:val="num" w:pos="360"/>
        </w:tabs>
        <w:ind w:left="360" w:hanging="360"/>
      </w:pPr>
      <w:rPr>
        <w:rFonts w:hint="default"/>
      </w:rPr>
    </w:lvl>
    <w:lvl w:ilvl="1" w:tplc="CF7C5B82">
      <w:start w:val="1"/>
      <w:numFmt w:val="lowerLetter"/>
      <w:lvlText w:val="%2."/>
      <w:lvlJc w:val="left"/>
      <w:pPr>
        <w:tabs>
          <w:tab w:val="num" w:pos="1440"/>
        </w:tabs>
        <w:ind w:left="1440" w:hanging="360"/>
      </w:pPr>
      <w:rPr>
        <w:rFonts w:ascii="Verdana" w:eastAsia="Times New Roman" w:hAnsi="Verdana"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8" w15:restartNumberingAfterBreak="0">
    <w:nsid w:val="44065626"/>
    <w:multiLevelType w:val="hybridMultilevel"/>
    <w:tmpl w:val="4C721AD6"/>
    <w:lvl w:ilvl="0" w:tplc="04130019">
      <w:start w:val="1"/>
      <w:numFmt w:val="lowerLetter"/>
      <w:lvlText w:val="%1."/>
      <w:lvlJc w:val="left"/>
      <w:pPr>
        <w:ind w:left="700" w:hanging="360"/>
      </w:pPr>
      <w:rPr>
        <w:rFont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69" w15:restartNumberingAfterBreak="0">
    <w:nsid w:val="445D642B"/>
    <w:multiLevelType w:val="hybridMultilevel"/>
    <w:tmpl w:val="FF90EA24"/>
    <w:lvl w:ilvl="0" w:tplc="04130001">
      <w:start w:val="1"/>
      <w:numFmt w:val="bullet"/>
      <w:lvlText w:val=""/>
      <w:lvlJc w:val="left"/>
      <w:pPr>
        <w:tabs>
          <w:tab w:val="num" w:pos="814"/>
        </w:tabs>
        <w:ind w:left="814" w:hanging="360"/>
      </w:pPr>
      <w:rPr>
        <w:rFonts w:ascii="Symbol" w:hAnsi="Symbol" w:hint="default"/>
        <w:b w:val="0"/>
        <w:i w:val="0"/>
      </w:rPr>
    </w:lvl>
    <w:lvl w:ilvl="1" w:tplc="0B088006">
      <w:start w:val="1"/>
      <w:numFmt w:val="decimal"/>
      <w:lvlText w:val="%2."/>
      <w:lvlJc w:val="left"/>
      <w:pPr>
        <w:tabs>
          <w:tab w:val="num" w:pos="1894"/>
        </w:tabs>
        <w:ind w:left="1894" w:hanging="360"/>
      </w:pPr>
      <w:rPr>
        <w:rFonts w:hint="default"/>
        <w:b w:val="0"/>
        <w:i w:val="0"/>
      </w:rPr>
    </w:lvl>
    <w:lvl w:ilvl="2" w:tplc="0413001B" w:tentative="1">
      <w:start w:val="1"/>
      <w:numFmt w:val="lowerRoman"/>
      <w:lvlText w:val="%3."/>
      <w:lvlJc w:val="right"/>
      <w:pPr>
        <w:tabs>
          <w:tab w:val="num" w:pos="2614"/>
        </w:tabs>
        <w:ind w:left="2614" w:hanging="180"/>
      </w:pPr>
    </w:lvl>
    <w:lvl w:ilvl="3" w:tplc="0413000F" w:tentative="1">
      <w:start w:val="1"/>
      <w:numFmt w:val="decimal"/>
      <w:lvlText w:val="%4."/>
      <w:lvlJc w:val="left"/>
      <w:pPr>
        <w:tabs>
          <w:tab w:val="num" w:pos="3334"/>
        </w:tabs>
        <w:ind w:left="3334" w:hanging="360"/>
      </w:pPr>
    </w:lvl>
    <w:lvl w:ilvl="4" w:tplc="04130019" w:tentative="1">
      <w:start w:val="1"/>
      <w:numFmt w:val="lowerLetter"/>
      <w:lvlText w:val="%5."/>
      <w:lvlJc w:val="left"/>
      <w:pPr>
        <w:tabs>
          <w:tab w:val="num" w:pos="4054"/>
        </w:tabs>
        <w:ind w:left="4054" w:hanging="360"/>
      </w:pPr>
    </w:lvl>
    <w:lvl w:ilvl="5" w:tplc="0413001B" w:tentative="1">
      <w:start w:val="1"/>
      <w:numFmt w:val="lowerRoman"/>
      <w:lvlText w:val="%6."/>
      <w:lvlJc w:val="right"/>
      <w:pPr>
        <w:tabs>
          <w:tab w:val="num" w:pos="4774"/>
        </w:tabs>
        <w:ind w:left="4774" w:hanging="180"/>
      </w:pPr>
    </w:lvl>
    <w:lvl w:ilvl="6" w:tplc="0413000F" w:tentative="1">
      <w:start w:val="1"/>
      <w:numFmt w:val="decimal"/>
      <w:lvlText w:val="%7."/>
      <w:lvlJc w:val="left"/>
      <w:pPr>
        <w:tabs>
          <w:tab w:val="num" w:pos="5494"/>
        </w:tabs>
        <w:ind w:left="5494" w:hanging="360"/>
      </w:pPr>
    </w:lvl>
    <w:lvl w:ilvl="7" w:tplc="04130019" w:tentative="1">
      <w:start w:val="1"/>
      <w:numFmt w:val="lowerLetter"/>
      <w:lvlText w:val="%8."/>
      <w:lvlJc w:val="left"/>
      <w:pPr>
        <w:tabs>
          <w:tab w:val="num" w:pos="6214"/>
        </w:tabs>
        <w:ind w:left="6214" w:hanging="360"/>
      </w:pPr>
    </w:lvl>
    <w:lvl w:ilvl="8" w:tplc="0413001B" w:tentative="1">
      <w:start w:val="1"/>
      <w:numFmt w:val="lowerRoman"/>
      <w:lvlText w:val="%9."/>
      <w:lvlJc w:val="right"/>
      <w:pPr>
        <w:tabs>
          <w:tab w:val="num" w:pos="6934"/>
        </w:tabs>
        <w:ind w:left="6934" w:hanging="180"/>
      </w:pPr>
    </w:lvl>
  </w:abstractNum>
  <w:abstractNum w:abstractNumId="70" w15:restartNumberingAfterBreak="0">
    <w:nsid w:val="45285728"/>
    <w:multiLevelType w:val="multilevel"/>
    <w:tmpl w:val="FB5A65AE"/>
    <w:lvl w:ilvl="0">
      <w:start w:val="1"/>
      <w:numFmt w:val="decimal"/>
      <w:lvlText w:val="%1"/>
      <w:lvlJc w:val="left"/>
      <w:pPr>
        <w:ind w:left="0" w:hanging="1134"/>
      </w:pPr>
      <w:rPr>
        <w:rFonts w:hint="default"/>
        <w:b/>
        <w:i w:val="0"/>
        <w:sz w:val="18"/>
      </w:rPr>
    </w:lvl>
    <w:lvl w:ilvl="1">
      <w:start w:val="1"/>
      <w:numFmt w:val="decimal"/>
      <w:pStyle w:val="BijlageOngenummerdSubparagraaf"/>
      <w:lvlText w:val="%1.%2"/>
      <w:lvlJc w:val="left"/>
      <w:pPr>
        <w:ind w:left="0" w:hanging="1134"/>
      </w:pPr>
      <w:rPr>
        <w:rFonts w:hint="default"/>
        <w:b w:val="0"/>
        <w:i/>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1" w15:restartNumberingAfterBreak="0">
    <w:nsid w:val="46236C62"/>
    <w:multiLevelType w:val="multilevel"/>
    <w:tmpl w:val="0413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2"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3" w15:restartNumberingAfterBreak="0">
    <w:nsid w:val="479B5A2F"/>
    <w:multiLevelType w:val="hybridMultilevel"/>
    <w:tmpl w:val="B2FAD480"/>
    <w:lvl w:ilvl="0" w:tplc="E738E3E0">
      <w:numFmt w:val="bullet"/>
      <w:lvlText w:val="-"/>
      <w:lvlJc w:val="left"/>
      <w:pPr>
        <w:ind w:left="720" w:hanging="360"/>
      </w:pPr>
      <w:rPr>
        <w:rFonts w:ascii="TTE280B3D0t00" w:eastAsia="Times New Roman" w:hAnsi="TTE280B3D0t00" w:cs="TTE280B3D0t00"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4" w15:restartNumberingAfterBreak="0">
    <w:nsid w:val="49EC1803"/>
    <w:multiLevelType w:val="hybridMultilevel"/>
    <w:tmpl w:val="6C6CDD0E"/>
    <w:lvl w:ilvl="0" w:tplc="DB6E8B3E">
      <w:start w:val="1"/>
      <w:numFmt w:val="decimal"/>
      <w:lvlText w:val="%1."/>
      <w:lvlJc w:val="left"/>
      <w:pPr>
        <w:tabs>
          <w:tab w:val="num" w:pos="2478"/>
        </w:tabs>
        <w:ind w:left="2478" w:hanging="360"/>
      </w:pPr>
    </w:lvl>
    <w:lvl w:ilvl="1" w:tplc="0409000F">
      <w:start w:val="1"/>
      <w:numFmt w:val="lowerLetter"/>
      <w:lvlText w:val="%2."/>
      <w:lvlJc w:val="left"/>
      <w:pPr>
        <w:tabs>
          <w:tab w:val="num" w:pos="3558"/>
        </w:tabs>
        <w:ind w:left="3558" w:hanging="360"/>
      </w:pPr>
    </w:lvl>
    <w:lvl w:ilvl="2" w:tplc="04130005">
      <w:start w:val="1"/>
      <w:numFmt w:val="lowerRoman"/>
      <w:lvlText w:val="%3."/>
      <w:lvlJc w:val="right"/>
      <w:pPr>
        <w:tabs>
          <w:tab w:val="num" w:pos="4278"/>
        </w:tabs>
        <w:ind w:left="4278" w:hanging="180"/>
      </w:pPr>
    </w:lvl>
    <w:lvl w:ilvl="3" w:tplc="04130001">
      <w:start w:val="1"/>
      <w:numFmt w:val="decimal"/>
      <w:lvlText w:val="%4."/>
      <w:lvlJc w:val="left"/>
      <w:pPr>
        <w:tabs>
          <w:tab w:val="num" w:pos="4998"/>
        </w:tabs>
        <w:ind w:left="4998" w:hanging="360"/>
      </w:pPr>
    </w:lvl>
    <w:lvl w:ilvl="4" w:tplc="05CCAB48">
      <w:start w:val="1"/>
      <w:numFmt w:val="decimal"/>
      <w:lvlText w:val="%5."/>
      <w:lvlJc w:val="left"/>
      <w:pPr>
        <w:tabs>
          <w:tab w:val="num" w:pos="5718"/>
        </w:tabs>
        <w:ind w:left="5718" w:hanging="360"/>
      </w:pPr>
      <w:rPr>
        <w:rFonts w:ascii="Verdana" w:eastAsiaTheme="minorHAnsi" w:hAnsi="Verdana" w:cs="V&amp;W Syntax (Adobe)"/>
      </w:rPr>
    </w:lvl>
    <w:lvl w:ilvl="5" w:tplc="04130005">
      <w:start w:val="1"/>
      <w:numFmt w:val="lowerRoman"/>
      <w:lvlText w:val="%6."/>
      <w:lvlJc w:val="right"/>
      <w:pPr>
        <w:tabs>
          <w:tab w:val="num" w:pos="6438"/>
        </w:tabs>
        <w:ind w:left="6438" w:hanging="180"/>
      </w:pPr>
    </w:lvl>
    <w:lvl w:ilvl="6" w:tplc="8D42A376">
      <w:start w:val="1"/>
      <w:numFmt w:val="decimal"/>
      <w:lvlText w:val="%7."/>
      <w:lvlJc w:val="left"/>
      <w:pPr>
        <w:tabs>
          <w:tab w:val="num" w:pos="7158"/>
        </w:tabs>
        <w:ind w:left="7158" w:hanging="360"/>
      </w:pPr>
      <w:rPr>
        <w:vanish w:val="0"/>
      </w:rPr>
    </w:lvl>
    <w:lvl w:ilvl="7" w:tplc="04130003">
      <w:start w:val="1"/>
      <w:numFmt w:val="lowerLetter"/>
      <w:lvlText w:val="%8."/>
      <w:lvlJc w:val="left"/>
      <w:pPr>
        <w:tabs>
          <w:tab w:val="num" w:pos="7878"/>
        </w:tabs>
        <w:ind w:left="7878" w:hanging="360"/>
      </w:pPr>
    </w:lvl>
    <w:lvl w:ilvl="8" w:tplc="04130005">
      <w:start w:val="1"/>
      <w:numFmt w:val="lowerRoman"/>
      <w:lvlText w:val="%9."/>
      <w:lvlJc w:val="right"/>
      <w:pPr>
        <w:tabs>
          <w:tab w:val="num" w:pos="8598"/>
        </w:tabs>
        <w:ind w:left="8598" w:hanging="180"/>
      </w:pPr>
    </w:lvl>
  </w:abstractNum>
  <w:abstractNum w:abstractNumId="75" w15:restartNumberingAfterBreak="0">
    <w:nsid w:val="4B165626"/>
    <w:multiLevelType w:val="hybridMultilevel"/>
    <w:tmpl w:val="63D2D34A"/>
    <w:lvl w:ilvl="0" w:tplc="CF7C5B82">
      <w:start w:val="1"/>
      <w:numFmt w:val="lowerLetter"/>
      <w:lvlText w:val="%1."/>
      <w:lvlJc w:val="left"/>
      <w:pPr>
        <w:tabs>
          <w:tab w:val="num" w:pos="700"/>
        </w:tabs>
        <w:ind w:left="700" w:hanging="360"/>
      </w:pPr>
      <w:rPr>
        <w:rFonts w:ascii="Verdana" w:eastAsia="Times New Roman" w:hAnsi="Verdana" w:hint="default"/>
      </w:rPr>
    </w:lvl>
    <w:lvl w:ilvl="1" w:tplc="CF7C5B82">
      <w:start w:val="1"/>
      <w:numFmt w:val="lowerLetter"/>
      <w:lvlText w:val="%2."/>
      <w:lvlJc w:val="left"/>
      <w:pPr>
        <w:tabs>
          <w:tab w:val="num" w:pos="1780"/>
        </w:tabs>
        <w:ind w:left="1780" w:hanging="360"/>
      </w:pPr>
      <w:rPr>
        <w:rFonts w:ascii="Verdana" w:eastAsia="Times New Roman" w:hAnsi="Verdana" w:hint="default"/>
      </w:rPr>
    </w:lvl>
    <w:lvl w:ilvl="2" w:tplc="0413001B" w:tentative="1">
      <w:start w:val="1"/>
      <w:numFmt w:val="lowerRoman"/>
      <w:lvlText w:val="%3."/>
      <w:lvlJc w:val="right"/>
      <w:pPr>
        <w:tabs>
          <w:tab w:val="num" w:pos="2500"/>
        </w:tabs>
        <w:ind w:left="2500" w:hanging="180"/>
      </w:pPr>
    </w:lvl>
    <w:lvl w:ilvl="3" w:tplc="0413000F" w:tentative="1">
      <w:start w:val="1"/>
      <w:numFmt w:val="decimal"/>
      <w:lvlText w:val="%4."/>
      <w:lvlJc w:val="left"/>
      <w:pPr>
        <w:tabs>
          <w:tab w:val="num" w:pos="3220"/>
        </w:tabs>
        <w:ind w:left="3220" w:hanging="360"/>
      </w:pPr>
    </w:lvl>
    <w:lvl w:ilvl="4" w:tplc="04130019" w:tentative="1">
      <w:start w:val="1"/>
      <w:numFmt w:val="lowerLetter"/>
      <w:lvlText w:val="%5."/>
      <w:lvlJc w:val="left"/>
      <w:pPr>
        <w:tabs>
          <w:tab w:val="num" w:pos="3940"/>
        </w:tabs>
        <w:ind w:left="3940" w:hanging="360"/>
      </w:pPr>
    </w:lvl>
    <w:lvl w:ilvl="5" w:tplc="0413001B" w:tentative="1">
      <w:start w:val="1"/>
      <w:numFmt w:val="lowerRoman"/>
      <w:lvlText w:val="%6."/>
      <w:lvlJc w:val="right"/>
      <w:pPr>
        <w:tabs>
          <w:tab w:val="num" w:pos="4660"/>
        </w:tabs>
        <w:ind w:left="4660" w:hanging="180"/>
      </w:pPr>
    </w:lvl>
    <w:lvl w:ilvl="6" w:tplc="0413000F" w:tentative="1">
      <w:start w:val="1"/>
      <w:numFmt w:val="decimal"/>
      <w:lvlText w:val="%7."/>
      <w:lvlJc w:val="left"/>
      <w:pPr>
        <w:tabs>
          <w:tab w:val="num" w:pos="5380"/>
        </w:tabs>
        <w:ind w:left="5380" w:hanging="360"/>
      </w:pPr>
    </w:lvl>
    <w:lvl w:ilvl="7" w:tplc="04130019" w:tentative="1">
      <w:start w:val="1"/>
      <w:numFmt w:val="lowerLetter"/>
      <w:lvlText w:val="%8."/>
      <w:lvlJc w:val="left"/>
      <w:pPr>
        <w:tabs>
          <w:tab w:val="num" w:pos="6100"/>
        </w:tabs>
        <w:ind w:left="6100" w:hanging="360"/>
      </w:pPr>
    </w:lvl>
    <w:lvl w:ilvl="8" w:tplc="0413001B" w:tentative="1">
      <w:start w:val="1"/>
      <w:numFmt w:val="lowerRoman"/>
      <w:lvlText w:val="%9."/>
      <w:lvlJc w:val="right"/>
      <w:pPr>
        <w:tabs>
          <w:tab w:val="num" w:pos="6820"/>
        </w:tabs>
        <w:ind w:left="6820" w:hanging="180"/>
      </w:pPr>
    </w:lvl>
  </w:abstractNum>
  <w:abstractNum w:abstractNumId="76" w15:restartNumberingAfterBreak="0">
    <w:nsid w:val="4B4B429A"/>
    <w:multiLevelType w:val="hybridMultilevel"/>
    <w:tmpl w:val="3A786282"/>
    <w:lvl w:ilvl="0" w:tplc="7B70F06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7" w15:restartNumberingAfterBreak="0">
    <w:nsid w:val="4D690518"/>
    <w:multiLevelType w:val="hybridMultilevel"/>
    <w:tmpl w:val="2BC6C728"/>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78" w15:restartNumberingAfterBreak="0">
    <w:nsid w:val="51EF02D1"/>
    <w:multiLevelType w:val="hybridMultilevel"/>
    <w:tmpl w:val="8C32D9A6"/>
    <w:lvl w:ilvl="0" w:tplc="641882A0">
      <w:start w:val="1"/>
      <w:numFmt w:val="decimal"/>
      <w:lvlText w:val="%1."/>
      <w:lvlJc w:val="left"/>
      <w:pPr>
        <w:ind w:left="360" w:hanging="360"/>
      </w:pPr>
      <w:rPr>
        <w:rFonts w:ascii="Verdana" w:eastAsia="DejaVu Sans" w:hAnsi="Verdana" w:cs="Arial"/>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9" w15:restartNumberingAfterBreak="0">
    <w:nsid w:val="532C0B3D"/>
    <w:multiLevelType w:val="hybridMultilevel"/>
    <w:tmpl w:val="AAB6A2AC"/>
    <w:lvl w:ilvl="0" w:tplc="3CAE42D6">
      <w:start w:val="1"/>
      <w:numFmt w:val="bullet"/>
      <w:lvlText w:val="•"/>
      <w:lvlJc w:val="left"/>
      <w:pPr>
        <w:tabs>
          <w:tab w:val="num" w:pos="720"/>
        </w:tabs>
        <w:ind w:left="720" w:hanging="360"/>
      </w:pPr>
      <w:rPr>
        <w:rFonts w:ascii="Arial" w:hAnsi="Arial" w:hint="default"/>
      </w:rPr>
    </w:lvl>
    <w:lvl w:ilvl="1" w:tplc="6AA6F416" w:tentative="1">
      <w:start w:val="1"/>
      <w:numFmt w:val="bullet"/>
      <w:lvlText w:val="•"/>
      <w:lvlJc w:val="left"/>
      <w:pPr>
        <w:tabs>
          <w:tab w:val="num" w:pos="1440"/>
        </w:tabs>
        <w:ind w:left="1440" w:hanging="360"/>
      </w:pPr>
      <w:rPr>
        <w:rFonts w:ascii="Arial" w:hAnsi="Arial" w:hint="default"/>
      </w:rPr>
    </w:lvl>
    <w:lvl w:ilvl="2" w:tplc="A6BCECEA" w:tentative="1">
      <w:start w:val="1"/>
      <w:numFmt w:val="bullet"/>
      <w:lvlText w:val="•"/>
      <w:lvlJc w:val="left"/>
      <w:pPr>
        <w:tabs>
          <w:tab w:val="num" w:pos="2160"/>
        </w:tabs>
        <w:ind w:left="2160" w:hanging="360"/>
      </w:pPr>
      <w:rPr>
        <w:rFonts w:ascii="Arial" w:hAnsi="Arial" w:hint="default"/>
      </w:rPr>
    </w:lvl>
    <w:lvl w:ilvl="3" w:tplc="8A58E8CC" w:tentative="1">
      <w:start w:val="1"/>
      <w:numFmt w:val="bullet"/>
      <w:lvlText w:val="•"/>
      <w:lvlJc w:val="left"/>
      <w:pPr>
        <w:tabs>
          <w:tab w:val="num" w:pos="2880"/>
        </w:tabs>
        <w:ind w:left="2880" w:hanging="360"/>
      </w:pPr>
      <w:rPr>
        <w:rFonts w:ascii="Arial" w:hAnsi="Arial" w:hint="default"/>
      </w:rPr>
    </w:lvl>
    <w:lvl w:ilvl="4" w:tplc="76784A58" w:tentative="1">
      <w:start w:val="1"/>
      <w:numFmt w:val="bullet"/>
      <w:lvlText w:val="•"/>
      <w:lvlJc w:val="left"/>
      <w:pPr>
        <w:tabs>
          <w:tab w:val="num" w:pos="3600"/>
        </w:tabs>
        <w:ind w:left="3600" w:hanging="360"/>
      </w:pPr>
      <w:rPr>
        <w:rFonts w:ascii="Arial" w:hAnsi="Arial" w:hint="default"/>
      </w:rPr>
    </w:lvl>
    <w:lvl w:ilvl="5" w:tplc="642E9014" w:tentative="1">
      <w:start w:val="1"/>
      <w:numFmt w:val="bullet"/>
      <w:lvlText w:val="•"/>
      <w:lvlJc w:val="left"/>
      <w:pPr>
        <w:tabs>
          <w:tab w:val="num" w:pos="4320"/>
        </w:tabs>
        <w:ind w:left="4320" w:hanging="360"/>
      </w:pPr>
      <w:rPr>
        <w:rFonts w:ascii="Arial" w:hAnsi="Arial" w:hint="default"/>
      </w:rPr>
    </w:lvl>
    <w:lvl w:ilvl="6" w:tplc="C736EC9A" w:tentative="1">
      <w:start w:val="1"/>
      <w:numFmt w:val="bullet"/>
      <w:lvlText w:val="•"/>
      <w:lvlJc w:val="left"/>
      <w:pPr>
        <w:tabs>
          <w:tab w:val="num" w:pos="5040"/>
        </w:tabs>
        <w:ind w:left="5040" w:hanging="360"/>
      </w:pPr>
      <w:rPr>
        <w:rFonts w:ascii="Arial" w:hAnsi="Arial" w:hint="default"/>
      </w:rPr>
    </w:lvl>
    <w:lvl w:ilvl="7" w:tplc="98BE4AF0" w:tentative="1">
      <w:start w:val="1"/>
      <w:numFmt w:val="bullet"/>
      <w:lvlText w:val="•"/>
      <w:lvlJc w:val="left"/>
      <w:pPr>
        <w:tabs>
          <w:tab w:val="num" w:pos="5760"/>
        </w:tabs>
        <w:ind w:left="5760" w:hanging="360"/>
      </w:pPr>
      <w:rPr>
        <w:rFonts w:ascii="Arial" w:hAnsi="Arial" w:hint="default"/>
      </w:rPr>
    </w:lvl>
    <w:lvl w:ilvl="8" w:tplc="5A64395E" w:tentative="1">
      <w:start w:val="1"/>
      <w:numFmt w:val="bullet"/>
      <w:lvlText w:val="•"/>
      <w:lvlJc w:val="left"/>
      <w:pPr>
        <w:tabs>
          <w:tab w:val="num" w:pos="6480"/>
        </w:tabs>
        <w:ind w:left="6480" w:hanging="360"/>
      </w:pPr>
      <w:rPr>
        <w:rFonts w:ascii="Arial" w:hAnsi="Arial" w:hint="default"/>
      </w:rPr>
    </w:lvl>
  </w:abstractNum>
  <w:abstractNum w:abstractNumId="80" w15:restartNumberingAfterBreak="0">
    <w:nsid w:val="539965B6"/>
    <w:multiLevelType w:val="hybridMultilevel"/>
    <w:tmpl w:val="E6AABA1A"/>
    <w:lvl w:ilvl="0" w:tplc="8E2A7112">
      <w:start w:val="6"/>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1" w15:restartNumberingAfterBreak="0">
    <w:nsid w:val="53BB740A"/>
    <w:multiLevelType w:val="hybridMultilevel"/>
    <w:tmpl w:val="3934DB1A"/>
    <w:lvl w:ilvl="0" w:tplc="5EDC7BFC">
      <w:start w:val="1"/>
      <w:numFmt w:val="lowerLetter"/>
      <w:lvlText w:val="%1)"/>
      <w:lvlJc w:val="left"/>
      <w:pPr>
        <w:tabs>
          <w:tab w:val="num" w:pos="720"/>
        </w:tabs>
        <w:ind w:left="720" w:hanging="360"/>
      </w:pPr>
      <w:rPr>
        <w:rFonts w:ascii="Verdana" w:eastAsia="Times New Roman" w:hAnsi="Verdana" w:cs="Times New Roman" w:hint="default"/>
        <w:sz w:val="18"/>
        <w:szCs w:val="18"/>
      </w:rPr>
    </w:lvl>
    <w:lvl w:ilvl="1" w:tplc="2D7420F2">
      <w:start w:val="1"/>
      <w:numFmt w:val="decimal"/>
      <w:lvlText w:val="%2)"/>
      <w:lvlJc w:val="right"/>
      <w:pPr>
        <w:tabs>
          <w:tab w:val="num" w:pos="1260"/>
        </w:tabs>
        <w:ind w:left="1260" w:hanging="360"/>
      </w:pPr>
      <w:rPr>
        <w:rFonts w:hint="default"/>
        <w:sz w:val="18"/>
        <w:szCs w:val="18"/>
      </w:rPr>
    </w:lvl>
    <w:lvl w:ilvl="2" w:tplc="0413001B">
      <w:start w:val="1"/>
      <w:numFmt w:val="lowerRoman"/>
      <w:lvlText w:val="%3."/>
      <w:lvlJc w:val="right"/>
      <w:pPr>
        <w:tabs>
          <w:tab w:val="num" w:pos="1980"/>
        </w:tabs>
        <w:ind w:left="1980" w:hanging="180"/>
      </w:pPr>
    </w:lvl>
    <w:lvl w:ilvl="3" w:tplc="0413000F" w:tentative="1">
      <w:start w:val="1"/>
      <w:numFmt w:val="decimal"/>
      <w:lvlText w:val="%4."/>
      <w:lvlJc w:val="left"/>
      <w:pPr>
        <w:tabs>
          <w:tab w:val="num" w:pos="2700"/>
        </w:tabs>
        <w:ind w:left="2700" w:hanging="360"/>
      </w:pPr>
    </w:lvl>
    <w:lvl w:ilvl="4" w:tplc="04130019" w:tentative="1">
      <w:start w:val="1"/>
      <w:numFmt w:val="lowerLetter"/>
      <w:lvlText w:val="%5."/>
      <w:lvlJc w:val="left"/>
      <w:pPr>
        <w:tabs>
          <w:tab w:val="num" w:pos="3420"/>
        </w:tabs>
        <w:ind w:left="3420" w:hanging="360"/>
      </w:pPr>
    </w:lvl>
    <w:lvl w:ilvl="5" w:tplc="0413001B" w:tentative="1">
      <w:start w:val="1"/>
      <w:numFmt w:val="lowerRoman"/>
      <w:lvlText w:val="%6."/>
      <w:lvlJc w:val="right"/>
      <w:pPr>
        <w:tabs>
          <w:tab w:val="num" w:pos="4140"/>
        </w:tabs>
        <w:ind w:left="4140" w:hanging="180"/>
      </w:pPr>
    </w:lvl>
    <w:lvl w:ilvl="6" w:tplc="0413000F" w:tentative="1">
      <w:start w:val="1"/>
      <w:numFmt w:val="decimal"/>
      <w:lvlText w:val="%7."/>
      <w:lvlJc w:val="left"/>
      <w:pPr>
        <w:tabs>
          <w:tab w:val="num" w:pos="4860"/>
        </w:tabs>
        <w:ind w:left="4860" w:hanging="360"/>
      </w:pPr>
    </w:lvl>
    <w:lvl w:ilvl="7" w:tplc="04130019" w:tentative="1">
      <w:start w:val="1"/>
      <w:numFmt w:val="lowerLetter"/>
      <w:lvlText w:val="%8."/>
      <w:lvlJc w:val="left"/>
      <w:pPr>
        <w:tabs>
          <w:tab w:val="num" w:pos="5580"/>
        </w:tabs>
        <w:ind w:left="5580" w:hanging="360"/>
      </w:pPr>
    </w:lvl>
    <w:lvl w:ilvl="8" w:tplc="0413001B" w:tentative="1">
      <w:start w:val="1"/>
      <w:numFmt w:val="lowerRoman"/>
      <w:lvlText w:val="%9."/>
      <w:lvlJc w:val="right"/>
      <w:pPr>
        <w:tabs>
          <w:tab w:val="num" w:pos="6300"/>
        </w:tabs>
        <w:ind w:left="6300" w:hanging="180"/>
      </w:pPr>
    </w:lvl>
  </w:abstractNum>
  <w:abstractNum w:abstractNumId="82" w15:restartNumberingAfterBreak="0">
    <w:nsid w:val="549E00D5"/>
    <w:multiLevelType w:val="hybridMultilevel"/>
    <w:tmpl w:val="3D22D1F2"/>
    <w:lvl w:ilvl="0" w:tplc="04130019">
      <w:start w:val="1"/>
      <w:numFmt w:val="lowerLetter"/>
      <w:lvlText w:val="%1."/>
      <w:lvlJc w:val="left"/>
      <w:pPr>
        <w:ind w:left="700" w:hanging="360"/>
      </w:pPr>
      <w:rPr>
        <w:rFont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83" w15:restartNumberingAfterBreak="0">
    <w:nsid w:val="557E01F9"/>
    <w:multiLevelType w:val="hybridMultilevel"/>
    <w:tmpl w:val="B1FA3DD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4" w15:restartNumberingAfterBreak="0">
    <w:nsid w:val="57437057"/>
    <w:multiLevelType w:val="multilevel"/>
    <w:tmpl w:val="54B2C3E6"/>
    <w:lvl w:ilvl="0">
      <w:start w:val="1"/>
      <w:numFmt w:val="upperLetter"/>
      <w:lvlText w:val="Bijlage %1"/>
      <w:lvlJc w:val="left"/>
      <w:pPr>
        <w:tabs>
          <w:tab w:val="num" w:pos="0"/>
        </w:tabs>
        <w:ind w:left="0" w:firstLine="0"/>
      </w:pPr>
      <w:rPr>
        <w:rFonts w:ascii="Verdana" w:hAnsi="Verdana" w:cs="Times New Roman" w:hint="default"/>
        <w:b w:val="0"/>
        <w:i w:val="0"/>
        <w:sz w:val="24"/>
      </w:rPr>
    </w:lvl>
    <w:lvl w:ilvl="1">
      <w:start w:val="1"/>
      <w:numFmt w:val="decimal"/>
      <w:lvlText w:val="%1.%2"/>
      <w:lvlJc w:val="left"/>
      <w:pPr>
        <w:tabs>
          <w:tab w:val="num" w:pos="0"/>
        </w:tabs>
        <w:ind w:left="0" w:hanging="1134"/>
      </w:pPr>
      <w:rPr>
        <w:rFonts w:ascii="Verdana" w:hAnsi="Verdana" w:cs="Times New Roman" w:hint="default"/>
        <w:b/>
        <w:i w:val="0"/>
        <w:sz w:val="18"/>
      </w:rPr>
    </w:lvl>
    <w:lvl w:ilvl="2">
      <w:start w:val="1"/>
      <w:numFmt w:val="decimal"/>
      <w:lvlText w:val="%1.%2.%3"/>
      <w:lvlJc w:val="left"/>
      <w:pPr>
        <w:tabs>
          <w:tab w:val="num" w:pos="0"/>
        </w:tabs>
        <w:ind w:left="0" w:hanging="1134"/>
      </w:pPr>
      <w:rPr>
        <w:rFonts w:ascii="Verdana" w:hAnsi="Verdana" w:cs="Times New Roman" w:hint="default"/>
        <w:b w:val="0"/>
        <w:i/>
        <w:sz w:val="18"/>
      </w:rPr>
    </w:lvl>
    <w:lvl w:ilvl="3">
      <w:start w:val="1"/>
      <w:numFmt w:val="decimal"/>
      <w:pStyle w:val="Kop4"/>
      <w:lvlText w:val="%1.%2.%3.%4"/>
      <w:lvlJc w:val="left"/>
      <w:pPr>
        <w:tabs>
          <w:tab w:val="num" w:pos="864"/>
        </w:tabs>
        <w:ind w:left="864" w:hanging="864"/>
      </w:pPr>
      <w:rPr>
        <w:rFonts w:cs="Times New Roman" w:hint="default"/>
      </w:rPr>
    </w:lvl>
    <w:lvl w:ilvl="4">
      <w:start w:val="1"/>
      <w:numFmt w:val="decimal"/>
      <w:pStyle w:val="Kop5"/>
      <w:lvlText w:val="%1.%2.%3.%4.%5"/>
      <w:lvlJc w:val="left"/>
      <w:pPr>
        <w:tabs>
          <w:tab w:val="num" w:pos="1008"/>
        </w:tabs>
        <w:ind w:left="1008" w:hanging="1008"/>
      </w:pPr>
      <w:rPr>
        <w:rFonts w:cs="Times New Roman" w:hint="default"/>
      </w:rPr>
    </w:lvl>
    <w:lvl w:ilvl="5">
      <w:start w:val="1"/>
      <w:numFmt w:val="decimal"/>
      <w:pStyle w:val="Kop6"/>
      <w:lvlText w:val="%1.%2.%3.%4.%5.%6"/>
      <w:lvlJc w:val="left"/>
      <w:pPr>
        <w:tabs>
          <w:tab w:val="num" w:pos="1152"/>
        </w:tabs>
        <w:ind w:left="1152" w:hanging="1152"/>
      </w:pPr>
      <w:rPr>
        <w:rFonts w:cs="Times New Roman" w:hint="default"/>
      </w:rPr>
    </w:lvl>
    <w:lvl w:ilvl="6">
      <w:start w:val="1"/>
      <w:numFmt w:val="decimal"/>
      <w:pStyle w:val="Kop7"/>
      <w:lvlText w:val="%1.%2.%3.%4.%5.%6.%7"/>
      <w:lvlJc w:val="left"/>
      <w:pPr>
        <w:tabs>
          <w:tab w:val="num" w:pos="1296"/>
        </w:tabs>
        <w:ind w:left="1296" w:hanging="1296"/>
      </w:pPr>
      <w:rPr>
        <w:rFonts w:cs="Times New Roman" w:hint="default"/>
      </w:rPr>
    </w:lvl>
    <w:lvl w:ilvl="7">
      <w:start w:val="1"/>
      <w:numFmt w:val="decimal"/>
      <w:pStyle w:val="Kop8"/>
      <w:lvlText w:val="%1.%2.%3.%4.%5.%6.%7.%8"/>
      <w:lvlJc w:val="left"/>
      <w:pPr>
        <w:tabs>
          <w:tab w:val="num" w:pos="1440"/>
        </w:tabs>
        <w:ind w:left="1440" w:hanging="1440"/>
      </w:pPr>
      <w:rPr>
        <w:rFonts w:cs="Times New Roman" w:hint="default"/>
      </w:rPr>
    </w:lvl>
    <w:lvl w:ilvl="8">
      <w:start w:val="1"/>
      <w:numFmt w:val="decimal"/>
      <w:pStyle w:val="Kop9"/>
      <w:lvlText w:val="%1.%2.%3.%4.%5.%6.%7.%8.%9"/>
      <w:lvlJc w:val="left"/>
      <w:pPr>
        <w:tabs>
          <w:tab w:val="num" w:pos="1584"/>
        </w:tabs>
        <w:ind w:left="1584" w:hanging="1584"/>
      </w:pPr>
      <w:rPr>
        <w:rFonts w:cs="Times New Roman" w:hint="default"/>
      </w:rPr>
    </w:lvl>
  </w:abstractNum>
  <w:abstractNum w:abstractNumId="85" w15:restartNumberingAfterBreak="0">
    <w:nsid w:val="57FB01D7"/>
    <w:multiLevelType w:val="hybridMultilevel"/>
    <w:tmpl w:val="9278A5E6"/>
    <w:lvl w:ilvl="0" w:tplc="4498E912">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6" w15:restartNumberingAfterBreak="0">
    <w:nsid w:val="5A5C47DD"/>
    <w:multiLevelType w:val="hybridMultilevel"/>
    <w:tmpl w:val="75C21078"/>
    <w:lvl w:ilvl="0" w:tplc="5C34B590">
      <w:start w:val="1"/>
      <w:numFmt w:val="bullet"/>
      <w:lvlText w:val=""/>
      <w:lvlJc w:val="left"/>
      <w:pPr>
        <w:tabs>
          <w:tab w:val="num" w:pos="720"/>
        </w:tabs>
        <w:ind w:left="720"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B615772"/>
    <w:multiLevelType w:val="hybridMultilevel"/>
    <w:tmpl w:val="EBDE61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5CA15700"/>
    <w:multiLevelType w:val="hybridMultilevel"/>
    <w:tmpl w:val="C234CE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E564841"/>
    <w:multiLevelType w:val="hybridMultilevel"/>
    <w:tmpl w:val="A4CCCBF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0" w15:restartNumberingAfterBreak="0">
    <w:nsid w:val="5E9C3F29"/>
    <w:multiLevelType w:val="multilevel"/>
    <w:tmpl w:val="1040A620"/>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1749"/>
        </w:tabs>
        <w:ind w:left="1749" w:hanging="615"/>
      </w:pPr>
      <w:rPr>
        <w:rFonts w:hint="default"/>
      </w:rPr>
    </w:lvl>
    <w:lvl w:ilvl="2">
      <w:start w:val="2"/>
      <w:numFmt w:val="decimal"/>
      <w:isLgl/>
      <w:lvlText w:val="%1.%2.%3"/>
      <w:lvlJc w:val="left"/>
      <w:pPr>
        <w:tabs>
          <w:tab w:val="num" w:pos="2988"/>
        </w:tabs>
        <w:ind w:left="2988" w:hanging="720"/>
      </w:pPr>
      <w:rPr>
        <w:rFonts w:hint="default"/>
      </w:rPr>
    </w:lvl>
    <w:lvl w:ilvl="3">
      <w:start w:val="1"/>
      <w:numFmt w:val="decimal"/>
      <w:isLgl/>
      <w:lvlText w:val="%1.%2.%3.%4"/>
      <w:lvlJc w:val="left"/>
      <w:pPr>
        <w:tabs>
          <w:tab w:val="num" w:pos="4122"/>
        </w:tabs>
        <w:ind w:left="4122" w:hanging="720"/>
      </w:pPr>
      <w:rPr>
        <w:rFonts w:hint="default"/>
      </w:rPr>
    </w:lvl>
    <w:lvl w:ilvl="4">
      <w:start w:val="1"/>
      <w:numFmt w:val="decimal"/>
      <w:isLgl/>
      <w:lvlText w:val="%1.%2.%3.%4.%5"/>
      <w:lvlJc w:val="left"/>
      <w:pPr>
        <w:tabs>
          <w:tab w:val="num" w:pos="5616"/>
        </w:tabs>
        <w:ind w:left="5616" w:hanging="1080"/>
      </w:pPr>
      <w:rPr>
        <w:rFonts w:hint="default"/>
      </w:rPr>
    </w:lvl>
    <w:lvl w:ilvl="5">
      <w:start w:val="1"/>
      <w:numFmt w:val="decimal"/>
      <w:isLgl/>
      <w:lvlText w:val="%1.%2.%3.%4.%5.%6"/>
      <w:lvlJc w:val="left"/>
      <w:pPr>
        <w:tabs>
          <w:tab w:val="num" w:pos="6750"/>
        </w:tabs>
        <w:ind w:left="6750" w:hanging="1080"/>
      </w:pPr>
      <w:rPr>
        <w:rFonts w:hint="default"/>
      </w:rPr>
    </w:lvl>
    <w:lvl w:ilvl="6">
      <w:start w:val="1"/>
      <w:numFmt w:val="decimal"/>
      <w:isLgl/>
      <w:lvlText w:val="%1.%2.%3.%4.%5.%6.%7"/>
      <w:lvlJc w:val="left"/>
      <w:pPr>
        <w:tabs>
          <w:tab w:val="num" w:pos="8244"/>
        </w:tabs>
        <w:ind w:left="8244" w:hanging="1440"/>
      </w:pPr>
      <w:rPr>
        <w:rFonts w:hint="default"/>
      </w:rPr>
    </w:lvl>
    <w:lvl w:ilvl="7">
      <w:start w:val="1"/>
      <w:numFmt w:val="decimal"/>
      <w:isLgl/>
      <w:lvlText w:val="%1.%2.%3.%4.%5.%6.%7.%8"/>
      <w:lvlJc w:val="left"/>
      <w:pPr>
        <w:tabs>
          <w:tab w:val="num" w:pos="9378"/>
        </w:tabs>
        <w:ind w:left="9378" w:hanging="1440"/>
      </w:pPr>
      <w:rPr>
        <w:rFonts w:hint="default"/>
      </w:rPr>
    </w:lvl>
    <w:lvl w:ilvl="8">
      <w:start w:val="1"/>
      <w:numFmt w:val="decimal"/>
      <w:isLgl/>
      <w:lvlText w:val="%1.%2.%3.%4.%5.%6.%7.%8.%9"/>
      <w:lvlJc w:val="left"/>
      <w:pPr>
        <w:tabs>
          <w:tab w:val="num" w:pos="10872"/>
        </w:tabs>
        <w:ind w:left="10872" w:hanging="1800"/>
      </w:pPr>
      <w:rPr>
        <w:rFonts w:hint="default"/>
      </w:rPr>
    </w:lvl>
  </w:abstractNum>
  <w:abstractNum w:abstractNumId="91" w15:restartNumberingAfterBreak="0">
    <w:nsid w:val="5ECC7F89"/>
    <w:multiLevelType w:val="multilevel"/>
    <w:tmpl w:val="C2F828F0"/>
    <w:lvl w:ilvl="0">
      <w:start w:val="1"/>
      <w:numFmt w:val="decimal"/>
      <w:pStyle w:val="Opsomming-cijfer"/>
      <w:lvlText w:val="%1"/>
      <w:lvlJc w:val="left"/>
      <w:pPr>
        <w:tabs>
          <w:tab w:val="num" w:pos="227"/>
        </w:tabs>
        <w:ind w:left="227" w:hanging="227"/>
      </w:pPr>
      <w:rPr>
        <w:rFonts w:cs="Times New Roman" w:hint="default"/>
      </w:rPr>
    </w:lvl>
    <w:lvl w:ilvl="1">
      <w:start w:val="1"/>
      <w:numFmt w:val="decimal"/>
      <w:lvlText w:val="%2"/>
      <w:lvlJc w:val="left"/>
      <w:pPr>
        <w:tabs>
          <w:tab w:val="num" w:pos="587"/>
        </w:tabs>
        <w:ind w:left="454" w:hanging="227"/>
      </w:pPr>
      <w:rPr>
        <w:rFonts w:cs="Times New Roman" w:hint="default"/>
      </w:rPr>
    </w:lvl>
    <w:lvl w:ilvl="2">
      <w:start w:val="1"/>
      <w:numFmt w:val="decimal"/>
      <w:lvlText w:val="%3"/>
      <w:lvlJc w:val="left"/>
      <w:pPr>
        <w:tabs>
          <w:tab w:val="num" w:pos="814"/>
        </w:tabs>
        <w:ind w:left="680" w:hanging="226"/>
      </w:pPr>
      <w:rPr>
        <w:rFonts w:cs="Times New Roman" w:hint="default"/>
      </w:rPr>
    </w:lvl>
    <w:lvl w:ilvl="3">
      <w:start w:val="1"/>
      <w:numFmt w:val="decimal"/>
      <w:lvlText w:val="%4"/>
      <w:lvlJc w:val="left"/>
      <w:pPr>
        <w:tabs>
          <w:tab w:val="num" w:pos="1040"/>
        </w:tabs>
        <w:ind w:left="907" w:hanging="227"/>
      </w:pPr>
      <w:rPr>
        <w:rFonts w:cs="Times New Roman" w:hint="default"/>
      </w:rPr>
    </w:lvl>
    <w:lvl w:ilvl="4">
      <w:start w:val="1"/>
      <w:numFmt w:val="decimal"/>
      <w:lvlText w:val="%5"/>
      <w:lvlJc w:val="left"/>
      <w:pPr>
        <w:tabs>
          <w:tab w:val="num" w:pos="1267"/>
        </w:tabs>
        <w:ind w:left="1134" w:hanging="227"/>
      </w:pPr>
      <w:rPr>
        <w:rFonts w:cs="Times New Roman" w:hint="default"/>
      </w:rPr>
    </w:lvl>
    <w:lvl w:ilvl="5">
      <w:start w:val="1"/>
      <w:numFmt w:val="decimal"/>
      <w:lvlText w:val="%6"/>
      <w:lvlJc w:val="left"/>
      <w:pPr>
        <w:tabs>
          <w:tab w:val="num" w:pos="1494"/>
        </w:tabs>
        <w:ind w:left="1361" w:hanging="227"/>
      </w:pPr>
      <w:rPr>
        <w:rFonts w:cs="Times New Roman" w:hint="default"/>
      </w:rPr>
    </w:lvl>
    <w:lvl w:ilvl="6">
      <w:start w:val="1"/>
      <w:numFmt w:val="decimal"/>
      <w:lvlText w:val="%7"/>
      <w:lvlJc w:val="left"/>
      <w:pPr>
        <w:tabs>
          <w:tab w:val="num" w:pos="1721"/>
        </w:tabs>
        <w:ind w:left="1588" w:hanging="227"/>
      </w:pPr>
      <w:rPr>
        <w:rFonts w:cs="Times New Roman" w:hint="default"/>
      </w:rPr>
    </w:lvl>
    <w:lvl w:ilvl="7">
      <w:start w:val="1"/>
      <w:numFmt w:val="decimal"/>
      <w:lvlText w:val="%8"/>
      <w:lvlJc w:val="left"/>
      <w:pPr>
        <w:tabs>
          <w:tab w:val="num" w:pos="1948"/>
        </w:tabs>
        <w:ind w:left="1814" w:hanging="226"/>
      </w:pPr>
      <w:rPr>
        <w:rFonts w:cs="Times New Roman" w:hint="default"/>
      </w:rPr>
    </w:lvl>
    <w:lvl w:ilvl="8">
      <w:start w:val="1"/>
      <w:numFmt w:val="decimal"/>
      <w:lvlText w:val="%9"/>
      <w:lvlJc w:val="left"/>
      <w:pPr>
        <w:tabs>
          <w:tab w:val="num" w:pos="2174"/>
        </w:tabs>
        <w:ind w:left="2041" w:hanging="227"/>
      </w:pPr>
      <w:rPr>
        <w:rFonts w:cs="Times New Roman" w:hint="default"/>
      </w:rPr>
    </w:lvl>
  </w:abstractNum>
  <w:abstractNum w:abstractNumId="92" w15:restartNumberingAfterBreak="0">
    <w:nsid w:val="5EEB308B"/>
    <w:multiLevelType w:val="hybridMultilevel"/>
    <w:tmpl w:val="8F342E70"/>
    <w:lvl w:ilvl="0" w:tplc="0413000F">
      <w:start w:val="1"/>
      <w:numFmt w:val="decimal"/>
      <w:lvlText w:val="%1."/>
      <w:lvlJc w:val="left"/>
      <w:pPr>
        <w:tabs>
          <w:tab w:val="num" w:pos="360"/>
        </w:tabs>
        <w:ind w:left="360" w:hanging="360"/>
      </w:pPr>
    </w:lvl>
    <w:lvl w:ilvl="1" w:tplc="04130005">
      <w:start w:val="1"/>
      <w:numFmt w:val="bullet"/>
      <w:lvlText w:val=""/>
      <w:lvlJc w:val="left"/>
      <w:pPr>
        <w:tabs>
          <w:tab w:val="num" w:pos="1080"/>
        </w:tabs>
        <w:ind w:left="1080" w:hanging="360"/>
      </w:pPr>
      <w:rPr>
        <w:rFonts w:ascii="Wingdings" w:hAnsi="Wingding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93" w15:restartNumberingAfterBreak="0">
    <w:nsid w:val="5F004AA4"/>
    <w:multiLevelType w:val="hybridMultilevel"/>
    <w:tmpl w:val="E51CF048"/>
    <w:lvl w:ilvl="0" w:tplc="9AB0EDE0">
      <w:start w:val="1"/>
      <w:numFmt w:val="decimal"/>
      <w:lvlText w:val="%1."/>
      <w:lvlJc w:val="left"/>
      <w:pPr>
        <w:tabs>
          <w:tab w:val="num" w:pos="360"/>
        </w:tabs>
        <w:ind w:left="360" w:hanging="360"/>
      </w:pPr>
      <w:rPr>
        <w:rFonts w:hint="default"/>
        <w:b w:val="0"/>
        <w:i w:val="0"/>
      </w:rPr>
    </w:lvl>
    <w:lvl w:ilvl="1" w:tplc="0413000F">
      <w:start w:val="1"/>
      <w:numFmt w:val="decimal"/>
      <w:lvlText w:val="%2."/>
      <w:lvlJc w:val="left"/>
      <w:pPr>
        <w:tabs>
          <w:tab w:val="num" w:pos="1440"/>
        </w:tabs>
        <w:ind w:left="1440" w:hanging="360"/>
      </w:pPr>
      <w:rPr>
        <w:rFonts w:hint="default"/>
        <w:b w:val="0"/>
        <w:i w:val="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4" w15:restartNumberingAfterBreak="0">
    <w:nsid w:val="5F200ACC"/>
    <w:multiLevelType w:val="hybridMultilevel"/>
    <w:tmpl w:val="EB0EFE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5" w15:restartNumberingAfterBreak="0">
    <w:nsid w:val="62163938"/>
    <w:multiLevelType w:val="hybridMultilevel"/>
    <w:tmpl w:val="B85E90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65942E1D"/>
    <w:multiLevelType w:val="hybridMultilevel"/>
    <w:tmpl w:val="024EC250"/>
    <w:lvl w:ilvl="0" w:tplc="3260EF72">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97" w15:restartNumberingAfterBreak="0">
    <w:nsid w:val="670E4E62"/>
    <w:multiLevelType w:val="hybridMultilevel"/>
    <w:tmpl w:val="3D10E4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8" w15:restartNumberingAfterBreak="0">
    <w:nsid w:val="671E4928"/>
    <w:multiLevelType w:val="hybridMultilevel"/>
    <w:tmpl w:val="72E06EE0"/>
    <w:lvl w:ilvl="0" w:tplc="31085F2E">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9" w15:restartNumberingAfterBreak="0">
    <w:nsid w:val="679B7BDB"/>
    <w:multiLevelType w:val="hybridMultilevel"/>
    <w:tmpl w:val="8F484958"/>
    <w:lvl w:ilvl="0" w:tplc="04130001">
      <w:start w:val="1"/>
      <w:numFmt w:val="bullet"/>
      <w:lvlText w:val=""/>
      <w:lvlJc w:val="left"/>
      <w:pPr>
        <w:ind w:left="2180" w:hanging="360"/>
      </w:pPr>
      <w:rPr>
        <w:rFonts w:ascii="Symbol" w:hAnsi="Symbol" w:hint="default"/>
      </w:rPr>
    </w:lvl>
    <w:lvl w:ilvl="1" w:tplc="04130003" w:tentative="1">
      <w:start w:val="1"/>
      <w:numFmt w:val="bullet"/>
      <w:lvlText w:val="o"/>
      <w:lvlJc w:val="left"/>
      <w:pPr>
        <w:ind w:left="2900" w:hanging="360"/>
      </w:pPr>
      <w:rPr>
        <w:rFonts w:ascii="Courier New" w:hAnsi="Courier New" w:cs="Courier New" w:hint="default"/>
      </w:rPr>
    </w:lvl>
    <w:lvl w:ilvl="2" w:tplc="04130005" w:tentative="1">
      <w:start w:val="1"/>
      <w:numFmt w:val="bullet"/>
      <w:lvlText w:val=""/>
      <w:lvlJc w:val="left"/>
      <w:pPr>
        <w:ind w:left="3620" w:hanging="360"/>
      </w:pPr>
      <w:rPr>
        <w:rFonts w:ascii="Wingdings" w:hAnsi="Wingdings" w:hint="default"/>
      </w:rPr>
    </w:lvl>
    <w:lvl w:ilvl="3" w:tplc="04130001" w:tentative="1">
      <w:start w:val="1"/>
      <w:numFmt w:val="bullet"/>
      <w:lvlText w:val=""/>
      <w:lvlJc w:val="left"/>
      <w:pPr>
        <w:ind w:left="4340" w:hanging="360"/>
      </w:pPr>
      <w:rPr>
        <w:rFonts w:ascii="Symbol" w:hAnsi="Symbol" w:hint="default"/>
      </w:rPr>
    </w:lvl>
    <w:lvl w:ilvl="4" w:tplc="04130003" w:tentative="1">
      <w:start w:val="1"/>
      <w:numFmt w:val="bullet"/>
      <w:lvlText w:val="o"/>
      <w:lvlJc w:val="left"/>
      <w:pPr>
        <w:ind w:left="5060" w:hanging="360"/>
      </w:pPr>
      <w:rPr>
        <w:rFonts w:ascii="Courier New" w:hAnsi="Courier New" w:cs="Courier New" w:hint="default"/>
      </w:rPr>
    </w:lvl>
    <w:lvl w:ilvl="5" w:tplc="04130005" w:tentative="1">
      <w:start w:val="1"/>
      <w:numFmt w:val="bullet"/>
      <w:lvlText w:val=""/>
      <w:lvlJc w:val="left"/>
      <w:pPr>
        <w:ind w:left="5780" w:hanging="360"/>
      </w:pPr>
      <w:rPr>
        <w:rFonts w:ascii="Wingdings" w:hAnsi="Wingdings" w:hint="default"/>
      </w:rPr>
    </w:lvl>
    <w:lvl w:ilvl="6" w:tplc="04130001" w:tentative="1">
      <w:start w:val="1"/>
      <w:numFmt w:val="bullet"/>
      <w:lvlText w:val=""/>
      <w:lvlJc w:val="left"/>
      <w:pPr>
        <w:ind w:left="6500" w:hanging="360"/>
      </w:pPr>
      <w:rPr>
        <w:rFonts w:ascii="Symbol" w:hAnsi="Symbol" w:hint="default"/>
      </w:rPr>
    </w:lvl>
    <w:lvl w:ilvl="7" w:tplc="04130003" w:tentative="1">
      <w:start w:val="1"/>
      <w:numFmt w:val="bullet"/>
      <w:lvlText w:val="o"/>
      <w:lvlJc w:val="left"/>
      <w:pPr>
        <w:ind w:left="7220" w:hanging="360"/>
      </w:pPr>
      <w:rPr>
        <w:rFonts w:ascii="Courier New" w:hAnsi="Courier New" w:cs="Courier New" w:hint="default"/>
      </w:rPr>
    </w:lvl>
    <w:lvl w:ilvl="8" w:tplc="04130005" w:tentative="1">
      <w:start w:val="1"/>
      <w:numFmt w:val="bullet"/>
      <w:lvlText w:val=""/>
      <w:lvlJc w:val="left"/>
      <w:pPr>
        <w:ind w:left="7940" w:hanging="360"/>
      </w:pPr>
      <w:rPr>
        <w:rFonts w:ascii="Wingdings" w:hAnsi="Wingdings" w:hint="default"/>
      </w:rPr>
    </w:lvl>
  </w:abstractNum>
  <w:abstractNum w:abstractNumId="100" w15:restartNumberingAfterBreak="0">
    <w:nsid w:val="68F131BB"/>
    <w:multiLevelType w:val="hybridMultilevel"/>
    <w:tmpl w:val="FA0E7508"/>
    <w:lvl w:ilvl="0" w:tplc="B4F0F0DC">
      <w:start w:val="1"/>
      <w:numFmt w:val="decimal"/>
      <w:lvlText w:val="%1."/>
      <w:lvlJc w:val="left"/>
      <w:pPr>
        <w:tabs>
          <w:tab w:val="num" w:pos="360"/>
        </w:tabs>
        <w:ind w:left="360" w:hanging="360"/>
      </w:pPr>
      <w:rPr>
        <w:rFonts w:hint="default"/>
        <w:b w:val="0"/>
        <w:color w:val="000000" w:themeColor="text1"/>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1" w15:restartNumberingAfterBreak="0">
    <w:nsid w:val="68FA0834"/>
    <w:multiLevelType w:val="hybridMultilevel"/>
    <w:tmpl w:val="31FC0164"/>
    <w:lvl w:ilvl="0" w:tplc="04130017">
      <w:start w:val="1"/>
      <w:numFmt w:val="lowerLetter"/>
      <w:lvlText w:val="%1)"/>
      <w:lvlJc w:val="left"/>
      <w:pPr>
        <w:tabs>
          <w:tab w:val="num" w:pos="720"/>
        </w:tabs>
        <w:ind w:left="720" w:hanging="360"/>
      </w:pPr>
    </w:lvl>
    <w:lvl w:ilvl="1" w:tplc="04130001">
      <w:start w:val="1"/>
      <w:numFmt w:val="bullet"/>
      <w:lvlText w:val=""/>
      <w:lvlJc w:val="left"/>
      <w:pPr>
        <w:tabs>
          <w:tab w:val="num" w:pos="1440"/>
        </w:tabs>
        <w:ind w:left="1440" w:hanging="360"/>
      </w:pPr>
      <w:rPr>
        <w:rFonts w:ascii="Symbol" w:hAnsi="Symbol" w:hint="default"/>
      </w:rPr>
    </w:lvl>
    <w:lvl w:ilvl="2" w:tplc="BAEA1C4C">
      <w:start w:val="4"/>
      <w:numFmt w:val="decimal"/>
      <w:lvlText w:val="%3."/>
      <w:lvlJc w:val="left"/>
      <w:pPr>
        <w:ind w:left="2340" w:hanging="360"/>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2" w15:restartNumberingAfterBreak="0">
    <w:nsid w:val="69D54C5E"/>
    <w:multiLevelType w:val="hybridMultilevel"/>
    <w:tmpl w:val="575CB5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3" w15:restartNumberingAfterBreak="0">
    <w:nsid w:val="6B0912F3"/>
    <w:multiLevelType w:val="hybridMultilevel"/>
    <w:tmpl w:val="3A4A7C1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4" w15:restartNumberingAfterBreak="0">
    <w:nsid w:val="6B0C076F"/>
    <w:multiLevelType w:val="hybridMultilevel"/>
    <w:tmpl w:val="C88891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5" w15:restartNumberingAfterBreak="0">
    <w:nsid w:val="6B34687D"/>
    <w:multiLevelType w:val="hybridMultilevel"/>
    <w:tmpl w:val="AD4CDE4C"/>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06" w15:restartNumberingAfterBreak="0">
    <w:nsid w:val="6BDD3F7E"/>
    <w:multiLevelType w:val="hybridMultilevel"/>
    <w:tmpl w:val="FD462A70"/>
    <w:lvl w:ilvl="0" w:tplc="04090019">
      <w:start w:val="1"/>
      <w:numFmt w:val="lowerLetter"/>
      <w:lvlText w:val="%1."/>
      <w:lvlJc w:val="left"/>
      <w:pPr>
        <w:tabs>
          <w:tab w:val="num" w:pos="717"/>
        </w:tabs>
        <w:ind w:left="717" w:hanging="360"/>
      </w:pPr>
    </w:lvl>
    <w:lvl w:ilvl="1" w:tplc="04130019" w:tentative="1">
      <w:start w:val="1"/>
      <w:numFmt w:val="lowerLetter"/>
      <w:lvlText w:val="%2."/>
      <w:lvlJc w:val="left"/>
      <w:pPr>
        <w:tabs>
          <w:tab w:val="num" w:pos="717"/>
        </w:tabs>
        <w:ind w:left="717" w:hanging="360"/>
      </w:pPr>
    </w:lvl>
    <w:lvl w:ilvl="2" w:tplc="0413001B">
      <w:start w:val="1"/>
      <w:numFmt w:val="lowerRoman"/>
      <w:lvlText w:val="%3."/>
      <w:lvlJc w:val="right"/>
      <w:pPr>
        <w:tabs>
          <w:tab w:val="num" w:pos="1437"/>
        </w:tabs>
        <w:ind w:left="1437" w:hanging="180"/>
      </w:pPr>
    </w:lvl>
    <w:lvl w:ilvl="3" w:tplc="0413000F" w:tentative="1">
      <w:start w:val="1"/>
      <w:numFmt w:val="decimal"/>
      <w:lvlText w:val="%4."/>
      <w:lvlJc w:val="left"/>
      <w:pPr>
        <w:tabs>
          <w:tab w:val="num" w:pos="2157"/>
        </w:tabs>
        <w:ind w:left="2157" w:hanging="360"/>
      </w:pPr>
    </w:lvl>
    <w:lvl w:ilvl="4" w:tplc="04130019" w:tentative="1">
      <w:start w:val="1"/>
      <w:numFmt w:val="lowerLetter"/>
      <w:lvlText w:val="%5."/>
      <w:lvlJc w:val="left"/>
      <w:pPr>
        <w:tabs>
          <w:tab w:val="num" w:pos="2877"/>
        </w:tabs>
        <w:ind w:left="2877" w:hanging="360"/>
      </w:pPr>
    </w:lvl>
    <w:lvl w:ilvl="5" w:tplc="0413001B" w:tentative="1">
      <w:start w:val="1"/>
      <w:numFmt w:val="lowerRoman"/>
      <w:lvlText w:val="%6."/>
      <w:lvlJc w:val="right"/>
      <w:pPr>
        <w:tabs>
          <w:tab w:val="num" w:pos="3597"/>
        </w:tabs>
        <w:ind w:left="3597" w:hanging="180"/>
      </w:pPr>
    </w:lvl>
    <w:lvl w:ilvl="6" w:tplc="0413000F" w:tentative="1">
      <w:start w:val="1"/>
      <w:numFmt w:val="decimal"/>
      <w:lvlText w:val="%7."/>
      <w:lvlJc w:val="left"/>
      <w:pPr>
        <w:tabs>
          <w:tab w:val="num" w:pos="4317"/>
        </w:tabs>
        <w:ind w:left="4317" w:hanging="360"/>
      </w:pPr>
    </w:lvl>
    <w:lvl w:ilvl="7" w:tplc="04130019" w:tentative="1">
      <w:start w:val="1"/>
      <w:numFmt w:val="lowerLetter"/>
      <w:lvlText w:val="%8."/>
      <w:lvlJc w:val="left"/>
      <w:pPr>
        <w:tabs>
          <w:tab w:val="num" w:pos="5037"/>
        </w:tabs>
        <w:ind w:left="5037" w:hanging="360"/>
      </w:pPr>
    </w:lvl>
    <w:lvl w:ilvl="8" w:tplc="0413001B" w:tentative="1">
      <w:start w:val="1"/>
      <w:numFmt w:val="lowerRoman"/>
      <w:lvlText w:val="%9."/>
      <w:lvlJc w:val="right"/>
      <w:pPr>
        <w:tabs>
          <w:tab w:val="num" w:pos="5757"/>
        </w:tabs>
        <w:ind w:left="5757" w:hanging="180"/>
      </w:pPr>
    </w:lvl>
  </w:abstractNum>
  <w:abstractNum w:abstractNumId="107" w15:restartNumberingAfterBreak="0">
    <w:nsid w:val="6CA40B88"/>
    <w:multiLevelType w:val="hybridMultilevel"/>
    <w:tmpl w:val="32B2582A"/>
    <w:lvl w:ilvl="0" w:tplc="309AF0A0">
      <w:start w:val="1"/>
      <w:numFmt w:val="decimal"/>
      <w:lvlText w:val="%1."/>
      <w:lvlJc w:val="left"/>
      <w:pPr>
        <w:tabs>
          <w:tab w:val="num" w:pos="360"/>
        </w:tabs>
        <w:ind w:left="360" w:hanging="360"/>
      </w:pPr>
      <w:rPr>
        <w:rFonts w:hint="default"/>
        <w:b w:val="0"/>
        <w:i w:val="0"/>
      </w:rPr>
    </w:lvl>
    <w:lvl w:ilvl="1" w:tplc="BA445E36">
      <w:start w:val="1"/>
      <w:numFmt w:val="decimal"/>
      <w:lvlText w:val="%2."/>
      <w:lvlJc w:val="left"/>
      <w:pPr>
        <w:tabs>
          <w:tab w:val="num" w:pos="1440"/>
        </w:tabs>
        <w:ind w:left="1440" w:hanging="360"/>
      </w:pPr>
      <w:rPr>
        <w:b w:val="0"/>
        <w:i w:val="0"/>
        <w:vanish w:val="0"/>
        <w:color w:val="auto"/>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8" w15:restartNumberingAfterBreak="0">
    <w:nsid w:val="6CB53AF0"/>
    <w:multiLevelType w:val="hybridMultilevel"/>
    <w:tmpl w:val="79CCE8C8"/>
    <w:lvl w:ilvl="0" w:tplc="C164A796">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9" w15:restartNumberingAfterBreak="0">
    <w:nsid w:val="6F642204"/>
    <w:multiLevelType w:val="hybridMultilevel"/>
    <w:tmpl w:val="6D48EC34"/>
    <w:lvl w:ilvl="0" w:tplc="46AC95AE">
      <w:start w:val="1"/>
      <w:numFmt w:val="decimal"/>
      <w:lvlText w:val="%1."/>
      <w:lvlJc w:val="left"/>
      <w:pPr>
        <w:tabs>
          <w:tab w:val="num" w:pos="360"/>
        </w:tabs>
        <w:ind w:left="36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0" w15:restartNumberingAfterBreak="0">
    <w:nsid w:val="6F874E42"/>
    <w:multiLevelType w:val="hybridMultilevel"/>
    <w:tmpl w:val="0DEA3970"/>
    <w:lvl w:ilvl="0" w:tplc="04130019">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1" w15:restartNumberingAfterBreak="0">
    <w:nsid w:val="70360A51"/>
    <w:multiLevelType w:val="multilevel"/>
    <w:tmpl w:val="04130023"/>
    <w:styleLink w:val="Artikelsectie"/>
    <w:lvl w:ilvl="0">
      <w:start w:val="1"/>
      <w:numFmt w:val="upperRoman"/>
      <w:lvlText w:val="Artikel %1."/>
      <w:lvlJc w:val="left"/>
      <w:rPr>
        <w:rFonts w:cs="Times New Roman"/>
      </w:rPr>
    </w:lvl>
    <w:lvl w:ilvl="1">
      <w:start w:val="1"/>
      <w:numFmt w:val="decimalZero"/>
      <w:isLgl/>
      <w:lvlText w:val="Sectie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12" w15:restartNumberingAfterBreak="0">
    <w:nsid w:val="711D2B48"/>
    <w:multiLevelType w:val="hybridMultilevel"/>
    <w:tmpl w:val="556EE97A"/>
    <w:lvl w:ilvl="0" w:tplc="04130019">
      <w:start w:val="1"/>
      <w:numFmt w:val="lowerLetter"/>
      <w:lvlText w:val="%1."/>
      <w:lvlJc w:val="left"/>
      <w:pPr>
        <w:ind w:left="700" w:hanging="360"/>
      </w:pPr>
      <w:rPr>
        <w:rFont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113" w15:restartNumberingAfterBreak="0">
    <w:nsid w:val="713F5248"/>
    <w:multiLevelType w:val="hybridMultilevel"/>
    <w:tmpl w:val="56F42AD2"/>
    <w:lvl w:ilvl="0" w:tplc="3A146FFA">
      <w:start w:val="1"/>
      <w:numFmt w:val="lowerLetter"/>
      <w:lvlText w:val="%1."/>
      <w:lvlJc w:val="left"/>
      <w:pPr>
        <w:tabs>
          <w:tab w:val="num" w:pos="720"/>
        </w:tabs>
        <w:ind w:left="720" w:hanging="360"/>
      </w:pPr>
      <w:rPr>
        <w:rFonts w:hint="default"/>
      </w:rPr>
    </w:lvl>
    <w:lvl w:ilvl="1" w:tplc="68D8A16A">
      <w:start w:val="6"/>
      <w:numFmt w:val="decimal"/>
      <w:lvlText w:val="%2."/>
      <w:lvlJc w:val="left"/>
      <w:pPr>
        <w:tabs>
          <w:tab w:val="num" w:pos="540"/>
        </w:tabs>
        <w:ind w:left="540" w:hanging="360"/>
      </w:pPr>
      <w:rPr>
        <w:rFonts w:hint="default"/>
      </w:rPr>
    </w:lvl>
    <w:lvl w:ilvl="2" w:tplc="0413001B" w:tentative="1">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4" w15:restartNumberingAfterBreak="0">
    <w:nsid w:val="719D6C13"/>
    <w:multiLevelType w:val="hybridMultilevel"/>
    <w:tmpl w:val="774AD946"/>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15" w15:restartNumberingAfterBreak="0">
    <w:nsid w:val="71A10EF2"/>
    <w:multiLevelType w:val="hybridMultilevel"/>
    <w:tmpl w:val="6D48EC34"/>
    <w:lvl w:ilvl="0" w:tplc="46AC95AE">
      <w:start w:val="1"/>
      <w:numFmt w:val="decimal"/>
      <w:lvlText w:val="%1."/>
      <w:lvlJc w:val="left"/>
      <w:pPr>
        <w:tabs>
          <w:tab w:val="num" w:pos="360"/>
        </w:tabs>
        <w:ind w:left="36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6" w15:restartNumberingAfterBreak="0">
    <w:nsid w:val="72556B95"/>
    <w:multiLevelType w:val="hybridMultilevel"/>
    <w:tmpl w:val="19B6D4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7" w15:restartNumberingAfterBreak="0">
    <w:nsid w:val="737F2ED8"/>
    <w:multiLevelType w:val="hybridMultilevel"/>
    <w:tmpl w:val="B024039A"/>
    <w:lvl w:ilvl="0" w:tplc="04130001">
      <w:start w:val="1"/>
      <w:numFmt w:val="bullet"/>
      <w:lvlText w:val=""/>
      <w:lvlJc w:val="left"/>
      <w:pPr>
        <w:tabs>
          <w:tab w:val="num" w:pos="360"/>
        </w:tabs>
        <w:ind w:left="360" w:hanging="360"/>
      </w:pPr>
      <w:rPr>
        <w:rFonts w:ascii="Symbol" w:hAnsi="Symbol"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18" w15:restartNumberingAfterBreak="0">
    <w:nsid w:val="7695722F"/>
    <w:multiLevelType w:val="multilevel"/>
    <w:tmpl w:val="0413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abstractNum w:abstractNumId="119" w15:restartNumberingAfterBreak="0">
    <w:nsid w:val="77EB4B0C"/>
    <w:multiLevelType w:val="hybridMultilevel"/>
    <w:tmpl w:val="89D88E5E"/>
    <w:lvl w:ilvl="0" w:tplc="9AB0EDE0">
      <w:start w:val="1"/>
      <w:numFmt w:val="decimal"/>
      <w:lvlText w:val="%1."/>
      <w:lvlJc w:val="left"/>
      <w:pPr>
        <w:tabs>
          <w:tab w:val="num" w:pos="360"/>
        </w:tabs>
        <w:ind w:left="360" w:hanging="360"/>
      </w:pPr>
      <w:rPr>
        <w:rFonts w:hint="default"/>
        <w:b w:val="0"/>
        <w:i w:val="0"/>
      </w:rPr>
    </w:lvl>
    <w:lvl w:ilvl="1" w:tplc="446C4C16">
      <w:start w:val="1"/>
      <w:numFmt w:val="lowerLetter"/>
      <w:lvlText w:val="%2."/>
      <w:lvlJc w:val="left"/>
      <w:pPr>
        <w:tabs>
          <w:tab w:val="num" w:pos="1440"/>
        </w:tabs>
        <w:ind w:left="1440" w:hanging="360"/>
      </w:pPr>
      <w:rPr>
        <w:rFonts w:hint="default"/>
        <w:b w:val="0"/>
        <w:i w:val="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0"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121" w15:restartNumberingAfterBreak="0">
    <w:nsid w:val="7A723F33"/>
    <w:multiLevelType w:val="hybridMultilevel"/>
    <w:tmpl w:val="9E8A89B2"/>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22"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62"/>
  </w:num>
  <w:num w:numId="12">
    <w:abstractNumId w:val="111"/>
  </w:num>
  <w:num w:numId="13">
    <w:abstractNumId w:val="84"/>
  </w:num>
  <w:num w:numId="14">
    <w:abstractNumId w:val="30"/>
  </w:num>
  <w:num w:numId="15">
    <w:abstractNumId w:val="58"/>
  </w:num>
  <w:num w:numId="16">
    <w:abstractNumId w:val="91"/>
  </w:num>
  <w:num w:numId="17">
    <w:abstractNumId w:val="16"/>
  </w:num>
  <w:num w:numId="18">
    <w:abstractNumId w:val="118"/>
  </w:num>
  <w:num w:numId="19">
    <w:abstractNumId w:val="71"/>
  </w:num>
  <w:num w:numId="20">
    <w:abstractNumId w:val="50"/>
  </w:num>
  <w:num w:numId="21">
    <w:abstractNumId w:val="46"/>
  </w:num>
  <w:num w:numId="22">
    <w:abstractNumId w:val="70"/>
  </w:num>
  <w:num w:numId="23">
    <w:abstractNumId w:val="42"/>
  </w:num>
  <w:num w:numId="24">
    <w:abstractNumId w:val="66"/>
  </w:num>
  <w:num w:numId="25">
    <w:abstractNumId w:val="13"/>
  </w:num>
  <w:num w:numId="26">
    <w:abstractNumId w:val="23"/>
  </w:num>
  <w:num w:numId="27">
    <w:abstractNumId w:val="55"/>
  </w:num>
  <w:num w:numId="28">
    <w:abstractNumId w:val="43"/>
  </w:num>
  <w:num w:numId="29">
    <w:abstractNumId w:val="65"/>
  </w:num>
  <w:num w:numId="30">
    <w:abstractNumId w:val="61"/>
  </w:num>
  <w:num w:numId="31">
    <w:abstractNumId w:val="74"/>
  </w:num>
  <w:num w:numId="32">
    <w:abstractNumId w:val="39"/>
  </w:num>
  <w:num w:numId="33">
    <w:abstractNumId w:val="122"/>
  </w:num>
  <w:num w:numId="34">
    <w:abstractNumId w:val="15"/>
  </w:num>
  <w:num w:numId="35">
    <w:abstractNumId w:val="120"/>
  </w:num>
  <w:num w:numId="36">
    <w:abstractNumId w:val="72"/>
  </w:num>
  <w:num w:numId="37">
    <w:abstractNumId w:val="51"/>
  </w:num>
  <w:num w:numId="38">
    <w:abstractNumId w:val="96"/>
  </w:num>
  <w:num w:numId="39">
    <w:abstractNumId w:val="106"/>
  </w:num>
  <w:num w:numId="40">
    <w:abstractNumId w:val="101"/>
  </w:num>
  <w:num w:numId="41">
    <w:abstractNumId w:val="38"/>
  </w:num>
  <w:num w:numId="42">
    <w:abstractNumId w:val="60"/>
  </w:num>
  <w:num w:numId="43">
    <w:abstractNumId w:val="114"/>
  </w:num>
  <w:num w:numId="44">
    <w:abstractNumId w:val="11"/>
  </w:num>
  <w:num w:numId="45">
    <w:abstractNumId w:val="41"/>
  </w:num>
  <w:num w:numId="46">
    <w:abstractNumId w:val="90"/>
  </w:num>
  <w:num w:numId="47">
    <w:abstractNumId w:val="86"/>
  </w:num>
  <w:num w:numId="48">
    <w:abstractNumId w:val="116"/>
  </w:num>
  <w:num w:numId="49">
    <w:abstractNumId w:val="99"/>
  </w:num>
  <w:num w:numId="50">
    <w:abstractNumId w:val="105"/>
  </w:num>
  <w:num w:numId="51">
    <w:abstractNumId w:val="121"/>
  </w:num>
  <w:num w:numId="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7"/>
  </w:num>
  <w:num w:numId="54">
    <w:abstractNumId w:val="113"/>
  </w:num>
  <w:num w:numId="55">
    <w:abstractNumId w:val="21"/>
  </w:num>
  <w:num w:numId="56">
    <w:abstractNumId w:val="64"/>
  </w:num>
  <w:num w:numId="57">
    <w:abstractNumId w:val="67"/>
  </w:num>
  <w:num w:numId="58">
    <w:abstractNumId w:val="83"/>
  </w:num>
  <w:num w:numId="59">
    <w:abstractNumId w:val="89"/>
  </w:num>
  <w:num w:numId="60">
    <w:abstractNumId w:val="31"/>
  </w:num>
  <w:num w:numId="61">
    <w:abstractNumId w:val="93"/>
  </w:num>
  <w:num w:numId="62">
    <w:abstractNumId w:val="32"/>
  </w:num>
  <w:num w:numId="63">
    <w:abstractNumId w:val="59"/>
  </w:num>
  <w:num w:numId="64">
    <w:abstractNumId w:val="81"/>
  </w:num>
  <w:num w:numId="65">
    <w:abstractNumId w:val="19"/>
  </w:num>
  <w:num w:numId="66">
    <w:abstractNumId w:val="109"/>
  </w:num>
  <w:num w:numId="67">
    <w:abstractNumId w:val="52"/>
  </w:num>
  <w:num w:numId="68">
    <w:abstractNumId w:val="110"/>
  </w:num>
  <w:num w:numId="69">
    <w:abstractNumId w:val="53"/>
  </w:num>
  <w:num w:numId="70">
    <w:abstractNumId w:val="68"/>
  </w:num>
  <w:num w:numId="71">
    <w:abstractNumId w:val="103"/>
  </w:num>
  <w:num w:numId="72">
    <w:abstractNumId w:val="29"/>
  </w:num>
  <w:num w:numId="73">
    <w:abstractNumId w:val="112"/>
  </w:num>
  <w:num w:numId="74">
    <w:abstractNumId w:val="82"/>
  </w:num>
  <w:num w:numId="75">
    <w:abstractNumId w:val="117"/>
  </w:num>
  <w:num w:numId="76">
    <w:abstractNumId w:val="115"/>
  </w:num>
  <w:num w:numId="77">
    <w:abstractNumId w:val="10"/>
  </w:num>
  <w:num w:numId="78">
    <w:abstractNumId w:val="95"/>
  </w:num>
  <w:num w:numId="79">
    <w:abstractNumId w:val="87"/>
  </w:num>
  <w:num w:numId="80">
    <w:abstractNumId w:val="33"/>
  </w:num>
  <w:num w:numId="81">
    <w:abstractNumId w:val="88"/>
  </w:num>
  <w:num w:numId="82">
    <w:abstractNumId w:val="48"/>
  </w:num>
  <w:num w:numId="83">
    <w:abstractNumId w:val="85"/>
  </w:num>
  <w:num w:numId="84">
    <w:abstractNumId w:val="102"/>
  </w:num>
  <w:num w:numId="85">
    <w:abstractNumId w:val="40"/>
  </w:num>
  <w:num w:numId="86">
    <w:abstractNumId w:val="56"/>
  </w:num>
  <w:num w:numId="87">
    <w:abstractNumId w:val="27"/>
  </w:num>
  <w:num w:numId="88">
    <w:abstractNumId w:val="92"/>
  </w:num>
  <w:num w:numId="89">
    <w:abstractNumId w:val="45"/>
  </w:num>
  <w:num w:numId="90">
    <w:abstractNumId w:val="25"/>
  </w:num>
  <w:num w:numId="91">
    <w:abstractNumId w:val="54"/>
  </w:num>
  <w:num w:numId="92">
    <w:abstractNumId w:val="75"/>
  </w:num>
  <w:num w:numId="93">
    <w:abstractNumId w:val="49"/>
  </w:num>
  <w:num w:numId="94">
    <w:abstractNumId w:val="26"/>
  </w:num>
  <w:num w:numId="95">
    <w:abstractNumId w:val="57"/>
  </w:num>
  <w:num w:numId="96">
    <w:abstractNumId w:val="100"/>
  </w:num>
  <w:num w:numId="97">
    <w:abstractNumId w:val="37"/>
  </w:num>
  <w:num w:numId="98">
    <w:abstractNumId w:val="80"/>
  </w:num>
  <w:num w:numId="99">
    <w:abstractNumId w:val="79"/>
  </w:num>
  <w:num w:numId="100">
    <w:abstractNumId w:val="24"/>
  </w:num>
  <w:num w:numId="101">
    <w:abstractNumId w:val="28"/>
  </w:num>
  <w:num w:numId="102">
    <w:abstractNumId w:val="97"/>
  </w:num>
  <w:num w:numId="103">
    <w:abstractNumId w:val="98"/>
  </w:num>
  <w:num w:numId="104">
    <w:abstractNumId w:val="108"/>
  </w:num>
  <w:num w:numId="105">
    <w:abstractNumId w:val="94"/>
  </w:num>
  <w:num w:numId="106">
    <w:abstractNumId w:val="119"/>
  </w:num>
  <w:num w:numId="107">
    <w:abstractNumId w:val="63"/>
  </w:num>
  <w:num w:numId="108">
    <w:abstractNumId w:val="78"/>
  </w:num>
  <w:num w:numId="109">
    <w:abstractNumId w:val="34"/>
  </w:num>
  <w:num w:numId="110">
    <w:abstractNumId w:val="47"/>
  </w:num>
  <w:num w:numId="111">
    <w:abstractNumId w:val="35"/>
  </w:num>
  <w:num w:numId="112">
    <w:abstractNumId w:val="22"/>
  </w:num>
  <w:num w:numId="113">
    <w:abstractNumId w:val="104"/>
  </w:num>
  <w:num w:numId="114">
    <w:abstractNumId w:val="77"/>
  </w:num>
  <w:num w:numId="115">
    <w:abstractNumId w:val="42"/>
  </w:num>
  <w:num w:numId="116">
    <w:abstractNumId w:val="36"/>
  </w:num>
  <w:num w:numId="117">
    <w:abstractNumId w:val="42"/>
  </w:num>
  <w:num w:numId="118">
    <w:abstractNumId w:val="73"/>
  </w:num>
  <w:num w:numId="119">
    <w:abstractNumId w:val="76"/>
  </w:num>
  <w:num w:numId="120">
    <w:abstractNumId w:val="14"/>
  </w:num>
  <w:num w:numId="121">
    <w:abstractNumId w:val="57"/>
  </w:num>
  <w:num w:numId="122">
    <w:abstractNumId w:val="17"/>
  </w:num>
  <w:num w:numId="123">
    <w:abstractNumId w:val="69"/>
  </w:num>
  <w:num w:numId="124">
    <w:abstractNumId w:val="20"/>
  </w:num>
  <w:num w:numId="125">
    <w:abstractNumId w:val="44"/>
  </w:num>
  <w:num w:numId="126">
    <w:abstractNumId w:val="12"/>
  </w:num>
  <w:num w:numId="127">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4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4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8"/>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357"/>
  <w:hyphenationZone w:val="425"/>
  <w:characterSpacingControl w:val="doNotCompress"/>
  <w:hdrShapeDefaults>
    <o:shapedefaults v:ext="edit" spidmax="18227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B0"/>
    <w:rsid w:val="00001305"/>
    <w:rsid w:val="00003EFB"/>
    <w:rsid w:val="000057E4"/>
    <w:rsid w:val="00006508"/>
    <w:rsid w:val="0000791D"/>
    <w:rsid w:val="0001047E"/>
    <w:rsid w:val="00012597"/>
    <w:rsid w:val="000129A4"/>
    <w:rsid w:val="00015807"/>
    <w:rsid w:val="000159CD"/>
    <w:rsid w:val="00016939"/>
    <w:rsid w:val="00017CCC"/>
    <w:rsid w:val="00020AC2"/>
    <w:rsid w:val="00020E2D"/>
    <w:rsid w:val="00021D18"/>
    <w:rsid w:val="00022AC7"/>
    <w:rsid w:val="00023182"/>
    <w:rsid w:val="000235F1"/>
    <w:rsid w:val="00024F7B"/>
    <w:rsid w:val="00026239"/>
    <w:rsid w:val="0003062C"/>
    <w:rsid w:val="000309D8"/>
    <w:rsid w:val="00031D86"/>
    <w:rsid w:val="000328BC"/>
    <w:rsid w:val="000342C8"/>
    <w:rsid w:val="000343AC"/>
    <w:rsid w:val="00034CDE"/>
    <w:rsid w:val="00034D55"/>
    <w:rsid w:val="00034DB3"/>
    <w:rsid w:val="00034F5C"/>
    <w:rsid w:val="00034FE7"/>
    <w:rsid w:val="0003621D"/>
    <w:rsid w:val="0003652B"/>
    <w:rsid w:val="00037105"/>
    <w:rsid w:val="00037A61"/>
    <w:rsid w:val="00037B49"/>
    <w:rsid w:val="00040DDC"/>
    <w:rsid w:val="00040E49"/>
    <w:rsid w:val="00041003"/>
    <w:rsid w:val="00041A50"/>
    <w:rsid w:val="0004229D"/>
    <w:rsid w:val="00042BF6"/>
    <w:rsid w:val="00043024"/>
    <w:rsid w:val="0004310F"/>
    <w:rsid w:val="00043557"/>
    <w:rsid w:val="00043991"/>
    <w:rsid w:val="000448CE"/>
    <w:rsid w:val="00044D5E"/>
    <w:rsid w:val="00045740"/>
    <w:rsid w:val="0004577C"/>
    <w:rsid w:val="00046B86"/>
    <w:rsid w:val="0004735E"/>
    <w:rsid w:val="000476CC"/>
    <w:rsid w:val="00047C9D"/>
    <w:rsid w:val="00050B11"/>
    <w:rsid w:val="00050C60"/>
    <w:rsid w:val="00052B37"/>
    <w:rsid w:val="000530C0"/>
    <w:rsid w:val="00053643"/>
    <w:rsid w:val="0005444F"/>
    <w:rsid w:val="00055EBF"/>
    <w:rsid w:val="00056FBC"/>
    <w:rsid w:val="00057FAD"/>
    <w:rsid w:val="0006040C"/>
    <w:rsid w:val="000608AA"/>
    <w:rsid w:val="000623C5"/>
    <w:rsid w:val="0006262F"/>
    <w:rsid w:val="00063837"/>
    <w:rsid w:val="00065296"/>
    <w:rsid w:val="0006544B"/>
    <w:rsid w:val="000665CC"/>
    <w:rsid w:val="000669F2"/>
    <w:rsid w:val="00066E82"/>
    <w:rsid w:val="00067281"/>
    <w:rsid w:val="00067941"/>
    <w:rsid w:val="00067948"/>
    <w:rsid w:val="000704E9"/>
    <w:rsid w:val="000707F8"/>
    <w:rsid w:val="00071034"/>
    <w:rsid w:val="0007133B"/>
    <w:rsid w:val="000715B7"/>
    <w:rsid w:val="00072830"/>
    <w:rsid w:val="00072C5D"/>
    <w:rsid w:val="000732D4"/>
    <w:rsid w:val="00073B3E"/>
    <w:rsid w:val="00074257"/>
    <w:rsid w:val="00074647"/>
    <w:rsid w:val="000747C5"/>
    <w:rsid w:val="00074812"/>
    <w:rsid w:val="00074876"/>
    <w:rsid w:val="000748D3"/>
    <w:rsid w:val="00074FC7"/>
    <w:rsid w:val="0007523E"/>
    <w:rsid w:val="00075878"/>
    <w:rsid w:val="000758AC"/>
    <w:rsid w:val="000758E7"/>
    <w:rsid w:val="000762E1"/>
    <w:rsid w:val="00076BB9"/>
    <w:rsid w:val="00077411"/>
    <w:rsid w:val="0007767D"/>
    <w:rsid w:val="00077F53"/>
    <w:rsid w:val="000804B0"/>
    <w:rsid w:val="00081003"/>
    <w:rsid w:val="000812E4"/>
    <w:rsid w:val="000814BD"/>
    <w:rsid w:val="00081DB7"/>
    <w:rsid w:val="00082AF7"/>
    <w:rsid w:val="00085AD0"/>
    <w:rsid w:val="0008619D"/>
    <w:rsid w:val="000864EE"/>
    <w:rsid w:val="00086BFF"/>
    <w:rsid w:val="00087077"/>
    <w:rsid w:val="00087FF1"/>
    <w:rsid w:val="000928A0"/>
    <w:rsid w:val="000929D0"/>
    <w:rsid w:val="000938B3"/>
    <w:rsid w:val="0009390F"/>
    <w:rsid w:val="00096629"/>
    <w:rsid w:val="00096ECA"/>
    <w:rsid w:val="000971D5"/>
    <w:rsid w:val="000978B9"/>
    <w:rsid w:val="000A05AA"/>
    <w:rsid w:val="000A099A"/>
    <w:rsid w:val="000A1960"/>
    <w:rsid w:val="000A4115"/>
    <w:rsid w:val="000A4330"/>
    <w:rsid w:val="000A4C7C"/>
    <w:rsid w:val="000A7592"/>
    <w:rsid w:val="000B13CC"/>
    <w:rsid w:val="000B20BF"/>
    <w:rsid w:val="000B2248"/>
    <w:rsid w:val="000B3E73"/>
    <w:rsid w:val="000B42A2"/>
    <w:rsid w:val="000B576D"/>
    <w:rsid w:val="000B6CD8"/>
    <w:rsid w:val="000B75FC"/>
    <w:rsid w:val="000C0574"/>
    <w:rsid w:val="000C0ED2"/>
    <w:rsid w:val="000C25C6"/>
    <w:rsid w:val="000C269F"/>
    <w:rsid w:val="000C27A7"/>
    <w:rsid w:val="000C3977"/>
    <w:rsid w:val="000C4E16"/>
    <w:rsid w:val="000C4F55"/>
    <w:rsid w:val="000C5DE8"/>
    <w:rsid w:val="000C5F75"/>
    <w:rsid w:val="000C6983"/>
    <w:rsid w:val="000C726E"/>
    <w:rsid w:val="000C74EB"/>
    <w:rsid w:val="000C78A4"/>
    <w:rsid w:val="000D0094"/>
    <w:rsid w:val="000D0D36"/>
    <w:rsid w:val="000D1B92"/>
    <w:rsid w:val="000D286A"/>
    <w:rsid w:val="000D375B"/>
    <w:rsid w:val="000D3B6D"/>
    <w:rsid w:val="000D4B5C"/>
    <w:rsid w:val="000D6CC2"/>
    <w:rsid w:val="000D75F6"/>
    <w:rsid w:val="000E069A"/>
    <w:rsid w:val="000E06B2"/>
    <w:rsid w:val="000E0B39"/>
    <w:rsid w:val="000E0E7F"/>
    <w:rsid w:val="000E1727"/>
    <w:rsid w:val="000E234D"/>
    <w:rsid w:val="000E3559"/>
    <w:rsid w:val="000E37D1"/>
    <w:rsid w:val="000E5596"/>
    <w:rsid w:val="000E573E"/>
    <w:rsid w:val="000E5AAC"/>
    <w:rsid w:val="000E5F6D"/>
    <w:rsid w:val="000E70F6"/>
    <w:rsid w:val="000F31B7"/>
    <w:rsid w:val="000F33C5"/>
    <w:rsid w:val="000F343E"/>
    <w:rsid w:val="0010046E"/>
    <w:rsid w:val="00100D4F"/>
    <w:rsid w:val="0010176B"/>
    <w:rsid w:val="00102050"/>
    <w:rsid w:val="001024DE"/>
    <w:rsid w:val="00103342"/>
    <w:rsid w:val="00103E02"/>
    <w:rsid w:val="00104612"/>
    <w:rsid w:val="00104AD7"/>
    <w:rsid w:val="001056C4"/>
    <w:rsid w:val="00105D12"/>
    <w:rsid w:val="00106D73"/>
    <w:rsid w:val="001073A3"/>
    <w:rsid w:val="00110F76"/>
    <w:rsid w:val="001120D9"/>
    <w:rsid w:val="00112404"/>
    <w:rsid w:val="0011321A"/>
    <w:rsid w:val="00113AF0"/>
    <w:rsid w:val="00113E28"/>
    <w:rsid w:val="00115BA0"/>
    <w:rsid w:val="00116AD1"/>
    <w:rsid w:val="0012090C"/>
    <w:rsid w:val="00121F89"/>
    <w:rsid w:val="00122112"/>
    <w:rsid w:val="0012231C"/>
    <w:rsid w:val="00122ACB"/>
    <w:rsid w:val="0012303A"/>
    <w:rsid w:val="00123B66"/>
    <w:rsid w:val="001243CC"/>
    <w:rsid w:val="00124DBB"/>
    <w:rsid w:val="0012589B"/>
    <w:rsid w:val="00125F19"/>
    <w:rsid w:val="00126402"/>
    <w:rsid w:val="00127447"/>
    <w:rsid w:val="00127D50"/>
    <w:rsid w:val="00130183"/>
    <w:rsid w:val="00130B96"/>
    <w:rsid w:val="00132696"/>
    <w:rsid w:val="00133084"/>
    <w:rsid w:val="001352EB"/>
    <w:rsid w:val="00136881"/>
    <w:rsid w:val="00137068"/>
    <w:rsid w:val="0014072C"/>
    <w:rsid w:val="0014080C"/>
    <w:rsid w:val="00140B45"/>
    <w:rsid w:val="00141E54"/>
    <w:rsid w:val="001421B7"/>
    <w:rsid w:val="001436F3"/>
    <w:rsid w:val="0014795A"/>
    <w:rsid w:val="00147D59"/>
    <w:rsid w:val="00150415"/>
    <w:rsid w:val="001512DB"/>
    <w:rsid w:val="00152105"/>
    <w:rsid w:val="0015347E"/>
    <w:rsid w:val="0015414B"/>
    <w:rsid w:val="00154383"/>
    <w:rsid w:val="0015576F"/>
    <w:rsid w:val="00156DA2"/>
    <w:rsid w:val="00156FAA"/>
    <w:rsid w:val="001571D9"/>
    <w:rsid w:val="001575EA"/>
    <w:rsid w:val="00157A07"/>
    <w:rsid w:val="00161056"/>
    <w:rsid w:val="0016174B"/>
    <w:rsid w:val="0016243A"/>
    <w:rsid w:val="00162866"/>
    <w:rsid w:val="00163130"/>
    <w:rsid w:val="001631B0"/>
    <w:rsid w:val="00163555"/>
    <w:rsid w:val="00163650"/>
    <w:rsid w:val="0016616E"/>
    <w:rsid w:val="00166468"/>
    <w:rsid w:val="001666F5"/>
    <w:rsid w:val="001677FF"/>
    <w:rsid w:val="00167988"/>
    <w:rsid w:val="00170726"/>
    <w:rsid w:val="00170CBA"/>
    <w:rsid w:val="00172748"/>
    <w:rsid w:val="001728C2"/>
    <w:rsid w:val="00173AE5"/>
    <w:rsid w:val="00173E2E"/>
    <w:rsid w:val="00174EEF"/>
    <w:rsid w:val="00175C2D"/>
    <w:rsid w:val="00176A28"/>
    <w:rsid w:val="00177592"/>
    <w:rsid w:val="00180AD4"/>
    <w:rsid w:val="00181F40"/>
    <w:rsid w:val="001830C4"/>
    <w:rsid w:val="001831AE"/>
    <w:rsid w:val="00183550"/>
    <w:rsid w:val="0018358A"/>
    <w:rsid w:val="001849E3"/>
    <w:rsid w:val="00185332"/>
    <w:rsid w:val="00185BC1"/>
    <w:rsid w:val="00185F5E"/>
    <w:rsid w:val="00186046"/>
    <w:rsid w:val="0018651B"/>
    <w:rsid w:val="00186DFC"/>
    <w:rsid w:val="001870B7"/>
    <w:rsid w:val="00192465"/>
    <w:rsid w:val="00194B67"/>
    <w:rsid w:val="00196AC0"/>
    <w:rsid w:val="00197067"/>
    <w:rsid w:val="00197828"/>
    <w:rsid w:val="00197831"/>
    <w:rsid w:val="001A0E75"/>
    <w:rsid w:val="001A0FA7"/>
    <w:rsid w:val="001A1215"/>
    <w:rsid w:val="001A17AC"/>
    <w:rsid w:val="001A2DD9"/>
    <w:rsid w:val="001A30A8"/>
    <w:rsid w:val="001A30DA"/>
    <w:rsid w:val="001A49D0"/>
    <w:rsid w:val="001A5732"/>
    <w:rsid w:val="001A6332"/>
    <w:rsid w:val="001A6B9F"/>
    <w:rsid w:val="001B02FC"/>
    <w:rsid w:val="001B10E6"/>
    <w:rsid w:val="001B1AD1"/>
    <w:rsid w:val="001B3D38"/>
    <w:rsid w:val="001B48A2"/>
    <w:rsid w:val="001B49D4"/>
    <w:rsid w:val="001B554E"/>
    <w:rsid w:val="001B555A"/>
    <w:rsid w:val="001B5EB9"/>
    <w:rsid w:val="001B696F"/>
    <w:rsid w:val="001B71FC"/>
    <w:rsid w:val="001B7ABF"/>
    <w:rsid w:val="001C0824"/>
    <w:rsid w:val="001C0B2B"/>
    <w:rsid w:val="001C0DA2"/>
    <w:rsid w:val="001C29B1"/>
    <w:rsid w:val="001C337E"/>
    <w:rsid w:val="001C3CD6"/>
    <w:rsid w:val="001C6173"/>
    <w:rsid w:val="001C643C"/>
    <w:rsid w:val="001C64A6"/>
    <w:rsid w:val="001C64A8"/>
    <w:rsid w:val="001C68E1"/>
    <w:rsid w:val="001D06C9"/>
    <w:rsid w:val="001D0E47"/>
    <w:rsid w:val="001D1F31"/>
    <w:rsid w:val="001D2330"/>
    <w:rsid w:val="001D244F"/>
    <w:rsid w:val="001D29D8"/>
    <w:rsid w:val="001D52FC"/>
    <w:rsid w:val="001D75AD"/>
    <w:rsid w:val="001E09F6"/>
    <w:rsid w:val="001E1679"/>
    <w:rsid w:val="001E18BB"/>
    <w:rsid w:val="001E267A"/>
    <w:rsid w:val="001E2BE2"/>
    <w:rsid w:val="001E2EE9"/>
    <w:rsid w:val="001E33D8"/>
    <w:rsid w:val="001E380D"/>
    <w:rsid w:val="001E3DDA"/>
    <w:rsid w:val="001E3E96"/>
    <w:rsid w:val="001E421E"/>
    <w:rsid w:val="001E5702"/>
    <w:rsid w:val="001E5954"/>
    <w:rsid w:val="001E615A"/>
    <w:rsid w:val="001E73FE"/>
    <w:rsid w:val="001E7613"/>
    <w:rsid w:val="001E7FFB"/>
    <w:rsid w:val="001F0A76"/>
    <w:rsid w:val="001F132E"/>
    <w:rsid w:val="001F216C"/>
    <w:rsid w:val="001F3039"/>
    <w:rsid w:val="001F31C1"/>
    <w:rsid w:val="001F4E4A"/>
    <w:rsid w:val="001F58C1"/>
    <w:rsid w:val="001F5F5A"/>
    <w:rsid w:val="001F66E1"/>
    <w:rsid w:val="001F706F"/>
    <w:rsid w:val="001F7756"/>
    <w:rsid w:val="001F7AFD"/>
    <w:rsid w:val="0020088E"/>
    <w:rsid w:val="002015AF"/>
    <w:rsid w:val="00201C0D"/>
    <w:rsid w:val="00202C79"/>
    <w:rsid w:val="002032CF"/>
    <w:rsid w:val="00204204"/>
    <w:rsid w:val="00204F3A"/>
    <w:rsid w:val="00205CE6"/>
    <w:rsid w:val="00205DB5"/>
    <w:rsid w:val="00210354"/>
    <w:rsid w:val="00210743"/>
    <w:rsid w:val="00210860"/>
    <w:rsid w:val="002109A8"/>
    <w:rsid w:val="002113D5"/>
    <w:rsid w:val="0021226A"/>
    <w:rsid w:val="00212A96"/>
    <w:rsid w:val="00213DB7"/>
    <w:rsid w:val="00214F3D"/>
    <w:rsid w:val="002154D8"/>
    <w:rsid w:val="00215D0F"/>
    <w:rsid w:val="00216D25"/>
    <w:rsid w:val="00221AE5"/>
    <w:rsid w:val="00221AFD"/>
    <w:rsid w:val="00221B69"/>
    <w:rsid w:val="002221A0"/>
    <w:rsid w:val="0022392C"/>
    <w:rsid w:val="002239AB"/>
    <w:rsid w:val="00223C58"/>
    <w:rsid w:val="00223CC6"/>
    <w:rsid w:val="002249D1"/>
    <w:rsid w:val="00224C64"/>
    <w:rsid w:val="00224FB0"/>
    <w:rsid w:val="002250C3"/>
    <w:rsid w:val="0022536C"/>
    <w:rsid w:val="002270C5"/>
    <w:rsid w:val="00227448"/>
    <w:rsid w:val="00227807"/>
    <w:rsid w:val="00227874"/>
    <w:rsid w:val="00230109"/>
    <w:rsid w:val="00232013"/>
    <w:rsid w:val="00233AB3"/>
    <w:rsid w:val="00233AD0"/>
    <w:rsid w:val="00234039"/>
    <w:rsid w:val="002341CA"/>
    <w:rsid w:val="00237350"/>
    <w:rsid w:val="00237528"/>
    <w:rsid w:val="00237B42"/>
    <w:rsid w:val="00237EAE"/>
    <w:rsid w:val="002408FB"/>
    <w:rsid w:val="00240E98"/>
    <w:rsid w:val="002418F6"/>
    <w:rsid w:val="00241B49"/>
    <w:rsid w:val="00242765"/>
    <w:rsid w:val="00242F66"/>
    <w:rsid w:val="002433F4"/>
    <w:rsid w:val="00243CB8"/>
    <w:rsid w:val="0024451C"/>
    <w:rsid w:val="0024568A"/>
    <w:rsid w:val="0024654E"/>
    <w:rsid w:val="00250126"/>
    <w:rsid w:val="0025396A"/>
    <w:rsid w:val="00256BEE"/>
    <w:rsid w:val="00257AC2"/>
    <w:rsid w:val="00257DB8"/>
    <w:rsid w:val="0026112E"/>
    <w:rsid w:val="002620FB"/>
    <w:rsid w:val="002641B9"/>
    <w:rsid w:val="00264212"/>
    <w:rsid w:val="00264E54"/>
    <w:rsid w:val="00266482"/>
    <w:rsid w:val="00266811"/>
    <w:rsid w:val="00266902"/>
    <w:rsid w:val="00267169"/>
    <w:rsid w:val="00267319"/>
    <w:rsid w:val="00270CCD"/>
    <w:rsid w:val="00271A39"/>
    <w:rsid w:val="00272249"/>
    <w:rsid w:val="00272748"/>
    <w:rsid w:val="0027411F"/>
    <w:rsid w:val="00274B27"/>
    <w:rsid w:val="002756CC"/>
    <w:rsid w:val="00275F4B"/>
    <w:rsid w:val="00276607"/>
    <w:rsid w:val="00276B4C"/>
    <w:rsid w:val="0027752D"/>
    <w:rsid w:val="00277D74"/>
    <w:rsid w:val="00280205"/>
    <w:rsid w:val="00281DFA"/>
    <w:rsid w:val="00282C3C"/>
    <w:rsid w:val="0028336C"/>
    <w:rsid w:val="002864C7"/>
    <w:rsid w:val="002875A8"/>
    <w:rsid w:val="00290818"/>
    <w:rsid w:val="00291395"/>
    <w:rsid w:val="00292076"/>
    <w:rsid w:val="00293B27"/>
    <w:rsid w:val="00294302"/>
    <w:rsid w:val="002956D4"/>
    <w:rsid w:val="002964A7"/>
    <w:rsid w:val="002972F9"/>
    <w:rsid w:val="00297988"/>
    <w:rsid w:val="002A03B8"/>
    <w:rsid w:val="002A1A42"/>
    <w:rsid w:val="002A1DD6"/>
    <w:rsid w:val="002A1E91"/>
    <w:rsid w:val="002A2E3A"/>
    <w:rsid w:val="002A3041"/>
    <w:rsid w:val="002A3292"/>
    <w:rsid w:val="002A40C8"/>
    <w:rsid w:val="002A6B91"/>
    <w:rsid w:val="002A711A"/>
    <w:rsid w:val="002A7BE7"/>
    <w:rsid w:val="002A7C67"/>
    <w:rsid w:val="002B0D98"/>
    <w:rsid w:val="002B0ECB"/>
    <w:rsid w:val="002B139B"/>
    <w:rsid w:val="002B1C2B"/>
    <w:rsid w:val="002B23A6"/>
    <w:rsid w:val="002B3A4A"/>
    <w:rsid w:val="002B3CB4"/>
    <w:rsid w:val="002B3DF5"/>
    <w:rsid w:val="002B4427"/>
    <w:rsid w:val="002B6495"/>
    <w:rsid w:val="002B6ACE"/>
    <w:rsid w:val="002B6E91"/>
    <w:rsid w:val="002B7E00"/>
    <w:rsid w:val="002C06A5"/>
    <w:rsid w:val="002C2942"/>
    <w:rsid w:val="002C2AC0"/>
    <w:rsid w:val="002D0868"/>
    <w:rsid w:val="002D2B76"/>
    <w:rsid w:val="002D2BFE"/>
    <w:rsid w:val="002D350F"/>
    <w:rsid w:val="002D40F2"/>
    <w:rsid w:val="002D55F8"/>
    <w:rsid w:val="002D6506"/>
    <w:rsid w:val="002D6C7D"/>
    <w:rsid w:val="002E0180"/>
    <w:rsid w:val="002E0554"/>
    <w:rsid w:val="002E0A56"/>
    <w:rsid w:val="002E14D8"/>
    <w:rsid w:val="002E14DC"/>
    <w:rsid w:val="002E1C99"/>
    <w:rsid w:val="002E523F"/>
    <w:rsid w:val="002E590A"/>
    <w:rsid w:val="002E5F7D"/>
    <w:rsid w:val="002E6C73"/>
    <w:rsid w:val="002E7901"/>
    <w:rsid w:val="002F1964"/>
    <w:rsid w:val="002F1AA1"/>
    <w:rsid w:val="002F20AC"/>
    <w:rsid w:val="002F24C5"/>
    <w:rsid w:val="002F2730"/>
    <w:rsid w:val="002F3AC1"/>
    <w:rsid w:val="002F40E5"/>
    <w:rsid w:val="002F5793"/>
    <w:rsid w:val="002F60A6"/>
    <w:rsid w:val="002F6572"/>
    <w:rsid w:val="003001AF"/>
    <w:rsid w:val="003017CB"/>
    <w:rsid w:val="00303E2D"/>
    <w:rsid w:val="00304C1B"/>
    <w:rsid w:val="00305410"/>
    <w:rsid w:val="00305F03"/>
    <w:rsid w:val="00306EC7"/>
    <w:rsid w:val="00311FB8"/>
    <w:rsid w:val="00313537"/>
    <w:rsid w:val="00313700"/>
    <w:rsid w:val="00313BC0"/>
    <w:rsid w:val="00314801"/>
    <w:rsid w:val="0031607B"/>
    <w:rsid w:val="00316103"/>
    <w:rsid w:val="003167AD"/>
    <w:rsid w:val="0032045C"/>
    <w:rsid w:val="00321900"/>
    <w:rsid w:val="00322C79"/>
    <w:rsid w:val="00323276"/>
    <w:rsid w:val="003235FA"/>
    <w:rsid w:val="00323952"/>
    <w:rsid w:val="00323E43"/>
    <w:rsid w:val="00323F21"/>
    <w:rsid w:val="0032429D"/>
    <w:rsid w:val="0032439B"/>
    <w:rsid w:val="00324A1F"/>
    <w:rsid w:val="00324CBF"/>
    <w:rsid w:val="0032570B"/>
    <w:rsid w:val="00325D55"/>
    <w:rsid w:val="00326D5B"/>
    <w:rsid w:val="00326F1D"/>
    <w:rsid w:val="003300EC"/>
    <w:rsid w:val="0033126E"/>
    <w:rsid w:val="0033127D"/>
    <w:rsid w:val="00331C45"/>
    <w:rsid w:val="0033338C"/>
    <w:rsid w:val="00333E19"/>
    <w:rsid w:val="00334177"/>
    <w:rsid w:val="0033553A"/>
    <w:rsid w:val="00335AED"/>
    <w:rsid w:val="00335C55"/>
    <w:rsid w:val="0033620D"/>
    <w:rsid w:val="00337DB9"/>
    <w:rsid w:val="00342A3F"/>
    <w:rsid w:val="00342D08"/>
    <w:rsid w:val="0034395E"/>
    <w:rsid w:val="003443E9"/>
    <w:rsid w:val="00344526"/>
    <w:rsid w:val="003446A7"/>
    <w:rsid w:val="00344D8E"/>
    <w:rsid w:val="00345E3D"/>
    <w:rsid w:val="00347336"/>
    <w:rsid w:val="0034763F"/>
    <w:rsid w:val="00354D46"/>
    <w:rsid w:val="0035500E"/>
    <w:rsid w:val="00355262"/>
    <w:rsid w:val="00355866"/>
    <w:rsid w:val="00355D02"/>
    <w:rsid w:val="00360036"/>
    <w:rsid w:val="003607A4"/>
    <w:rsid w:val="0036205E"/>
    <w:rsid w:val="0036224C"/>
    <w:rsid w:val="003624B9"/>
    <w:rsid w:val="003625BE"/>
    <w:rsid w:val="003643C9"/>
    <w:rsid w:val="003651D7"/>
    <w:rsid w:val="0036536C"/>
    <w:rsid w:val="0036594E"/>
    <w:rsid w:val="00366202"/>
    <w:rsid w:val="00366EC2"/>
    <w:rsid w:val="00370DCF"/>
    <w:rsid w:val="0037104F"/>
    <w:rsid w:val="00371D04"/>
    <w:rsid w:val="003725F5"/>
    <w:rsid w:val="00373D81"/>
    <w:rsid w:val="0037416A"/>
    <w:rsid w:val="00375EFD"/>
    <w:rsid w:val="0037609C"/>
    <w:rsid w:val="00376CA2"/>
    <w:rsid w:val="00376EAD"/>
    <w:rsid w:val="00377B2E"/>
    <w:rsid w:val="00377E51"/>
    <w:rsid w:val="00381C94"/>
    <w:rsid w:val="00381D53"/>
    <w:rsid w:val="00382B00"/>
    <w:rsid w:val="00382B15"/>
    <w:rsid w:val="00384C1D"/>
    <w:rsid w:val="003850BC"/>
    <w:rsid w:val="00385AD9"/>
    <w:rsid w:val="00385B35"/>
    <w:rsid w:val="00386070"/>
    <w:rsid w:val="003876EC"/>
    <w:rsid w:val="0039034C"/>
    <w:rsid w:val="003905D2"/>
    <w:rsid w:val="00390BA2"/>
    <w:rsid w:val="00391051"/>
    <w:rsid w:val="003910E5"/>
    <w:rsid w:val="003924A5"/>
    <w:rsid w:val="00392C71"/>
    <w:rsid w:val="0039302B"/>
    <w:rsid w:val="003938A1"/>
    <w:rsid w:val="00395D1B"/>
    <w:rsid w:val="0039616C"/>
    <w:rsid w:val="0039665F"/>
    <w:rsid w:val="00396D45"/>
    <w:rsid w:val="00396FFC"/>
    <w:rsid w:val="003972F6"/>
    <w:rsid w:val="00397437"/>
    <w:rsid w:val="003976AE"/>
    <w:rsid w:val="00397DD8"/>
    <w:rsid w:val="003A1495"/>
    <w:rsid w:val="003A1C26"/>
    <w:rsid w:val="003A3197"/>
    <w:rsid w:val="003A41B6"/>
    <w:rsid w:val="003A42C2"/>
    <w:rsid w:val="003A4FFA"/>
    <w:rsid w:val="003A6016"/>
    <w:rsid w:val="003A62B2"/>
    <w:rsid w:val="003A7679"/>
    <w:rsid w:val="003A773A"/>
    <w:rsid w:val="003A7F9A"/>
    <w:rsid w:val="003B1460"/>
    <w:rsid w:val="003B2569"/>
    <w:rsid w:val="003B343B"/>
    <w:rsid w:val="003B3D59"/>
    <w:rsid w:val="003B4D55"/>
    <w:rsid w:val="003B4F62"/>
    <w:rsid w:val="003B53C6"/>
    <w:rsid w:val="003B6548"/>
    <w:rsid w:val="003B6DE2"/>
    <w:rsid w:val="003B6DFE"/>
    <w:rsid w:val="003B6EB2"/>
    <w:rsid w:val="003B741A"/>
    <w:rsid w:val="003C14CE"/>
    <w:rsid w:val="003C187C"/>
    <w:rsid w:val="003C26A2"/>
    <w:rsid w:val="003C2C7B"/>
    <w:rsid w:val="003C34A7"/>
    <w:rsid w:val="003C364B"/>
    <w:rsid w:val="003C513D"/>
    <w:rsid w:val="003C54C0"/>
    <w:rsid w:val="003C5B4A"/>
    <w:rsid w:val="003C6B39"/>
    <w:rsid w:val="003C6BB7"/>
    <w:rsid w:val="003C780E"/>
    <w:rsid w:val="003C7934"/>
    <w:rsid w:val="003D0E6B"/>
    <w:rsid w:val="003D11FB"/>
    <w:rsid w:val="003D1490"/>
    <w:rsid w:val="003D3761"/>
    <w:rsid w:val="003D43CB"/>
    <w:rsid w:val="003D528A"/>
    <w:rsid w:val="003D5497"/>
    <w:rsid w:val="003D74B4"/>
    <w:rsid w:val="003D7542"/>
    <w:rsid w:val="003E0771"/>
    <w:rsid w:val="003E1CA0"/>
    <w:rsid w:val="003E2554"/>
    <w:rsid w:val="003E2765"/>
    <w:rsid w:val="003E42EB"/>
    <w:rsid w:val="003E5715"/>
    <w:rsid w:val="003E5FC8"/>
    <w:rsid w:val="003E621E"/>
    <w:rsid w:val="003E6E26"/>
    <w:rsid w:val="003F0753"/>
    <w:rsid w:val="003F12F7"/>
    <w:rsid w:val="003F2299"/>
    <w:rsid w:val="003F3731"/>
    <w:rsid w:val="003F5C00"/>
    <w:rsid w:val="003F5D81"/>
    <w:rsid w:val="00401241"/>
    <w:rsid w:val="00402433"/>
    <w:rsid w:val="00403C76"/>
    <w:rsid w:val="0040483F"/>
    <w:rsid w:val="00405EA8"/>
    <w:rsid w:val="004076F1"/>
    <w:rsid w:val="00407766"/>
    <w:rsid w:val="00407BA9"/>
    <w:rsid w:val="0041138B"/>
    <w:rsid w:val="00412531"/>
    <w:rsid w:val="00412EDF"/>
    <w:rsid w:val="004133D4"/>
    <w:rsid w:val="004149B3"/>
    <w:rsid w:val="00415140"/>
    <w:rsid w:val="00415406"/>
    <w:rsid w:val="00415921"/>
    <w:rsid w:val="00415EC6"/>
    <w:rsid w:val="00416592"/>
    <w:rsid w:val="00416D00"/>
    <w:rsid w:val="00416EE4"/>
    <w:rsid w:val="0042089B"/>
    <w:rsid w:val="004221F9"/>
    <w:rsid w:val="004222B5"/>
    <w:rsid w:val="00422465"/>
    <w:rsid w:val="00422F9A"/>
    <w:rsid w:val="004238A3"/>
    <w:rsid w:val="00423D31"/>
    <w:rsid w:val="00424559"/>
    <w:rsid w:val="004261DE"/>
    <w:rsid w:val="0042656C"/>
    <w:rsid w:val="0043025E"/>
    <w:rsid w:val="004311EA"/>
    <w:rsid w:val="004316C2"/>
    <w:rsid w:val="00432866"/>
    <w:rsid w:val="00432B0F"/>
    <w:rsid w:val="00433477"/>
    <w:rsid w:val="00433CF8"/>
    <w:rsid w:val="00433D6B"/>
    <w:rsid w:val="0043426B"/>
    <w:rsid w:val="004356E9"/>
    <w:rsid w:val="00436468"/>
    <w:rsid w:val="0044002F"/>
    <w:rsid w:val="00440117"/>
    <w:rsid w:val="004416B3"/>
    <w:rsid w:val="00441797"/>
    <w:rsid w:val="00441ABF"/>
    <w:rsid w:val="004432F2"/>
    <w:rsid w:val="004433F4"/>
    <w:rsid w:val="00444CF3"/>
    <w:rsid w:val="00444D6F"/>
    <w:rsid w:val="004465AA"/>
    <w:rsid w:val="0045109D"/>
    <w:rsid w:val="00451D5C"/>
    <w:rsid w:val="00451FC0"/>
    <w:rsid w:val="00452B5F"/>
    <w:rsid w:val="00453EBF"/>
    <w:rsid w:val="00454BE6"/>
    <w:rsid w:val="00454C06"/>
    <w:rsid w:val="00456604"/>
    <w:rsid w:val="00456837"/>
    <w:rsid w:val="004602F5"/>
    <w:rsid w:val="00460666"/>
    <w:rsid w:val="0046155A"/>
    <w:rsid w:val="00462FE7"/>
    <w:rsid w:val="0046324B"/>
    <w:rsid w:val="0046494B"/>
    <w:rsid w:val="0046685F"/>
    <w:rsid w:val="00466B07"/>
    <w:rsid w:val="0046784A"/>
    <w:rsid w:val="00467B54"/>
    <w:rsid w:val="00470841"/>
    <w:rsid w:val="00470934"/>
    <w:rsid w:val="0047166D"/>
    <w:rsid w:val="00472719"/>
    <w:rsid w:val="00473379"/>
    <w:rsid w:val="00473E2B"/>
    <w:rsid w:val="00473F93"/>
    <w:rsid w:val="004741FD"/>
    <w:rsid w:val="004744D5"/>
    <w:rsid w:val="0047460C"/>
    <w:rsid w:val="00477F1D"/>
    <w:rsid w:val="004808E4"/>
    <w:rsid w:val="00481DA4"/>
    <w:rsid w:val="004829D6"/>
    <w:rsid w:val="004831DC"/>
    <w:rsid w:val="0048406D"/>
    <w:rsid w:val="0048446E"/>
    <w:rsid w:val="00484953"/>
    <w:rsid w:val="00484D78"/>
    <w:rsid w:val="00484DE8"/>
    <w:rsid w:val="00485CF6"/>
    <w:rsid w:val="004861D7"/>
    <w:rsid w:val="00486DD8"/>
    <w:rsid w:val="00486FCC"/>
    <w:rsid w:val="00487454"/>
    <w:rsid w:val="004909DF"/>
    <w:rsid w:val="004912F6"/>
    <w:rsid w:val="0049198A"/>
    <w:rsid w:val="00492AE1"/>
    <w:rsid w:val="00493517"/>
    <w:rsid w:val="004947C7"/>
    <w:rsid w:val="004958A5"/>
    <w:rsid w:val="00497234"/>
    <w:rsid w:val="004A0A18"/>
    <w:rsid w:val="004A0BC5"/>
    <w:rsid w:val="004A12EE"/>
    <w:rsid w:val="004A2C44"/>
    <w:rsid w:val="004A2C56"/>
    <w:rsid w:val="004A3C05"/>
    <w:rsid w:val="004A5A63"/>
    <w:rsid w:val="004A5FE5"/>
    <w:rsid w:val="004A7EA6"/>
    <w:rsid w:val="004B03E6"/>
    <w:rsid w:val="004B286E"/>
    <w:rsid w:val="004B3569"/>
    <w:rsid w:val="004B3A85"/>
    <w:rsid w:val="004B3FF6"/>
    <w:rsid w:val="004B46FD"/>
    <w:rsid w:val="004B5867"/>
    <w:rsid w:val="004B63AA"/>
    <w:rsid w:val="004B703C"/>
    <w:rsid w:val="004B73DE"/>
    <w:rsid w:val="004B777A"/>
    <w:rsid w:val="004B7F60"/>
    <w:rsid w:val="004C02B6"/>
    <w:rsid w:val="004C0597"/>
    <w:rsid w:val="004C1189"/>
    <w:rsid w:val="004C4F07"/>
    <w:rsid w:val="004C5C95"/>
    <w:rsid w:val="004D19CB"/>
    <w:rsid w:val="004D2065"/>
    <w:rsid w:val="004D2D8E"/>
    <w:rsid w:val="004D3503"/>
    <w:rsid w:val="004D3742"/>
    <w:rsid w:val="004D58B9"/>
    <w:rsid w:val="004D5ADB"/>
    <w:rsid w:val="004D734A"/>
    <w:rsid w:val="004E090E"/>
    <w:rsid w:val="004E1809"/>
    <w:rsid w:val="004E33D0"/>
    <w:rsid w:val="004E4738"/>
    <w:rsid w:val="004E48AA"/>
    <w:rsid w:val="004E48C1"/>
    <w:rsid w:val="004E4C41"/>
    <w:rsid w:val="004E6628"/>
    <w:rsid w:val="004F13B0"/>
    <w:rsid w:val="004F2C97"/>
    <w:rsid w:val="004F3067"/>
    <w:rsid w:val="004F495D"/>
    <w:rsid w:val="004F529A"/>
    <w:rsid w:val="004F760B"/>
    <w:rsid w:val="005006B0"/>
    <w:rsid w:val="00501183"/>
    <w:rsid w:val="00501BFA"/>
    <w:rsid w:val="00503B8E"/>
    <w:rsid w:val="00504A34"/>
    <w:rsid w:val="00505327"/>
    <w:rsid w:val="0050591F"/>
    <w:rsid w:val="00505950"/>
    <w:rsid w:val="005065C0"/>
    <w:rsid w:val="00506A2B"/>
    <w:rsid w:val="00506CA7"/>
    <w:rsid w:val="005075A6"/>
    <w:rsid w:val="00507677"/>
    <w:rsid w:val="00511618"/>
    <w:rsid w:val="00511859"/>
    <w:rsid w:val="00511F2F"/>
    <w:rsid w:val="00511FF7"/>
    <w:rsid w:val="005121F0"/>
    <w:rsid w:val="005123ED"/>
    <w:rsid w:val="00512523"/>
    <w:rsid w:val="005144EB"/>
    <w:rsid w:val="00514551"/>
    <w:rsid w:val="005148B5"/>
    <w:rsid w:val="00514B47"/>
    <w:rsid w:val="005153BC"/>
    <w:rsid w:val="00515EC3"/>
    <w:rsid w:val="005179F8"/>
    <w:rsid w:val="005204C3"/>
    <w:rsid w:val="00522298"/>
    <w:rsid w:val="005246B1"/>
    <w:rsid w:val="005247D1"/>
    <w:rsid w:val="0052573D"/>
    <w:rsid w:val="00526BD8"/>
    <w:rsid w:val="00526C92"/>
    <w:rsid w:val="00527140"/>
    <w:rsid w:val="00527249"/>
    <w:rsid w:val="00527D92"/>
    <w:rsid w:val="0053073C"/>
    <w:rsid w:val="00531649"/>
    <w:rsid w:val="00531F5B"/>
    <w:rsid w:val="00532454"/>
    <w:rsid w:val="00532563"/>
    <w:rsid w:val="00532BA0"/>
    <w:rsid w:val="00532CAD"/>
    <w:rsid w:val="00534E0D"/>
    <w:rsid w:val="005353A1"/>
    <w:rsid w:val="00536352"/>
    <w:rsid w:val="0053778B"/>
    <w:rsid w:val="00537796"/>
    <w:rsid w:val="00540E40"/>
    <w:rsid w:val="00541F94"/>
    <w:rsid w:val="0054208A"/>
    <w:rsid w:val="00542A4C"/>
    <w:rsid w:val="0054322D"/>
    <w:rsid w:val="005438C2"/>
    <w:rsid w:val="00544061"/>
    <w:rsid w:val="00545A9C"/>
    <w:rsid w:val="00546D5C"/>
    <w:rsid w:val="00547664"/>
    <w:rsid w:val="00547FA5"/>
    <w:rsid w:val="00550CF5"/>
    <w:rsid w:val="005511B3"/>
    <w:rsid w:val="005517DA"/>
    <w:rsid w:val="00551C34"/>
    <w:rsid w:val="00552C5D"/>
    <w:rsid w:val="00553D5F"/>
    <w:rsid w:val="005547B6"/>
    <w:rsid w:val="005552FA"/>
    <w:rsid w:val="00555894"/>
    <w:rsid w:val="00557286"/>
    <w:rsid w:val="00560F41"/>
    <w:rsid w:val="00561D84"/>
    <w:rsid w:val="00562EC4"/>
    <w:rsid w:val="00563725"/>
    <w:rsid w:val="00563E7A"/>
    <w:rsid w:val="00563F34"/>
    <w:rsid w:val="005642A0"/>
    <w:rsid w:val="005660B8"/>
    <w:rsid w:val="00570B63"/>
    <w:rsid w:val="00570D62"/>
    <w:rsid w:val="00572DD8"/>
    <w:rsid w:val="00573A5E"/>
    <w:rsid w:val="00573D3E"/>
    <w:rsid w:val="0057443E"/>
    <w:rsid w:val="00575367"/>
    <w:rsid w:val="0057637D"/>
    <w:rsid w:val="0057690C"/>
    <w:rsid w:val="00577030"/>
    <w:rsid w:val="00577808"/>
    <w:rsid w:val="00577C8B"/>
    <w:rsid w:val="0058039D"/>
    <w:rsid w:val="00580BF0"/>
    <w:rsid w:val="0058220F"/>
    <w:rsid w:val="00582C10"/>
    <w:rsid w:val="00582CC7"/>
    <w:rsid w:val="005843A4"/>
    <w:rsid w:val="0058659D"/>
    <w:rsid w:val="00592804"/>
    <w:rsid w:val="00592994"/>
    <w:rsid w:val="00593C67"/>
    <w:rsid w:val="005944E6"/>
    <w:rsid w:val="00594915"/>
    <w:rsid w:val="00595699"/>
    <w:rsid w:val="0059768B"/>
    <w:rsid w:val="005976E4"/>
    <w:rsid w:val="00597CDB"/>
    <w:rsid w:val="005A05AF"/>
    <w:rsid w:val="005A0FC9"/>
    <w:rsid w:val="005A17CC"/>
    <w:rsid w:val="005A3659"/>
    <w:rsid w:val="005A366C"/>
    <w:rsid w:val="005A4A4D"/>
    <w:rsid w:val="005A5304"/>
    <w:rsid w:val="005A5536"/>
    <w:rsid w:val="005A5D18"/>
    <w:rsid w:val="005A63D1"/>
    <w:rsid w:val="005A7A0F"/>
    <w:rsid w:val="005B1517"/>
    <w:rsid w:val="005B2CB2"/>
    <w:rsid w:val="005B30FE"/>
    <w:rsid w:val="005B3907"/>
    <w:rsid w:val="005B524A"/>
    <w:rsid w:val="005B56FF"/>
    <w:rsid w:val="005C00F8"/>
    <w:rsid w:val="005C027B"/>
    <w:rsid w:val="005C094C"/>
    <w:rsid w:val="005C09A4"/>
    <w:rsid w:val="005C0DDF"/>
    <w:rsid w:val="005C12FA"/>
    <w:rsid w:val="005C5175"/>
    <w:rsid w:val="005C5431"/>
    <w:rsid w:val="005C5B06"/>
    <w:rsid w:val="005C6331"/>
    <w:rsid w:val="005D0E2B"/>
    <w:rsid w:val="005D15C8"/>
    <w:rsid w:val="005D29A5"/>
    <w:rsid w:val="005D3313"/>
    <w:rsid w:val="005D33C4"/>
    <w:rsid w:val="005D3571"/>
    <w:rsid w:val="005D3B5A"/>
    <w:rsid w:val="005D4D7D"/>
    <w:rsid w:val="005D5704"/>
    <w:rsid w:val="005D6012"/>
    <w:rsid w:val="005D6B85"/>
    <w:rsid w:val="005D7407"/>
    <w:rsid w:val="005D743D"/>
    <w:rsid w:val="005E0D05"/>
    <w:rsid w:val="005E160E"/>
    <w:rsid w:val="005E1DAD"/>
    <w:rsid w:val="005E2CB9"/>
    <w:rsid w:val="005E44A5"/>
    <w:rsid w:val="005E53FE"/>
    <w:rsid w:val="005E7793"/>
    <w:rsid w:val="005F0AEB"/>
    <w:rsid w:val="005F1967"/>
    <w:rsid w:val="005F1CD3"/>
    <w:rsid w:val="005F3405"/>
    <w:rsid w:val="005F4C57"/>
    <w:rsid w:val="005F502B"/>
    <w:rsid w:val="005F5775"/>
    <w:rsid w:val="005F5CD8"/>
    <w:rsid w:val="005F62C3"/>
    <w:rsid w:val="00600373"/>
    <w:rsid w:val="00600ACD"/>
    <w:rsid w:val="00601B2C"/>
    <w:rsid w:val="00601DFE"/>
    <w:rsid w:val="0060338E"/>
    <w:rsid w:val="006049ED"/>
    <w:rsid w:val="00605811"/>
    <w:rsid w:val="00605E4F"/>
    <w:rsid w:val="006063BE"/>
    <w:rsid w:val="0060707D"/>
    <w:rsid w:val="006070DD"/>
    <w:rsid w:val="006123D3"/>
    <w:rsid w:val="00614E1F"/>
    <w:rsid w:val="0061514C"/>
    <w:rsid w:val="006153CD"/>
    <w:rsid w:val="006159C5"/>
    <w:rsid w:val="00616CF5"/>
    <w:rsid w:val="00620715"/>
    <w:rsid w:val="00621784"/>
    <w:rsid w:val="00622804"/>
    <w:rsid w:val="00622F3D"/>
    <w:rsid w:val="006249F9"/>
    <w:rsid w:val="00624CEF"/>
    <w:rsid w:val="00624F62"/>
    <w:rsid w:val="00625476"/>
    <w:rsid w:val="00625CA7"/>
    <w:rsid w:val="006270C0"/>
    <w:rsid w:val="00627449"/>
    <w:rsid w:val="0063004E"/>
    <w:rsid w:val="00631042"/>
    <w:rsid w:val="00631C85"/>
    <w:rsid w:val="006329BF"/>
    <w:rsid w:val="00633E18"/>
    <w:rsid w:val="00634414"/>
    <w:rsid w:val="00634FE9"/>
    <w:rsid w:val="00635ECE"/>
    <w:rsid w:val="006360E2"/>
    <w:rsid w:val="00637F6E"/>
    <w:rsid w:val="00641560"/>
    <w:rsid w:val="00644476"/>
    <w:rsid w:val="00644E4C"/>
    <w:rsid w:val="00645EE2"/>
    <w:rsid w:val="00646979"/>
    <w:rsid w:val="00646D07"/>
    <w:rsid w:val="0065117F"/>
    <w:rsid w:val="0065148F"/>
    <w:rsid w:val="00652055"/>
    <w:rsid w:val="00652A8F"/>
    <w:rsid w:val="00652DA2"/>
    <w:rsid w:val="0065370C"/>
    <w:rsid w:val="0065411F"/>
    <w:rsid w:val="00655533"/>
    <w:rsid w:val="00655699"/>
    <w:rsid w:val="00655CA7"/>
    <w:rsid w:val="006564F4"/>
    <w:rsid w:val="006565D8"/>
    <w:rsid w:val="006573DA"/>
    <w:rsid w:val="006607BE"/>
    <w:rsid w:val="00660B7F"/>
    <w:rsid w:val="00660F04"/>
    <w:rsid w:val="00661599"/>
    <w:rsid w:val="0066273A"/>
    <w:rsid w:val="00664849"/>
    <w:rsid w:val="00664B28"/>
    <w:rsid w:val="00664C09"/>
    <w:rsid w:val="0066605D"/>
    <w:rsid w:val="00670D69"/>
    <w:rsid w:val="0067159F"/>
    <w:rsid w:val="00672B60"/>
    <w:rsid w:val="00673D7F"/>
    <w:rsid w:val="006748E4"/>
    <w:rsid w:val="006751CC"/>
    <w:rsid w:val="00675811"/>
    <w:rsid w:val="006764A9"/>
    <w:rsid w:val="00680077"/>
    <w:rsid w:val="006801E6"/>
    <w:rsid w:val="0068110D"/>
    <w:rsid w:val="00682234"/>
    <w:rsid w:val="00683521"/>
    <w:rsid w:val="00683B10"/>
    <w:rsid w:val="0068548A"/>
    <w:rsid w:val="00685810"/>
    <w:rsid w:val="00687977"/>
    <w:rsid w:val="00687997"/>
    <w:rsid w:val="006905AA"/>
    <w:rsid w:val="00691842"/>
    <w:rsid w:val="00691C81"/>
    <w:rsid w:val="00692F37"/>
    <w:rsid w:val="00693536"/>
    <w:rsid w:val="00693FD9"/>
    <w:rsid w:val="00694263"/>
    <w:rsid w:val="00695589"/>
    <w:rsid w:val="0069679F"/>
    <w:rsid w:val="006973C0"/>
    <w:rsid w:val="00697F8B"/>
    <w:rsid w:val="006A11F5"/>
    <w:rsid w:val="006A1658"/>
    <w:rsid w:val="006A2ADA"/>
    <w:rsid w:val="006A2D1A"/>
    <w:rsid w:val="006A4360"/>
    <w:rsid w:val="006A446C"/>
    <w:rsid w:val="006A4CF7"/>
    <w:rsid w:val="006A5635"/>
    <w:rsid w:val="006B1698"/>
    <w:rsid w:val="006B1EB0"/>
    <w:rsid w:val="006B364B"/>
    <w:rsid w:val="006B3906"/>
    <w:rsid w:val="006B41B3"/>
    <w:rsid w:val="006B4D50"/>
    <w:rsid w:val="006B7A12"/>
    <w:rsid w:val="006C1133"/>
    <w:rsid w:val="006C1612"/>
    <w:rsid w:val="006C20C2"/>
    <w:rsid w:val="006C2E03"/>
    <w:rsid w:val="006C513D"/>
    <w:rsid w:val="006C53B7"/>
    <w:rsid w:val="006C5767"/>
    <w:rsid w:val="006C5D61"/>
    <w:rsid w:val="006C5DED"/>
    <w:rsid w:val="006C6C04"/>
    <w:rsid w:val="006C73DA"/>
    <w:rsid w:val="006D1AAF"/>
    <w:rsid w:val="006D1CD0"/>
    <w:rsid w:val="006D2D4A"/>
    <w:rsid w:val="006D3EE6"/>
    <w:rsid w:val="006D412D"/>
    <w:rsid w:val="006D4909"/>
    <w:rsid w:val="006D5370"/>
    <w:rsid w:val="006D5D80"/>
    <w:rsid w:val="006D60F4"/>
    <w:rsid w:val="006D7A8F"/>
    <w:rsid w:val="006E09D9"/>
    <w:rsid w:val="006E1777"/>
    <w:rsid w:val="006E1F61"/>
    <w:rsid w:val="006E381E"/>
    <w:rsid w:val="006E3D1C"/>
    <w:rsid w:val="006E40B3"/>
    <w:rsid w:val="006E4963"/>
    <w:rsid w:val="006E4A58"/>
    <w:rsid w:val="006E4E08"/>
    <w:rsid w:val="006E5744"/>
    <w:rsid w:val="006F0298"/>
    <w:rsid w:val="006F1418"/>
    <w:rsid w:val="006F25DD"/>
    <w:rsid w:val="006F3DED"/>
    <w:rsid w:val="006F47D2"/>
    <w:rsid w:val="006F5014"/>
    <w:rsid w:val="006F5898"/>
    <w:rsid w:val="006F5B2D"/>
    <w:rsid w:val="007018DB"/>
    <w:rsid w:val="00701ADF"/>
    <w:rsid w:val="00702A6B"/>
    <w:rsid w:val="00703E25"/>
    <w:rsid w:val="00704657"/>
    <w:rsid w:val="00704929"/>
    <w:rsid w:val="007056C4"/>
    <w:rsid w:val="00705706"/>
    <w:rsid w:val="00705C31"/>
    <w:rsid w:val="007070EF"/>
    <w:rsid w:val="00707C72"/>
    <w:rsid w:val="00710573"/>
    <w:rsid w:val="00710E5E"/>
    <w:rsid w:val="007114C6"/>
    <w:rsid w:val="007124CE"/>
    <w:rsid w:val="007131C1"/>
    <w:rsid w:val="00713B7C"/>
    <w:rsid w:val="007149EC"/>
    <w:rsid w:val="0071551F"/>
    <w:rsid w:val="00715AE2"/>
    <w:rsid w:val="00715CCC"/>
    <w:rsid w:val="00716718"/>
    <w:rsid w:val="00716848"/>
    <w:rsid w:val="00717252"/>
    <w:rsid w:val="0072055A"/>
    <w:rsid w:val="00720561"/>
    <w:rsid w:val="007228B5"/>
    <w:rsid w:val="00722CDF"/>
    <w:rsid w:val="007232CC"/>
    <w:rsid w:val="007234D5"/>
    <w:rsid w:val="00723EB6"/>
    <w:rsid w:val="007253C6"/>
    <w:rsid w:val="00725681"/>
    <w:rsid w:val="00725FEF"/>
    <w:rsid w:val="007264F6"/>
    <w:rsid w:val="0072684D"/>
    <w:rsid w:val="00727481"/>
    <w:rsid w:val="00727629"/>
    <w:rsid w:val="007277DE"/>
    <w:rsid w:val="007300AF"/>
    <w:rsid w:val="00731217"/>
    <w:rsid w:val="0073364D"/>
    <w:rsid w:val="00733DD5"/>
    <w:rsid w:val="007354C4"/>
    <w:rsid w:val="00735760"/>
    <w:rsid w:val="00735899"/>
    <w:rsid w:val="00735CC0"/>
    <w:rsid w:val="00735ED8"/>
    <w:rsid w:val="00736E7B"/>
    <w:rsid w:val="007376F0"/>
    <w:rsid w:val="00737DF2"/>
    <w:rsid w:val="00740E7D"/>
    <w:rsid w:val="00741726"/>
    <w:rsid w:val="00742932"/>
    <w:rsid w:val="00744EF7"/>
    <w:rsid w:val="00747132"/>
    <w:rsid w:val="00747357"/>
    <w:rsid w:val="00751650"/>
    <w:rsid w:val="00751E2F"/>
    <w:rsid w:val="007520AE"/>
    <w:rsid w:val="007525F4"/>
    <w:rsid w:val="00752D0A"/>
    <w:rsid w:val="00753426"/>
    <w:rsid w:val="00753C1A"/>
    <w:rsid w:val="0075402F"/>
    <w:rsid w:val="0075497E"/>
    <w:rsid w:val="007549DD"/>
    <w:rsid w:val="007552A3"/>
    <w:rsid w:val="00755AF8"/>
    <w:rsid w:val="007560A7"/>
    <w:rsid w:val="00756522"/>
    <w:rsid w:val="007566B4"/>
    <w:rsid w:val="00757B0C"/>
    <w:rsid w:val="00760F91"/>
    <w:rsid w:val="00763FB0"/>
    <w:rsid w:val="00764BA4"/>
    <w:rsid w:val="0076639F"/>
    <w:rsid w:val="00766B1C"/>
    <w:rsid w:val="00767054"/>
    <w:rsid w:val="007700B7"/>
    <w:rsid w:val="007704B9"/>
    <w:rsid w:val="0077072A"/>
    <w:rsid w:val="007710B3"/>
    <w:rsid w:val="00771205"/>
    <w:rsid w:val="007724B2"/>
    <w:rsid w:val="00772E9A"/>
    <w:rsid w:val="0077341A"/>
    <w:rsid w:val="007736B9"/>
    <w:rsid w:val="007739D7"/>
    <w:rsid w:val="00773BDC"/>
    <w:rsid w:val="007749DD"/>
    <w:rsid w:val="0077532A"/>
    <w:rsid w:val="0077568A"/>
    <w:rsid w:val="00775AB8"/>
    <w:rsid w:val="00775DF7"/>
    <w:rsid w:val="00776A97"/>
    <w:rsid w:val="007770C8"/>
    <w:rsid w:val="0077750F"/>
    <w:rsid w:val="00777534"/>
    <w:rsid w:val="00777E1B"/>
    <w:rsid w:val="007832F4"/>
    <w:rsid w:val="00784F66"/>
    <w:rsid w:val="0078521C"/>
    <w:rsid w:val="007859C8"/>
    <w:rsid w:val="00785E83"/>
    <w:rsid w:val="00790784"/>
    <w:rsid w:val="007909E7"/>
    <w:rsid w:val="00791830"/>
    <w:rsid w:val="007921C6"/>
    <w:rsid w:val="007927FE"/>
    <w:rsid w:val="007938A4"/>
    <w:rsid w:val="007949E9"/>
    <w:rsid w:val="00794D8C"/>
    <w:rsid w:val="0079536A"/>
    <w:rsid w:val="00796FDB"/>
    <w:rsid w:val="007A0020"/>
    <w:rsid w:val="007A0C5B"/>
    <w:rsid w:val="007A0F4A"/>
    <w:rsid w:val="007A16DB"/>
    <w:rsid w:val="007A1ACB"/>
    <w:rsid w:val="007A1F2B"/>
    <w:rsid w:val="007A1F31"/>
    <w:rsid w:val="007A2ACD"/>
    <w:rsid w:val="007A2AD6"/>
    <w:rsid w:val="007A2B9A"/>
    <w:rsid w:val="007A507F"/>
    <w:rsid w:val="007A536F"/>
    <w:rsid w:val="007A6E45"/>
    <w:rsid w:val="007A71F7"/>
    <w:rsid w:val="007A7D1E"/>
    <w:rsid w:val="007A7DBE"/>
    <w:rsid w:val="007B0164"/>
    <w:rsid w:val="007B30EA"/>
    <w:rsid w:val="007B4912"/>
    <w:rsid w:val="007B56BC"/>
    <w:rsid w:val="007B5983"/>
    <w:rsid w:val="007B651E"/>
    <w:rsid w:val="007B6FC2"/>
    <w:rsid w:val="007C0F6E"/>
    <w:rsid w:val="007C1B38"/>
    <w:rsid w:val="007C1E7F"/>
    <w:rsid w:val="007C2D38"/>
    <w:rsid w:val="007C4A1D"/>
    <w:rsid w:val="007C6176"/>
    <w:rsid w:val="007C6850"/>
    <w:rsid w:val="007C7022"/>
    <w:rsid w:val="007C70AE"/>
    <w:rsid w:val="007C70BF"/>
    <w:rsid w:val="007C73B0"/>
    <w:rsid w:val="007C7E37"/>
    <w:rsid w:val="007D11B8"/>
    <w:rsid w:val="007D23D1"/>
    <w:rsid w:val="007D39EA"/>
    <w:rsid w:val="007D3DC9"/>
    <w:rsid w:val="007D3E9F"/>
    <w:rsid w:val="007D467E"/>
    <w:rsid w:val="007D4955"/>
    <w:rsid w:val="007D59E3"/>
    <w:rsid w:val="007D6DF5"/>
    <w:rsid w:val="007D7AA2"/>
    <w:rsid w:val="007E076D"/>
    <w:rsid w:val="007E11AD"/>
    <w:rsid w:val="007E1434"/>
    <w:rsid w:val="007E18D3"/>
    <w:rsid w:val="007E305F"/>
    <w:rsid w:val="007E36B4"/>
    <w:rsid w:val="007E3735"/>
    <w:rsid w:val="007E3C7B"/>
    <w:rsid w:val="007E3D81"/>
    <w:rsid w:val="007E4A45"/>
    <w:rsid w:val="007E5733"/>
    <w:rsid w:val="007E6445"/>
    <w:rsid w:val="007F4762"/>
    <w:rsid w:val="007F646F"/>
    <w:rsid w:val="007F670D"/>
    <w:rsid w:val="00800EAE"/>
    <w:rsid w:val="008010DB"/>
    <w:rsid w:val="008022CB"/>
    <w:rsid w:val="008054A1"/>
    <w:rsid w:val="00811E15"/>
    <w:rsid w:val="00812306"/>
    <w:rsid w:val="00815739"/>
    <w:rsid w:val="00816142"/>
    <w:rsid w:val="00817274"/>
    <w:rsid w:val="00817C70"/>
    <w:rsid w:val="00821C6A"/>
    <w:rsid w:val="00822517"/>
    <w:rsid w:val="0082291B"/>
    <w:rsid w:val="00822D8F"/>
    <w:rsid w:val="00822DA9"/>
    <w:rsid w:val="00825123"/>
    <w:rsid w:val="00827240"/>
    <w:rsid w:val="008272D4"/>
    <w:rsid w:val="0083005F"/>
    <w:rsid w:val="0083006A"/>
    <w:rsid w:val="0083047E"/>
    <w:rsid w:val="008307E4"/>
    <w:rsid w:val="00830C1B"/>
    <w:rsid w:val="008325FE"/>
    <w:rsid w:val="0083417C"/>
    <w:rsid w:val="00835A98"/>
    <w:rsid w:val="00836205"/>
    <w:rsid w:val="00836944"/>
    <w:rsid w:val="008370B5"/>
    <w:rsid w:val="00840D26"/>
    <w:rsid w:val="008437E7"/>
    <w:rsid w:val="008450F3"/>
    <w:rsid w:val="00845212"/>
    <w:rsid w:val="0084545C"/>
    <w:rsid w:val="0084558D"/>
    <w:rsid w:val="0084574F"/>
    <w:rsid w:val="0084760C"/>
    <w:rsid w:val="008477E9"/>
    <w:rsid w:val="00850FAA"/>
    <w:rsid w:val="00851E88"/>
    <w:rsid w:val="008532B8"/>
    <w:rsid w:val="00853BA7"/>
    <w:rsid w:val="00854164"/>
    <w:rsid w:val="008544CD"/>
    <w:rsid w:val="00855447"/>
    <w:rsid w:val="0085599F"/>
    <w:rsid w:val="0085693F"/>
    <w:rsid w:val="00857CF9"/>
    <w:rsid w:val="008606CC"/>
    <w:rsid w:val="00860D53"/>
    <w:rsid w:val="00861364"/>
    <w:rsid w:val="00862159"/>
    <w:rsid w:val="008624B7"/>
    <w:rsid w:val="008627BE"/>
    <w:rsid w:val="00862E43"/>
    <w:rsid w:val="0086420B"/>
    <w:rsid w:val="00865332"/>
    <w:rsid w:val="00865E36"/>
    <w:rsid w:val="00866935"/>
    <w:rsid w:val="008719B1"/>
    <w:rsid w:val="00873EAE"/>
    <w:rsid w:val="00874606"/>
    <w:rsid w:val="00874963"/>
    <w:rsid w:val="00876D0E"/>
    <w:rsid w:val="00876FC7"/>
    <w:rsid w:val="00877293"/>
    <w:rsid w:val="00877BEF"/>
    <w:rsid w:val="008802CE"/>
    <w:rsid w:val="00880C3E"/>
    <w:rsid w:val="00881D31"/>
    <w:rsid w:val="00882203"/>
    <w:rsid w:val="00882AD0"/>
    <w:rsid w:val="00882FB5"/>
    <w:rsid w:val="008833B6"/>
    <w:rsid w:val="008846E7"/>
    <w:rsid w:val="00885AD7"/>
    <w:rsid w:val="00886121"/>
    <w:rsid w:val="00891C06"/>
    <w:rsid w:val="00893A56"/>
    <w:rsid w:val="0089418D"/>
    <w:rsid w:val="0089418E"/>
    <w:rsid w:val="008954C7"/>
    <w:rsid w:val="008962F5"/>
    <w:rsid w:val="0089638E"/>
    <w:rsid w:val="008968D5"/>
    <w:rsid w:val="00897441"/>
    <w:rsid w:val="00897B05"/>
    <w:rsid w:val="008A0114"/>
    <w:rsid w:val="008A03CE"/>
    <w:rsid w:val="008A297C"/>
    <w:rsid w:val="008A594A"/>
    <w:rsid w:val="008A5AE8"/>
    <w:rsid w:val="008A7C4B"/>
    <w:rsid w:val="008A7D28"/>
    <w:rsid w:val="008B05F4"/>
    <w:rsid w:val="008B1610"/>
    <w:rsid w:val="008B189C"/>
    <w:rsid w:val="008B20AF"/>
    <w:rsid w:val="008B2B1C"/>
    <w:rsid w:val="008B33B9"/>
    <w:rsid w:val="008B4C5F"/>
    <w:rsid w:val="008B6C34"/>
    <w:rsid w:val="008B6D4B"/>
    <w:rsid w:val="008B7659"/>
    <w:rsid w:val="008B787B"/>
    <w:rsid w:val="008C0BFD"/>
    <w:rsid w:val="008C170F"/>
    <w:rsid w:val="008C17E3"/>
    <w:rsid w:val="008C1A5D"/>
    <w:rsid w:val="008C2383"/>
    <w:rsid w:val="008C2A6C"/>
    <w:rsid w:val="008C346C"/>
    <w:rsid w:val="008C38AA"/>
    <w:rsid w:val="008C4072"/>
    <w:rsid w:val="008C44B1"/>
    <w:rsid w:val="008C511E"/>
    <w:rsid w:val="008C61D6"/>
    <w:rsid w:val="008C6351"/>
    <w:rsid w:val="008D00A5"/>
    <w:rsid w:val="008D08A1"/>
    <w:rsid w:val="008D29C8"/>
    <w:rsid w:val="008D4A4A"/>
    <w:rsid w:val="008D66E1"/>
    <w:rsid w:val="008D68DB"/>
    <w:rsid w:val="008D6D22"/>
    <w:rsid w:val="008D7F55"/>
    <w:rsid w:val="008E0660"/>
    <w:rsid w:val="008E1052"/>
    <w:rsid w:val="008E1AA0"/>
    <w:rsid w:val="008E21DD"/>
    <w:rsid w:val="008E294C"/>
    <w:rsid w:val="008E3F5E"/>
    <w:rsid w:val="008E4BC9"/>
    <w:rsid w:val="008E4CAB"/>
    <w:rsid w:val="008E5651"/>
    <w:rsid w:val="008E63D7"/>
    <w:rsid w:val="008F00FE"/>
    <w:rsid w:val="008F103D"/>
    <w:rsid w:val="008F1C26"/>
    <w:rsid w:val="008F1E3D"/>
    <w:rsid w:val="008F2365"/>
    <w:rsid w:val="008F4BDA"/>
    <w:rsid w:val="008F4CBE"/>
    <w:rsid w:val="008F53FA"/>
    <w:rsid w:val="008F5926"/>
    <w:rsid w:val="008F6208"/>
    <w:rsid w:val="008F63B3"/>
    <w:rsid w:val="00901560"/>
    <w:rsid w:val="009021B7"/>
    <w:rsid w:val="00902769"/>
    <w:rsid w:val="00906506"/>
    <w:rsid w:val="009067B4"/>
    <w:rsid w:val="00906959"/>
    <w:rsid w:val="009078EE"/>
    <w:rsid w:val="009105A5"/>
    <w:rsid w:val="00911E42"/>
    <w:rsid w:val="0091316F"/>
    <w:rsid w:val="00913E8E"/>
    <w:rsid w:val="00914EE9"/>
    <w:rsid w:val="00915144"/>
    <w:rsid w:val="009163ED"/>
    <w:rsid w:val="00920772"/>
    <w:rsid w:val="00920B39"/>
    <w:rsid w:val="009219CC"/>
    <w:rsid w:val="0092443A"/>
    <w:rsid w:val="00925666"/>
    <w:rsid w:val="009269E2"/>
    <w:rsid w:val="00927D71"/>
    <w:rsid w:val="00927F35"/>
    <w:rsid w:val="009315D4"/>
    <w:rsid w:val="009326FB"/>
    <w:rsid w:val="00932767"/>
    <w:rsid w:val="00933758"/>
    <w:rsid w:val="00933916"/>
    <w:rsid w:val="00934B5F"/>
    <w:rsid w:val="00934D66"/>
    <w:rsid w:val="009364CF"/>
    <w:rsid w:val="0093691D"/>
    <w:rsid w:val="0094026C"/>
    <w:rsid w:val="00940725"/>
    <w:rsid w:val="00940D2C"/>
    <w:rsid w:val="0094117E"/>
    <w:rsid w:val="0094147A"/>
    <w:rsid w:val="00941BD4"/>
    <w:rsid w:val="00942439"/>
    <w:rsid w:val="0094405E"/>
    <w:rsid w:val="009447CC"/>
    <w:rsid w:val="00946FB8"/>
    <w:rsid w:val="0094704A"/>
    <w:rsid w:val="009477B1"/>
    <w:rsid w:val="00947FAB"/>
    <w:rsid w:val="00950101"/>
    <w:rsid w:val="00950E0A"/>
    <w:rsid w:val="00952D25"/>
    <w:rsid w:val="009537C7"/>
    <w:rsid w:val="009542F6"/>
    <w:rsid w:val="0095455F"/>
    <w:rsid w:val="00956943"/>
    <w:rsid w:val="009569D1"/>
    <w:rsid w:val="009577C2"/>
    <w:rsid w:val="00957EC5"/>
    <w:rsid w:val="00957EED"/>
    <w:rsid w:val="00960A4C"/>
    <w:rsid w:val="00960A61"/>
    <w:rsid w:val="00961A08"/>
    <w:rsid w:val="00962D3B"/>
    <w:rsid w:val="0096347C"/>
    <w:rsid w:val="009640E3"/>
    <w:rsid w:val="009651E4"/>
    <w:rsid w:val="009661C1"/>
    <w:rsid w:val="009667D4"/>
    <w:rsid w:val="009674D7"/>
    <w:rsid w:val="009701B0"/>
    <w:rsid w:val="009716F4"/>
    <w:rsid w:val="0097430B"/>
    <w:rsid w:val="0097505D"/>
    <w:rsid w:val="00976E4A"/>
    <w:rsid w:val="00977258"/>
    <w:rsid w:val="00977517"/>
    <w:rsid w:val="009779D8"/>
    <w:rsid w:val="00977B0A"/>
    <w:rsid w:val="00977D4F"/>
    <w:rsid w:val="009820C6"/>
    <w:rsid w:val="00982B20"/>
    <w:rsid w:val="00984097"/>
    <w:rsid w:val="00984868"/>
    <w:rsid w:val="009859B9"/>
    <w:rsid w:val="00985AFC"/>
    <w:rsid w:val="009875CD"/>
    <w:rsid w:val="00987B42"/>
    <w:rsid w:val="00990397"/>
    <w:rsid w:val="00990A1C"/>
    <w:rsid w:val="00990F84"/>
    <w:rsid w:val="00991393"/>
    <w:rsid w:val="009945DE"/>
    <w:rsid w:val="00994CD1"/>
    <w:rsid w:val="00995037"/>
    <w:rsid w:val="00995E80"/>
    <w:rsid w:val="009963E5"/>
    <w:rsid w:val="00996A7B"/>
    <w:rsid w:val="00996EB0"/>
    <w:rsid w:val="0099762D"/>
    <w:rsid w:val="00997D7B"/>
    <w:rsid w:val="009A033E"/>
    <w:rsid w:val="009A0EFF"/>
    <w:rsid w:val="009A2CCE"/>
    <w:rsid w:val="009A3BFA"/>
    <w:rsid w:val="009A55E2"/>
    <w:rsid w:val="009A6101"/>
    <w:rsid w:val="009A6133"/>
    <w:rsid w:val="009A6D1F"/>
    <w:rsid w:val="009A7A60"/>
    <w:rsid w:val="009B2772"/>
    <w:rsid w:val="009B281A"/>
    <w:rsid w:val="009B425B"/>
    <w:rsid w:val="009B4851"/>
    <w:rsid w:val="009B4B65"/>
    <w:rsid w:val="009B5F11"/>
    <w:rsid w:val="009B7980"/>
    <w:rsid w:val="009C0018"/>
    <w:rsid w:val="009C16F1"/>
    <w:rsid w:val="009C3419"/>
    <w:rsid w:val="009C384C"/>
    <w:rsid w:val="009C40D9"/>
    <w:rsid w:val="009C41BF"/>
    <w:rsid w:val="009C5362"/>
    <w:rsid w:val="009C5D94"/>
    <w:rsid w:val="009C7182"/>
    <w:rsid w:val="009C7BEB"/>
    <w:rsid w:val="009D0183"/>
    <w:rsid w:val="009D08BC"/>
    <w:rsid w:val="009D18AD"/>
    <w:rsid w:val="009D2C2E"/>
    <w:rsid w:val="009D4D59"/>
    <w:rsid w:val="009D5A72"/>
    <w:rsid w:val="009D5D1F"/>
    <w:rsid w:val="009D6D01"/>
    <w:rsid w:val="009D6D34"/>
    <w:rsid w:val="009D6FE4"/>
    <w:rsid w:val="009E0014"/>
    <w:rsid w:val="009E0327"/>
    <w:rsid w:val="009E0B83"/>
    <w:rsid w:val="009E1247"/>
    <w:rsid w:val="009E162D"/>
    <w:rsid w:val="009E4431"/>
    <w:rsid w:val="009E5D29"/>
    <w:rsid w:val="009E5F98"/>
    <w:rsid w:val="009E6A79"/>
    <w:rsid w:val="009E6F4F"/>
    <w:rsid w:val="009E7430"/>
    <w:rsid w:val="009E765B"/>
    <w:rsid w:val="009E7844"/>
    <w:rsid w:val="009F0537"/>
    <w:rsid w:val="009F08C5"/>
    <w:rsid w:val="009F0AC1"/>
    <w:rsid w:val="009F0D4C"/>
    <w:rsid w:val="009F17D2"/>
    <w:rsid w:val="009F25C7"/>
    <w:rsid w:val="009F2BBB"/>
    <w:rsid w:val="009F2FDC"/>
    <w:rsid w:val="009F3BD1"/>
    <w:rsid w:val="009F4558"/>
    <w:rsid w:val="009F5C6D"/>
    <w:rsid w:val="009F5F02"/>
    <w:rsid w:val="009F6328"/>
    <w:rsid w:val="009F7FB6"/>
    <w:rsid w:val="00A003B0"/>
    <w:rsid w:val="00A009F6"/>
    <w:rsid w:val="00A01319"/>
    <w:rsid w:val="00A015AC"/>
    <w:rsid w:val="00A015C1"/>
    <w:rsid w:val="00A01C5E"/>
    <w:rsid w:val="00A0502E"/>
    <w:rsid w:val="00A068ED"/>
    <w:rsid w:val="00A1077A"/>
    <w:rsid w:val="00A10EEF"/>
    <w:rsid w:val="00A12290"/>
    <w:rsid w:val="00A12536"/>
    <w:rsid w:val="00A130E4"/>
    <w:rsid w:val="00A13267"/>
    <w:rsid w:val="00A141EF"/>
    <w:rsid w:val="00A14659"/>
    <w:rsid w:val="00A155A9"/>
    <w:rsid w:val="00A1715B"/>
    <w:rsid w:val="00A171A4"/>
    <w:rsid w:val="00A20B68"/>
    <w:rsid w:val="00A211E5"/>
    <w:rsid w:val="00A21AC5"/>
    <w:rsid w:val="00A2251E"/>
    <w:rsid w:val="00A22F08"/>
    <w:rsid w:val="00A231E8"/>
    <w:rsid w:val="00A232FE"/>
    <w:rsid w:val="00A2367C"/>
    <w:rsid w:val="00A23F0E"/>
    <w:rsid w:val="00A25AF6"/>
    <w:rsid w:val="00A27675"/>
    <w:rsid w:val="00A27B28"/>
    <w:rsid w:val="00A30FEE"/>
    <w:rsid w:val="00A31204"/>
    <w:rsid w:val="00A31862"/>
    <w:rsid w:val="00A32199"/>
    <w:rsid w:val="00A322A6"/>
    <w:rsid w:val="00A32A74"/>
    <w:rsid w:val="00A33F52"/>
    <w:rsid w:val="00A345E9"/>
    <w:rsid w:val="00A34913"/>
    <w:rsid w:val="00A349C0"/>
    <w:rsid w:val="00A36E5B"/>
    <w:rsid w:val="00A375CF"/>
    <w:rsid w:val="00A407FF"/>
    <w:rsid w:val="00A42996"/>
    <w:rsid w:val="00A4335F"/>
    <w:rsid w:val="00A43927"/>
    <w:rsid w:val="00A4488D"/>
    <w:rsid w:val="00A457AB"/>
    <w:rsid w:val="00A469C6"/>
    <w:rsid w:val="00A46D9C"/>
    <w:rsid w:val="00A50B9A"/>
    <w:rsid w:val="00A510E1"/>
    <w:rsid w:val="00A512D8"/>
    <w:rsid w:val="00A51849"/>
    <w:rsid w:val="00A538F7"/>
    <w:rsid w:val="00A53FF0"/>
    <w:rsid w:val="00A541EA"/>
    <w:rsid w:val="00A5543E"/>
    <w:rsid w:val="00A55F09"/>
    <w:rsid w:val="00A5610D"/>
    <w:rsid w:val="00A563F9"/>
    <w:rsid w:val="00A569E7"/>
    <w:rsid w:val="00A56E8E"/>
    <w:rsid w:val="00A56F4A"/>
    <w:rsid w:val="00A60018"/>
    <w:rsid w:val="00A60FBF"/>
    <w:rsid w:val="00A6237F"/>
    <w:rsid w:val="00A6245D"/>
    <w:rsid w:val="00A62C3F"/>
    <w:rsid w:val="00A62D7D"/>
    <w:rsid w:val="00A631CF"/>
    <w:rsid w:val="00A63226"/>
    <w:rsid w:val="00A6387A"/>
    <w:rsid w:val="00A64280"/>
    <w:rsid w:val="00A649F6"/>
    <w:rsid w:val="00A64F6A"/>
    <w:rsid w:val="00A652A2"/>
    <w:rsid w:val="00A6572F"/>
    <w:rsid w:val="00A66DEE"/>
    <w:rsid w:val="00A678A4"/>
    <w:rsid w:val="00A7069B"/>
    <w:rsid w:val="00A70C34"/>
    <w:rsid w:val="00A71AA0"/>
    <w:rsid w:val="00A731B3"/>
    <w:rsid w:val="00A75FCD"/>
    <w:rsid w:val="00A769A2"/>
    <w:rsid w:val="00A770D9"/>
    <w:rsid w:val="00A773EB"/>
    <w:rsid w:val="00A805E4"/>
    <w:rsid w:val="00A80B26"/>
    <w:rsid w:val="00A80C9C"/>
    <w:rsid w:val="00A81B7D"/>
    <w:rsid w:val="00A83089"/>
    <w:rsid w:val="00A832EC"/>
    <w:rsid w:val="00A83AB6"/>
    <w:rsid w:val="00A83E94"/>
    <w:rsid w:val="00A84A5A"/>
    <w:rsid w:val="00A870D3"/>
    <w:rsid w:val="00A87281"/>
    <w:rsid w:val="00A9017D"/>
    <w:rsid w:val="00A90CF9"/>
    <w:rsid w:val="00A91498"/>
    <w:rsid w:val="00A919A1"/>
    <w:rsid w:val="00A91C6D"/>
    <w:rsid w:val="00A93D1B"/>
    <w:rsid w:val="00A93E51"/>
    <w:rsid w:val="00A94195"/>
    <w:rsid w:val="00A942D5"/>
    <w:rsid w:val="00A95A2A"/>
    <w:rsid w:val="00A9646C"/>
    <w:rsid w:val="00A97065"/>
    <w:rsid w:val="00A972B1"/>
    <w:rsid w:val="00A974CD"/>
    <w:rsid w:val="00A97C9E"/>
    <w:rsid w:val="00AA0581"/>
    <w:rsid w:val="00AA2BAB"/>
    <w:rsid w:val="00AA3D29"/>
    <w:rsid w:val="00AA46C4"/>
    <w:rsid w:val="00AA4E26"/>
    <w:rsid w:val="00AA735B"/>
    <w:rsid w:val="00AA7930"/>
    <w:rsid w:val="00AA79DE"/>
    <w:rsid w:val="00AB00B2"/>
    <w:rsid w:val="00AB1C53"/>
    <w:rsid w:val="00AB1E78"/>
    <w:rsid w:val="00AB23F7"/>
    <w:rsid w:val="00AB2B29"/>
    <w:rsid w:val="00AB2BD6"/>
    <w:rsid w:val="00AB3F08"/>
    <w:rsid w:val="00AB40D9"/>
    <w:rsid w:val="00AB4FB1"/>
    <w:rsid w:val="00AB52BB"/>
    <w:rsid w:val="00AB58AC"/>
    <w:rsid w:val="00AB5A6B"/>
    <w:rsid w:val="00AB5F04"/>
    <w:rsid w:val="00AB5FB2"/>
    <w:rsid w:val="00AB6226"/>
    <w:rsid w:val="00AB7153"/>
    <w:rsid w:val="00AC1283"/>
    <w:rsid w:val="00AC1928"/>
    <w:rsid w:val="00AC247A"/>
    <w:rsid w:val="00AC261A"/>
    <w:rsid w:val="00AC30A6"/>
    <w:rsid w:val="00AC5227"/>
    <w:rsid w:val="00AC58D8"/>
    <w:rsid w:val="00AC77D7"/>
    <w:rsid w:val="00AC7BF7"/>
    <w:rsid w:val="00AC7E14"/>
    <w:rsid w:val="00AD006C"/>
    <w:rsid w:val="00AD00DF"/>
    <w:rsid w:val="00AD0980"/>
    <w:rsid w:val="00AD181F"/>
    <w:rsid w:val="00AD44BD"/>
    <w:rsid w:val="00AD4DF7"/>
    <w:rsid w:val="00AD5197"/>
    <w:rsid w:val="00AD531B"/>
    <w:rsid w:val="00AD591F"/>
    <w:rsid w:val="00AD59AC"/>
    <w:rsid w:val="00AD6225"/>
    <w:rsid w:val="00AD7712"/>
    <w:rsid w:val="00AD788C"/>
    <w:rsid w:val="00AE212F"/>
    <w:rsid w:val="00AE24DD"/>
    <w:rsid w:val="00AE296C"/>
    <w:rsid w:val="00AE4159"/>
    <w:rsid w:val="00AE4948"/>
    <w:rsid w:val="00AE4B93"/>
    <w:rsid w:val="00AE5A86"/>
    <w:rsid w:val="00AE65DF"/>
    <w:rsid w:val="00AE7617"/>
    <w:rsid w:val="00AE7F9B"/>
    <w:rsid w:val="00AF0A21"/>
    <w:rsid w:val="00AF0E54"/>
    <w:rsid w:val="00AF1261"/>
    <w:rsid w:val="00AF1BDA"/>
    <w:rsid w:val="00AF3478"/>
    <w:rsid w:val="00AF406B"/>
    <w:rsid w:val="00AF4BC7"/>
    <w:rsid w:val="00AF5C5D"/>
    <w:rsid w:val="00AF61F3"/>
    <w:rsid w:val="00AF7792"/>
    <w:rsid w:val="00B038DF"/>
    <w:rsid w:val="00B041DA"/>
    <w:rsid w:val="00B05C2F"/>
    <w:rsid w:val="00B066F9"/>
    <w:rsid w:val="00B06701"/>
    <w:rsid w:val="00B06E66"/>
    <w:rsid w:val="00B06ED3"/>
    <w:rsid w:val="00B07F14"/>
    <w:rsid w:val="00B115A5"/>
    <w:rsid w:val="00B1455F"/>
    <w:rsid w:val="00B24393"/>
    <w:rsid w:val="00B24544"/>
    <w:rsid w:val="00B25988"/>
    <w:rsid w:val="00B315D0"/>
    <w:rsid w:val="00B329ED"/>
    <w:rsid w:val="00B335C1"/>
    <w:rsid w:val="00B363EB"/>
    <w:rsid w:val="00B36F39"/>
    <w:rsid w:val="00B37B24"/>
    <w:rsid w:val="00B414B7"/>
    <w:rsid w:val="00B41F82"/>
    <w:rsid w:val="00B45ADA"/>
    <w:rsid w:val="00B46B34"/>
    <w:rsid w:val="00B47191"/>
    <w:rsid w:val="00B47C74"/>
    <w:rsid w:val="00B509AA"/>
    <w:rsid w:val="00B50B7A"/>
    <w:rsid w:val="00B50F96"/>
    <w:rsid w:val="00B54304"/>
    <w:rsid w:val="00B54926"/>
    <w:rsid w:val="00B54EDA"/>
    <w:rsid w:val="00B55A3A"/>
    <w:rsid w:val="00B55D43"/>
    <w:rsid w:val="00B5703D"/>
    <w:rsid w:val="00B6033C"/>
    <w:rsid w:val="00B60929"/>
    <w:rsid w:val="00B60B52"/>
    <w:rsid w:val="00B628B6"/>
    <w:rsid w:val="00B62C0C"/>
    <w:rsid w:val="00B62C47"/>
    <w:rsid w:val="00B62D8E"/>
    <w:rsid w:val="00B63C1D"/>
    <w:rsid w:val="00B63D23"/>
    <w:rsid w:val="00B64580"/>
    <w:rsid w:val="00B65078"/>
    <w:rsid w:val="00B66799"/>
    <w:rsid w:val="00B67530"/>
    <w:rsid w:val="00B67A59"/>
    <w:rsid w:val="00B70A79"/>
    <w:rsid w:val="00B722A9"/>
    <w:rsid w:val="00B74DF9"/>
    <w:rsid w:val="00B75458"/>
    <w:rsid w:val="00B76511"/>
    <w:rsid w:val="00B80408"/>
    <w:rsid w:val="00B82B5B"/>
    <w:rsid w:val="00B838F7"/>
    <w:rsid w:val="00B8736C"/>
    <w:rsid w:val="00B91849"/>
    <w:rsid w:val="00B91B45"/>
    <w:rsid w:val="00B92EF4"/>
    <w:rsid w:val="00B9450E"/>
    <w:rsid w:val="00B949E4"/>
    <w:rsid w:val="00B95B22"/>
    <w:rsid w:val="00B96A49"/>
    <w:rsid w:val="00B97F8E"/>
    <w:rsid w:val="00BA13C9"/>
    <w:rsid w:val="00BA15C2"/>
    <w:rsid w:val="00BA2346"/>
    <w:rsid w:val="00BA295D"/>
    <w:rsid w:val="00BA3A08"/>
    <w:rsid w:val="00BA405E"/>
    <w:rsid w:val="00BA6F71"/>
    <w:rsid w:val="00BA7902"/>
    <w:rsid w:val="00BB0F02"/>
    <w:rsid w:val="00BB2B48"/>
    <w:rsid w:val="00BB3363"/>
    <w:rsid w:val="00BB3E37"/>
    <w:rsid w:val="00BB45C6"/>
    <w:rsid w:val="00BB5828"/>
    <w:rsid w:val="00BB618D"/>
    <w:rsid w:val="00BB773A"/>
    <w:rsid w:val="00BB7899"/>
    <w:rsid w:val="00BB7EF2"/>
    <w:rsid w:val="00BC0772"/>
    <w:rsid w:val="00BC0C60"/>
    <w:rsid w:val="00BC0CF5"/>
    <w:rsid w:val="00BC2103"/>
    <w:rsid w:val="00BC2C2C"/>
    <w:rsid w:val="00BC2ED4"/>
    <w:rsid w:val="00BC3085"/>
    <w:rsid w:val="00BC39D9"/>
    <w:rsid w:val="00BC5478"/>
    <w:rsid w:val="00BC5664"/>
    <w:rsid w:val="00BC767B"/>
    <w:rsid w:val="00BC7821"/>
    <w:rsid w:val="00BC79AC"/>
    <w:rsid w:val="00BC7B15"/>
    <w:rsid w:val="00BC7B6F"/>
    <w:rsid w:val="00BD06B7"/>
    <w:rsid w:val="00BD06FE"/>
    <w:rsid w:val="00BD0A0F"/>
    <w:rsid w:val="00BD1587"/>
    <w:rsid w:val="00BD27EA"/>
    <w:rsid w:val="00BD3A61"/>
    <w:rsid w:val="00BD3B14"/>
    <w:rsid w:val="00BD4F26"/>
    <w:rsid w:val="00BD6F09"/>
    <w:rsid w:val="00BD776D"/>
    <w:rsid w:val="00BE0020"/>
    <w:rsid w:val="00BE00D0"/>
    <w:rsid w:val="00BE0506"/>
    <w:rsid w:val="00BE16C5"/>
    <w:rsid w:val="00BE1E0B"/>
    <w:rsid w:val="00BE23E0"/>
    <w:rsid w:val="00BE26FF"/>
    <w:rsid w:val="00BE3F79"/>
    <w:rsid w:val="00BE57DF"/>
    <w:rsid w:val="00BE6C93"/>
    <w:rsid w:val="00BE705B"/>
    <w:rsid w:val="00BF0553"/>
    <w:rsid w:val="00BF178D"/>
    <w:rsid w:val="00BF1E5E"/>
    <w:rsid w:val="00BF24A0"/>
    <w:rsid w:val="00BF31BE"/>
    <w:rsid w:val="00BF3441"/>
    <w:rsid w:val="00BF36F8"/>
    <w:rsid w:val="00BF449E"/>
    <w:rsid w:val="00BF4C27"/>
    <w:rsid w:val="00C003ED"/>
    <w:rsid w:val="00C016A4"/>
    <w:rsid w:val="00C017CC"/>
    <w:rsid w:val="00C01A7B"/>
    <w:rsid w:val="00C026AD"/>
    <w:rsid w:val="00C03A8D"/>
    <w:rsid w:val="00C042B1"/>
    <w:rsid w:val="00C053CF"/>
    <w:rsid w:val="00C06AA2"/>
    <w:rsid w:val="00C06E24"/>
    <w:rsid w:val="00C071ED"/>
    <w:rsid w:val="00C07A2D"/>
    <w:rsid w:val="00C10236"/>
    <w:rsid w:val="00C11352"/>
    <w:rsid w:val="00C1197C"/>
    <w:rsid w:val="00C129B3"/>
    <w:rsid w:val="00C12A4B"/>
    <w:rsid w:val="00C13001"/>
    <w:rsid w:val="00C14417"/>
    <w:rsid w:val="00C1563C"/>
    <w:rsid w:val="00C15839"/>
    <w:rsid w:val="00C16324"/>
    <w:rsid w:val="00C16844"/>
    <w:rsid w:val="00C168B9"/>
    <w:rsid w:val="00C1718A"/>
    <w:rsid w:val="00C179A3"/>
    <w:rsid w:val="00C17BC7"/>
    <w:rsid w:val="00C20D81"/>
    <w:rsid w:val="00C2198B"/>
    <w:rsid w:val="00C2424E"/>
    <w:rsid w:val="00C252C7"/>
    <w:rsid w:val="00C26D06"/>
    <w:rsid w:val="00C27124"/>
    <w:rsid w:val="00C27667"/>
    <w:rsid w:val="00C27EB6"/>
    <w:rsid w:val="00C27F95"/>
    <w:rsid w:val="00C32338"/>
    <w:rsid w:val="00C32359"/>
    <w:rsid w:val="00C32517"/>
    <w:rsid w:val="00C32BDE"/>
    <w:rsid w:val="00C331A4"/>
    <w:rsid w:val="00C346F8"/>
    <w:rsid w:val="00C348C3"/>
    <w:rsid w:val="00C3501E"/>
    <w:rsid w:val="00C355F0"/>
    <w:rsid w:val="00C35FBA"/>
    <w:rsid w:val="00C35FDC"/>
    <w:rsid w:val="00C3633A"/>
    <w:rsid w:val="00C36679"/>
    <w:rsid w:val="00C368AB"/>
    <w:rsid w:val="00C368CA"/>
    <w:rsid w:val="00C375F1"/>
    <w:rsid w:val="00C40643"/>
    <w:rsid w:val="00C407AC"/>
    <w:rsid w:val="00C41819"/>
    <w:rsid w:val="00C42C78"/>
    <w:rsid w:val="00C43119"/>
    <w:rsid w:val="00C43775"/>
    <w:rsid w:val="00C44D56"/>
    <w:rsid w:val="00C4577A"/>
    <w:rsid w:val="00C46261"/>
    <w:rsid w:val="00C46B3E"/>
    <w:rsid w:val="00C4712E"/>
    <w:rsid w:val="00C47B79"/>
    <w:rsid w:val="00C47E49"/>
    <w:rsid w:val="00C50036"/>
    <w:rsid w:val="00C505B4"/>
    <w:rsid w:val="00C515CF"/>
    <w:rsid w:val="00C51C42"/>
    <w:rsid w:val="00C52EE9"/>
    <w:rsid w:val="00C5394D"/>
    <w:rsid w:val="00C53FC9"/>
    <w:rsid w:val="00C54892"/>
    <w:rsid w:val="00C54EA0"/>
    <w:rsid w:val="00C55762"/>
    <w:rsid w:val="00C626FB"/>
    <w:rsid w:val="00C629E5"/>
    <w:rsid w:val="00C65E3A"/>
    <w:rsid w:val="00C661B1"/>
    <w:rsid w:val="00C66616"/>
    <w:rsid w:val="00C67677"/>
    <w:rsid w:val="00C6772C"/>
    <w:rsid w:val="00C67FB8"/>
    <w:rsid w:val="00C70A7C"/>
    <w:rsid w:val="00C710E3"/>
    <w:rsid w:val="00C7180C"/>
    <w:rsid w:val="00C722C2"/>
    <w:rsid w:val="00C73410"/>
    <w:rsid w:val="00C737E2"/>
    <w:rsid w:val="00C73F15"/>
    <w:rsid w:val="00C73F2A"/>
    <w:rsid w:val="00C75014"/>
    <w:rsid w:val="00C7683E"/>
    <w:rsid w:val="00C8235B"/>
    <w:rsid w:val="00C82669"/>
    <w:rsid w:val="00C84821"/>
    <w:rsid w:val="00C854F5"/>
    <w:rsid w:val="00C86BDF"/>
    <w:rsid w:val="00C86E1F"/>
    <w:rsid w:val="00C903C3"/>
    <w:rsid w:val="00C92DBC"/>
    <w:rsid w:val="00C93B27"/>
    <w:rsid w:val="00C93FCC"/>
    <w:rsid w:val="00C9573F"/>
    <w:rsid w:val="00C95C9D"/>
    <w:rsid w:val="00C96130"/>
    <w:rsid w:val="00C96BF0"/>
    <w:rsid w:val="00C96C51"/>
    <w:rsid w:val="00C97F85"/>
    <w:rsid w:val="00CA16E0"/>
    <w:rsid w:val="00CA4EF2"/>
    <w:rsid w:val="00CA7AAA"/>
    <w:rsid w:val="00CB04C6"/>
    <w:rsid w:val="00CB09D9"/>
    <w:rsid w:val="00CB1CBF"/>
    <w:rsid w:val="00CB2545"/>
    <w:rsid w:val="00CB374A"/>
    <w:rsid w:val="00CB482A"/>
    <w:rsid w:val="00CB5518"/>
    <w:rsid w:val="00CB6DE0"/>
    <w:rsid w:val="00CB7DF0"/>
    <w:rsid w:val="00CC1CA5"/>
    <w:rsid w:val="00CC261F"/>
    <w:rsid w:val="00CC2C37"/>
    <w:rsid w:val="00CC4BFC"/>
    <w:rsid w:val="00CC545B"/>
    <w:rsid w:val="00CC5D4E"/>
    <w:rsid w:val="00CC6267"/>
    <w:rsid w:val="00CC650A"/>
    <w:rsid w:val="00CD05F1"/>
    <w:rsid w:val="00CD21AE"/>
    <w:rsid w:val="00CD2E20"/>
    <w:rsid w:val="00CD7108"/>
    <w:rsid w:val="00CD7C0F"/>
    <w:rsid w:val="00CE0A97"/>
    <w:rsid w:val="00CE0DB9"/>
    <w:rsid w:val="00CE12D0"/>
    <w:rsid w:val="00CE2E86"/>
    <w:rsid w:val="00CE31F2"/>
    <w:rsid w:val="00CE3235"/>
    <w:rsid w:val="00CE3493"/>
    <w:rsid w:val="00CE44DD"/>
    <w:rsid w:val="00CE4770"/>
    <w:rsid w:val="00CE5B76"/>
    <w:rsid w:val="00CE6C1C"/>
    <w:rsid w:val="00CF0707"/>
    <w:rsid w:val="00CF0972"/>
    <w:rsid w:val="00CF0E4B"/>
    <w:rsid w:val="00CF159B"/>
    <w:rsid w:val="00CF15E1"/>
    <w:rsid w:val="00CF1B0A"/>
    <w:rsid w:val="00CF4ACF"/>
    <w:rsid w:val="00CF553B"/>
    <w:rsid w:val="00CF5BE4"/>
    <w:rsid w:val="00CF7776"/>
    <w:rsid w:val="00CF7A87"/>
    <w:rsid w:val="00CF7F04"/>
    <w:rsid w:val="00D00098"/>
    <w:rsid w:val="00D013E7"/>
    <w:rsid w:val="00D01726"/>
    <w:rsid w:val="00D01A90"/>
    <w:rsid w:val="00D023E3"/>
    <w:rsid w:val="00D02CF6"/>
    <w:rsid w:val="00D03B8A"/>
    <w:rsid w:val="00D0547A"/>
    <w:rsid w:val="00D0626C"/>
    <w:rsid w:val="00D062F0"/>
    <w:rsid w:val="00D072F6"/>
    <w:rsid w:val="00D074FD"/>
    <w:rsid w:val="00D07816"/>
    <w:rsid w:val="00D103D6"/>
    <w:rsid w:val="00D10F6E"/>
    <w:rsid w:val="00D11BB1"/>
    <w:rsid w:val="00D13169"/>
    <w:rsid w:val="00D1444D"/>
    <w:rsid w:val="00D14A9D"/>
    <w:rsid w:val="00D158D2"/>
    <w:rsid w:val="00D159EE"/>
    <w:rsid w:val="00D15B4C"/>
    <w:rsid w:val="00D15D80"/>
    <w:rsid w:val="00D16E16"/>
    <w:rsid w:val="00D179DD"/>
    <w:rsid w:val="00D17F30"/>
    <w:rsid w:val="00D20A82"/>
    <w:rsid w:val="00D2275E"/>
    <w:rsid w:val="00D25321"/>
    <w:rsid w:val="00D26A84"/>
    <w:rsid w:val="00D30CB2"/>
    <w:rsid w:val="00D31104"/>
    <w:rsid w:val="00D31BBA"/>
    <w:rsid w:val="00D33743"/>
    <w:rsid w:val="00D35016"/>
    <w:rsid w:val="00D354DB"/>
    <w:rsid w:val="00D358A8"/>
    <w:rsid w:val="00D37535"/>
    <w:rsid w:val="00D402FE"/>
    <w:rsid w:val="00D40883"/>
    <w:rsid w:val="00D425FB"/>
    <w:rsid w:val="00D441A1"/>
    <w:rsid w:val="00D44502"/>
    <w:rsid w:val="00D44B9F"/>
    <w:rsid w:val="00D457CD"/>
    <w:rsid w:val="00D45B4B"/>
    <w:rsid w:val="00D46355"/>
    <w:rsid w:val="00D46425"/>
    <w:rsid w:val="00D508C3"/>
    <w:rsid w:val="00D526D3"/>
    <w:rsid w:val="00D52DF6"/>
    <w:rsid w:val="00D539C6"/>
    <w:rsid w:val="00D5422A"/>
    <w:rsid w:val="00D5455D"/>
    <w:rsid w:val="00D56F31"/>
    <w:rsid w:val="00D5749C"/>
    <w:rsid w:val="00D57B1C"/>
    <w:rsid w:val="00D62EC5"/>
    <w:rsid w:val="00D63647"/>
    <w:rsid w:val="00D65F92"/>
    <w:rsid w:val="00D66139"/>
    <w:rsid w:val="00D66EC2"/>
    <w:rsid w:val="00D67EE8"/>
    <w:rsid w:val="00D71A7C"/>
    <w:rsid w:val="00D7270D"/>
    <w:rsid w:val="00D75AB6"/>
    <w:rsid w:val="00D75C63"/>
    <w:rsid w:val="00D76A0B"/>
    <w:rsid w:val="00D80220"/>
    <w:rsid w:val="00D81231"/>
    <w:rsid w:val="00D813FB"/>
    <w:rsid w:val="00D81893"/>
    <w:rsid w:val="00D8398F"/>
    <w:rsid w:val="00D83D09"/>
    <w:rsid w:val="00D84A65"/>
    <w:rsid w:val="00D853E5"/>
    <w:rsid w:val="00D862FC"/>
    <w:rsid w:val="00D90651"/>
    <w:rsid w:val="00D91212"/>
    <w:rsid w:val="00D91287"/>
    <w:rsid w:val="00D916C4"/>
    <w:rsid w:val="00D94441"/>
    <w:rsid w:val="00D9515E"/>
    <w:rsid w:val="00D96BEF"/>
    <w:rsid w:val="00DA0AFC"/>
    <w:rsid w:val="00DA14DA"/>
    <w:rsid w:val="00DA1B74"/>
    <w:rsid w:val="00DA22C6"/>
    <w:rsid w:val="00DA2376"/>
    <w:rsid w:val="00DA2AFC"/>
    <w:rsid w:val="00DA2DD1"/>
    <w:rsid w:val="00DA33DB"/>
    <w:rsid w:val="00DA3F0B"/>
    <w:rsid w:val="00DA534E"/>
    <w:rsid w:val="00DA5FE5"/>
    <w:rsid w:val="00DA70D5"/>
    <w:rsid w:val="00DB0388"/>
    <w:rsid w:val="00DB0869"/>
    <w:rsid w:val="00DB0C5F"/>
    <w:rsid w:val="00DB3C0D"/>
    <w:rsid w:val="00DB52D4"/>
    <w:rsid w:val="00DB56A4"/>
    <w:rsid w:val="00DB5CCC"/>
    <w:rsid w:val="00DB67FE"/>
    <w:rsid w:val="00DB7228"/>
    <w:rsid w:val="00DB75D5"/>
    <w:rsid w:val="00DB796C"/>
    <w:rsid w:val="00DB7B48"/>
    <w:rsid w:val="00DC0E3F"/>
    <w:rsid w:val="00DC3AEF"/>
    <w:rsid w:val="00DC3C79"/>
    <w:rsid w:val="00DC3D4F"/>
    <w:rsid w:val="00DC4D5D"/>
    <w:rsid w:val="00DC66B4"/>
    <w:rsid w:val="00DC6EA4"/>
    <w:rsid w:val="00DC76F1"/>
    <w:rsid w:val="00DC7B22"/>
    <w:rsid w:val="00DD105D"/>
    <w:rsid w:val="00DD1D69"/>
    <w:rsid w:val="00DD2353"/>
    <w:rsid w:val="00DD3DB0"/>
    <w:rsid w:val="00DD3DC0"/>
    <w:rsid w:val="00DD451A"/>
    <w:rsid w:val="00DD49E9"/>
    <w:rsid w:val="00DD4B71"/>
    <w:rsid w:val="00DD7AFC"/>
    <w:rsid w:val="00DE03FC"/>
    <w:rsid w:val="00DE078B"/>
    <w:rsid w:val="00DE0845"/>
    <w:rsid w:val="00DE191D"/>
    <w:rsid w:val="00DE364B"/>
    <w:rsid w:val="00DE4008"/>
    <w:rsid w:val="00DE5081"/>
    <w:rsid w:val="00DE5144"/>
    <w:rsid w:val="00DE6C7C"/>
    <w:rsid w:val="00DE6E4E"/>
    <w:rsid w:val="00DE7A1A"/>
    <w:rsid w:val="00DF022A"/>
    <w:rsid w:val="00DF1938"/>
    <w:rsid w:val="00DF2A0C"/>
    <w:rsid w:val="00DF3A35"/>
    <w:rsid w:val="00DF49D3"/>
    <w:rsid w:val="00DF4C9D"/>
    <w:rsid w:val="00DF5DAD"/>
    <w:rsid w:val="00DF68A7"/>
    <w:rsid w:val="00DF6E98"/>
    <w:rsid w:val="00E00345"/>
    <w:rsid w:val="00E0144D"/>
    <w:rsid w:val="00E0249F"/>
    <w:rsid w:val="00E0424F"/>
    <w:rsid w:val="00E05132"/>
    <w:rsid w:val="00E05774"/>
    <w:rsid w:val="00E07DD4"/>
    <w:rsid w:val="00E10A56"/>
    <w:rsid w:val="00E11B39"/>
    <w:rsid w:val="00E123E1"/>
    <w:rsid w:val="00E12491"/>
    <w:rsid w:val="00E1417C"/>
    <w:rsid w:val="00E14D8A"/>
    <w:rsid w:val="00E15A33"/>
    <w:rsid w:val="00E15CBF"/>
    <w:rsid w:val="00E16EA3"/>
    <w:rsid w:val="00E17E18"/>
    <w:rsid w:val="00E221D6"/>
    <w:rsid w:val="00E22EE8"/>
    <w:rsid w:val="00E230DC"/>
    <w:rsid w:val="00E233F3"/>
    <w:rsid w:val="00E25896"/>
    <w:rsid w:val="00E27038"/>
    <w:rsid w:val="00E310E0"/>
    <w:rsid w:val="00E3120D"/>
    <w:rsid w:val="00E31384"/>
    <w:rsid w:val="00E33E59"/>
    <w:rsid w:val="00E34EAE"/>
    <w:rsid w:val="00E36873"/>
    <w:rsid w:val="00E371F8"/>
    <w:rsid w:val="00E37B84"/>
    <w:rsid w:val="00E4019D"/>
    <w:rsid w:val="00E406E1"/>
    <w:rsid w:val="00E40B9C"/>
    <w:rsid w:val="00E41EDC"/>
    <w:rsid w:val="00E42051"/>
    <w:rsid w:val="00E43201"/>
    <w:rsid w:val="00E4435B"/>
    <w:rsid w:val="00E44999"/>
    <w:rsid w:val="00E44EBF"/>
    <w:rsid w:val="00E45FF1"/>
    <w:rsid w:val="00E46AEC"/>
    <w:rsid w:val="00E46BF9"/>
    <w:rsid w:val="00E47969"/>
    <w:rsid w:val="00E47F87"/>
    <w:rsid w:val="00E505CC"/>
    <w:rsid w:val="00E50DFC"/>
    <w:rsid w:val="00E53173"/>
    <w:rsid w:val="00E53A28"/>
    <w:rsid w:val="00E53E0D"/>
    <w:rsid w:val="00E55245"/>
    <w:rsid w:val="00E55B58"/>
    <w:rsid w:val="00E55EB4"/>
    <w:rsid w:val="00E56560"/>
    <w:rsid w:val="00E56A92"/>
    <w:rsid w:val="00E56F6B"/>
    <w:rsid w:val="00E5791F"/>
    <w:rsid w:val="00E57EAF"/>
    <w:rsid w:val="00E603FC"/>
    <w:rsid w:val="00E60B8A"/>
    <w:rsid w:val="00E614B1"/>
    <w:rsid w:val="00E62ECA"/>
    <w:rsid w:val="00E6345E"/>
    <w:rsid w:val="00E65BD8"/>
    <w:rsid w:val="00E733D5"/>
    <w:rsid w:val="00E73CC0"/>
    <w:rsid w:val="00E755AA"/>
    <w:rsid w:val="00E761F7"/>
    <w:rsid w:val="00E76565"/>
    <w:rsid w:val="00E769CD"/>
    <w:rsid w:val="00E77E80"/>
    <w:rsid w:val="00E81B14"/>
    <w:rsid w:val="00E82081"/>
    <w:rsid w:val="00E82683"/>
    <w:rsid w:val="00E832A4"/>
    <w:rsid w:val="00E8467E"/>
    <w:rsid w:val="00E85C0D"/>
    <w:rsid w:val="00E86FA3"/>
    <w:rsid w:val="00E90331"/>
    <w:rsid w:val="00E91855"/>
    <w:rsid w:val="00E91F2E"/>
    <w:rsid w:val="00E923FF"/>
    <w:rsid w:val="00E92576"/>
    <w:rsid w:val="00E939B8"/>
    <w:rsid w:val="00E94EC0"/>
    <w:rsid w:val="00E959E1"/>
    <w:rsid w:val="00E96302"/>
    <w:rsid w:val="00E967AB"/>
    <w:rsid w:val="00E9738F"/>
    <w:rsid w:val="00E97895"/>
    <w:rsid w:val="00EA1397"/>
    <w:rsid w:val="00EA14DE"/>
    <w:rsid w:val="00EA2044"/>
    <w:rsid w:val="00EA22CB"/>
    <w:rsid w:val="00EA2B8C"/>
    <w:rsid w:val="00EA2ECF"/>
    <w:rsid w:val="00EA61B2"/>
    <w:rsid w:val="00EA7410"/>
    <w:rsid w:val="00EA7F16"/>
    <w:rsid w:val="00EB050E"/>
    <w:rsid w:val="00EB0A0B"/>
    <w:rsid w:val="00EB0DD4"/>
    <w:rsid w:val="00EB2B4A"/>
    <w:rsid w:val="00EB318B"/>
    <w:rsid w:val="00EB345A"/>
    <w:rsid w:val="00EB3AEA"/>
    <w:rsid w:val="00EB41C6"/>
    <w:rsid w:val="00EB51C4"/>
    <w:rsid w:val="00EB5919"/>
    <w:rsid w:val="00EB6B08"/>
    <w:rsid w:val="00EB7224"/>
    <w:rsid w:val="00EB7BB3"/>
    <w:rsid w:val="00EC0EF1"/>
    <w:rsid w:val="00EC0F4D"/>
    <w:rsid w:val="00EC1758"/>
    <w:rsid w:val="00EC1B73"/>
    <w:rsid w:val="00EC61C5"/>
    <w:rsid w:val="00EC6B11"/>
    <w:rsid w:val="00EC7985"/>
    <w:rsid w:val="00ED1067"/>
    <w:rsid w:val="00ED193A"/>
    <w:rsid w:val="00ED2857"/>
    <w:rsid w:val="00ED2C56"/>
    <w:rsid w:val="00ED382B"/>
    <w:rsid w:val="00ED4D65"/>
    <w:rsid w:val="00ED4F81"/>
    <w:rsid w:val="00ED50C8"/>
    <w:rsid w:val="00ED5881"/>
    <w:rsid w:val="00ED67FE"/>
    <w:rsid w:val="00ED6C55"/>
    <w:rsid w:val="00ED7BE5"/>
    <w:rsid w:val="00EE024A"/>
    <w:rsid w:val="00EE1726"/>
    <w:rsid w:val="00EE29A1"/>
    <w:rsid w:val="00EE3168"/>
    <w:rsid w:val="00EE4689"/>
    <w:rsid w:val="00EE62C3"/>
    <w:rsid w:val="00EF0239"/>
    <w:rsid w:val="00EF3096"/>
    <w:rsid w:val="00EF3581"/>
    <w:rsid w:val="00EF41AD"/>
    <w:rsid w:val="00EF4F86"/>
    <w:rsid w:val="00EF7D9E"/>
    <w:rsid w:val="00F0152C"/>
    <w:rsid w:val="00F01E1C"/>
    <w:rsid w:val="00F01FA3"/>
    <w:rsid w:val="00F02985"/>
    <w:rsid w:val="00F03E7F"/>
    <w:rsid w:val="00F04743"/>
    <w:rsid w:val="00F052BD"/>
    <w:rsid w:val="00F0617A"/>
    <w:rsid w:val="00F065C7"/>
    <w:rsid w:val="00F06668"/>
    <w:rsid w:val="00F0697D"/>
    <w:rsid w:val="00F076BC"/>
    <w:rsid w:val="00F07A24"/>
    <w:rsid w:val="00F104A2"/>
    <w:rsid w:val="00F10BA1"/>
    <w:rsid w:val="00F10F42"/>
    <w:rsid w:val="00F13368"/>
    <w:rsid w:val="00F13CBE"/>
    <w:rsid w:val="00F17ABA"/>
    <w:rsid w:val="00F20811"/>
    <w:rsid w:val="00F21192"/>
    <w:rsid w:val="00F211E0"/>
    <w:rsid w:val="00F2351E"/>
    <w:rsid w:val="00F24FA6"/>
    <w:rsid w:val="00F25C04"/>
    <w:rsid w:val="00F30B79"/>
    <w:rsid w:val="00F30D2F"/>
    <w:rsid w:val="00F31518"/>
    <w:rsid w:val="00F32AFB"/>
    <w:rsid w:val="00F33AC9"/>
    <w:rsid w:val="00F33B53"/>
    <w:rsid w:val="00F33FBE"/>
    <w:rsid w:val="00F3574F"/>
    <w:rsid w:val="00F368BD"/>
    <w:rsid w:val="00F36BB6"/>
    <w:rsid w:val="00F4095D"/>
    <w:rsid w:val="00F4100B"/>
    <w:rsid w:val="00F43420"/>
    <w:rsid w:val="00F43D59"/>
    <w:rsid w:val="00F4496D"/>
    <w:rsid w:val="00F4781F"/>
    <w:rsid w:val="00F50404"/>
    <w:rsid w:val="00F50747"/>
    <w:rsid w:val="00F50B2B"/>
    <w:rsid w:val="00F50EE4"/>
    <w:rsid w:val="00F517DA"/>
    <w:rsid w:val="00F52DB2"/>
    <w:rsid w:val="00F53178"/>
    <w:rsid w:val="00F5317D"/>
    <w:rsid w:val="00F54186"/>
    <w:rsid w:val="00F54FCB"/>
    <w:rsid w:val="00F55C97"/>
    <w:rsid w:val="00F5683A"/>
    <w:rsid w:val="00F57559"/>
    <w:rsid w:val="00F6156D"/>
    <w:rsid w:val="00F617B1"/>
    <w:rsid w:val="00F624F7"/>
    <w:rsid w:val="00F64A4D"/>
    <w:rsid w:val="00F65968"/>
    <w:rsid w:val="00F6771F"/>
    <w:rsid w:val="00F677AD"/>
    <w:rsid w:val="00F70F79"/>
    <w:rsid w:val="00F712A3"/>
    <w:rsid w:val="00F72A4F"/>
    <w:rsid w:val="00F73A9B"/>
    <w:rsid w:val="00F73E97"/>
    <w:rsid w:val="00F749F6"/>
    <w:rsid w:val="00F75260"/>
    <w:rsid w:val="00F75836"/>
    <w:rsid w:val="00F75E54"/>
    <w:rsid w:val="00F76B06"/>
    <w:rsid w:val="00F7794C"/>
    <w:rsid w:val="00F80FFC"/>
    <w:rsid w:val="00F821BB"/>
    <w:rsid w:val="00F8220A"/>
    <w:rsid w:val="00F8260F"/>
    <w:rsid w:val="00F82997"/>
    <w:rsid w:val="00F83D9F"/>
    <w:rsid w:val="00F83E8B"/>
    <w:rsid w:val="00F84799"/>
    <w:rsid w:val="00F8567E"/>
    <w:rsid w:val="00F857B1"/>
    <w:rsid w:val="00F86C12"/>
    <w:rsid w:val="00F87E4F"/>
    <w:rsid w:val="00F907DA"/>
    <w:rsid w:val="00F90FB7"/>
    <w:rsid w:val="00F91E6C"/>
    <w:rsid w:val="00F924F4"/>
    <w:rsid w:val="00F93467"/>
    <w:rsid w:val="00F94094"/>
    <w:rsid w:val="00F943A7"/>
    <w:rsid w:val="00FA01F5"/>
    <w:rsid w:val="00FA0EE8"/>
    <w:rsid w:val="00FA16BB"/>
    <w:rsid w:val="00FA497C"/>
    <w:rsid w:val="00FA4EDF"/>
    <w:rsid w:val="00FA5EFF"/>
    <w:rsid w:val="00FA6B73"/>
    <w:rsid w:val="00FB0023"/>
    <w:rsid w:val="00FB0151"/>
    <w:rsid w:val="00FB102C"/>
    <w:rsid w:val="00FB3490"/>
    <w:rsid w:val="00FB4B97"/>
    <w:rsid w:val="00FB581C"/>
    <w:rsid w:val="00FB58D9"/>
    <w:rsid w:val="00FB6F7F"/>
    <w:rsid w:val="00FC0E1E"/>
    <w:rsid w:val="00FC2E93"/>
    <w:rsid w:val="00FC4AE8"/>
    <w:rsid w:val="00FC4B6B"/>
    <w:rsid w:val="00FC4C3D"/>
    <w:rsid w:val="00FC6CF1"/>
    <w:rsid w:val="00FC771F"/>
    <w:rsid w:val="00FC7CEB"/>
    <w:rsid w:val="00FC7DB7"/>
    <w:rsid w:val="00FD09D1"/>
    <w:rsid w:val="00FD0FD4"/>
    <w:rsid w:val="00FD10B1"/>
    <w:rsid w:val="00FD14FE"/>
    <w:rsid w:val="00FD1BAE"/>
    <w:rsid w:val="00FD313E"/>
    <w:rsid w:val="00FD3B18"/>
    <w:rsid w:val="00FD3E9E"/>
    <w:rsid w:val="00FD461B"/>
    <w:rsid w:val="00FD5366"/>
    <w:rsid w:val="00FD6132"/>
    <w:rsid w:val="00FD675E"/>
    <w:rsid w:val="00FE0893"/>
    <w:rsid w:val="00FE1326"/>
    <w:rsid w:val="00FE19CE"/>
    <w:rsid w:val="00FE3560"/>
    <w:rsid w:val="00FE3AA7"/>
    <w:rsid w:val="00FE4A85"/>
    <w:rsid w:val="00FE6A99"/>
    <w:rsid w:val="00FE6EC1"/>
    <w:rsid w:val="00FF0183"/>
    <w:rsid w:val="00FF0657"/>
    <w:rsid w:val="00FF21FF"/>
    <w:rsid w:val="00FF4A7A"/>
    <w:rsid w:val="00FF4CAD"/>
    <w:rsid w:val="00FF51F5"/>
    <w:rsid w:val="00FF5AB0"/>
    <w:rsid w:val="00FF5E65"/>
    <w:rsid w:val="00FF6149"/>
    <w:rsid w:val="00FF649A"/>
    <w:rsid w:val="00FF7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14:docId w14:val="1F963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Lohit Hindi"/>
        <w:sz w:val="18"/>
        <w:szCs w:val="1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6"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16"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6"/>
    <w:rsid w:val="007124CE"/>
    <w:pPr>
      <w:spacing w:after="0" w:line="240" w:lineRule="atLeast"/>
    </w:pPr>
  </w:style>
  <w:style w:type="paragraph" w:styleId="Kop1">
    <w:name w:val="heading 1"/>
    <w:basedOn w:val="Standaard"/>
    <w:next w:val="Standaard"/>
    <w:link w:val="Kop1Char"/>
    <w:qFormat/>
    <w:rsid w:val="003A42C2"/>
    <w:pPr>
      <w:keepNext/>
      <w:outlineLvl w:val="0"/>
    </w:pPr>
    <w:rPr>
      <w:rFonts w:cs="Arial"/>
      <w:b/>
      <w:bCs/>
      <w:kern w:val="32"/>
    </w:rPr>
  </w:style>
  <w:style w:type="paragraph" w:styleId="Kop2">
    <w:name w:val="heading 2"/>
    <w:aliases w:val="Paragraafkop,Pargagraaf,paragraaf"/>
    <w:basedOn w:val="Standaard"/>
    <w:next w:val="Standaard"/>
    <w:link w:val="Kop2Char"/>
    <w:qFormat/>
    <w:rsid w:val="003A42C2"/>
    <w:pPr>
      <w:keepNext/>
      <w:outlineLvl w:val="1"/>
    </w:pPr>
    <w:rPr>
      <w:rFonts w:cs="Arial"/>
      <w:bCs/>
      <w:i/>
      <w:iCs/>
      <w:szCs w:val="28"/>
    </w:rPr>
  </w:style>
  <w:style w:type="paragraph" w:styleId="Kop3">
    <w:name w:val="heading 3"/>
    <w:basedOn w:val="Standaard"/>
    <w:next w:val="Standaard"/>
    <w:link w:val="Kop3Char"/>
    <w:qFormat/>
    <w:rsid w:val="003A42C2"/>
    <w:pPr>
      <w:keepNext/>
      <w:spacing w:before="240" w:after="60"/>
      <w:outlineLvl w:val="2"/>
    </w:pPr>
    <w:rPr>
      <w:rFonts w:cs="Arial"/>
      <w:b/>
      <w:bCs/>
      <w:sz w:val="26"/>
      <w:szCs w:val="26"/>
    </w:rPr>
  </w:style>
  <w:style w:type="paragraph" w:styleId="Kop4">
    <w:name w:val="heading 4"/>
    <w:basedOn w:val="Standaard"/>
    <w:next w:val="Standaard"/>
    <w:link w:val="Kop4Char"/>
    <w:qFormat/>
    <w:rsid w:val="003A42C2"/>
    <w:pPr>
      <w:keepNext/>
      <w:numPr>
        <w:ilvl w:val="3"/>
        <w:numId w:val="13"/>
      </w:numPr>
      <w:spacing w:before="240" w:after="60"/>
      <w:outlineLvl w:val="3"/>
    </w:pPr>
    <w:rPr>
      <w:rFonts w:ascii="Times New Roman" w:hAnsi="Times New Roman"/>
      <w:b/>
      <w:bCs/>
      <w:sz w:val="28"/>
      <w:szCs w:val="28"/>
    </w:rPr>
  </w:style>
  <w:style w:type="paragraph" w:styleId="Kop5">
    <w:name w:val="heading 5"/>
    <w:basedOn w:val="Standaard"/>
    <w:next w:val="Standaard"/>
    <w:link w:val="Kop5Char"/>
    <w:qFormat/>
    <w:rsid w:val="003A42C2"/>
    <w:pPr>
      <w:numPr>
        <w:ilvl w:val="4"/>
        <w:numId w:val="13"/>
      </w:numPr>
      <w:spacing w:before="240" w:after="60"/>
      <w:outlineLvl w:val="4"/>
    </w:pPr>
    <w:rPr>
      <w:b/>
      <w:bCs/>
      <w:i/>
      <w:iCs/>
      <w:sz w:val="26"/>
      <w:szCs w:val="26"/>
    </w:rPr>
  </w:style>
  <w:style w:type="paragraph" w:styleId="Kop6">
    <w:name w:val="heading 6"/>
    <w:aliases w:val="Tussenkop 2"/>
    <w:basedOn w:val="Standaard"/>
    <w:next w:val="Standaard"/>
    <w:link w:val="Kop6Char"/>
    <w:qFormat/>
    <w:rsid w:val="003A42C2"/>
    <w:pPr>
      <w:numPr>
        <w:ilvl w:val="5"/>
        <w:numId w:val="13"/>
      </w:numPr>
      <w:spacing w:before="240" w:after="60"/>
      <w:outlineLvl w:val="5"/>
    </w:pPr>
    <w:rPr>
      <w:rFonts w:ascii="Times New Roman" w:hAnsi="Times New Roman"/>
      <w:b/>
      <w:bCs/>
      <w:sz w:val="22"/>
      <w:szCs w:val="22"/>
    </w:rPr>
  </w:style>
  <w:style w:type="paragraph" w:styleId="Kop7">
    <w:name w:val="heading 7"/>
    <w:aliases w:val="Tussenkop 3"/>
    <w:basedOn w:val="Standaard"/>
    <w:next w:val="Standaard"/>
    <w:link w:val="Kop7Char"/>
    <w:qFormat/>
    <w:rsid w:val="003A42C2"/>
    <w:pPr>
      <w:numPr>
        <w:ilvl w:val="6"/>
        <w:numId w:val="13"/>
      </w:numPr>
      <w:spacing w:before="240" w:after="60"/>
      <w:outlineLvl w:val="6"/>
    </w:pPr>
    <w:rPr>
      <w:rFonts w:ascii="Times New Roman" w:hAnsi="Times New Roman"/>
      <w:sz w:val="24"/>
    </w:rPr>
  </w:style>
  <w:style w:type="paragraph" w:styleId="Kop8">
    <w:name w:val="heading 8"/>
    <w:aliases w:val="Tussenkop 4"/>
    <w:basedOn w:val="Standaard"/>
    <w:next w:val="Standaard"/>
    <w:link w:val="Kop8Char"/>
    <w:qFormat/>
    <w:rsid w:val="003A42C2"/>
    <w:pPr>
      <w:numPr>
        <w:ilvl w:val="7"/>
        <w:numId w:val="13"/>
      </w:numPr>
      <w:spacing w:before="240" w:after="60"/>
      <w:outlineLvl w:val="7"/>
    </w:pPr>
    <w:rPr>
      <w:rFonts w:ascii="Times New Roman" w:hAnsi="Times New Roman"/>
      <w:i/>
      <w:iCs/>
      <w:sz w:val="24"/>
    </w:rPr>
  </w:style>
  <w:style w:type="paragraph" w:styleId="Kop9">
    <w:name w:val="heading 9"/>
    <w:aliases w:val="Reference Appendix,Tabelkop 1"/>
    <w:basedOn w:val="Standaard"/>
    <w:next w:val="Standaard"/>
    <w:link w:val="Kop9Char"/>
    <w:qFormat/>
    <w:rsid w:val="003A42C2"/>
    <w:pPr>
      <w:numPr>
        <w:ilvl w:val="8"/>
        <w:numId w:val="13"/>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631B0"/>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1631B0"/>
  </w:style>
  <w:style w:type="paragraph" w:styleId="Voettekst">
    <w:name w:val="footer"/>
    <w:basedOn w:val="Standaard"/>
    <w:link w:val="VoettekstChar"/>
    <w:unhideWhenUsed/>
    <w:rsid w:val="001631B0"/>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1631B0"/>
  </w:style>
  <w:style w:type="character" w:customStyle="1" w:styleId="Kop1Char">
    <w:name w:val="Kop 1 Char"/>
    <w:basedOn w:val="Standaardalinea-lettertype"/>
    <w:link w:val="Kop1"/>
    <w:rsid w:val="003A42C2"/>
    <w:rPr>
      <w:rFonts w:eastAsia="DejaVu Sans" w:cs="Arial"/>
      <w:b/>
      <w:bCs/>
      <w:kern w:val="32"/>
      <w:szCs w:val="18"/>
      <w:lang w:val="nl-NL" w:eastAsia="nl-NL"/>
    </w:rPr>
  </w:style>
  <w:style w:type="character" w:customStyle="1" w:styleId="Kop2Char">
    <w:name w:val="Kop 2 Char"/>
    <w:aliases w:val="Paragraafkop Char,Pargagraaf Char,paragraaf Char"/>
    <w:basedOn w:val="Standaardalinea-lettertype"/>
    <w:link w:val="Kop2"/>
    <w:rsid w:val="003A42C2"/>
    <w:rPr>
      <w:rFonts w:eastAsia="DejaVu Sans" w:cs="Arial"/>
      <w:bCs/>
      <w:i/>
      <w:iCs/>
      <w:szCs w:val="28"/>
      <w:lang w:val="nl-NL" w:eastAsia="nl-NL"/>
    </w:rPr>
  </w:style>
  <w:style w:type="character" w:customStyle="1" w:styleId="Kop3Char">
    <w:name w:val="Kop 3 Char"/>
    <w:basedOn w:val="Standaardalinea-lettertype"/>
    <w:link w:val="Kop3"/>
    <w:rsid w:val="003A42C2"/>
    <w:rPr>
      <w:rFonts w:eastAsia="DejaVu Sans" w:cs="Arial"/>
      <w:b/>
      <w:bCs/>
      <w:sz w:val="26"/>
      <w:szCs w:val="26"/>
      <w:lang w:val="nl-NL" w:eastAsia="nl-NL"/>
    </w:rPr>
  </w:style>
  <w:style w:type="character" w:customStyle="1" w:styleId="Kop4Char">
    <w:name w:val="Kop 4 Char"/>
    <w:basedOn w:val="Standaardalinea-lettertype"/>
    <w:link w:val="Kop4"/>
    <w:rsid w:val="003A42C2"/>
    <w:rPr>
      <w:rFonts w:ascii="Times New Roman" w:hAnsi="Times New Roman"/>
      <w:b/>
      <w:bCs/>
      <w:sz w:val="28"/>
      <w:szCs w:val="28"/>
    </w:rPr>
  </w:style>
  <w:style w:type="character" w:customStyle="1" w:styleId="Kop5Char">
    <w:name w:val="Kop 5 Char"/>
    <w:basedOn w:val="Standaardalinea-lettertype"/>
    <w:link w:val="Kop5"/>
    <w:rsid w:val="003A42C2"/>
    <w:rPr>
      <w:b/>
      <w:bCs/>
      <w:i/>
      <w:iCs/>
      <w:sz w:val="26"/>
      <w:szCs w:val="26"/>
    </w:rPr>
  </w:style>
  <w:style w:type="character" w:customStyle="1" w:styleId="Kop6Char">
    <w:name w:val="Kop 6 Char"/>
    <w:aliases w:val="Tussenkop 2 Char"/>
    <w:basedOn w:val="Standaardalinea-lettertype"/>
    <w:link w:val="Kop6"/>
    <w:rsid w:val="003A42C2"/>
    <w:rPr>
      <w:rFonts w:ascii="Times New Roman" w:hAnsi="Times New Roman"/>
      <w:b/>
      <w:bCs/>
      <w:sz w:val="22"/>
      <w:szCs w:val="22"/>
    </w:rPr>
  </w:style>
  <w:style w:type="character" w:customStyle="1" w:styleId="Kop7Char">
    <w:name w:val="Kop 7 Char"/>
    <w:aliases w:val="Tussenkop 3 Char"/>
    <w:basedOn w:val="Standaardalinea-lettertype"/>
    <w:link w:val="Kop7"/>
    <w:rsid w:val="003A42C2"/>
    <w:rPr>
      <w:rFonts w:ascii="Times New Roman" w:hAnsi="Times New Roman"/>
      <w:sz w:val="24"/>
    </w:rPr>
  </w:style>
  <w:style w:type="character" w:customStyle="1" w:styleId="Kop8Char">
    <w:name w:val="Kop 8 Char"/>
    <w:aliases w:val="Tussenkop 4 Char"/>
    <w:basedOn w:val="Standaardalinea-lettertype"/>
    <w:link w:val="Kop8"/>
    <w:rsid w:val="003A42C2"/>
    <w:rPr>
      <w:rFonts w:ascii="Times New Roman" w:hAnsi="Times New Roman"/>
      <w:i/>
      <w:iCs/>
      <w:sz w:val="24"/>
    </w:rPr>
  </w:style>
  <w:style w:type="character" w:customStyle="1" w:styleId="Kop9Char">
    <w:name w:val="Kop 9 Char"/>
    <w:aliases w:val="Reference Appendix Char,Tabelkop 1 Char"/>
    <w:basedOn w:val="Standaardalinea-lettertype"/>
    <w:link w:val="Kop9"/>
    <w:rsid w:val="003A42C2"/>
    <w:rPr>
      <w:rFonts w:ascii="Arial" w:hAnsi="Arial" w:cs="Arial"/>
      <w:sz w:val="22"/>
      <w:szCs w:val="22"/>
    </w:rPr>
  </w:style>
  <w:style w:type="paragraph" w:customStyle="1" w:styleId="Huisstijl-Titelcolofon">
    <w:name w:val="Huisstijl - Titelcolofon"/>
    <w:basedOn w:val="Huisstijl-Titelinleiding"/>
    <w:uiPriority w:val="99"/>
    <w:semiHidden/>
    <w:rsid w:val="003A42C2"/>
    <w:rPr>
      <w:noProof/>
    </w:rPr>
  </w:style>
  <w:style w:type="paragraph" w:customStyle="1" w:styleId="Textbody">
    <w:name w:val="Text body"/>
    <w:basedOn w:val="Standaard"/>
    <w:rsid w:val="003A42C2"/>
    <w:pPr>
      <w:spacing w:after="120"/>
    </w:pPr>
  </w:style>
  <w:style w:type="paragraph" w:styleId="Lijst">
    <w:name w:val="List"/>
    <w:basedOn w:val="Textbody"/>
    <w:uiPriority w:val="99"/>
    <w:semiHidden/>
    <w:rsid w:val="003A42C2"/>
  </w:style>
  <w:style w:type="paragraph" w:customStyle="1" w:styleId="Caption1">
    <w:name w:val="Caption1"/>
    <w:basedOn w:val="Standaard"/>
    <w:uiPriority w:val="99"/>
    <w:semiHidden/>
    <w:rsid w:val="003A42C2"/>
    <w:pPr>
      <w:suppressLineNumbers/>
      <w:spacing w:before="120" w:after="120"/>
    </w:pPr>
    <w:rPr>
      <w:i/>
      <w:iCs/>
      <w:sz w:val="24"/>
    </w:rPr>
  </w:style>
  <w:style w:type="paragraph" w:customStyle="1" w:styleId="Index">
    <w:name w:val="Index"/>
    <w:basedOn w:val="Standaard"/>
    <w:uiPriority w:val="99"/>
    <w:semiHidden/>
    <w:rsid w:val="003A42C2"/>
    <w:pPr>
      <w:suppressLineNumbers/>
    </w:pPr>
  </w:style>
  <w:style w:type="paragraph" w:customStyle="1" w:styleId="Huisstijl-Titelinhoud">
    <w:name w:val="Huisstijl - Titelinhoud"/>
    <w:basedOn w:val="Huisstijl-Titelinleiding"/>
    <w:uiPriority w:val="99"/>
    <w:semiHidden/>
    <w:rsid w:val="003A42C2"/>
    <w:rPr>
      <w:noProof/>
    </w:rPr>
  </w:style>
  <w:style w:type="paragraph" w:styleId="Ondertitel">
    <w:name w:val="Subtitle"/>
    <w:basedOn w:val="Standaard"/>
    <w:next w:val="Textbody"/>
    <w:link w:val="OndertitelChar"/>
    <w:uiPriority w:val="99"/>
    <w:rsid w:val="003A42C2"/>
    <w:pPr>
      <w:keepNext/>
      <w:spacing w:before="240" w:after="120"/>
      <w:jc w:val="center"/>
    </w:pPr>
    <w:rPr>
      <w:rFonts w:ascii="Arial" w:hAnsi="Arial"/>
      <w:i/>
      <w:iCs/>
      <w:sz w:val="28"/>
      <w:szCs w:val="28"/>
    </w:rPr>
  </w:style>
  <w:style w:type="character" w:customStyle="1" w:styleId="OndertitelChar">
    <w:name w:val="Ondertitel Char"/>
    <w:basedOn w:val="Standaardalinea-lettertype"/>
    <w:link w:val="Ondertitel"/>
    <w:uiPriority w:val="99"/>
    <w:rsid w:val="003A42C2"/>
    <w:rPr>
      <w:rFonts w:ascii="Arial" w:eastAsia="DejaVu Sans" w:hAnsi="Arial" w:cs="Times New Roman"/>
      <w:i/>
      <w:iCs/>
      <w:sz w:val="28"/>
      <w:szCs w:val="28"/>
      <w:lang w:val="nl-NL" w:eastAsia="nl-NL"/>
    </w:rPr>
  </w:style>
  <w:style w:type="paragraph" w:customStyle="1" w:styleId="ContentsHeading">
    <w:name w:val="Contents Heading"/>
    <w:basedOn w:val="Standaard"/>
    <w:uiPriority w:val="99"/>
    <w:semiHidden/>
    <w:rsid w:val="003A42C2"/>
    <w:pPr>
      <w:keepNext/>
      <w:suppressLineNumbers/>
      <w:spacing w:before="240" w:after="120"/>
    </w:pPr>
    <w:rPr>
      <w:rFonts w:ascii="Arial" w:hAnsi="Arial"/>
      <w:b/>
      <w:bCs/>
      <w:sz w:val="36"/>
      <w:szCs w:val="32"/>
    </w:rPr>
  </w:style>
  <w:style w:type="paragraph" w:customStyle="1" w:styleId="Contents1">
    <w:name w:val="Contents 1"/>
    <w:basedOn w:val="Index"/>
    <w:uiPriority w:val="99"/>
    <w:semiHidden/>
    <w:rsid w:val="003A42C2"/>
    <w:pPr>
      <w:tabs>
        <w:tab w:val="right" w:leader="dot" w:pos="9637"/>
      </w:tabs>
      <w:spacing w:before="170"/>
    </w:pPr>
    <w:rPr>
      <w:sz w:val="26"/>
    </w:rPr>
  </w:style>
  <w:style w:type="paragraph" w:customStyle="1" w:styleId="Contents2">
    <w:name w:val="Contents 2"/>
    <w:basedOn w:val="Index"/>
    <w:uiPriority w:val="99"/>
    <w:semiHidden/>
    <w:rsid w:val="003A42C2"/>
    <w:pPr>
      <w:tabs>
        <w:tab w:val="right" w:leader="dot" w:pos="9637"/>
      </w:tabs>
      <w:spacing w:before="57"/>
      <w:ind w:left="283"/>
    </w:pPr>
  </w:style>
  <w:style w:type="paragraph" w:customStyle="1" w:styleId="Contents3">
    <w:name w:val="Contents 3"/>
    <w:basedOn w:val="Index"/>
    <w:uiPriority w:val="99"/>
    <w:semiHidden/>
    <w:rsid w:val="003A42C2"/>
    <w:pPr>
      <w:tabs>
        <w:tab w:val="right" w:leader="dot" w:pos="9921"/>
      </w:tabs>
      <w:ind w:left="850"/>
    </w:pPr>
  </w:style>
  <w:style w:type="paragraph" w:customStyle="1" w:styleId="TableContents">
    <w:name w:val="Table Contents"/>
    <w:basedOn w:val="Standaard"/>
    <w:uiPriority w:val="99"/>
    <w:semiHidden/>
    <w:rsid w:val="003A42C2"/>
    <w:pPr>
      <w:suppressLineNumbers/>
    </w:pPr>
  </w:style>
  <w:style w:type="paragraph" w:customStyle="1" w:styleId="Huisstijl-Slotzin">
    <w:name w:val="Huisstijl - Slotzin"/>
    <w:basedOn w:val="Standaard"/>
    <w:next w:val="Standaard"/>
    <w:uiPriority w:val="99"/>
    <w:semiHidden/>
    <w:rsid w:val="003A42C2"/>
    <w:pPr>
      <w:spacing w:before="240"/>
    </w:pPr>
  </w:style>
  <w:style w:type="paragraph" w:customStyle="1" w:styleId="Framecontents">
    <w:name w:val="Frame contents"/>
    <w:basedOn w:val="Textbody"/>
    <w:uiPriority w:val="99"/>
    <w:semiHidden/>
    <w:rsid w:val="003A42C2"/>
  </w:style>
  <w:style w:type="paragraph" w:customStyle="1" w:styleId="Huisstijl-Paginanummer">
    <w:name w:val="Huisstijl - Paginanummer"/>
    <w:basedOn w:val="Standaard"/>
    <w:uiPriority w:val="99"/>
    <w:rsid w:val="003A42C2"/>
    <w:pPr>
      <w:spacing w:line="240" w:lineRule="auto"/>
    </w:pPr>
    <w:rPr>
      <w:noProof/>
      <w:sz w:val="13"/>
    </w:rPr>
  </w:style>
  <w:style w:type="character" w:customStyle="1" w:styleId="Placeholder">
    <w:name w:val="Placeholder"/>
    <w:uiPriority w:val="99"/>
    <w:semiHidden/>
    <w:rsid w:val="003A42C2"/>
    <w:rPr>
      <w:smallCaps/>
      <w:color w:val="008080"/>
      <w:u w:val="dotted"/>
    </w:rPr>
  </w:style>
  <w:style w:type="character" w:customStyle="1" w:styleId="NumberingSymbols">
    <w:name w:val="Numbering Symbols"/>
    <w:uiPriority w:val="99"/>
    <w:semiHidden/>
    <w:rsid w:val="003A42C2"/>
    <w:rPr>
      <w:rFonts w:ascii="Verdana" w:hAnsi="Verdana"/>
      <w:sz w:val="18"/>
    </w:rPr>
  </w:style>
  <w:style w:type="character" w:customStyle="1" w:styleId="BulletSymbols">
    <w:name w:val="Bullet Symbols"/>
    <w:uiPriority w:val="99"/>
    <w:semiHidden/>
    <w:rsid w:val="003A42C2"/>
    <w:rPr>
      <w:rFonts w:ascii="Verdana" w:hAnsi="Verdana"/>
      <w:sz w:val="26"/>
    </w:rPr>
  </w:style>
  <w:style w:type="paragraph" w:styleId="Ballontekst">
    <w:name w:val="Balloon Text"/>
    <w:basedOn w:val="Standaard"/>
    <w:link w:val="BallontekstChar"/>
    <w:semiHidden/>
    <w:rsid w:val="003A42C2"/>
    <w:rPr>
      <w:rFonts w:ascii="Tahoma" w:hAnsi="Tahoma" w:cs="Mangal"/>
      <w:sz w:val="16"/>
      <w:szCs w:val="14"/>
    </w:rPr>
  </w:style>
  <w:style w:type="character" w:customStyle="1" w:styleId="BallontekstChar">
    <w:name w:val="Ballontekst Char"/>
    <w:basedOn w:val="Standaardalinea-lettertype"/>
    <w:link w:val="Ballontekst"/>
    <w:semiHidden/>
    <w:rsid w:val="003A42C2"/>
    <w:rPr>
      <w:rFonts w:ascii="Tahoma" w:eastAsia="DejaVu Sans" w:hAnsi="Tahoma" w:cs="Mangal"/>
      <w:sz w:val="16"/>
      <w:szCs w:val="14"/>
      <w:lang w:val="nl-NL" w:eastAsia="nl-NL"/>
    </w:rPr>
  </w:style>
  <w:style w:type="paragraph" w:customStyle="1" w:styleId="Huisstijl-Titel">
    <w:name w:val="Huisstijl - Titel"/>
    <w:basedOn w:val="Standaard"/>
    <w:uiPriority w:val="99"/>
    <w:semiHidden/>
    <w:rsid w:val="003A42C2"/>
    <w:pPr>
      <w:spacing w:before="60" w:after="320"/>
    </w:pPr>
    <w:rPr>
      <w:b/>
      <w:sz w:val="24"/>
    </w:rPr>
  </w:style>
  <w:style w:type="paragraph" w:customStyle="1" w:styleId="Huisstijl-Titelinleiding">
    <w:name w:val="Huisstijl - Titelinleiding"/>
    <w:basedOn w:val="Standaard"/>
    <w:uiPriority w:val="99"/>
    <w:semiHidden/>
    <w:rsid w:val="003A42C2"/>
    <w:pPr>
      <w:spacing w:after="740"/>
    </w:pPr>
    <w:rPr>
      <w:sz w:val="24"/>
    </w:rPr>
  </w:style>
  <w:style w:type="table" w:styleId="Tabelraster">
    <w:name w:val="Table Grid"/>
    <w:basedOn w:val="Standaardtabel"/>
    <w:uiPriority w:val="39"/>
    <w:rsid w:val="003A42C2"/>
    <w:pPr>
      <w:spacing w:after="0" w:line="240" w:lineRule="auto"/>
    </w:pPr>
    <w:rPr>
      <w:rFonts w:ascii="Times New Roman" w:eastAsia="DejaVu Sans" w:hAnsi="Times New Roman"/>
      <w:sz w:val="20"/>
      <w:szCs w:val="20"/>
      <w:lang w:val="nl-NL"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btitel">
    <w:name w:val="subtitel"/>
    <w:basedOn w:val="Broodtekst"/>
    <w:next w:val="Broodtekst"/>
    <w:rsid w:val="003A42C2"/>
  </w:style>
  <w:style w:type="paragraph" w:customStyle="1" w:styleId="Huisstijl-Colofon">
    <w:name w:val="Huisstijl - Colofon"/>
    <w:basedOn w:val="Standaard"/>
    <w:uiPriority w:val="99"/>
    <w:semiHidden/>
    <w:rsid w:val="003A42C2"/>
  </w:style>
  <w:style w:type="paragraph" w:customStyle="1" w:styleId="Huisstijl-koptekst">
    <w:name w:val="Huisstijl - koptekst"/>
    <w:basedOn w:val="Standaard"/>
    <w:uiPriority w:val="99"/>
    <w:semiHidden/>
    <w:rsid w:val="003A42C2"/>
    <w:rPr>
      <w:sz w:val="13"/>
    </w:rPr>
  </w:style>
  <w:style w:type="character" w:customStyle="1" w:styleId="Huisstijl-Koptekststatus">
    <w:name w:val="Huisstijl - Koptekst status"/>
    <w:uiPriority w:val="99"/>
    <w:semiHidden/>
    <w:rsid w:val="003A42C2"/>
    <w:rPr>
      <w:rFonts w:ascii="Verdana" w:hAnsi="Verdana"/>
      <w:caps/>
      <w:sz w:val="13"/>
    </w:rPr>
  </w:style>
  <w:style w:type="paragraph" w:styleId="Inhopg1">
    <w:name w:val="toc 1"/>
    <w:basedOn w:val="Standaard"/>
    <w:next w:val="Standaard"/>
    <w:autoRedefine/>
    <w:uiPriority w:val="39"/>
    <w:rsid w:val="003A42C2"/>
    <w:pPr>
      <w:tabs>
        <w:tab w:val="left" w:pos="0"/>
        <w:tab w:val="right" w:pos="7655"/>
      </w:tabs>
      <w:spacing w:before="240"/>
      <w:ind w:hanging="1134"/>
    </w:pPr>
    <w:rPr>
      <w:b/>
    </w:rPr>
  </w:style>
  <w:style w:type="character" w:styleId="Hyperlink">
    <w:name w:val="Hyperlink"/>
    <w:basedOn w:val="Standaardalinea-lettertype"/>
    <w:uiPriority w:val="99"/>
    <w:rsid w:val="003A42C2"/>
    <w:rPr>
      <w:rFonts w:cs="Times New Roman"/>
      <w:color w:val="0000FF"/>
      <w:u w:val="single"/>
    </w:rPr>
  </w:style>
  <w:style w:type="paragraph" w:styleId="Inhopg2">
    <w:name w:val="toc 2"/>
    <w:basedOn w:val="Standaard"/>
    <w:next w:val="Standaard"/>
    <w:autoRedefine/>
    <w:uiPriority w:val="39"/>
    <w:rsid w:val="003A42C2"/>
    <w:pPr>
      <w:tabs>
        <w:tab w:val="left" w:pos="0"/>
        <w:tab w:val="right" w:pos="7655"/>
      </w:tabs>
      <w:ind w:hanging="1134"/>
    </w:pPr>
    <w:rPr>
      <w:noProof/>
    </w:rPr>
  </w:style>
  <w:style w:type="paragraph" w:customStyle="1" w:styleId="Huisstijl-GenummerdHoofdstuk">
    <w:name w:val="Huisstijl - GenummerdHoofdstuk"/>
    <w:basedOn w:val="Standaard"/>
    <w:next w:val="Standaard"/>
    <w:uiPriority w:val="99"/>
    <w:semiHidden/>
    <w:rsid w:val="003A42C2"/>
    <w:pPr>
      <w:pageBreakBefore/>
      <w:numPr>
        <w:numId w:val="11"/>
      </w:numPr>
      <w:tabs>
        <w:tab w:val="left" w:pos="0"/>
      </w:tabs>
      <w:spacing w:after="720" w:line="300" w:lineRule="exact"/>
      <w:ind w:hanging="1134"/>
      <w:outlineLvl w:val="0"/>
    </w:pPr>
    <w:rPr>
      <w:sz w:val="24"/>
    </w:rPr>
  </w:style>
  <w:style w:type="paragraph" w:customStyle="1" w:styleId="Huisstijl-Paragraaf">
    <w:name w:val="Huisstijl - Paragraaf"/>
    <w:basedOn w:val="Huisstijl-GenummerdHoofdstuk"/>
    <w:next w:val="Standaard"/>
    <w:uiPriority w:val="99"/>
    <w:semiHidden/>
    <w:rsid w:val="003A42C2"/>
    <w:pPr>
      <w:pageBreakBefore w:val="0"/>
      <w:numPr>
        <w:ilvl w:val="1"/>
      </w:numPr>
      <w:tabs>
        <w:tab w:val="num" w:pos="1492"/>
      </w:tabs>
      <w:spacing w:before="240" w:after="0" w:line="240" w:lineRule="exact"/>
      <w:ind w:left="1492" w:hanging="360"/>
      <w:outlineLvl w:val="1"/>
    </w:pPr>
    <w:rPr>
      <w:b/>
      <w:sz w:val="18"/>
    </w:rPr>
  </w:style>
  <w:style w:type="paragraph" w:customStyle="1" w:styleId="Huisstijl-Subparagraaf">
    <w:name w:val="Huisstijl - Subparagraaf"/>
    <w:basedOn w:val="Huisstijl-Paragraaf"/>
    <w:next w:val="Standaard"/>
    <w:uiPriority w:val="99"/>
    <w:semiHidden/>
    <w:rsid w:val="003A42C2"/>
    <w:pPr>
      <w:numPr>
        <w:ilvl w:val="2"/>
      </w:numPr>
      <w:tabs>
        <w:tab w:val="num" w:pos="1492"/>
      </w:tabs>
      <w:ind w:left="360"/>
      <w:outlineLvl w:val="2"/>
    </w:pPr>
    <w:rPr>
      <w:b w:val="0"/>
      <w:i/>
    </w:rPr>
  </w:style>
  <w:style w:type="paragraph" w:styleId="Inhopg3">
    <w:name w:val="toc 3"/>
    <w:basedOn w:val="Standaard"/>
    <w:next w:val="Standaard"/>
    <w:autoRedefine/>
    <w:uiPriority w:val="39"/>
    <w:rsid w:val="003A42C2"/>
    <w:pPr>
      <w:tabs>
        <w:tab w:val="left" w:pos="0"/>
        <w:tab w:val="right" w:pos="7655"/>
      </w:tabs>
      <w:ind w:hanging="1134"/>
    </w:pPr>
  </w:style>
  <w:style w:type="paragraph" w:styleId="Inhopg4">
    <w:name w:val="toc 4"/>
    <w:basedOn w:val="Standaard"/>
    <w:next w:val="Standaard"/>
    <w:autoRedefine/>
    <w:uiPriority w:val="39"/>
    <w:rsid w:val="003A42C2"/>
  </w:style>
  <w:style w:type="paragraph" w:styleId="Inhopg9">
    <w:name w:val="toc 9"/>
    <w:basedOn w:val="Standaard"/>
    <w:next w:val="Standaard"/>
    <w:uiPriority w:val="39"/>
    <w:rsid w:val="003A42C2"/>
    <w:pPr>
      <w:tabs>
        <w:tab w:val="right" w:pos="7699"/>
      </w:tabs>
    </w:pPr>
    <w:rPr>
      <w:rFonts w:cs="Mangal"/>
      <w:szCs w:val="21"/>
    </w:rPr>
  </w:style>
  <w:style w:type="paragraph" w:customStyle="1" w:styleId="Broodtekst">
    <w:name w:val="Broodtekst"/>
    <w:basedOn w:val="Standaard"/>
    <w:link w:val="BroodtekstChar"/>
    <w:qFormat/>
    <w:rsid w:val="003A42C2"/>
    <w:pPr>
      <w:tabs>
        <w:tab w:val="left" w:pos="227"/>
        <w:tab w:val="left" w:pos="454"/>
        <w:tab w:val="left" w:pos="680"/>
      </w:tabs>
      <w:autoSpaceDE w:val="0"/>
      <w:autoSpaceDN w:val="0"/>
      <w:adjustRightInd w:val="0"/>
    </w:pPr>
  </w:style>
  <w:style w:type="paragraph" w:customStyle="1" w:styleId="HoofdstukGenummerd">
    <w:name w:val="HoofdstukGenummerd"/>
    <w:basedOn w:val="Broodtekst"/>
    <w:next w:val="Broodtekst"/>
    <w:uiPriority w:val="2"/>
    <w:qFormat/>
    <w:rsid w:val="003A42C2"/>
    <w:pPr>
      <w:pageBreakBefore/>
      <w:numPr>
        <w:numId w:val="17"/>
      </w:numPr>
      <w:spacing w:after="660" w:line="300" w:lineRule="atLeast"/>
      <w:outlineLvl w:val="0"/>
    </w:pPr>
    <w:rPr>
      <w:sz w:val="24"/>
    </w:rPr>
  </w:style>
  <w:style w:type="paragraph" w:customStyle="1" w:styleId="HoofdstukOngenummerd">
    <w:name w:val="HoofdstukOngenummerd"/>
    <w:basedOn w:val="Broodtekst"/>
    <w:next w:val="Broodtekst"/>
    <w:uiPriority w:val="1"/>
    <w:qFormat/>
    <w:rsid w:val="003A42C2"/>
    <w:pPr>
      <w:pageBreakBefore/>
      <w:spacing w:after="660" w:line="300" w:lineRule="atLeast"/>
      <w:outlineLvl w:val="0"/>
    </w:pPr>
    <w:rPr>
      <w:sz w:val="24"/>
    </w:rPr>
  </w:style>
  <w:style w:type="paragraph" w:customStyle="1" w:styleId="BijlageOngenummerdKop">
    <w:name w:val="BijlageOngenummerdKop"/>
    <w:basedOn w:val="Broodtekst"/>
    <w:next w:val="Broodtekst"/>
    <w:uiPriority w:val="16"/>
    <w:qFormat/>
    <w:rsid w:val="003A42C2"/>
    <w:pPr>
      <w:pageBreakBefore/>
      <w:numPr>
        <w:numId w:val="14"/>
      </w:numPr>
      <w:spacing w:after="660" w:line="300" w:lineRule="atLeast"/>
      <w:outlineLvl w:val="0"/>
    </w:pPr>
    <w:rPr>
      <w:sz w:val="24"/>
    </w:rPr>
  </w:style>
  <w:style w:type="paragraph" w:customStyle="1" w:styleId="Paragraaf">
    <w:name w:val="Paragraaf"/>
    <w:basedOn w:val="Broodtekst"/>
    <w:next w:val="Broodtekst"/>
    <w:qFormat/>
    <w:rsid w:val="003A42C2"/>
    <w:pPr>
      <w:numPr>
        <w:ilvl w:val="1"/>
        <w:numId w:val="17"/>
      </w:numPr>
      <w:spacing w:before="240"/>
      <w:outlineLvl w:val="1"/>
    </w:pPr>
    <w:rPr>
      <w:b/>
    </w:rPr>
  </w:style>
  <w:style w:type="paragraph" w:customStyle="1" w:styleId="Subparagraaf">
    <w:name w:val="Subparagraaf"/>
    <w:basedOn w:val="Broodtekst"/>
    <w:next w:val="Broodtekst"/>
    <w:link w:val="SubparagraafChar"/>
    <w:qFormat/>
    <w:rsid w:val="003A42C2"/>
    <w:pPr>
      <w:numPr>
        <w:ilvl w:val="2"/>
        <w:numId w:val="17"/>
      </w:numPr>
      <w:spacing w:before="240"/>
      <w:outlineLvl w:val="2"/>
    </w:pPr>
    <w:rPr>
      <w:i/>
    </w:rPr>
  </w:style>
  <w:style w:type="character" w:styleId="Zwaar">
    <w:name w:val="Strong"/>
    <w:basedOn w:val="Standaardalinea-lettertype"/>
    <w:uiPriority w:val="99"/>
    <w:rsid w:val="003A42C2"/>
    <w:rPr>
      <w:rFonts w:cs="Times New Roman"/>
      <w:b/>
      <w:bCs/>
    </w:rPr>
  </w:style>
  <w:style w:type="paragraph" w:styleId="Inhopg5">
    <w:name w:val="toc 5"/>
    <w:basedOn w:val="Standaard"/>
    <w:next w:val="Standaard"/>
    <w:autoRedefine/>
    <w:uiPriority w:val="39"/>
    <w:rsid w:val="003A42C2"/>
    <w:pPr>
      <w:tabs>
        <w:tab w:val="left" w:pos="0"/>
      </w:tabs>
      <w:spacing w:before="240"/>
      <w:ind w:left="-1134"/>
    </w:pPr>
    <w:rPr>
      <w:b/>
    </w:rPr>
  </w:style>
  <w:style w:type="paragraph" w:styleId="Geenafstand">
    <w:name w:val="No Spacing"/>
    <w:uiPriority w:val="99"/>
    <w:rsid w:val="003A42C2"/>
    <w:pPr>
      <w:widowControl w:val="0"/>
      <w:suppressAutoHyphens/>
      <w:autoSpaceDN w:val="0"/>
      <w:spacing w:after="0" w:line="240" w:lineRule="auto"/>
      <w:textAlignment w:val="baseline"/>
    </w:pPr>
    <w:rPr>
      <w:rFonts w:eastAsia="DejaVu Sans"/>
      <w:lang w:val="nl-NL" w:eastAsia="nl-NL"/>
    </w:rPr>
  </w:style>
  <w:style w:type="character" w:styleId="Titelvanboek">
    <w:name w:val="Book Title"/>
    <w:basedOn w:val="Standaardalinea-lettertype"/>
    <w:uiPriority w:val="99"/>
    <w:rsid w:val="003A42C2"/>
    <w:rPr>
      <w:rFonts w:cs="Times New Roman"/>
      <w:b/>
      <w:bCs/>
      <w:smallCaps/>
      <w:spacing w:val="5"/>
    </w:rPr>
  </w:style>
  <w:style w:type="paragraph" w:styleId="Lijstalinea">
    <w:name w:val="List Paragraph"/>
    <w:basedOn w:val="Standaard"/>
    <w:link w:val="LijstalineaChar"/>
    <w:uiPriority w:val="34"/>
    <w:qFormat/>
    <w:rsid w:val="003A42C2"/>
    <w:pPr>
      <w:numPr>
        <w:numId w:val="95"/>
      </w:numPr>
      <w:contextualSpacing/>
    </w:pPr>
  </w:style>
  <w:style w:type="paragraph" w:styleId="Bibliografie">
    <w:name w:val="Bibliography"/>
    <w:basedOn w:val="Standaard"/>
    <w:next w:val="Standaard"/>
    <w:uiPriority w:val="99"/>
    <w:semiHidden/>
    <w:rsid w:val="003A42C2"/>
  </w:style>
  <w:style w:type="paragraph" w:styleId="Aanhef">
    <w:name w:val="Salutation"/>
    <w:basedOn w:val="Standaard"/>
    <w:next w:val="Standaard"/>
    <w:link w:val="AanhefChar"/>
    <w:uiPriority w:val="99"/>
    <w:semiHidden/>
    <w:rsid w:val="003A42C2"/>
  </w:style>
  <w:style w:type="character" w:customStyle="1" w:styleId="AanhefChar">
    <w:name w:val="Aanhef Char"/>
    <w:basedOn w:val="Standaardalinea-lettertype"/>
    <w:link w:val="Aanhef"/>
    <w:uiPriority w:val="99"/>
    <w:semiHidden/>
    <w:rsid w:val="003A42C2"/>
    <w:rPr>
      <w:rFonts w:eastAsia="DejaVu Sans" w:cs="Times New Roman"/>
      <w:szCs w:val="24"/>
      <w:lang w:val="nl-NL" w:eastAsia="nl-NL"/>
    </w:rPr>
  </w:style>
  <w:style w:type="paragraph" w:styleId="Adresenvelop">
    <w:name w:val="envelope address"/>
    <w:basedOn w:val="Standaard"/>
    <w:uiPriority w:val="99"/>
    <w:semiHidden/>
    <w:rsid w:val="003A42C2"/>
    <w:pPr>
      <w:framePr w:w="7920" w:h="1980" w:hRule="exact" w:hSpace="141" w:wrap="auto" w:hAnchor="page" w:xAlign="center" w:yAlign="bottom"/>
      <w:spacing w:line="240" w:lineRule="auto"/>
      <w:ind w:left="2880"/>
    </w:pPr>
    <w:rPr>
      <w:rFonts w:ascii="Cambria" w:eastAsia="Times New Roman" w:hAnsi="Cambria"/>
      <w:sz w:val="24"/>
    </w:rPr>
  </w:style>
  <w:style w:type="paragraph" w:styleId="Afsluiting">
    <w:name w:val="Closing"/>
    <w:basedOn w:val="Standaard"/>
    <w:link w:val="AfsluitingChar"/>
    <w:uiPriority w:val="99"/>
    <w:semiHidden/>
    <w:rsid w:val="003A42C2"/>
    <w:pPr>
      <w:spacing w:line="240" w:lineRule="auto"/>
      <w:ind w:left="4252"/>
    </w:pPr>
  </w:style>
  <w:style w:type="character" w:customStyle="1" w:styleId="AfsluitingChar">
    <w:name w:val="Afsluiting Char"/>
    <w:basedOn w:val="Standaardalinea-lettertype"/>
    <w:link w:val="Afsluiting"/>
    <w:uiPriority w:val="99"/>
    <w:semiHidden/>
    <w:rsid w:val="003A42C2"/>
    <w:rPr>
      <w:rFonts w:eastAsia="DejaVu Sans" w:cs="Times New Roman"/>
      <w:szCs w:val="24"/>
      <w:lang w:val="nl-NL" w:eastAsia="nl-NL"/>
    </w:rPr>
  </w:style>
  <w:style w:type="paragraph" w:styleId="Berichtkop">
    <w:name w:val="Message Header"/>
    <w:basedOn w:val="Standaard"/>
    <w:link w:val="BerichtkopChar"/>
    <w:uiPriority w:val="99"/>
    <w:semiHidden/>
    <w:rsid w:val="003A42C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Times New Roman" w:hAnsi="Cambria"/>
      <w:sz w:val="24"/>
    </w:rPr>
  </w:style>
  <w:style w:type="character" w:customStyle="1" w:styleId="BerichtkopChar">
    <w:name w:val="Berichtkop Char"/>
    <w:basedOn w:val="Standaardalinea-lettertype"/>
    <w:link w:val="Berichtkop"/>
    <w:uiPriority w:val="99"/>
    <w:semiHidden/>
    <w:rsid w:val="003A42C2"/>
    <w:rPr>
      <w:rFonts w:ascii="Cambria" w:eastAsia="Times New Roman" w:hAnsi="Cambria" w:cs="Times New Roman"/>
      <w:sz w:val="24"/>
      <w:szCs w:val="24"/>
      <w:shd w:val="pct20" w:color="auto" w:fill="auto"/>
      <w:lang w:val="nl-NL" w:eastAsia="nl-NL"/>
    </w:rPr>
  </w:style>
  <w:style w:type="paragraph" w:styleId="Kopbronvermelding">
    <w:name w:val="toa heading"/>
    <w:basedOn w:val="Standaard"/>
    <w:next w:val="Standaard"/>
    <w:uiPriority w:val="99"/>
    <w:semiHidden/>
    <w:rsid w:val="003A42C2"/>
    <w:pPr>
      <w:spacing w:before="120"/>
    </w:pPr>
    <w:rPr>
      <w:rFonts w:ascii="Cambria" w:eastAsia="Times New Roman" w:hAnsi="Cambria"/>
      <w:b/>
      <w:bCs/>
      <w:sz w:val="24"/>
    </w:rPr>
  </w:style>
  <w:style w:type="paragraph" w:styleId="Normaalweb">
    <w:name w:val="Normal (Web)"/>
    <w:basedOn w:val="Standaard"/>
    <w:uiPriority w:val="99"/>
    <w:semiHidden/>
    <w:rsid w:val="003A42C2"/>
    <w:rPr>
      <w:rFonts w:ascii="Times New Roman" w:hAnsi="Times New Roman"/>
      <w:sz w:val="24"/>
    </w:rPr>
  </w:style>
  <w:style w:type="paragraph" w:styleId="Plattetekst">
    <w:name w:val="Body Text"/>
    <w:basedOn w:val="Standaard"/>
    <w:link w:val="PlattetekstChar"/>
    <w:rsid w:val="003A42C2"/>
    <w:pPr>
      <w:spacing w:after="120"/>
    </w:pPr>
  </w:style>
  <w:style w:type="character" w:customStyle="1" w:styleId="PlattetekstChar">
    <w:name w:val="Platte tekst Char"/>
    <w:basedOn w:val="Standaardalinea-lettertype"/>
    <w:link w:val="Plattetekst"/>
    <w:rsid w:val="003A42C2"/>
    <w:rPr>
      <w:rFonts w:eastAsia="DejaVu Sans" w:cs="Times New Roman"/>
      <w:szCs w:val="24"/>
      <w:lang w:val="nl-NL" w:eastAsia="nl-NL"/>
    </w:rPr>
  </w:style>
  <w:style w:type="table" w:styleId="3D-effectenvoortabel1">
    <w:name w:val="Table 3D effects 1"/>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cPr>
      <w:shd w:val="solid" w:color="C0C0C0" w:fill="FFFFFF"/>
    </w:tcPr>
    <w:tblStylePr w:type="firstRow">
      <w:rPr>
        <w:rFonts w:cs="RijksoverheidSansText"/>
      </w:rPr>
      <w:tblPr/>
      <w:tcPr>
        <w:tcBorders>
          <w:bottom w:val="single" w:sz="6" w:space="0" w:color="808080"/>
          <w:tl2br w:val="none" w:sz="0" w:space="0" w:color="auto"/>
          <w:tr2bl w:val="none" w:sz="0" w:space="0" w:color="auto"/>
        </w:tcBorders>
      </w:tcPr>
    </w:tblStylePr>
    <w:tblStylePr w:type="lastRow">
      <w:rPr>
        <w:rFonts w:cs="RijksoverheidSansText"/>
      </w:rPr>
      <w:tblPr/>
      <w:tcPr>
        <w:tcBorders>
          <w:top w:val="single" w:sz="6" w:space="0" w:color="FFFFFF"/>
          <w:tl2br w:val="none" w:sz="0" w:space="0" w:color="auto"/>
          <w:tr2bl w:val="none" w:sz="0" w:space="0" w:color="auto"/>
        </w:tcBorders>
      </w:tcPr>
    </w:tblStylePr>
    <w:tblStylePr w:type="firstCol">
      <w:rPr>
        <w:rFonts w:cs="RijksoverheidSansText"/>
      </w:rPr>
      <w:tblPr/>
      <w:tcPr>
        <w:tcBorders>
          <w:right w:val="single" w:sz="6" w:space="0" w:color="808080"/>
          <w:tl2br w:val="none" w:sz="0" w:space="0" w:color="auto"/>
          <w:tr2bl w:val="none" w:sz="0" w:space="0" w:color="auto"/>
        </w:tcBorders>
      </w:tcPr>
    </w:tblStylePr>
    <w:tblStylePr w:type="lastCol">
      <w:rPr>
        <w:rFonts w:cs="RijksoverheidSansText"/>
      </w:rPr>
      <w:tblPr/>
      <w:tcPr>
        <w:tcBorders>
          <w:left w:val="single" w:sz="6" w:space="0" w:color="FFFFFF"/>
          <w:tl2br w:val="none" w:sz="0" w:space="0" w:color="auto"/>
          <w:tr2bl w:val="none" w:sz="0" w:space="0" w:color="auto"/>
        </w:tcBorders>
      </w:tcPr>
    </w:tblStylePr>
    <w:tblStylePr w:type="neCell">
      <w:rPr>
        <w:rFonts w:cs="RijksoverheidSansText"/>
      </w:rPr>
      <w:tblPr/>
      <w:tcPr>
        <w:tcBorders>
          <w:left w:val="none" w:sz="0" w:space="0" w:color="auto"/>
          <w:bottom w:val="none" w:sz="0" w:space="0" w:color="auto"/>
          <w:tl2br w:val="none" w:sz="0" w:space="0" w:color="auto"/>
          <w:tr2bl w:val="none" w:sz="0" w:space="0" w:color="auto"/>
        </w:tcBorders>
      </w:tcPr>
    </w:tblStylePr>
    <w:tblStylePr w:type="nwCell">
      <w:rPr>
        <w:rFonts w:cs="RijksoverheidSansText"/>
      </w:rPr>
      <w:tblPr/>
      <w:tcPr>
        <w:tcBorders>
          <w:bottom w:val="none" w:sz="0" w:space="0" w:color="auto"/>
          <w:right w:val="none" w:sz="0" w:space="0" w:color="auto"/>
          <w:tl2br w:val="none" w:sz="0" w:space="0" w:color="auto"/>
          <w:tr2bl w:val="none" w:sz="0" w:space="0" w:color="auto"/>
        </w:tcBorders>
      </w:tcPr>
    </w:tblStylePr>
    <w:tblStylePr w:type="seCell">
      <w:rPr>
        <w:rFonts w:cs="RijksoverheidSansText"/>
      </w:rPr>
      <w:tblPr/>
      <w:tcPr>
        <w:tcBorders>
          <w:top w:val="none" w:sz="0" w:space="0" w:color="auto"/>
          <w:left w:val="none" w:sz="0" w:space="0" w:color="auto"/>
          <w:tl2br w:val="none" w:sz="0" w:space="0" w:color="auto"/>
          <w:tr2bl w:val="none" w:sz="0" w:space="0" w:color="auto"/>
        </w:tcBorders>
      </w:tcPr>
    </w:tblStylePr>
    <w:tblStylePr w:type="swCell">
      <w:rPr>
        <w:rFonts w:cs="RijksoverheidSansText"/>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StyleRowBandSize w:val="1"/>
    </w:tblPr>
    <w:tcPr>
      <w:shd w:val="solid" w:color="C0C0C0" w:fill="FFFFFF"/>
    </w:tcPr>
    <w:tblStylePr w:type="firstRow">
      <w:rPr>
        <w:rFonts w:cs="RijksoverheidSansText"/>
      </w:rPr>
      <w:tblPr/>
      <w:tcPr>
        <w:tcBorders>
          <w:tl2br w:val="none" w:sz="0" w:space="0" w:color="auto"/>
          <w:tr2bl w:val="none" w:sz="0" w:space="0" w:color="auto"/>
        </w:tcBorders>
      </w:tcPr>
    </w:tblStylePr>
    <w:tblStylePr w:type="firstCol">
      <w:rPr>
        <w:rFonts w:cs="RijksoverheidSansTex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RijksoverheidSansText"/>
      </w:rPr>
      <w:tblPr/>
      <w:tcPr>
        <w:tcBorders>
          <w:right w:val="single" w:sz="6" w:space="0" w:color="FFFFFF"/>
          <w:tl2br w:val="none" w:sz="0" w:space="0" w:color="auto"/>
          <w:tr2bl w:val="none" w:sz="0" w:space="0" w:color="auto"/>
        </w:tcBorders>
      </w:tcPr>
    </w:tblStylePr>
    <w:tblStylePr w:type="band1Horz">
      <w:rPr>
        <w:rFonts w:cs="RijksoverheidSansText"/>
      </w:rPr>
      <w:tblPr/>
      <w:tcPr>
        <w:tcBorders>
          <w:top w:val="single" w:sz="6" w:space="0" w:color="808080"/>
          <w:bottom w:val="single" w:sz="6" w:space="0" w:color="FFFFFF"/>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StyleRowBandSize w:val="1"/>
      <w:tblStyleColBandSize w:val="1"/>
    </w:tblPr>
    <w:tblStylePr w:type="firstRow">
      <w:rPr>
        <w:rFonts w:cs="RijksoverheidSansText"/>
      </w:rPr>
      <w:tblPr/>
      <w:tcPr>
        <w:tcBorders>
          <w:tl2br w:val="none" w:sz="0" w:space="0" w:color="auto"/>
          <w:tr2bl w:val="none" w:sz="0" w:space="0" w:color="auto"/>
        </w:tcBorders>
      </w:tcPr>
    </w:tblStylePr>
    <w:tblStylePr w:type="firstCol">
      <w:rPr>
        <w:rFonts w:cs="RijksoverheidSansTex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RijksoverheidSansText"/>
      </w:rPr>
      <w:tblPr/>
      <w:tcPr>
        <w:tcBorders>
          <w:right w:val="single" w:sz="6" w:space="0" w:color="FFFFFF"/>
          <w:tl2br w:val="none" w:sz="0" w:space="0" w:color="auto"/>
          <w:tr2bl w:val="none" w:sz="0" w:space="0" w:color="auto"/>
        </w:tcBorders>
      </w:tcPr>
    </w:tblStylePr>
    <w:tblStylePr w:type="band1Vert">
      <w:rPr>
        <w:rFonts w:cs="RijksoverheidSansText"/>
      </w:rPr>
      <w:tblPr/>
      <w:tcPr>
        <w:shd w:val="solid" w:color="C0C0C0" w:fill="FFFFFF"/>
      </w:tcPr>
    </w:tblStylePr>
    <w:tblStylePr w:type="band2Vert">
      <w:rPr>
        <w:rFonts w:cs="RijksoverheidSansText"/>
      </w:rPr>
      <w:tblPr/>
      <w:tcPr>
        <w:shd w:val="pct50" w:color="C0C0C0" w:fill="FFFFFF"/>
      </w:tcPr>
    </w:tblStylePr>
    <w:tblStylePr w:type="band1Horz">
      <w:rPr>
        <w:rFonts w:cs="RijksoverheidSansText"/>
      </w:rPr>
      <w:tblPr/>
      <w:tcPr>
        <w:tcBorders>
          <w:top w:val="single" w:sz="6" w:space="0" w:color="808080"/>
          <w:bottom w:val="single" w:sz="6" w:space="0" w:color="FFFFFF"/>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paragraph" w:styleId="Afzender">
    <w:name w:val="envelope return"/>
    <w:basedOn w:val="Standaard"/>
    <w:uiPriority w:val="99"/>
    <w:semiHidden/>
    <w:rsid w:val="003A42C2"/>
    <w:rPr>
      <w:rFonts w:ascii="Arial" w:hAnsi="Arial" w:cs="Arial"/>
      <w:sz w:val="20"/>
      <w:szCs w:val="20"/>
    </w:rPr>
  </w:style>
  <w:style w:type="paragraph" w:styleId="Bloktekst">
    <w:name w:val="Block Text"/>
    <w:basedOn w:val="Standaard"/>
    <w:uiPriority w:val="99"/>
    <w:semiHidden/>
    <w:rsid w:val="003A42C2"/>
    <w:pPr>
      <w:spacing w:after="120"/>
      <w:ind w:left="1440" w:right="1440"/>
    </w:pPr>
  </w:style>
  <w:style w:type="paragraph" w:styleId="Datum">
    <w:name w:val="Date"/>
    <w:basedOn w:val="Standaard"/>
    <w:next w:val="Standaard"/>
    <w:link w:val="DatumChar"/>
    <w:uiPriority w:val="99"/>
    <w:semiHidden/>
    <w:rsid w:val="003A42C2"/>
  </w:style>
  <w:style w:type="character" w:customStyle="1" w:styleId="DatumChar">
    <w:name w:val="Datum Char"/>
    <w:basedOn w:val="Standaardalinea-lettertype"/>
    <w:link w:val="Datum"/>
    <w:uiPriority w:val="99"/>
    <w:semiHidden/>
    <w:rsid w:val="003A42C2"/>
    <w:rPr>
      <w:rFonts w:eastAsia="DejaVu Sans" w:cs="Times New Roman"/>
      <w:szCs w:val="24"/>
      <w:lang w:val="nl-NL" w:eastAsia="nl-NL"/>
    </w:rPr>
  </w:style>
  <w:style w:type="table" w:styleId="Eenvoudigetabel1">
    <w:name w:val="Table Simple 1"/>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top w:val="single" w:sz="12" w:space="0" w:color="008000"/>
        <w:bottom w:val="single" w:sz="12" w:space="0" w:color="008000"/>
      </w:tblBorders>
    </w:tblPr>
    <w:tblStylePr w:type="firstRow">
      <w:rPr>
        <w:rFonts w:cs="RijksoverheidSansText"/>
      </w:rPr>
      <w:tblPr/>
      <w:tcPr>
        <w:tcBorders>
          <w:bottom w:val="single" w:sz="6" w:space="0" w:color="008000"/>
          <w:tl2br w:val="none" w:sz="0" w:space="0" w:color="auto"/>
          <w:tr2bl w:val="none" w:sz="0" w:space="0" w:color="auto"/>
        </w:tcBorders>
      </w:tcPr>
    </w:tblStylePr>
    <w:tblStylePr w:type="lastRow">
      <w:rPr>
        <w:rFonts w:cs="RijksoverheidSansText"/>
      </w:rPr>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StylePr w:type="firstRow">
      <w:rPr>
        <w:rFonts w:cs="RijksoverheidSansText"/>
      </w:rPr>
      <w:tblPr/>
      <w:tcPr>
        <w:tcBorders>
          <w:bottom w:val="single" w:sz="12" w:space="0" w:color="000000"/>
          <w:tl2br w:val="none" w:sz="0" w:space="0" w:color="auto"/>
          <w:tr2bl w:val="none" w:sz="0" w:space="0" w:color="auto"/>
        </w:tcBorders>
      </w:tcPr>
    </w:tblStylePr>
    <w:tblStylePr w:type="lastRow">
      <w:rPr>
        <w:rFonts w:cs="RijksoverheidSansText"/>
      </w:rPr>
      <w:tblPr/>
      <w:tcPr>
        <w:tcBorders>
          <w:top w:val="single" w:sz="6" w:space="0" w:color="000000"/>
          <w:tl2br w:val="none" w:sz="0" w:space="0" w:color="auto"/>
          <w:tr2bl w:val="none" w:sz="0" w:space="0" w:color="auto"/>
        </w:tcBorders>
      </w:tcPr>
    </w:tblStylePr>
    <w:tblStylePr w:type="firstCol">
      <w:rPr>
        <w:rFonts w:cs="RijksoverheidSansText"/>
      </w:rPr>
      <w:tblPr/>
      <w:tcPr>
        <w:tcBorders>
          <w:right w:val="single" w:sz="12" w:space="0" w:color="000000"/>
          <w:tl2br w:val="none" w:sz="0" w:space="0" w:color="auto"/>
          <w:tr2bl w:val="none" w:sz="0" w:space="0" w:color="auto"/>
        </w:tcBorders>
      </w:tcPr>
    </w:tblStylePr>
    <w:tblStylePr w:type="lastCol">
      <w:rPr>
        <w:rFonts w:cs="RijksoverheidSansText"/>
      </w:rPr>
      <w:tblPr/>
      <w:tcPr>
        <w:tcBorders>
          <w:left w:val="single" w:sz="6" w:space="0" w:color="000000"/>
          <w:tl2br w:val="none" w:sz="0" w:space="0" w:color="auto"/>
          <w:tr2bl w:val="none" w:sz="0" w:space="0" w:color="auto"/>
        </w:tcBorders>
      </w:tcPr>
    </w:tblStylePr>
    <w:tblStylePr w:type="neCell">
      <w:rPr>
        <w:rFonts w:cs="RijksoverheidSansText"/>
      </w:rPr>
      <w:tblPr/>
      <w:tcPr>
        <w:tcBorders>
          <w:left w:val="none" w:sz="0" w:space="0" w:color="auto"/>
          <w:tl2br w:val="none" w:sz="0" w:space="0" w:color="auto"/>
          <w:tr2bl w:val="none" w:sz="0" w:space="0" w:color="auto"/>
        </w:tcBorders>
      </w:tcPr>
    </w:tblStylePr>
    <w:tblStylePr w:type="swCell">
      <w:rPr>
        <w:rFonts w:cs="RijksoverheidSansText"/>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top w:val="single" w:sz="12" w:space="0" w:color="000000"/>
        <w:left w:val="single" w:sz="12" w:space="0" w:color="000000"/>
        <w:bottom w:val="single" w:sz="12" w:space="0" w:color="000000"/>
        <w:right w:val="single" w:sz="12" w:space="0" w:color="000000"/>
      </w:tblBorders>
    </w:tblPr>
    <w:tblStylePr w:type="firstRow">
      <w:rPr>
        <w:rFonts w:cs="RijksoverheidSansText"/>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StyleRowBandSize w:val="1"/>
      <w:tblBorders>
        <w:insideH w:val="single" w:sz="18" w:space="0" w:color="FFFFFF"/>
        <w:insideV w:val="single" w:sz="18" w:space="0" w:color="FFFFFF"/>
      </w:tblBorders>
    </w:tblPr>
    <w:tblStylePr w:type="firstRow">
      <w:rPr>
        <w:rFonts w:cs="RijksoverheidSansText"/>
      </w:rPr>
      <w:tblPr/>
      <w:tcPr>
        <w:tcBorders>
          <w:tl2br w:val="none" w:sz="0" w:space="0" w:color="auto"/>
          <w:tr2bl w:val="none" w:sz="0" w:space="0" w:color="auto"/>
        </w:tcBorders>
        <w:shd w:val="pct20" w:color="000000" w:fill="FFFFFF"/>
      </w:tcPr>
    </w:tblStylePr>
    <w:tblStylePr w:type="band1Horz">
      <w:rPr>
        <w:rFonts w:cs="RijksoverheidSansText"/>
      </w:rPr>
      <w:tblPr/>
      <w:tcPr>
        <w:tcBorders>
          <w:tl2br w:val="none" w:sz="0" w:space="0" w:color="auto"/>
          <w:tr2bl w:val="none" w:sz="0" w:space="0" w:color="auto"/>
        </w:tcBorders>
        <w:shd w:val="pct5" w:color="000000" w:fill="FFFFFF"/>
      </w:tcPr>
    </w:tblStylePr>
    <w:tblStylePr w:type="band2Horz">
      <w:rPr>
        <w:rFonts w:cs="RijksoverheidSansText"/>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RijksoverheidSansText"/>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rsid w:val="003A42C2"/>
  </w:style>
  <w:style w:type="character" w:customStyle="1" w:styleId="E-mailhandtekeningChar">
    <w:name w:val="E-mailhandtekening Char"/>
    <w:basedOn w:val="Standaardalinea-lettertype"/>
    <w:link w:val="E-mailhandtekening"/>
    <w:uiPriority w:val="99"/>
    <w:semiHidden/>
    <w:rsid w:val="003A42C2"/>
    <w:rPr>
      <w:rFonts w:eastAsia="DejaVu Sans" w:cs="Times New Roman"/>
      <w:szCs w:val="24"/>
      <w:lang w:val="nl-NL" w:eastAsia="nl-NL"/>
    </w:rPr>
  </w:style>
  <w:style w:type="character" w:styleId="GevolgdeHyperlink">
    <w:name w:val="FollowedHyperlink"/>
    <w:basedOn w:val="Standaardalinea-lettertype"/>
    <w:rsid w:val="003A42C2"/>
    <w:rPr>
      <w:rFonts w:cs="Times New Roman"/>
      <w:color w:val="000080"/>
      <w:u w:val="single"/>
    </w:rPr>
  </w:style>
  <w:style w:type="paragraph" w:styleId="Handtekening">
    <w:name w:val="Signature"/>
    <w:basedOn w:val="Standaard"/>
    <w:link w:val="HandtekeningChar"/>
    <w:uiPriority w:val="99"/>
    <w:semiHidden/>
    <w:rsid w:val="003A42C2"/>
    <w:pPr>
      <w:ind w:left="4252"/>
    </w:pPr>
  </w:style>
  <w:style w:type="character" w:customStyle="1" w:styleId="HandtekeningChar">
    <w:name w:val="Handtekening Char"/>
    <w:basedOn w:val="Standaardalinea-lettertype"/>
    <w:link w:val="Handtekening"/>
    <w:uiPriority w:val="99"/>
    <w:semiHidden/>
    <w:rsid w:val="003A42C2"/>
    <w:rPr>
      <w:rFonts w:eastAsia="DejaVu Sans" w:cs="Times New Roman"/>
      <w:szCs w:val="24"/>
      <w:lang w:val="nl-NL" w:eastAsia="nl-NL"/>
    </w:rPr>
  </w:style>
  <w:style w:type="paragraph" w:styleId="HTML-voorafopgemaakt">
    <w:name w:val="HTML Preformatted"/>
    <w:basedOn w:val="Standaard"/>
    <w:link w:val="HTML-voorafopgemaaktChar"/>
    <w:uiPriority w:val="99"/>
    <w:semiHidden/>
    <w:rsid w:val="003A42C2"/>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3A42C2"/>
    <w:rPr>
      <w:rFonts w:ascii="Courier New" w:eastAsia="DejaVu Sans" w:hAnsi="Courier New" w:cs="Courier New"/>
      <w:sz w:val="20"/>
      <w:szCs w:val="20"/>
      <w:lang w:val="nl-NL" w:eastAsia="nl-NL"/>
    </w:rPr>
  </w:style>
  <w:style w:type="character" w:styleId="HTMLCode">
    <w:name w:val="HTML Code"/>
    <w:basedOn w:val="Standaardalinea-lettertype"/>
    <w:uiPriority w:val="99"/>
    <w:semiHidden/>
    <w:rsid w:val="003A42C2"/>
    <w:rPr>
      <w:rFonts w:ascii="Courier New" w:hAnsi="Courier New" w:cs="Courier New"/>
      <w:sz w:val="20"/>
      <w:szCs w:val="20"/>
    </w:rPr>
  </w:style>
  <w:style w:type="character" w:styleId="HTMLDefinition">
    <w:name w:val="HTML Definition"/>
    <w:basedOn w:val="Standaardalinea-lettertype"/>
    <w:uiPriority w:val="99"/>
    <w:semiHidden/>
    <w:rsid w:val="003A42C2"/>
    <w:rPr>
      <w:rFonts w:cs="Times New Roman"/>
      <w:i/>
      <w:iCs/>
    </w:rPr>
  </w:style>
  <w:style w:type="character" w:styleId="HTMLVariable">
    <w:name w:val="HTML Variable"/>
    <w:basedOn w:val="Standaardalinea-lettertype"/>
    <w:uiPriority w:val="99"/>
    <w:semiHidden/>
    <w:rsid w:val="003A42C2"/>
    <w:rPr>
      <w:rFonts w:cs="Times New Roman"/>
      <w:i/>
      <w:iCs/>
    </w:rPr>
  </w:style>
  <w:style w:type="character" w:styleId="HTML-acroniem">
    <w:name w:val="HTML Acronym"/>
    <w:basedOn w:val="Standaardalinea-lettertype"/>
    <w:uiPriority w:val="99"/>
    <w:semiHidden/>
    <w:rsid w:val="003A42C2"/>
    <w:rPr>
      <w:rFonts w:cs="Times New Roman"/>
    </w:rPr>
  </w:style>
  <w:style w:type="paragraph" w:styleId="HTML-adres">
    <w:name w:val="HTML Address"/>
    <w:basedOn w:val="Standaard"/>
    <w:link w:val="HTML-adresChar"/>
    <w:uiPriority w:val="99"/>
    <w:semiHidden/>
    <w:rsid w:val="003A42C2"/>
    <w:rPr>
      <w:i/>
      <w:iCs/>
    </w:rPr>
  </w:style>
  <w:style w:type="character" w:customStyle="1" w:styleId="HTML-adresChar">
    <w:name w:val="HTML-adres Char"/>
    <w:basedOn w:val="Standaardalinea-lettertype"/>
    <w:link w:val="HTML-adres"/>
    <w:uiPriority w:val="99"/>
    <w:semiHidden/>
    <w:rsid w:val="003A42C2"/>
    <w:rPr>
      <w:rFonts w:eastAsia="DejaVu Sans" w:cs="Times New Roman"/>
      <w:i/>
      <w:iCs/>
      <w:szCs w:val="24"/>
      <w:lang w:val="nl-NL" w:eastAsia="nl-NL"/>
    </w:rPr>
  </w:style>
  <w:style w:type="character" w:styleId="HTML-citaat">
    <w:name w:val="HTML Cite"/>
    <w:basedOn w:val="Standaardalinea-lettertype"/>
    <w:uiPriority w:val="99"/>
    <w:semiHidden/>
    <w:rsid w:val="003A42C2"/>
    <w:rPr>
      <w:rFonts w:cs="Times New Roman"/>
      <w:i/>
      <w:iCs/>
    </w:rPr>
  </w:style>
  <w:style w:type="character" w:styleId="HTML-schrijfmachine">
    <w:name w:val="HTML Typewriter"/>
    <w:basedOn w:val="Standaardalinea-lettertype"/>
    <w:uiPriority w:val="99"/>
    <w:semiHidden/>
    <w:rsid w:val="003A42C2"/>
    <w:rPr>
      <w:rFonts w:ascii="Courier New" w:hAnsi="Courier New" w:cs="Courier New"/>
      <w:sz w:val="20"/>
      <w:szCs w:val="20"/>
    </w:rPr>
  </w:style>
  <w:style w:type="character" w:styleId="HTML-toetsenbord">
    <w:name w:val="HTML Keyboard"/>
    <w:basedOn w:val="Standaardalinea-lettertype"/>
    <w:uiPriority w:val="99"/>
    <w:semiHidden/>
    <w:rsid w:val="003A42C2"/>
    <w:rPr>
      <w:rFonts w:ascii="Courier New" w:hAnsi="Courier New" w:cs="Courier New"/>
      <w:sz w:val="20"/>
      <w:szCs w:val="20"/>
    </w:rPr>
  </w:style>
  <w:style w:type="character" w:styleId="HTML-voorbeeld">
    <w:name w:val="HTML Sample"/>
    <w:basedOn w:val="Standaardalinea-lettertype"/>
    <w:uiPriority w:val="99"/>
    <w:semiHidden/>
    <w:rsid w:val="003A42C2"/>
    <w:rPr>
      <w:rFonts w:ascii="Courier New" w:hAnsi="Courier New" w:cs="Courier New"/>
    </w:rPr>
  </w:style>
  <w:style w:type="table" w:styleId="Klassieketabel1">
    <w:name w:val="Table Classic 1"/>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top w:val="single" w:sz="12" w:space="0" w:color="000000"/>
        <w:bottom w:val="single" w:sz="12" w:space="0" w:color="000000"/>
      </w:tblBorders>
    </w:tblPr>
    <w:tblStylePr w:type="firstRow">
      <w:rPr>
        <w:rFonts w:cs="RijksoverheidSansText"/>
      </w:rPr>
      <w:tblPr/>
      <w:tcPr>
        <w:tcBorders>
          <w:bottom w:val="single" w:sz="6" w:space="0" w:color="000000"/>
          <w:tl2br w:val="none" w:sz="0" w:space="0" w:color="auto"/>
          <w:tr2bl w:val="none" w:sz="0" w:space="0" w:color="auto"/>
        </w:tcBorders>
      </w:tcPr>
    </w:tblStylePr>
    <w:tblStylePr w:type="lastRow">
      <w:rPr>
        <w:rFonts w:cs="RijksoverheidSansText"/>
      </w:rPr>
      <w:tblPr/>
      <w:tcPr>
        <w:tcBorders>
          <w:top w:val="single" w:sz="6" w:space="0" w:color="000000"/>
          <w:tl2br w:val="none" w:sz="0" w:space="0" w:color="auto"/>
          <w:tr2bl w:val="none" w:sz="0" w:space="0" w:color="auto"/>
        </w:tcBorders>
      </w:tcPr>
    </w:tblStylePr>
    <w:tblStylePr w:type="firstCol">
      <w:rPr>
        <w:rFonts w:cs="RijksoverheidSansText"/>
      </w:rPr>
      <w:tblPr/>
      <w:tcPr>
        <w:tcBorders>
          <w:right w:val="single" w:sz="6" w:space="0" w:color="000000"/>
          <w:tl2br w:val="none" w:sz="0" w:space="0" w:color="auto"/>
          <w:tr2bl w:val="none" w:sz="0" w:space="0" w:color="auto"/>
        </w:tcBorders>
      </w:tcPr>
    </w:tblStylePr>
    <w:tblStylePr w:type="neCell">
      <w:rPr>
        <w:rFonts w:cs="RijksoverheidSansText"/>
      </w:rPr>
      <w:tblPr/>
      <w:tcPr>
        <w:tcBorders>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top w:val="single" w:sz="12" w:space="0" w:color="000000"/>
        <w:bottom w:val="single" w:sz="12" w:space="0" w:color="000000"/>
      </w:tblBorders>
    </w:tblPr>
    <w:tblStylePr w:type="firstRow">
      <w:rPr>
        <w:rFonts w:cs="RijksoverheidSansText"/>
      </w:rPr>
      <w:tblPr/>
      <w:tcPr>
        <w:tcBorders>
          <w:bottom w:val="single" w:sz="6" w:space="0" w:color="000000"/>
          <w:tl2br w:val="none" w:sz="0" w:space="0" w:color="auto"/>
          <w:tr2bl w:val="none" w:sz="0" w:space="0" w:color="auto"/>
        </w:tcBorders>
        <w:shd w:val="solid" w:color="800080" w:fill="FFFFFF"/>
      </w:tcPr>
    </w:tblStylePr>
    <w:tblStylePr w:type="lastRow">
      <w:rPr>
        <w:rFonts w:cs="RijksoverheidSansText"/>
      </w:rPr>
      <w:tblPr/>
      <w:tcPr>
        <w:tcBorders>
          <w:top w:val="single" w:sz="6" w:space="0" w:color="000000"/>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shd w:val="solid" w:color="C0C0C0" w:fill="FFFFFF"/>
      </w:tcPr>
    </w:tblStylePr>
    <w:tblStylePr w:type="neCell">
      <w:rPr>
        <w:rFonts w:cs="RijksoverheidSansText"/>
      </w:rPr>
      <w:tblPr/>
      <w:tcPr>
        <w:tcBorders>
          <w:tl2br w:val="none" w:sz="0" w:space="0" w:color="auto"/>
          <w:tr2bl w:val="none" w:sz="0" w:space="0" w:color="auto"/>
        </w:tcBorders>
      </w:tcPr>
    </w:tblStylePr>
    <w:tblStylePr w:type="nwCell">
      <w:rPr>
        <w:rFonts w:cs="RijksoverheidSansText"/>
      </w:rPr>
      <w:tblPr/>
      <w:tcPr>
        <w:tcBorders>
          <w:tl2br w:val="none" w:sz="0" w:space="0" w:color="auto"/>
          <w:tr2bl w:val="none" w:sz="0" w:space="0" w:color="auto"/>
        </w:tcBorders>
        <w:shd w:val="solid" w:color="800080" w:fill="FFFFFF"/>
      </w:tcPr>
    </w:tblStylePr>
    <w:tblStylePr w:type="swCell">
      <w:rPr>
        <w:rFonts w:cs="RijksoverheidSansText"/>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olor w:val="000080"/>
      <w:sz w:val="20"/>
      <w:szCs w:val="20"/>
      <w:lang w:val="nl-NL" w:eastAsia="nl-N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RijksoverheidSansText"/>
      </w:rPr>
      <w:tblPr/>
      <w:tcPr>
        <w:tcBorders>
          <w:bottom w:val="single" w:sz="6" w:space="0" w:color="000000"/>
          <w:tl2br w:val="none" w:sz="0" w:space="0" w:color="auto"/>
          <w:tr2bl w:val="none" w:sz="0" w:space="0" w:color="auto"/>
        </w:tcBorders>
        <w:shd w:val="solid" w:color="000080" w:fill="FFFFFF"/>
      </w:tcPr>
    </w:tblStylePr>
    <w:tblStylePr w:type="lastRow">
      <w:rPr>
        <w:rFonts w:cs="RijksoverheidSansText"/>
      </w:rPr>
      <w:tblPr/>
      <w:tcPr>
        <w:tcBorders>
          <w:top w:val="single" w:sz="12" w:space="0" w:color="000000"/>
          <w:tl2br w:val="none" w:sz="0" w:space="0" w:color="auto"/>
          <w:tr2bl w:val="none" w:sz="0" w:space="0" w:color="auto"/>
        </w:tcBorders>
        <w:shd w:val="solid" w:color="FFFFFF" w:fill="FFFFFF"/>
      </w:tcPr>
    </w:tblStylePr>
    <w:tblStylePr w:type="firstCol">
      <w:rPr>
        <w:rFonts w:cs="RijksoverheidSansText"/>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top w:val="single" w:sz="12" w:space="0" w:color="000000"/>
        <w:left w:val="single" w:sz="6" w:space="0" w:color="000000"/>
        <w:bottom w:val="single" w:sz="12" w:space="0" w:color="000000"/>
        <w:right w:val="single" w:sz="6" w:space="0" w:color="000000"/>
      </w:tblBorders>
    </w:tblPr>
    <w:tblStylePr w:type="firstRow">
      <w:rPr>
        <w:rFonts w:cs="RijksoverheidSansText"/>
      </w:rPr>
      <w:tblPr/>
      <w:tcPr>
        <w:tcBorders>
          <w:bottom w:val="single" w:sz="6" w:space="0" w:color="000000"/>
          <w:tl2br w:val="none" w:sz="0" w:space="0" w:color="auto"/>
          <w:tr2bl w:val="none" w:sz="0" w:space="0" w:color="auto"/>
        </w:tcBorders>
        <w:shd w:val="pct50" w:color="000080" w:fill="FFFFFF"/>
      </w:tcPr>
    </w:tblStylePr>
    <w:tblStylePr w:type="lastRow">
      <w:rPr>
        <w:rFonts w:cs="RijksoverheidSansText"/>
      </w:rPr>
      <w:tblPr/>
      <w:tcPr>
        <w:tcBorders>
          <w:bottom w:val="single" w:sz="6" w:space="0" w:color="000000"/>
          <w:tl2br w:val="none" w:sz="0" w:space="0" w:color="auto"/>
          <w:tr2bl w:val="none" w:sz="0" w:space="0" w:color="auto"/>
        </w:tcBorders>
        <w:shd w:val="pct50" w:color="000000" w:fill="FFFFFF"/>
      </w:tcPr>
    </w:tblStylePr>
    <w:tblStylePr w:type="firstCol">
      <w:rPr>
        <w:rFonts w:cs="RijksoverheidSansText"/>
      </w:rPr>
      <w:tblPr/>
      <w:tcPr>
        <w:tcBorders>
          <w:tl2br w:val="none" w:sz="0" w:space="0" w:color="auto"/>
          <w:tr2bl w:val="none" w:sz="0" w:space="0" w:color="auto"/>
        </w:tcBorders>
      </w:tcPr>
    </w:tblStylePr>
    <w:tblStylePr w:type="nwCell">
      <w:rPr>
        <w:rFonts w:cs="RijksoverheidSansText"/>
      </w:rPr>
      <w:tblPr/>
      <w:tcPr>
        <w:tcBorders>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color w:val="FFFFFF"/>
      <w:sz w:val="20"/>
      <w:szCs w:val="20"/>
      <w:lang w:val="nl-NL" w:eastAsia="nl-N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RijksoverheidSansText"/>
      </w:rPr>
      <w:tblPr/>
      <w:tcPr>
        <w:tcBorders>
          <w:tl2br w:val="none" w:sz="0" w:space="0" w:color="auto"/>
          <w:tr2bl w:val="none" w:sz="0" w:space="0" w:color="auto"/>
        </w:tcBorders>
        <w:shd w:val="solid" w:color="000000" w:fill="FFFFFF"/>
      </w:tcPr>
    </w:tblStylePr>
    <w:tblStylePr w:type="firstCol">
      <w:rPr>
        <w:rFonts w:cs="RijksoverheidSansText"/>
      </w:rPr>
      <w:tblPr/>
      <w:tcPr>
        <w:tcBorders>
          <w:tl2br w:val="none" w:sz="0" w:space="0" w:color="auto"/>
          <w:tr2bl w:val="none" w:sz="0" w:space="0" w:color="auto"/>
        </w:tcBorders>
        <w:shd w:val="solid" w:color="000080" w:fill="FFFFFF"/>
      </w:tcPr>
    </w:tblStylePr>
    <w:tblStylePr w:type="nwCell">
      <w:rPr>
        <w:rFonts w:cs="RijksoverheidSansText"/>
      </w:rPr>
      <w:tblPr/>
      <w:tcPr>
        <w:tcBorders>
          <w:tl2br w:val="none" w:sz="0" w:space="0" w:color="auto"/>
          <w:tr2bl w:val="none" w:sz="0" w:space="0" w:color="auto"/>
        </w:tcBorders>
        <w:shd w:val="solid" w:color="000000" w:fill="FFFFFF"/>
      </w:tcPr>
    </w:tblStylePr>
    <w:tblStylePr w:type="swCell">
      <w:rPr>
        <w:rFonts w:cs="RijksoverheidSansText"/>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bottom w:val="single" w:sz="12" w:space="0" w:color="000000"/>
      </w:tblBorders>
    </w:tblPr>
    <w:tcPr>
      <w:shd w:val="pct20" w:color="FFFF00" w:fill="FFFFFF"/>
    </w:tcPr>
    <w:tblStylePr w:type="firstRow">
      <w:rPr>
        <w:rFonts w:cs="RijksoverheidSansText"/>
      </w:rPr>
      <w:tblPr/>
      <w:tcPr>
        <w:tcBorders>
          <w:bottom w:val="single" w:sz="12" w:space="0" w:color="000000"/>
          <w:tl2br w:val="none" w:sz="0" w:space="0" w:color="auto"/>
          <w:tr2bl w:val="none" w:sz="0" w:space="0" w:color="auto"/>
        </w:tcBorders>
        <w:shd w:val="solid" w:color="800000" w:fill="FFFFFF"/>
      </w:tcPr>
    </w:tblStylePr>
    <w:tblStylePr w:type="firstCol">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shd w:val="solid" w:color="C0C0C0" w:fill="FFFFFF"/>
      </w:tcPr>
    </w:tblStylePr>
    <w:tblStylePr w:type="swCell">
      <w:rPr>
        <w:rFonts w:cs="RijksoverheidSansText"/>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RijksoverheidSansText"/>
      </w:rPr>
      <w:tblPr/>
      <w:tcPr>
        <w:tcBorders>
          <w:bottom w:val="single" w:sz="6" w:space="0" w:color="000000"/>
          <w:tl2br w:val="none" w:sz="0" w:space="0" w:color="auto"/>
          <w:tr2bl w:val="none" w:sz="0" w:space="0" w:color="auto"/>
        </w:tcBorders>
        <w:shd w:val="solid" w:color="008080" w:fill="FFFFFF"/>
      </w:tcPr>
    </w:tblStylePr>
    <w:tblStylePr w:type="firstCol">
      <w:rPr>
        <w:rFonts w:cs="RijksoverheidSansTex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RijksoverheidSansText"/>
      </w:rPr>
      <w:tblPr/>
      <w:tcPr>
        <w:tcBorders>
          <w:tl2br w:val="none" w:sz="0" w:space="0" w:color="auto"/>
          <w:tr2bl w:val="none" w:sz="0" w:space="0" w:color="auto"/>
        </w:tcBorders>
        <w:shd w:val="solid" w:color="000000" w:fill="FFFFFF"/>
      </w:tcPr>
    </w:tblStylePr>
  </w:style>
  <w:style w:type="paragraph" w:styleId="Lijst2">
    <w:name w:val="List 2"/>
    <w:basedOn w:val="Standaard"/>
    <w:uiPriority w:val="99"/>
    <w:semiHidden/>
    <w:rsid w:val="003A42C2"/>
    <w:pPr>
      <w:ind w:left="566" w:hanging="283"/>
    </w:pPr>
  </w:style>
  <w:style w:type="paragraph" w:styleId="Lijst3">
    <w:name w:val="List 3"/>
    <w:basedOn w:val="Standaard"/>
    <w:uiPriority w:val="99"/>
    <w:semiHidden/>
    <w:rsid w:val="003A42C2"/>
    <w:pPr>
      <w:ind w:left="849" w:hanging="283"/>
    </w:pPr>
  </w:style>
  <w:style w:type="paragraph" w:styleId="Lijst4">
    <w:name w:val="List 4"/>
    <w:basedOn w:val="Standaard"/>
    <w:uiPriority w:val="99"/>
    <w:semiHidden/>
    <w:rsid w:val="003A42C2"/>
    <w:pPr>
      <w:ind w:left="1132" w:hanging="283"/>
    </w:pPr>
  </w:style>
  <w:style w:type="paragraph" w:styleId="Lijst5">
    <w:name w:val="List 5"/>
    <w:basedOn w:val="Standaard"/>
    <w:uiPriority w:val="99"/>
    <w:semiHidden/>
    <w:rsid w:val="003A42C2"/>
    <w:pPr>
      <w:ind w:left="1415" w:hanging="283"/>
    </w:pPr>
  </w:style>
  <w:style w:type="paragraph" w:styleId="Lijstopsomteken">
    <w:name w:val="List Bullet"/>
    <w:basedOn w:val="Standaard"/>
    <w:uiPriority w:val="99"/>
    <w:semiHidden/>
    <w:rsid w:val="003A42C2"/>
    <w:pPr>
      <w:numPr>
        <w:numId w:val="6"/>
      </w:numPr>
    </w:pPr>
  </w:style>
  <w:style w:type="paragraph" w:styleId="Lijstopsomteken2">
    <w:name w:val="List Bullet 2"/>
    <w:basedOn w:val="Standaard"/>
    <w:uiPriority w:val="99"/>
    <w:semiHidden/>
    <w:rsid w:val="003A42C2"/>
    <w:pPr>
      <w:numPr>
        <w:numId w:val="7"/>
      </w:numPr>
    </w:pPr>
  </w:style>
  <w:style w:type="paragraph" w:styleId="Lijstopsomteken3">
    <w:name w:val="List Bullet 3"/>
    <w:basedOn w:val="Standaard"/>
    <w:uiPriority w:val="99"/>
    <w:semiHidden/>
    <w:rsid w:val="003A42C2"/>
    <w:pPr>
      <w:numPr>
        <w:numId w:val="8"/>
      </w:numPr>
    </w:pPr>
  </w:style>
  <w:style w:type="paragraph" w:styleId="Lijstopsomteken4">
    <w:name w:val="List Bullet 4"/>
    <w:basedOn w:val="Standaard"/>
    <w:uiPriority w:val="99"/>
    <w:semiHidden/>
    <w:rsid w:val="003A42C2"/>
    <w:pPr>
      <w:numPr>
        <w:numId w:val="9"/>
      </w:numPr>
    </w:pPr>
  </w:style>
  <w:style w:type="paragraph" w:styleId="Lijstopsomteken5">
    <w:name w:val="List Bullet 5"/>
    <w:basedOn w:val="Standaard"/>
    <w:uiPriority w:val="99"/>
    <w:semiHidden/>
    <w:rsid w:val="003A42C2"/>
    <w:pPr>
      <w:numPr>
        <w:numId w:val="10"/>
      </w:numPr>
    </w:pPr>
  </w:style>
  <w:style w:type="paragraph" w:styleId="Lijstnummering">
    <w:name w:val="List Number"/>
    <w:basedOn w:val="Standaard"/>
    <w:uiPriority w:val="99"/>
    <w:semiHidden/>
    <w:rsid w:val="003A42C2"/>
    <w:pPr>
      <w:numPr>
        <w:numId w:val="1"/>
      </w:numPr>
      <w:tabs>
        <w:tab w:val="clear" w:pos="360"/>
      </w:tabs>
    </w:pPr>
  </w:style>
  <w:style w:type="paragraph" w:styleId="Lijstnummering2">
    <w:name w:val="List Number 2"/>
    <w:basedOn w:val="Standaard"/>
    <w:uiPriority w:val="99"/>
    <w:semiHidden/>
    <w:rsid w:val="003A42C2"/>
    <w:pPr>
      <w:numPr>
        <w:numId w:val="2"/>
      </w:numPr>
    </w:pPr>
  </w:style>
  <w:style w:type="paragraph" w:styleId="Lijstnummering3">
    <w:name w:val="List Number 3"/>
    <w:basedOn w:val="Standaard"/>
    <w:uiPriority w:val="99"/>
    <w:semiHidden/>
    <w:rsid w:val="003A42C2"/>
    <w:pPr>
      <w:numPr>
        <w:numId w:val="3"/>
      </w:numPr>
    </w:pPr>
  </w:style>
  <w:style w:type="paragraph" w:styleId="Lijstnummering4">
    <w:name w:val="List Number 4"/>
    <w:basedOn w:val="Standaard"/>
    <w:uiPriority w:val="99"/>
    <w:semiHidden/>
    <w:rsid w:val="003A42C2"/>
    <w:pPr>
      <w:numPr>
        <w:numId w:val="4"/>
      </w:numPr>
    </w:pPr>
  </w:style>
  <w:style w:type="paragraph" w:styleId="Lijstnummering5">
    <w:name w:val="List Number 5"/>
    <w:basedOn w:val="Standaard"/>
    <w:uiPriority w:val="99"/>
    <w:semiHidden/>
    <w:rsid w:val="003A42C2"/>
    <w:pPr>
      <w:numPr>
        <w:numId w:val="5"/>
      </w:numPr>
    </w:pPr>
  </w:style>
  <w:style w:type="paragraph" w:styleId="Lijstvoortzetting">
    <w:name w:val="List Continue"/>
    <w:basedOn w:val="Standaard"/>
    <w:uiPriority w:val="99"/>
    <w:semiHidden/>
    <w:rsid w:val="003A42C2"/>
    <w:pPr>
      <w:spacing w:after="120"/>
      <w:ind w:left="283"/>
    </w:pPr>
  </w:style>
  <w:style w:type="paragraph" w:styleId="Lijstvoortzetting2">
    <w:name w:val="List Continue 2"/>
    <w:basedOn w:val="Standaard"/>
    <w:uiPriority w:val="99"/>
    <w:semiHidden/>
    <w:rsid w:val="003A42C2"/>
    <w:pPr>
      <w:spacing w:after="120"/>
      <w:ind w:left="566"/>
    </w:pPr>
  </w:style>
  <w:style w:type="paragraph" w:styleId="Lijstvoortzetting3">
    <w:name w:val="List Continue 3"/>
    <w:basedOn w:val="Standaard"/>
    <w:uiPriority w:val="99"/>
    <w:semiHidden/>
    <w:rsid w:val="003A42C2"/>
    <w:pPr>
      <w:spacing w:after="120"/>
      <w:ind w:left="849"/>
    </w:pPr>
  </w:style>
  <w:style w:type="paragraph" w:styleId="Lijstvoortzetting4">
    <w:name w:val="List Continue 4"/>
    <w:basedOn w:val="Standaard"/>
    <w:uiPriority w:val="99"/>
    <w:semiHidden/>
    <w:rsid w:val="003A42C2"/>
    <w:pPr>
      <w:spacing w:after="120"/>
      <w:ind w:left="1132"/>
    </w:pPr>
  </w:style>
  <w:style w:type="paragraph" w:styleId="Lijstvoortzetting5">
    <w:name w:val="List Continue 5"/>
    <w:basedOn w:val="Standaard"/>
    <w:uiPriority w:val="99"/>
    <w:semiHidden/>
    <w:rsid w:val="003A42C2"/>
    <w:pPr>
      <w:spacing w:after="120"/>
      <w:ind w:left="1415"/>
    </w:pPr>
  </w:style>
  <w:style w:type="paragraph" w:styleId="Notitiekop">
    <w:name w:val="Note Heading"/>
    <w:basedOn w:val="Standaard"/>
    <w:next w:val="Standaard"/>
    <w:link w:val="NotitiekopChar"/>
    <w:uiPriority w:val="99"/>
    <w:semiHidden/>
    <w:rsid w:val="003A42C2"/>
  </w:style>
  <w:style w:type="character" w:customStyle="1" w:styleId="NotitiekopChar">
    <w:name w:val="Notitiekop Char"/>
    <w:basedOn w:val="Standaardalinea-lettertype"/>
    <w:link w:val="Notitiekop"/>
    <w:uiPriority w:val="99"/>
    <w:semiHidden/>
    <w:rsid w:val="003A42C2"/>
    <w:rPr>
      <w:rFonts w:eastAsia="DejaVu Sans" w:cs="Times New Roman"/>
      <w:szCs w:val="24"/>
      <w:lang w:val="nl-NL" w:eastAsia="nl-NL"/>
    </w:rPr>
  </w:style>
  <w:style w:type="character" w:styleId="Paginanummer">
    <w:name w:val="page number"/>
    <w:basedOn w:val="Standaardalinea-lettertype"/>
    <w:rsid w:val="003A42C2"/>
    <w:rPr>
      <w:rFonts w:cs="Times New Roman"/>
    </w:rPr>
  </w:style>
  <w:style w:type="paragraph" w:styleId="Plattetekst2">
    <w:name w:val="Body Text 2"/>
    <w:basedOn w:val="Standaard"/>
    <w:link w:val="Plattetekst2Char"/>
    <w:rsid w:val="003A42C2"/>
    <w:pPr>
      <w:spacing w:after="120" w:line="480" w:lineRule="auto"/>
    </w:pPr>
  </w:style>
  <w:style w:type="character" w:customStyle="1" w:styleId="Plattetekst2Char">
    <w:name w:val="Platte tekst 2 Char"/>
    <w:basedOn w:val="Standaardalinea-lettertype"/>
    <w:link w:val="Plattetekst2"/>
    <w:rsid w:val="003A42C2"/>
    <w:rPr>
      <w:rFonts w:eastAsia="DejaVu Sans" w:cs="Times New Roman"/>
      <w:szCs w:val="24"/>
      <w:lang w:val="nl-NL" w:eastAsia="nl-NL"/>
    </w:rPr>
  </w:style>
  <w:style w:type="paragraph" w:styleId="Plattetekst3">
    <w:name w:val="Body Text 3"/>
    <w:basedOn w:val="Standaard"/>
    <w:link w:val="Plattetekst3Char"/>
    <w:rsid w:val="003A42C2"/>
    <w:pPr>
      <w:spacing w:after="120"/>
    </w:pPr>
    <w:rPr>
      <w:sz w:val="16"/>
      <w:szCs w:val="16"/>
    </w:rPr>
  </w:style>
  <w:style w:type="character" w:customStyle="1" w:styleId="Plattetekst3Char">
    <w:name w:val="Platte tekst 3 Char"/>
    <w:basedOn w:val="Standaardalinea-lettertype"/>
    <w:link w:val="Plattetekst3"/>
    <w:rsid w:val="003A42C2"/>
    <w:rPr>
      <w:rFonts w:eastAsia="DejaVu Sans" w:cs="Times New Roman"/>
      <w:sz w:val="16"/>
      <w:szCs w:val="16"/>
      <w:lang w:val="nl-NL" w:eastAsia="nl-NL"/>
    </w:rPr>
  </w:style>
  <w:style w:type="paragraph" w:styleId="Platteteksteersteinspringing">
    <w:name w:val="Body Text First Indent"/>
    <w:basedOn w:val="Plattetekst"/>
    <w:link w:val="PlatteteksteersteinspringingChar"/>
    <w:uiPriority w:val="99"/>
    <w:semiHidden/>
    <w:rsid w:val="003A42C2"/>
    <w:pPr>
      <w:ind w:firstLine="210"/>
    </w:pPr>
  </w:style>
  <w:style w:type="character" w:customStyle="1" w:styleId="PlatteteksteersteinspringingChar">
    <w:name w:val="Platte tekst eerste inspringing Char"/>
    <w:basedOn w:val="PlattetekstChar"/>
    <w:link w:val="Platteteksteersteinspringing"/>
    <w:uiPriority w:val="99"/>
    <w:semiHidden/>
    <w:rsid w:val="003A42C2"/>
    <w:rPr>
      <w:rFonts w:eastAsia="DejaVu Sans" w:cs="Times New Roman"/>
      <w:szCs w:val="24"/>
      <w:lang w:val="nl-NL" w:eastAsia="nl-NL"/>
    </w:rPr>
  </w:style>
  <w:style w:type="paragraph" w:styleId="Plattetekstinspringen">
    <w:name w:val="Body Text Indent"/>
    <w:basedOn w:val="Standaard"/>
    <w:link w:val="PlattetekstinspringenChar"/>
    <w:rsid w:val="003A42C2"/>
    <w:pPr>
      <w:spacing w:after="120"/>
      <w:ind w:left="283"/>
    </w:pPr>
  </w:style>
  <w:style w:type="character" w:customStyle="1" w:styleId="PlattetekstinspringenChar">
    <w:name w:val="Platte tekst inspringen Char"/>
    <w:basedOn w:val="Standaardalinea-lettertype"/>
    <w:link w:val="Plattetekstinspringen"/>
    <w:rsid w:val="003A42C2"/>
    <w:rPr>
      <w:rFonts w:eastAsia="DejaVu Sans" w:cs="Times New Roman"/>
      <w:szCs w:val="24"/>
      <w:lang w:val="nl-NL" w:eastAsia="nl-NL"/>
    </w:rPr>
  </w:style>
  <w:style w:type="paragraph" w:styleId="Platteteksteersteinspringing2">
    <w:name w:val="Body Text First Indent 2"/>
    <w:basedOn w:val="Plattetekstinspringen"/>
    <w:link w:val="Platteteksteersteinspringing2Char"/>
    <w:uiPriority w:val="99"/>
    <w:semiHidden/>
    <w:rsid w:val="003A42C2"/>
    <w:pPr>
      <w:ind w:firstLine="210"/>
    </w:pPr>
  </w:style>
  <w:style w:type="character" w:customStyle="1" w:styleId="Platteteksteersteinspringing2Char">
    <w:name w:val="Platte tekst eerste inspringing 2 Char"/>
    <w:basedOn w:val="PlattetekstinspringenChar"/>
    <w:link w:val="Platteteksteersteinspringing2"/>
    <w:uiPriority w:val="99"/>
    <w:semiHidden/>
    <w:rsid w:val="003A42C2"/>
    <w:rPr>
      <w:rFonts w:eastAsia="DejaVu Sans" w:cs="Times New Roman"/>
      <w:szCs w:val="24"/>
      <w:lang w:val="nl-NL" w:eastAsia="nl-NL"/>
    </w:rPr>
  </w:style>
  <w:style w:type="paragraph" w:styleId="Plattetekstinspringen2">
    <w:name w:val="Body Text Indent 2"/>
    <w:basedOn w:val="Standaard"/>
    <w:link w:val="Plattetekstinspringen2Char"/>
    <w:rsid w:val="003A42C2"/>
    <w:pPr>
      <w:spacing w:after="120" w:line="480" w:lineRule="auto"/>
      <w:ind w:left="283"/>
    </w:pPr>
  </w:style>
  <w:style w:type="character" w:customStyle="1" w:styleId="Plattetekstinspringen2Char">
    <w:name w:val="Platte tekst inspringen 2 Char"/>
    <w:basedOn w:val="Standaardalinea-lettertype"/>
    <w:link w:val="Plattetekstinspringen2"/>
    <w:rsid w:val="003A42C2"/>
    <w:rPr>
      <w:rFonts w:eastAsia="DejaVu Sans" w:cs="Times New Roman"/>
      <w:szCs w:val="24"/>
      <w:lang w:val="nl-NL" w:eastAsia="nl-NL"/>
    </w:rPr>
  </w:style>
  <w:style w:type="paragraph" w:styleId="Plattetekstinspringen3">
    <w:name w:val="Body Text Indent 3"/>
    <w:basedOn w:val="Standaard"/>
    <w:link w:val="Plattetekstinspringen3Char"/>
    <w:rsid w:val="003A42C2"/>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3A42C2"/>
    <w:rPr>
      <w:rFonts w:eastAsia="DejaVu Sans" w:cs="Times New Roman"/>
      <w:sz w:val="16"/>
      <w:szCs w:val="16"/>
      <w:lang w:val="nl-NL" w:eastAsia="nl-NL"/>
    </w:rPr>
  </w:style>
  <w:style w:type="table" w:styleId="Professioneletabel">
    <w:name w:val="Table Professional"/>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RijksoverheidSansText"/>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uiPriority w:val="99"/>
    <w:semiHidden/>
    <w:rsid w:val="003A42C2"/>
    <w:rPr>
      <w:rFonts w:cs="Times New Roman"/>
    </w:rPr>
  </w:style>
  <w:style w:type="paragraph" w:styleId="Standaardinspringing">
    <w:name w:val="Normal Indent"/>
    <w:basedOn w:val="Standaard"/>
    <w:uiPriority w:val="99"/>
    <w:semiHidden/>
    <w:rsid w:val="003A42C2"/>
    <w:pPr>
      <w:ind w:left="708"/>
    </w:pPr>
  </w:style>
  <w:style w:type="table" w:styleId="Tabelkolommen1">
    <w:name w:val="Table Columns 1"/>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b/>
      <w:bCs/>
      <w:sz w:val="20"/>
      <w:szCs w:val="20"/>
      <w:lang w:val="nl-NL" w:eastAsia="nl-N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RijksoverheidSansText"/>
      </w:rPr>
      <w:tblPr/>
      <w:tcPr>
        <w:tcBorders>
          <w:bottom w:val="double" w:sz="6" w:space="0" w:color="000000"/>
          <w:tl2br w:val="none" w:sz="0" w:space="0" w:color="auto"/>
          <w:tr2bl w:val="none" w:sz="0" w:space="0" w:color="auto"/>
        </w:tcBorders>
      </w:tcPr>
    </w:tblStylePr>
    <w:tblStylePr w:type="lastRow">
      <w:rPr>
        <w:rFonts w:cs="RijksoverheidSansText"/>
      </w:rPr>
      <w:tblPr/>
      <w:tcPr>
        <w:tcBorders>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tblStylePr w:type="band1Vert">
      <w:rPr>
        <w:rFonts w:cs="RijksoverheidSansText"/>
      </w:rPr>
      <w:tblPr/>
      <w:tcPr>
        <w:shd w:val="pct25" w:color="000000" w:fill="FFFFFF"/>
      </w:tcPr>
    </w:tblStylePr>
    <w:tblStylePr w:type="band2Vert">
      <w:rPr>
        <w:rFonts w:cs="RijksoverheidSansText"/>
      </w:rPr>
      <w:tblPr/>
      <w:tcPr>
        <w:shd w:val="pct25" w:color="FFFF00" w:fill="FFFFFF"/>
      </w:tcPr>
    </w:tblStylePr>
    <w:tblStylePr w:type="neCell">
      <w:rPr>
        <w:rFonts w:cs="RijksoverheidSansText"/>
      </w:rPr>
      <w:tblPr/>
      <w:tcPr>
        <w:tcBorders>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b/>
      <w:bCs/>
      <w:sz w:val="20"/>
      <w:szCs w:val="20"/>
      <w:lang w:val="nl-NL" w:eastAsia="nl-NL"/>
    </w:rPr>
    <w:tblPr>
      <w:tblStyleColBandSize w:val="1"/>
    </w:tblPr>
    <w:tblStylePr w:type="firstRow">
      <w:rPr>
        <w:rFonts w:cs="RijksoverheidSansText"/>
      </w:rPr>
      <w:tblPr/>
      <w:tcPr>
        <w:tcBorders>
          <w:tl2br w:val="none" w:sz="0" w:space="0" w:color="auto"/>
          <w:tr2bl w:val="none" w:sz="0" w:space="0" w:color="auto"/>
        </w:tcBorders>
        <w:shd w:val="solid" w:color="000080" w:fill="FFFFFF"/>
      </w:tcPr>
    </w:tblStylePr>
    <w:tblStylePr w:type="lastRow">
      <w:rPr>
        <w:rFonts w:cs="RijksoverheidSansText"/>
      </w:rPr>
      <w:tblPr/>
      <w:tcPr>
        <w:tcBorders>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tblStylePr w:type="band1Vert">
      <w:rPr>
        <w:rFonts w:cs="RijksoverheidSansText"/>
      </w:rPr>
      <w:tblPr/>
      <w:tcPr>
        <w:shd w:val="pct30" w:color="000000" w:fill="FFFFFF"/>
      </w:tcPr>
    </w:tblStylePr>
    <w:tblStylePr w:type="band2Vert">
      <w:rPr>
        <w:rFonts w:cs="RijksoverheidSansText"/>
      </w:rPr>
      <w:tblPr/>
      <w:tcPr>
        <w:shd w:val="pct25" w:color="00FF00" w:fill="FFFFFF"/>
      </w:tcPr>
    </w:tblStylePr>
    <w:tblStylePr w:type="neCell">
      <w:rPr>
        <w:rFonts w:cs="RijksoverheidSansText"/>
      </w:rPr>
      <w:tblPr/>
      <w:tcPr>
        <w:tcBorders>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b/>
      <w:bCs/>
      <w:sz w:val="20"/>
      <w:szCs w:val="20"/>
      <w:lang w:val="nl-NL" w:eastAsia="nl-N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RijksoverheidSansText"/>
      </w:rPr>
      <w:tblPr/>
      <w:tcPr>
        <w:tcBorders>
          <w:tl2br w:val="none" w:sz="0" w:space="0" w:color="auto"/>
          <w:tr2bl w:val="none" w:sz="0" w:space="0" w:color="auto"/>
        </w:tcBorders>
        <w:shd w:val="solid" w:color="000080" w:fill="FFFFFF"/>
      </w:tcPr>
    </w:tblStylePr>
    <w:tblStylePr w:type="lastRow">
      <w:rPr>
        <w:rFonts w:cs="RijksoverheidSansText"/>
      </w:rPr>
      <w:tblPr/>
      <w:tcPr>
        <w:tcBorders>
          <w:top w:val="single" w:sz="6" w:space="0" w:color="000080"/>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tblStylePr w:type="band1Vert">
      <w:rPr>
        <w:rFonts w:cs="RijksoverheidSansText"/>
      </w:rPr>
      <w:tblPr/>
      <w:tcPr>
        <w:shd w:val="solid" w:color="C0C0C0" w:fill="FFFFFF"/>
      </w:tcPr>
    </w:tblStylePr>
    <w:tblStylePr w:type="band2Vert">
      <w:rPr>
        <w:rFonts w:cs="RijksoverheidSansText"/>
      </w:rPr>
      <w:tblPr/>
      <w:tcPr>
        <w:shd w:val="pct10" w:color="000000" w:fill="FFFFFF"/>
      </w:tcPr>
    </w:tblStylePr>
    <w:tblStylePr w:type="neCell">
      <w:rPr>
        <w:rFonts w:cs="RijksoverheidSansText"/>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StyleColBandSize w:val="1"/>
    </w:tblPr>
    <w:tblStylePr w:type="firstRow">
      <w:rPr>
        <w:rFonts w:cs="RijksoverheidSansText"/>
      </w:rPr>
      <w:tblPr/>
      <w:tcPr>
        <w:tcBorders>
          <w:tl2br w:val="none" w:sz="0" w:space="0" w:color="auto"/>
          <w:tr2bl w:val="none" w:sz="0" w:space="0" w:color="auto"/>
        </w:tcBorders>
        <w:shd w:val="solid" w:color="000000" w:fill="FFFFFF"/>
      </w:tcPr>
    </w:tblStylePr>
    <w:tblStylePr w:type="lastRow">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tblStylePr w:type="band1Vert">
      <w:rPr>
        <w:rFonts w:cs="RijksoverheidSansText"/>
      </w:rPr>
      <w:tblPr/>
      <w:tcPr>
        <w:shd w:val="pct50" w:color="008080" w:fill="FFFFFF"/>
      </w:tcPr>
    </w:tblStylePr>
    <w:tblStylePr w:type="band2Vert">
      <w:rPr>
        <w:rFonts w:cs="RijksoverheidSansText"/>
      </w:rPr>
      <w:tblPr/>
      <w:tcPr>
        <w:shd w:val="pct10" w:color="000000" w:fill="FFFFFF"/>
      </w:tcPr>
    </w:tblStylePr>
  </w:style>
  <w:style w:type="table" w:styleId="Tabelkolommen5">
    <w:name w:val="Table Columns 5"/>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RijksoverheidSansText"/>
      </w:rPr>
      <w:tblPr/>
      <w:tcPr>
        <w:tcBorders>
          <w:bottom w:val="single" w:sz="6" w:space="0" w:color="808080"/>
          <w:tl2br w:val="none" w:sz="0" w:space="0" w:color="auto"/>
          <w:tr2bl w:val="none" w:sz="0" w:space="0" w:color="auto"/>
        </w:tcBorders>
      </w:tcPr>
    </w:tblStylePr>
    <w:tblStylePr w:type="lastRow">
      <w:rPr>
        <w:rFonts w:cs="RijksoverheidSansText"/>
      </w:rPr>
      <w:tblPr/>
      <w:tcPr>
        <w:tcBorders>
          <w:top w:val="single" w:sz="6" w:space="0" w:color="808080"/>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tblStylePr w:type="band1Vert">
      <w:rPr>
        <w:rFonts w:cs="RijksoverheidSansText"/>
      </w:rPr>
      <w:tblPr/>
      <w:tcPr>
        <w:shd w:val="solid" w:color="C0C0C0" w:fill="FFFFFF"/>
      </w:tcPr>
    </w:tblStylePr>
  </w:style>
  <w:style w:type="table" w:styleId="Tabellijst1">
    <w:name w:val="Table List 1"/>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RijksoverheidSansText"/>
      </w:rPr>
      <w:tblPr/>
      <w:tcPr>
        <w:tcBorders>
          <w:bottom w:val="single" w:sz="6" w:space="0" w:color="000000"/>
          <w:tl2br w:val="none" w:sz="0" w:space="0" w:color="auto"/>
          <w:tr2bl w:val="none" w:sz="0" w:space="0" w:color="auto"/>
        </w:tcBorders>
        <w:shd w:val="solid" w:color="C0C0C0" w:fill="FFFFFF"/>
      </w:tcPr>
    </w:tblStylePr>
    <w:tblStylePr w:type="lastRow">
      <w:rPr>
        <w:rFonts w:cs="RijksoverheidSansText"/>
      </w:rPr>
      <w:tblPr/>
      <w:tcPr>
        <w:tcBorders>
          <w:top w:val="single" w:sz="6" w:space="0" w:color="000000"/>
          <w:tl2br w:val="none" w:sz="0" w:space="0" w:color="auto"/>
          <w:tr2bl w:val="none" w:sz="0" w:space="0" w:color="auto"/>
        </w:tcBorders>
      </w:tcPr>
    </w:tblStylePr>
    <w:tblStylePr w:type="band1Horz">
      <w:rPr>
        <w:rFonts w:cs="RijksoverheidSansText"/>
      </w:rPr>
      <w:tblPr/>
      <w:tcPr>
        <w:tcBorders>
          <w:tl2br w:val="none" w:sz="0" w:space="0" w:color="auto"/>
          <w:tr2bl w:val="none" w:sz="0" w:space="0" w:color="auto"/>
        </w:tcBorders>
        <w:shd w:val="solid" w:color="C0C0C0" w:fill="FFFFFF"/>
      </w:tcPr>
    </w:tblStylePr>
    <w:tblStylePr w:type="band2Horz">
      <w:rPr>
        <w:rFonts w:cs="RijksoverheidSansText"/>
      </w:rPr>
      <w:tblPr/>
      <w:tcPr>
        <w:tcBorders>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Tabellijst2">
    <w:name w:val="Table List 2"/>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StyleRowBandSize w:val="2"/>
      <w:tblBorders>
        <w:bottom w:val="single" w:sz="12" w:space="0" w:color="808080"/>
      </w:tblBorders>
    </w:tblPr>
    <w:tblStylePr w:type="firstRow">
      <w:rPr>
        <w:rFonts w:cs="RijksoverheidSansText"/>
      </w:rPr>
      <w:tblPr/>
      <w:tcPr>
        <w:tcBorders>
          <w:bottom w:val="single" w:sz="6" w:space="0" w:color="000000"/>
          <w:tl2br w:val="none" w:sz="0" w:space="0" w:color="auto"/>
          <w:tr2bl w:val="none" w:sz="0" w:space="0" w:color="auto"/>
        </w:tcBorders>
        <w:shd w:val="pct75" w:color="008080" w:fill="008000"/>
      </w:tcPr>
    </w:tblStylePr>
    <w:tblStylePr w:type="lastRow">
      <w:rPr>
        <w:rFonts w:cs="RijksoverheidSansText"/>
      </w:rPr>
      <w:tblPr/>
      <w:tcPr>
        <w:tcBorders>
          <w:top w:val="single" w:sz="6" w:space="0" w:color="000000"/>
          <w:tl2br w:val="none" w:sz="0" w:space="0" w:color="auto"/>
          <w:tr2bl w:val="none" w:sz="0" w:space="0" w:color="auto"/>
        </w:tcBorders>
      </w:tcPr>
    </w:tblStylePr>
    <w:tblStylePr w:type="band1Horz">
      <w:rPr>
        <w:rFonts w:cs="RijksoverheidSansText"/>
      </w:rPr>
      <w:tblPr/>
      <w:tcPr>
        <w:tcBorders>
          <w:tl2br w:val="none" w:sz="0" w:space="0" w:color="auto"/>
          <w:tr2bl w:val="none" w:sz="0" w:space="0" w:color="auto"/>
        </w:tcBorders>
        <w:shd w:val="pct20" w:color="00FF00" w:fill="FFFFFF"/>
      </w:tcPr>
    </w:tblStylePr>
    <w:tblStylePr w:type="band2Horz">
      <w:rPr>
        <w:rFonts w:cs="RijksoverheidSansText"/>
      </w:rPr>
      <w:tblPr/>
      <w:tcPr>
        <w:tcBorders>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Tabellijst3">
    <w:name w:val="Table List 3"/>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top w:val="single" w:sz="12" w:space="0" w:color="000000"/>
        <w:bottom w:val="single" w:sz="12" w:space="0" w:color="000000"/>
        <w:insideH w:val="single" w:sz="6" w:space="0" w:color="000000"/>
      </w:tblBorders>
    </w:tblPr>
    <w:tblStylePr w:type="firstRow">
      <w:rPr>
        <w:rFonts w:cs="RijksoverheidSansText"/>
      </w:rPr>
      <w:tblPr/>
      <w:tcPr>
        <w:tcBorders>
          <w:bottom w:val="single" w:sz="12" w:space="0" w:color="000000"/>
          <w:tl2br w:val="none" w:sz="0" w:space="0" w:color="auto"/>
          <w:tr2bl w:val="none" w:sz="0" w:space="0" w:color="auto"/>
        </w:tcBorders>
      </w:tcPr>
    </w:tblStylePr>
    <w:tblStylePr w:type="lastRow">
      <w:rPr>
        <w:rFonts w:cs="RijksoverheidSansText"/>
      </w:rPr>
      <w:tblPr/>
      <w:tcPr>
        <w:tcBorders>
          <w:top w:val="single" w:sz="12" w:space="0" w:color="000000"/>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Tabellijst4">
    <w:name w:val="Table List 4"/>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RijksoverheidSansText"/>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RijksoverheidSansText"/>
      </w:rPr>
      <w:tblPr/>
      <w:tcPr>
        <w:tcBorders>
          <w:bottom w:val="single" w:sz="12" w:space="0" w:color="000000"/>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style>
  <w:style w:type="table" w:styleId="Tabellijst6">
    <w:name w:val="Table List 6"/>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RijksoverheidSansText"/>
      </w:rPr>
      <w:tblPr/>
      <w:tcPr>
        <w:tcBorders>
          <w:bottom w:val="single" w:sz="12" w:space="0" w:color="000000"/>
          <w:tl2br w:val="none" w:sz="0" w:space="0" w:color="auto"/>
          <w:tr2bl w:val="none" w:sz="0" w:space="0" w:color="auto"/>
        </w:tcBorders>
      </w:tcPr>
    </w:tblStylePr>
    <w:tblStylePr w:type="firstCol">
      <w:rPr>
        <w:rFonts w:cs="RijksoverheidSansText"/>
      </w:rPr>
      <w:tblPr/>
      <w:tcPr>
        <w:tcBorders>
          <w:right w:val="single" w:sz="12" w:space="0" w:color="000000"/>
          <w:tl2br w:val="none" w:sz="0" w:space="0" w:color="auto"/>
          <w:tr2bl w:val="none" w:sz="0" w:space="0" w:color="auto"/>
        </w:tcBorders>
      </w:tcPr>
    </w:tblStylePr>
    <w:tblStylePr w:type="band1Horz">
      <w:rPr>
        <w:rFonts w:cs="RijksoverheidSansText"/>
      </w:rPr>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RijksoverheidSansText"/>
      </w:rPr>
      <w:tblPr/>
      <w:tcPr>
        <w:tcBorders>
          <w:bottom w:val="single" w:sz="12" w:space="0" w:color="008000"/>
          <w:tl2br w:val="none" w:sz="0" w:space="0" w:color="auto"/>
          <w:tr2bl w:val="none" w:sz="0" w:space="0" w:color="auto"/>
        </w:tcBorders>
        <w:shd w:val="solid" w:color="C0C0C0" w:fill="FFFFFF"/>
      </w:tcPr>
    </w:tblStylePr>
    <w:tblStylePr w:type="lastRow">
      <w:rPr>
        <w:rFonts w:cs="RijksoverheidSansText"/>
      </w:rPr>
      <w:tblPr/>
      <w:tcPr>
        <w:tcBorders>
          <w:top w:val="single" w:sz="12" w:space="0" w:color="008000"/>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tblStylePr w:type="band1Horz">
      <w:rPr>
        <w:rFonts w:cs="RijksoverheidSansText"/>
      </w:rPr>
      <w:tblPr/>
      <w:tcPr>
        <w:tcBorders>
          <w:tl2br w:val="none" w:sz="0" w:space="0" w:color="auto"/>
          <w:tr2bl w:val="none" w:sz="0" w:space="0" w:color="auto"/>
        </w:tcBorders>
        <w:shd w:val="pct20" w:color="000000" w:fill="FFFFFF"/>
      </w:tcPr>
    </w:tblStylePr>
    <w:tblStylePr w:type="band2Horz">
      <w:rPr>
        <w:rFonts w:cs="RijksoverheidSansText"/>
      </w:rPr>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RijksoverheidSansText"/>
      </w:rPr>
      <w:tblPr/>
      <w:tcPr>
        <w:tcBorders>
          <w:bottom w:val="single" w:sz="6" w:space="0" w:color="000000"/>
          <w:tl2br w:val="none" w:sz="0" w:space="0" w:color="auto"/>
          <w:tr2bl w:val="none" w:sz="0" w:space="0" w:color="auto"/>
        </w:tcBorders>
        <w:shd w:val="solid" w:color="FFFF00" w:fill="FFFFFF"/>
      </w:tcPr>
    </w:tblStylePr>
    <w:tblStylePr w:type="lastRow">
      <w:rPr>
        <w:rFonts w:cs="RijksoverheidSansText"/>
      </w:rPr>
      <w:tblPr/>
      <w:tcPr>
        <w:tcBorders>
          <w:top w:val="single" w:sz="6" w:space="0" w:color="000000"/>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tblStylePr w:type="band1Horz">
      <w:rPr>
        <w:rFonts w:cs="RijksoverheidSansText"/>
      </w:rPr>
      <w:tblPr/>
      <w:tcPr>
        <w:tcBorders>
          <w:tl2br w:val="none" w:sz="0" w:space="0" w:color="auto"/>
          <w:tr2bl w:val="none" w:sz="0" w:space="0" w:color="auto"/>
        </w:tcBorders>
        <w:shd w:val="pct25" w:color="FFFF00" w:fill="FFFFFF"/>
      </w:tcPr>
    </w:tblStylePr>
    <w:tblStylePr w:type="band2Horz">
      <w:rPr>
        <w:rFonts w:cs="RijksoverheidSansText"/>
      </w:rPr>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style>
  <w:style w:type="table" w:styleId="Tabelraster2">
    <w:name w:val="Table Grid 2"/>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insideH w:val="single" w:sz="6" w:space="0" w:color="000000"/>
        <w:insideV w:val="single" w:sz="6" w:space="0" w:color="000000"/>
      </w:tblBorders>
    </w:tblPr>
    <w:tblStylePr w:type="firstRow">
      <w:rPr>
        <w:rFonts w:cs="RijksoverheidSansText"/>
      </w:rPr>
      <w:tblPr/>
      <w:tcPr>
        <w:tcBorders>
          <w:tl2br w:val="none" w:sz="0" w:space="0" w:color="auto"/>
          <w:tr2bl w:val="none" w:sz="0" w:space="0" w:color="auto"/>
        </w:tcBorders>
      </w:tcPr>
    </w:tblStylePr>
    <w:tblStylePr w:type="lastRow">
      <w:rPr>
        <w:rFonts w:cs="RijksoverheidSansText"/>
      </w:rPr>
      <w:tblPr/>
      <w:tcPr>
        <w:tcBorders>
          <w:top w:val="single" w:sz="6" w:space="0" w:color="000000"/>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style>
  <w:style w:type="table" w:styleId="Tabelraster3">
    <w:name w:val="Table Grid 3"/>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RijksoverheidSansText"/>
      </w:rPr>
      <w:tblPr/>
      <w:tcPr>
        <w:tcBorders>
          <w:bottom w:val="single" w:sz="6" w:space="0" w:color="000000"/>
          <w:tl2br w:val="none" w:sz="0" w:space="0" w:color="auto"/>
          <w:tr2bl w:val="none" w:sz="0" w:space="0" w:color="auto"/>
        </w:tcBorders>
        <w:shd w:val="pct30" w:color="FFFF00" w:fill="FFFFFF"/>
      </w:tcPr>
    </w:tblStylePr>
    <w:tblStylePr w:type="lastRow">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style>
  <w:style w:type="table" w:styleId="Tabelraster4">
    <w:name w:val="Table Grid 4"/>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left w:val="single" w:sz="12" w:space="0" w:color="000000"/>
        <w:right w:val="single" w:sz="12" w:space="0" w:color="000000"/>
        <w:insideH w:val="single" w:sz="6" w:space="0" w:color="000000"/>
        <w:insideV w:val="single" w:sz="6" w:space="0" w:color="000000"/>
      </w:tblBorders>
    </w:tblPr>
    <w:tblStylePr w:type="firstRow">
      <w:rPr>
        <w:rFonts w:cs="RijksoverheidSansText"/>
      </w:rPr>
      <w:tblPr/>
      <w:tcPr>
        <w:tcBorders>
          <w:bottom w:val="single" w:sz="6" w:space="0" w:color="000000"/>
          <w:tl2br w:val="none" w:sz="0" w:space="0" w:color="auto"/>
          <w:tr2bl w:val="none" w:sz="0" w:space="0" w:color="auto"/>
        </w:tcBorders>
        <w:shd w:val="pct30" w:color="FFFF00" w:fill="FFFFFF"/>
      </w:tcPr>
    </w:tblStylePr>
    <w:tblStylePr w:type="lastRow">
      <w:rPr>
        <w:rFonts w:cs="RijksoverheidSansText"/>
      </w:rPr>
      <w:tblPr/>
      <w:tcPr>
        <w:tcBorders>
          <w:top w:val="single" w:sz="6" w:space="0" w:color="000000"/>
          <w:tl2br w:val="none" w:sz="0" w:space="0" w:color="auto"/>
          <w:tr2bl w:val="none" w:sz="0" w:space="0" w:color="auto"/>
        </w:tcBorders>
        <w:shd w:val="pct30" w:color="FFFF00" w:fill="FFFFFF"/>
      </w:tcPr>
    </w:tblStylePr>
    <w:tblStylePr w:type="lastCol">
      <w:rPr>
        <w:rFonts w:cs="RijksoverheidSansText"/>
      </w:rPr>
      <w:tblPr/>
      <w:tcPr>
        <w:tcBorders>
          <w:tl2br w:val="none" w:sz="0" w:space="0" w:color="auto"/>
          <w:tr2bl w:val="none" w:sz="0" w:space="0" w:color="auto"/>
        </w:tcBorders>
      </w:tcPr>
    </w:tblStylePr>
  </w:style>
  <w:style w:type="table" w:styleId="Tabelraster5">
    <w:name w:val="Table Grid 5"/>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RijksoverheidSansText"/>
      </w:rPr>
      <w:tblPr/>
      <w:tcPr>
        <w:tcBorders>
          <w:bottom w:val="single" w:sz="12" w:space="0" w:color="000000"/>
          <w:tl2br w:val="none" w:sz="0" w:space="0" w:color="auto"/>
          <w:tr2bl w:val="none" w:sz="0" w:space="0" w:color="auto"/>
        </w:tcBorders>
      </w:tcPr>
    </w:tblStylePr>
    <w:tblStylePr w:type="lastRow">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tblStylePr w:type="nwCell">
      <w:rPr>
        <w:rFonts w:cs="RijksoverheidSansText"/>
      </w:rPr>
      <w:tblPr/>
      <w:tcPr>
        <w:tcBorders>
          <w:tl2br w:val="single" w:sz="6" w:space="0" w:color="000000"/>
          <w:tr2bl w:val="none" w:sz="0" w:space="0" w:color="auto"/>
        </w:tcBorders>
      </w:tcPr>
    </w:tblStylePr>
  </w:style>
  <w:style w:type="table" w:styleId="Tabelraster6">
    <w:name w:val="Table Grid 6"/>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RijksoverheidSansText"/>
      </w:rPr>
      <w:tblPr/>
      <w:tcPr>
        <w:tcBorders>
          <w:bottom w:val="single" w:sz="6" w:space="0" w:color="000000"/>
          <w:tl2br w:val="none" w:sz="0" w:space="0" w:color="auto"/>
          <w:tr2bl w:val="none" w:sz="0" w:space="0" w:color="auto"/>
        </w:tcBorders>
      </w:tcPr>
    </w:tblStylePr>
    <w:tblStylePr w:type="lastRow">
      <w:rPr>
        <w:rFonts w:cs="RijksoverheidSansText"/>
      </w:rPr>
      <w:tblPr/>
      <w:tcPr>
        <w:tcBorders>
          <w:top w:val="single" w:sz="6" w:space="0" w:color="000000"/>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tblStylePr w:type="nwCell">
      <w:rPr>
        <w:rFonts w:cs="RijksoverheidSansText"/>
      </w:rPr>
      <w:tblPr/>
      <w:tcPr>
        <w:tcBorders>
          <w:tl2br w:val="single" w:sz="6" w:space="0" w:color="000000"/>
          <w:tr2bl w:val="none" w:sz="0" w:space="0" w:color="auto"/>
        </w:tcBorders>
      </w:tcPr>
    </w:tblStylePr>
  </w:style>
  <w:style w:type="table" w:styleId="Tabelraster7">
    <w:name w:val="Table Grid 7"/>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b/>
      <w:bCs/>
      <w:sz w:val="20"/>
      <w:szCs w:val="20"/>
      <w:lang w:val="nl-NL"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RijksoverheidSansText"/>
      </w:rPr>
      <w:tblPr/>
      <w:tcPr>
        <w:tcBorders>
          <w:bottom w:val="single" w:sz="12" w:space="0" w:color="000000"/>
          <w:tl2br w:val="none" w:sz="0" w:space="0" w:color="auto"/>
          <w:tr2bl w:val="none" w:sz="0" w:space="0" w:color="auto"/>
        </w:tcBorders>
      </w:tcPr>
    </w:tblStylePr>
    <w:tblStylePr w:type="lastRow">
      <w:rPr>
        <w:rFonts w:cs="RijksoverheidSansText"/>
      </w:rPr>
      <w:tblPr/>
      <w:tcPr>
        <w:tcBorders>
          <w:top w:val="single" w:sz="6" w:space="0" w:color="000000"/>
          <w:tl2br w:val="none" w:sz="0" w:space="0" w:color="auto"/>
          <w:tr2bl w:val="none" w:sz="0" w:space="0" w:color="auto"/>
        </w:tcBorders>
      </w:tcPr>
    </w:tblStylePr>
    <w:tblStylePr w:type="firstCol">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tblStylePr w:type="nwCell">
      <w:rPr>
        <w:rFonts w:cs="RijksoverheidSansText"/>
      </w:rPr>
      <w:tblPr/>
      <w:tcPr>
        <w:tcBorders>
          <w:tl2br w:val="single" w:sz="6" w:space="0" w:color="000000"/>
          <w:tr2bl w:val="none" w:sz="0" w:space="0" w:color="auto"/>
        </w:tcBorders>
      </w:tcPr>
    </w:tblStylePr>
  </w:style>
  <w:style w:type="table" w:styleId="Tabelraster8">
    <w:name w:val="Table Grid 8"/>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RijksoverheidSansText"/>
      </w:rPr>
      <w:tblPr/>
      <w:tcPr>
        <w:tcBorders>
          <w:tl2br w:val="none" w:sz="0" w:space="0" w:color="auto"/>
          <w:tr2bl w:val="none" w:sz="0" w:space="0" w:color="auto"/>
        </w:tcBorders>
        <w:shd w:val="solid" w:color="000080" w:fill="FFFFFF"/>
      </w:tcPr>
    </w:tblStylePr>
    <w:tblStylePr w:type="lastRow">
      <w:rPr>
        <w:rFonts w:cs="RijksoverheidSansText"/>
      </w:rPr>
      <w:tblPr/>
      <w:tcPr>
        <w:tcBorders>
          <w:tl2br w:val="none" w:sz="0" w:space="0" w:color="auto"/>
          <w:tr2bl w:val="none" w:sz="0" w:space="0" w:color="auto"/>
        </w:tcBorders>
      </w:tcPr>
    </w:tblStylePr>
    <w:tblStylePr w:type="lastCol">
      <w:rPr>
        <w:rFonts w:cs="RijksoverheidSansText"/>
      </w:rPr>
      <w:tblPr/>
      <w:tcPr>
        <w:tcBorders>
          <w:tl2br w:val="none" w:sz="0" w:space="0" w:color="auto"/>
          <w:tr2bl w:val="none" w:sz="0" w:space="0" w:color="auto"/>
        </w:tcBorders>
      </w:tcPr>
    </w:tblStylePr>
  </w:style>
  <w:style w:type="table" w:styleId="Tabelthema">
    <w:name w:val="Table Theme"/>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rsid w:val="003A42C2"/>
    <w:rPr>
      <w:rFonts w:ascii="Courier New" w:hAnsi="Courier New" w:cs="Courier New"/>
      <w:sz w:val="20"/>
      <w:szCs w:val="20"/>
    </w:rPr>
  </w:style>
  <w:style w:type="character" w:customStyle="1" w:styleId="TekstzonderopmaakChar">
    <w:name w:val="Tekst zonder opmaak Char"/>
    <w:basedOn w:val="Standaardalinea-lettertype"/>
    <w:link w:val="Tekstzonderopmaak"/>
    <w:rsid w:val="003A42C2"/>
    <w:rPr>
      <w:rFonts w:ascii="Courier New" w:eastAsia="DejaVu Sans" w:hAnsi="Courier New" w:cs="Courier New"/>
      <w:sz w:val="20"/>
      <w:szCs w:val="20"/>
      <w:lang w:val="nl-NL" w:eastAsia="nl-NL"/>
    </w:rPr>
  </w:style>
  <w:style w:type="table" w:styleId="Verfijndetabel1">
    <w:name w:val="Table Subtle 1"/>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StyleRowBandSize w:val="1"/>
    </w:tblPr>
    <w:tblStylePr w:type="firstRow">
      <w:rPr>
        <w:rFonts w:cs="RijksoverheidSansText"/>
      </w:rPr>
      <w:tblPr/>
      <w:tcPr>
        <w:tcBorders>
          <w:top w:val="single" w:sz="6" w:space="0" w:color="000000"/>
          <w:bottom w:val="single" w:sz="12" w:space="0" w:color="000000"/>
          <w:tl2br w:val="none" w:sz="0" w:space="0" w:color="auto"/>
          <w:tr2bl w:val="none" w:sz="0" w:space="0" w:color="auto"/>
        </w:tcBorders>
      </w:tcPr>
    </w:tblStylePr>
    <w:tblStylePr w:type="lastRow">
      <w:rPr>
        <w:rFonts w:cs="RijksoverheidSansText"/>
      </w:rPr>
      <w:tblPr/>
      <w:tcPr>
        <w:tcBorders>
          <w:top w:val="single" w:sz="12" w:space="0" w:color="000000"/>
          <w:tl2br w:val="none" w:sz="0" w:space="0" w:color="auto"/>
          <w:tr2bl w:val="none" w:sz="0" w:space="0" w:color="auto"/>
        </w:tcBorders>
        <w:shd w:val="pct25" w:color="800080" w:fill="FFFFFF"/>
      </w:tcPr>
    </w:tblStylePr>
    <w:tblStylePr w:type="firstCol">
      <w:rPr>
        <w:rFonts w:cs="RijksoverheidSansText"/>
      </w:rPr>
      <w:tblPr/>
      <w:tcPr>
        <w:tcBorders>
          <w:right w:val="single" w:sz="12" w:space="0" w:color="000000"/>
          <w:tl2br w:val="none" w:sz="0" w:space="0" w:color="auto"/>
          <w:tr2bl w:val="none" w:sz="0" w:space="0" w:color="auto"/>
        </w:tcBorders>
      </w:tcPr>
    </w:tblStylePr>
    <w:tblStylePr w:type="lastCol">
      <w:rPr>
        <w:rFonts w:cs="RijksoverheidSansText"/>
      </w:rPr>
      <w:tblPr/>
      <w:tcPr>
        <w:tcBorders>
          <w:left w:val="single" w:sz="12" w:space="0" w:color="000000"/>
          <w:tl2br w:val="none" w:sz="0" w:space="0" w:color="auto"/>
          <w:tr2bl w:val="none" w:sz="0" w:space="0" w:color="auto"/>
        </w:tcBorders>
      </w:tcPr>
    </w:tblStylePr>
    <w:tblStylePr w:type="band1Horz">
      <w:rPr>
        <w:rFonts w:cs="RijksoverheidSansText"/>
      </w:rPr>
      <w:tblPr/>
      <w:tcPr>
        <w:tcBorders>
          <w:bottom w:val="single" w:sz="6" w:space="0" w:color="000000"/>
          <w:tl2br w:val="none" w:sz="0" w:space="0" w:color="auto"/>
          <w:tr2bl w:val="none" w:sz="0" w:space="0" w:color="auto"/>
        </w:tcBorders>
        <w:shd w:val="pct25" w:color="808000" w:fill="FFFFFF"/>
      </w:tcPr>
    </w:tblStylePr>
    <w:tblStylePr w:type="neCell">
      <w:rPr>
        <w:rFonts w:cs="RijksoverheidSansText"/>
      </w:rPr>
      <w:tblPr/>
      <w:tcPr>
        <w:tcBorders>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left w:val="single" w:sz="6" w:space="0" w:color="000000"/>
        <w:right w:val="single" w:sz="6" w:space="0" w:color="000000"/>
      </w:tblBorders>
    </w:tblPr>
    <w:tblStylePr w:type="firstRow">
      <w:rPr>
        <w:rFonts w:cs="RijksoverheidSansText"/>
      </w:rPr>
      <w:tblPr/>
      <w:tcPr>
        <w:tcBorders>
          <w:bottom w:val="single" w:sz="12" w:space="0" w:color="000000"/>
          <w:tl2br w:val="none" w:sz="0" w:space="0" w:color="auto"/>
          <w:tr2bl w:val="none" w:sz="0" w:space="0" w:color="auto"/>
        </w:tcBorders>
      </w:tcPr>
    </w:tblStylePr>
    <w:tblStylePr w:type="lastRow">
      <w:rPr>
        <w:rFonts w:cs="RijksoverheidSansText"/>
      </w:rPr>
      <w:tblPr/>
      <w:tcPr>
        <w:tcBorders>
          <w:top w:val="single" w:sz="12" w:space="0" w:color="000000"/>
          <w:tl2br w:val="none" w:sz="0" w:space="0" w:color="auto"/>
          <w:tr2bl w:val="none" w:sz="0" w:space="0" w:color="auto"/>
        </w:tcBorders>
      </w:tcPr>
    </w:tblStylePr>
    <w:tblStylePr w:type="firstCol">
      <w:rPr>
        <w:rFonts w:cs="RijksoverheidSansText"/>
      </w:rPr>
      <w:tblPr/>
      <w:tcPr>
        <w:tcBorders>
          <w:right w:val="single" w:sz="12" w:space="0" w:color="000000"/>
          <w:tl2br w:val="none" w:sz="0" w:space="0" w:color="auto"/>
          <w:tr2bl w:val="none" w:sz="0" w:space="0" w:color="auto"/>
        </w:tcBorders>
        <w:shd w:val="pct25" w:color="008000" w:fill="FFFFFF"/>
      </w:tcPr>
    </w:tblStylePr>
    <w:tblStylePr w:type="lastCol">
      <w:rPr>
        <w:rFonts w:cs="RijksoverheidSansText"/>
      </w:rPr>
      <w:tblPr/>
      <w:tcPr>
        <w:tcBorders>
          <w:left w:val="single" w:sz="12" w:space="0" w:color="000000"/>
          <w:tl2br w:val="none" w:sz="0" w:space="0" w:color="auto"/>
          <w:tr2bl w:val="none" w:sz="0" w:space="0" w:color="auto"/>
        </w:tcBorders>
        <w:shd w:val="pct25" w:color="808000" w:fill="FFFFFF"/>
      </w:tcPr>
    </w:tblStylePr>
    <w:tblStylePr w:type="neCell">
      <w:rPr>
        <w:rFonts w:cs="RijksoverheidSansText"/>
      </w:rPr>
      <w:tblPr/>
      <w:tcPr>
        <w:tcBorders>
          <w:tl2br w:val="none" w:sz="0" w:space="0" w:color="auto"/>
          <w:tr2bl w:val="none" w:sz="0" w:space="0" w:color="auto"/>
        </w:tcBorders>
      </w:tcPr>
    </w:tblStylePr>
    <w:tblStylePr w:type="swCell">
      <w:rPr>
        <w:rFonts w:cs="RijksoverheidSansText"/>
      </w:rPr>
      <w:tblPr/>
      <w:tcPr>
        <w:tcBorders>
          <w:tl2br w:val="none" w:sz="0" w:space="0" w:color="auto"/>
          <w:tr2bl w:val="none" w:sz="0" w:space="0" w:color="auto"/>
        </w:tcBorders>
      </w:tcPr>
    </w:tblStylePr>
  </w:style>
  <w:style w:type="table" w:styleId="Webtabel1">
    <w:name w:val="Table Web 1"/>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RijksoverheidSansText"/>
      </w:rPr>
      <w:tblPr/>
      <w:tcPr>
        <w:tcBorders>
          <w:tl2br w:val="none" w:sz="0" w:space="0" w:color="auto"/>
          <w:tr2bl w:val="none" w:sz="0" w:space="0" w:color="auto"/>
        </w:tcBorders>
      </w:tcPr>
    </w:tblStylePr>
  </w:style>
  <w:style w:type="table" w:styleId="Webtabel2">
    <w:name w:val="Table Web 2"/>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RijksoverheidSansText"/>
      </w:rPr>
      <w:tblPr/>
      <w:tcPr>
        <w:tcBorders>
          <w:tl2br w:val="none" w:sz="0" w:space="0" w:color="auto"/>
          <w:tr2bl w:val="none" w:sz="0" w:space="0" w:color="auto"/>
        </w:tcBorders>
      </w:tcPr>
    </w:tblStylePr>
  </w:style>
  <w:style w:type="table" w:styleId="Webtabel3">
    <w:name w:val="Table Web 3"/>
    <w:basedOn w:val="Standaardtabel"/>
    <w:uiPriority w:val="99"/>
    <w:semiHidden/>
    <w:rsid w:val="003A42C2"/>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RijksoverheidSansText"/>
      </w:rPr>
      <w:tblPr/>
      <w:tcPr>
        <w:tcBorders>
          <w:tl2br w:val="none" w:sz="0" w:space="0" w:color="auto"/>
          <w:tr2bl w:val="none" w:sz="0" w:space="0" w:color="auto"/>
        </w:tcBorders>
      </w:tcPr>
    </w:tblStylePr>
  </w:style>
  <w:style w:type="paragraph" w:styleId="Inhopg6">
    <w:name w:val="toc 6"/>
    <w:basedOn w:val="Standaard"/>
    <w:next w:val="Standaard"/>
    <w:autoRedefine/>
    <w:uiPriority w:val="39"/>
    <w:rsid w:val="003A42C2"/>
    <w:pPr>
      <w:tabs>
        <w:tab w:val="left" w:pos="1840"/>
        <w:tab w:val="right" w:pos="7699"/>
      </w:tabs>
      <w:ind w:hanging="1134"/>
    </w:pPr>
  </w:style>
  <w:style w:type="paragraph" w:styleId="Inhopg7">
    <w:name w:val="toc 7"/>
    <w:basedOn w:val="Standaard"/>
    <w:next w:val="Standaard"/>
    <w:autoRedefine/>
    <w:uiPriority w:val="39"/>
    <w:rsid w:val="003A42C2"/>
    <w:pPr>
      <w:spacing w:after="100"/>
      <w:ind w:left="1080"/>
    </w:pPr>
  </w:style>
  <w:style w:type="paragraph" w:customStyle="1" w:styleId="BijlageOngenummerdSubparagraaf">
    <w:name w:val="BijlageOngenummerdSubparagraaf"/>
    <w:basedOn w:val="Standaard"/>
    <w:next w:val="Broodtekst"/>
    <w:uiPriority w:val="17"/>
    <w:qFormat/>
    <w:rsid w:val="003A42C2"/>
    <w:pPr>
      <w:numPr>
        <w:ilvl w:val="1"/>
        <w:numId w:val="22"/>
      </w:numPr>
      <w:tabs>
        <w:tab w:val="left" w:pos="227"/>
        <w:tab w:val="left" w:pos="454"/>
        <w:tab w:val="left" w:pos="680"/>
      </w:tabs>
      <w:autoSpaceDE w:val="0"/>
      <w:autoSpaceDN w:val="0"/>
      <w:adjustRightInd w:val="0"/>
      <w:spacing w:before="240"/>
      <w:outlineLvl w:val="2"/>
    </w:pPr>
    <w:rPr>
      <w:i/>
    </w:rPr>
  </w:style>
  <w:style w:type="paragraph" w:customStyle="1" w:styleId="BijlageOngenummerdParagraaf">
    <w:name w:val="BijlageOngenummerdParagraaf"/>
    <w:basedOn w:val="Broodtekst"/>
    <w:next w:val="Broodtekst"/>
    <w:uiPriority w:val="16"/>
    <w:qFormat/>
    <w:rsid w:val="00982B20"/>
    <w:pPr>
      <w:spacing w:before="240"/>
      <w:outlineLvl w:val="0"/>
    </w:pPr>
    <w:rPr>
      <w:b/>
    </w:rPr>
  </w:style>
  <w:style w:type="paragraph" w:customStyle="1" w:styleId="TussenkopCursief">
    <w:name w:val="TussenkopCursief"/>
    <w:basedOn w:val="Broodtekst"/>
    <w:next w:val="Broodtekst"/>
    <w:uiPriority w:val="6"/>
    <w:qFormat/>
    <w:rsid w:val="003A42C2"/>
    <w:pPr>
      <w:spacing w:before="240"/>
      <w:ind w:left="454" w:hanging="454"/>
    </w:pPr>
    <w:rPr>
      <w:i/>
    </w:rPr>
  </w:style>
  <w:style w:type="character" w:customStyle="1" w:styleId="afdeling">
    <w:name w:val="afdeling"/>
    <w:basedOn w:val="Standaardalinea-lettertype"/>
    <w:rsid w:val="003A42C2"/>
    <w:rPr>
      <w:rFonts w:cs="Times New Roman"/>
      <w:position w:val="-9"/>
    </w:rPr>
  </w:style>
  <w:style w:type="character" w:customStyle="1" w:styleId="Afzenddata">
    <w:name w:val="Afzenddata"/>
    <w:rsid w:val="003A42C2"/>
    <w:rPr>
      <w:rFonts w:ascii="Verdana" w:hAnsi="Verdana"/>
      <w:sz w:val="13"/>
    </w:rPr>
  </w:style>
  <w:style w:type="paragraph" w:customStyle="1" w:styleId="Afzendgegevens">
    <w:name w:val="Afzendgegevens"/>
    <w:basedOn w:val="Broodtekst"/>
    <w:uiPriority w:val="99"/>
    <w:semiHidden/>
    <w:rsid w:val="003A42C2"/>
    <w:pPr>
      <w:tabs>
        <w:tab w:val="clear" w:pos="227"/>
        <w:tab w:val="clear" w:pos="454"/>
        <w:tab w:val="clear" w:pos="680"/>
        <w:tab w:val="left" w:pos="4440"/>
      </w:tabs>
      <w:spacing w:before="25" w:after="25" w:line="25" w:lineRule="atLeast"/>
    </w:pPr>
    <w:rPr>
      <w:sz w:val="2"/>
    </w:rPr>
  </w:style>
  <w:style w:type="character" w:customStyle="1" w:styleId="Afzendkopje">
    <w:name w:val="Afzendkopje"/>
    <w:uiPriority w:val="99"/>
    <w:semiHidden/>
    <w:rsid w:val="003A42C2"/>
    <w:rPr>
      <w:rFonts w:ascii="Verdana" w:hAnsi="Verdana"/>
      <w:b/>
      <w:sz w:val="13"/>
    </w:rPr>
  </w:style>
  <w:style w:type="paragraph" w:customStyle="1" w:styleId="bijschrift">
    <w:name w:val="bijschrift"/>
    <w:basedOn w:val="Broodtekst"/>
    <w:uiPriority w:val="15"/>
    <w:semiHidden/>
    <w:rsid w:val="003A42C2"/>
    <w:rPr>
      <w:sz w:val="14"/>
    </w:rPr>
  </w:style>
  <w:style w:type="paragraph" w:customStyle="1" w:styleId="broodtekst-italic">
    <w:name w:val="broodtekst-italic"/>
    <w:basedOn w:val="Broodtekst"/>
    <w:uiPriority w:val="99"/>
    <w:semiHidden/>
    <w:rsid w:val="003A42C2"/>
    <w:rPr>
      <w:i/>
      <w:iCs/>
    </w:rPr>
  </w:style>
  <w:style w:type="character" w:customStyle="1" w:styleId="contactfunctie">
    <w:name w:val="contactfunctie"/>
    <w:basedOn w:val="Standaardalinea-lettertype"/>
    <w:uiPriority w:val="99"/>
    <w:semiHidden/>
    <w:rsid w:val="003A42C2"/>
    <w:rPr>
      <w:rFonts w:ascii="Verdana" w:hAnsi="Verdana" w:cs="Verdana-Italic"/>
      <w:i/>
      <w:iCs/>
      <w:sz w:val="13"/>
    </w:rPr>
  </w:style>
  <w:style w:type="character" w:customStyle="1" w:styleId="contactfunctiemet">
    <w:name w:val="contactfunctiemet"/>
    <w:uiPriority w:val="99"/>
    <w:semiHidden/>
    <w:rsid w:val="003A42C2"/>
    <w:rPr>
      <w:i/>
      <w:position w:val="9"/>
      <w:sz w:val="13"/>
    </w:rPr>
  </w:style>
  <w:style w:type="character" w:customStyle="1" w:styleId="contactpersoon">
    <w:name w:val="contactpersoon"/>
    <w:basedOn w:val="Standaardalinea-lettertype"/>
    <w:uiPriority w:val="99"/>
    <w:semiHidden/>
    <w:rsid w:val="003A42C2"/>
    <w:rPr>
      <w:rFonts w:cs="Times New Roman"/>
      <w:sz w:val="13"/>
    </w:rPr>
  </w:style>
  <w:style w:type="paragraph" w:customStyle="1" w:styleId="datumonderwerp">
    <w:name w:val="datumonderwerp"/>
    <w:basedOn w:val="Broodtekst"/>
    <w:uiPriority w:val="99"/>
    <w:semiHidden/>
    <w:rsid w:val="003A42C2"/>
    <w:pPr>
      <w:tabs>
        <w:tab w:val="clear" w:pos="227"/>
        <w:tab w:val="clear" w:pos="454"/>
        <w:tab w:val="clear" w:pos="680"/>
        <w:tab w:val="left" w:pos="794"/>
      </w:tabs>
    </w:pPr>
  </w:style>
  <w:style w:type="paragraph" w:customStyle="1" w:styleId="Huisstijl-Adres">
    <w:name w:val="Huisstijl-Adres"/>
    <w:basedOn w:val="Broodtekst"/>
    <w:rsid w:val="003A42C2"/>
    <w:pPr>
      <w:tabs>
        <w:tab w:val="left" w:pos="192"/>
      </w:tabs>
      <w:spacing w:after="90" w:line="180" w:lineRule="exact"/>
    </w:pPr>
    <w:rPr>
      <w:noProof/>
      <w:sz w:val="13"/>
      <w:szCs w:val="13"/>
    </w:rPr>
  </w:style>
  <w:style w:type="paragraph" w:customStyle="1" w:styleId="Directoraat">
    <w:name w:val="Directoraat"/>
    <w:uiPriority w:val="99"/>
    <w:semiHidden/>
    <w:rsid w:val="003A42C2"/>
    <w:pPr>
      <w:tabs>
        <w:tab w:val="left" w:pos="192"/>
        <w:tab w:val="left" w:pos="227"/>
        <w:tab w:val="left" w:pos="454"/>
        <w:tab w:val="left" w:pos="680"/>
      </w:tabs>
      <w:autoSpaceDE w:val="0"/>
      <w:autoSpaceDN w:val="0"/>
      <w:adjustRightInd w:val="0"/>
      <w:spacing w:after="0" w:line="180" w:lineRule="atLeast"/>
    </w:pPr>
    <w:rPr>
      <w:rFonts w:eastAsia="DejaVu Sans" w:cs="Times New Roman"/>
      <w:b/>
      <w:noProof/>
      <w:sz w:val="13"/>
      <w:szCs w:val="13"/>
      <w:lang w:val="nl-NL" w:eastAsia="nl-NL"/>
    </w:rPr>
  </w:style>
  <w:style w:type="paragraph" w:customStyle="1" w:styleId="Directoraatnaam">
    <w:name w:val="Directoraatnaam"/>
    <w:basedOn w:val="Directoraat"/>
    <w:uiPriority w:val="99"/>
    <w:semiHidden/>
    <w:rsid w:val="003A42C2"/>
  </w:style>
  <w:style w:type="paragraph" w:customStyle="1" w:styleId="Directoraatnam">
    <w:name w:val="Directoraatnam"/>
    <w:basedOn w:val="Directoraat"/>
    <w:uiPriority w:val="99"/>
    <w:semiHidden/>
    <w:rsid w:val="003A42C2"/>
  </w:style>
  <w:style w:type="character" w:customStyle="1" w:styleId="emailadres">
    <w:name w:val="emailadres"/>
    <w:basedOn w:val="Standaardalinea-lettertype"/>
    <w:uiPriority w:val="99"/>
    <w:semiHidden/>
    <w:rsid w:val="003A42C2"/>
    <w:rPr>
      <w:rFonts w:cs="Times New Roman"/>
      <w:position w:val="9"/>
      <w:sz w:val="13"/>
    </w:rPr>
  </w:style>
  <w:style w:type="paragraph" w:customStyle="1" w:styleId="Huisstijl-Gegeven">
    <w:name w:val="Huisstijl-Gegeven"/>
    <w:basedOn w:val="Broodtekst"/>
    <w:uiPriority w:val="99"/>
    <w:semiHidden/>
    <w:rsid w:val="003A42C2"/>
    <w:pPr>
      <w:spacing w:after="92" w:line="180" w:lineRule="atLeast"/>
    </w:pPr>
    <w:rPr>
      <w:noProof/>
      <w:sz w:val="13"/>
    </w:rPr>
  </w:style>
  <w:style w:type="character" w:customStyle="1" w:styleId="Huisstijl-GegevenCharChar">
    <w:name w:val="Huisstijl-Gegeven Char Char"/>
    <w:basedOn w:val="Standaardalinea-lettertype"/>
    <w:uiPriority w:val="99"/>
    <w:semiHidden/>
    <w:rsid w:val="003A42C2"/>
    <w:rPr>
      <w:rFonts w:ascii="Verdana" w:hAnsi="Verdana" w:cs="Times New Roman"/>
      <w:noProof/>
      <w:sz w:val="24"/>
      <w:szCs w:val="24"/>
      <w:lang w:val="nl-NL" w:eastAsia="nl-NL" w:bidi="ar-SA"/>
    </w:rPr>
  </w:style>
  <w:style w:type="paragraph" w:customStyle="1" w:styleId="Huisstijl-KixCode">
    <w:name w:val="Huisstijl-KixCode"/>
    <w:basedOn w:val="Broodtekst"/>
    <w:uiPriority w:val="99"/>
    <w:semiHidden/>
    <w:rsid w:val="003A42C2"/>
    <w:pPr>
      <w:spacing w:before="60" w:line="240" w:lineRule="auto"/>
    </w:pPr>
    <w:rPr>
      <w:rFonts w:ascii="KIX Barcode" w:hAnsi="KIX Barcode"/>
      <w:b/>
      <w:bCs/>
      <w:smallCaps/>
      <w:noProof/>
      <w:sz w:val="24"/>
    </w:rPr>
  </w:style>
  <w:style w:type="paragraph" w:customStyle="1" w:styleId="Huisstijl-Kopje">
    <w:name w:val="Huisstijl-Kopje"/>
    <w:basedOn w:val="Broodtekst"/>
    <w:uiPriority w:val="99"/>
    <w:semiHidden/>
    <w:rsid w:val="003A42C2"/>
    <w:pPr>
      <w:spacing w:line="180" w:lineRule="atLeast"/>
    </w:pPr>
    <w:rPr>
      <w:b/>
      <w:sz w:val="13"/>
    </w:rPr>
  </w:style>
  <w:style w:type="paragraph" w:customStyle="1" w:styleId="Huisstijl-NAW">
    <w:name w:val="Huisstijl-NAW"/>
    <w:basedOn w:val="Broodtekst"/>
    <w:uiPriority w:val="99"/>
    <w:semiHidden/>
    <w:rsid w:val="003A42C2"/>
    <w:rPr>
      <w:noProof/>
    </w:rPr>
  </w:style>
  <w:style w:type="paragraph" w:customStyle="1" w:styleId="Huisstijl-Paginanummering">
    <w:name w:val="Huisstijl-Paginanummering"/>
    <w:basedOn w:val="Broodtekst"/>
    <w:rsid w:val="003A42C2"/>
    <w:pPr>
      <w:spacing w:line="180" w:lineRule="exact"/>
    </w:pPr>
    <w:rPr>
      <w:noProof/>
      <w:sz w:val="13"/>
    </w:rPr>
  </w:style>
  <w:style w:type="paragraph" w:customStyle="1" w:styleId="Huisstijl-Retouradres">
    <w:name w:val="Huisstijl-Retouradres"/>
    <w:basedOn w:val="Broodtekst"/>
    <w:uiPriority w:val="99"/>
    <w:semiHidden/>
    <w:rsid w:val="003A42C2"/>
    <w:pPr>
      <w:spacing w:line="180" w:lineRule="exact"/>
    </w:pPr>
    <w:rPr>
      <w:noProof/>
      <w:sz w:val="13"/>
    </w:rPr>
  </w:style>
  <w:style w:type="paragraph" w:customStyle="1" w:styleId="Huisstijl-Rubricering">
    <w:name w:val="Huisstijl-Rubricering"/>
    <w:basedOn w:val="Broodtekst"/>
    <w:uiPriority w:val="99"/>
    <w:semiHidden/>
    <w:rsid w:val="003A42C2"/>
    <w:pPr>
      <w:spacing w:line="180" w:lineRule="exact"/>
    </w:pPr>
    <w:rPr>
      <w:b/>
      <w:bCs/>
      <w:caps/>
      <w:noProof/>
      <w:sz w:val="13"/>
      <w:szCs w:val="13"/>
    </w:rPr>
  </w:style>
  <w:style w:type="paragraph" w:customStyle="1" w:styleId="Huisstijl-Voorwaarden">
    <w:name w:val="Huisstijl-Voorwaarden"/>
    <w:basedOn w:val="Broodtekst"/>
    <w:uiPriority w:val="99"/>
    <w:semiHidden/>
    <w:rsid w:val="003A42C2"/>
    <w:pPr>
      <w:spacing w:line="180" w:lineRule="exact"/>
    </w:pPr>
    <w:rPr>
      <w:i/>
      <w:noProof/>
      <w:sz w:val="13"/>
    </w:rPr>
  </w:style>
  <w:style w:type="paragraph" w:customStyle="1" w:styleId="koptekst0">
    <w:name w:val="koptekst"/>
    <w:basedOn w:val="Broodtekst"/>
    <w:rsid w:val="003A42C2"/>
    <w:pPr>
      <w:spacing w:line="180" w:lineRule="atLeast"/>
    </w:pPr>
    <w:rPr>
      <w:b/>
      <w:sz w:val="13"/>
    </w:rPr>
  </w:style>
  <w:style w:type="paragraph" w:customStyle="1" w:styleId="minofdir">
    <w:name w:val="minofdir"/>
    <w:basedOn w:val="Standaard"/>
    <w:rsid w:val="003A42C2"/>
    <w:pPr>
      <w:tabs>
        <w:tab w:val="left" w:pos="227"/>
        <w:tab w:val="left" w:pos="454"/>
        <w:tab w:val="left" w:pos="680"/>
      </w:tabs>
      <w:autoSpaceDE w:val="0"/>
      <w:autoSpaceDN w:val="0"/>
      <w:adjustRightInd w:val="0"/>
    </w:pPr>
    <w:rPr>
      <w:rFonts w:ascii="RO VenW" w:hAnsi="RO VenW"/>
      <w:sz w:val="220"/>
    </w:rPr>
  </w:style>
  <w:style w:type="paragraph" w:customStyle="1" w:styleId="Opsomming-bullet">
    <w:name w:val="Opsomming-bullet"/>
    <w:basedOn w:val="Broodtekst"/>
    <w:uiPriority w:val="8"/>
    <w:qFormat/>
    <w:rsid w:val="003A42C2"/>
    <w:pPr>
      <w:numPr>
        <w:numId w:val="15"/>
      </w:numPr>
      <w:tabs>
        <w:tab w:val="left" w:pos="1134"/>
        <w:tab w:val="left" w:pos="1361"/>
        <w:tab w:val="left" w:pos="1588"/>
        <w:tab w:val="left" w:pos="1814"/>
        <w:tab w:val="left" w:pos="2041"/>
      </w:tabs>
    </w:pPr>
  </w:style>
  <w:style w:type="paragraph" w:customStyle="1" w:styleId="Opsomming-cijfer">
    <w:name w:val="Opsomming-cijfer"/>
    <w:basedOn w:val="Broodtekst"/>
    <w:uiPriority w:val="9"/>
    <w:qFormat/>
    <w:rsid w:val="003A42C2"/>
    <w:pPr>
      <w:numPr>
        <w:numId w:val="16"/>
      </w:numPr>
      <w:tabs>
        <w:tab w:val="left" w:pos="907"/>
        <w:tab w:val="left" w:pos="1134"/>
        <w:tab w:val="left" w:pos="1361"/>
        <w:tab w:val="left" w:pos="1588"/>
        <w:tab w:val="left" w:pos="1814"/>
        <w:tab w:val="left" w:pos="2041"/>
      </w:tabs>
    </w:pPr>
  </w:style>
  <w:style w:type="character" w:customStyle="1" w:styleId="referentiegegevens">
    <w:name w:val="referentiegegevens"/>
    <w:basedOn w:val="Standaardalinea-lettertype"/>
    <w:rsid w:val="003A42C2"/>
    <w:rPr>
      <w:rFonts w:ascii="Verdana" w:hAnsi="Verdana" w:cs="Verdana"/>
      <w:position w:val="0"/>
      <w:sz w:val="18"/>
      <w:szCs w:val="18"/>
    </w:rPr>
  </w:style>
  <w:style w:type="character" w:customStyle="1" w:styleId="referentiegegevensitalic">
    <w:name w:val="referentiegegevensitalic"/>
    <w:uiPriority w:val="99"/>
    <w:semiHidden/>
    <w:rsid w:val="003A42C2"/>
    <w:rPr>
      <w:i/>
    </w:rPr>
  </w:style>
  <w:style w:type="character" w:customStyle="1" w:styleId="referentiegegevensleeg">
    <w:name w:val="referentiegegevensleeg"/>
    <w:uiPriority w:val="99"/>
    <w:semiHidden/>
    <w:rsid w:val="003A42C2"/>
    <w:rPr>
      <w:position w:val="-9"/>
    </w:rPr>
  </w:style>
  <w:style w:type="character" w:customStyle="1" w:styleId="referentiegegevensleeggroot">
    <w:name w:val="referentiegegevensleeggroot"/>
    <w:basedOn w:val="referentiegegevensleeg"/>
    <w:uiPriority w:val="99"/>
    <w:semiHidden/>
    <w:rsid w:val="003A42C2"/>
    <w:rPr>
      <w:rFonts w:ascii="Verdana-Bold" w:hAnsi="Verdana-Bold" w:cs="Verdana-Bold"/>
      <w:bCs/>
      <w:smallCaps/>
      <w:position w:val="-26"/>
    </w:rPr>
  </w:style>
  <w:style w:type="paragraph" w:customStyle="1" w:styleId="referentiegegevensviereneenhalf">
    <w:name w:val="referentiegegevensviereneenhalf"/>
    <w:basedOn w:val="Broodtekst"/>
    <w:uiPriority w:val="99"/>
    <w:semiHidden/>
    <w:rsid w:val="003A42C2"/>
    <w:pPr>
      <w:spacing w:line="90" w:lineRule="exact"/>
    </w:pPr>
    <w:rPr>
      <w:sz w:val="2"/>
    </w:rPr>
  </w:style>
  <w:style w:type="paragraph" w:customStyle="1" w:styleId="referentiegegevparagraaf">
    <w:name w:val="referentiegegevparagraaf"/>
    <w:basedOn w:val="Broodtekst"/>
    <w:rsid w:val="003A42C2"/>
    <w:pPr>
      <w:spacing w:before="25" w:after="25" w:line="130" w:lineRule="atLeast"/>
    </w:pPr>
    <w:rPr>
      <w:noProof/>
      <w:sz w:val="13"/>
    </w:rPr>
  </w:style>
  <w:style w:type="character" w:customStyle="1" w:styleId="referentiekopjes">
    <w:name w:val="referentiekopjes"/>
    <w:basedOn w:val="Standaardalinea-lettertype"/>
    <w:uiPriority w:val="99"/>
    <w:semiHidden/>
    <w:rsid w:val="003A42C2"/>
    <w:rPr>
      <w:rFonts w:ascii="Verdana" w:hAnsi="Verdana" w:cs="Verdana"/>
      <w:b/>
      <w:position w:val="0"/>
      <w:sz w:val="18"/>
      <w:szCs w:val="18"/>
    </w:rPr>
  </w:style>
  <w:style w:type="paragraph" w:customStyle="1" w:styleId="refgegeven-zonder">
    <w:name w:val="refgegeven-zonder"/>
    <w:basedOn w:val="Broodtekst"/>
    <w:uiPriority w:val="99"/>
    <w:semiHidden/>
    <w:rsid w:val="003A42C2"/>
    <w:pPr>
      <w:spacing w:line="180" w:lineRule="atLeast"/>
    </w:pPr>
    <w:rPr>
      <w:noProof/>
      <w:sz w:val="13"/>
    </w:rPr>
  </w:style>
  <w:style w:type="paragraph" w:customStyle="1" w:styleId="refkopje-zonder">
    <w:name w:val="refkopje-zonder"/>
    <w:basedOn w:val="Broodtekst"/>
    <w:next w:val="refgegeven-zonder"/>
    <w:uiPriority w:val="99"/>
    <w:semiHidden/>
    <w:rsid w:val="003A42C2"/>
    <w:pPr>
      <w:spacing w:line="180" w:lineRule="exact"/>
    </w:pPr>
    <w:rPr>
      <w:b/>
      <w:noProof/>
      <w:sz w:val="13"/>
    </w:rPr>
  </w:style>
  <w:style w:type="paragraph" w:customStyle="1" w:styleId="Tabelkop">
    <w:name w:val="Tabelkop"/>
    <w:basedOn w:val="Broodtekst"/>
    <w:uiPriority w:val="11"/>
    <w:qFormat/>
    <w:rsid w:val="003A42C2"/>
    <w:rPr>
      <w:b/>
      <w:sz w:val="14"/>
    </w:rPr>
  </w:style>
  <w:style w:type="paragraph" w:customStyle="1" w:styleId="tabeltekst">
    <w:name w:val="tabeltekst"/>
    <w:basedOn w:val="Broodtekst"/>
    <w:uiPriority w:val="15"/>
    <w:semiHidden/>
    <w:rsid w:val="003A42C2"/>
    <w:rPr>
      <w:sz w:val="14"/>
    </w:rPr>
  </w:style>
  <w:style w:type="paragraph" w:customStyle="1" w:styleId="titel">
    <w:name w:val="titel"/>
    <w:basedOn w:val="Broodtekst"/>
    <w:next w:val="Broodtekst"/>
    <w:rsid w:val="003A42C2"/>
    <w:pPr>
      <w:spacing w:line="300" w:lineRule="atLeast"/>
    </w:pPr>
    <w:rPr>
      <w:b/>
      <w:sz w:val="24"/>
    </w:rPr>
  </w:style>
  <w:style w:type="paragraph" w:customStyle="1" w:styleId="titelcolofon">
    <w:name w:val="titelcolofon"/>
    <w:basedOn w:val="Broodtekst"/>
    <w:next w:val="Broodtekst"/>
    <w:rsid w:val="003A42C2"/>
    <w:pPr>
      <w:spacing w:line="300" w:lineRule="atLeast"/>
    </w:pPr>
    <w:rPr>
      <w:sz w:val="24"/>
    </w:rPr>
  </w:style>
  <w:style w:type="paragraph" w:customStyle="1" w:styleId="titelinhoud">
    <w:name w:val="titelinhoud"/>
    <w:basedOn w:val="Broodtekst"/>
    <w:next w:val="Broodtekst"/>
    <w:rsid w:val="003A42C2"/>
    <w:pPr>
      <w:spacing w:after="660" w:line="300" w:lineRule="atLeast"/>
    </w:pPr>
    <w:rPr>
      <w:sz w:val="24"/>
    </w:rPr>
  </w:style>
  <w:style w:type="character" w:styleId="Voetnootmarkering">
    <w:name w:val="footnote reference"/>
    <w:basedOn w:val="Standaardalinea-lettertype"/>
    <w:uiPriority w:val="99"/>
    <w:rsid w:val="003A42C2"/>
    <w:rPr>
      <w:rFonts w:cs="Times New Roman"/>
      <w:vertAlign w:val="superscript"/>
    </w:rPr>
  </w:style>
  <w:style w:type="paragraph" w:styleId="Voetnoottekst">
    <w:name w:val="footnote text"/>
    <w:basedOn w:val="Standaard"/>
    <w:link w:val="VoetnoottekstChar"/>
    <w:rsid w:val="003A42C2"/>
    <w:pPr>
      <w:spacing w:line="180" w:lineRule="atLeast"/>
    </w:pPr>
    <w:rPr>
      <w:sz w:val="13"/>
      <w:szCs w:val="20"/>
    </w:rPr>
  </w:style>
  <w:style w:type="character" w:customStyle="1" w:styleId="VoetnoottekstChar">
    <w:name w:val="Voetnoottekst Char"/>
    <w:basedOn w:val="Standaardalinea-lettertype"/>
    <w:link w:val="Voetnoottekst"/>
    <w:rsid w:val="003A42C2"/>
    <w:rPr>
      <w:rFonts w:eastAsia="DejaVu Sans" w:cs="Times New Roman"/>
      <w:sz w:val="13"/>
      <w:szCs w:val="20"/>
      <w:lang w:val="nl-NL" w:eastAsia="nl-NL"/>
    </w:rPr>
  </w:style>
  <w:style w:type="character" w:customStyle="1" w:styleId="w1">
    <w:name w:val="w1"/>
    <w:uiPriority w:val="99"/>
    <w:semiHidden/>
    <w:rsid w:val="003A42C2"/>
    <w:rPr>
      <w:rFonts w:ascii="Verdana" w:hAnsi="Verdana"/>
      <w:sz w:val="9"/>
    </w:rPr>
  </w:style>
  <w:style w:type="numbering" w:customStyle="1" w:styleId="Artikelsectie1">
    <w:name w:val="Artikel/sectie1"/>
    <w:rsid w:val="003A42C2"/>
    <w:pPr>
      <w:numPr>
        <w:numId w:val="20"/>
      </w:numPr>
    </w:pPr>
  </w:style>
  <w:style w:type="numbering" w:styleId="1ai">
    <w:name w:val="Outline List 1"/>
    <w:basedOn w:val="Geenlijst"/>
    <w:uiPriority w:val="99"/>
    <w:semiHidden/>
    <w:unhideWhenUsed/>
    <w:rsid w:val="003A42C2"/>
    <w:pPr>
      <w:numPr>
        <w:numId w:val="19"/>
      </w:numPr>
    </w:pPr>
  </w:style>
  <w:style w:type="numbering" w:styleId="Artikelsectie">
    <w:name w:val="Outline List 3"/>
    <w:basedOn w:val="Geenlijst"/>
    <w:uiPriority w:val="99"/>
    <w:semiHidden/>
    <w:unhideWhenUsed/>
    <w:rsid w:val="003A42C2"/>
    <w:pPr>
      <w:numPr>
        <w:numId w:val="12"/>
      </w:numPr>
    </w:pPr>
  </w:style>
  <w:style w:type="numbering" w:styleId="111111">
    <w:name w:val="Outline List 2"/>
    <w:basedOn w:val="Geenlijst"/>
    <w:uiPriority w:val="99"/>
    <w:semiHidden/>
    <w:unhideWhenUsed/>
    <w:rsid w:val="003A42C2"/>
    <w:pPr>
      <w:numPr>
        <w:numId w:val="18"/>
      </w:numPr>
    </w:pPr>
  </w:style>
  <w:style w:type="character" w:styleId="Nadruk">
    <w:name w:val="Emphasis"/>
    <w:basedOn w:val="Standaardalinea-lettertype"/>
    <w:uiPriority w:val="16"/>
    <w:rsid w:val="003A42C2"/>
    <w:rPr>
      <w:i/>
      <w:iCs/>
    </w:rPr>
  </w:style>
  <w:style w:type="paragraph" w:customStyle="1" w:styleId="Subsubparagraaf">
    <w:name w:val="Subsubparagraaf"/>
    <w:basedOn w:val="Subparagraaf"/>
    <w:next w:val="Broodtekst"/>
    <w:link w:val="SubsubparagraafChar"/>
    <w:uiPriority w:val="5"/>
    <w:qFormat/>
    <w:rsid w:val="00AD5197"/>
    <w:pPr>
      <w:numPr>
        <w:ilvl w:val="3"/>
      </w:numPr>
      <w:outlineLvl w:val="3"/>
    </w:pPr>
    <w:rPr>
      <w:lang w:val="nl-NL"/>
    </w:rPr>
  </w:style>
  <w:style w:type="paragraph" w:customStyle="1" w:styleId="TussenkopVet">
    <w:name w:val="TussenkopVet"/>
    <w:basedOn w:val="TussenkopCursief"/>
    <w:next w:val="Broodtekst"/>
    <w:uiPriority w:val="5"/>
    <w:qFormat/>
    <w:rsid w:val="003A42C2"/>
    <w:rPr>
      <w:b/>
      <w:i w:val="0"/>
    </w:rPr>
  </w:style>
  <w:style w:type="paragraph" w:customStyle="1" w:styleId="TussenkopRegular">
    <w:name w:val="TussenkopRegular"/>
    <w:basedOn w:val="TussenkopVet"/>
    <w:next w:val="Broodtekst"/>
    <w:uiPriority w:val="7"/>
    <w:qFormat/>
    <w:rsid w:val="003A42C2"/>
    <w:rPr>
      <w:b w:val="0"/>
    </w:rPr>
  </w:style>
  <w:style w:type="paragraph" w:styleId="Bijschrift0">
    <w:name w:val="caption"/>
    <w:basedOn w:val="Broodtekst"/>
    <w:qFormat/>
    <w:rsid w:val="003A42C2"/>
    <w:pPr>
      <w:spacing w:line="240" w:lineRule="auto"/>
    </w:pPr>
    <w:rPr>
      <w:iCs/>
      <w:color w:val="000000" w:themeColor="text1"/>
      <w:sz w:val="14"/>
    </w:rPr>
  </w:style>
  <w:style w:type="paragraph" w:customStyle="1" w:styleId="BijlageGenummerdParagraaf">
    <w:name w:val="BijlageGenummerdParagraaf"/>
    <w:basedOn w:val="Broodtekst"/>
    <w:next w:val="Broodtekst"/>
    <w:uiPriority w:val="12"/>
    <w:qFormat/>
    <w:rsid w:val="003A42C2"/>
    <w:pPr>
      <w:numPr>
        <w:ilvl w:val="1"/>
        <w:numId w:val="21"/>
      </w:numPr>
      <w:spacing w:before="240"/>
      <w:outlineLvl w:val="1"/>
    </w:pPr>
    <w:rPr>
      <w:b/>
    </w:rPr>
  </w:style>
  <w:style w:type="paragraph" w:customStyle="1" w:styleId="BijlageGenummerdSubparagraaf">
    <w:name w:val="BijlageGenummerdSubparagraaf"/>
    <w:basedOn w:val="Broodtekst"/>
    <w:next w:val="Broodtekst"/>
    <w:uiPriority w:val="12"/>
    <w:qFormat/>
    <w:rsid w:val="003A42C2"/>
    <w:pPr>
      <w:numPr>
        <w:ilvl w:val="2"/>
        <w:numId w:val="21"/>
      </w:numPr>
      <w:spacing w:before="240"/>
      <w:outlineLvl w:val="2"/>
    </w:pPr>
    <w:rPr>
      <w:i/>
    </w:rPr>
  </w:style>
  <w:style w:type="paragraph" w:customStyle="1" w:styleId="BijlageGenummerdKop">
    <w:name w:val="BijlageGenummerdKop"/>
    <w:next w:val="Broodtekst"/>
    <w:uiPriority w:val="12"/>
    <w:qFormat/>
    <w:rsid w:val="00EB7BB3"/>
    <w:pPr>
      <w:pageBreakBefore/>
      <w:numPr>
        <w:numId w:val="21"/>
      </w:numPr>
      <w:spacing w:after="660" w:line="300" w:lineRule="atLeast"/>
      <w:outlineLvl w:val="0"/>
    </w:pPr>
    <w:rPr>
      <w:rFonts w:eastAsia="DejaVu Sans" w:cs="Times New Roman"/>
      <w:color w:val="000000"/>
      <w:sz w:val="24"/>
      <w:lang w:val="nl-NL" w:eastAsia="nl-NL"/>
    </w:rPr>
  </w:style>
  <w:style w:type="paragraph" w:customStyle="1" w:styleId="Huisstijl-Rubricering0">
    <w:name w:val="Huisstijl - Rubricering"/>
    <w:basedOn w:val="Standaard"/>
    <w:next w:val="Standaard"/>
    <w:uiPriority w:val="1"/>
    <w:qFormat/>
    <w:rsid w:val="003A42C2"/>
    <w:pPr>
      <w:widowControl w:val="0"/>
      <w:suppressAutoHyphens/>
      <w:autoSpaceDN w:val="0"/>
      <w:spacing w:line="180" w:lineRule="exact"/>
      <w:textAlignment w:val="baseline"/>
    </w:pPr>
    <w:rPr>
      <w:b/>
      <w:caps/>
      <w:kern w:val="3"/>
      <w:sz w:val="13"/>
      <w:lang w:eastAsia="zh-CN" w:bidi="hi-IN"/>
    </w:rPr>
  </w:style>
  <w:style w:type="character" w:customStyle="1" w:styleId="Huisstijl-Rubriceringvolgbladen">
    <w:name w:val="Huisstijl - Rubricering (volgbladen)"/>
    <w:basedOn w:val="Zwaar"/>
    <w:uiPriority w:val="1"/>
    <w:qFormat/>
    <w:rsid w:val="003A42C2"/>
    <w:rPr>
      <w:rFonts w:ascii="Verdana" w:hAnsi="Verdana" w:cs="Times New Roman"/>
      <w:b/>
      <w:bCs/>
      <w:sz w:val="13"/>
    </w:rPr>
  </w:style>
  <w:style w:type="paragraph" w:customStyle="1" w:styleId="Huisstijl-Retouradres0">
    <w:name w:val="Huisstijl - Retouradres"/>
    <w:basedOn w:val="Standaard"/>
    <w:next w:val="Standaard"/>
    <w:uiPriority w:val="1"/>
    <w:rsid w:val="003A42C2"/>
    <w:pPr>
      <w:widowControl w:val="0"/>
      <w:suppressAutoHyphens/>
      <w:autoSpaceDN w:val="0"/>
      <w:spacing w:line="180" w:lineRule="exact"/>
      <w:textAlignment w:val="baseline"/>
    </w:pPr>
    <w:rPr>
      <w:kern w:val="3"/>
      <w:sz w:val="13"/>
      <w:lang w:eastAsia="zh-CN" w:bidi="hi-IN"/>
    </w:rPr>
  </w:style>
  <w:style w:type="character" w:customStyle="1" w:styleId="Huisstijl-Rubriceringoverigekoptekstvolgbladen">
    <w:name w:val="Huisstijl - Rubricering: overige koptekst  (volgbladen)"/>
    <w:basedOn w:val="Standaardalinea-lettertype"/>
    <w:uiPriority w:val="1"/>
    <w:rsid w:val="003A42C2"/>
    <w:rPr>
      <w:noProof/>
      <w:sz w:val="13"/>
      <w:lang w:val="nl-NL"/>
    </w:rPr>
  </w:style>
  <w:style w:type="paragraph" w:customStyle="1" w:styleId="Huisstijl-KoptekstRapportvolgbladen">
    <w:name w:val="Huisstijl - Koptekst Rapport volgbladen"/>
    <w:basedOn w:val="Standaard"/>
    <w:uiPriority w:val="16"/>
    <w:rsid w:val="003A42C2"/>
    <w:pPr>
      <w:widowControl w:val="0"/>
      <w:suppressAutoHyphens/>
      <w:autoSpaceDN w:val="0"/>
      <w:spacing w:line="240" w:lineRule="auto"/>
      <w:textAlignment w:val="baseline"/>
    </w:pPr>
    <w:rPr>
      <w:b/>
      <w:kern w:val="3"/>
      <w:sz w:val="13"/>
      <w:lang w:eastAsia="zh-CN" w:bidi="hi-IN"/>
    </w:rPr>
  </w:style>
  <w:style w:type="paragraph" w:customStyle="1" w:styleId="Huisstijl-KoptekstRapportRubriceringvolgbladen">
    <w:name w:val="Huisstijl - Koptekst Rapport Rubricering volgbladen"/>
    <w:basedOn w:val="Standaard"/>
    <w:uiPriority w:val="16"/>
    <w:rsid w:val="003A42C2"/>
    <w:pPr>
      <w:widowControl w:val="0"/>
      <w:suppressAutoHyphens/>
      <w:autoSpaceDN w:val="0"/>
      <w:spacing w:line="240" w:lineRule="auto"/>
      <w:textAlignment w:val="baseline"/>
    </w:pPr>
    <w:rPr>
      <w:b/>
      <w:caps/>
      <w:kern w:val="3"/>
      <w:sz w:val="13"/>
      <w:lang w:eastAsia="zh-CN" w:bidi="hi-IN"/>
    </w:rPr>
  </w:style>
  <w:style w:type="paragraph" w:customStyle="1" w:styleId="OpsommingenRWS">
    <w:name w:val="Opsommingen RWS"/>
    <w:basedOn w:val="Standaard"/>
    <w:qFormat/>
    <w:rsid w:val="003A42C2"/>
    <w:pPr>
      <w:widowControl w:val="0"/>
      <w:numPr>
        <w:numId w:val="23"/>
      </w:numPr>
      <w:suppressAutoHyphens/>
      <w:autoSpaceDN w:val="0"/>
      <w:spacing w:line="240" w:lineRule="exact"/>
      <w:textAlignment w:val="baseline"/>
    </w:pPr>
    <w:rPr>
      <w:lang w:eastAsia="zh-CN" w:bidi="hi-IN"/>
    </w:rPr>
  </w:style>
  <w:style w:type="character" w:customStyle="1" w:styleId="Huisstijl-Rapportkoptekst">
    <w:name w:val="Huisstijl - Rapport koptekst"/>
    <w:basedOn w:val="Standaardalinea-lettertype"/>
    <w:uiPriority w:val="1"/>
    <w:rsid w:val="003A42C2"/>
    <w:rPr>
      <w:rFonts w:ascii="Verdana" w:hAnsi="Verdana"/>
      <w:sz w:val="13"/>
    </w:rPr>
  </w:style>
  <w:style w:type="paragraph" w:customStyle="1" w:styleId="Huisstijl-KopregelRapport">
    <w:name w:val="Huisstijl - Kopregel Rapport"/>
    <w:basedOn w:val="Standaard"/>
    <w:uiPriority w:val="16"/>
    <w:rsid w:val="003A42C2"/>
    <w:rPr>
      <w:sz w:val="13"/>
    </w:rPr>
  </w:style>
  <w:style w:type="paragraph" w:customStyle="1" w:styleId="broodtekst0">
    <w:name w:val="broodtekst"/>
    <w:basedOn w:val="Standaard"/>
    <w:link w:val="broodtekstChar2"/>
    <w:rsid w:val="003A42C2"/>
    <w:pPr>
      <w:tabs>
        <w:tab w:val="left" w:pos="227"/>
        <w:tab w:val="left" w:pos="454"/>
        <w:tab w:val="left" w:pos="680"/>
      </w:tabs>
      <w:autoSpaceDE w:val="0"/>
      <w:autoSpaceDN w:val="0"/>
      <w:adjustRightInd w:val="0"/>
    </w:pPr>
    <w:rPr>
      <w:rFonts w:eastAsia="Times New Roman"/>
    </w:rPr>
  </w:style>
  <w:style w:type="paragraph" w:customStyle="1" w:styleId="opsomming-bullet0">
    <w:name w:val="opsomming-bullet"/>
    <w:basedOn w:val="broodtekst0"/>
    <w:rsid w:val="003A42C2"/>
    <w:pPr>
      <w:tabs>
        <w:tab w:val="num" w:pos="360"/>
        <w:tab w:val="left" w:pos="907"/>
        <w:tab w:val="left" w:pos="1134"/>
        <w:tab w:val="left" w:pos="1361"/>
        <w:tab w:val="left" w:pos="1588"/>
        <w:tab w:val="left" w:pos="1814"/>
        <w:tab w:val="left" w:pos="2041"/>
      </w:tabs>
    </w:pPr>
  </w:style>
  <w:style w:type="paragraph" w:customStyle="1" w:styleId="opsomming-cijfer0">
    <w:name w:val="opsomming-cijfer"/>
    <w:basedOn w:val="broodtekst0"/>
    <w:rsid w:val="003A42C2"/>
    <w:pPr>
      <w:tabs>
        <w:tab w:val="num" w:pos="643"/>
        <w:tab w:val="left" w:pos="907"/>
        <w:tab w:val="left" w:pos="1134"/>
        <w:tab w:val="left" w:pos="1361"/>
        <w:tab w:val="left" w:pos="1588"/>
        <w:tab w:val="left" w:pos="1814"/>
        <w:tab w:val="left" w:pos="2041"/>
      </w:tabs>
    </w:pPr>
  </w:style>
  <w:style w:type="paragraph" w:customStyle="1" w:styleId="GenummerdHoofdstuk">
    <w:name w:val="GenummerdHoofdstuk"/>
    <w:basedOn w:val="broodtekst0"/>
    <w:next w:val="broodtekst0"/>
    <w:rsid w:val="003A42C2"/>
    <w:pPr>
      <w:pageBreakBefore/>
      <w:tabs>
        <w:tab w:val="num" w:pos="926"/>
      </w:tabs>
      <w:spacing w:after="660" w:line="300" w:lineRule="atLeast"/>
      <w:ind w:left="926" w:hanging="360"/>
    </w:pPr>
    <w:rPr>
      <w:sz w:val="24"/>
    </w:rPr>
  </w:style>
  <w:style w:type="paragraph" w:customStyle="1" w:styleId="OngenummerdeKopBijlage">
    <w:name w:val="OngenummerdeKopBijlage"/>
    <w:basedOn w:val="broodtekst0"/>
    <w:next w:val="broodtekst0"/>
    <w:rsid w:val="003A42C2"/>
    <w:pPr>
      <w:pageBreakBefore/>
      <w:tabs>
        <w:tab w:val="num" w:pos="360"/>
        <w:tab w:val="num" w:pos="1209"/>
      </w:tabs>
      <w:spacing w:after="660" w:line="300" w:lineRule="atLeast"/>
      <w:ind w:left="227" w:hanging="227"/>
    </w:pPr>
    <w:rPr>
      <w:sz w:val="24"/>
    </w:rPr>
  </w:style>
  <w:style w:type="paragraph" w:customStyle="1" w:styleId="BijlagenGenummerd">
    <w:name w:val="BijlagenGenummerd"/>
    <w:basedOn w:val="broodtekst0"/>
    <w:next w:val="broodtekst0"/>
    <w:rsid w:val="003A42C2"/>
    <w:pPr>
      <w:tabs>
        <w:tab w:val="num" w:pos="631"/>
        <w:tab w:val="num" w:pos="1492"/>
      </w:tabs>
      <w:spacing w:before="240"/>
      <w:ind w:left="631" w:hanging="360"/>
    </w:pPr>
    <w:rPr>
      <w:b/>
    </w:rPr>
  </w:style>
  <w:style w:type="paragraph" w:customStyle="1" w:styleId="KopBijlageChar">
    <w:name w:val="KopBijlage Char"/>
    <w:basedOn w:val="broodtekst0"/>
    <w:next w:val="broodtekst0"/>
    <w:rsid w:val="003A42C2"/>
    <w:pPr>
      <w:pageBreakBefore/>
      <w:tabs>
        <w:tab w:val="clear" w:pos="227"/>
        <w:tab w:val="left" w:pos="0"/>
      </w:tabs>
      <w:spacing w:after="660" w:line="300" w:lineRule="atLeast"/>
    </w:pPr>
    <w:rPr>
      <w:sz w:val="24"/>
    </w:rPr>
  </w:style>
  <w:style w:type="paragraph" w:customStyle="1" w:styleId="BijlageKop2">
    <w:name w:val="BijlageKop2"/>
    <w:basedOn w:val="broodtekst0"/>
    <w:next w:val="broodtekst0"/>
    <w:rsid w:val="003A42C2"/>
    <w:pPr>
      <w:tabs>
        <w:tab w:val="num" w:pos="360"/>
        <w:tab w:val="num" w:pos="926"/>
      </w:tabs>
      <w:spacing w:before="240"/>
    </w:pPr>
    <w:rPr>
      <w:b/>
    </w:rPr>
  </w:style>
  <w:style w:type="paragraph" w:customStyle="1" w:styleId="BijlageKop3">
    <w:name w:val="BijlageKop3"/>
    <w:basedOn w:val="broodtekst0"/>
    <w:next w:val="broodtekst0"/>
    <w:rsid w:val="003A42C2"/>
    <w:pPr>
      <w:tabs>
        <w:tab w:val="num" w:pos="360"/>
      </w:tabs>
      <w:spacing w:before="240"/>
      <w:ind w:left="360"/>
    </w:pPr>
    <w:rPr>
      <w:i/>
    </w:rPr>
  </w:style>
  <w:style w:type="paragraph" w:customStyle="1" w:styleId="Opsomming">
    <w:name w:val="Opsomming"/>
    <w:basedOn w:val="Standaard"/>
    <w:rsid w:val="003A42C2"/>
    <w:pPr>
      <w:numPr>
        <w:numId w:val="24"/>
      </w:numPr>
      <w:tabs>
        <w:tab w:val="clear" w:pos="360"/>
        <w:tab w:val="num" w:pos="0"/>
      </w:tabs>
      <w:ind w:left="0" w:hanging="1134"/>
    </w:pPr>
    <w:rPr>
      <w:rFonts w:eastAsia="Times New Roman"/>
      <w:sz w:val="20"/>
    </w:rPr>
  </w:style>
  <w:style w:type="paragraph" w:customStyle="1" w:styleId="Kopbijlage">
    <w:name w:val="Kopbijlage"/>
    <w:basedOn w:val="OngenummerdeKopBijlage"/>
    <w:next w:val="Standaard"/>
    <w:rsid w:val="003A42C2"/>
    <w:pPr>
      <w:tabs>
        <w:tab w:val="num" w:pos="926"/>
        <w:tab w:val="left" w:pos="1276"/>
      </w:tabs>
      <w:ind w:left="0" w:firstLine="0"/>
    </w:pPr>
  </w:style>
  <w:style w:type="character" w:customStyle="1" w:styleId="Verborgentekst">
    <w:name w:val="Verborgen tekst"/>
    <w:rsid w:val="007C4A1D"/>
    <w:rPr>
      <w:rFonts w:ascii="Verdana" w:hAnsi="Verdana" w:cs="Arial"/>
      <w:b/>
      <w:i/>
      <w:vanish/>
      <w:color w:val="3366FF"/>
      <w:sz w:val="16"/>
      <w:szCs w:val="16"/>
    </w:rPr>
  </w:style>
  <w:style w:type="paragraph" w:customStyle="1" w:styleId="RapportBijschrift">
    <w:name w:val="RapportBijschrift"/>
    <w:basedOn w:val="Standaard"/>
    <w:next w:val="Standaard"/>
    <w:rsid w:val="003A42C2"/>
    <w:rPr>
      <w:rFonts w:eastAsia="Times New Roman"/>
      <w:b/>
    </w:rPr>
  </w:style>
  <w:style w:type="paragraph" w:customStyle="1" w:styleId="Nummering">
    <w:name w:val="Nummering"/>
    <w:basedOn w:val="Standaard"/>
    <w:rsid w:val="003A42C2"/>
    <w:pPr>
      <w:ind w:left="283" w:hanging="283"/>
    </w:pPr>
    <w:rPr>
      <w:rFonts w:eastAsia="Times New Roman"/>
    </w:rPr>
  </w:style>
  <w:style w:type="character" w:customStyle="1" w:styleId="OpmaakprofielArial">
    <w:name w:val="Opmaakprofiel Arial"/>
    <w:rsid w:val="003A42C2"/>
    <w:rPr>
      <w:rFonts w:ascii="V&amp;W Syntax (Adobe)" w:hAnsi="V&amp;W Syntax (Adobe)" w:cs="V&amp;W Syntax (Adobe)"/>
    </w:rPr>
  </w:style>
  <w:style w:type="paragraph" w:customStyle="1" w:styleId="OpmaakprofielArialLinks525cm">
    <w:name w:val="Opmaakprofiel Arial Links:  5.25 cm"/>
    <w:basedOn w:val="Standaard"/>
    <w:rsid w:val="003A42C2"/>
    <w:pPr>
      <w:spacing w:line="260" w:lineRule="atLeast"/>
      <w:ind w:left="2977"/>
    </w:pPr>
    <w:rPr>
      <w:rFonts w:ascii="V&amp;W Syntax (Adobe)" w:eastAsia="Times New Roman" w:hAnsi="V&amp;W Syntax (Adobe)" w:cs="V&amp;W Syntax (Adobe)"/>
      <w:spacing w:val="4"/>
      <w:sz w:val="20"/>
      <w:szCs w:val="20"/>
    </w:rPr>
  </w:style>
  <w:style w:type="paragraph" w:customStyle="1" w:styleId="OpmaakprofielArialLinks057cm">
    <w:name w:val="Opmaakprofiel Arial Links:  0.57 cm"/>
    <w:basedOn w:val="Standaard"/>
    <w:rsid w:val="003A42C2"/>
    <w:pPr>
      <w:spacing w:line="260" w:lineRule="atLeast"/>
      <w:ind w:left="324"/>
    </w:pPr>
    <w:rPr>
      <w:rFonts w:ascii="V&amp;W Syntax (Adobe)" w:eastAsia="Times New Roman" w:hAnsi="V&amp;W Syntax (Adobe)" w:cs="V&amp;W Syntax (Adobe)"/>
      <w:spacing w:val="4"/>
      <w:sz w:val="20"/>
      <w:szCs w:val="20"/>
    </w:rPr>
  </w:style>
  <w:style w:type="paragraph" w:customStyle="1" w:styleId="OpmaakprofielArialLinks057cmRegelafstandenkel">
    <w:name w:val="Opmaakprofiel Arial Links:  0.57 cm Regelafstand:  enkel"/>
    <w:basedOn w:val="Standaard"/>
    <w:rsid w:val="003A42C2"/>
    <w:pPr>
      <w:spacing w:line="240" w:lineRule="auto"/>
      <w:ind w:left="324"/>
    </w:pPr>
    <w:rPr>
      <w:rFonts w:ascii="V&amp;W Syntax (Adobe)" w:eastAsia="Times New Roman" w:hAnsi="V&amp;W Syntax (Adobe)" w:cs="V&amp;W Syntax (Adobe)"/>
      <w:spacing w:val="4"/>
      <w:sz w:val="20"/>
      <w:szCs w:val="20"/>
    </w:rPr>
  </w:style>
  <w:style w:type="paragraph" w:customStyle="1" w:styleId="OpmaakprofielArialLinks537cm">
    <w:name w:val="Opmaakprofiel Arial Links:  5.37 cm"/>
    <w:basedOn w:val="Standaard"/>
    <w:rsid w:val="003A42C2"/>
    <w:pPr>
      <w:spacing w:line="260" w:lineRule="atLeast"/>
      <w:ind w:left="3042"/>
    </w:pPr>
    <w:rPr>
      <w:rFonts w:ascii="V&amp;W Syntax (Adobe)" w:eastAsia="Times New Roman" w:hAnsi="V&amp;W Syntax (Adobe)" w:cs="V&amp;W Syntax (Adobe)"/>
      <w:spacing w:val="4"/>
      <w:sz w:val="20"/>
      <w:szCs w:val="20"/>
    </w:rPr>
  </w:style>
  <w:style w:type="character" w:customStyle="1" w:styleId="OpmaakprofielArialZwart">
    <w:name w:val="Opmaakprofiel Arial Zwart"/>
    <w:rsid w:val="003A42C2"/>
    <w:rPr>
      <w:rFonts w:ascii="V&amp;W Syntax (Adobe)" w:hAnsi="V&amp;W Syntax (Adobe)" w:cs="V&amp;W Syntax (Adobe)"/>
      <w:color w:val="000000"/>
    </w:rPr>
  </w:style>
  <w:style w:type="character" w:customStyle="1" w:styleId="OpmaakprofielArialZwartOnderstrepen">
    <w:name w:val="Opmaakprofiel Arial Zwart Onderstrepen"/>
    <w:rsid w:val="003A42C2"/>
    <w:rPr>
      <w:rFonts w:ascii="V&amp;W Syntax (Adobe)" w:hAnsi="V&amp;W Syntax (Adobe)" w:cs="V&amp;W Syntax (Adobe)"/>
      <w:color w:val="000000"/>
      <w:u w:val="single"/>
    </w:rPr>
  </w:style>
  <w:style w:type="paragraph" w:customStyle="1" w:styleId="VBControls">
    <w:name w:val="VB Controls"/>
    <w:basedOn w:val="Standaard"/>
    <w:rsid w:val="003A42C2"/>
    <w:pPr>
      <w:spacing w:line="260" w:lineRule="atLeast"/>
    </w:pPr>
    <w:rPr>
      <w:rFonts w:ascii="V&amp;W Syntax (Adobe)" w:eastAsia="Times New Roman" w:hAnsi="V&amp;W Syntax (Adobe)" w:cs="V&amp;W Syntax (Adobe)"/>
      <w:b/>
      <w:bCs/>
      <w:i/>
      <w:iCs/>
      <w:vanish/>
      <w:color w:val="3366FF"/>
      <w:spacing w:val="4"/>
      <w:sz w:val="16"/>
      <w:szCs w:val="16"/>
    </w:rPr>
  </w:style>
  <w:style w:type="paragraph" w:customStyle="1" w:styleId="NummeringSlectie">
    <w:name w:val="NummeringSlectie"/>
    <w:basedOn w:val="Standaard"/>
    <w:rsid w:val="003A42C2"/>
    <w:pPr>
      <w:numPr>
        <w:numId w:val="30"/>
      </w:numPr>
      <w:tabs>
        <w:tab w:val="left" w:pos="2160"/>
        <w:tab w:val="left" w:pos="2250"/>
      </w:tabs>
      <w:spacing w:line="260" w:lineRule="atLeast"/>
    </w:pPr>
    <w:rPr>
      <w:rFonts w:ascii="V&amp;W Syntax (Adobe)" w:eastAsia="Times New Roman" w:hAnsi="V&amp;W Syntax (Adobe)" w:cs="V&amp;W Syntax (Adobe)"/>
      <w:spacing w:val="4"/>
      <w:sz w:val="20"/>
      <w:szCs w:val="20"/>
    </w:rPr>
  </w:style>
  <w:style w:type="character" w:customStyle="1" w:styleId="KopBijlageCharChar">
    <w:name w:val="KopBijlage Char Char"/>
    <w:rsid w:val="003A42C2"/>
    <w:rPr>
      <w:rFonts w:ascii="Verdana" w:hAnsi="Verdana"/>
      <w:sz w:val="24"/>
      <w:szCs w:val="18"/>
      <w:lang w:val="nl-NL" w:eastAsia="nl-NL" w:bidi="ar-SA"/>
    </w:rPr>
  </w:style>
  <w:style w:type="paragraph" w:customStyle="1" w:styleId="KopBijlage0">
    <w:name w:val="KopBijlage"/>
    <w:basedOn w:val="broodtekst0"/>
    <w:next w:val="broodtekst0"/>
    <w:rsid w:val="003A42C2"/>
    <w:pPr>
      <w:pageBreakBefore/>
      <w:tabs>
        <w:tab w:val="clear" w:pos="227"/>
        <w:tab w:val="left" w:pos="0"/>
        <w:tab w:val="num" w:pos="360"/>
      </w:tabs>
      <w:spacing w:after="660" w:line="300" w:lineRule="atLeast"/>
      <w:ind w:left="360" w:hanging="360"/>
    </w:pPr>
    <w:rPr>
      <w:sz w:val="24"/>
    </w:rPr>
  </w:style>
  <w:style w:type="character" w:customStyle="1" w:styleId="broodtekstChar0">
    <w:name w:val="broodtekst Char"/>
    <w:rsid w:val="003A42C2"/>
    <w:rPr>
      <w:rFonts w:ascii="Verdana" w:hAnsi="Verdana"/>
      <w:sz w:val="18"/>
      <w:szCs w:val="18"/>
      <w:lang w:val="nl-NL" w:eastAsia="nl-NL" w:bidi="ar-SA"/>
    </w:rPr>
  </w:style>
  <w:style w:type="character" w:customStyle="1" w:styleId="OngenummerdeKopBijlageChar">
    <w:name w:val="OngenummerdeKopBijlage Char"/>
    <w:rsid w:val="003A42C2"/>
    <w:rPr>
      <w:rFonts w:ascii="Verdana" w:hAnsi="Verdana"/>
      <w:sz w:val="24"/>
      <w:szCs w:val="18"/>
      <w:lang w:val="nl-NL" w:eastAsia="nl-NL" w:bidi="ar-SA"/>
    </w:rPr>
  </w:style>
  <w:style w:type="character" w:customStyle="1" w:styleId="KopbijlageChar0">
    <w:name w:val="Kopbijlage Char"/>
    <w:basedOn w:val="OngenummerdeKopBijlageChar"/>
    <w:rsid w:val="003A42C2"/>
    <w:rPr>
      <w:rFonts w:ascii="Verdana" w:hAnsi="Verdana"/>
      <w:sz w:val="24"/>
      <w:szCs w:val="18"/>
      <w:lang w:val="nl-NL" w:eastAsia="nl-NL" w:bidi="ar-SA"/>
    </w:rPr>
  </w:style>
  <w:style w:type="paragraph" w:customStyle="1" w:styleId="broadtekst">
    <w:name w:val="broadtekst"/>
    <w:basedOn w:val="Standaard"/>
    <w:rsid w:val="003A42C2"/>
    <w:pPr>
      <w:ind w:left="2610" w:hanging="2268"/>
    </w:pPr>
    <w:rPr>
      <w:rFonts w:eastAsia="Times New Roman"/>
    </w:rPr>
  </w:style>
  <w:style w:type="paragraph" w:customStyle="1" w:styleId="Label">
    <w:name w:val="Label"/>
    <w:basedOn w:val="Standaard"/>
    <w:rsid w:val="003A42C2"/>
    <w:rPr>
      <w:rFonts w:eastAsia="Times New Roman" w:cs="Arial"/>
      <w:b/>
      <w:i/>
      <w:vanish/>
      <w:color w:val="3366FF"/>
      <w:sz w:val="28"/>
      <w:szCs w:val="28"/>
      <w:vertAlign w:val="superscript"/>
    </w:rPr>
  </w:style>
  <w:style w:type="character" w:customStyle="1" w:styleId="LabelChar">
    <w:name w:val="Label Char"/>
    <w:rsid w:val="003A42C2"/>
    <w:rPr>
      <w:rFonts w:ascii="Verdana" w:hAnsi="Verdana" w:cs="Arial"/>
      <w:b/>
      <w:i/>
      <w:vanish/>
      <w:color w:val="3366FF"/>
      <w:sz w:val="28"/>
      <w:szCs w:val="28"/>
      <w:vertAlign w:val="superscript"/>
      <w:lang w:val="nl-NL" w:eastAsia="nl-NL" w:bidi="ar-SA"/>
    </w:rPr>
  </w:style>
  <w:style w:type="paragraph" w:styleId="Tekstopmerking">
    <w:name w:val="annotation text"/>
    <w:basedOn w:val="Standaard"/>
    <w:link w:val="TekstopmerkingChar"/>
    <w:uiPriority w:val="99"/>
    <w:rsid w:val="003A42C2"/>
    <w:rPr>
      <w:rFonts w:eastAsia="Times New Roman"/>
      <w:sz w:val="20"/>
      <w:szCs w:val="20"/>
    </w:rPr>
  </w:style>
  <w:style w:type="character" w:customStyle="1" w:styleId="TekstopmerkingChar">
    <w:name w:val="Tekst opmerking Char"/>
    <w:basedOn w:val="Standaardalinea-lettertype"/>
    <w:link w:val="Tekstopmerking"/>
    <w:uiPriority w:val="99"/>
    <w:rsid w:val="003A42C2"/>
    <w:rPr>
      <w:rFonts w:eastAsia="Times New Roman" w:cs="Times New Roman"/>
      <w:sz w:val="20"/>
      <w:szCs w:val="20"/>
      <w:lang w:val="nl-NL" w:eastAsia="nl-NL"/>
    </w:rPr>
  </w:style>
  <w:style w:type="paragraph" w:styleId="Onderwerpvanopmerking">
    <w:name w:val="annotation subject"/>
    <w:basedOn w:val="Tekstopmerking"/>
    <w:next w:val="Tekstopmerking"/>
    <w:link w:val="OnderwerpvanopmerkingChar"/>
    <w:semiHidden/>
    <w:rsid w:val="003A42C2"/>
    <w:rPr>
      <w:b/>
      <w:bCs/>
    </w:rPr>
  </w:style>
  <w:style w:type="character" w:customStyle="1" w:styleId="OnderwerpvanopmerkingChar">
    <w:name w:val="Onderwerp van opmerking Char"/>
    <w:basedOn w:val="TekstopmerkingChar"/>
    <w:link w:val="Onderwerpvanopmerking"/>
    <w:semiHidden/>
    <w:rsid w:val="003A42C2"/>
    <w:rPr>
      <w:rFonts w:eastAsia="Times New Roman" w:cs="Times New Roman"/>
      <w:b/>
      <w:bCs/>
      <w:sz w:val="20"/>
      <w:szCs w:val="20"/>
      <w:lang w:val="nl-NL" w:eastAsia="nl-NL"/>
    </w:rPr>
  </w:style>
  <w:style w:type="character" w:customStyle="1" w:styleId="VBControlsChar">
    <w:name w:val="VB Controls Char"/>
    <w:rsid w:val="003A42C2"/>
    <w:rPr>
      <w:rFonts w:ascii="V&amp;W Syntax (Adobe)" w:hAnsi="V&amp;W Syntax (Adobe)" w:cs="V&amp;W Syntax (Adobe)"/>
      <w:b/>
      <w:bCs/>
      <w:i/>
      <w:iCs/>
      <w:vanish/>
      <w:color w:val="3366FF"/>
      <w:spacing w:val="4"/>
      <w:sz w:val="16"/>
      <w:szCs w:val="16"/>
      <w:lang w:val="nl-NL" w:eastAsia="nl-NL" w:bidi="ar-SA"/>
    </w:rPr>
  </w:style>
  <w:style w:type="paragraph" w:customStyle="1" w:styleId="tabelkop0">
    <w:name w:val="tabelkop"/>
    <w:basedOn w:val="broodtekst0"/>
    <w:rsid w:val="003A42C2"/>
    <w:rPr>
      <w:b/>
      <w:sz w:val="14"/>
    </w:rPr>
  </w:style>
  <w:style w:type="character" w:styleId="Verwijzingopmerking">
    <w:name w:val="annotation reference"/>
    <w:uiPriority w:val="99"/>
    <w:semiHidden/>
    <w:rsid w:val="003A42C2"/>
    <w:rPr>
      <w:sz w:val="16"/>
      <w:szCs w:val="16"/>
    </w:rPr>
  </w:style>
  <w:style w:type="character" w:customStyle="1" w:styleId="broodtekstChar1">
    <w:name w:val="broodtekst Char1"/>
    <w:rsid w:val="003A42C2"/>
    <w:rPr>
      <w:rFonts w:ascii="Verdana" w:hAnsi="Verdana"/>
      <w:sz w:val="18"/>
      <w:szCs w:val="18"/>
      <w:lang w:val="nl-NL" w:eastAsia="nl-NL" w:bidi="ar-SA"/>
    </w:rPr>
  </w:style>
  <w:style w:type="character" w:customStyle="1" w:styleId="titelChar">
    <w:name w:val="titel Char"/>
    <w:rsid w:val="003A42C2"/>
    <w:rPr>
      <w:rFonts w:ascii="Verdana" w:hAnsi="Verdana"/>
      <w:b/>
      <w:sz w:val="24"/>
      <w:szCs w:val="18"/>
      <w:lang w:val="nl-NL" w:eastAsia="nl-NL" w:bidi="ar-SA"/>
    </w:rPr>
  </w:style>
  <w:style w:type="paragraph" w:customStyle="1" w:styleId="opsomming-letter">
    <w:name w:val="opsomming-letter"/>
    <w:basedOn w:val="Standaard"/>
    <w:rsid w:val="003A42C2"/>
    <w:pPr>
      <w:tabs>
        <w:tab w:val="num" w:pos="3375"/>
      </w:tabs>
      <w:ind w:left="3375" w:hanging="357"/>
    </w:pPr>
    <w:rPr>
      <w:rFonts w:eastAsia="Times New Roman"/>
    </w:rPr>
  </w:style>
  <w:style w:type="paragraph" w:customStyle="1" w:styleId="Default">
    <w:name w:val="Default"/>
    <w:rsid w:val="003A42C2"/>
    <w:pPr>
      <w:autoSpaceDE w:val="0"/>
      <w:autoSpaceDN w:val="0"/>
      <w:adjustRightInd w:val="0"/>
      <w:spacing w:after="0" w:line="240" w:lineRule="auto"/>
    </w:pPr>
    <w:rPr>
      <w:rFonts w:ascii="Arial" w:eastAsia="Times New Roman" w:hAnsi="Arial" w:cs="Arial"/>
      <w:color w:val="000000"/>
      <w:sz w:val="24"/>
      <w:szCs w:val="24"/>
      <w:lang w:val="nl-NL" w:eastAsia="nl-NL"/>
    </w:rPr>
  </w:style>
  <w:style w:type="paragraph" w:customStyle="1" w:styleId="Plattetekstinspringen21">
    <w:name w:val="Platte tekst inspringen 21"/>
    <w:basedOn w:val="Standaard"/>
    <w:rsid w:val="003A42C2"/>
    <w:pPr>
      <w:overflowPunct w:val="0"/>
      <w:autoSpaceDE w:val="0"/>
      <w:autoSpaceDN w:val="0"/>
      <w:adjustRightInd w:val="0"/>
      <w:spacing w:line="240" w:lineRule="auto"/>
      <w:ind w:left="284"/>
      <w:textAlignment w:val="baseline"/>
    </w:pPr>
    <w:rPr>
      <w:rFonts w:ascii="Arial" w:eastAsia="Times New Roman" w:hAnsi="Arial"/>
      <w:sz w:val="20"/>
      <w:szCs w:val="20"/>
    </w:rPr>
  </w:style>
  <w:style w:type="character" w:customStyle="1" w:styleId="opmaakprofielarial0">
    <w:name w:val="opmaakprofielarial"/>
    <w:rsid w:val="003A42C2"/>
    <w:rPr>
      <w:rFonts w:ascii="V&amp;W Syntax (Adobe)" w:hAnsi="V&amp;W Syntax (Adobe)" w:hint="default"/>
    </w:rPr>
  </w:style>
  <w:style w:type="paragraph" w:customStyle="1" w:styleId="RapportTitel">
    <w:name w:val="RapportTitel"/>
    <w:basedOn w:val="Standaard"/>
    <w:next w:val="Standaard"/>
    <w:rsid w:val="003A42C2"/>
    <w:pPr>
      <w:spacing w:line="720" w:lineRule="atLeast"/>
    </w:pPr>
    <w:rPr>
      <w:rFonts w:eastAsia="Times New Roman"/>
      <w:sz w:val="56"/>
    </w:rPr>
  </w:style>
  <w:style w:type="paragraph" w:styleId="Revisie">
    <w:name w:val="Revision"/>
    <w:hidden/>
    <w:uiPriority w:val="99"/>
    <w:semiHidden/>
    <w:rsid w:val="003A42C2"/>
    <w:pPr>
      <w:spacing w:after="0" w:line="240" w:lineRule="auto"/>
    </w:pPr>
    <w:rPr>
      <w:rFonts w:eastAsia="Times New Roman" w:cs="Times New Roman"/>
      <w:szCs w:val="24"/>
      <w:lang w:val="nl-NL" w:eastAsia="nl-NL"/>
    </w:rPr>
  </w:style>
  <w:style w:type="character" w:customStyle="1" w:styleId="LijstalineaChar">
    <w:name w:val="Lijstalinea Char"/>
    <w:basedOn w:val="Standaardalinea-lettertype"/>
    <w:link w:val="Lijstalinea"/>
    <w:uiPriority w:val="34"/>
    <w:rsid w:val="003A42C2"/>
  </w:style>
  <w:style w:type="character" w:customStyle="1" w:styleId="broodtekstChar2">
    <w:name w:val="broodtekst Char2"/>
    <w:basedOn w:val="Standaardalinea-lettertype"/>
    <w:link w:val="broodtekst0"/>
    <w:rsid w:val="003A42C2"/>
    <w:rPr>
      <w:rFonts w:eastAsia="Times New Roman" w:cs="Times New Roman"/>
      <w:szCs w:val="18"/>
      <w:lang w:val="nl-NL" w:eastAsia="nl-NL"/>
    </w:rPr>
  </w:style>
  <w:style w:type="paragraph" w:customStyle="1" w:styleId="RapportOpsomming">
    <w:name w:val="RapportOpsomming"/>
    <w:basedOn w:val="Standaard"/>
    <w:rsid w:val="003A42C2"/>
    <w:pPr>
      <w:ind w:left="284" w:hanging="284"/>
    </w:pPr>
    <w:rPr>
      <w:rFonts w:eastAsia="Times New Roman"/>
      <w:sz w:val="20"/>
    </w:rPr>
  </w:style>
  <w:style w:type="paragraph" w:styleId="Kopvaninhoudsopgave">
    <w:name w:val="TOC Heading"/>
    <w:basedOn w:val="Kop1"/>
    <w:next w:val="Standaard"/>
    <w:uiPriority w:val="39"/>
    <w:unhideWhenUsed/>
    <w:qFormat/>
    <w:rsid w:val="003A42C2"/>
    <w:pPr>
      <w:keepLines/>
      <w:spacing w:before="480" w:line="276" w:lineRule="auto"/>
      <w:outlineLvl w:val="9"/>
    </w:pPr>
    <w:rPr>
      <w:rFonts w:asciiTheme="majorHAnsi" w:eastAsiaTheme="majorEastAsia" w:hAnsiTheme="majorHAnsi" w:cstheme="majorBidi"/>
      <w:color w:val="2E74B5" w:themeColor="accent1" w:themeShade="BF"/>
      <w:kern w:val="0"/>
      <w:sz w:val="28"/>
      <w:szCs w:val="28"/>
    </w:rPr>
  </w:style>
  <w:style w:type="paragraph" w:customStyle="1" w:styleId="Huisstijl-AfzendgegevensC">
    <w:name w:val="Huisstijl - Afzendgegevens C"/>
    <w:basedOn w:val="Standaard"/>
    <w:qFormat/>
    <w:rsid w:val="003A42C2"/>
    <w:pPr>
      <w:widowControl w:val="0"/>
      <w:tabs>
        <w:tab w:val="left" w:pos="170"/>
      </w:tabs>
      <w:suppressAutoHyphens/>
      <w:autoSpaceDN w:val="0"/>
      <w:spacing w:line="180" w:lineRule="exact"/>
      <w:textAlignment w:val="baseline"/>
    </w:pPr>
    <w:rPr>
      <w:i/>
      <w:kern w:val="3"/>
      <w:sz w:val="13"/>
      <w:lang w:eastAsia="zh-CN" w:bidi="hi-IN"/>
    </w:rPr>
  </w:style>
  <w:style w:type="paragraph" w:styleId="Inhopg8">
    <w:name w:val="toc 8"/>
    <w:basedOn w:val="Standaard"/>
    <w:next w:val="Standaard"/>
    <w:autoRedefine/>
    <w:uiPriority w:val="39"/>
    <w:unhideWhenUsed/>
    <w:rsid w:val="003A42C2"/>
    <w:pPr>
      <w:spacing w:after="100" w:line="276" w:lineRule="auto"/>
      <w:ind w:left="1540"/>
    </w:pPr>
    <w:rPr>
      <w:rFonts w:asciiTheme="minorHAnsi" w:eastAsiaTheme="minorEastAsia" w:hAnsiTheme="minorHAnsi"/>
      <w:sz w:val="22"/>
      <w:szCs w:val="22"/>
    </w:rPr>
  </w:style>
  <w:style w:type="paragraph" w:customStyle="1" w:styleId="Huisstijl-Ondertekeningvervolg">
    <w:name w:val="Huisstijl - Ondertekening vervolg"/>
    <w:basedOn w:val="Standaard"/>
    <w:rsid w:val="003A42C2"/>
    <w:pPr>
      <w:widowControl w:val="0"/>
      <w:suppressAutoHyphens/>
      <w:autoSpaceDN w:val="0"/>
      <w:spacing w:line="240" w:lineRule="exact"/>
      <w:textAlignment w:val="baseline"/>
    </w:pPr>
    <w:rPr>
      <w:i/>
      <w:kern w:val="3"/>
      <w:lang w:eastAsia="zh-CN" w:bidi="hi-IN"/>
    </w:rPr>
  </w:style>
  <w:style w:type="paragraph" w:customStyle="1" w:styleId="Lijstalinea1">
    <w:name w:val="Lijstalinea1"/>
    <w:basedOn w:val="Standaard"/>
    <w:semiHidden/>
    <w:rsid w:val="003A42C2"/>
    <w:pPr>
      <w:numPr>
        <w:numId w:val="86"/>
      </w:numPr>
      <w:spacing w:line="240" w:lineRule="auto"/>
    </w:pPr>
    <w:rPr>
      <w:rFonts w:asciiTheme="minorHAnsi" w:hAnsiTheme="minorHAnsi"/>
    </w:rPr>
  </w:style>
  <w:style w:type="character" w:styleId="Tekstvantijdelijkeaanduiding">
    <w:name w:val="Placeholder Text"/>
    <w:basedOn w:val="Standaardalinea-lettertype"/>
    <w:uiPriority w:val="99"/>
    <w:semiHidden/>
    <w:rsid w:val="00735ED8"/>
    <w:rPr>
      <w:color w:val="808080"/>
    </w:rPr>
  </w:style>
  <w:style w:type="character" w:styleId="Intensievebenadrukking">
    <w:name w:val="Intense Emphasis"/>
    <w:basedOn w:val="Standaardalinea-lettertype"/>
    <w:uiPriority w:val="21"/>
    <w:qFormat/>
    <w:rsid w:val="00026239"/>
    <w:rPr>
      <w:i/>
      <w:iCs/>
      <w:color w:val="5B9BD5" w:themeColor="accent1"/>
    </w:rPr>
  </w:style>
  <w:style w:type="paragraph" w:customStyle="1" w:styleId="Paragraafzonder">
    <w:name w:val="Paragraaf_zonder"/>
    <w:basedOn w:val="Paragraaf"/>
    <w:uiPriority w:val="16"/>
    <w:rsid w:val="00601B2C"/>
    <w:pPr>
      <w:numPr>
        <w:ilvl w:val="0"/>
        <w:numId w:val="0"/>
      </w:numPr>
    </w:pPr>
    <w:rPr>
      <w:vanish/>
      <w:color w:val="E0E0E0"/>
    </w:rPr>
  </w:style>
  <w:style w:type="paragraph" w:customStyle="1" w:styleId="HoofdstukGenummerdzonder">
    <w:name w:val="HoofdstukGenummerd_zonder"/>
    <w:basedOn w:val="HoofdstukGenummerd"/>
    <w:uiPriority w:val="16"/>
    <w:rsid w:val="00F33AC9"/>
    <w:pPr>
      <w:numPr>
        <w:numId w:val="0"/>
      </w:numPr>
    </w:pPr>
    <w:rPr>
      <w:vanish/>
      <w:color w:val="BFBFBF" w:themeColor="background1" w:themeShade="BF"/>
    </w:rPr>
  </w:style>
  <w:style w:type="paragraph" w:customStyle="1" w:styleId="Lijstalineazonder">
    <w:name w:val="Lijstalinea_zonder"/>
    <w:basedOn w:val="Standaard"/>
    <w:uiPriority w:val="16"/>
    <w:rsid w:val="00323952"/>
    <w:pPr>
      <w:ind w:left="357" w:hanging="357"/>
    </w:pPr>
    <w:rPr>
      <w:lang w:val="nl-NL"/>
    </w:rPr>
  </w:style>
  <w:style w:type="paragraph" w:customStyle="1" w:styleId="Subparagraafzonder">
    <w:name w:val="Subparagraaf_zonder"/>
    <w:basedOn w:val="Subparagraaf"/>
    <w:uiPriority w:val="16"/>
    <w:rsid w:val="003651D7"/>
    <w:pPr>
      <w:numPr>
        <w:ilvl w:val="0"/>
        <w:numId w:val="0"/>
      </w:numPr>
    </w:pPr>
    <w:rPr>
      <w:color w:val="000000"/>
    </w:rPr>
  </w:style>
  <w:style w:type="paragraph" w:customStyle="1" w:styleId="BijlageGenummerdKop2">
    <w:name w:val="BijlageGenummerdKop2"/>
    <w:basedOn w:val="BijlageGenummerdKop"/>
    <w:uiPriority w:val="16"/>
    <w:rsid w:val="00C17BC7"/>
    <w:pPr>
      <w:spacing w:line="240" w:lineRule="atLeast"/>
      <w:ind w:left="1134"/>
    </w:pPr>
  </w:style>
  <w:style w:type="paragraph" w:customStyle="1" w:styleId="Verborgentekstgrijs">
    <w:name w:val="Verborgen_tekst_grijs"/>
    <w:basedOn w:val="Standaard"/>
    <w:uiPriority w:val="16"/>
    <w:rsid w:val="00AB4FB1"/>
    <w:pPr>
      <w:tabs>
        <w:tab w:val="left" w:pos="330"/>
      </w:tabs>
    </w:pPr>
    <w:rPr>
      <w:b/>
      <w:i/>
      <w:vanish/>
      <w:color w:val="E0E0E0"/>
      <w:sz w:val="16"/>
    </w:rPr>
  </w:style>
  <w:style w:type="paragraph" w:customStyle="1" w:styleId="Verborgentekstgrijs0">
    <w:name w:val="Verborgen tekst grijs"/>
    <w:basedOn w:val="Standaard"/>
    <w:uiPriority w:val="16"/>
    <w:qFormat/>
    <w:rsid w:val="005B30FE"/>
    <w:rPr>
      <w:b/>
      <w:i/>
      <w:vanish/>
      <w:color w:val="D9D9D9" w:themeColor="background1" w:themeShade="D9"/>
      <w:sz w:val="16"/>
    </w:rPr>
  </w:style>
  <w:style w:type="paragraph" w:customStyle="1" w:styleId="Subsubparagraafzonder">
    <w:name w:val="Subsubparagraaf_zonder"/>
    <w:basedOn w:val="Subsubparagraaf"/>
    <w:uiPriority w:val="16"/>
    <w:rsid w:val="00EE024A"/>
    <w:pPr>
      <w:numPr>
        <w:ilvl w:val="0"/>
        <w:numId w:val="0"/>
      </w:numPr>
      <w:spacing w:before="0"/>
    </w:pPr>
    <w:rPr>
      <w:i w:val="0"/>
      <w:color w:val="000000"/>
    </w:rPr>
  </w:style>
  <w:style w:type="table" w:customStyle="1" w:styleId="Elegantetabel2">
    <w:name w:val="Elegante tabel2"/>
    <w:basedOn w:val="Standaardtabel"/>
    <w:next w:val="Elegantetabel"/>
    <w:rsid w:val="00EE4689"/>
    <w:pPr>
      <w:widowControl w:val="0"/>
      <w:suppressAutoHyphens/>
      <w:autoSpaceDN w:val="0"/>
      <w:spacing w:after="0" w:line="240" w:lineRule="exact"/>
      <w:textAlignment w:val="baseline"/>
    </w:pPr>
    <w:rPr>
      <w:rFonts w:ascii="Times New Roman" w:eastAsia="Times New Roman" w:hAnsi="Times New Roman"/>
      <w:sz w:val="20"/>
      <w:szCs w:val="20"/>
      <w:lang w:val="nl-NL" w:eastAsia="nl-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Lohit Hindi"/>
      </w:rPr>
      <w:tblPr/>
      <w:tcPr>
        <w:tcBorders>
          <w:tl2br w:val="none" w:sz="0" w:space="0" w:color="auto"/>
          <w:tr2bl w:val="none" w:sz="0" w:space="0" w:color="auto"/>
        </w:tcBorders>
      </w:tcPr>
    </w:tblStylePr>
  </w:style>
  <w:style w:type="paragraph" w:styleId="Lijstmetafbeeldingen">
    <w:name w:val="table of figures"/>
    <w:basedOn w:val="Standaard"/>
    <w:next w:val="Standaard"/>
    <w:semiHidden/>
    <w:rsid w:val="00DC3AEF"/>
    <w:pPr>
      <w:spacing w:line="260" w:lineRule="exact"/>
    </w:pPr>
    <w:rPr>
      <w:rFonts w:ascii="Times New Roman" w:eastAsia="Times New Roman" w:hAnsi="Times New Roman"/>
      <w:sz w:val="24"/>
    </w:rPr>
  </w:style>
  <w:style w:type="character" w:customStyle="1" w:styleId="Onopgelostemelding1">
    <w:name w:val="Onopgeloste melding1"/>
    <w:basedOn w:val="Standaardalinea-lettertype"/>
    <w:uiPriority w:val="99"/>
    <w:semiHidden/>
    <w:unhideWhenUsed/>
    <w:rsid w:val="00D37535"/>
    <w:rPr>
      <w:color w:val="605E5C"/>
      <w:shd w:val="clear" w:color="auto" w:fill="E1DFDD"/>
    </w:rPr>
  </w:style>
  <w:style w:type="paragraph" w:customStyle="1" w:styleId="subsubparagraven">
    <w:name w:val="subsubparagraven"/>
    <w:basedOn w:val="Subsubparagraaf"/>
    <w:link w:val="subsubparagravenChar"/>
    <w:uiPriority w:val="16"/>
    <w:qFormat/>
    <w:rsid w:val="007C2D38"/>
    <w:pPr>
      <w:numPr>
        <w:numId w:val="85"/>
      </w:numPr>
      <w:tabs>
        <w:tab w:val="clear" w:pos="227"/>
        <w:tab w:val="clear" w:pos="454"/>
      </w:tabs>
      <w:ind w:left="0" w:hanging="1134"/>
    </w:pPr>
    <w:rPr>
      <w:i w:val="0"/>
      <w:iCs/>
    </w:rPr>
  </w:style>
  <w:style w:type="character" w:customStyle="1" w:styleId="BroodtekstChar">
    <w:name w:val="Broodtekst Char"/>
    <w:basedOn w:val="Standaardalinea-lettertype"/>
    <w:link w:val="Broodtekst"/>
    <w:rsid w:val="007C2D38"/>
  </w:style>
  <w:style w:type="character" w:customStyle="1" w:styleId="SubparagraafChar">
    <w:name w:val="Subparagraaf Char"/>
    <w:basedOn w:val="BroodtekstChar"/>
    <w:link w:val="Subparagraaf"/>
    <w:rsid w:val="007C2D38"/>
    <w:rPr>
      <w:i/>
    </w:rPr>
  </w:style>
  <w:style w:type="character" w:customStyle="1" w:styleId="SubsubparagraafChar">
    <w:name w:val="Subsubparagraaf Char"/>
    <w:basedOn w:val="SubparagraafChar"/>
    <w:link w:val="Subsubparagraaf"/>
    <w:uiPriority w:val="5"/>
    <w:rsid w:val="007C2D38"/>
    <w:rPr>
      <w:i/>
      <w:lang w:val="nl-NL"/>
    </w:rPr>
  </w:style>
  <w:style w:type="character" w:customStyle="1" w:styleId="subsubparagravenChar">
    <w:name w:val="subsubparagraven Char"/>
    <w:basedOn w:val="SubsubparagraafChar"/>
    <w:link w:val="subsubparagraven"/>
    <w:uiPriority w:val="16"/>
    <w:rsid w:val="007C2D38"/>
    <w:rPr>
      <w:i w:val="0"/>
      <w:iCs/>
      <w:lang w:val="nl-NL"/>
    </w:rPr>
  </w:style>
  <w:style w:type="numbering" w:customStyle="1" w:styleId="Huidigelijst1">
    <w:name w:val="Huidige lijst1"/>
    <w:uiPriority w:val="99"/>
    <w:rsid w:val="00074FC7"/>
    <w:pPr>
      <w:numPr>
        <w:numId w:val="109"/>
      </w:numPr>
    </w:pPr>
  </w:style>
  <w:style w:type="numbering" w:customStyle="1" w:styleId="Huidigelijst2">
    <w:name w:val="Huidige lijst2"/>
    <w:uiPriority w:val="99"/>
    <w:rsid w:val="003A41B6"/>
    <w:pPr>
      <w:numPr>
        <w:numId w:val="1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491396">
      <w:bodyDiv w:val="1"/>
      <w:marLeft w:val="0"/>
      <w:marRight w:val="0"/>
      <w:marTop w:val="0"/>
      <w:marBottom w:val="0"/>
      <w:divBdr>
        <w:top w:val="none" w:sz="0" w:space="0" w:color="auto"/>
        <w:left w:val="none" w:sz="0" w:space="0" w:color="auto"/>
        <w:bottom w:val="none" w:sz="0" w:space="0" w:color="auto"/>
        <w:right w:val="none" w:sz="0" w:space="0" w:color="auto"/>
      </w:divBdr>
    </w:div>
    <w:div w:id="93116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c5ae1118-bc05-4654-8a11-9d4d7deac55a">SW00-1120939685-54</_dlc_DocId>
    <_dlc_DocIdUrl xmlns="c5ae1118-bc05-4654-8a11-9d4d7deac55a">
      <Url>https://samenwerken.sp01.intranet.rws.nl/sites/vpr0000378/_layouts/15/DocIdRedir.aspx?ID=SW00-1120939685-54</Url>
      <Description>SW00-1120939685-54</Description>
    </_dlc_DocIdUrl>
    <Publicatiedatum xmlns="57056a99-8f9e-4846-b2d4-6a9fe89478ee">09-08-2023</Publicatiedatum>
    <Model xmlns="57056a99-8f9e-4846-b2d4-6a9fe89478ee">
      <Value>D&amp;C</Value>
      <Value>E&amp;C</Value>
      <Value>Gladheidsbestrijding</Value>
      <Value>MKW</Value>
    </Model>
    <versie_x0020_nr_x002e_ xmlns="57056a99-8f9e-4846-b2d4-6a9fe89478ee">v2.0b</versie_x0020_nr_x002e_>
    <Documentnr_x002e_ xmlns="57056a99-8f9e-4846-b2d4-6a9fe89478ee">130</Documentnr_x002e_>
    <Fase xmlns="57056a99-8f9e-4846-b2d4-6a9fe89478ee">
      <Value>Contractvoorbereiding</Value>
    </Fase>
    <Documentsoort xmlns="57056a99-8f9e-4846-b2d4-6a9fe89478ee">
      <Value>Aanbestedingsmodeldocumenten (kader)</Value>
    </Documentsoort>
    <Filter_x0020_131_x0020_documenten_x0020_ xmlns="57056a99-8f9e-4846-b2d4-6a9fe89478ee">130</Filter_x0020_131_x0020_documenten_x0020_>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12B63DA663F24698EDBEB296543386" ma:contentTypeVersion="19" ma:contentTypeDescription="Een nieuw document maken." ma:contentTypeScope="" ma:versionID="69a84d6e34b0ad8d5a1c1dc407315439">
  <xsd:schema xmlns:xsd="http://www.w3.org/2001/XMLSchema" xmlns:xs="http://www.w3.org/2001/XMLSchema" xmlns:p="http://schemas.microsoft.com/office/2006/metadata/properties" xmlns:ns2="c5ae1118-bc05-4654-8a11-9d4d7deac55a" xmlns:ns3="57056a99-8f9e-4846-b2d4-6a9fe89478ee" targetNamespace="http://schemas.microsoft.com/office/2006/metadata/properties" ma:root="true" ma:fieldsID="0cd5d0d4400439145ec07970616fd9d5" ns2:_="" ns3:_="">
    <xsd:import namespace="c5ae1118-bc05-4654-8a11-9d4d7deac55a"/>
    <xsd:import namespace="57056a99-8f9e-4846-b2d4-6a9fe89478ee"/>
    <xsd:element name="properties">
      <xsd:complexType>
        <xsd:sequence>
          <xsd:element name="documentManagement">
            <xsd:complexType>
              <xsd:all>
                <xsd:element ref="ns2:_dlc_DocId" minOccurs="0"/>
                <xsd:element ref="ns2:_dlc_DocIdUrl" minOccurs="0"/>
                <xsd:element ref="ns2:_dlc_DocIdPersistId" minOccurs="0"/>
                <xsd:element ref="ns3:Documentsoort" minOccurs="0"/>
                <xsd:element ref="ns3:Fase" minOccurs="0"/>
                <xsd:element ref="ns3:Model" minOccurs="0"/>
                <xsd:element ref="ns3:Publicatiedatum" minOccurs="0"/>
                <xsd:element ref="ns2:SharedWithUsers" minOccurs="0"/>
                <xsd:element ref="ns2:SharedWithDetails" minOccurs="0"/>
                <xsd:element ref="ns3:Documentnr_x002e_" minOccurs="0"/>
                <xsd:element ref="ns3:versie_x0020_nr_x002e_" minOccurs="0"/>
                <xsd:element ref="ns3:Filter_x0020_131_x0020_documenten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e1118-bc05-4654-8a11-9d4d7deac55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056a99-8f9e-4846-b2d4-6a9fe89478ee" elementFormDefault="qualified">
    <xsd:import namespace="http://schemas.microsoft.com/office/2006/documentManagement/types"/>
    <xsd:import namespace="http://schemas.microsoft.com/office/infopath/2007/PartnerControls"/>
    <xsd:element name="Documentsoort" ma:index="11" nillable="true" ma:displayName="Documentsoort" ma:description="Contractmodel (kader)&#10;Diverse Convenanten&#10;Diverse documenten&#10;Documenten&#10;Handreikingen&#10;Informatie&#10;Kabels en Leidingen&#10;Offertemodeldocument en (kader)&#10;Selectiebeslissing en Alcatelbrieven&#10;Vertaling contractmodel (Engels, informatief)&#10;Werkinstructies documenten&#10;Wijzigen contract" ma:internalName="Documentsoort">
      <xsd:complexType>
        <xsd:complexContent>
          <xsd:extension base="dms:MultiChoiceFillIn">
            <xsd:sequence>
              <xsd:element name="Value" maxOccurs="unbounded" minOccurs="0" nillable="true">
                <xsd:simpleType>
                  <xsd:union memberTypes="dms:Text">
                    <xsd:simpleType>
                      <xsd:restriction base="dms:Choice">
                        <xsd:enumeration value="Aanbestedingsmodeldocumenten (kader)"/>
                        <xsd:enumeration value="Aanbestedingsmodeldocumenten specifiek GWW (Kader)"/>
                        <xsd:enumeration value="Contractdocumenten (Kader)"/>
                        <xsd:enumeration value="Contractmodel (kader)"/>
                        <xsd:enumeration value="Diverse documenten"/>
                        <xsd:enumeration value="Documenten"/>
                        <xsd:enumeration value="Handreikingen"/>
                        <xsd:enumeration value="Informatie"/>
                        <xsd:enumeration value="Kabels en Leidingen"/>
                        <xsd:enumeration value="Kader Nadere overeenkomst"/>
                        <xsd:enumeration value="Kader Nadere overeenkomst perceel 1 IV Producten"/>
                        <xsd:enumeration value="Kader Nadere overeenkomst perceel 2 Veiligheidscultuurmeting"/>
                        <xsd:enumeration value="Kader Raamovereenkomst FED"/>
                        <xsd:enumeration value="Kader ROK Integrale Veiligheid"/>
                        <xsd:enumeration value="Kader ROK PB en procedures"/>
                        <xsd:enumeration value="Kader ROK SCB en procedures"/>
                        <xsd:enumeration value="Kader SROK ID perceel 1"/>
                        <xsd:enumeration value="Kader SROK ID Perceel 2"/>
                        <xsd:enumeration value="Kader SROK p1"/>
                        <xsd:enumeration value="Kader SROK PPB Perceel 1"/>
                        <xsd:enumeration value="Kader SROK PPB Perceel 2"/>
                        <xsd:enumeration value="Modellen"/>
                        <xsd:enumeration value="Offertemodeldocumenten (kader)"/>
                        <xsd:enumeration value="ROK SO3 (kader)"/>
                        <xsd:enumeration value="Selectiebeslissing en Alcatelbrieven"/>
                        <xsd:enumeration value="Versiebeheer"/>
                        <xsd:enumeration value="Vertaling contractmodel (Engels, informatief)"/>
                        <xsd:enumeration value="Werkinstructies documenten"/>
                        <xsd:enumeration value="Wijzigen contract"/>
                      </xsd:restriction>
                    </xsd:simpleType>
                  </xsd:union>
                </xsd:simpleType>
              </xsd:element>
            </xsd:sequence>
          </xsd:extension>
        </xsd:complexContent>
      </xsd:complexType>
    </xsd:element>
    <xsd:element name="Fase" ma:index="12" nillable="true" ma:displayName="Fase" ma:internalName="Fase">
      <xsd:complexType>
        <xsd:complexContent>
          <xsd:extension base="dms:MultiChoice">
            <xsd:sequence>
              <xsd:element name="Value" maxOccurs="unbounded" minOccurs="0" nillable="true">
                <xsd:simpleType>
                  <xsd:restriction base="dms:Choice">
                    <xsd:enumeration value="Inkoopdocumenten Contractenbuffet"/>
                    <xsd:enumeration value="Projectvoorbereiding"/>
                    <xsd:enumeration value="Contractvoorbereiding"/>
                    <xsd:enumeration value="Marktbenadering en Gunning"/>
                    <xsd:enumeration value="Contractuitvoering"/>
                    <xsd:enumeration value="Contractafronding"/>
                    <xsd:enumeration value="Projectafronding"/>
                    <xsd:enumeration value="Samenwerking"/>
                  </xsd:restriction>
                </xsd:simpleType>
              </xsd:element>
            </xsd:sequence>
          </xsd:extension>
        </xsd:complexContent>
      </xsd:complexType>
    </xsd:element>
    <xsd:element name="Model" ma:index="13" nillable="true" ma:displayName="Model" ma:internalName="Model">
      <xsd:complexType>
        <xsd:complexContent>
          <xsd:extension base="dms:MultiChoiceFillIn">
            <xsd:sequence>
              <xsd:element name="Value" maxOccurs="unbounded" minOccurs="0" nillable="true">
                <xsd:simpleType>
                  <xsd:union memberTypes="dms:Text">
                    <xsd:simpleType>
                      <xsd:restriction base="dms:Choice">
                        <xsd:enumeration value="Algemeen"/>
                        <xsd:enumeration value="Contractafronding"/>
                        <xsd:enumeration value="Contractuitvoering"/>
                        <xsd:enumeration value="D&amp;C"/>
                        <xsd:enumeration value="DBFM"/>
                        <xsd:enumeration value="Diensten"/>
                        <xsd:enumeration value="Dienstverlening"/>
                        <xsd:enumeration value="E&amp;C"/>
                        <xsd:enumeration value="E&amp;C Algemeen"/>
                        <xsd:enumeration value="E&amp;C Asfalt en Kunstwerken"/>
                        <xsd:enumeration value="E&amp;C Wegen"/>
                        <xsd:enumeration value="Garantie"/>
                        <xsd:enumeration value="Gladheidsbestrijding"/>
                        <xsd:enumeration value="Marktbenadering en Gunning"/>
                        <xsd:enumeration value="MKW"/>
                        <xsd:enumeration value="Overige Contractmodellen"/>
                        <xsd:enumeration value="PRC"/>
                        <xsd:enumeration value="PRC Droog"/>
                        <xsd:enumeration value="PRC Nat"/>
                        <xsd:enumeration value="Procesdocumenten"/>
                        <xsd:enumeration value="Projectvoorbereiding"/>
                        <xsd:enumeration value="Projectafronding"/>
                        <xsd:enumeration value="ROK Integrale Veiligheid"/>
                        <xsd:enumeration value="ROK IV"/>
                        <xsd:enumeration value="ROK Projectbeheersing"/>
                        <xsd:enumeration value="ROK SCB"/>
                        <xsd:enumeration value="ROK Dienstverlening GWW"/>
                        <xsd:enumeration value="ROK Ingenieursdiensten"/>
                        <xsd:enumeration value="ROK Financieel-economische Dienstverlening"/>
                        <xsd:enumeration value="Samenwerkingsovereenkomst Ingenieursdiensten"/>
                        <xsd:enumeration value="SROK Ingenieursdiensen 1 PC"/>
                        <xsd:enumeration value="SROK Ingenieursdiensten 2 TA"/>
                        <xsd:enumeration value="SROK PPB 1 PB-SCB"/>
                        <xsd:enumeration value="SROK PPB 2 IV"/>
                        <xsd:enumeration value="Werken"/>
                        <xsd:enumeration value="Nader te bepalen"/>
                      </xsd:restriction>
                    </xsd:simpleType>
                  </xsd:union>
                </xsd:simpleType>
              </xsd:element>
            </xsd:sequence>
          </xsd:extension>
        </xsd:complexContent>
      </xsd:complexType>
    </xsd:element>
    <xsd:element name="Publicatiedatum" ma:index="14" nillable="true" ma:displayName="Publicatiedatum" ma:internalName="Publicatiedatum">
      <xsd:simpleType>
        <xsd:restriction base="dms:Text">
          <xsd:maxLength value="255"/>
        </xsd:restriction>
      </xsd:simpleType>
    </xsd:element>
    <xsd:element name="Documentnr_x002e_" ma:index="17" nillable="true" ma:displayName="Volgordenr." ma:indexed="true" ma:internalName="Documentnr_x002e_">
      <xsd:simpleType>
        <xsd:restriction base="dms:Text">
          <xsd:maxLength value="255"/>
        </xsd:restriction>
      </xsd:simpleType>
    </xsd:element>
    <xsd:element name="versie_x0020_nr_x002e_" ma:index="18" nillable="true" ma:displayName="versie nr." ma:internalName="versie_x0020_nr_x002e_">
      <xsd:simpleType>
        <xsd:restriction base="dms:Text">
          <xsd:maxLength value="255"/>
        </xsd:restriction>
      </xsd:simpleType>
    </xsd:element>
    <xsd:element name="Filter_x0020_131_x0020_documenten_x0020_" ma:index="19" nillable="true" ma:displayName="Filter 131/130 documenten" ma:default="131" ma:format="Dropdown" ma:internalName="Filter_x0020_131_x0020_documenten_x0020_">
      <xsd:simpleType>
        <xsd:restriction base="dms:Choice">
          <xsd:enumeration value="131"/>
          <xsd:enumeration value="13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34C6F-1586-4F65-815A-64DA53852ED5}">
  <ds:schemaRefs>
    <ds:schemaRef ds:uri="http://schemas.microsoft.com/sharepoint/v3/contenttype/forms"/>
  </ds:schemaRefs>
</ds:datastoreItem>
</file>

<file path=customXml/itemProps2.xml><?xml version="1.0" encoding="utf-8"?>
<ds:datastoreItem xmlns:ds="http://schemas.openxmlformats.org/officeDocument/2006/customXml" ds:itemID="{D1E4860D-06F8-4141-B425-E43821CCF31E}">
  <ds:schemaRefs>
    <ds:schemaRef ds:uri="http://schemas.microsoft.com/sharepoint/events"/>
  </ds:schemaRefs>
</ds:datastoreItem>
</file>

<file path=customXml/itemProps3.xml><?xml version="1.0" encoding="utf-8"?>
<ds:datastoreItem xmlns:ds="http://schemas.openxmlformats.org/officeDocument/2006/customXml" ds:itemID="{79C5A42C-4C22-446A-923C-4679069D31B0}">
  <ds:schemaRefs>
    <ds:schemaRef ds:uri="c5ae1118-bc05-4654-8a11-9d4d7deac55a"/>
    <ds:schemaRef ds:uri="http://schemas.microsoft.com/office/infopath/2007/PartnerControls"/>
    <ds:schemaRef ds:uri="http://purl.org/dc/terms/"/>
    <ds:schemaRef ds:uri="http://www.w3.org/XML/1998/namespac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57056a99-8f9e-4846-b2d4-6a9fe89478ee"/>
    <ds:schemaRef ds:uri="http://purl.org/dc/dcmitype/"/>
  </ds:schemaRefs>
</ds:datastoreItem>
</file>

<file path=customXml/itemProps4.xml><?xml version="1.0" encoding="utf-8"?>
<ds:datastoreItem xmlns:ds="http://schemas.openxmlformats.org/officeDocument/2006/customXml" ds:itemID="{BFE4E74D-CE48-455F-8BB5-91FDD811E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e1118-bc05-4654-8a11-9d4d7deac55a"/>
    <ds:schemaRef ds:uri="57056a99-8f9e-4846-b2d4-6a9fe8947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55C35D-E5F7-4BB4-956E-F2C30C444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11794</Words>
  <Characters>64868</Characters>
  <Application>Microsoft Office Word</Application>
  <DocSecurity>0</DocSecurity>
  <Lines>540</Lines>
  <Paragraphs>153</Paragraphs>
  <ScaleCrop>false</ScaleCrop>
  <HeadingPairs>
    <vt:vector size="2" baseType="variant">
      <vt:variant>
        <vt:lpstr>Titel</vt:lpstr>
      </vt:variant>
      <vt:variant>
        <vt:i4>1</vt:i4>
      </vt:variant>
    </vt:vector>
  </HeadingPairs>
  <TitlesOfParts>
    <vt:vector size="1" baseType="lpstr">
      <vt:lpstr>130 Aanbestedingsleidraad (GWW) v12.0b</vt:lpstr>
    </vt:vector>
  </TitlesOfParts>
  <LinksUpToDate>false</LinksUpToDate>
  <CharactersWithSpaces>76509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130 Aanbestedingsleidraad (GWW) v12.0b</dc:title>
  <dc:creator/>
  <cp:keywords>v1.1</cp:keywords>
  <cp:lastModifiedBy/>
  <cp:revision>1</cp:revision>
  <dcterms:created xsi:type="dcterms:W3CDTF">2024-04-09T08:11:00Z</dcterms:created>
  <dcterms:modified xsi:type="dcterms:W3CDTF">2024-04-09T08:11:00Z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_REFERENCE">
    <vt:lpwstr>31187371</vt:lpwstr>
  </property>
  <property fmtid="{D5CDD505-2E9C-101B-9397-08002B2CF9AE}" pid="3" name="ZAAK_ONDERWERP">
    <vt:lpwstr>Engineeren en uitvoeren van Groot Variabel Onderhoud (GVO) aan HWN WNZ 2025-2027</vt:lpwstr>
  </property>
  <property fmtid="{D5CDD505-2E9C-101B-9397-08002B2CF9AE}" pid="4" name="AFZ_NAAM2">
    <vt:lpwstr>Programma's, Projecten en Onderhoud</vt:lpwstr>
  </property>
  <property fmtid="{D5CDD505-2E9C-101B-9397-08002B2CF9AE}" pid="5" name="AFZ_POSTBUS">
    <vt:lpwstr>Wilhelminakade 9</vt:lpwstr>
  </property>
  <property fmtid="{D5CDD505-2E9C-101B-9397-08002B2CF9AE}" pid="6" name="AFZ_POSTBUS_POSTCODE_PLAATS">
    <vt:lpwstr>3072 AP Rotterdam</vt:lpwstr>
  </property>
  <property fmtid="{D5CDD505-2E9C-101B-9397-08002B2CF9AE}" pid="7" name="VERSIEDATUM">
    <vt:lpwstr>31-03-2024</vt:lpwstr>
  </property>
  <property fmtid="{D5CDD505-2E9C-101B-9397-08002B2CF9AE}" pid="8" name="Z_OPDRACHTGEVER">
    <vt:lpwstr>&lt;NAAM OPDRACHTGEVER&gt;</vt:lpwstr>
  </property>
  <property fmtid="{D5CDD505-2E9C-101B-9397-08002B2CF9AE}" pid="9" name="Z_DAT_MARKTB">
    <vt:lpwstr>[&lt;DATUM_MARKTBENADERING&gt;]</vt:lpwstr>
  </property>
  <property fmtid="{D5CDD505-2E9C-101B-9397-08002B2CF9AE}" pid="10" name="minofdir">
    <vt:lpwstr>3</vt:lpwstr>
  </property>
  <property fmtid="{D5CDD505-2E9C-101B-9397-08002B2CF9AE}" pid="11" name="LogoDenyAt_Logo">
    <vt:lpwstr>2-</vt:lpwstr>
  </property>
  <property fmtid="{D5CDD505-2E9C-101B-9397-08002B2CF9AE}" pid="12" name="Z_FUNCTIE_ORG">
    <vt:lpwstr>&lt;FUNCTIE OPDRACHTGEVER&gt;</vt:lpwstr>
  </property>
  <property fmtid="{D5CDD505-2E9C-101B-9397-08002B2CF9AE}" pid="13" name="ContentTypeId">
    <vt:lpwstr>0x010100DD12B63DA663F24698EDBEB296543386</vt:lpwstr>
  </property>
  <property fmtid="{D5CDD505-2E9C-101B-9397-08002B2CF9AE}" pid="14" name="_dlc_DocIdItemGuid">
    <vt:lpwstr>ada0f725-9d21-4442-a0af-662c8f5c4671</vt:lpwstr>
  </property>
  <property fmtid="{D5CDD505-2E9C-101B-9397-08002B2CF9AE}" pid="15" name="Filter 131 documenten">
    <vt:lpwstr>130</vt:lpwstr>
  </property>
</Properties>
</file>