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350B" w14:textId="77777777" w:rsidR="009E1181" w:rsidRPr="00033325" w:rsidRDefault="009E1181" w:rsidP="009E1181">
      <w:pPr>
        <w:pStyle w:val="Kop1"/>
        <w:rPr>
          <w:rFonts w:asciiTheme="minorHAnsi" w:hAnsiTheme="minorHAnsi" w:cstheme="minorHAnsi"/>
          <w:sz w:val="22"/>
          <w:szCs w:val="22"/>
        </w:rPr>
      </w:pPr>
      <w:bookmarkStart w:id="0" w:name="_Toc163471525"/>
      <w:r w:rsidRPr="00033325">
        <w:rPr>
          <w:rFonts w:asciiTheme="minorHAnsi" w:hAnsiTheme="minorHAnsi" w:cstheme="minorHAnsi"/>
          <w:sz w:val="22"/>
          <w:szCs w:val="22"/>
        </w:rPr>
        <w:t>Bijlage 1 : Vragenlijst marktconsultatie</w:t>
      </w:r>
      <w:bookmarkEnd w:id="0"/>
    </w:p>
    <w:p w14:paraId="3DC6D1FF" w14:textId="77777777" w:rsidR="009E1181" w:rsidRPr="00033325" w:rsidRDefault="009E1181" w:rsidP="009E1181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033325">
        <w:rPr>
          <w:rFonts w:asciiTheme="minorHAnsi" w:hAnsiTheme="minorHAnsi" w:cstheme="minorHAnsi"/>
          <w:i/>
          <w:iCs/>
          <w:sz w:val="22"/>
          <w:szCs w:val="22"/>
        </w:rPr>
        <w:t>Wij vragen u om dit formulier ingevuld bij uw aanmelding te voegen.</w:t>
      </w:r>
    </w:p>
    <w:p w14:paraId="0F72E5CD" w14:textId="77777777" w:rsidR="009E1181" w:rsidRPr="00033325" w:rsidRDefault="009E1181" w:rsidP="009E1181">
      <w:pPr>
        <w:rPr>
          <w:rFonts w:asciiTheme="minorHAnsi" w:hAnsiTheme="minorHAnsi" w:cstheme="minorHAnsi"/>
          <w:bCs/>
          <w:i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8"/>
        <w:gridCol w:w="5932"/>
      </w:tblGrid>
      <w:tr w:rsidR="009E1181" w:rsidRPr="00033325" w14:paraId="0ACE7EEA" w14:textId="77777777" w:rsidTr="00930334">
        <w:tc>
          <w:tcPr>
            <w:tcW w:w="3227" w:type="dxa"/>
          </w:tcPr>
          <w:p w14:paraId="45E6ABDC" w14:textId="77777777" w:rsidR="009E1181" w:rsidRPr="00033325" w:rsidRDefault="009E1181" w:rsidP="009303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bCs/>
                <w:sz w:val="22"/>
                <w:szCs w:val="22"/>
              </w:rPr>
              <w:t>Naam (volgens handelsregister)</w:t>
            </w:r>
          </w:p>
        </w:tc>
        <w:tc>
          <w:tcPr>
            <w:tcW w:w="6353" w:type="dxa"/>
          </w:tcPr>
          <w:p w14:paraId="3D5BEE37" w14:textId="77777777" w:rsidR="009E1181" w:rsidRPr="00033325" w:rsidRDefault="009E1181" w:rsidP="009303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E1181" w:rsidRPr="00033325" w14:paraId="16C5B85B" w14:textId="77777777" w:rsidTr="00930334">
        <w:tc>
          <w:tcPr>
            <w:tcW w:w="3227" w:type="dxa"/>
          </w:tcPr>
          <w:p w14:paraId="2EE77CB3" w14:textId="77777777" w:rsidR="009E1181" w:rsidRPr="00033325" w:rsidRDefault="009E1181" w:rsidP="009303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Contactpersoon </w:t>
            </w:r>
          </w:p>
        </w:tc>
        <w:tc>
          <w:tcPr>
            <w:tcW w:w="6353" w:type="dxa"/>
          </w:tcPr>
          <w:p w14:paraId="01A7A085" w14:textId="77777777" w:rsidR="009E1181" w:rsidRPr="00033325" w:rsidRDefault="009E1181" w:rsidP="009303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E1181" w:rsidRPr="00033325" w14:paraId="67EB5F33" w14:textId="77777777" w:rsidTr="00930334">
        <w:tc>
          <w:tcPr>
            <w:tcW w:w="3227" w:type="dxa"/>
          </w:tcPr>
          <w:p w14:paraId="3A3E2AB7" w14:textId="77777777" w:rsidR="009E1181" w:rsidRPr="00033325" w:rsidRDefault="009E1181" w:rsidP="009303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tcW w:w="6353" w:type="dxa"/>
          </w:tcPr>
          <w:p w14:paraId="7DF98189" w14:textId="77777777" w:rsidR="009E1181" w:rsidRPr="00033325" w:rsidRDefault="009E1181" w:rsidP="009303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E1181" w:rsidRPr="00033325" w14:paraId="087C70A3" w14:textId="77777777" w:rsidTr="00930334">
        <w:tc>
          <w:tcPr>
            <w:tcW w:w="3227" w:type="dxa"/>
          </w:tcPr>
          <w:p w14:paraId="4BB0203D" w14:textId="77777777" w:rsidR="009E1181" w:rsidRPr="00033325" w:rsidRDefault="009E1181" w:rsidP="009303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bCs/>
                <w:sz w:val="22"/>
                <w:szCs w:val="22"/>
              </w:rPr>
              <w:t>Plaats</w:t>
            </w:r>
          </w:p>
        </w:tc>
        <w:tc>
          <w:tcPr>
            <w:tcW w:w="6353" w:type="dxa"/>
          </w:tcPr>
          <w:p w14:paraId="3ED18F8A" w14:textId="77777777" w:rsidR="009E1181" w:rsidRPr="00033325" w:rsidRDefault="009E1181" w:rsidP="009303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E1181" w:rsidRPr="00033325" w14:paraId="00C5EE7C" w14:textId="77777777" w:rsidTr="00930334">
        <w:tc>
          <w:tcPr>
            <w:tcW w:w="3227" w:type="dxa"/>
          </w:tcPr>
          <w:p w14:paraId="28F9C5FA" w14:textId="77777777" w:rsidR="009E1181" w:rsidRPr="00033325" w:rsidRDefault="009E1181" w:rsidP="009303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bCs/>
                <w:sz w:val="22"/>
                <w:szCs w:val="22"/>
              </w:rPr>
              <w:t>Telefoonnummer</w:t>
            </w:r>
          </w:p>
        </w:tc>
        <w:tc>
          <w:tcPr>
            <w:tcW w:w="6353" w:type="dxa"/>
          </w:tcPr>
          <w:p w14:paraId="112CDA78" w14:textId="77777777" w:rsidR="009E1181" w:rsidRPr="00033325" w:rsidRDefault="009E1181" w:rsidP="009303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E1181" w:rsidRPr="00033325" w14:paraId="1A12D0B7" w14:textId="77777777" w:rsidTr="00930334">
        <w:tc>
          <w:tcPr>
            <w:tcW w:w="3227" w:type="dxa"/>
          </w:tcPr>
          <w:p w14:paraId="445ACA10" w14:textId="77777777" w:rsidR="009E1181" w:rsidRPr="00033325" w:rsidRDefault="009E1181" w:rsidP="009303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bCs/>
                <w:sz w:val="22"/>
                <w:szCs w:val="22"/>
              </w:rPr>
              <w:t>E-mailadres</w:t>
            </w:r>
          </w:p>
        </w:tc>
        <w:tc>
          <w:tcPr>
            <w:tcW w:w="6353" w:type="dxa"/>
          </w:tcPr>
          <w:p w14:paraId="6A06986F" w14:textId="77777777" w:rsidR="009E1181" w:rsidRPr="00033325" w:rsidRDefault="009E1181" w:rsidP="009303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EDDAFA8" w14:textId="77777777" w:rsidR="009E1181" w:rsidRPr="00033325" w:rsidRDefault="009E1181" w:rsidP="009E118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E1181" w:rsidRPr="00033325" w14:paraId="57B6D2A6" w14:textId="77777777" w:rsidTr="0093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89C31" w14:textId="77777777" w:rsidR="009E1181" w:rsidRPr="00A4645C" w:rsidRDefault="009E1181" w:rsidP="00930334">
            <w:r w:rsidRPr="4B416C99">
              <w:rPr>
                <w:rFonts w:asciiTheme="minorHAnsi" w:hAnsiTheme="minorHAnsi"/>
                <w:sz w:val="22"/>
                <w:szCs w:val="22"/>
              </w:rPr>
              <w:t>Vraag 1. In bijlage 2 vindt u een conceptversie van het Programma van Eisen die is opgesteld voor deze voorgenomen opdracht. Wat zijn hierbij uw opmerkingen en heeft u nog aanvullingen?</w:t>
            </w:r>
          </w:p>
          <w:p w14:paraId="547CEDAC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181" w:rsidRPr="00033325" w14:paraId="620CD138" w14:textId="77777777" w:rsidTr="0093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C0B1D" w14:textId="77777777" w:rsidR="009E1181" w:rsidRPr="00033325" w:rsidRDefault="009E1181" w:rsidP="0093033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sz w:val="22"/>
                <w:szCs w:val="22"/>
              </w:rPr>
              <w:t>Antwoord:</w:t>
            </w:r>
          </w:p>
          <w:p w14:paraId="18032517" w14:textId="77777777" w:rsidR="009E1181" w:rsidRPr="00033325" w:rsidRDefault="009E1181" w:rsidP="0093033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BB296C2" w14:textId="77777777" w:rsidR="009E1181" w:rsidRPr="00033325" w:rsidRDefault="009E1181" w:rsidP="0093033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D4E5B2F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C3458F" w14:textId="77777777" w:rsidR="009E1181" w:rsidRPr="00033325" w:rsidRDefault="009E1181" w:rsidP="009E118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E1181" w:rsidRPr="00033325" w14:paraId="486512F7" w14:textId="77777777" w:rsidTr="0093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504E38" w14:textId="77777777" w:rsidR="009E1181" w:rsidRPr="00033325" w:rsidRDefault="009E1181" w:rsidP="00930334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4B416C99">
              <w:rPr>
                <w:rFonts w:asciiTheme="minorHAnsi" w:hAnsiTheme="minorHAnsi"/>
                <w:sz w:val="22"/>
                <w:szCs w:val="22"/>
              </w:rPr>
              <w:t>Vraag 2. Kunt u aangeven hoe managementrapportages in uw systeem worden gegenereerd en wat de mogelijke samenstelling van de inhoud kan zijn?</w:t>
            </w:r>
          </w:p>
          <w:p w14:paraId="69D5C14A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181" w:rsidRPr="00033325" w14:paraId="31B1D0BA" w14:textId="77777777" w:rsidTr="0093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57AD3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sz w:val="22"/>
                <w:szCs w:val="22"/>
              </w:rPr>
              <w:t>Antwoord:</w:t>
            </w:r>
          </w:p>
          <w:p w14:paraId="4995DC79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37F669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F4D591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A13A21" w14:textId="77777777" w:rsidR="009E1181" w:rsidRPr="00033325" w:rsidRDefault="009E1181" w:rsidP="009E118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E1181" w:rsidRPr="00033325" w14:paraId="0EE453A0" w14:textId="77777777" w:rsidTr="0093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3FAD32" w14:textId="77777777" w:rsidR="009E1181" w:rsidRPr="00033325" w:rsidRDefault="009E1181" w:rsidP="00930334">
            <w:pPr>
              <w:rPr>
                <w:rFonts w:asciiTheme="minorHAnsi" w:hAnsiTheme="minorHAnsi"/>
                <w:sz w:val="22"/>
                <w:szCs w:val="22"/>
              </w:rPr>
            </w:pPr>
            <w:r w:rsidRPr="4B416C99">
              <w:rPr>
                <w:rFonts w:asciiTheme="minorHAnsi" w:hAnsiTheme="minorHAnsi"/>
                <w:sz w:val="22"/>
                <w:szCs w:val="22"/>
              </w:rPr>
              <w:t xml:space="preserve">Vraag 3. Kunt u inzicht geven in de duur van de implementatie en de interne tijdsbesteding (van Mobiliteitscentrum West-Brabant, de deelnemende gemeenten). </w:t>
            </w:r>
          </w:p>
        </w:tc>
      </w:tr>
      <w:tr w:rsidR="009E1181" w:rsidRPr="00033325" w14:paraId="4A88B431" w14:textId="77777777" w:rsidTr="0093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8C95C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sz w:val="22"/>
                <w:szCs w:val="22"/>
              </w:rPr>
              <w:t>Antwoord:</w:t>
            </w:r>
          </w:p>
          <w:p w14:paraId="1701BD05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D2030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75A512" w14:textId="77777777" w:rsidR="009E1181" w:rsidRPr="00033325" w:rsidRDefault="009E1181" w:rsidP="009E118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E1181" w:rsidRPr="00033325" w14:paraId="5475C39A" w14:textId="77777777" w:rsidTr="0093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AAB9C" w14:textId="77777777" w:rsidR="009E1181" w:rsidRDefault="009E1181" w:rsidP="0093033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Vraag 4.  De wens is om van een LMS door te ontwikkelen naar een LXP. Als u op dit moment een werkend LMS heeft,  kunt u dan zo concreet mogelijk aangeven hoe deze ontwikkeling naar een LXP de komende periode er dan in de praktijk uit ziet of uit kan zien? </w:t>
            </w:r>
          </w:p>
          <w:p w14:paraId="18A6541E" w14:textId="77777777" w:rsidR="009E1181" w:rsidRDefault="009E1181" w:rsidP="0093033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Indien u op dit moment een werkend LXP hebt, kunt u dan zo concreet mogelijk aangeven hoe er voor gezorgd kan worden om vanuit een LXP tot een LMS  te komen en van daaruit door te ontwikkelen naar een LXP. </w:t>
            </w:r>
          </w:p>
          <w:p w14:paraId="3FF5D193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Hoe zorgt of kan uw systeem er voor zorgen dat de externe organisatie die niet participeert in de komende aanbesteding maar wel deelneemt aan de West-Brabant Academie geïntegreerd kan worden in het LMS/LXP? </w:t>
            </w:r>
          </w:p>
        </w:tc>
      </w:tr>
      <w:tr w:rsidR="009E1181" w:rsidRPr="00033325" w14:paraId="554C4FB0" w14:textId="77777777" w:rsidTr="0093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DC48F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sz w:val="22"/>
                <w:szCs w:val="22"/>
              </w:rPr>
              <w:t>Antwoord:</w:t>
            </w:r>
          </w:p>
          <w:p w14:paraId="0ACA8515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603605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52AEC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99F65D" w14:textId="77777777" w:rsidR="009E1181" w:rsidRPr="00033325" w:rsidRDefault="009E1181" w:rsidP="009E118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E1181" w:rsidRPr="00033325" w14:paraId="242C5247" w14:textId="77777777" w:rsidTr="0093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D4F6A" w14:textId="77777777" w:rsidR="009E1181" w:rsidRPr="00033325" w:rsidRDefault="009E1181" w:rsidP="00930334">
            <w:pPr>
              <w:rPr>
                <w:rFonts w:asciiTheme="minorHAnsi" w:hAnsiTheme="minorHAnsi"/>
                <w:sz w:val="22"/>
                <w:szCs w:val="22"/>
              </w:rPr>
            </w:pPr>
            <w:r w:rsidRPr="03C2C701">
              <w:rPr>
                <w:rFonts w:asciiTheme="minorHAnsi" w:hAnsiTheme="minorHAnsi"/>
                <w:sz w:val="22"/>
                <w:szCs w:val="22"/>
              </w:rPr>
              <w:t>Vraag 5. Kunt u informatie geven over uw systeem in relatie tot de eisen van de AVG wet- en regelgeving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</w:tr>
      <w:tr w:rsidR="009E1181" w:rsidRPr="00033325" w14:paraId="08C4FEB4" w14:textId="77777777" w:rsidTr="0093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D2D2E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sz w:val="22"/>
                <w:szCs w:val="22"/>
              </w:rPr>
              <w:t>Antwoord:</w:t>
            </w:r>
          </w:p>
          <w:p w14:paraId="389B312D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A61AB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419A2F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6BFC29" w14:textId="77777777" w:rsidR="009E1181" w:rsidRDefault="009E1181" w:rsidP="009E118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E1181" w:rsidRPr="00033325" w14:paraId="18A16DA0" w14:textId="77777777" w:rsidTr="0093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57049" w14:textId="77777777" w:rsidR="009E1181" w:rsidRPr="00033325" w:rsidRDefault="009E1181" w:rsidP="00930334">
            <w:pPr>
              <w:rPr>
                <w:rFonts w:asciiTheme="minorHAnsi" w:hAnsiTheme="minorHAnsi"/>
                <w:sz w:val="22"/>
                <w:szCs w:val="22"/>
              </w:rPr>
            </w:pPr>
            <w:r w:rsidRPr="03C2C701">
              <w:rPr>
                <w:rFonts w:asciiTheme="minorHAnsi" w:hAnsiTheme="minorHAnsi"/>
                <w:sz w:val="22"/>
                <w:szCs w:val="22"/>
              </w:rPr>
              <w:t>Vraag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6</w:t>
            </w:r>
            <w:r w:rsidRPr="03C2C701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Kunt u aangeven</w:t>
            </w:r>
            <w:r w:rsidRPr="03C2C701">
              <w:rPr>
                <w:rFonts w:asciiTheme="minorHAnsi" w:hAnsiTheme="minorHAnsi"/>
                <w:sz w:val="22"/>
                <w:szCs w:val="22"/>
              </w:rPr>
              <w:t xml:space="preserve"> welke koppelingen uw systeem kan maken met andere systemen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</w:tr>
      <w:tr w:rsidR="009E1181" w:rsidRPr="00033325" w14:paraId="33555E28" w14:textId="77777777" w:rsidTr="0093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74315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sz w:val="22"/>
                <w:szCs w:val="22"/>
              </w:rPr>
              <w:t>Antwoord:</w:t>
            </w:r>
          </w:p>
          <w:p w14:paraId="3FD539B2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33CED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53313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0A00D7" w14:textId="77777777" w:rsidR="009E1181" w:rsidRPr="00033325" w:rsidRDefault="009E1181" w:rsidP="009E118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E1181" w:rsidRPr="00033325" w14:paraId="4F3FA204" w14:textId="77777777" w:rsidTr="0093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F2FEB" w14:textId="77777777" w:rsidR="009E1181" w:rsidRPr="00F827F1" w:rsidRDefault="009E1181" w:rsidP="00930334">
            <w:pPr>
              <w:rPr>
                <w:rFonts w:ascii="Calibri" w:hAnsi="Calibri" w:cs="Calibri"/>
                <w:sz w:val="22"/>
                <w:szCs w:val="22"/>
              </w:rPr>
            </w:pPr>
            <w:r w:rsidRPr="00F827F1">
              <w:rPr>
                <w:rFonts w:ascii="Calibri" w:hAnsi="Calibri" w:cs="Calibri"/>
                <w:sz w:val="22"/>
                <w:szCs w:val="22"/>
              </w:rPr>
              <w:t xml:space="preserve">Vraag 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F827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Kunt u een inschatting geven van een globale </w:t>
            </w:r>
            <w:r w:rsidRPr="00F827F1">
              <w:rPr>
                <w:rFonts w:ascii="Calibri" w:hAnsi="Calibri" w:cs="Calibri"/>
                <w:sz w:val="22"/>
                <w:szCs w:val="22"/>
              </w:rPr>
              <w:t>kostenraming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daarbij specifiek ingaan op de beheerskosten en implementatiekosten en mogelijke staffel hierin.</w:t>
            </w:r>
            <w:r w:rsidRPr="4B416C9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E6E0EEF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181" w:rsidRPr="00033325" w14:paraId="7F095CA7" w14:textId="77777777" w:rsidTr="0093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76053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sz w:val="22"/>
                <w:szCs w:val="22"/>
              </w:rPr>
              <w:t>Antwoord:</w:t>
            </w:r>
          </w:p>
          <w:p w14:paraId="02772713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2ABFE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2CE992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181" w:rsidRPr="00033325" w14:paraId="33891B47" w14:textId="77777777" w:rsidTr="0093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471F9" w14:textId="77777777" w:rsidR="009E1181" w:rsidRDefault="009E1181" w:rsidP="00930334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827F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Vraag 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F827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Ter aanvulling op deze vragenlijst, is er ook een demonstratie moment ingepland op donderdag 16 mei 2024, tussen 9:00 en 12:30 uur. De aanbestedende dienst ziet graag 3 marktpartijen die aan minimaal één voorwaarde voldoet, zoals hieronder staat beschreven:</w:t>
            </w:r>
          </w:p>
          <w:p w14:paraId="6805284F" w14:textId="77777777" w:rsidR="009E1181" w:rsidRPr="00FB251E" w:rsidRDefault="009E1181" w:rsidP="009E1181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251E">
              <w:rPr>
                <w:rFonts w:asciiTheme="minorHAnsi" w:hAnsiTheme="minorHAnsi" w:cstheme="minorHAnsi"/>
                <w:sz w:val="22"/>
                <w:szCs w:val="22"/>
              </w:rPr>
              <w:t>Marktpartij met ervaring in een dergelijk samenwerkingsverband zoals deze opdracht betreft. Dit hoeft niet binnen een gemeentelijke organisatie te zijn;</w:t>
            </w:r>
          </w:p>
          <w:p w14:paraId="28E84A26" w14:textId="77777777" w:rsidR="009E1181" w:rsidRPr="00FB251E" w:rsidRDefault="009E1181" w:rsidP="009E1181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251E">
              <w:rPr>
                <w:rFonts w:asciiTheme="minorHAnsi" w:hAnsiTheme="minorHAnsi" w:cstheme="minorHAnsi"/>
                <w:sz w:val="22"/>
                <w:szCs w:val="22"/>
              </w:rPr>
              <w:t>Marktpartij die een Leerbelevingsplatform / LXP aanbiedt;</w:t>
            </w:r>
          </w:p>
          <w:p w14:paraId="72715969" w14:textId="77777777" w:rsidR="009E1181" w:rsidRPr="00FB251E" w:rsidRDefault="009E1181" w:rsidP="009E1181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251E">
              <w:rPr>
                <w:rFonts w:asciiTheme="minorHAnsi" w:hAnsiTheme="minorHAnsi" w:cstheme="minorHAnsi"/>
                <w:sz w:val="22"/>
                <w:szCs w:val="22"/>
              </w:rPr>
              <w:t>Marktpartij met een operationeel werkend LMS / LXP binnen een gemeente.</w:t>
            </w:r>
          </w:p>
          <w:p w14:paraId="01800789" w14:textId="77777777" w:rsidR="009E1181" w:rsidRDefault="009E1181" w:rsidP="00930334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27ADC5F3" w14:textId="77777777" w:rsidR="009E1181" w:rsidRPr="00F827F1" w:rsidRDefault="009E1181" w:rsidP="009303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uw organisatie bereid om een demonstratie te komen geven aan de projectgroep? Zo ja, aan welke van de bovenstaande voorwaarde voldoet uw organisatie?</w:t>
            </w:r>
          </w:p>
          <w:p w14:paraId="508FB114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181" w:rsidRPr="00033325" w14:paraId="3241B7B5" w14:textId="77777777" w:rsidTr="0093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84E35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sz w:val="22"/>
                <w:szCs w:val="22"/>
              </w:rPr>
              <w:t>Antwoord:</w:t>
            </w:r>
          </w:p>
          <w:p w14:paraId="440D11CF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101C6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5DDF06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315C05" w14:textId="77777777" w:rsidR="009E1181" w:rsidRDefault="009E1181" w:rsidP="009E11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A3E74F" w14:textId="77777777" w:rsidR="009E1181" w:rsidRPr="00033325" w:rsidRDefault="009E1181" w:rsidP="009E118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Lichtearcer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E1181" w:rsidRPr="00033325" w14:paraId="0FBC8011" w14:textId="77777777" w:rsidTr="0093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DA415" w14:textId="77777777" w:rsidR="009E1181" w:rsidRPr="00033325" w:rsidRDefault="009E1181" w:rsidP="00930334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Vraag 9. Wat wilt u ons bij deze marktverkenning nog onder de aandacht brengen om tot een goede succesvolle voorbereiding van de aanbesteding te komen.</w:t>
            </w:r>
          </w:p>
        </w:tc>
      </w:tr>
      <w:tr w:rsidR="009E1181" w:rsidRPr="00033325" w14:paraId="5F56EA54" w14:textId="77777777" w:rsidTr="0093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9B5C3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325">
              <w:rPr>
                <w:rFonts w:asciiTheme="minorHAnsi" w:hAnsiTheme="minorHAnsi" w:cstheme="minorHAnsi"/>
                <w:sz w:val="22"/>
                <w:szCs w:val="22"/>
              </w:rPr>
              <w:t>Antwoord:</w:t>
            </w:r>
          </w:p>
          <w:p w14:paraId="370ECC69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4B86D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E4171A" w14:textId="77777777" w:rsidR="009E1181" w:rsidRPr="00033325" w:rsidRDefault="009E1181" w:rsidP="0093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6886F6" w14:textId="77777777" w:rsidR="009E1181" w:rsidRPr="00033325" w:rsidRDefault="009E1181" w:rsidP="009E1181">
      <w:pPr>
        <w:rPr>
          <w:rFonts w:asciiTheme="minorHAnsi" w:hAnsiTheme="minorHAnsi" w:cstheme="minorHAnsi"/>
          <w:sz w:val="22"/>
          <w:szCs w:val="22"/>
        </w:rPr>
      </w:pPr>
    </w:p>
    <w:p w14:paraId="590E5B2A" w14:textId="77777777" w:rsidR="009E1181" w:rsidRDefault="009E1181" w:rsidP="009E1181">
      <w:pPr>
        <w:rPr>
          <w:rFonts w:asciiTheme="minorHAnsi" w:hAnsiTheme="minorHAnsi" w:cstheme="minorHAnsi"/>
          <w:sz w:val="22"/>
          <w:szCs w:val="22"/>
        </w:rPr>
      </w:pPr>
    </w:p>
    <w:p w14:paraId="16CC4542" w14:textId="77777777" w:rsidR="009E1181" w:rsidRPr="006934A5" w:rsidRDefault="009E1181" w:rsidP="009E1181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Bedankt voor uw deelname aan deze marktconsultatie. </w:t>
      </w:r>
    </w:p>
    <w:p w14:paraId="69317C4B" w14:textId="77777777" w:rsidR="00433975" w:rsidRDefault="00433975"/>
    <w:sectPr w:rsidR="00433975" w:rsidSect="00C80B3C">
      <w:footerReference w:type="default" r:id="rId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727278"/>
      <w:docPartObj>
        <w:docPartGallery w:val="Page Numbers (Bottom of Page)"/>
        <w:docPartUnique/>
      </w:docPartObj>
    </w:sdtPr>
    <w:sdtEndPr/>
    <w:sdtContent>
      <w:p w14:paraId="3589B724" w14:textId="77777777" w:rsidR="009E1181" w:rsidRDefault="009E118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43A276" w14:textId="77777777" w:rsidR="009E1181" w:rsidRDefault="009E1181">
    <w:pPr>
      <w:pStyle w:val="Voet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7CD"/>
    <w:multiLevelType w:val="hybridMultilevel"/>
    <w:tmpl w:val="479236E2"/>
    <w:lvl w:ilvl="0" w:tplc="85E8B3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3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81"/>
    <w:rsid w:val="00433975"/>
    <w:rsid w:val="00551868"/>
    <w:rsid w:val="009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7C9C"/>
  <w15:chartTrackingRefBased/>
  <w15:docId w15:val="{E8D7DC67-9990-414A-809C-4FF69608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1181"/>
    <w:pPr>
      <w:spacing w:after="0" w:line="360" w:lineRule="auto"/>
    </w:pPr>
    <w:rPr>
      <w:rFonts w:ascii="Verdana" w:hAnsi="Verdana"/>
      <w:kern w:val="0"/>
      <w:sz w:val="18"/>
      <w:szCs w:val="18"/>
      <w14:ligatures w14:val="none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rsid w:val="009E1181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rsid w:val="009E1181"/>
    <w:rPr>
      <w:rFonts w:ascii="Verdana" w:eastAsiaTheme="majorEastAsia" w:hAnsi="Verdana" w:cstheme="majorBidi"/>
      <w:b/>
      <w:bCs/>
      <w:kern w:val="0"/>
      <w:sz w:val="18"/>
      <w:szCs w:val="28"/>
      <w14:ligatures w14:val="none"/>
    </w:rPr>
  </w:style>
  <w:style w:type="paragraph" w:styleId="Lijstalinea">
    <w:name w:val="List Paragraph"/>
    <w:aliases w:val="Opsomtekens"/>
    <w:basedOn w:val="Standaard"/>
    <w:link w:val="LijstalineaChar"/>
    <w:uiPriority w:val="34"/>
    <w:qFormat/>
    <w:rsid w:val="009E1181"/>
    <w:pPr>
      <w:ind w:left="720"/>
      <w:contextualSpacing/>
    </w:pPr>
  </w:style>
  <w:style w:type="table" w:styleId="Tabelraster">
    <w:name w:val="Table Grid"/>
    <w:basedOn w:val="Standaardtabel"/>
    <w:uiPriority w:val="59"/>
    <w:rsid w:val="009E1181"/>
    <w:pPr>
      <w:spacing w:after="0" w:line="240" w:lineRule="auto"/>
    </w:pPr>
    <w:rPr>
      <w:rFonts w:ascii="Verdana" w:hAnsi="Verdana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Opsomtekens Char"/>
    <w:basedOn w:val="Standaardalinea-lettertype"/>
    <w:link w:val="Lijstalinea"/>
    <w:uiPriority w:val="34"/>
    <w:locked/>
    <w:rsid w:val="009E1181"/>
    <w:rPr>
      <w:rFonts w:ascii="Verdana" w:hAnsi="Verdana"/>
      <w:kern w:val="0"/>
      <w:sz w:val="18"/>
      <w:szCs w:val="18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E11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1181"/>
    <w:rPr>
      <w:rFonts w:ascii="Verdana" w:hAnsi="Verdana"/>
      <w:kern w:val="0"/>
      <w:sz w:val="18"/>
      <w:szCs w:val="18"/>
      <w14:ligatures w14:val="none"/>
    </w:rPr>
  </w:style>
  <w:style w:type="table" w:styleId="Lichtearcering">
    <w:name w:val="Light Shading"/>
    <w:basedOn w:val="Standaardtabel"/>
    <w:uiPriority w:val="60"/>
    <w:semiHidden/>
    <w:unhideWhenUsed/>
    <w:rsid w:val="009E1181"/>
    <w:pPr>
      <w:spacing w:after="0" w:line="240" w:lineRule="auto"/>
    </w:pPr>
    <w:rPr>
      <w:rFonts w:ascii="Verdana" w:hAnsi="Verdana"/>
      <w:color w:val="000000" w:themeColor="text1" w:themeShade="BF"/>
      <w:kern w:val="0"/>
      <w:sz w:val="18"/>
      <w:szCs w:val="18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2356</Characters>
  <Application>Microsoft Office Word</Application>
  <DocSecurity>0</DocSecurity>
  <Lines>19</Lines>
  <Paragraphs>5</Paragraphs>
  <ScaleCrop>false</ScaleCrop>
  <Company>Inkoopbureau West-Brabant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 Antens - Spapens</dc:creator>
  <cp:keywords/>
  <dc:description/>
  <cp:lastModifiedBy>Marieke  Antens - Spapens</cp:lastModifiedBy>
  <cp:revision>1</cp:revision>
  <dcterms:created xsi:type="dcterms:W3CDTF">2024-04-18T11:03:00Z</dcterms:created>
  <dcterms:modified xsi:type="dcterms:W3CDTF">2024-04-18T11:04:00Z</dcterms:modified>
</cp:coreProperties>
</file>