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5BEE" w14:textId="116C570D" w:rsidR="00E80C6D" w:rsidRPr="00C34B9B" w:rsidRDefault="00632D88" w:rsidP="006A4274">
      <w:pPr>
        <w:spacing w:line="260" w:lineRule="atLeast"/>
        <w:rPr>
          <w:rFonts w:asciiTheme="minorHAnsi" w:eastAsia="Yu Gothic Light" w:hAnsiTheme="minorHAnsi" w:cstheme="minorHAnsi"/>
          <w:color w:val="4472C4"/>
          <w:spacing w:val="-10"/>
          <w:kern w:val="28"/>
          <w:sz w:val="64"/>
          <w:szCs w:val="64"/>
        </w:rPr>
      </w:pPr>
      <w:r w:rsidRPr="00C34B9B">
        <w:rPr>
          <w:rFonts w:asciiTheme="minorHAnsi" w:eastAsia="Yu Gothic Light" w:hAnsiTheme="minorHAnsi" w:cstheme="minorHAnsi"/>
          <w:color w:val="4472C4"/>
          <w:spacing w:val="-10"/>
          <w:kern w:val="28"/>
          <w:sz w:val="64"/>
          <w:szCs w:val="64"/>
        </w:rPr>
        <w:t xml:space="preserve">BIJLAGE </w:t>
      </w:r>
      <w:r w:rsidR="008A359C" w:rsidRPr="00C34B9B">
        <w:rPr>
          <w:rFonts w:asciiTheme="minorHAnsi" w:eastAsia="Yu Gothic Light" w:hAnsiTheme="minorHAnsi" w:cstheme="minorHAnsi"/>
          <w:color w:val="4472C4"/>
          <w:spacing w:val="-10"/>
          <w:kern w:val="28"/>
          <w:sz w:val="64"/>
          <w:szCs w:val="64"/>
        </w:rPr>
        <w:t>2</w:t>
      </w:r>
      <w:r w:rsidR="00B14D64" w:rsidRPr="00C34B9B">
        <w:rPr>
          <w:rFonts w:asciiTheme="minorHAnsi" w:eastAsia="Yu Gothic Light" w:hAnsiTheme="minorHAnsi" w:cstheme="minorHAnsi"/>
          <w:color w:val="4472C4"/>
          <w:spacing w:val="-10"/>
          <w:kern w:val="28"/>
          <w:sz w:val="64"/>
          <w:szCs w:val="64"/>
        </w:rPr>
        <w:t>.</w:t>
      </w:r>
      <w:r w:rsidR="001D1F6B">
        <w:rPr>
          <w:rFonts w:asciiTheme="minorHAnsi" w:eastAsia="Yu Gothic Light" w:hAnsiTheme="minorHAnsi" w:cstheme="minorHAnsi"/>
          <w:color w:val="4472C4"/>
          <w:spacing w:val="-10"/>
          <w:kern w:val="28"/>
          <w:sz w:val="64"/>
          <w:szCs w:val="64"/>
        </w:rPr>
        <w:t>2</w:t>
      </w:r>
      <w:r w:rsidR="00B07388" w:rsidRPr="00C34B9B">
        <w:rPr>
          <w:rFonts w:asciiTheme="minorHAnsi" w:eastAsia="Yu Gothic Light" w:hAnsiTheme="minorHAnsi" w:cstheme="minorHAnsi"/>
          <w:color w:val="4472C4"/>
          <w:spacing w:val="-10"/>
          <w:kern w:val="28"/>
          <w:sz w:val="64"/>
          <w:szCs w:val="64"/>
        </w:rPr>
        <w:t xml:space="preserve"> – Referentieformulier</w:t>
      </w:r>
    </w:p>
    <w:p w14:paraId="05FA92A1" w14:textId="2E929BFF" w:rsidR="006A4274" w:rsidRDefault="00D106A9" w:rsidP="006A4274">
      <w:pPr>
        <w:spacing w:after="160" w:line="259" w:lineRule="auto"/>
        <w:rPr>
          <w:rFonts w:asciiTheme="minorHAnsi" w:eastAsia="Yu Mincho" w:hAnsiTheme="minorHAnsi" w:cstheme="minorHAnsi"/>
          <w:color w:val="5A5A5A"/>
          <w:spacing w:val="15"/>
        </w:rPr>
      </w:pPr>
      <w:r w:rsidRPr="00C34B9B">
        <w:rPr>
          <w:rFonts w:asciiTheme="minorHAnsi" w:eastAsia="Yu Mincho" w:hAnsiTheme="minorHAnsi" w:cstheme="minorHAnsi"/>
          <w:color w:val="5A5A5A"/>
          <w:spacing w:val="15"/>
        </w:rPr>
        <w:t>E</w:t>
      </w:r>
      <w:r w:rsidR="008E3F4A" w:rsidRPr="00C34B9B">
        <w:rPr>
          <w:rFonts w:asciiTheme="minorHAnsi" w:eastAsia="Yu Mincho" w:hAnsiTheme="minorHAnsi" w:cstheme="minorHAnsi"/>
          <w:color w:val="5A5A5A"/>
          <w:spacing w:val="15"/>
        </w:rPr>
        <w:t>uropese niet-openbare aanbesteding R</w:t>
      </w:r>
      <w:r w:rsidR="008A359C" w:rsidRPr="00C34B9B">
        <w:rPr>
          <w:rFonts w:asciiTheme="minorHAnsi" w:eastAsia="Yu Mincho" w:hAnsiTheme="minorHAnsi" w:cstheme="minorHAnsi"/>
          <w:color w:val="5A5A5A"/>
          <w:spacing w:val="15"/>
        </w:rPr>
        <w:t xml:space="preserve">aamovereenkomst </w:t>
      </w:r>
      <w:r w:rsidR="008E3F4A" w:rsidRPr="00C34B9B">
        <w:rPr>
          <w:rFonts w:asciiTheme="minorHAnsi" w:eastAsia="Yu Mincho" w:hAnsiTheme="minorHAnsi" w:cstheme="minorHAnsi"/>
          <w:color w:val="5A5A5A"/>
          <w:spacing w:val="15"/>
        </w:rPr>
        <w:t>Bouwkundige werken</w:t>
      </w:r>
      <w:r w:rsidR="009062F8" w:rsidRPr="00C34B9B">
        <w:rPr>
          <w:rFonts w:asciiTheme="minorHAnsi" w:eastAsia="Yu Mincho" w:hAnsiTheme="minorHAnsi" w:cstheme="minorHAnsi"/>
          <w:color w:val="5A5A5A"/>
          <w:spacing w:val="15"/>
        </w:rPr>
        <w:t xml:space="preserve"> </w:t>
      </w:r>
      <w:r w:rsidR="00B754F7" w:rsidRPr="00C34B9B">
        <w:rPr>
          <w:rFonts w:asciiTheme="minorHAnsi" w:eastAsia="Yu Mincho" w:hAnsiTheme="minorHAnsi" w:cstheme="minorHAnsi"/>
          <w:color w:val="5A5A5A"/>
          <w:spacing w:val="15"/>
        </w:rPr>
        <w:t xml:space="preserve">– Perceel </w:t>
      </w:r>
      <w:r w:rsidR="001D1F6B">
        <w:rPr>
          <w:rFonts w:asciiTheme="minorHAnsi" w:eastAsia="Yu Mincho" w:hAnsiTheme="minorHAnsi" w:cstheme="minorHAnsi"/>
          <w:color w:val="5A5A5A"/>
          <w:spacing w:val="15"/>
        </w:rPr>
        <w:t>2</w:t>
      </w:r>
    </w:p>
    <w:p w14:paraId="3EA0AEC9" w14:textId="17620932" w:rsidR="00785D0B" w:rsidRPr="00C34B9B" w:rsidRDefault="00EC1CF8" w:rsidP="006A4274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Kerncompetentie </w:t>
      </w:r>
      <w:r w:rsidR="00000103">
        <w:rPr>
          <w:rFonts w:asciiTheme="minorHAnsi" w:hAnsiTheme="minorHAnsi" w:cstheme="minorHAnsi"/>
          <w:b/>
        </w:rPr>
        <w:t>D</w:t>
      </w:r>
      <w:r>
        <w:rPr>
          <w:rFonts w:asciiTheme="minorHAnsi" w:hAnsiTheme="minorHAnsi" w:cstheme="minorHAnsi"/>
          <w:b/>
        </w:rPr>
        <w:t xml:space="preserve">: </w:t>
      </w:r>
      <w:r w:rsidR="00000103" w:rsidRPr="00000103">
        <w:rPr>
          <w:rFonts w:asciiTheme="minorHAnsi" w:hAnsiTheme="minorHAnsi" w:cstheme="minorHAnsi"/>
          <w:b/>
        </w:rPr>
        <w:t>Bouwkundig Onderhoud Monumenten</w:t>
      </w:r>
    </w:p>
    <w:tbl>
      <w:tblPr>
        <w:tblStyle w:val="Rastertabel4-Accent11"/>
        <w:tblW w:w="0" w:type="auto"/>
        <w:tblLook w:val="06A0" w:firstRow="1" w:lastRow="0" w:firstColumn="1" w:lastColumn="0" w:noHBand="1" w:noVBand="1"/>
      </w:tblPr>
      <w:tblGrid>
        <w:gridCol w:w="3362"/>
        <w:gridCol w:w="5700"/>
      </w:tblGrid>
      <w:tr w:rsidR="00074663" w:rsidRPr="00C34B9B" w14:paraId="508AA99F" w14:textId="77777777" w:rsidTr="00C34B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283D330F" w14:textId="21497936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Naam Inschrijver</w:t>
            </w:r>
          </w:p>
          <w:p w14:paraId="4EDC8CA8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7E0CEA6F" w14:textId="0F151E3C" w:rsidR="00074663" w:rsidRPr="00C34B9B" w:rsidRDefault="00B3663C" w:rsidP="006C2C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69996213"/>
                <w:placeholder>
                  <w:docPart w:val="5D449F2054934B61A294EB7F0689C949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074663" w:rsidRPr="00C34B9B" w14:paraId="3DB57710" w14:textId="77777777" w:rsidTr="00D52A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shd w:val="clear" w:color="auto" w:fill="DBE5F1" w:themeFill="accent1" w:themeFillTint="33"/>
          </w:tcPr>
          <w:p w14:paraId="64E2949D" w14:textId="77777777" w:rsidR="00D52ADB" w:rsidRDefault="00D52ADB" w:rsidP="006C2CB2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  <w:p w14:paraId="4C0B063F" w14:textId="77777777" w:rsidR="00074663" w:rsidRDefault="00074663" w:rsidP="006C2CB2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Heeft betrekking op kerncompetentie</w:t>
            </w:r>
          </w:p>
          <w:p w14:paraId="6C2236F2" w14:textId="636C47CA" w:rsidR="00D52ADB" w:rsidRPr="00C34B9B" w:rsidRDefault="00D52ADB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  <w:shd w:val="clear" w:color="auto" w:fill="DBE5F1" w:themeFill="accent1" w:themeFillTint="33"/>
          </w:tcPr>
          <w:p w14:paraId="11B83BBD" w14:textId="77777777" w:rsidR="00D52ADB" w:rsidRDefault="00D52ADB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7A2DAEC" w14:textId="0C86CF66" w:rsidR="00074663" w:rsidRPr="00C34B9B" w:rsidRDefault="006511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</w:t>
            </w:r>
            <w:r w:rsidR="00C414CD" w:rsidRPr="00C34B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  <w:r w:rsidR="00FC6F90" w:rsidRPr="00FC6F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Bouwkundig Onderhoud Monumenten</w:t>
            </w:r>
          </w:p>
        </w:tc>
      </w:tr>
      <w:tr w:rsidR="00074663" w:rsidRPr="00C34B9B" w14:paraId="6F332312" w14:textId="77777777" w:rsidTr="00C34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75A566DE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Naam referentie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65684C7B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6D4AF202" w14:textId="57553785" w:rsidR="00074663" w:rsidRPr="00C34B9B" w:rsidRDefault="00B3663C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92027726"/>
                <w:placeholder>
                  <w:docPart w:val="01E263254CF7403F934F8B28CE8C29B1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074663" w:rsidRPr="00C34B9B" w14:paraId="4E9913D1" w14:textId="77777777" w:rsidTr="00C34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17D55C8F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Adres referentie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6F4C8687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65D1EC2A" w14:textId="6BE05E63" w:rsidR="00074663" w:rsidRPr="00C34B9B" w:rsidRDefault="00B3663C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79032521"/>
                <w:placeholder>
                  <w:docPart w:val="CBCC8E7575EB491BB7493D0BD80EB5E0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415E02AA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4663" w:rsidRPr="00C34B9B" w14:paraId="5D86CB4F" w14:textId="77777777" w:rsidTr="00C34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619A0D85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Postcode + vestigingsplaats referentie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6E0583ED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64A3086B" w14:textId="4EB33916" w:rsidR="00074663" w:rsidRPr="00C34B9B" w:rsidRDefault="00B3663C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36783359"/>
                <w:placeholder>
                  <w:docPart w:val="B8398D796E9D4FC1AE5F5E6D55E09452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074663" w:rsidRPr="00C34B9B" w14:paraId="2DB5C23D" w14:textId="77777777" w:rsidTr="00C34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173278C2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Naam contactpersoon referentie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064F62E7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2E91E2C7" w14:textId="1008CC84" w:rsidR="00074663" w:rsidRPr="00C34B9B" w:rsidRDefault="00B3663C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38517878"/>
                <w:placeholder>
                  <w:docPart w:val="1109819FD9EF46A4B33B82F519F9BA06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074663" w:rsidRPr="00C34B9B" w14:paraId="5B04D967" w14:textId="77777777" w:rsidTr="00C34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30E95EC0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Contactgegevens contactpersoon:</w:t>
            </w:r>
          </w:p>
          <w:p w14:paraId="03E4B542" w14:textId="77777777" w:rsidR="00074663" w:rsidRPr="00C34B9B" w:rsidRDefault="00074663" w:rsidP="006C2CB2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  <w:t>telefoonnummer(s)</w:t>
            </w:r>
          </w:p>
          <w:p w14:paraId="780A5FB8" w14:textId="77777777" w:rsidR="00074663" w:rsidRPr="00C34B9B" w:rsidRDefault="00074663" w:rsidP="006C2CB2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  <w:t>e-mailadres</w:t>
            </w:r>
          </w:p>
          <w:p w14:paraId="4106FF45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447BC36C" w14:textId="212695D4" w:rsidR="00074663" w:rsidRPr="00C34B9B" w:rsidRDefault="00B3663C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1089898"/>
                <w:placeholder>
                  <w:docPart w:val="2B955B64F0654B20B1D438F452DE561A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074663" w:rsidRPr="00C34B9B" w14:paraId="4E8C2DAE" w14:textId="77777777" w:rsidTr="00C34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64153615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Omschrijving kerncompetentie</w:t>
            </w:r>
          </w:p>
        </w:tc>
        <w:tc>
          <w:tcPr>
            <w:tcW w:w="5700" w:type="dxa"/>
          </w:tcPr>
          <w:p w14:paraId="49048C6E" w14:textId="79B6DE0C" w:rsidR="00074663" w:rsidRPr="00C34B9B" w:rsidRDefault="00E0519E" w:rsidP="00010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0519E">
              <w:rPr>
                <w:rFonts w:asciiTheme="minorHAnsi" w:hAnsiTheme="minorHAnsi" w:cstheme="minorHAnsi"/>
                <w:sz w:val="20"/>
                <w:szCs w:val="20"/>
              </w:rPr>
              <w:t>Gegadigde heeft aantoonbare ervaring met het bouwkundig onderhouden van minimaal 20 monumenten (zie ook de opdracht zoals beschreven in paragraaf 1.4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Offerteaa</w:t>
            </w:r>
            <w:r w:rsidR="00896844">
              <w:rPr>
                <w:rFonts w:asciiTheme="minorHAnsi" w:hAnsiTheme="minorHAnsi" w:cstheme="minorHAnsi"/>
                <w:sz w:val="20"/>
                <w:szCs w:val="20"/>
              </w:rPr>
              <w:t>nvraag</w:t>
            </w:r>
            <w:r w:rsidRPr="00E0519E">
              <w:rPr>
                <w:rFonts w:asciiTheme="minorHAnsi" w:hAnsiTheme="minorHAnsi" w:cstheme="minorHAnsi"/>
                <w:sz w:val="20"/>
                <w:szCs w:val="20"/>
              </w:rPr>
              <w:t>) die geregistreerd staan als rijksmonument (rijksmonumentenregister) of als gemeentelijk monument (gemeentelijke monumentenlijst), bij één Opdrachtgever waaruit blijkt dat Gegadigde kennis en ervaring heeft met historische bouwwijzen en specifieke cultuur-historische waarden van een monument.</w:t>
            </w:r>
          </w:p>
        </w:tc>
      </w:tr>
      <w:tr w:rsidR="00074663" w:rsidRPr="00C34B9B" w14:paraId="4281E61F" w14:textId="77777777" w:rsidTr="00C34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72C13E41" w14:textId="2F13D63A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 xml:space="preserve">Beschrijving </w:t>
            </w:r>
            <w:r w:rsidR="000F4B08" w:rsidRPr="00C34B9B">
              <w:rPr>
                <w:rFonts w:asciiTheme="minorHAnsi" w:hAnsiTheme="minorHAnsi" w:cstheme="minorHAnsi"/>
                <w:sz w:val="20"/>
                <w:szCs w:val="20"/>
              </w:rPr>
              <w:t>Kerncompetentie</w:t>
            </w:r>
          </w:p>
          <w:p w14:paraId="7A7E3FD7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5864219A" w14:textId="6449BC27" w:rsidR="00074663" w:rsidRPr="00C34B9B" w:rsidRDefault="00B3663C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11400557"/>
                <w:placeholder>
                  <w:docPart w:val="ADAD6C01FD004A97B9B6D4B8954311BF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1469EC96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A5EF97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E53710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7E5E65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F80CA7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0A32D7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4D4994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0CAD1F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5A6FDA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4663" w:rsidRPr="00C34B9B" w14:paraId="65FF766A" w14:textId="77777777" w:rsidTr="00C34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0C660AA2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Periode uitvoering opdracht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5700" w:type="dxa"/>
          </w:tcPr>
          <w:p w14:paraId="41B29463" w14:textId="12B5365C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 xml:space="preserve">Van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95965980"/>
                <w:placeholder>
                  <w:docPart w:val="8EFCB0ECCF5C41DBB41E45D12E49B7DF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  <w:r w:rsidR="004601E6" w:rsidRPr="00C34B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 xml:space="preserve">tot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2967406"/>
                <w:placeholder>
                  <w:docPart w:val="73EABC6D66E04E36BF340B9193E57FA1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7AF361E5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8D7E3CE" w14:textId="1DAB935B" w:rsidR="00CA10D1" w:rsidRPr="00C34B9B" w:rsidRDefault="00CA10D1" w:rsidP="00206242">
      <w:pPr>
        <w:rPr>
          <w:rFonts w:asciiTheme="minorHAnsi" w:hAnsiTheme="minorHAnsi" w:cstheme="minorHAnsi"/>
        </w:rPr>
      </w:pPr>
    </w:p>
    <w:p w14:paraId="5BCD19E0" w14:textId="77777777" w:rsidR="00471803" w:rsidRDefault="00471803">
      <w:pPr>
        <w:spacing w:after="20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29BFAD01" w14:textId="6C7B9341" w:rsidR="00C34B9B" w:rsidRPr="00785D0B" w:rsidRDefault="00785D0B" w:rsidP="00785D0B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Selectiecriterium SC1</w:t>
      </w:r>
      <w:r w:rsidR="00EC1CF8">
        <w:rPr>
          <w:rFonts w:asciiTheme="minorHAnsi" w:hAnsiTheme="minorHAnsi" w:cstheme="minorHAnsi"/>
          <w:b/>
        </w:rPr>
        <w:t>:</w:t>
      </w:r>
      <w:r>
        <w:rPr>
          <w:rFonts w:asciiTheme="minorHAnsi" w:hAnsiTheme="minorHAnsi" w:cstheme="minorHAnsi"/>
          <w:b/>
        </w:rPr>
        <w:t xml:space="preserve"> </w:t>
      </w:r>
      <w:r w:rsidRPr="00785D0B">
        <w:rPr>
          <w:rFonts w:asciiTheme="minorHAnsi" w:hAnsiTheme="minorHAnsi" w:cstheme="minorHAnsi"/>
          <w:b/>
        </w:rPr>
        <w:t>Kerncompetentie A</w:t>
      </w:r>
    </w:p>
    <w:tbl>
      <w:tblPr>
        <w:tblStyle w:val="Rastertabel4-Accent11"/>
        <w:tblW w:w="9181" w:type="dxa"/>
        <w:tblLook w:val="06A0" w:firstRow="1" w:lastRow="0" w:firstColumn="1" w:lastColumn="0" w:noHBand="1" w:noVBand="1"/>
      </w:tblPr>
      <w:tblGrid>
        <w:gridCol w:w="3681"/>
        <w:gridCol w:w="3957"/>
        <w:gridCol w:w="1543"/>
      </w:tblGrid>
      <w:tr w:rsidR="00C34B9B" w:rsidRPr="00C34B9B" w14:paraId="720939FB" w14:textId="77777777" w:rsidTr="005D1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bottom w:val="single" w:sz="4" w:space="0" w:color="95B3D7" w:themeColor="accent1" w:themeTint="99"/>
            </w:tcBorders>
          </w:tcPr>
          <w:p w14:paraId="395CCD84" w14:textId="77777777" w:rsidR="00C34B9B" w:rsidRPr="00C34B9B" w:rsidRDefault="00C34B9B" w:rsidP="001F2AD5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Selectiecriterium</w:t>
            </w:r>
          </w:p>
        </w:tc>
        <w:tc>
          <w:tcPr>
            <w:tcW w:w="3957" w:type="dxa"/>
            <w:tcBorders>
              <w:bottom w:val="single" w:sz="4" w:space="0" w:color="95B3D7" w:themeColor="accent1" w:themeTint="99"/>
            </w:tcBorders>
          </w:tcPr>
          <w:p w14:paraId="384505BD" w14:textId="16DFF07C" w:rsidR="00C34B9B" w:rsidRPr="00C34B9B" w:rsidRDefault="00D52ADB" w:rsidP="001F2A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Toelichting</w:t>
            </w:r>
          </w:p>
        </w:tc>
        <w:tc>
          <w:tcPr>
            <w:tcW w:w="1543" w:type="dxa"/>
            <w:tcBorders>
              <w:bottom w:val="single" w:sz="4" w:space="0" w:color="95B3D7" w:themeColor="accent1" w:themeTint="99"/>
            </w:tcBorders>
          </w:tcPr>
          <w:p w14:paraId="4AF9F3C2" w14:textId="2A4297C7" w:rsidR="00C34B9B" w:rsidRPr="00C34B9B" w:rsidRDefault="00C34B9B" w:rsidP="001F2A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</w:p>
        </w:tc>
      </w:tr>
      <w:tr w:rsidR="00D52ADB" w:rsidRPr="00C34B9B" w14:paraId="17600656" w14:textId="77777777" w:rsidTr="005D1E67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1" w:type="dxa"/>
            <w:gridSpan w:val="3"/>
            <w:shd w:val="clear" w:color="auto" w:fill="DBE5F1" w:themeFill="accent1" w:themeFillTint="33"/>
          </w:tcPr>
          <w:p w14:paraId="6927B89B" w14:textId="77777777" w:rsidR="009E4373" w:rsidRDefault="009E4373" w:rsidP="00D52ADB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</w:p>
          <w:p w14:paraId="3C6CBFEA" w14:textId="790BDE47" w:rsidR="00D52ADB" w:rsidRPr="00C34B9B" w:rsidRDefault="00D52ADB" w:rsidP="00D52ADB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SC1 Kerncompetentie A (5</w:t>
            </w:r>
            <w:r w:rsidR="005D1E67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0</w:t>
            </w:r>
            <w:r w:rsidRPr="00C34B9B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C34B9B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pnt</w:t>
            </w:r>
            <w:proofErr w:type="spellEnd"/>
            <w:r w:rsidRPr="00C34B9B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 xml:space="preserve">) </w:t>
            </w:r>
          </w:p>
          <w:p w14:paraId="31234C33" w14:textId="77777777" w:rsidR="009E4373" w:rsidRDefault="007861A9" w:rsidP="00D52ADB">
            <w:pP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  <w:r w:rsidRPr="007861A9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  <w:t>Het aantoonbaar hebben uitgevoerd van bouwkundig specialistisch onderhoud voor meerdere geregistreerde monumenten bij één opdrachtgever.</w:t>
            </w:r>
          </w:p>
          <w:p w14:paraId="45B3A224" w14:textId="3DC7B2CE" w:rsidR="00AC13EA" w:rsidRPr="00C34B9B" w:rsidRDefault="00AC13EA" w:rsidP="00D52ADB">
            <w:pP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5D1E67" w:rsidRPr="005D1E67" w14:paraId="0EDE900C" w14:textId="77777777" w:rsidTr="005D1E67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C038AD4" w14:textId="77777777" w:rsidR="005D1E67" w:rsidRPr="005D1E67" w:rsidRDefault="005D1E67" w:rsidP="005D1E67">
            <w:pP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  <w:r w:rsidRPr="005D1E67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 xml:space="preserve">&gt; 35 - ≤ 70 monumenten </w:t>
            </w:r>
          </w:p>
          <w:p w14:paraId="59DFE11D" w14:textId="4EF1A6EE" w:rsidR="005D1E67" w:rsidRPr="005D1E67" w:rsidRDefault="005D1E67" w:rsidP="005D1E67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5D1E67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&gt; 70 monumenten</w:t>
            </w:r>
          </w:p>
        </w:tc>
        <w:tc>
          <w:tcPr>
            <w:tcW w:w="5500" w:type="dxa"/>
            <w:gridSpan w:val="2"/>
          </w:tcPr>
          <w:p w14:paraId="449E5295" w14:textId="77777777" w:rsidR="005D1E67" w:rsidRPr="005D1E67" w:rsidRDefault="00B3663C" w:rsidP="005D1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43734943"/>
                <w:placeholder>
                  <w:docPart w:val="E6C2B16BB4134C898C231D6DABD8E936"/>
                </w:placeholder>
              </w:sdtPr>
              <w:sdtEndPr/>
              <w:sdtContent>
                <w:r w:rsidR="005D1E67" w:rsidRPr="005D1E67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3A489DE8" w14:textId="64C1B6A5" w:rsidR="005D1E67" w:rsidRPr="005D1E67" w:rsidRDefault="005D1E67" w:rsidP="005D1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5D1E67" w:rsidRPr="005D1E67" w14:paraId="3B351A5C" w14:textId="77777777" w:rsidTr="005D1E67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B48C9C5" w14:textId="6C4089A7" w:rsidR="005D1E67" w:rsidRPr="005D1E67" w:rsidRDefault="005D1E67" w:rsidP="005D1E67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5D1E67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Aanvraag WABO omgevingsvergunning</w:t>
            </w:r>
          </w:p>
        </w:tc>
        <w:tc>
          <w:tcPr>
            <w:tcW w:w="5500" w:type="dxa"/>
            <w:gridSpan w:val="2"/>
          </w:tcPr>
          <w:p w14:paraId="6C8D43B9" w14:textId="77777777" w:rsidR="005D1E67" w:rsidRPr="005D1E67" w:rsidRDefault="00B3663C" w:rsidP="005D1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21910540"/>
                <w:placeholder>
                  <w:docPart w:val="95BF05AB613D4260BA25156B814C9A0F"/>
                </w:placeholder>
              </w:sdtPr>
              <w:sdtEndPr/>
              <w:sdtContent>
                <w:r w:rsidR="005D1E67" w:rsidRPr="005D1E67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4DD338C1" w14:textId="77777777" w:rsidR="005D1E67" w:rsidRPr="005D1E67" w:rsidRDefault="005D1E67" w:rsidP="005D1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5D1E67" w:rsidRPr="005D1E67" w14:paraId="249ABB84" w14:textId="77777777" w:rsidTr="005D1E67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73C7C8F7" w14:textId="77777777" w:rsidR="005D1E67" w:rsidRPr="005D1E67" w:rsidRDefault="005D1E67" w:rsidP="005D1E67">
            <w:pP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  <w:r w:rsidRPr="005D1E67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Waarvan onderstaande onderdeel uitmaakt van bouwkundig onderhoud:</w:t>
            </w:r>
          </w:p>
          <w:p w14:paraId="5275A5DD" w14:textId="77777777" w:rsidR="005D1E67" w:rsidRPr="005D1E67" w:rsidRDefault="005D1E67" w:rsidP="005D1E67">
            <w:pPr>
              <w:pStyle w:val="Lijstalinea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  <w:r w:rsidRPr="005D1E67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Herstellen van historisch dak (zie richtlijnen URL 4014, URL 4011, URL 4010)</w:t>
            </w:r>
          </w:p>
          <w:p w14:paraId="0669030E" w14:textId="77777777" w:rsidR="005D1E67" w:rsidRPr="005D1E67" w:rsidRDefault="005D1E67" w:rsidP="005D1E67">
            <w:pPr>
              <w:pStyle w:val="Lijstalinea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  <w:r w:rsidRPr="005D1E67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Historisch metselwerk (zie richtlijn URL 4003)</w:t>
            </w:r>
          </w:p>
          <w:p w14:paraId="7F410885" w14:textId="05A6D58E" w:rsidR="005D1E67" w:rsidRPr="00A47BCF" w:rsidRDefault="005D1E67" w:rsidP="00A47BCF">
            <w:pPr>
              <w:pStyle w:val="Lijstalinea"/>
              <w:numPr>
                <w:ilvl w:val="0"/>
                <w:numId w:val="8"/>
              </w:num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nl-NL"/>
              </w:rPr>
            </w:pPr>
            <w:r w:rsidRPr="00A47BCF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Historisch voegwerk (zie richtlijn URL 4006)</w:t>
            </w:r>
          </w:p>
        </w:tc>
        <w:tc>
          <w:tcPr>
            <w:tcW w:w="5500" w:type="dxa"/>
            <w:gridSpan w:val="2"/>
          </w:tcPr>
          <w:p w14:paraId="5ADA7366" w14:textId="77777777" w:rsidR="005D1E67" w:rsidRPr="005D1E67" w:rsidRDefault="00B3663C" w:rsidP="005D1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91586074"/>
                <w:placeholder>
                  <w:docPart w:val="7A26DCF625EA489FA54C5EE31C1AA670"/>
                </w:placeholder>
              </w:sdtPr>
              <w:sdtEndPr/>
              <w:sdtContent>
                <w:r w:rsidR="005D1E67" w:rsidRPr="005D1E67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3DDB6411" w14:textId="77777777" w:rsidR="005D1E67" w:rsidRPr="005D1E67" w:rsidRDefault="005D1E67" w:rsidP="005D1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5D1E67" w:rsidRPr="005D1E67" w14:paraId="566A15FB" w14:textId="77777777" w:rsidTr="005D1E67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5EDA74D0" w14:textId="3E81CAA2" w:rsidR="005D1E67" w:rsidRPr="005D1E67" w:rsidRDefault="00A47BCF" w:rsidP="005D1E67">
            <w:pPr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  <w:r w:rsidRPr="00A47BCF">
              <w:rPr>
                <w:rFonts w:asciiTheme="minorHAnsi" w:hAnsiTheme="minorHAnsi" w:cstheme="minorHAnsi"/>
                <w:sz w:val="20"/>
                <w:szCs w:val="20"/>
                <w:lang w:eastAsia="nl-NL"/>
              </w:rPr>
              <w:t>Bouwkundig verduurzamen van monumentaal object op basis van een bouwkundig verduurzamingsadvies overeenkomstig richtlijnen ‘Onderhoud en Restauratie Monumenten (BRL 4000)’ van Stichting Erkende Restauratiekwaliteit Monumentenzorg (ERM) of gelijkwaardig.</w:t>
            </w:r>
          </w:p>
        </w:tc>
        <w:tc>
          <w:tcPr>
            <w:tcW w:w="5500" w:type="dxa"/>
            <w:gridSpan w:val="2"/>
          </w:tcPr>
          <w:p w14:paraId="5722BE5A" w14:textId="77777777" w:rsidR="005D1E67" w:rsidRPr="005D1E67" w:rsidRDefault="00B3663C" w:rsidP="005D1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82605367"/>
                <w:placeholder>
                  <w:docPart w:val="A82D2341D5254636A5C74AFE2D4A195E"/>
                </w:placeholder>
              </w:sdtPr>
              <w:sdtEndPr/>
              <w:sdtContent>
                <w:r w:rsidR="005D1E67" w:rsidRPr="005D1E67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05F656BC" w14:textId="1768CB0E" w:rsidR="005D1E67" w:rsidRPr="005D1E67" w:rsidRDefault="005D1E67" w:rsidP="005D1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nl-NL"/>
              </w:rPr>
            </w:pPr>
          </w:p>
        </w:tc>
      </w:tr>
    </w:tbl>
    <w:p w14:paraId="5A40D9B5" w14:textId="38B0DA50" w:rsidR="00CA10D1" w:rsidRDefault="00CA10D1" w:rsidP="00F147B5"/>
    <w:p w14:paraId="3B27BFF6" w14:textId="46FE2417" w:rsidR="00206242" w:rsidRPr="00D023DE" w:rsidRDefault="00206242" w:rsidP="00D023DE">
      <w:pPr>
        <w:spacing w:after="200" w:line="276" w:lineRule="auto"/>
        <w:rPr>
          <w:rFonts w:asciiTheme="minorHAnsi" w:hAnsiTheme="minorHAnsi" w:cstheme="minorHAnsi"/>
          <w:b/>
        </w:rPr>
      </w:pPr>
    </w:p>
    <w:p w14:paraId="7EFC1EA0" w14:textId="77777777" w:rsidR="00206242" w:rsidRPr="00C34B9B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292FCD4C" w14:textId="77777777" w:rsidR="008C3859" w:rsidRPr="00C34B9B" w:rsidRDefault="008C3859" w:rsidP="00206242">
      <w:pPr>
        <w:rPr>
          <w:rFonts w:asciiTheme="minorHAnsi" w:hAnsiTheme="minorHAnsi" w:cstheme="minorHAnsi"/>
          <w:sz w:val="20"/>
          <w:szCs w:val="20"/>
        </w:rPr>
      </w:pPr>
    </w:p>
    <w:sectPr w:rsidR="008C3859" w:rsidRPr="00C34B9B" w:rsidSect="001E250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D2C1C" w14:textId="77777777" w:rsidR="00B04475" w:rsidRDefault="00B04475" w:rsidP="00F87932">
      <w:r>
        <w:separator/>
      </w:r>
    </w:p>
  </w:endnote>
  <w:endnote w:type="continuationSeparator" w:id="0">
    <w:p w14:paraId="6F20AF58" w14:textId="77777777" w:rsidR="00B04475" w:rsidRDefault="00B04475" w:rsidP="00F87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91FB3" w14:textId="14EE8441" w:rsidR="00F87932" w:rsidRPr="00B301E1" w:rsidRDefault="00F87932" w:rsidP="00F87932">
    <w:pPr>
      <w:pStyle w:val="Voettekst"/>
      <w:rPr>
        <w:rFonts w:asciiTheme="minorHAnsi" w:hAnsiTheme="minorHAnsi" w:cstheme="minorHAnsi"/>
      </w:rPr>
    </w:pPr>
    <w:r w:rsidRPr="00B301E1">
      <w:rPr>
        <w:rFonts w:asciiTheme="minorHAnsi" w:hAnsiTheme="minorHAnsi" w:cstheme="minorHAnsi"/>
        <w:sz w:val="18"/>
      </w:rPr>
      <w:t xml:space="preserve">Bijlage 2 | </w:t>
    </w:r>
    <w:r w:rsidR="00320EFD" w:rsidRPr="00B301E1">
      <w:rPr>
        <w:rFonts w:asciiTheme="minorHAnsi" w:hAnsiTheme="minorHAnsi" w:cstheme="minorHAnsi"/>
        <w:sz w:val="18"/>
      </w:rPr>
      <w:t xml:space="preserve">Raamovereenkomst </w:t>
    </w:r>
    <w:r w:rsidR="009E4373" w:rsidRPr="00B301E1">
      <w:rPr>
        <w:rFonts w:asciiTheme="minorHAnsi" w:hAnsiTheme="minorHAnsi" w:cstheme="minorHAnsi"/>
        <w:sz w:val="18"/>
      </w:rPr>
      <w:t>Bouwkundige werken</w:t>
    </w:r>
    <w:r w:rsidR="009E4373" w:rsidRPr="00B301E1">
      <w:rPr>
        <w:rFonts w:asciiTheme="minorHAnsi" w:hAnsiTheme="minorHAnsi" w:cstheme="minorHAnsi"/>
        <w:sz w:val="18"/>
      </w:rPr>
      <w:tab/>
    </w:r>
    <w:sdt>
      <w:sdtPr>
        <w:rPr>
          <w:rFonts w:asciiTheme="minorHAnsi" w:hAnsiTheme="minorHAnsi" w:cstheme="minorHAnsi"/>
          <w:sz w:val="18"/>
        </w:rPr>
        <w:id w:val="2429999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 w:cstheme="minorHAnsi"/>
              <w:sz w:val="18"/>
            </w:rPr>
            <w:id w:val="-338463964"/>
            <w:docPartObj>
              <w:docPartGallery w:val="Page Numbers (Top of Page)"/>
              <w:docPartUnique/>
            </w:docPartObj>
          </w:sdtPr>
          <w:sdtEndPr/>
          <w:sdtContent>
            <w:r w:rsidRPr="00B301E1">
              <w:rPr>
                <w:rFonts w:asciiTheme="minorHAnsi" w:hAnsiTheme="minorHAnsi" w:cstheme="minorHAnsi"/>
                <w:sz w:val="18"/>
              </w:rPr>
              <w:tab/>
              <w:t xml:space="preserve">Pagina </w:t>
            </w:r>
            <w:r w:rsidRPr="00B301E1">
              <w:rPr>
                <w:rFonts w:asciiTheme="minorHAnsi" w:hAnsiTheme="minorHAnsi" w:cstheme="minorHAnsi"/>
                <w:b/>
                <w:bCs/>
                <w:szCs w:val="24"/>
              </w:rPr>
              <w:fldChar w:fldCharType="begin"/>
            </w:r>
            <w:r w:rsidRPr="00B301E1">
              <w:rPr>
                <w:rFonts w:asciiTheme="minorHAnsi" w:hAnsiTheme="minorHAnsi" w:cstheme="minorHAnsi"/>
                <w:b/>
                <w:bCs/>
                <w:sz w:val="18"/>
              </w:rPr>
              <w:instrText>PAGE</w:instrText>
            </w:r>
            <w:r w:rsidRPr="00B301E1">
              <w:rPr>
                <w:rFonts w:asciiTheme="minorHAnsi" w:hAnsiTheme="minorHAnsi" w:cstheme="minorHAnsi"/>
                <w:b/>
                <w:bCs/>
                <w:szCs w:val="24"/>
              </w:rPr>
              <w:fldChar w:fldCharType="separate"/>
            </w:r>
            <w:r w:rsidRPr="00B301E1">
              <w:rPr>
                <w:rFonts w:asciiTheme="minorHAnsi" w:hAnsiTheme="minorHAnsi" w:cstheme="minorHAnsi"/>
                <w:b/>
                <w:bCs/>
                <w:szCs w:val="24"/>
              </w:rPr>
              <w:t>3</w:t>
            </w:r>
            <w:r w:rsidRPr="00B301E1">
              <w:rPr>
                <w:rFonts w:asciiTheme="minorHAnsi" w:hAnsiTheme="minorHAnsi" w:cstheme="minorHAnsi"/>
                <w:b/>
                <w:bCs/>
                <w:szCs w:val="24"/>
              </w:rPr>
              <w:fldChar w:fldCharType="end"/>
            </w:r>
            <w:r w:rsidRPr="00B301E1">
              <w:rPr>
                <w:rFonts w:asciiTheme="minorHAnsi" w:hAnsiTheme="minorHAnsi" w:cstheme="minorHAnsi"/>
                <w:sz w:val="18"/>
              </w:rPr>
              <w:t xml:space="preserve"> van </w:t>
            </w:r>
            <w:r w:rsidRPr="00B301E1">
              <w:rPr>
                <w:rFonts w:asciiTheme="minorHAnsi" w:hAnsiTheme="minorHAnsi" w:cstheme="minorHAnsi"/>
                <w:b/>
                <w:bCs/>
                <w:szCs w:val="24"/>
              </w:rPr>
              <w:fldChar w:fldCharType="begin"/>
            </w:r>
            <w:r w:rsidRPr="00B301E1">
              <w:rPr>
                <w:rFonts w:asciiTheme="minorHAnsi" w:hAnsiTheme="minorHAnsi" w:cstheme="minorHAnsi"/>
                <w:b/>
                <w:bCs/>
                <w:sz w:val="18"/>
              </w:rPr>
              <w:instrText>NUMPAGES</w:instrText>
            </w:r>
            <w:r w:rsidRPr="00B301E1">
              <w:rPr>
                <w:rFonts w:asciiTheme="minorHAnsi" w:hAnsiTheme="minorHAnsi" w:cstheme="minorHAnsi"/>
                <w:b/>
                <w:bCs/>
                <w:szCs w:val="24"/>
              </w:rPr>
              <w:fldChar w:fldCharType="separate"/>
            </w:r>
            <w:r w:rsidRPr="00B301E1">
              <w:rPr>
                <w:rFonts w:asciiTheme="minorHAnsi" w:hAnsiTheme="minorHAnsi" w:cstheme="minorHAnsi"/>
                <w:b/>
                <w:bCs/>
                <w:szCs w:val="24"/>
              </w:rPr>
              <w:t>32</w:t>
            </w:r>
            <w:r w:rsidRPr="00B301E1">
              <w:rPr>
                <w:rFonts w:asciiTheme="minorHAnsi" w:hAnsiTheme="minorHAnsi" w:cstheme="minorHAnsi"/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655CEF12" w14:textId="78118FC9" w:rsidR="00F87932" w:rsidRPr="00B301E1" w:rsidRDefault="009E4373" w:rsidP="00F87932">
    <w:pPr>
      <w:rPr>
        <w:rFonts w:asciiTheme="minorHAnsi" w:hAnsiTheme="minorHAnsi" w:cstheme="minorHAnsi"/>
        <w:sz w:val="18"/>
        <w:szCs w:val="18"/>
      </w:rPr>
    </w:pPr>
    <w:r w:rsidRPr="00B301E1">
      <w:rPr>
        <w:rFonts w:asciiTheme="minorHAnsi" w:hAnsiTheme="minorHAnsi" w:cstheme="minorHAnsi"/>
        <w:sz w:val="18"/>
        <w:szCs w:val="18"/>
      </w:rPr>
      <w:t>September</w:t>
    </w:r>
    <w:r w:rsidR="009062F8" w:rsidRPr="00B301E1">
      <w:rPr>
        <w:rFonts w:asciiTheme="minorHAnsi" w:hAnsiTheme="minorHAnsi" w:cstheme="minorHAnsi"/>
        <w:sz w:val="18"/>
        <w:szCs w:val="18"/>
      </w:rPr>
      <w:t xml:space="preserve"> </w:t>
    </w:r>
    <w:r w:rsidR="005D2A91" w:rsidRPr="00B301E1">
      <w:rPr>
        <w:rFonts w:asciiTheme="minorHAnsi" w:hAnsiTheme="minorHAnsi" w:cstheme="minorHAnsi"/>
        <w:sz w:val="18"/>
        <w:szCs w:val="18"/>
      </w:rPr>
      <w:t>202</w:t>
    </w:r>
    <w:r w:rsidR="009062F8" w:rsidRPr="00B301E1">
      <w:rPr>
        <w:rFonts w:asciiTheme="minorHAnsi" w:hAnsiTheme="minorHAnsi" w:cstheme="minorHAnsi"/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F2BC4" w14:textId="77777777" w:rsidR="00B04475" w:rsidRDefault="00B04475" w:rsidP="00F87932">
      <w:r>
        <w:separator/>
      </w:r>
    </w:p>
  </w:footnote>
  <w:footnote w:type="continuationSeparator" w:id="0">
    <w:p w14:paraId="1BA62CB6" w14:textId="77777777" w:rsidR="00B04475" w:rsidRDefault="00B04475" w:rsidP="00F87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1447A"/>
    <w:multiLevelType w:val="hybridMultilevel"/>
    <w:tmpl w:val="61185C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A0FF8"/>
    <w:multiLevelType w:val="hybridMultilevel"/>
    <w:tmpl w:val="9D30C9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22272"/>
    <w:multiLevelType w:val="hybridMultilevel"/>
    <w:tmpl w:val="3800C2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757E8"/>
    <w:multiLevelType w:val="hybridMultilevel"/>
    <w:tmpl w:val="2F0E86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F483A89"/>
    <w:multiLevelType w:val="hybridMultilevel"/>
    <w:tmpl w:val="1CBE2800"/>
    <w:lvl w:ilvl="0" w:tplc="D1A8B9E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1F3BB5"/>
    <w:multiLevelType w:val="hybridMultilevel"/>
    <w:tmpl w:val="7B4449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A2708F"/>
    <w:multiLevelType w:val="hybridMultilevel"/>
    <w:tmpl w:val="BEEA96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905647"/>
    <w:multiLevelType w:val="hybridMultilevel"/>
    <w:tmpl w:val="6C405D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24811463">
    <w:abstractNumId w:val="7"/>
  </w:num>
  <w:num w:numId="2" w16cid:durableId="1229731282">
    <w:abstractNumId w:val="2"/>
  </w:num>
  <w:num w:numId="3" w16cid:durableId="1075397000">
    <w:abstractNumId w:val="3"/>
  </w:num>
  <w:num w:numId="4" w16cid:durableId="938178003">
    <w:abstractNumId w:val="0"/>
  </w:num>
  <w:num w:numId="5" w16cid:durableId="154153087">
    <w:abstractNumId w:val="1"/>
  </w:num>
  <w:num w:numId="6" w16cid:durableId="858524">
    <w:abstractNumId w:val="5"/>
  </w:num>
  <w:num w:numId="7" w16cid:durableId="129785387">
    <w:abstractNumId w:val="4"/>
  </w:num>
  <w:num w:numId="8" w16cid:durableId="15629056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forms" w:enforcement="1" w:cryptProviderType="rsaAES" w:cryptAlgorithmClass="hash" w:cryptAlgorithmType="typeAny" w:cryptAlgorithmSid="14" w:cryptSpinCount="100000" w:hash="ZQFxpVm8GRwV1y9vGoQQAUg4EvzWSVCjElvSvcQJ+A6aWYwmHXehiRgXils79oHcgLL9qrKfadCzm1dGXsPMTQ==" w:salt="cBbZtXQNWw+ZuqlUrPRWb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00103"/>
    <w:rsid w:val="00010CB3"/>
    <w:rsid w:val="00014C0C"/>
    <w:rsid w:val="00023810"/>
    <w:rsid w:val="00030749"/>
    <w:rsid w:val="0003148F"/>
    <w:rsid w:val="00040118"/>
    <w:rsid w:val="00056538"/>
    <w:rsid w:val="00074663"/>
    <w:rsid w:val="00085E48"/>
    <w:rsid w:val="00092DB7"/>
    <w:rsid w:val="000A05A7"/>
    <w:rsid w:val="000A40C6"/>
    <w:rsid w:val="000D122F"/>
    <w:rsid w:val="000F193F"/>
    <w:rsid w:val="000F1F0C"/>
    <w:rsid w:val="000F4B08"/>
    <w:rsid w:val="001018D5"/>
    <w:rsid w:val="00103E48"/>
    <w:rsid w:val="00106D34"/>
    <w:rsid w:val="00112498"/>
    <w:rsid w:val="0013556E"/>
    <w:rsid w:val="00137F37"/>
    <w:rsid w:val="001405A1"/>
    <w:rsid w:val="001501F0"/>
    <w:rsid w:val="00154D32"/>
    <w:rsid w:val="001556D6"/>
    <w:rsid w:val="00163D67"/>
    <w:rsid w:val="001754ED"/>
    <w:rsid w:val="001817E3"/>
    <w:rsid w:val="001866BD"/>
    <w:rsid w:val="00195AE8"/>
    <w:rsid w:val="001A3109"/>
    <w:rsid w:val="001C157D"/>
    <w:rsid w:val="001C220B"/>
    <w:rsid w:val="001D1F6B"/>
    <w:rsid w:val="001D5413"/>
    <w:rsid w:val="001D6A52"/>
    <w:rsid w:val="001E2500"/>
    <w:rsid w:val="001E5277"/>
    <w:rsid w:val="001E7AE6"/>
    <w:rsid w:val="001F5751"/>
    <w:rsid w:val="00202FB3"/>
    <w:rsid w:val="00206242"/>
    <w:rsid w:val="00206775"/>
    <w:rsid w:val="0023447F"/>
    <w:rsid w:val="00237A8C"/>
    <w:rsid w:val="002444F6"/>
    <w:rsid w:val="00250396"/>
    <w:rsid w:val="00250631"/>
    <w:rsid w:val="002530D8"/>
    <w:rsid w:val="00257F62"/>
    <w:rsid w:val="00262C16"/>
    <w:rsid w:val="0029393E"/>
    <w:rsid w:val="002962F7"/>
    <w:rsid w:val="002A58D6"/>
    <w:rsid w:val="002A6710"/>
    <w:rsid w:val="002B1612"/>
    <w:rsid w:val="002D1F76"/>
    <w:rsid w:val="0030749E"/>
    <w:rsid w:val="00320EFD"/>
    <w:rsid w:val="003341DE"/>
    <w:rsid w:val="00347412"/>
    <w:rsid w:val="003A03F5"/>
    <w:rsid w:val="003B3DCD"/>
    <w:rsid w:val="003B7D74"/>
    <w:rsid w:val="003D7DF2"/>
    <w:rsid w:val="003E3028"/>
    <w:rsid w:val="003F2468"/>
    <w:rsid w:val="00404E85"/>
    <w:rsid w:val="00410337"/>
    <w:rsid w:val="004178D3"/>
    <w:rsid w:val="00431A85"/>
    <w:rsid w:val="00435929"/>
    <w:rsid w:val="00436E09"/>
    <w:rsid w:val="00445CEF"/>
    <w:rsid w:val="00456164"/>
    <w:rsid w:val="004601E6"/>
    <w:rsid w:val="004717A4"/>
    <w:rsid w:val="00471803"/>
    <w:rsid w:val="004730A3"/>
    <w:rsid w:val="004C60E8"/>
    <w:rsid w:val="004C78D1"/>
    <w:rsid w:val="004D3FC8"/>
    <w:rsid w:val="004D574C"/>
    <w:rsid w:val="004E2F07"/>
    <w:rsid w:val="004E3D91"/>
    <w:rsid w:val="004E5186"/>
    <w:rsid w:val="004E5833"/>
    <w:rsid w:val="004F52A1"/>
    <w:rsid w:val="00501932"/>
    <w:rsid w:val="00504002"/>
    <w:rsid w:val="00505CB3"/>
    <w:rsid w:val="00520E39"/>
    <w:rsid w:val="00522ED0"/>
    <w:rsid w:val="005320AC"/>
    <w:rsid w:val="005411AA"/>
    <w:rsid w:val="00547C68"/>
    <w:rsid w:val="00557BFB"/>
    <w:rsid w:val="00561459"/>
    <w:rsid w:val="00594203"/>
    <w:rsid w:val="00596FE7"/>
    <w:rsid w:val="005A2E7D"/>
    <w:rsid w:val="005A49A8"/>
    <w:rsid w:val="005A69A8"/>
    <w:rsid w:val="005D1E67"/>
    <w:rsid w:val="005D2A91"/>
    <w:rsid w:val="005E0C86"/>
    <w:rsid w:val="005E57C6"/>
    <w:rsid w:val="005E6C98"/>
    <w:rsid w:val="005E7D5A"/>
    <w:rsid w:val="005F5CF2"/>
    <w:rsid w:val="006076C4"/>
    <w:rsid w:val="00623787"/>
    <w:rsid w:val="00632D88"/>
    <w:rsid w:val="00651163"/>
    <w:rsid w:val="006775CB"/>
    <w:rsid w:val="0068023A"/>
    <w:rsid w:val="00687A03"/>
    <w:rsid w:val="006A016D"/>
    <w:rsid w:val="006A4274"/>
    <w:rsid w:val="006A7BFB"/>
    <w:rsid w:val="006C5786"/>
    <w:rsid w:val="006E163B"/>
    <w:rsid w:val="0071697E"/>
    <w:rsid w:val="007442B0"/>
    <w:rsid w:val="0075271B"/>
    <w:rsid w:val="00754C8B"/>
    <w:rsid w:val="00785D0B"/>
    <w:rsid w:val="007861A9"/>
    <w:rsid w:val="007861C8"/>
    <w:rsid w:val="00790859"/>
    <w:rsid w:val="00793E86"/>
    <w:rsid w:val="0079660F"/>
    <w:rsid w:val="007B1615"/>
    <w:rsid w:val="007B77CF"/>
    <w:rsid w:val="007E1E66"/>
    <w:rsid w:val="00801714"/>
    <w:rsid w:val="00823259"/>
    <w:rsid w:val="00834FAE"/>
    <w:rsid w:val="00841103"/>
    <w:rsid w:val="0084262D"/>
    <w:rsid w:val="00857EE2"/>
    <w:rsid w:val="00861970"/>
    <w:rsid w:val="00865C10"/>
    <w:rsid w:val="008701AF"/>
    <w:rsid w:val="00896844"/>
    <w:rsid w:val="008A359C"/>
    <w:rsid w:val="008B2ED2"/>
    <w:rsid w:val="008B4671"/>
    <w:rsid w:val="008B502E"/>
    <w:rsid w:val="008B5626"/>
    <w:rsid w:val="008B5726"/>
    <w:rsid w:val="008C3859"/>
    <w:rsid w:val="008E3F4A"/>
    <w:rsid w:val="00903420"/>
    <w:rsid w:val="009051B1"/>
    <w:rsid w:val="009062F8"/>
    <w:rsid w:val="0092214D"/>
    <w:rsid w:val="00934958"/>
    <w:rsid w:val="009535AA"/>
    <w:rsid w:val="0095512D"/>
    <w:rsid w:val="00964EAE"/>
    <w:rsid w:val="00967E9F"/>
    <w:rsid w:val="009706F0"/>
    <w:rsid w:val="00971CD4"/>
    <w:rsid w:val="009A2E1A"/>
    <w:rsid w:val="009B5192"/>
    <w:rsid w:val="009B787C"/>
    <w:rsid w:val="009C50C7"/>
    <w:rsid w:val="009D5207"/>
    <w:rsid w:val="009E4373"/>
    <w:rsid w:val="009E4663"/>
    <w:rsid w:val="009F6943"/>
    <w:rsid w:val="00A03E9D"/>
    <w:rsid w:val="00A15A5F"/>
    <w:rsid w:val="00A27DA4"/>
    <w:rsid w:val="00A31CC7"/>
    <w:rsid w:val="00A41D61"/>
    <w:rsid w:val="00A47BCF"/>
    <w:rsid w:val="00A54190"/>
    <w:rsid w:val="00A61D7E"/>
    <w:rsid w:val="00AA13DA"/>
    <w:rsid w:val="00AA6426"/>
    <w:rsid w:val="00AC13EA"/>
    <w:rsid w:val="00AD337C"/>
    <w:rsid w:val="00AD5995"/>
    <w:rsid w:val="00AE20F0"/>
    <w:rsid w:val="00AF3D51"/>
    <w:rsid w:val="00B04475"/>
    <w:rsid w:val="00B07388"/>
    <w:rsid w:val="00B11FF7"/>
    <w:rsid w:val="00B14D64"/>
    <w:rsid w:val="00B301E1"/>
    <w:rsid w:val="00B3663C"/>
    <w:rsid w:val="00B41441"/>
    <w:rsid w:val="00B54D76"/>
    <w:rsid w:val="00B675C1"/>
    <w:rsid w:val="00B71F75"/>
    <w:rsid w:val="00B7382A"/>
    <w:rsid w:val="00B754F7"/>
    <w:rsid w:val="00BB1549"/>
    <w:rsid w:val="00BF1C63"/>
    <w:rsid w:val="00BF3A8E"/>
    <w:rsid w:val="00C177BB"/>
    <w:rsid w:val="00C34B9B"/>
    <w:rsid w:val="00C414CD"/>
    <w:rsid w:val="00C46C9C"/>
    <w:rsid w:val="00C50081"/>
    <w:rsid w:val="00C53EF2"/>
    <w:rsid w:val="00C57B6F"/>
    <w:rsid w:val="00C60FCC"/>
    <w:rsid w:val="00C72304"/>
    <w:rsid w:val="00C748F2"/>
    <w:rsid w:val="00C81E7F"/>
    <w:rsid w:val="00CA10D1"/>
    <w:rsid w:val="00CC33A5"/>
    <w:rsid w:val="00CD2376"/>
    <w:rsid w:val="00CD4421"/>
    <w:rsid w:val="00CD635C"/>
    <w:rsid w:val="00CD6E64"/>
    <w:rsid w:val="00CE28E5"/>
    <w:rsid w:val="00CE74A8"/>
    <w:rsid w:val="00D023DE"/>
    <w:rsid w:val="00D03A76"/>
    <w:rsid w:val="00D106A9"/>
    <w:rsid w:val="00D21410"/>
    <w:rsid w:val="00D30C46"/>
    <w:rsid w:val="00D52ADB"/>
    <w:rsid w:val="00D720E6"/>
    <w:rsid w:val="00D745E4"/>
    <w:rsid w:val="00D77669"/>
    <w:rsid w:val="00D82E29"/>
    <w:rsid w:val="00D83031"/>
    <w:rsid w:val="00D9485E"/>
    <w:rsid w:val="00D9503E"/>
    <w:rsid w:val="00DC4E9E"/>
    <w:rsid w:val="00DE2D74"/>
    <w:rsid w:val="00DF09E7"/>
    <w:rsid w:val="00E0519E"/>
    <w:rsid w:val="00E23FC5"/>
    <w:rsid w:val="00E274E3"/>
    <w:rsid w:val="00E52084"/>
    <w:rsid w:val="00E80C6D"/>
    <w:rsid w:val="00E848EA"/>
    <w:rsid w:val="00EA1793"/>
    <w:rsid w:val="00EA23A8"/>
    <w:rsid w:val="00EA520B"/>
    <w:rsid w:val="00EA7D4E"/>
    <w:rsid w:val="00EB00A9"/>
    <w:rsid w:val="00EC1CF8"/>
    <w:rsid w:val="00EF3981"/>
    <w:rsid w:val="00EF73E3"/>
    <w:rsid w:val="00F147B5"/>
    <w:rsid w:val="00F14AF8"/>
    <w:rsid w:val="00F1644D"/>
    <w:rsid w:val="00F468F6"/>
    <w:rsid w:val="00F46DA0"/>
    <w:rsid w:val="00F54A61"/>
    <w:rsid w:val="00F674F6"/>
    <w:rsid w:val="00F74980"/>
    <w:rsid w:val="00F80FEC"/>
    <w:rsid w:val="00F87932"/>
    <w:rsid w:val="00F93E1F"/>
    <w:rsid w:val="00FA3D7D"/>
    <w:rsid w:val="00FA651D"/>
    <w:rsid w:val="00FB4753"/>
    <w:rsid w:val="00FC2755"/>
    <w:rsid w:val="00FC6F90"/>
    <w:rsid w:val="00FD3E69"/>
    <w:rsid w:val="00FD7789"/>
    <w:rsid w:val="00FE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8793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87932"/>
    <w:rPr>
      <w:rFonts w:ascii="Arial" w:hAnsi="Arial"/>
    </w:rPr>
  </w:style>
  <w:style w:type="paragraph" w:styleId="Voettekst">
    <w:name w:val="footer"/>
    <w:basedOn w:val="Standaard"/>
    <w:link w:val="VoettekstChar"/>
    <w:unhideWhenUsed/>
    <w:rsid w:val="00F8793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F87932"/>
    <w:rPr>
      <w:rFonts w:ascii="Arial" w:hAnsi="Arial"/>
    </w:rPr>
  </w:style>
  <w:style w:type="paragraph" w:styleId="Lijstalinea">
    <w:name w:val="List Paragraph"/>
    <w:aliases w:val="Lijstalinea niv 1,Reference List,-_BOMW"/>
    <w:basedOn w:val="Standaard"/>
    <w:link w:val="LijstalineaChar"/>
    <w:uiPriority w:val="34"/>
    <w:qFormat/>
    <w:rsid w:val="0075271B"/>
    <w:pPr>
      <w:ind w:left="720"/>
      <w:contextualSpacing/>
    </w:pPr>
  </w:style>
  <w:style w:type="table" w:customStyle="1" w:styleId="Rastertabel4-Accent11">
    <w:name w:val="Rastertabel 4 - Accent 11"/>
    <w:basedOn w:val="Standaardtabel"/>
    <w:uiPriority w:val="49"/>
    <w:rsid w:val="00C34B9B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aliases w:val="Lijstalinea niv 1 Char,Reference List Char,-_BOMW Char"/>
    <w:basedOn w:val="Standaardalinea-lettertype"/>
    <w:link w:val="Lijstalinea"/>
    <w:uiPriority w:val="34"/>
    <w:rsid w:val="005D1E6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449F2054934B61A294EB7F0689C9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8E8D9E-91D3-4F9B-AD7D-FEE27D0AE75F}"/>
      </w:docPartPr>
      <w:docPartBody>
        <w:p w:rsidR="00811FB6" w:rsidRDefault="006749C3" w:rsidP="006749C3">
          <w:pPr>
            <w:pStyle w:val="5D449F2054934B61A294EB7F0689C949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1E263254CF7403F934F8B28CE8C29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2857B3-904C-43B9-A8DF-1347BD451FC9}"/>
      </w:docPartPr>
      <w:docPartBody>
        <w:p w:rsidR="00811FB6" w:rsidRDefault="006749C3" w:rsidP="006749C3">
          <w:pPr>
            <w:pStyle w:val="01E263254CF7403F934F8B28CE8C29B1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BCC8E7575EB491BB7493D0BD80EB5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6C262E0-240F-401F-84F8-031D5F127F29}"/>
      </w:docPartPr>
      <w:docPartBody>
        <w:p w:rsidR="00811FB6" w:rsidRDefault="006749C3" w:rsidP="006749C3">
          <w:pPr>
            <w:pStyle w:val="CBCC8E7575EB491BB7493D0BD80EB5E0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8398D796E9D4FC1AE5F5E6D55E0945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589870-639E-4649-B4B0-16E1684D5CAA}"/>
      </w:docPartPr>
      <w:docPartBody>
        <w:p w:rsidR="00811FB6" w:rsidRDefault="006749C3" w:rsidP="006749C3">
          <w:pPr>
            <w:pStyle w:val="B8398D796E9D4FC1AE5F5E6D55E09452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109819FD9EF46A4B33B82F519F9BA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381242-2D14-4866-9431-2A343E4EFAED}"/>
      </w:docPartPr>
      <w:docPartBody>
        <w:p w:rsidR="00811FB6" w:rsidRDefault="006749C3" w:rsidP="006749C3">
          <w:pPr>
            <w:pStyle w:val="1109819FD9EF46A4B33B82F519F9BA06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B955B64F0654B20B1D438F452DE56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1CC7FC0-79B5-485B-BC07-DBF2DD848F28}"/>
      </w:docPartPr>
      <w:docPartBody>
        <w:p w:rsidR="00811FB6" w:rsidRDefault="006749C3" w:rsidP="006749C3">
          <w:pPr>
            <w:pStyle w:val="2B955B64F0654B20B1D438F452DE561A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DAD6C01FD004A97B9B6D4B8954311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B16481-B249-47C5-BA7F-5447123C24FB}"/>
      </w:docPartPr>
      <w:docPartBody>
        <w:p w:rsidR="00811FB6" w:rsidRDefault="006749C3" w:rsidP="006749C3">
          <w:pPr>
            <w:pStyle w:val="ADAD6C01FD004A97B9B6D4B8954311BF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EFCB0ECCF5C41DBB41E45D12E49B7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77AF2F-0B4B-40BB-8122-FEB7548DFE95}"/>
      </w:docPartPr>
      <w:docPartBody>
        <w:p w:rsidR="00811FB6" w:rsidRDefault="006749C3" w:rsidP="006749C3">
          <w:pPr>
            <w:pStyle w:val="8EFCB0ECCF5C41DBB41E45D12E49B7DF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3EABC6D66E04E36BF340B9193E57F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1534EE-0EB4-478B-A62D-5F114AEFF2DD}"/>
      </w:docPartPr>
      <w:docPartBody>
        <w:p w:rsidR="00811FB6" w:rsidRDefault="006749C3" w:rsidP="006749C3">
          <w:pPr>
            <w:pStyle w:val="73EABC6D66E04E36BF340B9193E57FA1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6C2B16BB4134C898C231D6DABD8E9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32D1A6-3937-4542-B404-8BD52DC1EAE4}"/>
      </w:docPartPr>
      <w:docPartBody>
        <w:p w:rsidR="00BF7881" w:rsidRDefault="001D2931" w:rsidP="001D2931">
          <w:pPr>
            <w:pStyle w:val="E6C2B16BB4134C898C231D6DABD8E936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5BF05AB613D4260BA25156B814C9A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270F60-95CA-4A01-980C-D7C4E446BC6B}"/>
      </w:docPartPr>
      <w:docPartBody>
        <w:p w:rsidR="00BF7881" w:rsidRDefault="001D2931" w:rsidP="001D2931">
          <w:pPr>
            <w:pStyle w:val="95BF05AB613D4260BA25156B814C9A0F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A26DCF625EA489FA54C5EE31C1AA6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B64BDF-FA03-4DD3-9E7C-56675C317495}"/>
      </w:docPartPr>
      <w:docPartBody>
        <w:p w:rsidR="00BF7881" w:rsidRDefault="001D2931" w:rsidP="001D2931">
          <w:pPr>
            <w:pStyle w:val="7A26DCF625EA489FA54C5EE31C1AA670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82D2341D5254636A5C74AFE2D4A19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53C7E4-DB35-4D4E-B4C3-65DA898FB3FD}"/>
      </w:docPartPr>
      <w:docPartBody>
        <w:p w:rsidR="00BF7881" w:rsidRDefault="001D2931" w:rsidP="001D2931">
          <w:pPr>
            <w:pStyle w:val="A82D2341D5254636A5C74AFE2D4A195E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9C3"/>
    <w:rsid w:val="0016202B"/>
    <w:rsid w:val="001D2931"/>
    <w:rsid w:val="00243E48"/>
    <w:rsid w:val="005E58AD"/>
    <w:rsid w:val="006749C3"/>
    <w:rsid w:val="00811FB6"/>
    <w:rsid w:val="00BF7881"/>
    <w:rsid w:val="00F3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D2931"/>
    <w:rPr>
      <w:color w:val="808080"/>
    </w:rPr>
  </w:style>
  <w:style w:type="paragraph" w:customStyle="1" w:styleId="5D449F2054934B61A294EB7F0689C949">
    <w:name w:val="5D449F2054934B61A294EB7F0689C949"/>
    <w:rsid w:val="006749C3"/>
  </w:style>
  <w:style w:type="paragraph" w:customStyle="1" w:styleId="01E263254CF7403F934F8B28CE8C29B1">
    <w:name w:val="01E263254CF7403F934F8B28CE8C29B1"/>
    <w:rsid w:val="006749C3"/>
  </w:style>
  <w:style w:type="paragraph" w:customStyle="1" w:styleId="CBCC8E7575EB491BB7493D0BD80EB5E0">
    <w:name w:val="CBCC8E7575EB491BB7493D0BD80EB5E0"/>
    <w:rsid w:val="006749C3"/>
  </w:style>
  <w:style w:type="paragraph" w:customStyle="1" w:styleId="B8398D796E9D4FC1AE5F5E6D55E09452">
    <w:name w:val="B8398D796E9D4FC1AE5F5E6D55E09452"/>
    <w:rsid w:val="006749C3"/>
  </w:style>
  <w:style w:type="paragraph" w:customStyle="1" w:styleId="1109819FD9EF46A4B33B82F519F9BA06">
    <w:name w:val="1109819FD9EF46A4B33B82F519F9BA06"/>
    <w:rsid w:val="006749C3"/>
  </w:style>
  <w:style w:type="paragraph" w:customStyle="1" w:styleId="2B955B64F0654B20B1D438F452DE561A">
    <w:name w:val="2B955B64F0654B20B1D438F452DE561A"/>
    <w:rsid w:val="006749C3"/>
  </w:style>
  <w:style w:type="paragraph" w:customStyle="1" w:styleId="ADAD6C01FD004A97B9B6D4B8954311BF">
    <w:name w:val="ADAD6C01FD004A97B9B6D4B8954311BF"/>
    <w:rsid w:val="006749C3"/>
  </w:style>
  <w:style w:type="paragraph" w:customStyle="1" w:styleId="8EFCB0ECCF5C41DBB41E45D12E49B7DF">
    <w:name w:val="8EFCB0ECCF5C41DBB41E45D12E49B7DF"/>
    <w:rsid w:val="006749C3"/>
  </w:style>
  <w:style w:type="paragraph" w:customStyle="1" w:styleId="73EABC6D66E04E36BF340B9193E57FA1">
    <w:name w:val="73EABC6D66E04E36BF340B9193E57FA1"/>
    <w:rsid w:val="006749C3"/>
  </w:style>
  <w:style w:type="paragraph" w:customStyle="1" w:styleId="E6C2B16BB4134C898C231D6DABD8E936">
    <w:name w:val="E6C2B16BB4134C898C231D6DABD8E936"/>
    <w:rsid w:val="001D2931"/>
    <w:rPr>
      <w:kern w:val="2"/>
      <w14:ligatures w14:val="standardContextual"/>
    </w:rPr>
  </w:style>
  <w:style w:type="paragraph" w:customStyle="1" w:styleId="95BF05AB613D4260BA25156B814C9A0F">
    <w:name w:val="95BF05AB613D4260BA25156B814C9A0F"/>
    <w:rsid w:val="001D2931"/>
    <w:rPr>
      <w:kern w:val="2"/>
      <w14:ligatures w14:val="standardContextual"/>
    </w:rPr>
  </w:style>
  <w:style w:type="paragraph" w:customStyle="1" w:styleId="7A26DCF625EA489FA54C5EE31C1AA670">
    <w:name w:val="7A26DCF625EA489FA54C5EE31C1AA670"/>
    <w:rsid w:val="001D2931"/>
    <w:rPr>
      <w:kern w:val="2"/>
      <w14:ligatures w14:val="standardContextual"/>
    </w:rPr>
  </w:style>
  <w:style w:type="paragraph" w:customStyle="1" w:styleId="A82D2341D5254636A5C74AFE2D4A195E">
    <w:name w:val="A82D2341D5254636A5C74AFE2D4A195E"/>
    <w:rsid w:val="001D2931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E0F84B6F8354E9DDA722086E0F846" ma:contentTypeVersion="17" ma:contentTypeDescription="Create a new document." ma:contentTypeScope="" ma:versionID="3b4b0c7942f7c5d59d4e5a26d2eb731a">
  <xsd:schema xmlns:xsd="http://www.w3.org/2001/XMLSchema" xmlns:xs="http://www.w3.org/2001/XMLSchema" xmlns:p="http://schemas.microsoft.com/office/2006/metadata/properties" xmlns:ns2="c82e6ab2-ca97-49ba-a20a-24617aeb7b08" xmlns:ns3="200bcb6e-c3d1-4948-826f-8afd884ddbf0" targetNamespace="http://schemas.microsoft.com/office/2006/metadata/properties" ma:root="true" ma:fieldsID="3bb614b03cee89e5fbdb4b7f9e89cbb4" ns2:_="" ns3:_="">
    <xsd:import namespace="c82e6ab2-ca97-49ba-a20a-24617aeb7b08"/>
    <xsd:import namespace="200bcb6e-c3d1-4948-826f-8afd884ddb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Contracteigenaa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e6ab2-ca97-49ba-a20a-24617aeb7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2119ca7-72ef-416c-9602-7b9775fc0f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ntracteigenaar" ma:index="23" nillable="true" ma:displayName="Contracteigenaar" ma:format="Dropdown" ma:list="UserInfo" ma:SharePointGroup="0" ma:internalName="Contracteigenaa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bcb6e-c3d1-4948-826f-8afd884ddb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00e1728-89ab-4593-b680-07865d3746e7}" ma:internalName="TaxCatchAll" ma:showField="CatchAllData" ma:web="200bcb6e-c3d1-4948-826f-8afd884ddb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2e6ab2-ca97-49ba-a20a-24617aeb7b08">
      <Terms xmlns="http://schemas.microsoft.com/office/infopath/2007/PartnerControls"/>
    </lcf76f155ced4ddcb4097134ff3c332f>
    <Contracteigenaar xmlns="c82e6ab2-ca97-49ba-a20a-24617aeb7b08">
      <UserInfo>
        <DisplayName/>
        <AccountId xsi:nil="true"/>
        <AccountType/>
      </UserInfo>
    </Contracteigenaar>
    <TaxCatchAll xmlns="200bcb6e-c3d1-4948-826f-8afd884ddbf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A6818-AD6C-49BA-8A33-CDFDE84842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62DB8A-93B7-4F53-815A-E8A48F3B8C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2e6ab2-ca97-49ba-a20a-24617aeb7b08"/>
    <ds:schemaRef ds:uri="200bcb6e-c3d1-4948-826f-8afd884ddb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1C72A2-D6EA-46C7-A5DD-E076A003CD4C}">
  <ds:schemaRefs>
    <ds:schemaRef ds:uri="http://schemas.microsoft.com/office/2006/metadata/properties"/>
    <ds:schemaRef ds:uri="http://schemas.microsoft.com/office/infopath/2007/PartnerControls"/>
    <ds:schemaRef ds:uri="c82e6ab2-ca97-49ba-a20a-24617aeb7b08"/>
    <ds:schemaRef ds:uri="200bcb6e-c3d1-4948-826f-8afd884ddbf0"/>
  </ds:schemaRefs>
</ds:datastoreItem>
</file>

<file path=customXml/itemProps4.xml><?xml version="1.0" encoding="utf-8"?>
<ds:datastoreItem xmlns:ds="http://schemas.openxmlformats.org/officeDocument/2006/customXml" ds:itemID="{FB281A9F-94BF-45C2-85B1-CEA58030C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546chr</dc:creator>
  <cp:lastModifiedBy>Peter van Lambalgen</cp:lastModifiedBy>
  <cp:revision>15</cp:revision>
  <dcterms:created xsi:type="dcterms:W3CDTF">2023-09-11T08:48:00Z</dcterms:created>
  <dcterms:modified xsi:type="dcterms:W3CDTF">2023-09-14T10:32:00Z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0x010100190E0F84B6F8354E9DDA722086E0F846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