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39C0F" w14:textId="08E52E36" w:rsidR="000845BB" w:rsidRPr="006A6A57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6A6A57">
        <w:rPr>
          <w:rFonts w:cs="Arial"/>
          <w:b/>
          <w:sz w:val="22"/>
          <w:szCs w:val="22"/>
        </w:rPr>
        <w:t>Bijlage 1</w:t>
      </w:r>
      <w:r w:rsidRPr="006A6A57">
        <w:rPr>
          <w:rFonts w:cs="Arial"/>
          <w:b/>
          <w:sz w:val="22"/>
          <w:szCs w:val="22"/>
        </w:rPr>
        <w:tab/>
        <w:t xml:space="preserve">Model </w:t>
      </w:r>
      <w:r w:rsidR="000845BB" w:rsidRPr="006A6A57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Pr="006A6A57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2" w14:textId="0ABE4177" w:rsidR="000845BB" w:rsidRPr="006A6A57" w:rsidRDefault="000845BB" w:rsidP="006A6A5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De aanbiedingsbrief van inschrijver is vormvrij doch dient rechtsgeldig te zijn ondertekend en dient in ieder geval de volgende tekst te bevatten:</w:t>
      </w:r>
    </w:p>
    <w:p w14:paraId="10B39C13" w14:textId="4C203617" w:rsidR="000845BB" w:rsidRPr="006A6A57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 w:rsidRPr="006A6A57">
        <w:rPr>
          <w:rFonts w:ascii="Arial" w:hAnsi="Arial" w:cs="Arial"/>
          <w:sz w:val="22"/>
          <w:szCs w:val="22"/>
        </w:rPr>
        <w:t xml:space="preserve">de </w:t>
      </w:r>
      <w:r w:rsidR="00122795" w:rsidRPr="006A6A57">
        <w:rPr>
          <w:rFonts w:ascii="Arial" w:hAnsi="Arial" w:cs="Arial"/>
          <w:sz w:val="22"/>
          <w:szCs w:val="22"/>
        </w:rPr>
        <w:t xml:space="preserve">aanbesteding </w:t>
      </w:r>
      <w:r w:rsidR="001949F9" w:rsidRPr="001949F9">
        <w:rPr>
          <w:rFonts w:ascii="Arial" w:hAnsi="Arial" w:cs="Arial"/>
          <w:sz w:val="22"/>
          <w:szCs w:val="22"/>
        </w:rPr>
        <w:t>Accountantsdiensten</w:t>
      </w:r>
      <w:r w:rsidR="00337644" w:rsidRPr="00337644">
        <w:rPr>
          <w:rFonts w:ascii="Arial" w:hAnsi="Arial" w:cs="Arial"/>
          <w:sz w:val="22"/>
          <w:szCs w:val="22"/>
        </w:rPr>
        <w:t xml:space="preserve"> </w:t>
      </w:r>
      <w:r w:rsidR="001D67AE">
        <w:rPr>
          <w:rFonts w:ascii="Arial" w:hAnsi="Arial" w:cs="Arial"/>
          <w:sz w:val="22"/>
          <w:szCs w:val="22"/>
        </w:rPr>
        <w:t xml:space="preserve">voor de gemeente Venlo </w:t>
      </w:r>
      <w:r w:rsidR="00122795" w:rsidRPr="006A6A57">
        <w:rPr>
          <w:rFonts w:ascii="Arial" w:hAnsi="Arial" w:cs="Arial"/>
          <w:sz w:val="22"/>
          <w:szCs w:val="22"/>
        </w:rPr>
        <w:t xml:space="preserve">met </w:t>
      </w:r>
      <w:r w:rsidRPr="006A6A57">
        <w:rPr>
          <w:rFonts w:ascii="Arial" w:hAnsi="Arial" w:cs="Arial"/>
          <w:sz w:val="22"/>
          <w:szCs w:val="22"/>
        </w:rPr>
        <w:t xml:space="preserve">referentienummer </w:t>
      </w:r>
      <w:r w:rsidR="001D67AE">
        <w:rPr>
          <w:rFonts w:ascii="Arial" w:hAnsi="Arial" w:cs="Arial"/>
          <w:sz w:val="22"/>
          <w:szCs w:val="22"/>
        </w:rPr>
        <w:t>1</w:t>
      </w:r>
      <w:r w:rsidR="001949F9">
        <w:rPr>
          <w:rFonts w:ascii="Arial" w:hAnsi="Arial" w:cs="Arial"/>
          <w:sz w:val="22"/>
          <w:szCs w:val="22"/>
        </w:rPr>
        <w:t>699</w:t>
      </w:r>
      <w:r w:rsidRPr="006A6A57">
        <w:rPr>
          <w:rFonts w:ascii="Arial" w:hAnsi="Arial" w:cs="Arial"/>
          <w:color w:val="0000FF"/>
          <w:sz w:val="22"/>
          <w:szCs w:val="22"/>
        </w:rPr>
        <w:t xml:space="preserve"> </w:t>
      </w:r>
      <w:r w:rsidRPr="006A6A57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zijn UEA naar waarheid te hebben ingevuld; </w:t>
      </w:r>
    </w:p>
    <w:p w14:paraId="54AAA71D" w14:textId="76EACE7F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31D9EE9C" w14:textId="58AF5F88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te voldoen aan alle voorwaarden en voorschriften als genoemd in de inschrijvingsleidraad; </w:t>
      </w:r>
    </w:p>
    <w:p w14:paraId="10A39FCE" w14:textId="08B65D71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</w:t>
      </w:r>
      <w:r w:rsidR="0081750A">
        <w:rPr>
          <w:rFonts w:ascii="Arial" w:hAnsi="Arial" w:cs="Arial"/>
          <w:sz w:val="22"/>
          <w:szCs w:val="22"/>
        </w:rPr>
        <w:t>het Programma van Eisen</w:t>
      </w:r>
      <w:r w:rsidRPr="006A6A57">
        <w:rPr>
          <w:rFonts w:ascii="Arial" w:hAnsi="Arial" w:cs="Arial"/>
          <w:sz w:val="22"/>
          <w:szCs w:val="22"/>
        </w:rPr>
        <w:t xml:space="preserve"> als </w:t>
      </w:r>
      <w:r w:rsidR="001D67AE">
        <w:rPr>
          <w:rFonts w:ascii="Arial" w:hAnsi="Arial" w:cs="Arial"/>
          <w:sz w:val="22"/>
          <w:szCs w:val="22"/>
        </w:rPr>
        <w:t>onderdeel va</w:t>
      </w:r>
      <w:r w:rsidRPr="006A6A57">
        <w:rPr>
          <w:rFonts w:ascii="Arial" w:hAnsi="Arial" w:cs="Arial"/>
          <w:sz w:val="22"/>
          <w:szCs w:val="22"/>
        </w:rPr>
        <w:t xml:space="preserve">n de inschrijvingsleidraad met in acht name van eventuele rectificaties als genoemd in de nota van inlichtingen; </w:t>
      </w:r>
    </w:p>
    <w:p w14:paraId="71119D1C" w14:textId="28209EEA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onvoorwaardelijk in te stemmen met de voorwaarden van de overeenkomst met in acht name van eventuele rectificaties als genoemd in de nota van inlichtingen.</w:t>
      </w:r>
      <w:r w:rsidR="006A6A57">
        <w:rPr>
          <w:rFonts w:ascii="Arial" w:hAnsi="Arial" w:cs="Arial"/>
          <w:sz w:val="22"/>
          <w:szCs w:val="22"/>
        </w:rPr>
        <w:t>’’</w:t>
      </w:r>
    </w:p>
    <w:p w14:paraId="10B39C1B" w14:textId="77777777" w:rsidR="0094311C" w:rsidRPr="00E20A8A" w:rsidRDefault="0094311C" w:rsidP="00E20A8A"/>
    <w:sectPr w:rsidR="0094311C" w:rsidRPr="00E20A8A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5015" w14:textId="77777777" w:rsidR="005677BF" w:rsidRDefault="005677BF" w:rsidP="00B4151B">
      <w:r>
        <w:separator/>
      </w:r>
    </w:p>
  </w:endnote>
  <w:endnote w:type="continuationSeparator" w:id="0">
    <w:p w14:paraId="7886ED45" w14:textId="77777777" w:rsidR="005677BF" w:rsidRDefault="005677BF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7B769" w14:textId="77777777" w:rsidR="005677BF" w:rsidRDefault="005677BF" w:rsidP="00B4151B">
      <w:r>
        <w:separator/>
      </w:r>
    </w:p>
  </w:footnote>
  <w:footnote w:type="continuationSeparator" w:id="0">
    <w:p w14:paraId="43D079E9" w14:textId="77777777" w:rsidR="005677BF" w:rsidRDefault="005677BF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DB3D" w14:textId="3D341580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</w:t>
    </w:r>
    <w:r w:rsidR="001949F9" w:rsidRPr="001949F9">
      <w:rPr>
        <w:rFonts w:ascii="Arial" w:hAnsi="Arial" w:cs="Arial"/>
        <w:szCs w:val="18"/>
      </w:rPr>
      <w:t>Accountantsdiensten</w:t>
    </w:r>
    <w:r w:rsidRPr="00586F28">
      <w:rPr>
        <w:rFonts w:ascii="Arial" w:hAnsi="Arial" w:cs="Arial"/>
        <w:szCs w:val="18"/>
      </w:rPr>
      <w:tab/>
      <w:t>Gemeente Venlo</w:t>
    </w:r>
  </w:p>
  <w:p w14:paraId="1E75B991" w14:textId="3BFDBB7F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1D67AE">
      <w:rPr>
        <w:rFonts w:ascii="Arial" w:hAnsi="Arial" w:cs="Arial"/>
        <w:szCs w:val="18"/>
      </w:rPr>
      <w:t>1</w:t>
    </w:r>
    <w:r w:rsidR="001949F9">
      <w:rPr>
        <w:rFonts w:ascii="Arial" w:hAnsi="Arial" w:cs="Arial"/>
        <w:szCs w:val="18"/>
      </w:rPr>
      <w:t>699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37205520">
    <w:abstractNumId w:val="3"/>
  </w:num>
  <w:num w:numId="2" w16cid:durableId="300237187">
    <w:abstractNumId w:val="4"/>
  </w:num>
  <w:num w:numId="3" w16cid:durableId="621888647">
    <w:abstractNumId w:val="2"/>
  </w:num>
  <w:num w:numId="4" w16cid:durableId="1184247191">
    <w:abstractNumId w:val="0"/>
  </w:num>
  <w:num w:numId="5" w16cid:durableId="763769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B"/>
    <w:rsid w:val="000845BB"/>
    <w:rsid w:val="000A0C22"/>
    <w:rsid w:val="00122795"/>
    <w:rsid w:val="00124ECD"/>
    <w:rsid w:val="001949F9"/>
    <w:rsid w:val="001D67AE"/>
    <w:rsid w:val="00337644"/>
    <w:rsid w:val="004A64F7"/>
    <w:rsid w:val="00511544"/>
    <w:rsid w:val="005677BF"/>
    <w:rsid w:val="00586F28"/>
    <w:rsid w:val="0069499C"/>
    <w:rsid w:val="006A6A57"/>
    <w:rsid w:val="006B5ECB"/>
    <w:rsid w:val="007D45C7"/>
    <w:rsid w:val="0081750A"/>
    <w:rsid w:val="0094311C"/>
    <w:rsid w:val="00B4151B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755D9F7C-E1F8-4573-B593-64B8F0C7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1 Model aanbiedingsbrief</KpiDescription>
    <TaxCatchAll xmlns="60ed63e6-c27a-449b-a515-30104fdca44d">
      <Value>76</Value>
      <Value>75</Value>
      <Value>31</Value>
      <Value>10</Value>
    </TaxCatchAll>
    <_dlc_DocId xmlns="36dda802-3278-44b8-87e6-83c4e870ea43">26K7CS2WZYRE-396-1919</_dlc_DocId>
    <_dlc_DocIdUrl xmlns="36dda802-3278-44b8-87e6-83c4e870ea43">
      <Url>https://portal.venlo.nl/sites/t-inkoop/_layouts/15/DocIdRedir.aspx?ID=26K7CS2WZYRE-396-1919</Url>
      <Description>26K7CS2WZYRE-396-1919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Aanbiedingsbrief</TermName>
          <TermId xmlns="http://schemas.microsoft.com/office/infopath/2007/PartnerControls">90319c4d-3de2-4e70-b59f-62edfc9e34dc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1BD5B1-7827-45DC-9614-79CCF8AC7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639240-A439-483A-A609-303A535DE46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3ABDEC5-D7FD-416F-810E-D8DBBF071AA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30DD30B-4D7E-4D9C-9D20-2BD164299E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ed63e6-c27a-449b-a515-30104fdca44d"/>
    <ds:schemaRef ds:uri="36dda802-3278-44b8-87e6-83c4e870ea43"/>
  </ds:schemaRefs>
</ds:datastoreItem>
</file>

<file path=customXml/itemProps5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1 Model aanbiedingsbrief.docx</dc:title>
  <dc:creator>Killaars, Karin (K)</dc:creator>
  <cp:lastModifiedBy>Kessels, Luc (LWJ)</cp:lastModifiedBy>
  <cp:revision>2</cp:revision>
  <dcterms:created xsi:type="dcterms:W3CDTF">2023-09-07T14:49:00Z</dcterms:created>
  <dcterms:modified xsi:type="dcterms:W3CDTF">2023-09-07T14:49:00Z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eb29fbb9-01aa-4f21-8fe1-e8e4b4ec24a8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