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CA6F2" w14:textId="77777777" w:rsidR="00F834C2" w:rsidRPr="00317255" w:rsidRDefault="005216A5" w:rsidP="00F834C2">
      <w:pPr>
        <w:rPr>
          <w:rFonts w:ascii="Cambria" w:hAnsi="Cambria"/>
          <w:b/>
          <w:sz w:val="24"/>
        </w:rPr>
      </w:pPr>
      <w:r w:rsidRPr="00317255">
        <w:rPr>
          <w:rFonts w:ascii="Cambria" w:hAnsi="Cambria"/>
          <w:b/>
          <w:sz w:val="24"/>
        </w:rPr>
        <w:t xml:space="preserve">Bijlage </w:t>
      </w:r>
      <w:r w:rsidR="00722B49">
        <w:rPr>
          <w:rFonts w:ascii="Cambria" w:hAnsi="Cambria"/>
          <w:b/>
          <w:sz w:val="24"/>
        </w:rPr>
        <w:t>5</w:t>
      </w:r>
      <w:r w:rsidRPr="00317255">
        <w:rPr>
          <w:rFonts w:ascii="Cambria" w:hAnsi="Cambria"/>
          <w:b/>
          <w:sz w:val="24"/>
        </w:rPr>
        <w:tab/>
      </w:r>
      <w:r w:rsidR="00F834C2" w:rsidRPr="00317255">
        <w:rPr>
          <w:rFonts w:ascii="Cambria" w:hAnsi="Cambria"/>
          <w:b/>
          <w:sz w:val="24"/>
        </w:rPr>
        <w:t xml:space="preserve">Verklaring </w:t>
      </w:r>
      <w:r w:rsidR="00482BF9" w:rsidRPr="00317255">
        <w:rPr>
          <w:rFonts w:ascii="Cambria" w:hAnsi="Cambria"/>
          <w:b/>
          <w:sz w:val="24"/>
        </w:rPr>
        <w:t>A</w:t>
      </w:r>
      <w:r w:rsidR="00F834C2" w:rsidRPr="00317255">
        <w:rPr>
          <w:rFonts w:ascii="Cambria" w:hAnsi="Cambria"/>
          <w:b/>
          <w:sz w:val="24"/>
        </w:rPr>
        <w:t xml:space="preserve">ansprakelijkheid </w:t>
      </w:r>
      <w:r w:rsidR="00482BF9" w:rsidRPr="00317255">
        <w:rPr>
          <w:rFonts w:ascii="Cambria" w:hAnsi="Cambria"/>
          <w:b/>
          <w:sz w:val="24"/>
        </w:rPr>
        <w:t>C</w:t>
      </w:r>
      <w:r w:rsidR="00F834C2" w:rsidRPr="00317255">
        <w:rPr>
          <w:rFonts w:ascii="Cambria" w:hAnsi="Cambria"/>
          <w:b/>
          <w:sz w:val="24"/>
        </w:rPr>
        <w:t>oncern</w:t>
      </w:r>
      <w:r w:rsidR="00482BF9" w:rsidRPr="00317255">
        <w:rPr>
          <w:rFonts w:ascii="Cambria" w:hAnsi="Cambria"/>
          <w:b/>
          <w:sz w:val="24"/>
        </w:rPr>
        <w:t xml:space="preserve"> (VAC)</w:t>
      </w:r>
    </w:p>
    <w:p w14:paraId="3D8D4AB6" w14:textId="77777777" w:rsidR="00F834C2" w:rsidRPr="003D073E" w:rsidRDefault="00F834C2" w:rsidP="00F834C2">
      <w:pPr>
        <w:rPr>
          <w:rFonts w:ascii="Cambria" w:hAnsi="Cambria"/>
          <w:b/>
          <w:sz w:val="20"/>
        </w:rPr>
      </w:pPr>
    </w:p>
    <w:p w14:paraId="7077F5D1" w14:textId="77777777" w:rsidR="005216A5" w:rsidRPr="003D073E" w:rsidRDefault="005216A5" w:rsidP="005216A5">
      <w:pPr>
        <w:rPr>
          <w:rFonts w:ascii="Cambria" w:hAnsi="Cambria"/>
          <w:sz w:val="20"/>
        </w:rPr>
      </w:pPr>
    </w:p>
    <w:p w14:paraId="451E3AA0" w14:textId="77777777"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14:paraId="33BBF4F3" w14:textId="77777777" w:rsidR="00D73F4F" w:rsidRDefault="00D73F4F" w:rsidP="005216A5">
      <w:pPr>
        <w:rPr>
          <w:rFonts w:ascii="Cambria" w:hAnsi="Cambria"/>
          <w:sz w:val="20"/>
        </w:rPr>
      </w:pPr>
    </w:p>
    <w:p w14:paraId="4CB0EC89" w14:textId="77777777"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14:paraId="3A6F30F1" w14:textId="77777777" w:rsidR="005468DD" w:rsidRDefault="005468DD" w:rsidP="005216A5">
      <w:pPr>
        <w:rPr>
          <w:rFonts w:ascii="Cambria" w:hAnsi="Cambria"/>
          <w:sz w:val="20"/>
        </w:rPr>
      </w:pPr>
    </w:p>
    <w:p w14:paraId="56B559FA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14:paraId="53F783F6" w14:textId="77777777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14:paraId="0649B027" w14:textId="77777777"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14:paraId="43105C4A" w14:textId="77777777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14:paraId="598E4C42" w14:textId="77777777"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14:paraId="65B15454" w14:textId="77777777" w:rsidR="005468DD" w:rsidRDefault="005468DD" w:rsidP="005216A5">
      <w:pPr>
        <w:rPr>
          <w:rFonts w:ascii="Cambria" w:hAnsi="Cambria"/>
          <w:sz w:val="20"/>
        </w:rPr>
      </w:pPr>
    </w:p>
    <w:p w14:paraId="5EFD055D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14:paraId="0A2C7C82" w14:textId="77777777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14:paraId="2BC39B60" w14:textId="77777777"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14:paraId="7484550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7B13767" w14:textId="77777777"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4A762C1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2C4FFDC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BE3832" w14:textId="77777777"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37EA36B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32A51086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C6FD08" w14:textId="77777777"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E5D18E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72A54E7C" w14:textId="77777777" w:rsidTr="00F507AB">
        <w:trPr>
          <w:trHeight w:val="1314"/>
        </w:trPr>
        <w:tc>
          <w:tcPr>
            <w:tcW w:w="4395" w:type="dxa"/>
            <w:shd w:val="clear" w:color="auto" w:fill="auto"/>
            <w:vAlign w:val="center"/>
          </w:tcPr>
          <w:p w14:paraId="0177B9A7" w14:textId="77777777" w:rsidR="00D73F4F" w:rsidRPr="009E64E9" w:rsidRDefault="00D73F4F" w:rsidP="00F507AB">
            <w:pPr>
              <w:pStyle w:val="KNAW10"/>
            </w:pPr>
            <w:r w:rsidRPr="009E64E9">
              <w:t>Handtekening rechtsgeldige vertegenwoordiger</w:t>
            </w:r>
          </w:p>
          <w:p w14:paraId="6919EE64" w14:textId="77777777" w:rsidR="00D73F4F" w:rsidRPr="009E64E9" w:rsidRDefault="00D73F4F" w:rsidP="00F507AB">
            <w:pPr>
              <w:pStyle w:val="KNAW10"/>
            </w:pPr>
          </w:p>
          <w:p w14:paraId="22DB7169" w14:textId="77777777" w:rsidR="00D73F4F" w:rsidRDefault="00D73F4F" w:rsidP="00F507AB">
            <w:pPr>
              <w:pStyle w:val="KNAW10"/>
            </w:pPr>
          </w:p>
          <w:p w14:paraId="579A8A7B" w14:textId="77777777" w:rsidR="00D73F4F" w:rsidRPr="009E64E9" w:rsidRDefault="00D73F4F" w:rsidP="00F507AB">
            <w:pPr>
              <w:pStyle w:val="KNAW10"/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EBF7982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4FE151C4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4AC0D838" w14:textId="77777777"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33A8D8" w14:textId="77777777" w:rsidR="00D73F4F" w:rsidRPr="009E64E9" w:rsidRDefault="00D73F4F" w:rsidP="00F507AB">
            <w:pPr>
              <w:pStyle w:val="KNAW10"/>
            </w:pPr>
          </w:p>
        </w:tc>
      </w:tr>
    </w:tbl>
    <w:p w14:paraId="120AAA3E" w14:textId="77777777" w:rsidR="00F834C2" w:rsidRPr="003D073E" w:rsidRDefault="00F834C2" w:rsidP="005216A5">
      <w:pPr>
        <w:rPr>
          <w:rFonts w:ascii="Cambria" w:hAnsi="Cambria"/>
          <w:sz w:val="20"/>
        </w:rPr>
      </w:pPr>
    </w:p>
    <w:sectPr w:rsidR="00F834C2" w:rsidRPr="003D0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63F3" w14:textId="77777777" w:rsidR="00C468F8" w:rsidRDefault="00C468F8" w:rsidP="009470A2">
      <w:pPr>
        <w:spacing w:line="240" w:lineRule="auto"/>
      </w:pPr>
      <w:r>
        <w:separator/>
      </w:r>
    </w:p>
  </w:endnote>
  <w:endnote w:type="continuationSeparator" w:id="0">
    <w:p w14:paraId="51FB0500" w14:textId="77777777" w:rsidR="00C468F8" w:rsidRDefault="00C468F8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B7D4" w14:textId="77777777" w:rsidR="00C84C55" w:rsidRDefault="00C84C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AAAB" w14:textId="303F88F4" w:rsidR="00C468F8" w:rsidRPr="003D073E" w:rsidRDefault="00317255" w:rsidP="009470A2">
    <w:pPr>
      <w:pStyle w:val="Voettekst"/>
      <w:rPr>
        <w:rFonts w:asciiTheme="majorHAnsi" w:hAnsiTheme="majorHAnsi"/>
      </w:rPr>
    </w:pPr>
    <w:r w:rsidRPr="00317255">
      <w:rPr>
        <w:rStyle w:val="Paginanummer"/>
        <w:rFonts w:asciiTheme="majorHAnsi" w:hAnsiTheme="majorHAnsi" w:cs="Arial"/>
        <w:sz w:val="16"/>
        <w:szCs w:val="16"/>
      </w:rPr>
      <w:t xml:space="preserve">KNAW   |   Europese openbare aanbesteding   |   </w:t>
    </w:r>
    <w:r w:rsidR="009203D7">
      <w:rPr>
        <w:rStyle w:val="Paginanummer"/>
        <w:rFonts w:asciiTheme="majorHAnsi" w:hAnsiTheme="majorHAnsi" w:cs="Arial"/>
        <w:sz w:val="16"/>
        <w:szCs w:val="16"/>
      </w:rPr>
      <w:t xml:space="preserve">Inhuur </w:t>
    </w:r>
    <w:r w:rsidR="00C84C55">
      <w:rPr>
        <w:rStyle w:val="Paginanummer"/>
        <w:rFonts w:asciiTheme="majorHAnsi" w:hAnsiTheme="majorHAnsi" w:cs="Arial"/>
        <w:sz w:val="16"/>
        <w:szCs w:val="16"/>
      </w:rPr>
      <w:t xml:space="preserve">Tijdelijk </w:t>
    </w:r>
    <w:r w:rsidR="009203D7">
      <w:rPr>
        <w:rStyle w:val="Paginanummer"/>
        <w:rFonts w:asciiTheme="majorHAnsi" w:hAnsiTheme="majorHAnsi" w:cs="Arial"/>
        <w:sz w:val="16"/>
        <w:szCs w:val="16"/>
      </w:rPr>
      <w:t>Personeel</w:t>
    </w:r>
    <w:r w:rsidR="00C84C55">
      <w:rPr>
        <w:rStyle w:val="Paginanummer"/>
        <w:rFonts w:asciiTheme="majorHAnsi" w:hAnsiTheme="majorHAnsi" w:cs="Arial"/>
        <w:sz w:val="16"/>
        <w:szCs w:val="16"/>
      </w:rPr>
      <w:t xml:space="preserve"> KNAW</w:t>
    </w:r>
    <w:r w:rsidR="000423D0">
      <w:rPr>
        <w:rStyle w:val="Paginanummer"/>
        <w:rFonts w:asciiTheme="majorHAnsi" w:hAnsiTheme="majorHAnsi" w:cs="Arial"/>
        <w:sz w:val="16"/>
        <w:szCs w:val="16"/>
      </w:rPr>
      <w:t xml:space="preserve"> </w:t>
    </w:r>
    <w:r w:rsidR="00580DCB">
      <w:rPr>
        <w:rStyle w:val="Paginanummer"/>
        <w:rFonts w:asciiTheme="majorHAnsi" w:hAnsiTheme="majorHAnsi" w:cs="Arial"/>
        <w:sz w:val="16"/>
        <w:szCs w:val="16"/>
      </w:rPr>
      <w:t>|   VAC</w:t>
    </w:r>
    <w:r>
      <w:rPr>
        <w:rStyle w:val="Paginanummer"/>
        <w:rFonts w:asciiTheme="majorHAnsi" w:hAnsiTheme="majorHAnsi" w:cs="Arial"/>
        <w:sz w:val="16"/>
        <w:szCs w:val="16"/>
      </w:rPr>
      <w:tab/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begin"/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instrText xml:space="preserve"> PAGE </w:instrText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separate"/>
    </w:r>
    <w:r w:rsidR="009203D7">
      <w:rPr>
        <w:rStyle w:val="Paginanummer"/>
        <w:rFonts w:asciiTheme="majorHAnsi" w:hAnsiTheme="majorHAnsi" w:cs="Arial"/>
        <w:noProof/>
        <w:sz w:val="16"/>
        <w:szCs w:val="16"/>
      </w:rPr>
      <w:t>1</w:t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33A5" w14:textId="77777777" w:rsidR="00C84C55" w:rsidRDefault="00C84C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BE6D" w14:textId="77777777" w:rsidR="00C468F8" w:rsidRDefault="00C468F8" w:rsidP="009470A2">
      <w:pPr>
        <w:spacing w:line="240" w:lineRule="auto"/>
      </w:pPr>
      <w:r>
        <w:separator/>
      </w:r>
    </w:p>
  </w:footnote>
  <w:footnote w:type="continuationSeparator" w:id="0">
    <w:p w14:paraId="19DD9D2C" w14:textId="77777777" w:rsidR="00C468F8" w:rsidRDefault="00C468F8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362D" w14:textId="77777777" w:rsidR="00C84C55" w:rsidRDefault="00C84C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8EBA8" w14:textId="77777777" w:rsidR="00C84C55" w:rsidRDefault="00C84C5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C6339" w14:textId="77777777" w:rsidR="00C84C55" w:rsidRDefault="00C84C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007923">
    <w:abstractNumId w:val="0"/>
  </w:num>
  <w:num w:numId="2" w16cid:durableId="343019741">
    <w:abstractNumId w:val="1"/>
  </w:num>
  <w:num w:numId="3" w16cid:durableId="17091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00A25"/>
    <w:rsid w:val="00030FF5"/>
    <w:rsid w:val="00040557"/>
    <w:rsid w:val="000423D0"/>
    <w:rsid w:val="001040FF"/>
    <w:rsid w:val="001A7836"/>
    <w:rsid w:val="001B5A81"/>
    <w:rsid w:val="00204619"/>
    <w:rsid w:val="002177BE"/>
    <w:rsid w:val="00236EF6"/>
    <w:rsid w:val="00265F12"/>
    <w:rsid w:val="002C2374"/>
    <w:rsid w:val="00317255"/>
    <w:rsid w:val="003B5A6E"/>
    <w:rsid w:val="003C2AF2"/>
    <w:rsid w:val="003D073E"/>
    <w:rsid w:val="00482BF9"/>
    <w:rsid w:val="005216A5"/>
    <w:rsid w:val="00542D14"/>
    <w:rsid w:val="005468DD"/>
    <w:rsid w:val="00577A00"/>
    <w:rsid w:val="00580DCB"/>
    <w:rsid w:val="005F4B34"/>
    <w:rsid w:val="00722B49"/>
    <w:rsid w:val="00735BDA"/>
    <w:rsid w:val="007E10E7"/>
    <w:rsid w:val="008268DD"/>
    <w:rsid w:val="008F4458"/>
    <w:rsid w:val="00903B1A"/>
    <w:rsid w:val="009203D7"/>
    <w:rsid w:val="009470A2"/>
    <w:rsid w:val="00BF543D"/>
    <w:rsid w:val="00C468F8"/>
    <w:rsid w:val="00C50762"/>
    <w:rsid w:val="00C84C55"/>
    <w:rsid w:val="00D01AF0"/>
    <w:rsid w:val="00D65F4B"/>
    <w:rsid w:val="00D73F4F"/>
    <w:rsid w:val="00E67FCA"/>
    <w:rsid w:val="00F8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EA18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Standaard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0A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0A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Standaard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Ronald van Beelen</cp:lastModifiedBy>
  <cp:revision>4</cp:revision>
  <dcterms:created xsi:type="dcterms:W3CDTF">2022-05-16T06:50:00Z</dcterms:created>
  <dcterms:modified xsi:type="dcterms:W3CDTF">2024-03-27T08:52:00Z</dcterms:modified>
</cp:coreProperties>
</file>