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81AC2" w14:textId="77777777" w:rsidR="00FE0BD5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E639F1">
        <w:rPr>
          <w:rFonts w:cstheme="minorHAnsi"/>
          <w:b/>
          <w:bCs/>
          <w:sz w:val="32"/>
          <w:szCs w:val="32"/>
        </w:rPr>
        <w:t>3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</w:t>
      </w:r>
      <w:r w:rsidR="00FE0BD5">
        <w:rPr>
          <w:rFonts w:cstheme="minorHAnsi"/>
          <w:b/>
          <w:bCs/>
          <w:sz w:val="32"/>
          <w:szCs w:val="32"/>
        </w:rPr>
        <w:t xml:space="preserve"> </w:t>
      </w:r>
      <w:r w:rsidR="00F446DD" w:rsidRPr="00F446DD">
        <w:rPr>
          <w:rFonts w:cstheme="minorHAnsi"/>
          <w:b/>
          <w:bCs/>
          <w:sz w:val="32"/>
          <w:szCs w:val="32"/>
        </w:rPr>
        <w:t>Russische betrokkenheid</w:t>
      </w:r>
      <w:r w:rsidR="00976A13">
        <w:rPr>
          <w:rFonts w:cstheme="minorHAnsi"/>
          <w:b/>
          <w:bCs/>
          <w:sz w:val="32"/>
          <w:szCs w:val="32"/>
        </w:rPr>
        <w:t>;</w:t>
      </w:r>
      <w:r w:rsidR="005A393E">
        <w:rPr>
          <w:rFonts w:cstheme="minorHAnsi"/>
          <w:b/>
          <w:bCs/>
          <w:sz w:val="32"/>
          <w:szCs w:val="32"/>
        </w:rPr>
        <w:t xml:space="preserve"> </w:t>
      </w:r>
    </w:p>
    <w:p w14:paraId="6BBF2AD7" w14:textId="57AFF81B" w:rsidR="00F91A8A" w:rsidRPr="00F446DD" w:rsidRDefault="00976A13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D</w:t>
      </w:r>
      <w:r w:rsidR="005A393E">
        <w:rPr>
          <w:rFonts w:cstheme="minorHAnsi"/>
          <w:b/>
          <w:bCs/>
          <w:sz w:val="32"/>
          <w:szCs w:val="32"/>
        </w:rPr>
        <w:t xml:space="preserve">oor </w:t>
      </w:r>
      <w:r w:rsidR="00AA0602">
        <w:rPr>
          <w:rFonts w:cstheme="minorHAnsi"/>
          <w:b/>
          <w:bCs/>
          <w:sz w:val="32"/>
          <w:szCs w:val="32"/>
        </w:rPr>
        <w:t>Gegadigde</w:t>
      </w:r>
      <w:r w:rsidR="005A393E">
        <w:rPr>
          <w:rFonts w:cstheme="minorHAnsi"/>
          <w:b/>
          <w:bCs/>
          <w:sz w:val="32"/>
          <w:szCs w:val="32"/>
        </w:rPr>
        <w:t xml:space="preserve"> af te geven bij </w:t>
      </w:r>
      <w:r w:rsidR="00AE5195">
        <w:rPr>
          <w:rFonts w:cstheme="minorHAnsi"/>
          <w:b/>
          <w:bCs/>
          <w:sz w:val="32"/>
          <w:szCs w:val="32"/>
        </w:rPr>
        <w:t xml:space="preserve">de </w:t>
      </w:r>
      <w:r w:rsidR="005A393E"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16436D">
        <w:rPr>
          <w:rFonts w:cstheme="minorHAnsi"/>
          <w:b/>
          <w:bCs/>
          <w:sz w:val="32"/>
          <w:szCs w:val="32"/>
        </w:rPr>
        <w:t>aangaande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FE0BD5">
        <w:rPr>
          <w:rFonts w:cstheme="minorHAnsi"/>
          <w:b/>
          <w:bCs/>
          <w:sz w:val="32"/>
          <w:szCs w:val="32"/>
        </w:rPr>
        <w:t>‘</w:t>
      </w:r>
      <w:r w:rsidR="00E639F1">
        <w:rPr>
          <w:rFonts w:cstheme="minorHAnsi"/>
          <w:b/>
          <w:bCs/>
          <w:sz w:val="32"/>
          <w:szCs w:val="32"/>
        </w:rPr>
        <w:t xml:space="preserve">Ontwerpteam </w:t>
      </w:r>
      <w:r w:rsidR="00AA0602">
        <w:rPr>
          <w:rFonts w:cstheme="minorHAnsi"/>
          <w:b/>
          <w:bCs/>
          <w:sz w:val="32"/>
          <w:szCs w:val="32"/>
        </w:rPr>
        <w:t>Nieuwbouw BAT gemeente Tilburg</w:t>
      </w:r>
      <w:r w:rsidR="00FE0BD5">
        <w:rPr>
          <w:rFonts w:cstheme="minorHAnsi"/>
          <w:b/>
          <w:bCs/>
          <w:sz w:val="32"/>
          <w:szCs w:val="32"/>
        </w:rPr>
        <w:t>’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>de drempels van artikel 5 duodecies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2D1FD" w14:textId="77777777" w:rsidR="000D75D0" w:rsidRDefault="000D75D0" w:rsidP="00F91A8A">
      <w:pPr>
        <w:spacing w:line="240" w:lineRule="auto"/>
      </w:pPr>
      <w:r>
        <w:separator/>
      </w:r>
    </w:p>
  </w:endnote>
  <w:endnote w:type="continuationSeparator" w:id="0">
    <w:p w14:paraId="4ED63585" w14:textId="77777777" w:rsidR="000D75D0" w:rsidRDefault="000D75D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FD682" w14:textId="77777777" w:rsidR="000D75D0" w:rsidRDefault="000D75D0" w:rsidP="00F91A8A">
      <w:pPr>
        <w:spacing w:line="240" w:lineRule="auto"/>
      </w:pPr>
      <w:r>
        <w:separator/>
      </w:r>
    </w:p>
  </w:footnote>
  <w:footnote w:type="continuationSeparator" w:id="0">
    <w:p w14:paraId="7816F015" w14:textId="77777777" w:rsidR="000D75D0" w:rsidRDefault="000D75D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D75D0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61499"/>
    <w:rsid w:val="005A393E"/>
    <w:rsid w:val="0063599E"/>
    <w:rsid w:val="00722449"/>
    <w:rsid w:val="00722857"/>
    <w:rsid w:val="00747D8B"/>
    <w:rsid w:val="007502F2"/>
    <w:rsid w:val="00770D69"/>
    <w:rsid w:val="007D034A"/>
    <w:rsid w:val="00831394"/>
    <w:rsid w:val="00890258"/>
    <w:rsid w:val="008F3697"/>
    <w:rsid w:val="0093471B"/>
    <w:rsid w:val="00967BB0"/>
    <w:rsid w:val="00976A13"/>
    <w:rsid w:val="009E3F13"/>
    <w:rsid w:val="00A9425F"/>
    <w:rsid w:val="00AA0602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639F1"/>
    <w:rsid w:val="00F309FC"/>
    <w:rsid w:val="00F43776"/>
    <w:rsid w:val="00F446DD"/>
    <w:rsid w:val="00F864B5"/>
    <w:rsid w:val="00F91A8A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15BDF191-C644-41B9-A216-7863FD4E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c771039c93eb2d767863b35665a7033b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f507cac403ad7e1160795b5b2f474689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1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067B7B-2FCB-4203-9F85-DF046B6C2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Dankers, Audrey</cp:lastModifiedBy>
  <cp:revision>5</cp:revision>
  <dcterms:created xsi:type="dcterms:W3CDTF">2024-03-08T10:39:00Z</dcterms:created>
  <dcterms:modified xsi:type="dcterms:W3CDTF">2024-04-01T15:39:00Z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947600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h2344027f68a4e9eb4a04d2b019ff848">
    <vt:lpwstr>JUR|c13dae60-aece-4cd4-a722-d80de7d0f43c</vt:lpwstr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