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B2DD3"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5AF9A236" w14:textId="77777777" w:rsidR="005B0E7F" w:rsidRPr="00F8360F" w:rsidRDefault="005B0E7F" w:rsidP="00832CB3">
      <w:pPr>
        <w:pStyle w:val="Default"/>
        <w:jc w:val="both"/>
        <w:rPr>
          <w:rFonts w:asciiTheme="majorHAnsi" w:hAnsiTheme="majorHAnsi"/>
          <w:sz w:val="22"/>
          <w:szCs w:val="22"/>
          <w:lang w:val="nl-NL"/>
        </w:rPr>
      </w:pPr>
    </w:p>
    <w:p w14:paraId="35D0D20D"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27170DCC" w14:textId="77777777" w:rsidR="005B0E7F" w:rsidRPr="00F8360F" w:rsidRDefault="005B0E7F" w:rsidP="00832CB3">
      <w:pPr>
        <w:pStyle w:val="Default"/>
        <w:jc w:val="both"/>
        <w:rPr>
          <w:rFonts w:asciiTheme="majorHAnsi" w:hAnsiTheme="majorHAnsi"/>
          <w:sz w:val="22"/>
          <w:szCs w:val="22"/>
          <w:lang w:val="nl-NL"/>
        </w:rPr>
      </w:pPr>
    </w:p>
    <w:p w14:paraId="3A79131E" w14:textId="0CC0AA22" w:rsidR="005B0E7F" w:rsidRPr="00F8360F" w:rsidRDefault="00BB29C3" w:rsidP="00832CB3">
      <w:pPr>
        <w:pStyle w:val="Default"/>
        <w:jc w:val="both"/>
        <w:rPr>
          <w:rFonts w:asciiTheme="majorHAnsi" w:hAnsiTheme="majorHAnsi"/>
          <w:sz w:val="22"/>
          <w:szCs w:val="22"/>
          <w:lang w:val="nl-NL"/>
        </w:rPr>
      </w:pPr>
      <w:r w:rsidRPr="00BB29C3">
        <w:rPr>
          <w:rFonts w:asciiTheme="majorHAnsi" w:hAnsiTheme="majorHAnsi"/>
          <w:sz w:val="22"/>
          <w:szCs w:val="22"/>
          <w:lang w:val="nl-NL"/>
        </w:rPr>
        <w:t xml:space="preserve">Stichting </w:t>
      </w:r>
      <w:proofErr w:type="spellStart"/>
      <w:r w:rsidRPr="00BB29C3">
        <w:rPr>
          <w:rFonts w:asciiTheme="majorHAnsi" w:hAnsiTheme="majorHAnsi"/>
          <w:sz w:val="22"/>
          <w:szCs w:val="22"/>
          <w:lang w:val="nl-NL"/>
        </w:rPr>
        <w:t>Etuda</w:t>
      </w:r>
      <w:proofErr w:type="spellEnd"/>
      <w:r>
        <w:rPr>
          <w:rFonts w:asciiTheme="majorHAnsi" w:hAnsiTheme="majorHAnsi"/>
          <w:sz w:val="22"/>
          <w:szCs w:val="22"/>
          <w:lang w:val="nl-NL"/>
        </w:rPr>
        <w:t xml:space="preserve"> Onderwijs en Opvang</w:t>
      </w:r>
      <w:r w:rsidR="005B0E7F" w:rsidRPr="00BB29C3">
        <w:rPr>
          <w:rFonts w:asciiTheme="majorHAnsi" w:hAnsiTheme="majorHAnsi"/>
          <w:sz w:val="22"/>
          <w:szCs w:val="22"/>
          <w:lang w:val="nl-NL"/>
        </w:rPr>
        <w:t>, statutair gevestigd te</w:t>
      </w:r>
      <w:r w:rsidRPr="00BB29C3">
        <w:rPr>
          <w:rFonts w:asciiTheme="majorHAnsi" w:hAnsiTheme="majorHAnsi"/>
          <w:sz w:val="22"/>
          <w:szCs w:val="22"/>
          <w:lang w:val="nl-NL"/>
        </w:rPr>
        <w:t xml:space="preserve"> Hilvarenbeek</w:t>
      </w:r>
      <w:r w:rsidR="005B0E7F" w:rsidRPr="00BB29C3">
        <w:rPr>
          <w:rFonts w:asciiTheme="majorHAnsi" w:hAnsiTheme="majorHAnsi"/>
          <w:sz w:val="22"/>
          <w:szCs w:val="22"/>
          <w:lang w:val="nl-NL"/>
        </w:rPr>
        <w:t>, te dezen rechtsgeldig vertegenwoordig</w:t>
      </w:r>
      <w:r w:rsidR="00C7026B" w:rsidRPr="00BB29C3">
        <w:rPr>
          <w:rFonts w:asciiTheme="majorHAnsi" w:hAnsiTheme="majorHAnsi"/>
          <w:sz w:val="22"/>
          <w:szCs w:val="22"/>
          <w:lang w:val="nl-NL"/>
        </w:rPr>
        <w:t>d</w:t>
      </w:r>
      <w:r w:rsidR="005B0E7F" w:rsidRPr="00BB29C3">
        <w:rPr>
          <w:rFonts w:asciiTheme="majorHAnsi" w:hAnsiTheme="majorHAnsi"/>
          <w:sz w:val="22"/>
          <w:szCs w:val="22"/>
          <w:lang w:val="nl-NL"/>
        </w:rPr>
        <w:t xml:space="preserve"> door</w:t>
      </w:r>
      <w:r w:rsidRPr="00BB29C3">
        <w:rPr>
          <w:rFonts w:asciiTheme="majorHAnsi" w:hAnsiTheme="majorHAnsi"/>
          <w:sz w:val="22"/>
          <w:szCs w:val="22"/>
          <w:lang w:val="nl-NL"/>
        </w:rPr>
        <w:t xml:space="preserve"> mevrouw S. Beuving</w:t>
      </w:r>
      <w:r w:rsidR="005B0E7F" w:rsidRPr="00BB29C3">
        <w:rPr>
          <w:rFonts w:asciiTheme="majorHAnsi" w:hAnsiTheme="majorHAnsi"/>
          <w:sz w:val="22"/>
          <w:szCs w:val="22"/>
          <w:lang w:val="nl-NL"/>
        </w:rPr>
        <w:t>, in de functie van</w:t>
      </w:r>
      <w:r w:rsidRPr="00BB29C3">
        <w:rPr>
          <w:rFonts w:asciiTheme="majorHAnsi" w:hAnsiTheme="majorHAnsi"/>
          <w:sz w:val="22"/>
          <w:szCs w:val="22"/>
          <w:lang w:val="nl-NL"/>
        </w:rPr>
        <w:t xml:space="preserve"> Voorzitter College van Bestuur</w:t>
      </w:r>
      <w:r w:rsidR="005B0E7F" w:rsidRPr="00BB29C3">
        <w:rPr>
          <w:rFonts w:asciiTheme="majorHAnsi" w:hAnsiTheme="majorHAnsi"/>
          <w:sz w:val="22"/>
          <w:szCs w:val="22"/>
          <w:lang w:val="nl-NL"/>
        </w:rPr>
        <w:t>, hierna te noemen ‘</w:t>
      </w:r>
      <w:r w:rsidR="005C1FE5" w:rsidRPr="00BB29C3">
        <w:rPr>
          <w:rFonts w:asciiTheme="majorHAnsi" w:hAnsiTheme="majorHAnsi"/>
          <w:sz w:val="22"/>
          <w:szCs w:val="22"/>
          <w:lang w:val="nl-NL"/>
        </w:rPr>
        <w:t>Opdrachtgever’</w:t>
      </w:r>
      <w:r w:rsidR="005B0E7F" w:rsidRPr="00BB29C3">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51DF2EBA" w14:textId="77777777" w:rsidR="005B0E7F" w:rsidRPr="00F8360F" w:rsidRDefault="005B0E7F" w:rsidP="00832CB3">
      <w:pPr>
        <w:pStyle w:val="Default"/>
        <w:jc w:val="both"/>
        <w:rPr>
          <w:rFonts w:asciiTheme="majorHAnsi" w:hAnsiTheme="majorHAnsi"/>
          <w:sz w:val="22"/>
          <w:szCs w:val="22"/>
          <w:lang w:val="nl-NL"/>
        </w:rPr>
      </w:pPr>
    </w:p>
    <w:p w14:paraId="7A1084B0"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66BF3C16" w14:textId="77777777" w:rsidR="003933EA" w:rsidRPr="00F8360F" w:rsidRDefault="003933EA" w:rsidP="00832CB3">
      <w:pPr>
        <w:pStyle w:val="Default"/>
        <w:jc w:val="both"/>
        <w:rPr>
          <w:rFonts w:asciiTheme="majorHAnsi" w:hAnsiTheme="majorHAnsi"/>
          <w:sz w:val="22"/>
          <w:szCs w:val="22"/>
          <w:lang w:val="nl-NL"/>
        </w:rPr>
      </w:pPr>
    </w:p>
    <w:p w14:paraId="5171046A"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77C329FA" w14:textId="77777777" w:rsidR="003933EA" w:rsidRPr="00F8360F" w:rsidRDefault="003933EA" w:rsidP="00832CB3">
      <w:pPr>
        <w:pStyle w:val="Default"/>
        <w:jc w:val="both"/>
        <w:rPr>
          <w:rFonts w:asciiTheme="majorHAnsi" w:hAnsiTheme="majorHAnsi"/>
          <w:sz w:val="22"/>
          <w:szCs w:val="22"/>
          <w:lang w:val="nl-NL"/>
        </w:rPr>
      </w:pPr>
    </w:p>
    <w:p w14:paraId="152E4300"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2ACD0F1F" w14:textId="77777777" w:rsidR="003933EA" w:rsidRPr="00F8360F" w:rsidRDefault="003933EA" w:rsidP="00832CB3">
      <w:pPr>
        <w:pStyle w:val="Default"/>
        <w:spacing w:after="137"/>
        <w:jc w:val="both"/>
        <w:rPr>
          <w:rFonts w:asciiTheme="majorHAnsi" w:hAnsiTheme="majorHAnsi"/>
          <w:sz w:val="22"/>
          <w:szCs w:val="22"/>
          <w:lang w:val="nl-NL"/>
        </w:rPr>
      </w:pPr>
    </w:p>
    <w:p w14:paraId="17C9F3FA"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39A17DE2"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03672C8F" w14:textId="77777777" w:rsidR="003933EA" w:rsidRPr="00F8360F" w:rsidRDefault="003933EA" w:rsidP="00832CB3">
      <w:pPr>
        <w:pStyle w:val="Default"/>
        <w:jc w:val="both"/>
        <w:rPr>
          <w:rFonts w:asciiTheme="majorHAnsi" w:hAnsiTheme="majorHAnsi"/>
          <w:sz w:val="22"/>
          <w:szCs w:val="22"/>
          <w:lang w:val="nl-NL"/>
        </w:rPr>
      </w:pPr>
    </w:p>
    <w:p w14:paraId="28251B2E"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32907427" w14:textId="77777777" w:rsidR="003933EA" w:rsidRPr="00F8360F" w:rsidRDefault="003933EA" w:rsidP="00832CB3">
      <w:pPr>
        <w:pStyle w:val="Default"/>
        <w:jc w:val="both"/>
        <w:rPr>
          <w:rFonts w:asciiTheme="majorHAnsi" w:hAnsiTheme="majorHAnsi"/>
          <w:sz w:val="22"/>
          <w:szCs w:val="22"/>
          <w:lang w:val="nl-NL"/>
        </w:rPr>
      </w:pPr>
    </w:p>
    <w:p w14:paraId="6AC4B7BC"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17C990A6" w14:textId="77777777" w:rsidR="00C87DFB" w:rsidRPr="00F8360F" w:rsidRDefault="00C87DFB" w:rsidP="00832CB3">
      <w:pPr>
        <w:pStyle w:val="Default"/>
        <w:jc w:val="both"/>
        <w:rPr>
          <w:rFonts w:asciiTheme="majorHAnsi" w:hAnsiTheme="majorHAnsi"/>
          <w:sz w:val="22"/>
          <w:szCs w:val="22"/>
          <w:lang w:val="nl-NL"/>
        </w:rPr>
      </w:pPr>
    </w:p>
    <w:p w14:paraId="2ABEF29E"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7A6E67B8" w14:textId="77777777" w:rsidR="00364003" w:rsidRPr="00F8360F" w:rsidRDefault="00364003" w:rsidP="00832CB3">
      <w:pPr>
        <w:pStyle w:val="Lijstalinea"/>
        <w:ind w:left="420"/>
        <w:jc w:val="both"/>
        <w:rPr>
          <w:rFonts w:asciiTheme="majorHAnsi" w:hAnsiTheme="majorHAnsi" w:cs="ScalaSans-Regular"/>
          <w:color w:val="000000"/>
        </w:rPr>
      </w:pPr>
    </w:p>
    <w:p w14:paraId="788DF341"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78B9F6BA" w14:textId="77777777" w:rsidR="00364003" w:rsidRPr="00F8360F" w:rsidRDefault="00364003" w:rsidP="00832CB3">
      <w:pPr>
        <w:jc w:val="both"/>
        <w:rPr>
          <w:rFonts w:asciiTheme="majorHAnsi" w:hAnsiTheme="majorHAnsi" w:cs="ScalaSans-Regular"/>
          <w:color w:val="000000"/>
        </w:rPr>
      </w:pPr>
    </w:p>
    <w:p w14:paraId="113B2FFD"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26ACBE79" w14:textId="77777777" w:rsidR="00364003" w:rsidRPr="00F8360F" w:rsidRDefault="00364003" w:rsidP="00832CB3">
      <w:pPr>
        <w:jc w:val="both"/>
        <w:rPr>
          <w:rFonts w:asciiTheme="majorHAnsi" w:hAnsiTheme="majorHAnsi" w:cs="ScalaSans-Regular"/>
          <w:color w:val="000000"/>
        </w:rPr>
      </w:pPr>
    </w:p>
    <w:p w14:paraId="4C13FF5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3636E50D" w14:textId="77777777" w:rsidR="00232C95" w:rsidRPr="00F8360F" w:rsidRDefault="00232C95" w:rsidP="00832CB3">
      <w:pPr>
        <w:jc w:val="both"/>
        <w:rPr>
          <w:rFonts w:asciiTheme="majorHAnsi" w:hAnsiTheme="majorHAnsi" w:cs="ScalaSans-Regular"/>
          <w:color w:val="000000"/>
        </w:rPr>
      </w:pPr>
    </w:p>
    <w:p w14:paraId="72FDEBA7"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12464DE5" w14:textId="77777777" w:rsidR="00FD5BE7" w:rsidRPr="00F8360F" w:rsidRDefault="00FD5BE7" w:rsidP="00832CB3">
      <w:pPr>
        <w:jc w:val="both"/>
        <w:rPr>
          <w:rFonts w:asciiTheme="majorHAnsi" w:hAnsiTheme="majorHAnsi" w:cs="ScalaSans-Regular"/>
          <w:color w:val="000000"/>
        </w:rPr>
      </w:pPr>
    </w:p>
    <w:p w14:paraId="2E271725"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2CAFAED3" w14:textId="77777777" w:rsidR="003C5D6E" w:rsidRPr="00F8360F" w:rsidRDefault="003C5D6E" w:rsidP="00832CB3">
      <w:pPr>
        <w:pStyle w:val="Default"/>
        <w:jc w:val="both"/>
        <w:rPr>
          <w:rFonts w:asciiTheme="majorHAnsi" w:hAnsiTheme="majorHAnsi"/>
          <w:b/>
          <w:sz w:val="22"/>
          <w:szCs w:val="22"/>
          <w:lang w:val="nl-NL"/>
        </w:rPr>
      </w:pPr>
    </w:p>
    <w:p w14:paraId="6AD299F5"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2C694CE2" w14:textId="77777777" w:rsidR="003C5D6E" w:rsidRPr="00F8360F" w:rsidRDefault="003C5D6E" w:rsidP="00832CB3">
      <w:pPr>
        <w:jc w:val="both"/>
        <w:rPr>
          <w:rFonts w:asciiTheme="majorHAnsi" w:hAnsiTheme="majorHAnsi"/>
        </w:rPr>
      </w:pPr>
    </w:p>
    <w:p w14:paraId="5EB73DC3"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36C93C81" w14:textId="77777777" w:rsidR="003C5D6E" w:rsidRPr="00F8360F" w:rsidRDefault="003C5D6E" w:rsidP="00832CB3">
      <w:pPr>
        <w:jc w:val="both"/>
        <w:rPr>
          <w:rFonts w:asciiTheme="majorHAnsi" w:hAnsiTheme="majorHAnsi" w:cs="ScalaSans-Regular"/>
          <w:color w:val="000000"/>
        </w:rPr>
      </w:pPr>
    </w:p>
    <w:p w14:paraId="6122F275"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14BC6B4B" w14:textId="77777777" w:rsidR="003C5D6E" w:rsidRPr="00F8360F" w:rsidRDefault="003C5D6E" w:rsidP="00832CB3">
      <w:pPr>
        <w:pStyle w:val="Default"/>
        <w:jc w:val="both"/>
        <w:rPr>
          <w:rFonts w:asciiTheme="majorHAnsi" w:hAnsiTheme="majorHAnsi"/>
          <w:b/>
          <w:sz w:val="22"/>
          <w:szCs w:val="22"/>
          <w:lang w:val="nl-NL"/>
        </w:rPr>
      </w:pPr>
    </w:p>
    <w:p w14:paraId="1B6CC83B"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374A4AD0" w14:textId="77777777" w:rsidR="00CF35AC" w:rsidRPr="00F8360F" w:rsidRDefault="00CF35AC" w:rsidP="00832CB3">
      <w:pPr>
        <w:pStyle w:val="Default"/>
        <w:jc w:val="both"/>
        <w:rPr>
          <w:rFonts w:asciiTheme="majorHAnsi" w:hAnsiTheme="majorHAnsi"/>
          <w:sz w:val="22"/>
          <w:szCs w:val="22"/>
          <w:lang w:val="nl-NL"/>
        </w:rPr>
      </w:pPr>
    </w:p>
    <w:p w14:paraId="3824DD10"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2303F7" w:rsidRPr="002303F7">
        <w:rPr>
          <w:rFonts w:asciiTheme="majorHAnsi" w:hAnsiTheme="majorHAnsi"/>
          <w:sz w:val="22"/>
          <w:szCs w:val="22"/>
          <w:highlight w:val="yellow"/>
          <w:lang w:val="nl-NL"/>
        </w:rPr>
        <w:t>&lt;datum ingang contract&gt;</w:t>
      </w:r>
      <w:r w:rsidR="00CF35AC" w:rsidRPr="00F8360F">
        <w:rPr>
          <w:rFonts w:asciiTheme="majorHAnsi" w:hAnsiTheme="majorHAnsi"/>
          <w:sz w:val="22"/>
          <w:szCs w:val="22"/>
          <w:lang w:val="nl-NL"/>
        </w:rPr>
        <w:t xml:space="preserve"> en geldt voor de duur van </w:t>
      </w:r>
      <w:r w:rsidR="00DC0FE1" w:rsidRPr="00BB29C3">
        <w:rPr>
          <w:rFonts w:asciiTheme="majorHAnsi" w:hAnsiTheme="majorHAnsi"/>
          <w:sz w:val="22"/>
          <w:szCs w:val="22"/>
          <w:lang w:val="nl-NL"/>
        </w:rPr>
        <w:t>drie (3)</w:t>
      </w:r>
      <w:r w:rsidR="00CF35AC" w:rsidRPr="00BB29C3">
        <w:rPr>
          <w:rFonts w:asciiTheme="majorHAnsi" w:hAnsiTheme="majorHAnsi"/>
          <w:sz w:val="22"/>
          <w:szCs w:val="22"/>
          <w:lang w:val="nl-NL"/>
        </w:rPr>
        <w:t xml:space="preserve"> jaar. De Raamovereenkomst kan </w:t>
      </w:r>
      <w:r w:rsidR="00DC0FE1" w:rsidRPr="00BB29C3">
        <w:rPr>
          <w:rFonts w:asciiTheme="majorHAnsi" w:hAnsiTheme="majorHAnsi"/>
          <w:sz w:val="22"/>
          <w:szCs w:val="22"/>
          <w:lang w:val="nl-NL"/>
        </w:rPr>
        <w:t>drie (3)</w:t>
      </w:r>
      <w:r w:rsidR="00CF35AC" w:rsidRPr="00BB29C3">
        <w:rPr>
          <w:rFonts w:asciiTheme="majorHAnsi" w:hAnsiTheme="majorHAnsi"/>
          <w:sz w:val="22"/>
          <w:szCs w:val="22"/>
          <w:lang w:val="nl-NL"/>
        </w:rPr>
        <w:t xml:space="preserve"> maal voor de duur van één</w:t>
      </w:r>
      <w:r w:rsidR="00DC0FE1" w:rsidRPr="00BB29C3">
        <w:rPr>
          <w:rFonts w:asciiTheme="majorHAnsi" w:hAnsiTheme="majorHAnsi"/>
          <w:sz w:val="22"/>
          <w:szCs w:val="22"/>
          <w:lang w:val="nl-NL"/>
        </w:rPr>
        <w:t xml:space="preserve"> (1)</w:t>
      </w:r>
      <w:r w:rsidR="00CF35AC" w:rsidRPr="00BB29C3">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79417DEF" w14:textId="77777777" w:rsidR="00CF35AC" w:rsidRPr="00F8360F" w:rsidRDefault="00CF35AC" w:rsidP="00832CB3">
      <w:pPr>
        <w:pStyle w:val="Default"/>
        <w:jc w:val="both"/>
        <w:rPr>
          <w:rFonts w:asciiTheme="majorHAnsi" w:hAnsiTheme="majorHAnsi"/>
          <w:sz w:val="22"/>
          <w:szCs w:val="22"/>
          <w:lang w:val="nl-NL"/>
        </w:rPr>
      </w:pPr>
    </w:p>
    <w:p w14:paraId="608932D5"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0A6FFCB5" w14:textId="77777777" w:rsidR="00364003" w:rsidRPr="00F8360F" w:rsidRDefault="00364003" w:rsidP="00832CB3">
      <w:pPr>
        <w:jc w:val="both"/>
        <w:rPr>
          <w:rFonts w:asciiTheme="majorHAnsi" w:hAnsiTheme="majorHAnsi" w:cs="ScalaSans-Regular"/>
          <w:color w:val="000000"/>
        </w:rPr>
      </w:pPr>
    </w:p>
    <w:p w14:paraId="053E71BE"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479E2C29"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1A110C32"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1B0D91D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72A0970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15CE008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1AF6AB3C"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0413EA2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0B09927D"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0945761E"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8D112EC"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17CFC027"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180B5889" w14:textId="77777777" w:rsidR="00F8360F" w:rsidRDefault="00F8360F" w:rsidP="00832CB3">
      <w:pPr>
        <w:pStyle w:val="Lijstalinea"/>
        <w:ind w:left="0"/>
        <w:jc w:val="both"/>
        <w:rPr>
          <w:rFonts w:asciiTheme="majorHAnsi" w:hAnsiTheme="majorHAnsi" w:cs="ScalaSans-Regular"/>
          <w:color w:val="000000"/>
        </w:rPr>
      </w:pPr>
    </w:p>
    <w:p w14:paraId="0650345F" w14:textId="77777777" w:rsidR="00205E26" w:rsidRDefault="00205E26" w:rsidP="00832CB3">
      <w:pPr>
        <w:pStyle w:val="Lijstalinea"/>
        <w:ind w:left="0"/>
        <w:jc w:val="both"/>
        <w:rPr>
          <w:rFonts w:asciiTheme="majorHAnsi" w:hAnsiTheme="majorHAnsi" w:cs="ScalaSans-Regular"/>
          <w:color w:val="000000"/>
        </w:rPr>
      </w:pPr>
    </w:p>
    <w:p w14:paraId="4DF5E79E" w14:textId="77777777" w:rsidR="00205E26" w:rsidRDefault="00205E26" w:rsidP="00832CB3">
      <w:pPr>
        <w:pStyle w:val="Lijstalinea"/>
        <w:ind w:left="0"/>
        <w:jc w:val="both"/>
        <w:rPr>
          <w:rFonts w:asciiTheme="majorHAnsi" w:hAnsiTheme="majorHAnsi" w:cs="ScalaSans-Regular"/>
          <w:color w:val="000000"/>
        </w:rPr>
      </w:pPr>
    </w:p>
    <w:p w14:paraId="6DC380B2" w14:textId="77777777" w:rsidR="00205E26" w:rsidRDefault="00205E26" w:rsidP="00832CB3">
      <w:pPr>
        <w:pStyle w:val="Lijstalinea"/>
        <w:ind w:left="0"/>
        <w:jc w:val="both"/>
        <w:rPr>
          <w:rFonts w:asciiTheme="majorHAnsi" w:hAnsiTheme="majorHAnsi" w:cs="ScalaSans-Regular"/>
          <w:color w:val="000000"/>
        </w:rPr>
      </w:pPr>
    </w:p>
    <w:p w14:paraId="002D26E0" w14:textId="77777777" w:rsidR="00205E26" w:rsidRDefault="00205E26" w:rsidP="00832CB3">
      <w:pPr>
        <w:pStyle w:val="Lijstalinea"/>
        <w:ind w:left="0"/>
        <w:jc w:val="both"/>
        <w:rPr>
          <w:rFonts w:asciiTheme="majorHAnsi" w:hAnsiTheme="majorHAnsi" w:cs="ScalaSans-Regular"/>
          <w:color w:val="000000"/>
        </w:rPr>
      </w:pPr>
    </w:p>
    <w:p w14:paraId="5F391CBD"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2D1075CD" w14:textId="77777777" w:rsidR="00A45FDB" w:rsidRPr="00F8360F" w:rsidRDefault="00A45FDB" w:rsidP="00832CB3">
      <w:pPr>
        <w:pStyle w:val="Lijstalinea"/>
        <w:ind w:left="0"/>
        <w:jc w:val="both"/>
        <w:rPr>
          <w:rFonts w:asciiTheme="majorHAnsi" w:hAnsiTheme="majorHAnsi" w:cs="ScalaSans-Regular"/>
          <w:color w:val="000000"/>
        </w:rPr>
      </w:pPr>
    </w:p>
    <w:p w14:paraId="6B83F3FD"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40342BCB" w14:textId="77777777" w:rsidR="00B9160D" w:rsidRPr="00F8360F" w:rsidRDefault="00B9160D" w:rsidP="00832CB3">
      <w:pPr>
        <w:pStyle w:val="Lijstalinea"/>
        <w:ind w:left="0"/>
        <w:jc w:val="both"/>
        <w:rPr>
          <w:rFonts w:asciiTheme="majorHAnsi" w:hAnsiTheme="majorHAnsi" w:cs="ScalaSans-Regular"/>
          <w:color w:val="000000"/>
        </w:rPr>
      </w:pPr>
    </w:p>
    <w:p w14:paraId="2C80E064"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672D2767" w14:textId="77777777" w:rsidR="00A45FDB" w:rsidRPr="00F8360F" w:rsidRDefault="00A45FDB" w:rsidP="00832CB3">
      <w:pPr>
        <w:pStyle w:val="Lijstalinea"/>
        <w:ind w:left="0"/>
        <w:jc w:val="both"/>
        <w:rPr>
          <w:rFonts w:asciiTheme="majorHAnsi" w:hAnsiTheme="majorHAnsi" w:cs="ScalaSans-Regular"/>
          <w:color w:val="000000"/>
        </w:rPr>
      </w:pPr>
    </w:p>
    <w:p w14:paraId="4A4D9AC5"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1E37572D" w14:textId="77777777" w:rsidR="0013431C" w:rsidRPr="00791882" w:rsidRDefault="0013431C" w:rsidP="00791882">
      <w:pPr>
        <w:jc w:val="both"/>
        <w:rPr>
          <w:rFonts w:asciiTheme="majorHAnsi" w:hAnsiTheme="majorHAnsi" w:cs="ScalaSans-Regular"/>
          <w:color w:val="000000"/>
        </w:rPr>
      </w:pPr>
    </w:p>
    <w:p w14:paraId="4C182A7F"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5623191C" w14:textId="77777777" w:rsidR="00440E02" w:rsidRPr="00F8360F" w:rsidRDefault="00440E02" w:rsidP="00832CB3">
      <w:pPr>
        <w:jc w:val="both"/>
        <w:rPr>
          <w:rFonts w:asciiTheme="majorHAnsi" w:hAnsiTheme="majorHAnsi" w:cs="ScalaSans-Regular"/>
          <w:color w:val="000000"/>
        </w:rPr>
      </w:pPr>
    </w:p>
    <w:p w14:paraId="1B87323F"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2C9F6405" w14:textId="77777777" w:rsidR="0013431C" w:rsidRPr="00F8360F" w:rsidRDefault="0013431C" w:rsidP="00832CB3">
      <w:pPr>
        <w:jc w:val="both"/>
        <w:rPr>
          <w:rFonts w:asciiTheme="majorHAnsi" w:hAnsiTheme="majorHAnsi" w:cs="ScalaSans-Regular"/>
          <w:color w:val="000000"/>
        </w:rPr>
      </w:pPr>
    </w:p>
    <w:p w14:paraId="79CCD214"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41A4474C" w14:textId="77777777" w:rsidR="00F80B33" w:rsidRPr="00F8360F" w:rsidRDefault="00F80B33" w:rsidP="00832CB3">
      <w:pPr>
        <w:pStyle w:val="Default"/>
        <w:jc w:val="both"/>
        <w:rPr>
          <w:rFonts w:asciiTheme="majorHAnsi" w:hAnsiTheme="majorHAnsi"/>
          <w:sz w:val="22"/>
          <w:szCs w:val="22"/>
          <w:lang w:val="nl-NL"/>
        </w:rPr>
      </w:pPr>
    </w:p>
    <w:p w14:paraId="564FF62A"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54A39501" w14:textId="77777777" w:rsidR="00F80B33" w:rsidRPr="00F8360F" w:rsidRDefault="00F80B33" w:rsidP="00832CB3">
      <w:pPr>
        <w:jc w:val="both"/>
        <w:rPr>
          <w:rFonts w:asciiTheme="majorHAnsi" w:hAnsiTheme="majorHAnsi" w:cs="ScalaSans-Regular"/>
          <w:color w:val="000000"/>
        </w:rPr>
      </w:pPr>
    </w:p>
    <w:p w14:paraId="229828D9"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4263CC5F" w14:textId="77777777" w:rsidR="00BC412F" w:rsidRPr="00F8360F" w:rsidRDefault="00BC412F" w:rsidP="00832CB3">
      <w:pPr>
        <w:jc w:val="both"/>
        <w:rPr>
          <w:rFonts w:asciiTheme="majorHAnsi" w:hAnsiTheme="majorHAnsi" w:cs="ScalaSans-Regular"/>
          <w:b/>
          <w:color w:val="000000"/>
        </w:rPr>
      </w:pPr>
    </w:p>
    <w:p w14:paraId="09A4338E"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7B5A764B" w14:textId="77777777" w:rsidR="008A18D3" w:rsidRPr="00F8360F" w:rsidRDefault="008A18D3" w:rsidP="00832CB3">
      <w:pPr>
        <w:jc w:val="both"/>
        <w:rPr>
          <w:rFonts w:asciiTheme="majorHAnsi" w:hAnsiTheme="majorHAnsi" w:cs="ScalaSans-Regular"/>
          <w:color w:val="000000"/>
        </w:rPr>
      </w:pPr>
    </w:p>
    <w:p w14:paraId="587925CA"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3AAB8AAE" w14:textId="77777777" w:rsidR="00BC412F" w:rsidRPr="00F8360F" w:rsidRDefault="00BC412F" w:rsidP="00832CB3">
      <w:pPr>
        <w:pStyle w:val="Default"/>
        <w:jc w:val="both"/>
        <w:rPr>
          <w:rFonts w:asciiTheme="majorHAnsi" w:hAnsiTheme="majorHAnsi"/>
          <w:b/>
          <w:sz w:val="22"/>
          <w:szCs w:val="22"/>
          <w:lang w:val="nl-NL"/>
        </w:rPr>
      </w:pPr>
    </w:p>
    <w:p w14:paraId="61F3F5F2"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672F42B7" w14:textId="77777777" w:rsidR="00BC412F" w:rsidRDefault="00BC412F" w:rsidP="00CA6C03">
      <w:pPr>
        <w:pStyle w:val="Default"/>
        <w:jc w:val="both"/>
        <w:rPr>
          <w:rFonts w:asciiTheme="majorHAnsi" w:hAnsiTheme="majorHAnsi"/>
          <w:b/>
          <w:sz w:val="22"/>
          <w:szCs w:val="22"/>
          <w:lang w:val="nl-NL"/>
        </w:rPr>
      </w:pPr>
    </w:p>
    <w:p w14:paraId="1B1F65B6" w14:textId="77777777" w:rsidR="00BC412F" w:rsidRDefault="00BC412F" w:rsidP="00CA6C03">
      <w:pPr>
        <w:pStyle w:val="Default"/>
        <w:jc w:val="both"/>
        <w:rPr>
          <w:rFonts w:asciiTheme="majorHAnsi" w:hAnsiTheme="majorHAnsi"/>
          <w:b/>
          <w:sz w:val="22"/>
          <w:szCs w:val="22"/>
          <w:lang w:val="nl-NL"/>
        </w:rPr>
      </w:pPr>
    </w:p>
    <w:p w14:paraId="1E8DBAEE" w14:textId="77777777" w:rsidR="00BC412F" w:rsidRDefault="00BC412F" w:rsidP="00CA6C03">
      <w:pPr>
        <w:pStyle w:val="Default"/>
        <w:jc w:val="both"/>
        <w:rPr>
          <w:rFonts w:asciiTheme="majorHAnsi" w:hAnsiTheme="majorHAnsi"/>
          <w:b/>
          <w:sz w:val="22"/>
          <w:szCs w:val="22"/>
          <w:lang w:val="nl-NL"/>
        </w:rPr>
      </w:pPr>
    </w:p>
    <w:p w14:paraId="3E48FEB3" w14:textId="77777777" w:rsidR="00BC412F" w:rsidRDefault="00BC412F">
      <w:pPr>
        <w:rPr>
          <w:rFonts w:asciiTheme="majorHAnsi" w:hAnsiTheme="majorHAnsi" w:cs="ScalaSans-Regular"/>
          <w:b/>
          <w:color w:val="000000"/>
        </w:rPr>
      </w:pPr>
      <w:r>
        <w:rPr>
          <w:rFonts w:asciiTheme="majorHAnsi" w:hAnsiTheme="majorHAnsi"/>
          <w:b/>
        </w:rPr>
        <w:br w:type="page"/>
      </w:r>
    </w:p>
    <w:p w14:paraId="115FE263"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267C9CC6" w14:textId="77777777" w:rsidR="00BC412F" w:rsidRDefault="00BC412F" w:rsidP="00CA6C03">
      <w:pPr>
        <w:pStyle w:val="Default"/>
        <w:jc w:val="both"/>
        <w:rPr>
          <w:rFonts w:asciiTheme="majorHAnsi" w:hAnsiTheme="majorHAnsi"/>
          <w:b/>
          <w:sz w:val="22"/>
          <w:szCs w:val="22"/>
          <w:lang w:val="nl-NL"/>
        </w:rPr>
      </w:pPr>
    </w:p>
    <w:p w14:paraId="1597233C" w14:textId="094978B4" w:rsidR="00BC412F" w:rsidRPr="00BB29C3" w:rsidRDefault="00BC412F" w:rsidP="00BB29C3">
      <w:pPr>
        <w:pStyle w:val="Normaalweb"/>
      </w:pPr>
      <w:r w:rsidRPr="00BB29C3">
        <w:rPr>
          <w:rFonts w:asciiTheme="majorHAnsi" w:hAnsiTheme="majorHAnsi"/>
          <w:bCs/>
          <w:color w:val="000000" w:themeColor="text1"/>
        </w:rPr>
        <w:t>10.1</w:t>
      </w:r>
      <w:r w:rsidRPr="00BB29C3">
        <w:rPr>
          <w:rFonts w:asciiTheme="majorHAnsi" w:hAnsiTheme="majorHAnsi"/>
          <w:bCs/>
          <w:color w:val="000000" w:themeColor="text1"/>
        </w:rPr>
        <w:tab/>
        <w:t>Voor contractbeheer v</w:t>
      </w:r>
      <w:r w:rsidR="00EB1C43" w:rsidRPr="00BB29C3">
        <w:rPr>
          <w:rFonts w:asciiTheme="majorHAnsi" w:hAnsiTheme="majorHAnsi"/>
          <w:bCs/>
          <w:color w:val="000000" w:themeColor="text1"/>
        </w:rPr>
        <w:t>an</w:t>
      </w:r>
      <w:r w:rsidRPr="00BB29C3">
        <w:rPr>
          <w:rFonts w:asciiTheme="majorHAnsi" w:hAnsiTheme="majorHAnsi"/>
          <w:bCs/>
          <w:color w:val="000000" w:themeColor="text1"/>
        </w:rPr>
        <w:t xml:space="preserve"> de raamovereenkomst voortkomend uit de </w:t>
      </w:r>
      <w:r w:rsidR="00EB1C43" w:rsidRPr="00BB29C3">
        <w:rPr>
          <w:rFonts w:asciiTheme="majorHAnsi" w:hAnsiTheme="majorHAnsi"/>
          <w:bCs/>
          <w:color w:val="000000" w:themeColor="text1"/>
        </w:rPr>
        <w:t xml:space="preserve">Europese </w:t>
      </w:r>
      <w:r w:rsidRPr="00BB29C3">
        <w:rPr>
          <w:rFonts w:asciiTheme="majorHAnsi" w:hAnsiTheme="majorHAnsi"/>
          <w:bCs/>
          <w:color w:val="000000" w:themeColor="text1"/>
        </w:rPr>
        <w:t xml:space="preserve">aanbesteding </w:t>
      </w:r>
      <w:r w:rsidR="00BB29C3" w:rsidRPr="00BB29C3">
        <w:rPr>
          <w:rFonts w:ascii="Calibri" w:hAnsi="Calibri" w:cs="Calibri"/>
        </w:rPr>
        <w:t>OLP.OIGJS2024.</w:t>
      </w:r>
      <w:proofErr w:type="gramStart"/>
      <w:r w:rsidR="00BB29C3" w:rsidRPr="00BB29C3">
        <w:rPr>
          <w:rFonts w:ascii="Calibri" w:hAnsi="Calibri" w:cs="Calibri"/>
        </w:rPr>
        <w:t>06.ETUDA</w:t>
      </w:r>
      <w:proofErr w:type="gramEnd"/>
      <w:r w:rsidR="00BB29C3" w:rsidRPr="00BB29C3">
        <w:rPr>
          <w:rFonts w:ascii="Calibri" w:hAnsi="Calibri" w:cs="Calibri"/>
        </w:rPr>
        <w:t xml:space="preserve"> </w:t>
      </w:r>
      <w:r w:rsidRPr="00BB29C3">
        <w:rPr>
          <w:rFonts w:asciiTheme="majorHAnsi" w:hAnsiTheme="majorHAnsi"/>
          <w:bCs/>
          <w:color w:val="000000" w:themeColor="text1"/>
        </w:rPr>
        <w:t>wordt</w:t>
      </w:r>
      <w:r w:rsidR="00D3052B" w:rsidRPr="00BB29C3">
        <w:rPr>
          <w:rFonts w:asciiTheme="majorHAnsi" w:hAnsiTheme="majorHAnsi"/>
          <w:bCs/>
          <w:color w:val="000000" w:themeColor="text1"/>
        </w:rPr>
        <w:t>,</w:t>
      </w:r>
      <w:r w:rsidRPr="00BB29C3">
        <w:rPr>
          <w:rFonts w:asciiTheme="majorHAnsi" w:hAnsiTheme="majorHAnsi"/>
          <w:bCs/>
          <w:color w:val="000000" w:themeColor="text1"/>
        </w:rPr>
        <w:t xml:space="preserve"> </w:t>
      </w:r>
      <w:r w:rsidR="00D3052B" w:rsidRPr="00BB29C3">
        <w:rPr>
          <w:rFonts w:asciiTheme="majorHAnsi" w:hAnsiTheme="majorHAnsi"/>
          <w:bCs/>
          <w:color w:val="000000" w:themeColor="text1"/>
        </w:rPr>
        <w:t xml:space="preserve">voor de duur van de overeenkomst, </w:t>
      </w:r>
      <w:r w:rsidR="00172D58" w:rsidRPr="00BB29C3">
        <w:rPr>
          <w:rFonts w:asciiTheme="majorHAnsi" w:hAnsiTheme="majorHAnsi"/>
          <w:bCs/>
          <w:color w:val="000000" w:themeColor="text1"/>
        </w:rPr>
        <w:t xml:space="preserve">door de Onderwijs Inkoop Groep </w:t>
      </w:r>
      <w:r w:rsidRPr="00BB29C3">
        <w:rPr>
          <w:rFonts w:asciiTheme="majorHAnsi" w:hAnsiTheme="majorHAnsi"/>
          <w:bCs/>
          <w:color w:val="000000" w:themeColor="text1"/>
        </w:rPr>
        <w:t xml:space="preserve">jaarlijks </w:t>
      </w:r>
      <w:r w:rsidR="001D6C7A" w:rsidRPr="00BB29C3">
        <w:rPr>
          <w:rFonts w:asciiTheme="majorHAnsi" w:hAnsiTheme="majorHAnsi"/>
          <w:bCs/>
          <w:color w:val="000000" w:themeColor="text1"/>
        </w:rPr>
        <w:t>2</w:t>
      </w:r>
      <w:r w:rsidRPr="00BB29C3">
        <w:rPr>
          <w:rFonts w:asciiTheme="majorHAnsi" w:hAnsiTheme="majorHAnsi"/>
          <w:bCs/>
          <w:color w:val="000000" w:themeColor="text1"/>
        </w:rPr>
        <w:t xml:space="preserve">% van de jaarlijkse opdrachtwaarde </w:t>
      </w:r>
      <w:r w:rsidR="00172D58" w:rsidRPr="00BB29C3">
        <w:rPr>
          <w:rFonts w:asciiTheme="majorHAnsi" w:hAnsiTheme="majorHAnsi"/>
          <w:bCs/>
          <w:color w:val="000000" w:themeColor="text1"/>
        </w:rPr>
        <w:t xml:space="preserve">(omzet) </w:t>
      </w:r>
      <w:r w:rsidRPr="00BB29C3">
        <w:rPr>
          <w:rFonts w:asciiTheme="majorHAnsi" w:hAnsiTheme="majorHAnsi"/>
          <w:bCs/>
          <w:color w:val="000000" w:themeColor="text1"/>
        </w:rPr>
        <w:t xml:space="preserve">in rekening gebracht aan </w:t>
      </w:r>
      <w:r w:rsidR="00172D58" w:rsidRPr="00BB29C3">
        <w:rPr>
          <w:rFonts w:asciiTheme="majorHAnsi" w:hAnsiTheme="majorHAnsi"/>
          <w:bCs/>
          <w:color w:val="000000" w:themeColor="text1"/>
        </w:rPr>
        <w:t>de leverancier welke de aanbesteding gewonnen heeft.</w:t>
      </w:r>
      <w:r w:rsidR="001D6C7A" w:rsidRPr="00BB29C3">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622F7D53" w14:textId="77777777" w:rsidR="00BC412F" w:rsidRPr="00BC412F" w:rsidRDefault="00BC412F" w:rsidP="00CA6C03">
      <w:pPr>
        <w:pStyle w:val="Default"/>
        <w:jc w:val="both"/>
        <w:rPr>
          <w:rFonts w:asciiTheme="majorHAnsi" w:hAnsiTheme="majorHAnsi"/>
          <w:bCs/>
          <w:sz w:val="22"/>
          <w:szCs w:val="22"/>
          <w:lang w:val="nl-NL"/>
        </w:rPr>
      </w:pPr>
    </w:p>
    <w:p w14:paraId="52E7D2C3"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228D551D" w14:textId="77777777" w:rsidR="00EB1C43" w:rsidRPr="00F8360F" w:rsidRDefault="00EB1C43" w:rsidP="00832CB3">
      <w:pPr>
        <w:jc w:val="both"/>
        <w:rPr>
          <w:rFonts w:asciiTheme="majorHAnsi" w:hAnsiTheme="majorHAnsi" w:cs="ScalaSans-Regular"/>
          <w:b/>
          <w:color w:val="000000"/>
        </w:rPr>
      </w:pPr>
    </w:p>
    <w:p w14:paraId="2306FDF2"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5E490088" w14:textId="77777777" w:rsidR="002348B1" w:rsidRPr="00F8360F" w:rsidRDefault="002348B1" w:rsidP="00832CB3">
      <w:pPr>
        <w:ind w:left="360"/>
        <w:jc w:val="both"/>
        <w:rPr>
          <w:rFonts w:asciiTheme="majorHAnsi" w:hAnsiTheme="majorHAnsi" w:cs="ScalaSans-Regular"/>
          <w:color w:val="000000"/>
        </w:rPr>
      </w:pPr>
      <w:bookmarkStart w:id="0" w:name="_Hlk497386037"/>
    </w:p>
    <w:p w14:paraId="31A65685"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5552027C"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636248A"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2624A5A4" w14:textId="77777777" w:rsidR="00DF7448" w:rsidRPr="00F8360F" w:rsidRDefault="00DF7448" w:rsidP="00912E54">
      <w:pPr>
        <w:pStyle w:val="Lijstalinea"/>
        <w:ind w:left="1080"/>
        <w:jc w:val="both"/>
        <w:rPr>
          <w:rFonts w:asciiTheme="majorHAnsi" w:hAnsiTheme="majorHAnsi" w:cs="ScalaSans-Regular"/>
          <w:color w:val="000000"/>
        </w:rPr>
      </w:pPr>
    </w:p>
    <w:p w14:paraId="66F34072" w14:textId="77777777" w:rsidR="00DF7448" w:rsidRPr="00F8360F" w:rsidRDefault="00DF7448" w:rsidP="00832CB3">
      <w:pPr>
        <w:jc w:val="both"/>
        <w:rPr>
          <w:rFonts w:asciiTheme="majorHAnsi" w:hAnsiTheme="majorHAnsi" w:cs="ScalaSans-Regular"/>
          <w:color w:val="000000"/>
        </w:rPr>
      </w:pPr>
    </w:p>
    <w:p w14:paraId="1CFC3447"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126E39A0" w14:textId="77777777" w:rsidR="00DF7448" w:rsidRPr="00F8360F" w:rsidRDefault="00DF7448" w:rsidP="00832CB3">
      <w:pPr>
        <w:jc w:val="both"/>
        <w:rPr>
          <w:rFonts w:asciiTheme="majorHAnsi" w:hAnsiTheme="majorHAnsi" w:cs="ScalaSans-Regular"/>
          <w:color w:val="000000"/>
        </w:rPr>
      </w:pPr>
    </w:p>
    <w:p w14:paraId="29A55A96" w14:textId="77777777" w:rsidR="006C1A88" w:rsidRPr="00F8360F" w:rsidRDefault="006C1A88" w:rsidP="00832CB3">
      <w:pPr>
        <w:jc w:val="both"/>
        <w:rPr>
          <w:rFonts w:asciiTheme="majorHAnsi" w:hAnsiTheme="majorHAnsi" w:cs="ScalaSans-Regular"/>
          <w:color w:val="000000"/>
        </w:rPr>
      </w:pPr>
    </w:p>
    <w:p w14:paraId="4790ED74" w14:textId="77777777" w:rsidR="006C1A88" w:rsidRDefault="006C1A88" w:rsidP="00832CB3">
      <w:pPr>
        <w:jc w:val="both"/>
        <w:rPr>
          <w:rFonts w:asciiTheme="majorHAnsi" w:hAnsiTheme="majorHAnsi" w:cs="ScalaSans-Regular"/>
          <w:color w:val="000000"/>
        </w:rPr>
      </w:pPr>
    </w:p>
    <w:p w14:paraId="1DF2677D" w14:textId="77777777" w:rsidR="00F8360F" w:rsidRDefault="00F8360F" w:rsidP="00832CB3">
      <w:pPr>
        <w:jc w:val="both"/>
        <w:rPr>
          <w:rFonts w:asciiTheme="majorHAnsi" w:hAnsiTheme="majorHAnsi" w:cs="ScalaSans-Regular"/>
          <w:color w:val="000000"/>
        </w:rPr>
      </w:pPr>
    </w:p>
    <w:p w14:paraId="7778F2E9" w14:textId="77777777" w:rsidR="00F8360F" w:rsidRDefault="00F8360F" w:rsidP="00832CB3">
      <w:pPr>
        <w:jc w:val="both"/>
        <w:rPr>
          <w:rFonts w:asciiTheme="majorHAnsi" w:hAnsiTheme="majorHAnsi" w:cs="ScalaSans-Regular"/>
          <w:color w:val="000000"/>
        </w:rPr>
      </w:pPr>
    </w:p>
    <w:p w14:paraId="760BBFF0"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65646323" w14:textId="77777777" w:rsidTr="00DF7448">
        <w:tc>
          <w:tcPr>
            <w:tcW w:w="4603" w:type="dxa"/>
          </w:tcPr>
          <w:p w14:paraId="3BCF5E96" w14:textId="37D32CAD" w:rsidR="00DF7448" w:rsidRPr="00BB29C3" w:rsidRDefault="00BB29C3" w:rsidP="00832CB3">
            <w:pPr>
              <w:jc w:val="both"/>
              <w:rPr>
                <w:rFonts w:asciiTheme="majorHAnsi" w:hAnsiTheme="majorHAnsi" w:cs="ScalaSans-Regular"/>
                <w:color w:val="000000"/>
              </w:rPr>
            </w:pPr>
            <w:r w:rsidRPr="00BB29C3">
              <w:rPr>
                <w:rFonts w:asciiTheme="majorHAnsi" w:hAnsiTheme="majorHAnsi" w:cs="ScalaSans-Regular"/>
                <w:color w:val="000000"/>
              </w:rPr>
              <w:t xml:space="preserve">Stichting </w:t>
            </w:r>
            <w:proofErr w:type="spellStart"/>
            <w:r w:rsidRPr="00BB29C3">
              <w:rPr>
                <w:rFonts w:asciiTheme="majorHAnsi" w:hAnsiTheme="majorHAnsi" w:cs="ScalaSans-Regular"/>
                <w:color w:val="000000"/>
              </w:rPr>
              <w:t>Etuda</w:t>
            </w:r>
            <w:proofErr w:type="spellEnd"/>
            <w:r w:rsidRPr="00BB29C3">
              <w:rPr>
                <w:rFonts w:asciiTheme="majorHAnsi" w:hAnsiTheme="majorHAnsi" w:cs="ScalaSans-Regular"/>
                <w:color w:val="000000"/>
              </w:rPr>
              <w:t xml:space="preserve"> Onderwijs en Opvang</w:t>
            </w:r>
          </w:p>
        </w:tc>
        <w:tc>
          <w:tcPr>
            <w:tcW w:w="4603" w:type="dxa"/>
          </w:tcPr>
          <w:p w14:paraId="1D6C78D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33AB8DB7" w14:textId="77777777" w:rsidTr="00DF7448">
        <w:tc>
          <w:tcPr>
            <w:tcW w:w="4603" w:type="dxa"/>
          </w:tcPr>
          <w:p w14:paraId="573C14CC" w14:textId="66D7C3EA" w:rsidR="00DF7448" w:rsidRPr="00BB29C3" w:rsidRDefault="00BB29C3" w:rsidP="00832CB3">
            <w:pPr>
              <w:jc w:val="both"/>
              <w:rPr>
                <w:rFonts w:asciiTheme="majorHAnsi" w:hAnsiTheme="majorHAnsi" w:cs="ScalaSans-Regular"/>
                <w:color w:val="000000"/>
              </w:rPr>
            </w:pPr>
            <w:r w:rsidRPr="00BB29C3">
              <w:rPr>
                <w:rFonts w:asciiTheme="majorHAnsi" w:hAnsiTheme="majorHAnsi" w:cs="ScalaSans-Regular"/>
                <w:color w:val="000000"/>
              </w:rPr>
              <w:t>S. Beuving</w:t>
            </w:r>
          </w:p>
        </w:tc>
        <w:tc>
          <w:tcPr>
            <w:tcW w:w="4603" w:type="dxa"/>
          </w:tcPr>
          <w:p w14:paraId="36F6C33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27DCEEEB" w14:textId="77777777" w:rsidTr="00DF7448">
        <w:tc>
          <w:tcPr>
            <w:tcW w:w="4603" w:type="dxa"/>
          </w:tcPr>
          <w:p w14:paraId="57686791" w14:textId="049C9CE2" w:rsidR="00DF7448" w:rsidRPr="00BB29C3" w:rsidRDefault="00BB29C3" w:rsidP="00832CB3">
            <w:pPr>
              <w:jc w:val="both"/>
              <w:rPr>
                <w:rFonts w:asciiTheme="majorHAnsi" w:hAnsiTheme="majorHAnsi" w:cs="ScalaSans-Regular"/>
                <w:color w:val="000000"/>
              </w:rPr>
            </w:pPr>
            <w:r w:rsidRPr="00BB29C3">
              <w:rPr>
                <w:rFonts w:asciiTheme="majorHAnsi" w:hAnsiTheme="majorHAnsi" w:cs="ScalaSans-Regular"/>
                <w:color w:val="000000"/>
              </w:rPr>
              <w:t>Voorzitter College van Bestuur</w:t>
            </w:r>
          </w:p>
        </w:tc>
        <w:tc>
          <w:tcPr>
            <w:tcW w:w="4603" w:type="dxa"/>
          </w:tcPr>
          <w:p w14:paraId="5B5A077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61C677EC" w14:textId="77777777" w:rsidR="00CF21FE" w:rsidRPr="00F8360F" w:rsidRDefault="00CF21FE" w:rsidP="00832CB3">
      <w:pPr>
        <w:jc w:val="both"/>
        <w:rPr>
          <w:rFonts w:asciiTheme="majorHAnsi" w:hAnsiTheme="majorHAnsi"/>
        </w:rPr>
      </w:pPr>
    </w:p>
    <w:sectPr w:rsidR="00CF21FE" w:rsidRPr="00F8360F" w:rsidSect="000702BB">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0E54A" w14:textId="77777777" w:rsidR="000702BB" w:rsidRDefault="000702BB" w:rsidP="00347705">
      <w:r>
        <w:separator/>
      </w:r>
    </w:p>
  </w:endnote>
  <w:endnote w:type="continuationSeparator" w:id="0">
    <w:p w14:paraId="310E9FAD" w14:textId="77777777" w:rsidR="000702BB" w:rsidRDefault="000702BB"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E14BC"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82CF9" w14:textId="77777777" w:rsidR="000702BB" w:rsidRDefault="000702BB" w:rsidP="00347705">
      <w:r>
        <w:separator/>
      </w:r>
    </w:p>
  </w:footnote>
  <w:footnote w:type="continuationSeparator" w:id="0">
    <w:p w14:paraId="15D47BB6" w14:textId="77777777" w:rsidR="000702BB" w:rsidRDefault="000702BB"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9C3"/>
    <w:rsid w:val="0000170F"/>
    <w:rsid w:val="000027AF"/>
    <w:rsid w:val="00005DDD"/>
    <w:rsid w:val="000120E0"/>
    <w:rsid w:val="00041E62"/>
    <w:rsid w:val="00045956"/>
    <w:rsid w:val="000702BB"/>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B29C3"/>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A2690C"/>
  <w14:defaultImageDpi w14:val="300"/>
  <w15:docId w15:val="{98D6012C-11DD-CC4A-9155-3D708E0F9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 w:type="paragraph" w:styleId="Normaalweb">
    <w:name w:val="Normal (Web)"/>
    <w:basedOn w:val="Standaard"/>
    <w:uiPriority w:val="99"/>
    <w:unhideWhenUsed/>
    <w:rsid w:val="00BB29C3"/>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572539">
      <w:bodyDiv w:val="1"/>
      <w:marLeft w:val="0"/>
      <w:marRight w:val="0"/>
      <w:marTop w:val="0"/>
      <w:marBottom w:val="0"/>
      <w:divBdr>
        <w:top w:val="none" w:sz="0" w:space="0" w:color="auto"/>
        <w:left w:val="none" w:sz="0" w:space="0" w:color="auto"/>
        <w:bottom w:val="none" w:sz="0" w:space="0" w:color="auto"/>
        <w:right w:val="none" w:sz="0" w:space="0" w:color="auto"/>
      </w:divBdr>
      <w:divsChild>
        <w:div w:id="1288125613">
          <w:marLeft w:val="0"/>
          <w:marRight w:val="0"/>
          <w:marTop w:val="0"/>
          <w:marBottom w:val="0"/>
          <w:divBdr>
            <w:top w:val="none" w:sz="0" w:space="0" w:color="auto"/>
            <w:left w:val="none" w:sz="0" w:space="0" w:color="auto"/>
            <w:bottom w:val="none" w:sz="0" w:space="0" w:color="auto"/>
            <w:right w:val="none" w:sz="0" w:space="0" w:color="auto"/>
          </w:divBdr>
          <w:divsChild>
            <w:div w:id="253635839">
              <w:marLeft w:val="0"/>
              <w:marRight w:val="0"/>
              <w:marTop w:val="0"/>
              <w:marBottom w:val="0"/>
              <w:divBdr>
                <w:top w:val="none" w:sz="0" w:space="0" w:color="auto"/>
                <w:left w:val="none" w:sz="0" w:space="0" w:color="auto"/>
                <w:bottom w:val="none" w:sz="0" w:space="0" w:color="auto"/>
                <w:right w:val="none" w:sz="0" w:space="0" w:color="auto"/>
              </w:divBdr>
              <w:divsChild>
                <w:div w:id="17865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681235">
      <w:bodyDiv w:val="1"/>
      <w:marLeft w:val="0"/>
      <w:marRight w:val="0"/>
      <w:marTop w:val="0"/>
      <w:marBottom w:val="0"/>
      <w:divBdr>
        <w:top w:val="none" w:sz="0" w:space="0" w:color="auto"/>
        <w:left w:val="none" w:sz="0" w:space="0" w:color="auto"/>
        <w:bottom w:val="none" w:sz="0" w:space="0" w:color="auto"/>
        <w:right w:val="none" w:sz="0" w:space="0" w:color="auto"/>
      </w:divBdr>
      <w:divsChild>
        <w:div w:id="1126658776">
          <w:marLeft w:val="0"/>
          <w:marRight w:val="0"/>
          <w:marTop w:val="0"/>
          <w:marBottom w:val="0"/>
          <w:divBdr>
            <w:top w:val="none" w:sz="0" w:space="0" w:color="auto"/>
            <w:left w:val="none" w:sz="0" w:space="0" w:color="auto"/>
            <w:bottom w:val="none" w:sz="0" w:space="0" w:color="auto"/>
            <w:right w:val="none" w:sz="0" w:space="0" w:color="auto"/>
          </w:divBdr>
          <w:divsChild>
            <w:div w:id="1018778254">
              <w:marLeft w:val="0"/>
              <w:marRight w:val="0"/>
              <w:marTop w:val="0"/>
              <w:marBottom w:val="0"/>
              <w:divBdr>
                <w:top w:val="none" w:sz="0" w:space="0" w:color="auto"/>
                <w:left w:val="none" w:sz="0" w:space="0" w:color="auto"/>
                <w:bottom w:val="none" w:sz="0" w:space="0" w:color="auto"/>
                <w:right w:val="none" w:sz="0" w:space="0" w:color="auto"/>
              </w:divBdr>
              <w:divsChild>
                <w:div w:id="9064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1.%20Aanbesteden%20EA%20OLP%20OIG%20klanten/100.%20Etuda%20OLP.OIGJS2024.06/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4</TotalTime>
  <Pages>4</Pages>
  <Words>1448</Words>
  <Characters>7964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Schenk</dc:creator>
  <cp:lastModifiedBy>Joël Schenk</cp:lastModifiedBy>
  <cp:revision>1</cp:revision>
  <cp:lastPrinted>2013-07-01T08:24:00Z</cp:lastPrinted>
  <dcterms:created xsi:type="dcterms:W3CDTF">2024-03-29T17:01:00Z</dcterms:created>
  <dcterms:modified xsi:type="dcterms:W3CDTF">2024-03-29T17:05:00Z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