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17A" w:rsidP="00F9217A" w:rsidRDefault="00F9217A" w14:paraId="67E72774" w14:textId="77777777">
      <w:pPr>
        <w:rPr>
          <w:rFonts w:eastAsia="Times New Roman" w:cs="Arial"/>
          <w:b/>
          <w:highlight w:val="yellow"/>
          <w:lang w:eastAsia="nl-NL"/>
        </w:rPr>
      </w:pPr>
    </w:p>
    <w:p w:rsidR="00F9217A" w:rsidP="00F9217A" w:rsidRDefault="00F9217A" w14:paraId="29E1713F" w14:textId="77777777">
      <w:pPr>
        <w:rPr>
          <w:rFonts w:eastAsia="Times New Roman" w:cs="Arial"/>
          <w:b/>
          <w:highlight w:val="yellow"/>
          <w:lang w:eastAsia="nl-NL"/>
        </w:rPr>
      </w:pPr>
    </w:p>
    <w:p w:rsidRPr="00965E0D" w:rsidR="00F9217A" w:rsidP="00F9217A" w:rsidRDefault="000F4FDA" w14:paraId="48C24B23" w14:textId="3332FF71">
      <w:pPr>
        <w:rPr>
          <w:rFonts w:eastAsia="Times New Roman" w:cs="Arial"/>
          <w:b/>
          <w:lang w:eastAsia="nl-NL"/>
        </w:rPr>
      </w:pPr>
      <w:r>
        <w:rPr>
          <w:rFonts w:eastAsia="Times New Roman" w:cs="Arial"/>
          <w:b/>
          <w:lang w:eastAsia="nl-NL"/>
        </w:rPr>
        <w:t xml:space="preserve">Invulformulier </w:t>
      </w:r>
      <w:r w:rsidR="00A201A9">
        <w:rPr>
          <w:rFonts w:eastAsia="Times New Roman" w:cs="Arial"/>
          <w:b/>
          <w:lang w:eastAsia="nl-NL"/>
        </w:rPr>
        <w:t>B</w:t>
      </w:r>
      <w:r w:rsidRPr="00965E0D" w:rsidR="00F9217A">
        <w:rPr>
          <w:rFonts w:eastAsia="Times New Roman" w:cs="Arial"/>
          <w:b/>
          <w:lang w:eastAsia="nl-NL"/>
        </w:rPr>
        <w:t xml:space="preserve"> – </w:t>
      </w:r>
      <w:r w:rsidR="00F9217A">
        <w:rPr>
          <w:rFonts w:eastAsia="Times New Roman" w:cs="Arial"/>
          <w:b/>
          <w:lang w:eastAsia="nl-NL"/>
        </w:rPr>
        <w:t>Conformiteitenlijst</w:t>
      </w:r>
    </w:p>
    <w:p w:rsidR="00F9217A" w:rsidP="00F9217A" w:rsidRDefault="00F9217A" w14:paraId="60C961F8" w14:textId="77777777">
      <w:pPr>
        <w:rPr>
          <w:rFonts w:eastAsia="Times New Roman" w:cs="Arial"/>
          <w:lang w:eastAsia="nl-NL"/>
        </w:rPr>
      </w:pPr>
    </w:p>
    <w:p w:rsidR="00F9217A" w:rsidP="00F9217A" w:rsidRDefault="00F9217A" w14:paraId="28C04249" w14:textId="77777777">
      <w:pPr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>Behorende bij</w:t>
      </w:r>
    </w:p>
    <w:p w:rsidRPr="00965E0D" w:rsidR="00F9217A" w:rsidP="00F9217A" w:rsidRDefault="00F9217A" w14:paraId="72BBA02A" w14:textId="77777777">
      <w:pPr>
        <w:rPr>
          <w:rFonts w:eastAsia="Times New Roman" w:cs="Arial"/>
          <w:lang w:eastAsia="nl-NL"/>
        </w:rPr>
      </w:pPr>
      <w:r w:rsidRPr="00965E0D">
        <w:rPr>
          <w:rFonts w:eastAsia="Times New Roman" w:cs="Arial"/>
          <w:lang w:eastAsia="nl-NL"/>
        </w:rPr>
        <w:t xml:space="preserve">Europees Openbare aanbesteding </w:t>
      </w:r>
      <w:r>
        <w:rPr>
          <w:rFonts w:eastAsia="Times New Roman" w:cs="Arial"/>
          <w:lang w:eastAsia="nl-NL"/>
        </w:rPr>
        <w:t>g</w:t>
      </w:r>
      <w:r w:rsidRPr="00965E0D">
        <w:rPr>
          <w:rFonts w:eastAsia="Times New Roman" w:cs="Arial"/>
          <w:lang w:eastAsia="nl-NL"/>
        </w:rPr>
        <w:t>emeente Oss</w:t>
      </w:r>
    </w:p>
    <w:p w:rsidR="00F9217A" w:rsidP="00F9217A" w:rsidRDefault="00F9217A" w14:paraId="22FC6D8F" w14:textId="4A130DC0">
      <w:r w:rsidRPr="04DE7845" w:rsidR="46CAC78F">
        <w:rPr>
          <w:rFonts w:eastAsia="Times New Roman" w:cs="Arial"/>
          <w:lang w:eastAsia="nl-NL"/>
        </w:rPr>
        <w:t>Raamovereenkomst IT-apparatuur</w:t>
      </w:r>
      <w:r w:rsidR="00F9217A">
        <w:rPr/>
        <w:t xml:space="preserve"> </w:t>
      </w:r>
    </w:p>
    <w:p w:rsidR="00F9217A" w:rsidRDefault="00F9217A" w14:paraId="4903DBFE" w14:textId="77777777">
      <w:r>
        <w:br w:type="page"/>
      </w:r>
    </w:p>
    <w:p w:rsidR="00F9217A" w:rsidP="00F9217A" w:rsidRDefault="00F9217A" w14:paraId="341B7F55" w14:textId="77777777"/>
    <w:p w:rsidR="00F9217A" w:rsidP="00F9217A" w:rsidRDefault="00F9217A" w14:paraId="1DF0B47A" w14:textId="77777777"/>
    <w:p w:rsidR="00F9217A" w:rsidP="00F9217A" w:rsidRDefault="00B87ED1" w14:paraId="36486292" w14:textId="77777777">
      <w:pPr>
        <w:rPr>
          <w:b/>
        </w:rPr>
      </w:pPr>
      <w:r>
        <w:rPr>
          <w:b/>
        </w:rPr>
        <w:t>Conformit</w:t>
      </w:r>
      <w:r w:rsidRPr="00B87ED1">
        <w:rPr>
          <w:b/>
        </w:rPr>
        <w:t>eitenlijst</w:t>
      </w:r>
    </w:p>
    <w:p w:rsidRPr="00B87ED1" w:rsidR="00B87ED1" w:rsidP="00F9217A" w:rsidRDefault="00B87ED1" w14:paraId="11FA4200" w14:textId="77777777">
      <w:pPr>
        <w:rPr>
          <w:b/>
        </w:rPr>
      </w:pPr>
    </w:p>
    <w:tbl>
      <w:tblPr>
        <w:tblStyle w:val="JEZ-Dondergrijs"/>
        <w:tblW w:w="0" w:type="auto"/>
        <w:tblBorders>
          <w:top w:val="single" w:color="B8CCE4" w:themeColor="accent1" w:themeTint="66" w:sz="2" w:space="0"/>
          <w:left w:val="single" w:color="B8CCE4" w:themeColor="accent1" w:themeTint="66" w:sz="2" w:space="0"/>
          <w:bottom w:val="single" w:color="B8CCE4" w:themeColor="accent1" w:themeTint="66" w:sz="2" w:space="0"/>
          <w:right w:val="single" w:color="B8CCE4" w:themeColor="accent1" w:themeTint="66" w:sz="2" w:space="0"/>
          <w:insideH w:val="single" w:color="B8CCE4" w:themeColor="accent1" w:themeTint="66" w:sz="2" w:space="0"/>
          <w:insideV w:val="single" w:color="B8CCE4" w:themeColor="accent1" w:themeTint="66" w:sz="2" w:space="0"/>
        </w:tblBorders>
        <w:tblLook w:val="04A0" w:firstRow="1" w:lastRow="0" w:firstColumn="1" w:lastColumn="0" w:noHBand="0" w:noVBand="1"/>
      </w:tblPr>
      <w:tblGrid>
        <w:gridCol w:w="1131"/>
        <w:gridCol w:w="6023"/>
        <w:gridCol w:w="1910"/>
      </w:tblGrid>
      <w:tr w:rsidRPr="001E69D9" w:rsidR="00F9217A" w:rsidTr="000F4FDA" w14:paraId="242620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B8CCE4" w:themeFill="accent1" w:themeFillTint="66"/>
          </w:tcPr>
          <w:p w:rsidRPr="00F9217A" w:rsidR="00F9217A" w:rsidP="002802E0" w:rsidRDefault="00F9217A" w14:paraId="48C2AE00" w14:textId="77777777">
            <w:pPr>
              <w:rPr>
                <w:color w:val="auto"/>
              </w:rPr>
            </w:pPr>
            <w:r w:rsidRPr="00F9217A">
              <w:rPr>
                <w:color w:val="auto"/>
              </w:rPr>
              <w:t>Onderdeel</w:t>
            </w:r>
          </w:p>
        </w:tc>
        <w:tc>
          <w:tcPr>
            <w:tcW w:w="6023" w:type="dxa"/>
            <w:shd w:val="clear" w:color="auto" w:fill="B8CCE4" w:themeFill="accent1" w:themeFillTint="66"/>
          </w:tcPr>
          <w:p w:rsidRPr="00F9217A" w:rsidR="00F9217A" w:rsidP="002802E0" w:rsidRDefault="00F9217A" w14:paraId="6F9A1216" w14:textId="77777777">
            <w:pPr>
              <w:rPr>
                <w:color w:val="auto"/>
              </w:rPr>
            </w:pPr>
            <w:r w:rsidRPr="00F9217A">
              <w:rPr>
                <w:color w:val="auto"/>
              </w:rPr>
              <w:t>Onderwerp</w:t>
            </w:r>
          </w:p>
        </w:tc>
        <w:tc>
          <w:tcPr>
            <w:tcW w:w="1910" w:type="dxa"/>
            <w:shd w:val="clear" w:color="auto" w:fill="B8CCE4" w:themeFill="accent1" w:themeFillTint="66"/>
          </w:tcPr>
          <w:p w:rsidRPr="00F9217A" w:rsidR="00F9217A" w:rsidP="002802E0" w:rsidRDefault="00F9217A" w14:paraId="04B4B8E7" w14:textId="77777777">
            <w:pPr>
              <w:rPr>
                <w:color w:val="auto"/>
              </w:rPr>
            </w:pPr>
            <w:r w:rsidRPr="00F9217A">
              <w:rPr>
                <w:color w:val="auto"/>
              </w:rPr>
              <w:t>Paraaf voor akkoord door de leverancier</w:t>
            </w:r>
          </w:p>
        </w:tc>
      </w:tr>
      <w:tr w:rsidR="00540E19" w:rsidTr="000F4FDA" w14:paraId="39DEC8E0" w14:textId="77777777">
        <w:tc>
          <w:tcPr>
            <w:tcW w:w="1131" w:type="dxa"/>
          </w:tcPr>
          <w:p w:rsidRPr="00B87ED1" w:rsidR="00540E19" w:rsidP="00540E19" w:rsidRDefault="00540E19" w14:paraId="65B5E8E1" w14:textId="1605F448">
            <w:pPr>
              <w:spacing w:line="360" w:lineRule="auto"/>
              <w:jc w:val="center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>1</w:t>
            </w:r>
          </w:p>
        </w:tc>
        <w:tc>
          <w:tcPr>
            <w:tcW w:w="6023" w:type="dxa"/>
          </w:tcPr>
          <w:p w:rsidRPr="00B87ED1" w:rsidR="00540E19" w:rsidP="00540E19" w:rsidRDefault="00540E19" w14:paraId="0EB3FB4C" w14:textId="619471A8">
            <w:pPr>
              <w:spacing w:line="360" w:lineRule="auto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 xml:space="preserve">Akkoord met de </w:t>
            </w:r>
            <w:r>
              <w:rPr>
                <w:rFonts w:ascii="Verdana" w:hAnsi="Verdana" w:eastAsia="Calibri"/>
                <w:szCs w:val="18"/>
              </w:rPr>
              <w:t xml:space="preserve">Gemeentelijke Inkoopvoorwaarden Bij IT (GIBIT 2023 versie 5 december 2023) </w:t>
            </w:r>
            <w:r>
              <w:rPr>
                <w:rFonts w:ascii="Verdana" w:hAnsi="Verdana" w:eastAsia="Arial" w:cs="Arial"/>
                <w:szCs w:val="18"/>
              </w:rPr>
              <w:t>I. Algemeen deel, maar dan niet de artikelen 13, 20, 21, 22, 25 en 26</w:t>
            </w:r>
            <w:r>
              <w:rPr>
                <w:rFonts w:ascii="Verdana" w:hAnsi="Verdana" w:eastAsia="Calibri"/>
                <w:szCs w:val="18"/>
              </w:rPr>
              <w:t xml:space="preserve">, </w:t>
            </w:r>
            <w:r w:rsidRPr="000A6583">
              <w:rPr>
                <w:rFonts w:ascii="Verdana" w:hAnsi="Verdana" w:eastAsia="Calibri"/>
                <w:szCs w:val="18"/>
              </w:rPr>
              <w:t>evt. aangepast n.a.v. Nota van Inlichtingen</w:t>
            </w:r>
            <w:r>
              <w:rPr>
                <w:rFonts w:ascii="Verdana" w:hAnsi="Verdana" w:eastAsia="Calibri"/>
                <w:szCs w:val="18"/>
              </w:rPr>
              <w:t>.</w:t>
            </w:r>
          </w:p>
        </w:tc>
        <w:tc>
          <w:tcPr>
            <w:tcW w:w="1910" w:type="dxa"/>
          </w:tcPr>
          <w:p w:rsidR="00540E19" w:rsidP="00540E19" w:rsidRDefault="00540E19" w14:paraId="29BC5A3E" w14:textId="77777777"/>
        </w:tc>
      </w:tr>
      <w:tr w:rsidR="00540E19" w:rsidTr="000F4FDA" w14:paraId="10894D35" w14:textId="77777777">
        <w:tc>
          <w:tcPr>
            <w:tcW w:w="1131" w:type="dxa"/>
          </w:tcPr>
          <w:p w:rsidRPr="00B87ED1" w:rsidR="00540E19" w:rsidP="00540E19" w:rsidRDefault="00540E19" w14:paraId="32CD16BD" w14:textId="2D78F997">
            <w:pPr>
              <w:spacing w:line="360" w:lineRule="auto"/>
              <w:jc w:val="center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>2</w:t>
            </w:r>
          </w:p>
        </w:tc>
        <w:tc>
          <w:tcPr>
            <w:tcW w:w="6023" w:type="dxa"/>
          </w:tcPr>
          <w:p w:rsidRPr="00B87ED1" w:rsidR="00540E19" w:rsidP="00540E19" w:rsidRDefault="00540E19" w14:paraId="00EE1094" w14:textId="150BE79B">
            <w:pPr>
              <w:spacing w:line="360" w:lineRule="auto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>Akkoord met conceptovereenkomst</w:t>
            </w:r>
            <w:r>
              <w:rPr>
                <w:rFonts w:ascii="Verdana" w:hAnsi="Verdana" w:eastAsia="Calibri"/>
                <w:szCs w:val="18"/>
              </w:rPr>
              <w:t xml:space="preserve">, </w:t>
            </w:r>
            <w:r w:rsidRPr="000A6583">
              <w:rPr>
                <w:rFonts w:ascii="Verdana" w:hAnsi="Verdana" w:eastAsia="Calibri"/>
                <w:szCs w:val="18"/>
              </w:rPr>
              <w:t>evt. aangepast n.a.v. Nota van Inlichtingen</w:t>
            </w:r>
            <w:r>
              <w:rPr>
                <w:rFonts w:ascii="Verdana" w:hAnsi="Verdana" w:eastAsia="Calibri"/>
                <w:szCs w:val="18"/>
              </w:rPr>
              <w:t>.</w:t>
            </w:r>
          </w:p>
        </w:tc>
        <w:tc>
          <w:tcPr>
            <w:tcW w:w="1910" w:type="dxa"/>
          </w:tcPr>
          <w:p w:rsidR="00540E19" w:rsidP="00540E19" w:rsidRDefault="00540E19" w14:paraId="47FEAEEB" w14:textId="77777777"/>
        </w:tc>
      </w:tr>
      <w:tr w:rsidR="00540E19" w:rsidTr="000F4FDA" w14:paraId="78B32811" w14:textId="77777777">
        <w:tc>
          <w:tcPr>
            <w:tcW w:w="1131" w:type="dxa"/>
          </w:tcPr>
          <w:p w:rsidRPr="00B87ED1" w:rsidR="00540E19" w:rsidP="00540E19" w:rsidRDefault="00540E19" w14:paraId="7E63B567" w14:textId="04C0DF4F">
            <w:pPr>
              <w:spacing w:line="360" w:lineRule="auto"/>
              <w:jc w:val="center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>3</w:t>
            </w:r>
          </w:p>
        </w:tc>
        <w:tc>
          <w:tcPr>
            <w:tcW w:w="6023" w:type="dxa"/>
          </w:tcPr>
          <w:p w:rsidRPr="00B87ED1" w:rsidR="00540E19" w:rsidP="00540E19" w:rsidRDefault="00540E19" w14:paraId="523337BD" w14:textId="76437D70">
            <w:pPr>
              <w:spacing w:line="360" w:lineRule="auto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 xml:space="preserve">Akkoord met </w:t>
            </w:r>
            <w:r>
              <w:rPr>
                <w:rFonts w:ascii="Verdana" w:hAnsi="Verdana" w:eastAsia="Calibri"/>
                <w:szCs w:val="18"/>
              </w:rPr>
              <w:t>het EU</w:t>
            </w:r>
            <w:r w:rsidRPr="000A6583">
              <w:rPr>
                <w:rFonts w:ascii="Verdana" w:hAnsi="Verdana" w:eastAsia="Calibri"/>
                <w:szCs w:val="18"/>
              </w:rPr>
              <w:t xml:space="preserve"> Aanbestedingsdocument</w:t>
            </w:r>
            <w:r>
              <w:rPr>
                <w:rFonts w:ascii="Verdana" w:hAnsi="Verdana" w:eastAsia="Calibri"/>
                <w:szCs w:val="18"/>
              </w:rPr>
              <w:t xml:space="preserve">, </w:t>
            </w:r>
            <w:r w:rsidRPr="000A6583">
              <w:rPr>
                <w:rFonts w:ascii="Verdana" w:hAnsi="Verdana" w:eastAsia="Calibri"/>
                <w:szCs w:val="18"/>
              </w:rPr>
              <w:t>evt. aangepast n.a.v. Nota van Inlichtingen</w:t>
            </w:r>
            <w:r>
              <w:rPr>
                <w:rFonts w:ascii="Verdana" w:hAnsi="Verdana" w:eastAsia="Calibri"/>
                <w:szCs w:val="18"/>
              </w:rPr>
              <w:t>.</w:t>
            </w:r>
          </w:p>
        </w:tc>
        <w:tc>
          <w:tcPr>
            <w:tcW w:w="1910" w:type="dxa"/>
          </w:tcPr>
          <w:p w:rsidR="00540E19" w:rsidP="00540E19" w:rsidRDefault="00540E19" w14:paraId="11EE294D" w14:textId="77777777"/>
        </w:tc>
      </w:tr>
      <w:tr w:rsidR="00540E19" w:rsidTr="000F4FDA" w14:paraId="6CB53626" w14:textId="77777777">
        <w:tc>
          <w:tcPr>
            <w:tcW w:w="1131" w:type="dxa"/>
          </w:tcPr>
          <w:p w:rsidRPr="00B87ED1" w:rsidR="00540E19" w:rsidP="00540E19" w:rsidRDefault="00540E19" w14:paraId="0C14FDC1" w14:textId="1630242E">
            <w:pPr>
              <w:spacing w:line="360" w:lineRule="auto"/>
              <w:jc w:val="center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>4</w:t>
            </w:r>
          </w:p>
        </w:tc>
        <w:tc>
          <w:tcPr>
            <w:tcW w:w="6023" w:type="dxa"/>
          </w:tcPr>
          <w:p w:rsidRPr="00B87ED1" w:rsidR="00540E19" w:rsidP="00540E19" w:rsidRDefault="00540E19" w14:paraId="1C57860B" w14:textId="4FE8C12A">
            <w:pPr>
              <w:spacing w:line="360" w:lineRule="auto"/>
              <w:rPr>
                <w:rFonts w:ascii="Verdana" w:hAnsi="Verdana" w:eastAsia="Calibri"/>
                <w:color w:val="auto"/>
                <w:szCs w:val="18"/>
              </w:rPr>
            </w:pPr>
            <w:r w:rsidRPr="000A6583">
              <w:rPr>
                <w:rFonts w:ascii="Verdana" w:hAnsi="Verdana" w:eastAsia="Calibri"/>
                <w:szCs w:val="18"/>
              </w:rPr>
              <w:t>Akkoord met</w:t>
            </w:r>
            <w:r>
              <w:rPr>
                <w:rFonts w:ascii="Verdana" w:hAnsi="Verdana" w:eastAsia="Calibri"/>
                <w:szCs w:val="18"/>
              </w:rPr>
              <w:t xml:space="preserve"> het Programma van Eisen (bijlage 3), </w:t>
            </w:r>
            <w:r w:rsidRPr="000A6583">
              <w:rPr>
                <w:rFonts w:ascii="Verdana" w:hAnsi="Verdana" w:eastAsia="Calibri"/>
                <w:szCs w:val="18"/>
              </w:rPr>
              <w:t>evt. aangepast n.a.v. Nota van Inlichtingen</w:t>
            </w:r>
            <w:r>
              <w:rPr>
                <w:rFonts w:ascii="Verdana" w:hAnsi="Verdana" w:eastAsia="Calibri"/>
                <w:szCs w:val="18"/>
              </w:rPr>
              <w:t>.</w:t>
            </w:r>
          </w:p>
        </w:tc>
        <w:tc>
          <w:tcPr>
            <w:tcW w:w="1910" w:type="dxa"/>
          </w:tcPr>
          <w:p w:rsidR="00540E19" w:rsidP="00540E19" w:rsidRDefault="00540E19" w14:paraId="64BE1EEC" w14:textId="77777777"/>
        </w:tc>
      </w:tr>
      <w:tr w:rsidR="00540E19" w:rsidTr="000F4FDA" w14:paraId="5D9B3D64" w14:textId="77777777">
        <w:tc>
          <w:tcPr>
            <w:tcW w:w="1131" w:type="dxa"/>
          </w:tcPr>
          <w:p w:rsidRPr="00B87ED1" w:rsidR="00540E19" w:rsidP="00540E19" w:rsidRDefault="00540E19" w14:paraId="7EEB37A7" w14:textId="2F475AE6">
            <w:pPr>
              <w:spacing w:line="360" w:lineRule="auto"/>
              <w:jc w:val="center"/>
              <w:rPr>
                <w:rFonts w:ascii="Verdana" w:hAnsi="Verdana" w:eastAsia="Calibri"/>
                <w:color w:val="auto"/>
                <w:szCs w:val="18"/>
              </w:rPr>
            </w:pPr>
            <w:r>
              <w:rPr>
                <w:rFonts w:ascii="Verdana" w:hAnsi="Verdana" w:eastAsia="Calibri"/>
                <w:szCs w:val="18"/>
              </w:rPr>
              <w:t>5</w:t>
            </w:r>
          </w:p>
        </w:tc>
        <w:tc>
          <w:tcPr>
            <w:tcW w:w="6023" w:type="dxa"/>
          </w:tcPr>
          <w:p w:rsidRPr="00B87ED1" w:rsidR="00540E19" w:rsidP="00540E19" w:rsidRDefault="00540E19" w14:paraId="20C2F895" w14:textId="5F76FFF2">
            <w:pPr>
              <w:spacing w:line="360" w:lineRule="auto"/>
              <w:rPr>
                <w:rFonts w:ascii="Verdana" w:hAnsi="Verdana" w:eastAsia="Calibri"/>
                <w:color w:val="auto"/>
                <w:szCs w:val="18"/>
              </w:rPr>
            </w:pPr>
            <w:r>
              <w:rPr>
                <w:rFonts w:ascii="Verdana" w:hAnsi="Verdana" w:eastAsia="Calibri"/>
                <w:szCs w:val="18"/>
              </w:rPr>
              <w:t xml:space="preserve">Akkoord met de Beleids- en uitvoeringsregels 2022 social return Arbeidsmarktregio Noordoost Brabant, </w:t>
            </w:r>
            <w:r w:rsidRPr="000A6583">
              <w:rPr>
                <w:rFonts w:ascii="Verdana" w:hAnsi="Verdana" w:eastAsia="Calibri"/>
                <w:szCs w:val="18"/>
              </w:rPr>
              <w:t>evt. aangepast n.a.v. Nota van Inlichtingen</w:t>
            </w:r>
            <w:r>
              <w:rPr>
                <w:rFonts w:ascii="Verdana" w:hAnsi="Verdana" w:eastAsia="Calibri"/>
                <w:szCs w:val="18"/>
              </w:rPr>
              <w:t>.</w:t>
            </w:r>
          </w:p>
        </w:tc>
        <w:tc>
          <w:tcPr>
            <w:tcW w:w="1910" w:type="dxa"/>
          </w:tcPr>
          <w:p w:rsidR="00540E19" w:rsidP="00540E19" w:rsidRDefault="00540E19" w14:paraId="72C729CB" w14:textId="77777777"/>
        </w:tc>
      </w:tr>
    </w:tbl>
    <w:p w:rsidR="00A23891" w:rsidP="008F6C27" w:rsidRDefault="00A23891" w14:paraId="085876D8" w14:textId="77777777"/>
    <w:p w:rsidRPr="00257B31" w:rsidR="00C64A5D" w:rsidP="00C64A5D" w:rsidRDefault="00C64A5D" w14:paraId="44D401DA" w14:textId="77777777">
      <w:pPr>
        <w:rPr>
          <w:rFonts w:cs="Arial"/>
        </w:rPr>
      </w:pPr>
    </w:p>
    <w:p w:rsidRPr="00257B31" w:rsidR="00C64A5D" w:rsidP="00C64A5D" w:rsidRDefault="00C64A5D" w14:paraId="1457E9AE" w14:textId="77777777">
      <w:pPr>
        <w:rPr>
          <w:rFonts w:cs="Arial"/>
          <w:b/>
        </w:rPr>
      </w:pPr>
      <w:r w:rsidRPr="00257B31">
        <w:rPr>
          <w:rFonts w:cs="Arial"/>
          <w:b/>
        </w:rPr>
        <w:t>Getekend voor akkoord:</w:t>
      </w:r>
    </w:p>
    <w:tbl>
      <w:tblPr>
        <w:tblW w:w="5000" w:type="pct"/>
        <w:tblBorders>
          <w:top w:val="single" w:color="365F91" w:sz="4" w:space="0"/>
          <w:left w:val="single" w:color="365F91" w:sz="4" w:space="0"/>
          <w:bottom w:val="single" w:color="365F91" w:sz="4" w:space="0"/>
          <w:right w:val="single" w:color="365F91" w:sz="4" w:space="0"/>
          <w:insideH w:val="single" w:color="365F91" w:sz="4" w:space="0"/>
          <w:insideV w:val="single" w:color="365F91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5222"/>
      </w:tblGrid>
      <w:tr w:rsidRPr="00257B31" w:rsidR="00C64A5D" w:rsidTr="00AC1A8E" w14:paraId="59BB46D5" w14:textId="77777777">
        <w:tc>
          <w:tcPr>
            <w:tcW w:w="2118" w:type="pct"/>
            <w:shd w:val="clear" w:color="auto" w:fill="DBE5F1"/>
          </w:tcPr>
          <w:p w:rsidRPr="00257B31" w:rsidR="00C64A5D" w:rsidP="00AC1A8E" w:rsidRDefault="00C64A5D" w14:paraId="0BAC77C1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Naam Inschrijver</w:t>
            </w:r>
          </w:p>
          <w:p w:rsidRPr="00257B31" w:rsidR="00C64A5D" w:rsidP="00AC1A8E" w:rsidRDefault="00C64A5D" w14:paraId="727ADBC9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Pr="00257B31" w:rsidR="00C64A5D" w:rsidP="00AC1A8E" w:rsidRDefault="00C64A5D" w14:paraId="6E4EA275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257B31" w:rsidR="00C64A5D" w:rsidTr="00AC1A8E" w14:paraId="51BA1DE8" w14:textId="77777777">
        <w:tc>
          <w:tcPr>
            <w:tcW w:w="2118" w:type="pct"/>
            <w:shd w:val="clear" w:color="auto" w:fill="DBE5F1"/>
          </w:tcPr>
          <w:p w:rsidRPr="00257B31" w:rsidR="00C64A5D" w:rsidP="00AC1A8E" w:rsidRDefault="00C64A5D" w14:paraId="00993B9D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Naam tekenbevoegde</w:t>
            </w:r>
          </w:p>
          <w:p w:rsidRPr="00257B31" w:rsidR="00C64A5D" w:rsidP="00AC1A8E" w:rsidRDefault="00C64A5D" w14:paraId="1190AE89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Pr="00257B31" w:rsidR="00C64A5D" w:rsidP="00AC1A8E" w:rsidRDefault="00C64A5D" w14:paraId="76846F98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257B31" w:rsidR="00C64A5D" w:rsidTr="00AC1A8E" w14:paraId="53485B5F" w14:textId="77777777">
        <w:trPr>
          <w:trHeight w:val="251"/>
        </w:trPr>
        <w:tc>
          <w:tcPr>
            <w:tcW w:w="2118" w:type="pct"/>
            <w:shd w:val="clear" w:color="auto" w:fill="DBE5F1"/>
          </w:tcPr>
          <w:p w:rsidRPr="00257B31" w:rsidR="00C64A5D" w:rsidP="00AC1A8E" w:rsidRDefault="00C64A5D" w14:paraId="6C1A1CED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Handtekening</w:t>
            </w:r>
          </w:p>
          <w:p w:rsidRPr="00257B31" w:rsidR="00C64A5D" w:rsidP="00AC1A8E" w:rsidRDefault="00C64A5D" w14:paraId="40D4B386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Pr="00257B31" w:rsidR="00C64A5D" w:rsidP="00AC1A8E" w:rsidRDefault="00C64A5D" w14:paraId="3AF7E63C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257B31" w:rsidR="00C64A5D" w:rsidTr="00AC1A8E" w14:paraId="01209C39" w14:textId="77777777">
        <w:trPr>
          <w:trHeight w:val="201"/>
        </w:trPr>
        <w:tc>
          <w:tcPr>
            <w:tcW w:w="2118" w:type="pct"/>
            <w:shd w:val="clear" w:color="auto" w:fill="DBE5F1"/>
          </w:tcPr>
          <w:p w:rsidRPr="00257B31" w:rsidR="00C64A5D" w:rsidP="00AC1A8E" w:rsidRDefault="00C64A5D" w14:paraId="19E6219B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Datum</w:t>
            </w:r>
          </w:p>
          <w:p w:rsidRPr="00257B31" w:rsidR="00C64A5D" w:rsidP="00AC1A8E" w:rsidRDefault="00C64A5D" w14:paraId="2CA405D6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Pr="00257B31" w:rsidR="00C64A5D" w:rsidP="00AC1A8E" w:rsidRDefault="00C64A5D" w14:paraId="2B80A402" w14:textId="77777777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4A5CDD" w:rsidR="00C64A5D" w:rsidP="008F6C27" w:rsidRDefault="00C64A5D" w14:paraId="5B15F2B9" w14:textId="77777777"/>
    <w:sectPr w:rsidRPr="004A5CDD" w:rsidR="00C64A5D" w:rsidSect="004B7D82">
      <w:headerReference w:type="default" r:id="rId11"/>
      <w:footerReference w:type="default" r:id="rId12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26ED" w:rsidP="00F9217A" w:rsidRDefault="00CB26ED" w14:paraId="5516EA3C" w14:textId="77777777">
      <w:pPr>
        <w:spacing w:line="240" w:lineRule="auto"/>
      </w:pPr>
      <w:r>
        <w:separator/>
      </w:r>
    </w:p>
  </w:endnote>
  <w:endnote w:type="continuationSeparator" w:id="0">
    <w:p w:rsidR="00CB26ED" w:rsidP="00F9217A" w:rsidRDefault="00CB26ED" w14:paraId="0261958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81ED5" w:rsidR="00F9217A" w:rsidP="00066CB6" w:rsidRDefault="00F9217A" w14:paraId="6F869967" w14:textId="0A0335C8">
    <w:pPr>
      <w:pStyle w:val="Voettekst"/>
      <w:spacing w:line="360" w:lineRule="auto"/>
      <w:rPr>
        <w:rFonts w:ascii="Arial" w:hAnsi="Arial" w:cs="Arial"/>
        <w:sz w:val="16"/>
        <w:szCs w:val="16"/>
      </w:rPr>
    </w:pPr>
    <w:r w:rsidRPr="04DE7845" w:rsidR="04DE7845">
      <w:rPr>
        <w:rFonts w:ascii="Arial" w:hAnsi="Arial" w:cs="Arial"/>
        <w:sz w:val="16"/>
        <w:szCs w:val="16"/>
      </w:rPr>
      <w:t>Raamovereenkomst IT-apparatuur</w:t>
    </w:r>
    <w:r w:rsidRPr="04DE7845" w:rsidR="04DE7845">
      <w:rPr>
        <w:rFonts w:ascii="Arial" w:hAnsi="Arial" w:cs="Arial"/>
        <w:sz w:val="16"/>
        <w:szCs w:val="16"/>
      </w:rPr>
      <w:t xml:space="preserve">  </w:t>
    </w:r>
    <w:r w:rsidRPr="04DE7845" w:rsidR="04DE7845">
      <w:rPr>
        <w:rFonts w:ascii="Arial" w:hAnsi="Arial" w:cs="Arial"/>
        <w:sz w:val="16"/>
        <w:szCs w:val="16"/>
      </w:rPr>
      <w:t>g</w:t>
    </w:r>
    <w:r w:rsidRPr="04DE7845" w:rsidR="04DE7845">
      <w:rPr>
        <w:rFonts w:ascii="Arial" w:hAnsi="Arial" w:cs="Arial"/>
        <w:sz w:val="16"/>
        <w:szCs w:val="16"/>
      </w:rPr>
      <w:t>emeent</w:t>
    </w:r>
    <w:r w:rsidRPr="04DE7845" w:rsidR="04DE7845">
      <w:rPr>
        <w:rFonts w:ascii="Arial" w:hAnsi="Arial" w:cs="Arial"/>
        <w:sz w:val="16"/>
        <w:szCs w:val="16"/>
      </w:rPr>
      <w:t>e Oss</w:t>
    </w:r>
    <w:r w:rsidRPr="04DE7845" w:rsidR="04DE7845">
      <w:rPr>
        <w:rFonts w:ascii="Arial" w:hAnsi="Arial" w:cs="Arial"/>
        <w:sz w:val="16"/>
        <w:szCs w:val="16"/>
      </w:rPr>
      <w:t xml:space="preserve"> – </w:t>
    </w:r>
    <w:r w:rsidRPr="04DE7845" w:rsidR="04DE7845">
      <w:rPr>
        <w:rFonts w:ascii="Arial" w:hAnsi="Arial" w:cs="Arial"/>
        <w:sz w:val="16"/>
        <w:szCs w:val="16"/>
      </w:rPr>
      <w:t xml:space="preserve">Bijlage </w:t>
    </w:r>
    <w:r w:rsidRPr="04DE7845" w:rsidR="04DE7845">
      <w:rPr>
        <w:rFonts w:ascii="Arial" w:hAnsi="Arial" w:cs="Arial"/>
        <w:sz w:val="16"/>
        <w:szCs w:val="16"/>
      </w:rPr>
      <w:t>B</w:t>
    </w:r>
    <w:r w:rsidRPr="04DE7845" w:rsidR="04DE7845">
      <w:rPr>
        <w:rFonts w:ascii="Arial" w:hAnsi="Arial" w:cs="Arial"/>
        <w:sz w:val="16"/>
        <w:szCs w:val="16"/>
      </w:rPr>
      <w:t xml:space="preserve">, </w:t>
    </w:r>
    <w:r w:rsidRPr="04DE7845" w:rsidR="04DE7845">
      <w:rPr>
        <w:rFonts w:ascii="Arial" w:hAnsi="Arial" w:cs="Arial"/>
        <w:sz w:val="16"/>
        <w:szCs w:val="16"/>
      </w:rPr>
      <w:t>Conformiteitenlijst</w:t>
    </w:r>
  </w:p>
  <w:p w:rsidRPr="00066CB6" w:rsidR="00F9217A" w:rsidP="00066CB6" w:rsidRDefault="00066CB6" w14:paraId="19B80107" w14:textId="38F25A5B">
    <w:pPr>
      <w:pStyle w:val="Voettekst"/>
      <w:spacing w:line="360" w:lineRule="auto"/>
      <w:rPr>
        <w:rFonts w:ascii="Arial" w:hAnsi="Arial" w:cs="Arial"/>
        <w:sz w:val="16"/>
        <w:szCs w:val="16"/>
      </w:rPr>
    </w:pPr>
    <w:r w:rsidRPr="00066CB6">
      <w:rPr>
        <w:rFonts w:ascii="Arial" w:hAnsi="Arial" w:cs="Arial"/>
        <w:sz w:val="16"/>
        <w:szCs w:val="16"/>
      </w:rPr>
      <w:fldChar w:fldCharType="begin"/>
    </w:r>
    <w:r w:rsidRPr="00066CB6">
      <w:rPr>
        <w:rFonts w:ascii="Arial" w:hAnsi="Arial" w:cs="Arial"/>
        <w:sz w:val="16"/>
        <w:szCs w:val="16"/>
      </w:rPr>
      <w:instrText xml:space="preserve"> TIME \@ "d-M-yyyy" </w:instrText>
    </w:r>
    <w:r w:rsidRPr="00066CB6">
      <w:rPr>
        <w:rFonts w:ascii="Arial" w:hAnsi="Arial" w:cs="Arial"/>
        <w:sz w:val="16"/>
        <w:szCs w:val="16"/>
      </w:rPr>
      <w:fldChar w:fldCharType="separate"/>
    </w:r>
    <w:r w:rsidR="00A201A9">
      <w:rPr>
        <w:rFonts w:ascii="Arial" w:hAnsi="Arial" w:cs="Arial"/>
        <w:noProof/>
        <w:sz w:val="16"/>
        <w:szCs w:val="16"/>
      </w:rPr>
      <w:t>27-3-2024</w:t>
    </w:r>
    <w:r w:rsidRPr="00066CB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26ED" w:rsidP="00F9217A" w:rsidRDefault="00CB26ED" w14:paraId="0AE5D6D4" w14:textId="77777777">
      <w:pPr>
        <w:spacing w:line="240" w:lineRule="auto"/>
      </w:pPr>
      <w:r>
        <w:separator/>
      </w:r>
    </w:p>
  </w:footnote>
  <w:footnote w:type="continuationSeparator" w:id="0">
    <w:p w:rsidR="00CB26ED" w:rsidP="00F9217A" w:rsidRDefault="00CB26ED" w14:paraId="7B70729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9217A" w:rsidR="00F9217A" w:rsidP="00F9217A" w:rsidRDefault="00ED5BEA" w14:paraId="475A51C7" w14:textId="77777777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30508DC9" wp14:editId="1D5C311D">
          <wp:extent cx="1693545" cy="536575"/>
          <wp:effectExtent l="0" t="0" r="1905" b="0"/>
          <wp:docPr id="6" name="Afbeelding 6" descr="logo-gemeente-oss - Wonen in O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logo-gemeente-oss - Wonen in Oss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num w:numId="1" w16cid:durableId="12690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7A"/>
    <w:rsid w:val="00066CB6"/>
    <w:rsid w:val="000F4FDA"/>
    <w:rsid w:val="002050E4"/>
    <w:rsid w:val="0021188C"/>
    <w:rsid w:val="00273CEB"/>
    <w:rsid w:val="003163C2"/>
    <w:rsid w:val="00392A1A"/>
    <w:rsid w:val="004A5CDD"/>
    <w:rsid w:val="004B7D82"/>
    <w:rsid w:val="004C7CDD"/>
    <w:rsid w:val="00540E19"/>
    <w:rsid w:val="008E26C0"/>
    <w:rsid w:val="008F6C27"/>
    <w:rsid w:val="00990C32"/>
    <w:rsid w:val="00A201A9"/>
    <w:rsid w:val="00A23891"/>
    <w:rsid w:val="00AD091A"/>
    <w:rsid w:val="00B669B1"/>
    <w:rsid w:val="00B87ED1"/>
    <w:rsid w:val="00C64A5D"/>
    <w:rsid w:val="00CB26ED"/>
    <w:rsid w:val="00CB441C"/>
    <w:rsid w:val="00CB500B"/>
    <w:rsid w:val="00CB50AF"/>
    <w:rsid w:val="00CB6623"/>
    <w:rsid w:val="00CC3CE0"/>
    <w:rsid w:val="00ED5BEA"/>
    <w:rsid w:val="00F9217A"/>
    <w:rsid w:val="04DE7845"/>
    <w:rsid w:val="46CAC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9DED3"/>
  <w15:chartTrackingRefBased/>
  <w15:docId w15:val="{7D22D417-D91E-4A28-B8FB-41CB14A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hAnsi="Verdana" w:eastAsiaTheme="minorHAnsi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styleId="JEZ-Dondergrijs" w:customStyle="1">
    <w:name w:val="JEZ-Dondergrijs"/>
    <w:basedOn w:val="Standaardtabel"/>
    <w:uiPriority w:val="99"/>
    <w:rsid w:val="00F9217A"/>
    <w:pPr>
      <w:spacing w:line="240" w:lineRule="auto"/>
    </w:pPr>
    <w:rPr>
      <w:rFonts w:ascii="Ebrima" w:hAnsi="Ebrima"/>
      <w:color w:val="595959" w:themeColor="text1" w:themeTint="A6"/>
      <w:szCs w:val="22"/>
    </w:rPr>
    <w:tblPr>
      <w:jc w:val="right"/>
      <w:tblBorders>
        <w:top w:val="single" w:color="4D4D4D" w:sz="2" w:space="0"/>
        <w:left w:val="single" w:color="4D4D4D" w:sz="2" w:space="0"/>
        <w:bottom w:val="single" w:color="4D4D4D" w:sz="2" w:space="0"/>
        <w:right w:val="single" w:color="4D4D4D" w:sz="2" w:space="0"/>
        <w:insideH w:val="single" w:color="4D4D4D" w:sz="2" w:space="0"/>
        <w:insideV w:val="single" w:color="4D4D4D" w:sz="2" w:space="0"/>
      </w:tblBorders>
    </w:tblPr>
    <w:trPr>
      <w:jc w:val="right"/>
    </w:trPr>
    <w:tblStylePr w:type="firstRow">
      <w:rPr>
        <w:rFonts w:ascii="Ebrima" w:hAnsi="Ebrima"/>
        <w:b/>
        <w:i w:val="0"/>
        <w:color w:val="FFFFFF" w:themeColor="background1"/>
        <w:sz w:val="18"/>
      </w:rPr>
      <w:tblPr/>
      <w:tcPr>
        <w:shd w:val="clear" w:color="auto" w:fill="4D4D4D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9217A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9217A"/>
  </w:style>
  <w:style w:type="paragraph" w:styleId="Voettekst">
    <w:name w:val="footer"/>
    <w:basedOn w:val="Standaard"/>
    <w:link w:val="VoettekstChar"/>
    <w:uiPriority w:val="99"/>
    <w:unhideWhenUsed/>
    <w:rsid w:val="00F9217A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9217A"/>
  </w:style>
  <w:style w:type="paragraph" w:styleId="Bullet1" w:customStyle="1">
    <w:name w:val="Bullet 1"/>
    <w:basedOn w:val="Standaard"/>
    <w:rsid w:val="00C64A5D"/>
    <w:pPr>
      <w:numPr>
        <w:ilvl w:val="6"/>
        <w:numId w:val="1"/>
      </w:numPr>
      <w:spacing w:line="300" w:lineRule="atLeast"/>
    </w:pPr>
    <w:rPr>
      <w:rFonts w:ascii="Arial" w:hAnsi="Arial" w:eastAsia="Times New Roman" w:cs="Times New Roman"/>
      <w:sz w:val="20"/>
      <w:szCs w:val="20"/>
      <w:lang w:val="en-GB"/>
    </w:rPr>
  </w:style>
  <w:style w:type="paragraph" w:styleId="Bullet2" w:customStyle="1">
    <w:name w:val="Bullet 2"/>
    <w:basedOn w:val="Standaard"/>
    <w:rsid w:val="00C64A5D"/>
    <w:pPr>
      <w:numPr>
        <w:ilvl w:val="8"/>
        <w:numId w:val="1"/>
      </w:numPr>
      <w:spacing w:line="300" w:lineRule="atLeast"/>
    </w:pPr>
    <w:rPr>
      <w:rFonts w:ascii="Arial" w:hAnsi="Arial" w:eastAsia="Times New Roman" w:cs="Times New Roman"/>
      <w:sz w:val="20"/>
      <w:szCs w:val="20"/>
      <w:lang w:val="en-GB"/>
    </w:rPr>
  </w:style>
  <w:style w:type="paragraph" w:styleId="AlineaNum" w:customStyle="1">
    <w:name w:val="AlineaNum"/>
    <w:basedOn w:val="Standaard"/>
    <w:rsid w:val="00C64A5D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Arial" w:hAnsi="Arial" w:eastAsia="Times New Roman" w:cs="Times New Roman"/>
      <w:sz w:val="20"/>
      <w:szCs w:val="20"/>
    </w:rPr>
  </w:style>
  <w:style w:type="paragraph" w:styleId="AliBijlageNum" w:customStyle="1">
    <w:name w:val="AliBijlageNum"/>
    <w:basedOn w:val="Standaard"/>
    <w:rsid w:val="00C64A5D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ascii="Arial" w:hAnsi="Arial" w:eastAsia="Times New Roman" w:cs="Times New Roman"/>
      <w:sz w:val="20"/>
      <w:szCs w:val="20"/>
    </w:rPr>
  </w:style>
  <w:style w:type="paragraph" w:styleId="AliNormalNum" w:customStyle="1">
    <w:name w:val="AliNormalNum"/>
    <w:basedOn w:val="Standaard"/>
    <w:rsid w:val="00C64A5D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Arial" w:hAnsi="Arial" w:eastAsia="Times New Roman" w:cs="Times New Roman"/>
      <w:sz w:val="20"/>
      <w:szCs w:val="20"/>
    </w:rPr>
  </w:style>
  <w:style w:type="paragraph" w:styleId="1Char" w:customStyle="1">
    <w:name w:val="1 Char"/>
    <w:basedOn w:val="Standaard"/>
    <w:rsid w:val="00C64A5D"/>
    <w:pPr>
      <w:spacing w:after="160" w:line="240" w:lineRule="exact"/>
    </w:pPr>
    <w:rPr>
      <w:rFonts w:ascii="Tahoma" w:hAnsi="Tahoma"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1A16C1EC1C14CB1A8CF440E367F54" ma:contentTypeVersion="10" ma:contentTypeDescription="Een nieuw document maken." ma:contentTypeScope="" ma:versionID="db12f833d2bbd1080a357a085fc95399">
  <xsd:schema xmlns:xsd="http://www.w3.org/2001/XMLSchema" xmlns:xs="http://www.w3.org/2001/XMLSchema" xmlns:p="http://schemas.microsoft.com/office/2006/metadata/properties" xmlns:ns2="18152874-27c5-4b7e-a383-2eeac2e28fac" xmlns:ns3="39d3f461-bc0e-4278-a17a-c55f012f8d2f" targetNamespace="http://schemas.microsoft.com/office/2006/metadata/properties" ma:root="true" ma:fieldsID="1d7992084df9abfd438fceb62f157ea3" ns2:_="" ns3:_="">
    <xsd:import namespace="18152874-27c5-4b7e-a383-2eeac2e28fac"/>
    <xsd:import namespace="39d3f461-bc0e-4278-a17a-c55f012f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2874-27c5-4b7e-a383-2eeac2e28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3f461-bc0e-4278-a17a-c55f012f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9DA31-CE2F-4E70-AD9B-6449435CD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3DF6E-5F57-4C74-BC68-85C0B3FC8039}"/>
</file>

<file path=customXml/itemProps3.xml><?xml version="1.0" encoding="utf-8"?>
<ds:datastoreItem xmlns:ds="http://schemas.openxmlformats.org/officeDocument/2006/customXml" ds:itemID="{08DF4AA8-5B0D-4C1F-B522-55611EC5F7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791D0-E993-464D-B197-3C11CA7D56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Oss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Toolen, Harm van der</dc:creator>
  <keywords/>
  <dc:description/>
  <lastModifiedBy>Toolen, Harm van der</lastModifiedBy>
  <revision>12</revision>
  <dcterms:created xsi:type="dcterms:W3CDTF">2023-06-21T13:20:00.0000000Z</dcterms:created>
  <dcterms:modified xsi:type="dcterms:W3CDTF">2024-03-27T12:22:46.5075186Z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0x010100EC31A16C1EC1C14CB1A8CF440E367F54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