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E618A" w:rsidP="6848E732" w:rsidRDefault="004D5BCE" w14:paraId="29A5BA7A" w14:textId="50B84FA0">
      <w:pPr>
        <w:pStyle w:val="Kop2"/>
        <w:rPr>
          <w:rFonts w:ascii="Calibri" w:hAnsi="Calibri" w:asciiTheme="minorAscii" w:hAnsiTheme="minorAscii"/>
        </w:rPr>
      </w:pPr>
      <w:bookmarkStart w:name="_Toc480283546" w:id="0"/>
      <w:r w:rsidRPr="6848E732" w:rsidR="004D5BCE">
        <w:rPr>
          <w:rFonts w:ascii="Calibri" w:hAnsi="Calibri" w:asciiTheme="minorAscii" w:hAnsiTheme="minorAscii"/>
        </w:rPr>
        <w:t>Bijlage</w:t>
      </w:r>
      <w:r w:rsidRPr="6848E732" w:rsidR="0C03C42A">
        <w:rPr>
          <w:rFonts w:ascii="Calibri" w:hAnsi="Calibri" w:asciiTheme="minorAscii" w:hAnsiTheme="minorAscii"/>
        </w:rPr>
        <w:t xml:space="preserve"> 2</w:t>
      </w:r>
      <w:r w:rsidRPr="6848E732" w:rsidR="004D5BCE">
        <w:rPr>
          <w:rFonts w:ascii="Calibri" w:hAnsi="Calibri" w:asciiTheme="minorAscii" w:hAnsiTheme="minorAscii"/>
        </w:rPr>
        <w:t xml:space="preserve"> </w:t>
      </w:r>
      <w:r>
        <w:tab/>
      </w:r>
      <w:r w:rsidRPr="6848E732" w:rsidR="004D5BCE">
        <w:rPr>
          <w:rFonts w:ascii="Calibri" w:hAnsi="Calibri" w:asciiTheme="minorAscii" w:hAnsiTheme="minorAscii"/>
        </w:rPr>
        <w:t>Inschrijff</w:t>
      </w:r>
      <w:r w:rsidRPr="6848E732" w:rsidR="004D5BCE">
        <w:rPr>
          <w:rFonts w:ascii="Calibri" w:hAnsi="Calibri" w:asciiTheme="minorAscii" w:hAnsiTheme="minorAscii"/>
        </w:rPr>
        <w:t>ormulier</w:t>
      </w:r>
      <w:bookmarkEnd w:id="0"/>
      <w:r w:rsidRPr="6848E732" w:rsidR="003D1DE8">
        <w:rPr>
          <w:rFonts w:ascii="Calibri" w:hAnsi="Calibri" w:asciiTheme="minorAscii" w:hAnsiTheme="minorAscii"/>
        </w:rPr>
        <w:t xml:space="preserve"> behorende bij ‘</w:t>
      </w:r>
      <w:r w:rsidRPr="6848E732" w:rsidR="000E618A">
        <w:rPr>
          <w:rFonts w:ascii="Calibri" w:hAnsi="Calibri" w:asciiTheme="minorAscii" w:hAnsiTheme="minorAscii"/>
        </w:rPr>
        <w:t>Verduurzaming Huis van de Provincie</w:t>
      </w:r>
      <w:r w:rsidRPr="6848E732" w:rsidR="003D1DE8">
        <w:rPr>
          <w:rFonts w:ascii="Calibri" w:hAnsi="Calibri" w:asciiTheme="minorAscii" w:hAnsiTheme="minorAscii"/>
        </w:rPr>
        <w:t xml:space="preserve">’ </w:t>
      </w:r>
    </w:p>
    <w:p w:rsidRPr="00EB0922" w:rsidR="004D5BCE" w:rsidP="000E618A" w:rsidRDefault="003D1DE8" w14:paraId="4E053812" w14:textId="75AB16D6">
      <w:pPr>
        <w:pStyle w:val="Kop2"/>
        <w:ind w:left="708" w:firstLine="708"/>
        <w:rPr>
          <w:rFonts w:asciiTheme="minorHAnsi" w:hAnsiTheme="minorHAnsi"/>
          <w:b w:val="0"/>
          <w:szCs w:val="22"/>
        </w:rPr>
      </w:pPr>
      <w:r>
        <w:rPr>
          <w:rFonts w:asciiTheme="minorHAnsi" w:hAnsiTheme="minorHAnsi"/>
          <w:szCs w:val="22"/>
        </w:rPr>
        <w:t xml:space="preserve">met kenmerk </w:t>
      </w:r>
      <w:r w:rsidR="000E618A">
        <w:rPr>
          <w:rFonts w:asciiTheme="minorHAnsi" w:hAnsiTheme="minorHAnsi"/>
          <w:szCs w:val="22"/>
        </w:rPr>
        <w:t>XXXXXXXXX</w:t>
      </w:r>
    </w:p>
    <w:p w:rsidRPr="00EB0922" w:rsidR="004D5BCE" w:rsidP="004D5BCE" w:rsidRDefault="004D5BCE" w14:paraId="3944FBFB" w14:textId="77777777">
      <w:pPr>
        <w:rPr>
          <w:rFonts w:cs="Arial" w:asciiTheme="minorHAnsi" w:hAnsiTheme="minorHAnsi"/>
          <w:b/>
        </w:rPr>
      </w:pPr>
    </w:p>
    <w:p w:rsidRPr="00EB0922" w:rsidR="004D5BCE" w:rsidP="004D5BCE" w:rsidRDefault="004D5BCE" w14:paraId="2683A62D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De hierna te noemen </w:t>
      </w:r>
      <w:r>
        <w:rPr>
          <w:rFonts w:cs="Arial" w:asciiTheme="minorHAnsi" w:hAnsiTheme="minorHAnsi"/>
        </w:rPr>
        <w:t>opdrachtnemer</w:t>
      </w:r>
      <w:r w:rsidRPr="00EB0922">
        <w:rPr>
          <w:rFonts w:cs="Arial" w:asciiTheme="minorHAnsi" w:hAnsiTheme="minorHAnsi"/>
        </w:rPr>
        <w:t>:</w:t>
      </w:r>
    </w:p>
    <w:p w:rsidRPr="00EB0922" w:rsidR="004D5BCE" w:rsidP="004D5BCE" w:rsidRDefault="004D5BCE" w14:paraId="238AC598" w14:textId="77777777">
      <w:pPr>
        <w:rPr>
          <w:rFonts w:cs="Arial" w:asciiTheme="minorHAnsi" w:hAnsiTheme="minorHAns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7342"/>
      </w:tblGrid>
      <w:tr w:rsidRPr="00EB0922" w:rsidR="004D5BCE" w:rsidTr="0097135D" w14:paraId="22099660" w14:textId="77777777">
        <w:tc>
          <w:tcPr>
            <w:tcW w:w="1870" w:type="dxa"/>
          </w:tcPr>
          <w:p w:rsidRPr="00EB0922" w:rsidR="004D5BCE" w:rsidP="0097135D" w:rsidRDefault="004D5BCE" w14:paraId="1DCB295E" w14:textId="77777777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A.*</w:t>
            </w:r>
          </w:p>
          <w:p w:rsidRPr="00EB0922" w:rsidR="004D5BCE" w:rsidP="0097135D" w:rsidRDefault="004D5BCE" w14:paraId="15FECA20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7342" w:type="dxa"/>
          </w:tcPr>
          <w:p w:rsidRPr="00EB0922" w:rsidR="004D5BCE" w:rsidP="0097135D" w:rsidRDefault="004D5BCE" w14:paraId="6A9CF255" w14:textId="77777777">
            <w:pPr>
              <w:rPr>
                <w:rFonts w:cs="Arial" w:asciiTheme="minorHAnsi" w:hAnsiTheme="minorHAnsi"/>
              </w:rPr>
            </w:pPr>
          </w:p>
        </w:tc>
      </w:tr>
      <w:tr w:rsidRPr="00EB0922" w:rsidR="004D5BCE" w:rsidTr="0097135D" w14:paraId="6B738E8E" w14:textId="77777777">
        <w:tc>
          <w:tcPr>
            <w:tcW w:w="1870" w:type="dxa"/>
          </w:tcPr>
          <w:p w:rsidRPr="00EB0922" w:rsidR="004D5BCE" w:rsidP="0097135D" w:rsidRDefault="004D5BCE" w14:paraId="64DA9F23" w14:textId="77777777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Gevestigd te**</w:t>
            </w:r>
          </w:p>
          <w:p w:rsidRPr="00EB0922" w:rsidR="004D5BCE" w:rsidP="0097135D" w:rsidRDefault="004D5BCE" w14:paraId="3217FFBF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7342" w:type="dxa"/>
          </w:tcPr>
          <w:p w:rsidRPr="00EB0922" w:rsidR="004D5BCE" w:rsidP="0097135D" w:rsidRDefault="004D5BCE" w14:paraId="5DBB09CB" w14:textId="77777777">
            <w:pPr>
              <w:rPr>
                <w:rFonts w:cs="Arial" w:asciiTheme="minorHAnsi" w:hAnsiTheme="minorHAnsi"/>
              </w:rPr>
            </w:pPr>
          </w:p>
        </w:tc>
      </w:tr>
    </w:tbl>
    <w:p w:rsidRPr="00EB0922" w:rsidR="004D5BCE" w:rsidP="004D5BCE" w:rsidRDefault="004D5BCE" w14:paraId="4B30C74F" w14:textId="77777777">
      <w:pPr>
        <w:rPr>
          <w:rFonts w:cs="Arial" w:asciiTheme="minorHAnsi" w:hAnsiTheme="minorHAnsi"/>
        </w:rPr>
      </w:pPr>
    </w:p>
    <w:p w:rsidRPr="00EB0922" w:rsidR="004D5BCE" w:rsidP="004D5BCE" w:rsidRDefault="004D5BCE" w14:paraId="295B06EE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>*  Bij een natuurlijk persoon naam en voornaam voluit, bij een rechtspersoon de statutaire naam</w:t>
      </w:r>
    </w:p>
    <w:p w:rsidRPr="00EB0922" w:rsidR="004D5BCE" w:rsidP="004D5BCE" w:rsidRDefault="004D5BCE" w14:paraId="24259B26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>**Vestigingsplaats, volledig adres en postbusnummer met de desbetreffende postcodes, telefoon-</w:t>
      </w:r>
    </w:p>
    <w:p w:rsidRPr="00EB0922" w:rsidR="004D5BCE" w:rsidP="004D5BCE" w:rsidRDefault="004D5BCE" w14:paraId="51BDCD9B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    nummer en zonnodig provincie en land vermelden.</w:t>
      </w:r>
    </w:p>
    <w:p w:rsidRPr="00EB0922" w:rsidR="004D5BCE" w:rsidP="004D5BCE" w:rsidRDefault="004D5BCE" w14:paraId="7985941D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 </w:t>
      </w:r>
      <w:r w:rsidRPr="00EB0922">
        <w:rPr>
          <w:rFonts w:cs="Arial" w:asciiTheme="minorHAnsi" w:hAnsiTheme="minorHAnsi"/>
        </w:rPr>
        <w:tab/>
      </w:r>
    </w:p>
    <w:p w:rsidRPr="00EB0922" w:rsidR="004D5BCE" w:rsidP="004D5BCE" w:rsidRDefault="004D5BCE" w14:paraId="14901074" w14:textId="77777777">
      <w:pPr>
        <w:rPr>
          <w:rFonts w:cs="Arial" w:asciiTheme="minorHAnsi" w:hAnsiTheme="minorHAnsi"/>
        </w:rPr>
      </w:pPr>
      <w:proofErr w:type="spellStart"/>
      <w:r w:rsidRPr="00EB0922">
        <w:rPr>
          <w:rFonts w:cs="Arial" w:asciiTheme="minorHAnsi" w:hAnsiTheme="minorHAnsi"/>
        </w:rPr>
        <w:t>verkla</w:t>
      </w:r>
      <w:proofErr w:type="spellEnd"/>
      <w:r w:rsidRPr="00EB0922">
        <w:rPr>
          <w:rFonts w:cs="Arial" w:asciiTheme="minorHAnsi" w:hAnsiTheme="minorHAnsi"/>
        </w:rPr>
        <w:t>(a)r(t)(en) door invulling en ondertekening van het inschrijfformulier bereid tot:</w:t>
      </w:r>
    </w:p>
    <w:p w:rsidRPr="00EB0922" w:rsidR="004D5BCE" w:rsidP="004D5BCE" w:rsidRDefault="004D5BCE" w14:paraId="75D3E59D" w14:textId="77777777">
      <w:pPr>
        <w:rPr>
          <w:rFonts w:cs="Arial" w:asciiTheme="minorHAnsi" w:hAnsiTheme="minorHAnsi"/>
        </w:rPr>
      </w:pPr>
    </w:p>
    <w:p w:rsidRPr="00EB0922" w:rsidR="004D5BCE" w:rsidP="004D5BCE" w:rsidRDefault="00F619D2" w14:paraId="5D1CB012" w14:textId="108AC271">
      <w:pPr>
        <w:ind w:left="705" w:hanging="705"/>
        <w:rPr>
          <w:rFonts w:cs="Arial" w:asciiTheme="minorHAnsi" w:hAnsiTheme="minorHAnsi"/>
        </w:rPr>
      </w:pPr>
      <w:r>
        <w:rPr>
          <w:rFonts w:cs="Arial" w:asciiTheme="minorHAnsi" w:hAnsiTheme="minorHAnsi"/>
        </w:rPr>
        <w:t>A.</w:t>
      </w:r>
      <w:r>
        <w:rPr>
          <w:rFonts w:cs="Arial" w:asciiTheme="minorHAnsi" w:hAnsiTheme="minorHAnsi"/>
        </w:rPr>
        <w:tab/>
      </w:r>
      <w:r w:rsidR="00455CDD">
        <w:rPr>
          <w:rFonts w:cs="Arial" w:asciiTheme="minorHAnsi" w:hAnsiTheme="minorHAnsi"/>
        </w:rPr>
        <w:t xml:space="preserve">De </w:t>
      </w:r>
      <w:r w:rsidR="0052707B">
        <w:rPr>
          <w:rFonts w:cs="Arial" w:asciiTheme="minorHAnsi" w:hAnsiTheme="minorHAnsi"/>
        </w:rPr>
        <w:t>Verduurzaming van Het huis van de Provincie Utrecht</w:t>
      </w:r>
      <w:r w:rsidR="00455CDD">
        <w:rPr>
          <w:rFonts w:cs="Arial" w:asciiTheme="minorHAnsi" w:hAnsiTheme="minorHAnsi"/>
        </w:rPr>
        <w:t xml:space="preserve"> </w:t>
      </w:r>
      <w:r w:rsidRPr="00455CDD" w:rsidR="004D5BCE">
        <w:rPr>
          <w:rFonts w:cs="Arial" w:asciiTheme="minorHAnsi" w:hAnsiTheme="minorHAnsi"/>
        </w:rPr>
        <w:t xml:space="preserve">ten behoeve van </w:t>
      </w:r>
      <w:r w:rsidR="00407AC7">
        <w:rPr>
          <w:rFonts w:cs="Arial" w:asciiTheme="minorHAnsi" w:hAnsiTheme="minorHAnsi"/>
        </w:rPr>
        <w:t>O</w:t>
      </w:r>
      <w:r w:rsidRPr="00455CDD" w:rsidR="004D5BCE">
        <w:rPr>
          <w:rFonts w:cs="Arial" w:asciiTheme="minorHAnsi" w:hAnsiTheme="minorHAnsi"/>
        </w:rPr>
        <w:t xml:space="preserve">pdrachtgever, conform de eisen en wensen die zijn omschreven in de </w:t>
      </w:r>
      <w:r w:rsidR="007A346A">
        <w:rPr>
          <w:rFonts w:cs="Arial" w:asciiTheme="minorHAnsi" w:hAnsiTheme="minorHAnsi"/>
        </w:rPr>
        <w:t>Aanbestedingsleidraad</w:t>
      </w:r>
      <w:r w:rsidR="00711B16">
        <w:rPr>
          <w:rFonts w:cs="Arial" w:asciiTheme="minorHAnsi" w:hAnsiTheme="minorHAnsi"/>
        </w:rPr>
        <w:t xml:space="preserve"> en bijlagen behorend bij de Opdracht</w:t>
      </w:r>
      <w:r w:rsidRPr="00455CDD" w:rsidR="003E6E54">
        <w:rPr>
          <w:rFonts w:cs="Arial" w:asciiTheme="minorHAnsi" w:hAnsiTheme="minorHAnsi"/>
        </w:rPr>
        <w:t xml:space="preserve"> </w:t>
      </w:r>
      <w:r w:rsidRPr="00455CDD" w:rsidR="004D5BCE">
        <w:rPr>
          <w:rFonts w:cs="Arial" w:asciiTheme="minorHAnsi" w:hAnsiTheme="minorHAnsi"/>
        </w:rPr>
        <w:t>te</w:t>
      </w:r>
      <w:r w:rsidRPr="00EB0922" w:rsidR="004D5BCE">
        <w:rPr>
          <w:rFonts w:cs="Arial" w:asciiTheme="minorHAnsi" w:hAnsiTheme="minorHAnsi"/>
        </w:rPr>
        <w:t xml:space="preserve"> doen voor de prijs, </w:t>
      </w:r>
      <w:r w:rsidRPr="00EB0922" w:rsidR="004D5BCE">
        <w:rPr>
          <w:rFonts w:cs="Arial" w:asciiTheme="minorHAnsi" w:hAnsiTheme="minorHAnsi"/>
          <w:b/>
        </w:rPr>
        <w:t>exclusief</w:t>
      </w:r>
      <w:r w:rsidRPr="00EB0922" w:rsidR="004D5BCE">
        <w:rPr>
          <w:rFonts w:cs="Arial" w:asciiTheme="minorHAnsi" w:hAnsiTheme="minorHAnsi"/>
        </w:rPr>
        <w:t xml:space="preserve"> BTW;</w:t>
      </w:r>
    </w:p>
    <w:p w:rsidRPr="00EB0922" w:rsidR="004D5BCE" w:rsidP="004D5BCE" w:rsidRDefault="004D5BCE" w14:paraId="309B7C14" w14:textId="77777777">
      <w:pPr>
        <w:ind w:left="705" w:hanging="705"/>
        <w:rPr>
          <w:rFonts w:cs="Arial" w:asciiTheme="minorHAnsi" w:hAnsiTheme="minorHAnsi"/>
        </w:rPr>
      </w:pPr>
    </w:p>
    <w:p w:rsidRPr="00EB0922" w:rsidR="004D5BCE" w:rsidP="004D5BCE" w:rsidRDefault="004D5BCE" w14:paraId="57F3E76D" w14:textId="77777777">
      <w:pPr>
        <w:ind w:left="705" w:hanging="705"/>
        <w:rPr>
          <w:rFonts w:cs="Arial" w:asciiTheme="minorHAnsi" w:hAnsiTheme="minorHAnsi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700"/>
        <w:gridCol w:w="4358"/>
      </w:tblGrid>
      <w:tr w:rsidRPr="00EB0922" w:rsidR="00C800BC" w:rsidTr="00D9523A" w14:paraId="15FA4B2F" w14:textId="77777777">
        <w:tc>
          <w:tcPr>
            <w:tcW w:w="9546" w:type="dxa"/>
            <w:gridSpan w:val="3"/>
            <w:shd w:val="clear" w:color="auto" w:fill="808080" w:themeFill="background1" w:themeFillShade="80"/>
          </w:tcPr>
          <w:p w:rsidRPr="00D9523A" w:rsidR="00C800BC" w:rsidP="00DC1011" w:rsidRDefault="00C800BC" w14:paraId="452430AF" w14:textId="7D754A4E">
            <w:pPr>
              <w:rPr>
                <w:rFonts w:cs="Arial" w:asciiTheme="minorHAnsi" w:hAnsiTheme="minorHAnsi"/>
                <w:b/>
                <w:bCs/>
                <w:color w:val="FFFFFF" w:themeColor="background1"/>
              </w:rPr>
            </w:pPr>
            <w:r w:rsidRPr="00D9523A">
              <w:rPr>
                <w:rFonts w:cs="Arial" w:asciiTheme="minorHAnsi" w:hAnsiTheme="minorHAnsi"/>
                <w:b/>
                <w:bCs/>
                <w:color w:val="FFFFFF" w:themeColor="background1"/>
              </w:rPr>
              <w:t>FASE 1</w:t>
            </w:r>
          </w:p>
        </w:tc>
      </w:tr>
      <w:tr w:rsidRPr="00EB0922" w:rsidR="00C800BC" w:rsidTr="00C800BC" w14:paraId="72F35695" w14:textId="77777777">
        <w:tc>
          <w:tcPr>
            <w:tcW w:w="1488" w:type="dxa"/>
          </w:tcPr>
          <w:p w:rsidR="00C800BC" w:rsidP="00C800BC" w:rsidRDefault="00C800BC" w14:paraId="605CCCC5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302AA" w:rsidR="00C800BC" w:rsidP="00C800BC" w:rsidRDefault="00C800BC" w14:paraId="63288704" w14:textId="53CA44DC">
            <w:pPr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ONDERDEEL</w:t>
            </w:r>
          </w:p>
        </w:tc>
        <w:tc>
          <w:tcPr>
            <w:tcW w:w="4358" w:type="dxa"/>
          </w:tcPr>
          <w:p w:rsidRPr="00E302AA" w:rsidR="00C800BC" w:rsidP="00C800BC" w:rsidRDefault="00C800BC" w14:paraId="24D0A269" w14:textId="11C093A0">
            <w:pPr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PRIJS</w:t>
            </w:r>
          </w:p>
        </w:tc>
      </w:tr>
      <w:tr w:rsidRPr="00EB0922" w:rsidR="00C800BC" w:rsidTr="00C800BC" w14:paraId="474D98F1" w14:textId="77777777">
        <w:tc>
          <w:tcPr>
            <w:tcW w:w="1488" w:type="dxa"/>
          </w:tcPr>
          <w:p w:rsidRPr="00EB0922" w:rsidR="00C800BC" w:rsidP="00C800BC" w:rsidRDefault="00C800BC" w14:paraId="616587BF" w14:textId="7EB8D4EE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B0922" w:rsidR="00C800BC" w:rsidP="00C800BC" w:rsidRDefault="00180DF0" w14:paraId="77C0384D" w14:textId="575236A7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Projectmanagement</w:t>
            </w:r>
          </w:p>
        </w:tc>
        <w:tc>
          <w:tcPr>
            <w:tcW w:w="4358" w:type="dxa"/>
          </w:tcPr>
          <w:p w:rsidRPr="00EB0922" w:rsidR="00C800BC" w:rsidP="00C800BC" w:rsidRDefault="004D46B8" w14:paraId="0F1582F5" w14:textId="13CDADB2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C800BC" w:rsidTr="00C800BC" w14:paraId="771ED586" w14:textId="77777777">
        <w:tc>
          <w:tcPr>
            <w:tcW w:w="1488" w:type="dxa"/>
          </w:tcPr>
          <w:p w:rsidRPr="00EB0922" w:rsidR="00C800BC" w:rsidP="00C800BC" w:rsidRDefault="00C800BC" w14:paraId="216112D7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B0922" w:rsidR="00C800BC" w:rsidP="00C800BC" w:rsidRDefault="00180DF0" w14:paraId="75F214DF" w14:textId="54940181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Vooronderzoek</w:t>
            </w:r>
            <w:r w:rsidR="006F2B8D">
              <w:rPr>
                <w:rFonts w:cs="Arial" w:asciiTheme="minorHAnsi" w:hAnsiTheme="minorHAnsi"/>
              </w:rPr>
              <w:t xml:space="preserve"> </w:t>
            </w:r>
          </w:p>
        </w:tc>
        <w:tc>
          <w:tcPr>
            <w:tcW w:w="4358" w:type="dxa"/>
          </w:tcPr>
          <w:p w:rsidRPr="00EB0922" w:rsidR="00C800BC" w:rsidP="00C800BC" w:rsidRDefault="004D46B8" w14:paraId="241C9222" w14:textId="548D3A30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4D46B8" w:rsidTr="00C800BC" w14:paraId="4F036E48" w14:textId="77777777">
        <w:tc>
          <w:tcPr>
            <w:tcW w:w="1488" w:type="dxa"/>
          </w:tcPr>
          <w:p w:rsidRPr="00EB0922" w:rsidR="004D46B8" w:rsidP="00C800BC" w:rsidRDefault="004D46B8" w14:paraId="6CE93841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4D46B8" w:rsidP="004D46B8" w:rsidRDefault="004D46B8" w14:paraId="4A1FF406" w14:textId="2EBDF73A">
            <w:pPr>
              <w:jc w:val="right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SUBTOTAAL</w:t>
            </w:r>
          </w:p>
        </w:tc>
        <w:tc>
          <w:tcPr>
            <w:tcW w:w="4358" w:type="dxa"/>
          </w:tcPr>
          <w:p w:rsidRPr="00EB0922" w:rsidR="004D46B8" w:rsidP="00C800BC" w:rsidRDefault="004D46B8" w14:paraId="46E15EEC" w14:textId="7BCAE6A7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4D46B8" w:rsidTr="00C800BC" w14:paraId="0059B4F6" w14:textId="77777777">
        <w:tc>
          <w:tcPr>
            <w:tcW w:w="1488" w:type="dxa"/>
          </w:tcPr>
          <w:p w:rsidRPr="00EB0922" w:rsidR="004D46B8" w:rsidP="00C800BC" w:rsidRDefault="004D46B8" w14:paraId="52EBCCE9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4D46B8" w:rsidP="004D46B8" w:rsidRDefault="002D4C79" w14:paraId="3B20EC53" w14:textId="52C657BD">
            <w:pPr>
              <w:jc w:val="right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zegge</w:t>
            </w:r>
          </w:p>
        </w:tc>
        <w:tc>
          <w:tcPr>
            <w:tcW w:w="4358" w:type="dxa"/>
          </w:tcPr>
          <w:p w:rsidRPr="00EB0922" w:rsidR="004D46B8" w:rsidP="00C800BC" w:rsidRDefault="004D46B8" w14:paraId="7916F248" w14:textId="77777777">
            <w:pPr>
              <w:rPr>
                <w:rFonts w:cs="Arial" w:asciiTheme="minorHAnsi" w:hAnsiTheme="minorHAnsi"/>
              </w:rPr>
            </w:pPr>
          </w:p>
        </w:tc>
      </w:tr>
      <w:tr w:rsidRPr="00EB0922" w:rsidR="004D46B8" w:rsidTr="00D9523A" w14:paraId="05D06243" w14:textId="77777777">
        <w:tc>
          <w:tcPr>
            <w:tcW w:w="9546" w:type="dxa"/>
            <w:gridSpan w:val="3"/>
            <w:shd w:val="clear" w:color="auto" w:fill="808080" w:themeFill="background1" w:themeFillShade="80"/>
          </w:tcPr>
          <w:p w:rsidRPr="00D9523A" w:rsidR="004D46B8" w:rsidP="00C800BC" w:rsidRDefault="004D46B8" w14:paraId="4ECEC813" w14:textId="698C57D4">
            <w:pPr>
              <w:rPr>
                <w:rFonts w:cs="Arial" w:asciiTheme="minorHAnsi" w:hAnsiTheme="minorHAnsi"/>
                <w:b/>
                <w:bCs/>
                <w:color w:val="FFFFFF" w:themeColor="background1"/>
              </w:rPr>
            </w:pPr>
            <w:r w:rsidRPr="00D9523A">
              <w:rPr>
                <w:rFonts w:cs="Arial" w:asciiTheme="minorHAnsi" w:hAnsiTheme="minorHAnsi"/>
                <w:b/>
                <w:bCs/>
                <w:color w:val="FFFFFF" w:themeColor="background1"/>
              </w:rPr>
              <w:t>FASE 2</w:t>
            </w:r>
          </w:p>
        </w:tc>
      </w:tr>
      <w:tr w:rsidRPr="00EB0922" w:rsidR="00C800BC" w:rsidTr="00C800BC" w14:paraId="4383C121" w14:textId="77777777">
        <w:tc>
          <w:tcPr>
            <w:tcW w:w="1488" w:type="dxa"/>
          </w:tcPr>
          <w:p w:rsidRPr="00EB0922" w:rsidR="00C800BC" w:rsidP="00C800BC" w:rsidRDefault="00C800BC" w14:paraId="56C0105C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302AA" w:rsidR="00C800BC" w:rsidP="00C800BC" w:rsidRDefault="003608AF" w14:paraId="3F7BB9F8" w14:textId="7742C200">
            <w:pPr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ONDERDEEL</w:t>
            </w:r>
          </w:p>
        </w:tc>
        <w:tc>
          <w:tcPr>
            <w:tcW w:w="4358" w:type="dxa"/>
          </w:tcPr>
          <w:p w:rsidRPr="00E302AA" w:rsidR="00C800BC" w:rsidP="00C800BC" w:rsidRDefault="003608AF" w14:paraId="214086E5" w14:textId="4134D66E">
            <w:pPr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PRIJS</w:t>
            </w:r>
          </w:p>
        </w:tc>
      </w:tr>
      <w:tr w:rsidRPr="00EB0922" w:rsidR="00536C3D" w:rsidTr="00C800BC" w14:paraId="64A74C24" w14:textId="77777777">
        <w:tc>
          <w:tcPr>
            <w:tcW w:w="1488" w:type="dxa"/>
          </w:tcPr>
          <w:p w:rsidRPr="00EB0922" w:rsidR="00536C3D" w:rsidP="00C800BC" w:rsidRDefault="00536C3D" w14:paraId="30FAB9DB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302AA" w:rsidR="00536C3D" w:rsidP="00C800BC" w:rsidRDefault="00536C3D" w14:paraId="1DB8DA1B" w14:textId="4362D0B2">
            <w:pPr>
              <w:rPr>
                <w:rFonts w:cs="Arial" w:asciiTheme="minorHAnsi" w:hAnsiTheme="minorHAnsi"/>
                <w:b/>
                <w:bCs/>
              </w:rPr>
            </w:pPr>
            <w:r>
              <w:rPr>
                <w:rFonts w:cs="Arial" w:asciiTheme="minorHAnsi" w:hAnsiTheme="minorHAnsi"/>
              </w:rPr>
              <w:t>Projectmanagement</w:t>
            </w:r>
          </w:p>
        </w:tc>
        <w:tc>
          <w:tcPr>
            <w:tcW w:w="4358" w:type="dxa"/>
          </w:tcPr>
          <w:p w:rsidRPr="00536C3D" w:rsidR="00536C3D" w:rsidP="00C800BC" w:rsidRDefault="00536C3D" w14:paraId="57940597" w14:textId="1C663A84">
            <w:pPr>
              <w:rPr>
                <w:rFonts w:cs="Arial" w:asciiTheme="minorHAnsi" w:hAnsiTheme="minorHAnsi"/>
              </w:rPr>
            </w:pPr>
            <w:r w:rsidRPr="00536C3D">
              <w:rPr>
                <w:rFonts w:cs="Arial" w:asciiTheme="minorHAnsi" w:hAnsiTheme="minorHAnsi"/>
              </w:rPr>
              <w:t xml:space="preserve">€ </w:t>
            </w:r>
          </w:p>
        </w:tc>
      </w:tr>
      <w:tr w:rsidRPr="00EB0922" w:rsidR="00152422" w:rsidTr="00C800BC" w14:paraId="1F12C286" w14:textId="77777777">
        <w:tc>
          <w:tcPr>
            <w:tcW w:w="1488" w:type="dxa"/>
          </w:tcPr>
          <w:p w:rsidRPr="00EB0922" w:rsidR="00152422" w:rsidP="00152422" w:rsidRDefault="00152422" w14:paraId="709D836B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152422" w:rsidP="00152422" w:rsidRDefault="00152422" w14:paraId="65C7A431" w14:textId="277A40C8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Voorlopig Ontwerp (VO)</w:t>
            </w:r>
          </w:p>
        </w:tc>
        <w:tc>
          <w:tcPr>
            <w:tcW w:w="4358" w:type="dxa"/>
          </w:tcPr>
          <w:p w:rsidR="00152422" w:rsidP="00152422" w:rsidRDefault="00152422" w14:paraId="36F2E39D" w14:textId="7650742E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152422" w:rsidTr="00C800BC" w14:paraId="742C3D88" w14:textId="77777777">
        <w:tc>
          <w:tcPr>
            <w:tcW w:w="1488" w:type="dxa"/>
          </w:tcPr>
          <w:p w:rsidRPr="00EB0922" w:rsidR="00152422" w:rsidP="00152422" w:rsidRDefault="00152422" w14:paraId="0B3409D5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152422" w:rsidP="00152422" w:rsidRDefault="00152422" w14:paraId="6669F3D0" w14:textId="1CF6FFC7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Definitief Ontwerp (DO)</w:t>
            </w:r>
          </w:p>
        </w:tc>
        <w:tc>
          <w:tcPr>
            <w:tcW w:w="4358" w:type="dxa"/>
          </w:tcPr>
          <w:p w:rsidR="00152422" w:rsidP="00152422" w:rsidRDefault="00152422" w14:paraId="09BB5EB0" w14:textId="07860B8A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152422" w:rsidTr="00C800BC" w14:paraId="7A50B551" w14:textId="77777777">
        <w:tc>
          <w:tcPr>
            <w:tcW w:w="1488" w:type="dxa"/>
          </w:tcPr>
          <w:p w:rsidRPr="00EB0922" w:rsidR="00152422" w:rsidP="00152422" w:rsidRDefault="00152422" w14:paraId="626F5CB1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B0922" w:rsidR="00152422" w:rsidP="00152422" w:rsidRDefault="00152422" w14:paraId="4E6B5440" w14:textId="60FB1793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Uitvoeringsontwerp (UO)</w:t>
            </w:r>
          </w:p>
        </w:tc>
        <w:tc>
          <w:tcPr>
            <w:tcW w:w="4358" w:type="dxa"/>
          </w:tcPr>
          <w:p w:rsidRPr="00EB0922" w:rsidR="00152422" w:rsidP="00152422" w:rsidRDefault="00152422" w14:paraId="6543EFBB" w14:textId="7EE28883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152422" w:rsidTr="00C800BC" w14:paraId="6AD08E67" w14:textId="77777777">
        <w:tc>
          <w:tcPr>
            <w:tcW w:w="1488" w:type="dxa"/>
          </w:tcPr>
          <w:p w:rsidRPr="00EB0922" w:rsidR="00152422" w:rsidP="00152422" w:rsidRDefault="00152422" w14:paraId="02385406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B0922" w:rsidR="00152422" w:rsidP="00152422" w:rsidRDefault="00152422" w14:paraId="45FC1710" w14:textId="09A02A14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 xml:space="preserve">Aanbesteding </w:t>
            </w:r>
          </w:p>
        </w:tc>
        <w:tc>
          <w:tcPr>
            <w:tcW w:w="4358" w:type="dxa"/>
          </w:tcPr>
          <w:p w:rsidRPr="00EB0922" w:rsidR="00152422" w:rsidP="00152422" w:rsidRDefault="00152422" w14:paraId="730D9315" w14:textId="4709B433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152422" w:rsidTr="00C800BC" w14:paraId="183372A3" w14:textId="77777777">
        <w:tc>
          <w:tcPr>
            <w:tcW w:w="1488" w:type="dxa"/>
          </w:tcPr>
          <w:p w:rsidRPr="00EB0922" w:rsidR="00152422" w:rsidP="00152422" w:rsidRDefault="00152422" w14:paraId="658B225A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152422" w:rsidP="00152422" w:rsidRDefault="00152422" w14:paraId="25B1BD6D" w14:textId="4896C312">
            <w:pPr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Uitvoering</w:t>
            </w:r>
          </w:p>
        </w:tc>
        <w:tc>
          <w:tcPr>
            <w:tcW w:w="4358" w:type="dxa"/>
          </w:tcPr>
          <w:p w:rsidRPr="00EB0922" w:rsidR="00152422" w:rsidP="00152422" w:rsidRDefault="00152422" w14:paraId="2EBCB333" w14:textId="5A52ED3B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152422" w:rsidTr="00C800BC" w14:paraId="5EE6D447" w14:textId="77777777">
        <w:tc>
          <w:tcPr>
            <w:tcW w:w="1488" w:type="dxa"/>
          </w:tcPr>
          <w:p w:rsidRPr="00EB0922" w:rsidR="00152422" w:rsidP="00152422" w:rsidRDefault="00152422" w14:paraId="05DE67D0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152422" w:rsidP="00152422" w:rsidRDefault="00152422" w14:paraId="40413728" w14:textId="4C17863F">
            <w:pPr>
              <w:jc w:val="right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SUBTOTAAL</w:t>
            </w:r>
          </w:p>
        </w:tc>
        <w:tc>
          <w:tcPr>
            <w:tcW w:w="4358" w:type="dxa"/>
          </w:tcPr>
          <w:p w:rsidRPr="00EB0922" w:rsidR="00152422" w:rsidP="00152422" w:rsidRDefault="00152422" w14:paraId="20EDD3E6" w14:textId="3D860444">
            <w:pPr>
              <w:rPr>
                <w:rFonts w:cs="Arial" w:asciiTheme="minorHAnsi" w:hAnsiTheme="minorHAnsi"/>
              </w:rPr>
            </w:pPr>
            <w:r w:rsidRPr="00EB0922">
              <w:rPr>
                <w:rFonts w:cs="Arial" w:asciiTheme="minorHAnsi" w:hAnsiTheme="minorHAnsi"/>
              </w:rPr>
              <w:t>€</w:t>
            </w:r>
          </w:p>
        </w:tc>
      </w:tr>
      <w:tr w:rsidRPr="00EB0922" w:rsidR="00152422" w:rsidTr="00C800BC" w14:paraId="0AAF2DC7" w14:textId="77777777">
        <w:tc>
          <w:tcPr>
            <w:tcW w:w="1488" w:type="dxa"/>
          </w:tcPr>
          <w:p w:rsidRPr="00EB0922" w:rsidR="00152422" w:rsidP="00152422" w:rsidRDefault="00152422" w14:paraId="506EFFE3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="00152422" w:rsidP="00152422" w:rsidRDefault="00152422" w14:paraId="4D5B80DB" w14:textId="595E7553">
            <w:pPr>
              <w:jc w:val="right"/>
              <w:rPr>
                <w:rFonts w:cs="Arial" w:asciiTheme="minorHAnsi" w:hAnsiTheme="minorHAnsi"/>
              </w:rPr>
            </w:pPr>
            <w:r>
              <w:rPr>
                <w:rFonts w:cs="Arial" w:asciiTheme="minorHAnsi" w:hAnsiTheme="minorHAnsi"/>
              </w:rPr>
              <w:t>zegge</w:t>
            </w:r>
          </w:p>
        </w:tc>
        <w:tc>
          <w:tcPr>
            <w:tcW w:w="4358" w:type="dxa"/>
          </w:tcPr>
          <w:p w:rsidRPr="00EB0922" w:rsidR="00152422" w:rsidP="00152422" w:rsidRDefault="00152422" w14:paraId="4A6B1FC9" w14:textId="77777777">
            <w:pPr>
              <w:rPr>
                <w:rFonts w:cs="Arial" w:asciiTheme="minorHAnsi" w:hAnsiTheme="minorHAnsi"/>
              </w:rPr>
            </w:pPr>
          </w:p>
        </w:tc>
      </w:tr>
      <w:tr w:rsidRPr="00EB0922" w:rsidR="00152422" w:rsidTr="00D9523A" w14:paraId="718D1455" w14:textId="77777777">
        <w:tc>
          <w:tcPr>
            <w:tcW w:w="9546" w:type="dxa"/>
            <w:gridSpan w:val="3"/>
            <w:shd w:val="clear" w:color="auto" w:fill="808080" w:themeFill="background1" w:themeFillShade="80"/>
          </w:tcPr>
          <w:p w:rsidRPr="00D9523A" w:rsidR="00152422" w:rsidP="00152422" w:rsidRDefault="004F0888" w14:paraId="53514DD6" w14:textId="2D563F59">
            <w:pPr>
              <w:rPr>
                <w:rFonts w:cs="Arial" w:asciiTheme="minorHAnsi" w:hAnsiTheme="minorHAnsi"/>
                <w:b/>
                <w:bCs/>
                <w:color w:val="FFFFFF" w:themeColor="background1"/>
              </w:rPr>
            </w:pPr>
            <w:r w:rsidRPr="00D9523A">
              <w:rPr>
                <w:rFonts w:cs="Arial" w:asciiTheme="minorHAnsi" w:hAnsiTheme="minorHAnsi"/>
                <w:b/>
                <w:bCs/>
                <w:color w:val="FFFFFF" w:themeColor="background1"/>
              </w:rPr>
              <w:t>TOTAAL</w:t>
            </w:r>
          </w:p>
        </w:tc>
      </w:tr>
      <w:tr w:rsidRPr="00EB0922" w:rsidR="00152422" w:rsidTr="00C800BC" w14:paraId="3E431037" w14:textId="77777777">
        <w:tc>
          <w:tcPr>
            <w:tcW w:w="1488" w:type="dxa"/>
          </w:tcPr>
          <w:p w:rsidRPr="00EB0922" w:rsidR="00152422" w:rsidP="00152422" w:rsidRDefault="00152422" w14:paraId="26BF65E1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302AA" w:rsidR="00152422" w:rsidP="00152422" w:rsidRDefault="004F0888" w14:paraId="17B41E2A" w14:textId="63356202">
            <w:pPr>
              <w:jc w:val="right"/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TOTAAL</w:t>
            </w:r>
          </w:p>
        </w:tc>
        <w:tc>
          <w:tcPr>
            <w:tcW w:w="4358" w:type="dxa"/>
          </w:tcPr>
          <w:p w:rsidRPr="00E302AA" w:rsidR="00152422" w:rsidP="00152422" w:rsidRDefault="008D6C3D" w14:paraId="73F5F849" w14:textId="1537B1CF">
            <w:pPr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€</w:t>
            </w:r>
          </w:p>
        </w:tc>
      </w:tr>
      <w:tr w:rsidRPr="00EB0922" w:rsidR="00152422" w:rsidTr="00C800BC" w14:paraId="665F7623" w14:textId="77777777">
        <w:tc>
          <w:tcPr>
            <w:tcW w:w="1488" w:type="dxa"/>
          </w:tcPr>
          <w:p w:rsidRPr="00EB0922" w:rsidR="00152422" w:rsidP="004F0888" w:rsidRDefault="00152422" w14:paraId="5F549CAB" w14:textId="77777777">
            <w:pPr>
              <w:rPr>
                <w:rFonts w:cs="Arial" w:asciiTheme="minorHAnsi" w:hAnsiTheme="minorHAnsi"/>
              </w:rPr>
            </w:pPr>
          </w:p>
        </w:tc>
        <w:tc>
          <w:tcPr>
            <w:tcW w:w="3700" w:type="dxa"/>
          </w:tcPr>
          <w:p w:rsidRPr="00E302AA" w:rsidR="00152422" w:rsidP="004F0888" w:rsidRDefault="004F0888" w14:paraId="1A88A8C6" w14:textId="4D4CB52C">
            <w:pPr>
              <w:jc w:val="right"/>
              <w:rPr>
                <w:rFonts w:cs="Arial" w:asciiTheme="minorHAnsi" w:hAnsiTheme="minorHAnsi"/>
                <w:b/>
                <w:bCs/>
              </w:rPr>
            </w:pPr>
            <w:r w:rsidRPr="00E302AA">
              <w:rPr>
                <w:rFonts w:cs="Arial" w:asciiTheme="minorHAnsi" w:hAnsiTheme="minorHAnsi"/>
                <w:b/>
                <w:bCs/>
              </w:rPr>
              <w:t>Zegge</w:t>
            </w:r>
          </w:p>
        </w:tc>
        <w:tc>
          <w:tcPr>
            <w:tcW w:w="4358" w:type="dxa"/>
          </w:tcPr>
          <w:p w:rsidRPr="00E302AA" w:rsidR="00152422" w:rsidP="00152422" w:rsidRDefault="00152422" w14:paraId="4C0B3E3D" w14:textId="095199DF">
            <w:pPr>
              <w:rPr>
                <w:rFonts w:cs="Arial" w:asciiTheme="minorHAnsi" w:hAnsiTheme="minorHAnsi"/>
                <w:b/>
                <w:bCs/>
              </w:rPr>
            </w:pPr>
          </w:p>
        </w:tc>
      </w:tr>
    </w:tbl>
    <w:p w:rsidRPr="00EB0922" w:rsidR="004D5BCE" w:rsidP="004D5BCE" w:rsidRDefault="004D5BCE" w14:paraId="7743FD98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  </w:t>
      </w:r>
    </w:p>
    <w:p w:rsidR="00455CDD" w:rsidP="006A6401" w:rsidRDefault="00455CDD" w14:paraId="0664AB1B" w14:textId="77777777">
      <w:pPr>
        <w:rPr>
          <w:rFonts w:asciiTheme="minorHAnsi" w:hAnsiTheme="minorHAnsi"/>
        </w:rPr>
      </w:pPr>
      <w:r>
        <w:rPr>
          <w:rFonts w:asciiTheme="minorHAnsi" w:hAnsiTheme="minorHAnsi"/>
        </w:rPr>
        <w:t>De open begroting met kenmerk/datum ……………………. is als bijlage aan deze inschrijfstaat toegevoegd.</w:t>
      </w:r>
    </w:p>
    <w:p w:rsidR="00455CDD" w:rsidP="006A6401" w:rsidRDefault="00455CDD" w14:paraId="5F04DA16" w14:textId="77777777">
      <w:pPr>
        <w:rPr>
          <w:rFonts w:asciiTheme="minorHAnsi" w:hAnsiTheme="minorHAnsi"/>
        </w:rPr>
      </w:pPr>
    </w:p>
    <w:p w:rsidR="006A6401" w:rsidP="006A6401" w:rsidRDefault="006A6401" w14:paraId="582F6F6F" w14:textId="77777777">
      <w:pPr>
        <w:rPr>
          <w:rFonts w:asciiTheme="minorHAnsi" w:hAnsiTheme="minorHAnsi"/>
        </w:rPr>
      </w:pPr>
      <w:r w:rsidRPr="00761337">
        <w:rPr>
          <w:rFonts w:asciiTheme="minorHAnsi" w:hAnsiTheme="minorHAnsi"/>
        </w:rPr>
        <w:t xml:space="preserve">De </w:t>
      </w:r>
      <w:r>
        <w:rPr>
          <w:rFonts w:asciiTheme="minorHAnsi" w:hAnsiTheme="minorHAnsi"/>
        </w:rPr>
        <w:t>opdrachtnemer</w:t>
      </w:r>
      <w:r w:rsidRPr="00761337">
        <w:rPr>
          <w:rFonts w:asciiTheme="minorHAnsi" w:hAnsiTheme="minorHAnsi"/>
        </w:rPr>
        <w:t xml:space="preserve"> is verplicht gedurende </w:t>
      </w:r>
      <w:r w:rsidR="003E6E54">
        <w:rPr>
          <w:rFonts w:asciiTheme="minorHAnsi" w:hAnsiTheme="minorHAnsi"/>
        </w:rPr>
        <w:t>3</w:t>
      </w:r>
      <w:r w:rsidRPr="00761337">
        <w:rPr>
          <w:rFonts w:asciiTheme="minorHAnsi" w:hAnsiTheme="minorHAnsi"/>
        </w:rPr>
        <w:t xml:space="preserve"> maanden zijn prijsaanbieding</w:t>
      </w:r>
      <w:r>
        <w:rPr>
          <w:rFonts w:asciiTheme="minorHAnsi" w:hAnsiTheme="minorHAnsi"/>
        </w:rPr>
        <w:t xml:space="preserve"> aan opdrachtgever </w:t>
      </w:r>
      <w:r w:rsidRPr="00761337">
        <w:rPr>
          <w:rFonts w:asciiTheme="minorHAnsi" w:hAnsiTheme="minorHAnsi"/>
        </w:rPr>
        <w:t>gestand te doen</w:t>
      </w:r>
      <w:r>
        <w:rPr>
          <w:rFonts w:asciiTheme="minorHAnsi" w:hAnsiTheme="minorHAnsi"/>
        </w:rPr>
        <w:t>,</w:t>
      </w:r>
      <w:r w:rsidRPr="00761337">
        <w:rPr>
          <w:rFonts w:asciiTheme="minorHAnsi" w:hAnsiTheme="minorHAnsi"/>
        </w:rPr>
        <w:t xml:space="preserve"> </w:t>
      </w:r>
      <w:r w:rsidRPr="00EB0922">
        <w:rPr>
          <w:rFonts w:cs="Arial" w:asciiTheme="minorHAnsi" w:hAnsiTheme="minorHAnsi"/>
        </w:rPr>
        <w:t>te rekenen vanaf het uiterlijke</w:t>
      </w:r>
      <w:r>
        <w:rPr>
          <w:rFonts w:cs="Arial" w:asciiTheme="minorHAnsi" w:hAnsiTheme="minorHAnsi"/>
        </w:rPr>
        <w:t xml:space="preserve"> inle</w:t>
      </w:r>
      <w:r w:rsidR="00D94851">
        <w:rPr>
          <w:rFonts w:cs="Arial" w:asciiTheme="minorHAnsi" w:hAnsiTheme="minorHAnsi"/>
        </w:rPr>
        <w:t>vertijdstip van de offerte.</w:t>
      </w:r>
    </w:p>
    <w:p w:rsidR="004D5BCE" w:rsidP="004D5BCE" w:rsidRDefault="004D5BCE" w14:paraId="2ED2CF51" w14:textId="77777777">
      <w:pPr>
        <w:rPr>
          <w:rFonts w:cs="Arial" w:asciiTheme="minorHAnsi" w:hAnsiTheme="minorHAnsi"/>
        </w:rPr>
      </w:pPr>
    </w:p>
    <w:p w:rsidR="00C94268" w:rsidP="6848E732" w:rsidRDefault="00C94268" w14:paraId="3A468029" w14:noSpellErr="1" w14:textId="5515502B">
      <w:pPr>
        <w:jc w:val="left"/>
        <w:rPr>
          <w:rFonts w:ascii="Calibri" w:hAnsi="Calibri" w:cs="Arial" w:asciiTheme="minorAscii" w:hAnsiTheme="minorAscii"/>
        </w:rPr>
      </w:pPr>
    </w:p>
    <w:p w:rsidRPr="00EB0922" w:rsidR="004D5BCE" w:rsidP="004D5BCE" w:rsidRDefault="004D5BCE" w14:paraId="68680FAB" w14:textId="0E2B9D84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Degene, die bevoegd is om de </w:t>
      </w:r>
      <w:r>
        <w:rPr>
          <w:rFonts w:cs="Arial" w:asciiTheme="minorHAnsi" w:hAnsiTheme="minorHAnsi"/>
        </w:rPr>
        <w:t>opdrachtnemer</w:t>
      </w:r>
      <w:r w:rsidRPr="00EB0922">
        <w:rPr>
          <w:rFonts w:cs="Arial" w:asciiTheme="minorHAnsi" w:hAnsiTheme="minorHAnsi"/>
        </w:rPr>
        <w:t xml:space="preserve"> in rechte te vertegenwoordigen, dient het inschrijfformulier te dateren en te ondertekenen.</w:t>
      </w:r>
    </w:p>
    <w:p w:rsidRPr="00EB0922" w:rsidR="004D5BCE" w:rsidP="004D5BCE" w:rsidRDefault="004D5BCE" w14:paraId="7B2E0AA1" w14:textId="77777777">
      <w:pPr>
        <w:rPr>
          <w:rFonts w:cs="Arial" w:asciiTheme="minorHAnsi" w:hAnsiTheme="minorHAnsi"/>
        </w:rPr>
      </w:pPr>
    </w:p>
    <w:p w:rsidRPr="00EB0922" w:rsidR="004D5BCE" w:rsidP="004D5BCE" w:rsidRDefault="004D5BCE" w14:paraId="305AB7D4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 </w:t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1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>
        <w:rPr>
          <w:rFonts w:cs="Arial" w:asciiTheme="minorHAnsi" w:hAnsiTheme="minorHAnsi"/>
        </w:rPr>
        <w:t xml:space="preserve">, d.d. </w:t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2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>
        <w:rPr>
          <w:rFonts w:cs="Arial" w:asciiTheme="minorHAnsi" w:hAnsiTheme="minorHAnsi"/>
        </w:rPr>
        <w:t xml:space="preserve"> </w:t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3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>
        <w:rPr>
          <w:rFonts w:cs="Arial" w:asciiTheme="minorHAnsi" w:hAnsiTheme="minorHAnsi"/>
        </w:rPr>
        <w:t>.</w:t>
      </w:r>
    </w:p>
    <w:p w:rsidRPr="00EB0922" w:rsidR="004D5BCE" w:rsidP="004D5BCE" w:rsidRDefault="004D5BCE" w14:paraId="234B04E0" w14:textId="77777777">
      <w:pPr>
        <w:rPr>
          <w:rFonts w:cs="Arial" w:asciiTheme="minorHAnsi" w:hAnsiTheme="minorHAnsi"/>
        </w:rPr>
      </w:pPr>
    </w:p>
    <w:p w:rsidRPr="00EB0922" w:rsidR="004D5BCE" w:rsidP="004D5BCE" w:rsidRDefault="004D5BCE" w14:paraId="1006DC72" w14:textId="77777777">
      <w:pPr>
        <w:rPr>
          <w:rFonts w:cs="Arial" w:asciiTheme="minorHAnsi" w:hAnsiTheme="minorHAnsi"/>
        </w:rPr>
      </w:pPr>
    </w:p>
    <w:p w:rsidRPr="00EB0922" w:rsidR="004D5BCE" w:rsidP="004D5BCE" w:rsidRDefault="004D5BCE" w14:paraId="7243B76F" w14:textId="77777777">
      <w:pPr>
        <w:rPr>
          <w:rFonts w:cs="Arial" w:asciiTheme="minorHAnsi" w:hAnsiTheme="minorHAnsi"/>
        </w:rPr>
      </w:pPr>
    </w:p>
    <w:p w:rsidRPr="00EB0922" w:rsidR="004D5BCE" w:rsidP="004D5BCE" w:rsidRDefault="004D5BCE" w14:paraId="2AE11C1B" w14:textId="77777777">
      <w:pPr>
        <w:rPr>
          <w:rFonts w:cs="Arial" w:asciiTheme="minorHAnsi" w:hAnsiTheme="minorHAnsi"/>
        </w:rPr>
      </w:pPr>
    </w:p>
    <w:p w:rsidRPr="00EB0922" w:rsidR="004D5BCE" w:rsidP="004D5BCE" w:rsidRDefault="004D5BCE" w14:paraId="18FFF82D" w14:textId="77777777">
      <w:pPr>
        <w:rPr>
          <w:rFonts w:cs="Arial" w:asciiTheme="minorHAnsi" w:hAnsiTheme="minorHAnsi"/>
        </w:rPr>
      </w:pPr>
      <w:r w:rsidRPr="00EB0922">
        <w:rPr>
          <w:rFonts w:cs="Arial" w:asciiTheme="minorHAnsi" w:hAnsiTheme="minorHAnsi"/>
        </w:rPr>
        <w:t xml:space="preserve">(naam van ondertekenaar </w:t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4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5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6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7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8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 w:rsidR="00410FEF">
        <w:rPr>
          <w:rFonts w:cs="Arial" w:asciiTheme="minorHAnsi" w:hAnsiTheme="minorHAnsi"/>
        </w:rPr>
        <w:fldChar w:fldCharType="begin">
          <w:ffData>
            <w:name w:val="Tekstvak19"/>
            <w:enabled/>
            <w:calcOnExit w:val="0"/>
            <w:textInput/>
          </w:ffData>
        </w:fldChar>
      </w:r>
      <w:r w:rsidRPr="00EB0922">
        <w:rPr>
          <w:rFonts w:cs="Arial" w:asciiTheme="minorHAnsi" w:hAnsiTheme="minorHAnsi"/>
        </w:rPr>
        <w:instrText xml:space="preserve"> FORMTEXT </w:instrText>
      </w:r>
      <w:r w:rsidRPr="00EB0922" w:rsidR="00410FEF">
        <w:rPr>
          <w:rFonts w:cs="Arial" w:asciiTheme="minorHAnsi" w:hAnsiTheme="minorHAnsi"/>
        </w:rPr>
      </w:r>
      <w:r w:rsidRPr="00EB0922" w:rsidR="00410FEF">
        <w:rPr>
          <w:rFonts w:cs="Arial" w:asciiTheme="minorHAnsi" w:hAnsiTheme="minorHAnsi"/>
        </w:rPr>
        <w:fldChar w:fldCharType="separate"/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>
        <w:rPr>
          <w:rFonts w:cs="Arial" w:asciiTheme="minorHAnsi" w:hAnsiTheme="minorHAnsi"/>
          <w:noProof/>
        </w:rPr>
        <w:t> </w:t>
      </w:r>
      <w:r w:rsidRPr="00EB0922" w:rsidR="00410FEF">
        <w:rPr>
          <w:rFonts w:cs="Arial" w:asciiTheme="minorHAnsi" w:hAnsiTheme="minorHAnsi"/>
        </w:rPr>
        <w:fldChar w:fldCharType="end"/>
      </w:r>
      <w:r w:rsidRPr="00EB0922">
        <w:rPr>
          <w:rFonts w:cs="Arial" w:asciiTheme="minorHAnsi" w:hAnsiTheme="minorHAnsi"/>
        </w:rPr>
        <w:t xml:space="preserve"> (in blokletters)</w:t>
      </w:r>
    </w:p>
    <w:p w:rsidR="005A28E8" w:rsidRDefault="005A28E8" w14:paraId="2EE08AF3" w14:textId="77777777"/>
    <w:sectPr w:rsidR="005A28E8" w:rsidSect="005A28E8">
      <w:headerReference w:type="default" r:id="rId8"/>
      <w:pgSz w:w="12240" w:h="15840" w:orient="portrait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D5BCE" w:rsidP="00525B77" w:rsidRDefault="004D5BCE" w14:paraId="26DA6CF1" w14:textId="77777777">
      <w:r>
        <w:separator/>
      </w:r>
    </w:p>
  </w:endnote>
  <w:endnote w:type="continuationSeparator" w:id="0">
    <w:p w:rsidR="004D5BCE" w:rsidP="00525B77" w:rsidRDefault="004D5BCE" w14:paraId="2492302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D5BCE" w:rsidP="00525B77" w:rsidRDefault="004D5BCE" w14:paraId="5A9E77C3" w14:textId="77777777">
      <w:r>
        <w:separator/>
      </w:r>
    </w:p>
  </w:footnote>
  <w:footnote w:type="continuationSeparator" w:id="0">
    <w:p w:rsidR="004D5BCE" w:rsidP="00525B77" w:rsidRDefault="004D5BCE" w14:paraId="0C65577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D5BCE" w:rsidRDefault="00864BB6" w14:paraId="536EBEE7" w14:textId="4CEA72B0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BFD03D" wp14:editId="2378C20F">
          <wp:simplePos x="0" y="0"/>
          <wp:positionH relativeFrom="column">
            <wp:posOffset>3392695</wp:posOffset>
          </wp:positionH>
          <wp:positionV relativeFrom="paragraph">
            <wp:posOffset>-100026</wp:posOffset>
          </wp:positionV>
          <wp:extent cx="2879725" cy="392430"/>
          <wp:effectExtent l="0" t="0" r="0" b="0"/>
          <wp:wrapNone/>
          <wp:docPr id="6" name="Afbeelding 1" descr="Logo van de provinci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Logo van de provincie Utrech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8" t="35433" r="10629" b="42126"/>
                  <a:stretch/>
                </pic:blipFill>
                <pic:spPr bwMode="auto">
                  <a:xfrm>
                    <a:off x="0" y="0"/>
                    <a:ext cx="2879725" cy="392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D5BCE">
      <w:tab/>
    </w:r>
    <w:r w:rsidR="004D5BC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2063">
    <w:abstractNumId w:val="2"/>
  </w:num>
  <w:num w:numId="2" w16cid:durableId="135995659">
    <w:abstractNumId w:val="0"/>
  </w:num>
  <w:num w:numId="3" w16cid:durableId="739208170">
    <w:abstractNumId w:val="3"/>
  </w:num>
  <w:num w:numId="4" w16cid:durableId="1900557487">
    <w:abstractNumId w:val="1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95"/>
  <w:trackRevisions w:val="false"/>
  <w:defaultTabStop w:val="708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4884"/>
    <w:rsid w:val="00022C32"/>
    <w:rsid w:val="000242AC"/>
    <w:rsid w:val="00057ACE"/>
    <w:rsid w:val="000620B5"/>
    <w:rsid w:val="000752C6"/>
    <w:rsid w:val="000D568B"/>
    <w:rsid w:val="000E3483"/>
    <w:rsid w:val="000E618A"/>
    <w:rsid w:val="00152422"/>
    <w:rsid w:val="00161720"/>
    <w:rsid w:val="00180DF0"/>
    <w:rsid w:val="001923E5"/>
    <w:rsid w:val="001E620C"/>
    <w:rsid w:val="002362A9"/>
    <w:rsid w:val="00243395"/>
    <w:rsid w:val="002578EA"/>
    <w:rsid w:val="002B4884"/>
    <w:rsid w:val="002D4C79"/>
    <w:rsid w:val="002E51F5"/>
    <w:rsid w:val="002F0ED6"/>
    <w:rsid w:val="002F69FF"/>
    <w:rsid w:val="00310C82"/>
    <w:rsid w:val="003409DA"/>
    <w:rsid w:val="00344FCD"/>
    <w:rsid w:val="003608AF"/>
    <w:rsid w:val="0036735D"/>
    <w:rsid w:val="00367C19"/>
    <w:rsid w:val="00375E5C"/>
    <w:rsid w:val="003A2CB4"/>
    <w:rsid w:val="003C6761"/>
    <w:rsid w:val="003D1DE8"/>
    <w:rsid w:val="003E6E54"/>
    <w:rsid w:val="00407AC7"/>
    <w:rsid w:val="00410FEF"/>
    <w:rsid w:val="00414B41"/>
    <w:rsid w:val="00454A54"/>
    <w:rsid w:val="00455CDD"/>
    <w:rsid w:val="004C5041"/>
    <w:rsid w:val="004D46B8"/>
    <w:rsid w:val="004D5BCE"/>
    <w:rsid w:val="004F0888"/>
    <w:rsid w:val="00525B77"/>
    <w:rsid w:val="0052707B"/>
    <w:rsid w:val="00536C3D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A6401"/>
    <w:rsid w:val="006B407A"/>
    <w:rsid w:val="006C4E45"/>
    <w:rsid w:val="006D3073"/>
    <w:rsid w:val="006F25CC"/>
    <w:rsid w:val="006F2B8D"/>
    <w:rsid w:val="006F5878"/>
    <w:rsid w:val="00711B16"/>
    <w:rsid w:val="00712FEB"/>
    <w:rsid w:val="007268F5"/>
    <w:rsid w:val="007A346A"/>
    <w:rsid w:val="007E14B2"/>
    <w:rsid w:val="00803346"/>
    <w:rsid w:val="00864BB6"/>
    <w:rsid w:val="00892CED"/>
    <w:rsid w:val="00893B9C"/>
    <w:rsid w:val="008A019A"/>
    <w:rsid w:val="008A3347"/>
    <w:rsid w:val="008D0DDA"/>
    <w:rsid w:val="008D2AB8"/>
    <w:rsid w:val="008D6C3D"/>
    <w:rsid w:val="008E5196"/>
    <w:rsid w:val="0092103C"/>
    <w:rsid w:val="00932F0F"/>
    <w:rsid w:val="00933FFF"/>
    <w:rsid w:val="00941CBD"/>
    <w:rsid w:val="00960EE3"/>
    <w:rsid w:val="00995AC5"/>
    <w:rsid w:val="009A029E"/>
    <w:rsid w:val="009C2082"/>
    <w:rsid w:val="009C3F8E"/>
    <w:rsid w:val="009D42A9"/>
    <w:rsid w:val="009F101D"/>
    <w:rsid w:val="00A025AE"/>
    <w:rsid w:val="00A108F5"/>
    <w:rsid w:val="00A331E6"/>
    <w:rsid w:val="00A4689B"/>
    <w:rsid w:val="00A5157A"/>
    <w:rsid w:val="00A54D19"/>
    <w:rsid w:val="00AB0AF7"/>
    <w:rsid w:val="00AB2506"/>
    <w:rsid w:val="00AE4419"/>
    <w:rsid w:val="00B268AC"/>
    <w:rsid w:val="00B87935"/>
    <w:rsid w:val="00BD4683"/>
    <w:rsid w:val="00BE3974"/>
    <w:rsid w:val="00C23BF0"/>
    <w:rsid w:val="00C26419"/>
    <w:rsid w:val="00C52B42"/>
    <w:rsid w:val="00C57CA6"/>
    <w:rsid w:val="00C800BC"/>
    <w:rsid w:val="00C94268"/>
    <w:rsid w:val="00C96C29"/>
    <w:rsid w:val="00C97EC7"/>
    <w:rsid w:val="00D542A7"/>
    <w:rsid w:val="00D71660"/>
    <w:rsid w:val="00D75D8B"/>
    <w:rsid w:val="00D90C3D"/>
    <w:rsid w:val="00D94851"/>
    <w:rsid w:val="00D9523A"/>
    <w:rsid w:val="00DC1011"/>
    <w:rsid w:val="00DC7E9A"/>
    <w:rsid w:val="00DD2626"/>
    <w:rsid w:val="00DD65D5"/>
    <w:rsid w:val="00E1712C"/>
    <w:rsid w:val="00E302AA"/>
    <w:rsid w:val="00E302EA"/>
    <w:rsid w:val="00E46EAB"/>
    <w:rsid w:val="00E510AB"/>
    <w:rsid w:val="00E77C29"/>
    <w:rsid w:val="00EB3FDB"/>
    <w:rsid w:val="00EF26ED"/>
    <w:rsid w:val="00F047E7"/>
    <w:rsid w:val="00F2456A"/>
    <w:rsid w:val="00F32602"/>
    <w:rsid w:val="00F43FA2"/>
    <w:rsid w:val="00F6175D"/>
    <w:rsid w:val="00F619D2"/>
    <w:rsid w:val="00F87C46"/>
    <w:rsid w:val="0C03C42A"/>
    <w:rsid w:val="66B32BE9"/>
    <w:rsid w:val="6848E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7E8448B4"/>
  <w15:docId w15:val="{EA074DBB-E2B2-4ACB-BEDA-1A3AD02247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nl-N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aliases w:val="a - Standaard"/>
    <w:qFormat/>
    <w:rsid w:val="004D5BCE"/>
    <w:pPr>
      <w:jc w:val="both"/>
    </w:pPr>
    <w:rPr>
      <w:rFonts w:ascii="Calibri" w:hAnsi="Calibri" w:eastAsia="Verdana" w:cs="Times New Roman"/>
      <w:lang w:eastAsia="en-US"/>
    </w:r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spacing w:line="264" w:lineRule="auto"/>
      <w:jc w:val="left"/>
      <w:outlineLvl w:val="0"/>
    </w:pPr>
    <w:rPr>
      <w:rFonts w:asciiTheme="majorHAnsi" w:hAnsiTheme="majorHAnsi" w:eastAsiaTheme="majorEastAsia" w:cstheme="majorBidi"/>
      <w:b/>
      <w:bCs/>
      <w:sz w:val="28"/>
      <w:szCs w:val="28"/>
      <w:lang w:eastAsia="zh-CN"/>
    </w:rPr>
  </w:style>
  <w:style w:type="paragraph" w:styleId="Kop2">
    <w:name w:val="heading 2"/>
    <w:aliases w:val="Kop Alinea,Kop 2 (Alinieakop)"/>
    <w:basedOn w:val="Kop1"/>
    <w:next w:val="Standaard"/>
    <w:link w:val="Kop2Char"/>
    <w:uiPriority w:val="9"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 w:line="264" w:lineRule="auto"/>
      <w:jc w:val="left"/>
      <w:outlineLvl w:val="4"/>
    </w:pPr>
    <w:rPr>
      <w:rFonts w:asciiTheme="majorHAnsi" w:hAnsiTheme="majorHAnsi" w:eastAsiaTheme="majorEastAsia" w:cstheme="majorBidi"/>
      <w:b/>
      <w:bCs/>
      <w:color w:val="7F7F7F" w:themeColor="text1" w:themeTint="80"/>
      <w:lang w:eastAsia="zh-CN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 w:line="264" w:lineRule="auto"/>
      <w:jc w:val="left"/>
      <w:outlineLvl w:val="5"/>
    </w:pPr>
    <w:rPr>
      <w:rFonts w:asciiTheme="majorHAnsi" w:hAnsiTheme="majorHAnsi" w:eastAsiaTheme="majorEastAsia" w:cstheme="majorBidi"/>
      <w:i/>
      <w:iCs/>
      <w:color w:val="005574" w:themeColor="accent1" w:themeShade="7F"/>
      <w:lang w:eastAsia="zh-CN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 w:line="264" w:lineRule="auto"/>
      <w:jc w:val="left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zh-CN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 w:line="264" w:lineRule="auto"/>
      <w:jc w:val="left"/>
      <w:outlineLvl w:val="7"/>
    </w:pPr>
    <w:rPr>
      <w:rFonts w:asciiTheme="majorHAnsi" w:hAnsiTheme="majorHAnsi" w:eastAsiaTheme="majorEastAsia" w:cstheme="majorBidi"/>
      <w:color w:val="404040" w:themeColor="text1" w:themeTint="BF"/>
      <w:szCs w:val="20"/>
      <w:lang w:eastAsia="zh-CN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 w:line="264" w:lineRule="auto"/>
      <w:jc w:val="left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:lang w:eastAsia="zh-CN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Opmaakprofiel1" w:customStyle="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styleId="Kop1Char" w:customStyle="1">
    <w:name w:val="Kop 1 Char"/>
    <w:aliases w:val="Kop Hoofdstuk Char"/>
    <w:basedOn w:val="Standaardalinea-lettertype"/>
    <w:link w:val="Kop1"/>
    <w:uiPriority w:val="9"/>
    <w:rsid w:val="00A54D19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Kop2Char" w:customStyle="1">
    <w:name w:val="Kop 2 Char"/>
    <w:aliases w:val="Kop Alinea Char,Kop 2 (Alinieakop) Char"/>
    <w:basedOn w:val="Standaardalinea-lettertype"/>
    <w:link w:val="Kop2"/>
    <w:uiPriority w:val="9"/>
    <w:rsid w:val="00A54D19"/>
    <w:rPr>
      <w:rFonts w:asciiTheme="majorHAnsi" w:hAnsiTheme="majorHAnsi" w:eastAsiaTheme="majorEastAsia" w:cstheme="majorBidi"/>
      <w:b/>
      <w:bCs/>
      <w:szCs w:val="28"/>
    </w:rPr>
  </w:style>
  <w:style w:type="character" w:styleId="Kop4Char" w:customStyle="1">
    <w:name w:val="Kop 4 Char"/>
    <w:aliases w:val="Kop alinea kleur Char"/>
    <w:basedOn w:val="Standaardalinea-lettertype"/>
    <w:link w:val="Kop4"/>
    <w:uiPriority w:val="9"/>
    <w:rsid w:val="00A54D19"/>
    <w:rPr>
      <w:rFonts w:asciiTheme="majorHAnsi" w:hAnsiTheme="majorHAnsi" w:eastAsiaTheme="majorEastAsia" w:cstheme="majorBidi"/>
      <w:b/>
      <w:bCs/>
      <w:iCs/>
      <w:color w:val="00ACE9" w:themeColor="accent1"/>
      <w:szCs w:val="28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43FA2"/>
    <w:rPr>
      <w:rFonts w:asciiTheme="majorHAnsi" w:hAnsiTheme="majorHAnsi" w:eastAsiaTheme="majorEastAsia" w:cstheme="majorBidi"/>
      <w:b/>
      <w:bCs/>
      <w:color w:val="7F7F7F" w:themeColor="text1" w:themeTint="80"/>
    </w:rPr>
  </w:style>
  <w:style w:type="character" w:styleId="Kop6Char" w:customStyle="1">
    <w:name w:val="Kop 6 Char"/>
    <w:basedOn w:val="Standaardalinea-lettertype"/>
    <w:link w:val="Kop6"/>
    <w:uiPriority w:val="9"/>
    <w:rsid w:val="007E14B2"/>
    <w:rPr>
      <w:rFonts w:asciiTheme="majorHAnsi" w:hAnsiTheme="majorHAnsi" w:eastAsiaTheme="majorEastAsia" w:cstheme="majorBidi"/>
      <w:i/>
      <w:iCs/>
      <w:color w:val="005574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rsid w:val="007E14B2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rsid w:val="007E14B2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rsid w:val="007E14B2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 w:line="264" w:lineRule="auto"/>
      <w:jc w:val="left"/>
    </w:pPr>
    <w:rPr>
      <w:rFonts w:asciiTheme="minorHAnsi" w:hAnsiTheme="minorHAnsi" w:eastAsiaTheme="minorEastAsia" w:cstheme="minorBidi"/>
      <w:b/>
      <w:bCs/>
      <w:color w:val="00ACE9" w:themeColor="accent1"/>
      <w:sz w:val="18"/>
      <w:szCs w:val="18"/>
      <w:lang w:eastAsia="zh-CN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 w:line="264" w:lineRule="auto"/>
      <w:contextualSpacing/>
      <w:jc w:val="left"/>
    </w:pPr>
    <w:rPr>
      <w:rFonts w:asciiTheme="majorHAnsi" w:hAnsiTheme="majorHAnsi" w:eastAsiaTheme="majorEastAsia" w:cstheme="majorBidi"/>
      <w:b/>
      <w:color w:val="00ACE9"/>
      <w:spacing w:val="5"/>
      <w:kern w:val="28"/>
      <w:sz w:val="32"/>
      <w:szCs w:val="52"/>
      <w:lang w:eastAsia="zh-CN"/>
    </w:rPr>
  </w:style>
  <w:style w:type="character" w:styleId="TitelChar" w:customStyle="1">
    <w:name w:val="Titel Char"/>
    <w:basedOn w:val="Standaardalinea-lettertype"/>
    <w:link w:val="Titel"/>
    <w:uiPriority w:val="10"/>
    <w:rsid w:val="00A54D19"/>
    <w:rPr>
      <w:rFonts w:asciiTheme="majorHAnsi" w:hAnsiTheme="majorHAnsi" w:eastAsiaTheme="majorEastAsia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  <w:spacing w:line="264" w:lineRule="auto"/>
      <w:jc w:val="left"/>
    </w:pPr>
    <w:rPr>
      <w:rFonts w:asciiTheme="majorHAnsi" w:hAnsiTheme="majorHAnsi" w:eastAsiaTheme="majorEastAsia" w:cstheme="majorBidi"/>
      <w:iCs/>
      <w:color w:val="52AF32"/>
      <w:spacing w:val="15"/>
      <w:sz w:val="24"/>
      <w:szCs w:val="24"/>
      <w:lang w:eastAsia="zh-CN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54D19"/>
    <w:rPr>
      <w:rFonts w:asciiTheme="majorHAnsi" w:hAnsiTheme="majorHAnsi" w:eastAsiaTheme="majorEastAsia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  <w:pPr>
      <w:spacing w:line="264" w:lineRule="auto"/>
      <w:jc w:val="left"/>
    </w:pPr>
    <w:rPr>
      <w:rFonts w:asciiTheme="minorHAnsi" w:hAnsiTheme="minorHAnsi" w:eastAsiaTheme="minorEastAsia" w:cstheme="minorBidi"/>
      <w:lang w:eastAsia="zh-CN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basedOn w:val="Standaard"/>
    <w:uiPriority w:val="34"/>
    <w:rsid w:val="00F43FA2"/>
    <w:pPr>
      <w:spacing w:line="264" w:lineRule="auto"/>
      <w:ind w:left="720"/>
      <w:contextualSpacing/>
      <w:jc w:val="left"/>
    </w:pPr>
    <w:rPr>
      <w:rFonts w:asciiTheme="minorHAnsi" w:hAnsiTheme="minorHAnsi" w:eastAsiaTheme="minorEastAsia" w:cstheme="minorBidi"/>
      <w:lang w:eastAsia="zh-CN"/>
    </w:r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pPr>
      <w:spacing w:line="264" w:lineRule="auto"/>
      <w:jc w:val="left"/>
    </w:pPr>
    <w:rPr>
      <w:rFonts w:asciiTheme="minorHAnsi" w:hAnsiTheme="minorHAnsi" w:eastAsiaTheme="minorEastAsia" w:cstheme="minorBidi"/>
      <w:i/>
      <w:iCs/>
      <w:color w:val="000000" w:themeColor="text1"/>
      <w:sz w:val="20"/>
      <w:lang w:eastAsia="zh-CN"/>
    </w:rPr>
  </w:style>
  <w:style w:type="character" w:styleId="CitaatChar" w:customStyle="1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styleId="Opsomming" w:customStyle="1">
    <w:name w:val="Opsomming"/>
    <w:basedOn w:val="Standaard"/>
    <w:qFormat/>
    <w:rsid w:val="00A54D19"/>
    <w:pPr>
      <w:numPr>
        <w:numId w:val="1"/>
      </w:numPr>
      <w:spacing w:line="264" w:lineRule="auto"/>
      <w:jc w:val="left"/>
    </w:pPr>
    <w:rPr>
      <w:rFonts w:asciiTheme="minorHAnsi" w:hAnsiTheme="minorHAnsi" w:eastAsiaTheme="minorEastAsia" w:cstheme="minorBidi"/>
      <w:lang w:eastAsia="zh-CN"/>
    </w:rPr>
  </w:style>
  <w:style w:type="paragraph" w:styleId="Nummering" w:customStyle="1">
    <w:name w:val="Nummering"/>
    <w:basedOn w:val="Opsomming"/>
    <w:qFormat/>
    <w:rsid w:val="00A54D19"/>
    <w:pPr>
      <w:numPr>
        <w:numId w:val="2"/>
      </w:numPr>
    </w:pPr>
  </w:style>
  <w:style w:type="paragraph" w:styleId="Voetnoot" w:customStyle="1">
    <w:name w:val="Voetnoot"/>
    <w:basedOn w:val="Standaard"/>
    <w:qFormat/>
    <w:rsid w:val="00A54D19"/>
    <w:pPr>
      <w:spacing w:line="264" w:lineRule="auto"/>
      <w:jc w:val="left"/>
    </w:pPr>
    <w:rPr>
      <w:rFonts w:asciiTheme="minorHAnsi" w:hAnsiTheme="minorHAnsi" w:eastAsiaTheme="minorEastAsia" w:cstheme="minorBidi"/>
      <w:sz w:val="16"/>
      <w:lang w:eastAsia="zh-CN"/>
    </w:rPr>
  </w:style>
  <w:style w:type="character" w:styleId="Kop3Char" w:customStyle="1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hAnsiTheme="majorHAnsi" w:eastAsiaTheme="majorEastAsia" w:cstheme="majorBidi"/>
      <w:b/>
      <w:bCs/>
      <w:color w:val="00ACE9" w:themeColor="accent1"/>
      <w:szCs w:val="28"/>
    </w:rPr>
  </w:style>
  <w:style w:type="table" w:styleId="Lichtelijst-accent11" w:customStyle="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color="00ACE9" w:themeColor="accent1" w:sz="8" w:space="0"/>
        <w:left w:val="single" w:color="00ACE9" w:themeColor="accent1" w:sz="8" w:space="0"/>
        <w:bottom w:val="single" w:color="00ACE9" w:themeColor="accent1" w:sz="8" w:space="0"/>
        <w:right w:val="single" w:color="00ACE9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ACE9" w:themeColor="accent1" w:sz="6" w:space="0"/>
          <w:left w:val="single" w:color="00ACE9" w:themeColor="accent1" w:sz="8" w:space="0"/>
          <w:bottom w:val="single" w:color="00ACE9" w:themeColor="accent1" w:sz="8" w:space="0"/>
          <w:right w:val="single" w:color="00ACE9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ACE9" w:themeColor="accent1" w:sz="8" w:space="0"/>
          <w:left w:val="single" w:color="00ACE9" w:themeColor="accent1" w:sz="8" w:space="0"/>
          <w:bottom w:val="single" w:color="00ACE9" w:themeColor="accent1" w:sz="8" w:space="0"/>
          <w:right w:val="single" w:color="00ACE9" w:themeColor="accent1" w:sz="8" w:space="0"/>
        </w:tcBorders>
      </w:tcPr>
    </w:tblStylePr>
    <w:tblStylePr w:type="band1Horz">
      <w:tblPr/>
      <w:tcPr>
        <w:tcBorders>
          <w:top w:val="single" w:color="00ACE9" w:themeColor="accent1" w:sz="8" w:space="0"/>
          <w:left w:val="single" w:color="00ACE9" w:themeColor="accent1" w:sz="8" w:space="0"/>
          <w:bottom w:val="single" w:color="00ACE9" w:themeColor="accent1" w:sz="8" w:space="0"/>
          <w:right w:val="single" w:color="00ACE9" w:themeColor="accent1" w:sz="8" w:space="0"/>
        </w:tcBorders>
      </w:tcPr>
    </w:tblStylePr>
  </w:style>
  <w:style w:type="paragraph" w:styleId="kophoofdstuknummering" w:customStyle="1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styleId="KopAlineanummering" w:customStyle="1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color="auto" w:sz="0" w:space="0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color="auto" w:sz="4" w:space="1"/>
      </w:pBdr>
      <w:spacing w:before="200" w:after="280" w:line="264" w:lineRule="auto"/>
      <w:ind w:left="1008" w:right="1152"/>
    </w:pPr>
    <w:rPr>
      <w:rFonts w:asciiTheme="minorHAnsi" w:hAnsiTheme="minorHAnsi" w:eastAsiaTheme="minorEastAsia" w:cstheme="minorBidi"/>
      <w:b/>
      <w:bCs/>
      <w:i/>
      <w:iCs/>
      <w:lang w:eastAsia="zh-CN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styleId="Kopsubalineanummering" w:customStyle="1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styleId="kophoofdstuknummeringChar" w:customStyle="1">
    <w:name w:val="kop hoofdstuk + nummering Char"/>
    <w:basedOn w:val="Kop1Char"/>
    <w:link w:val="kophoofdstuknummering"/>
    <w:rsid w:val="00A54D19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KopAlineanummeringChar" w:customStyle="1">
    <w:name w:val="Kop Alinea + nummering Char"/>
    <w:basedOn w:val="kophoofdstuknummeringChar"/>
    <w:link w:val="KopAlineanummering"/>
    <w:rsid w:val="00A54D19"/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KopsubalineanummeringChar" w:customStyle="1">
    <w:name w:val="Kop subalinea + nummering Char"/>
    <w:basedOn w:val="KopAlineanummeringChar"/>
    <w:link w:val="Kopsubalineanummering"/>
    <w:rsid w:val="00A54D19"/>
    <w:rPr>
      <w:rFonts w:asciiTheme="majorHAnsi" w:hAnsiTheme="majorHAnsi" w:eastAsiaTheme="majorEastAsia" w:cstheme="majorBidi"/>
      <w:b/>
      <w:bCs/>
      <w:sz w:val="28"/>
      <w:szCs w:val="28"/>
    </w:rPr>
  </w:style>
  <w:style w:type="table" w:styleId="Opmaakprofiel2" w:customStyle="1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iPriority w:val="99"/>
    <w:unhideWhenUsed/>
    <w:rsid w:val="00525B77"/>
    <w:pPr>
      <w:tabs>
        <w:tab w:val="center" w:pos="4536"/>
        <w:tab w:val="right" w:pos="9072"/>
      </w:tabs>
      <w:spacing w:line="264" w:lineRule="auto"/>
      <w:jc w:val="left"/>
    </w:pPr>
    <w:rPr>
      <w:rFonts w:asciiTheme="minorHAnsi" w:hAnsiTheme="minorHAnsi" w:eastAsiaTheme="minorEastAsia" w:cstheme="minorBidi"/>
      <w:lang w:eastAsia="zh-CN"/>
    </w:rPr>
  </w:style>
  <w:style w:type="character" w:styleId="KoptekstChar" w:customStyle="1">
    <w:name w:val="Koptekst Char"/>
    <w:basedOn w:val="Standaardalinea-lettertype"/>
    <w:link w:val="Koptekst"/>
    <w:uiPriority w:val="99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  <w:spacing w:line="264" w:lineRule="auto"/>
      <w:jc w:val="left"/>
    </w:pPr>
    <w:rPr>
      <w:rFonts w:asciiTheme="minorHAnsi" w:hAnsiTheme="minorHAnsi" w:eastAsiaTheme="minorEastAsia" w:cstheme="minorBidi"/>
      <w:lang w:eastAsia="zh-CN"/>
    </w:rPr>
  </w:style>
  <w:style w:type="character" w:styleId="VoettekstChar" w:customStyle="1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color="52AF32" w:themeColor="accent2" w:sz="8" w:space="0"/>
        <w:left w:val="single" w:color="52AF32" w:themeColor="accent2" w:sz="8" w:space="0"/>
        <w:bottom w:val="single" w:color="52AF32" w:themeColor="accent2" w:sz="8" w:space="0"/>
        <w:right w:val="single" w:color="52AF32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2AF32" w:themeColor="accent2" w:sz="6" w:space="0"/>
          <w:left w:val="single" w:color="52AF32" w:themeColor="accent2" w:sz="8" w:space="0"/>
          <w:bottom w:val="single" w:color="52AF32" w:themeColor="accent2" w:sz="8" w:space="0"/>
          <w:right w:val="single" w:color="52AF32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2AF32" w:themeColor="accent2" w:sz="8" w:space="0"/>
          <w:left w:val="single" w:color="52AF32" w:themeColor="accent2" w:sz="8" w:space="0"/>
          <w:bottom w:val="single" w:color="52AF32" w:themeColor="accent2" w:sz="8" w:space="0"/>
          <w:right w:val="single" w:color="52AF32" w:themeColor="accent2" w:sz="8" w:space="0"/>
        </w:tcBorders>
      </w:tcPr>
    </w:tblStylePr>
    <w:tblStylePr w:type="band1Horz">
      <w:tblPr/>
      <w:tcPr>
        <w:tcBorders>
          <w:top w:val="single" w:color="52AF32" w:themeColor="accent2" w:sz="8" w:space="0"/>
          <w:left w:val="single" w:color="52AF32" w:themeColor="accent2" w:sz="8" w:space="0"/>
          <w:bottom w:val="single" w:color="52AF32" w:themeColor="accent2" w:sz="8" w:space="0"/>
          <w:right w:val="single" w:color="52AF32" w:themeColor="accent2" w:sz="8" w:space="0"/>
        </w:tcBorders>
      </w:tcPr>
    </w:tblStylePr>
  </w:style>
  <w:style w:type="table" w:styleId="Kleurrijkelijst1" w:customStyle="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pmaakprofiel3" w:customStyle="1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styleId="Lichtelijst1" w:customStyle="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paragraph" w:styleId="paginanummer0" w:customStyle="1">
    <w:name w:val="paginanummer"/>
    <w:basedOn w:val="Standaard"/>
    <w:qFormat/>
    <w:rsid w:val="00A54D19"/>
    <w:pPr>
      <w:spacing w:line="264" w:lineRule="auto"/>
      <w:jc w:val="left"/>
    </w:pPr>
    <w:rPr>
      <w:rFonts w:asciiTheme="minorHAnsi" w:hAnsiTheme="minorHAnsi" w:eastAsiaTheme="minorEastAsia" w:cstheme="minorBidi"/>
      <w:sz w:val="16"/>
      <w:lang w:eastAsia="zh-CN"/>
    </w:rPr>
  </w:style>
  <w:style w:type="paragraph" w:styleId="kophoofdstuknummeringkleur" w:customStyle="1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styleId="KopAlineanummeringkleur" w:customStyle="1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kopsubalineanummeringkleur" w:customStyle="1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character" w:styleId="Verwijzingopmerking">
    <w:name w:val="annotation reference"/>
    <w:basedOn w:val="Standaardalinea-lettertype"/>
    <w:uiPriority w:val="99"/>
    <w:unhideWhenUsed/>
    <w:rsid w:val="004D5B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D5BCE"/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4D5BCE"/>
    <w:rPr>
      <w:rFonts w:ascii="Calibri" w:hAnsi="Calibri" w:eastAsia="Verdana" w:cs="Times New Roman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D5BCE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D5BCE"/>
    <w:rPr>
      <w:rFonts w:ascii="Tahoma" w:hAnsi="Tahoma" w:eastAsia="Verdan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5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_PU" ma:contentTypeID="0x0101003E9A2B830A3CB44DBCE3112387D3A13600027D544D4B8B7248AEBB31D1D05FB4E3" ma:contentTypeVersion="64" ma:contentTypeDescription=" " ma:contentTypeScope="" ma:versionID="35c3e6b6c650e1099a25e737c06ed24b">
  <xsd:schema xmlns:xsd="http://www.w3.org/2001/XMLSchema" xmlns:xs="http://www.w3.org/2001/XMLSchema" xmlns:p="http://schemas.microsoft.com/office/2006/metadata/properties" xmlns:ns2="3b6068bf-d84b-4b4e-bff2-0a8cf0bae874" xmlns:ns3="3a2d4642-b1a9-4f9a-947d-aaac82c6ed7c" xmlns:ns4="3f4d912d-7a8c-4031-98da-392257d30d6c" targetNamespace="http://schemas.microsoft.com/office/2006/metadata/properties" ma:root="true" ma:fieldsID="fa1b72727b209f9de611d332cd271f3d" ns2:_="" ns3:_="" ns4:_="">
    <xsd:import namespace="3b6068bf-d84b-4b4e-bff2-0a8cf0bae874"/>
    <xsd:import namespace="3a2d4642-b1a9-4f9a-947d-aaac82c6ed7c"/>
    <xsd:import namespace="3f4d912d-7a8c-4031-98da-392257d30d6c"/>
    <xsd:element name="properties">
      <xsd:complexType>
        <xsd:sequence>
          <xsd:element name="documentManagement">
            <xsd:complexType>
              <xsd:all>
                <xsd:element ref="ns2:PUWerkingsgebiedDocument" minOccurs="0"/>
                <xsd:element ref="ns2:PUCopyrightRechten" minOccurs="0"/>
                <xsd:element ref="ns2:PUOmschrijvingVoorwaardenCopyright" minOccurs="0"/>
                <xsd:element ref="ns2:PUBegindatumCopyright" minOccurs="0"/>
                <xsd:element ref="ns2:PUEinddatumCopyright" minOccurs="0"/>
                <xsd:element ref="ns2:PUBegindatumdossier" minOccurs="0"/>
                <xsd:element ref="ns2:PUEinddatumdossier" minOccurs="0"/>
                <xsd:element ref="ns2:PUSelectiecategorie" minOccurs="0"/>
                <xsd:element ref="ns2:PUDocumenttype" minOccurs="0"/>
                <xsd:element ref="ns2:PUDocumentumRegistratienummer" minOccurs="0"/>
                <xsd:element ref="ns2:PUDossiernaam" minOccurs="0"/>
                <xsd:element ref="ns2:_dlc_DocIdUrl" minOccurs="0"/>
                <xsd:element ref="ns2:e28028357a134c8cba3ce1e424d81274" minOccurs="0"/>
                <xsd:element ref="ns2:_dlc_DocIdPersistId" minOccurs="0"/>
                <xsd:element ref="ns2:d6579817e59147ae85edfd3136814cae" minOccurs="0"/>
                <xsd:element ref="ns2:c69891f5b6724842a1992b729e890d0f" minOccurs="0"/>
                <xsd:element ref="ns2:dc87032591014caf9b8c241199203258" minOccurs="0"/>
                <xsd:element ref="ns2:TaxCatchAll" minOccurs="0"/>
                <xsd:element ref="ns2:nbfcb91ce6ed4c72a590e661d33753dd" minOccurs="0"/>
                <xsd:element ref="ns2:TaxCatchAllLabel" minOccurs="0"/>
                <xsd:element ref="ns2:ecddcceb7a3944bcb5df119ed71fb281" minOccurs="0"/>
                <xsd:element ref="ns2:n35da69e1c1047dea46f4e43c827e5fd" minOccurs="0"/>
                <xsd:element ref="ns2:kb23fa795b9743b8adae1149359e24fa" minOccurs="0"/>
                <xsd:element ref="ns2:_dlc_DocId" minOccurs="0"/>
                <xsd:element ref="ns2:d48145a825f34c759bf35e0f0f98a24d" minOccurs="0"/>
                <xsd:element ref="ns2:bee6bab28bc347dea223a27ae484b55c" minOccurs="0"/>
                <xsd:element ref="ns2:k7957b5f8f444a679b34b5b5923d672a" minOccurs="0"/>
                <xsd:element ref="ns2:jac39c03a7c14cb08e70c160a38b370d" minOccurs="0"/>
                <xsd:element ref="ns3:PUOrigineleMakerDocumentum" minOccurs="0"/>
                <xsd:element ref="ns4:MediaServiceMetadata" minOccurs="0"/>
                <xsd:element ref="ns4:MediaServiceFastMetadata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SharedWithUsers" minOccurs="0"/>
                <xsd:element ref="ns2:SharedWithDetails" minOccurs="0"/>
                <xsd:element ref="ns4:MediaServiceDateTaken" minOccurs="0"/>
                <xsd:element ref="ns3:PUCorsaDocumentcode" minOccurs="0"/>
                <xsd:element ref="ns4:MediaServiceLocation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068bf-d84b-4b4e-bff2-0a8cf0bae874" elementFormDefault="qualified">
    <xsd:import namespace="http://schemas.microsoft.com/office/2006/documentManagement/types"/>
    <xsd:import namespace="http://schemas.microsoft.com/office/infopath/2007/PartnerControls"/>
    <xsd:element name="PUWerkingsgebiedDocument" ma:index="3" nillable="true" ma:displayName="Werkingsgebied document" ma:internalName="PUWerkingsgebiedDocument" ma:readOnly="false">
      <xsd:simpleType>
        <xsd:restriction base="dms:Text">
          <xsd:maxLength value="255"/>
        </xsd:restriction>
      </xsd:simpleType>
    </xsd:element>
    <xsd:element name="PUCopyrightRechten" ma:index="4" nillable="true" ma:displayName="Copyright rechten" ma:default="0" ma:description="Selecteer &quot;Ja&quot; indien het document onderhevig is aan copyright rechten" ma:internalName="PUCopyrightRechten" ma:readOnly="false">
      <xsd:simpleType>
        <xsd:restriction base="dms:Boolean"/>
      </xsd:simpleType>
    </xsd:element>
    <xsd:element name="PUOmschrijvingVoorwaardenCopyright" ma:index="5" nillable="true" ma:displayName="Omschrijving voorwaarden copyright" ma:internalName="PUOmschrijvingVoorwaardenCopyright" ma:readOnly="false">
      <xsd:simpleType>
        <xsd:restriction base="dms:Note">
          <xsd:maxLength value="255"/>
        </xsd:restriction>
      </xsd:simpleType>
    </xsd:element>
    <xsd:element name="PUBegindatumCopyright" ma:index="6" nillable="true" ma:displayName="Begindatum copyright" ma:format="DateOnly" ma:internalName="PUBegindatumCopyright" ma:readOnly="false">
      <xsd:simpleType>
        <xsd:restriction base="dms:DateTime"/>
      </xsd:simpleType>
    </xsd:element>
    <xsd:element name="PUEinddatumCopyright" ma:index="7" nillable="true" ma:displayName="Einddatum copyright" ma:format="DateOnly" ma:internalName="PUEinddatumCopyright" ma:readOnly="false">
      <xsd:simpleType>
        <xsd:restriction base="dms:DateTime"/>
      </xsd:simpleType>
    </xsd:element>
    <xsd:element name="PUBegindatumdossier" ma:index="14" nillable="true" ma:displayName="Begindatumdossier" ma:default="" ma:format="DateOnly" ma:hidden="true" ma:internalName="PUBegindatumdossier" ma:readOnly="false">
      <xsd:simpleType>
        <xsd:restriction base="dms:DateTime"/>
      </xsd:simpleType>
    </xsd:element>
    <xsd:element name="PUEinddatumdossier" ma:index="15" nillable="true" ma:displayName="Einddatumdossier" ma:format="DateOnly" ma:hidden="true" ma:internalName="PUEinddatumdossier" ma:readOnly="false">
      <xsd:simpleType>
        <xsd:restriction base="dms:DateTime"/>
      </xsd:simpleType>
    </xsd:element>
    <xsd:element name="PUSelectiecategorie" ma:index="18" nillable="true" ma:displayName="Selectiecategorie" ma:default="2020 16" ma:hidden="true" ma:internalName="PUSelectiecategorie" ma:readOnly="false">
      <xsd:simpleType>
        <xsd:restriction base="dms:Text">
          <xsd:maxLength value="255"/>
        </xsd:restriction>
      </xsd:simpleType>
    </xsd:element>
    <xsd:element name="PUDocumenttype" ma:index="19" nillable="true" ma:displayName="Documenttype" ma:hidden="true" ma:internalName="PUDocumenttype" ma:readOnly="false">
      <xsd:simpleType>
        <xsd:restriction base="dms:Text">
          <xsd:maxLength value="255"/>
        </xsd:restriction>
      </xsd:simpleType>
    </xsd:element>
    <xsd:element name="PUDocumentumRegistratienummer" ma:index="20" nillable="true" ma:displayName="Documentum Registratienummer" ma:internalName="PUDocumentumRegistratienummer" ma:readOnly="false">
      <xsd:simpleType>
        <xsd:restriction base="dms:Text">
          <xsd:maxLength value="255"/>
        </xsd:restriction>
      </xsd:simpleType>
    </xsd:element>
    <xsd:element name="PUDossiernaam" ma:index="21" nillable="true" ma:displayName="Dossiernaam" ma:default="" ma:hidden="true" ma:internalName="PUDossiernaam" ma:readOnly="false">
      <xsd:simpleType>
        <xsd:restriction base="dms:Text">
          <xsd:maxLength value="255"/>
        </xsd:restriction>
      </xsd:simpleType>
    </xsd:element>
    <xsd:element name="_dlc_DocIdUrl" ma:index="23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28028357a134c8cba3ce1e424d81274" ma:index="24" nillable="true" ma:taxonomy="true" ma:internalName="e28028357a134c8cba3ce1e424d81274" ma:taxonomyFieldName="PUThema" ma:displayName="Thema" ma:readOnly="false" ma:default="2;#Facilitaire zaken|4cf96b00-c1c8-4d0d-b813-3f284655a5dd" ma:fieldId="{e2802835-7a13-4c8c-ba3c-e1e424d81274}" ma:sspId="d6e20898-9fd2-4753-9924-3f7380c5943a" ma:termSetId="06d93e4f-b741-4aa1-a950-4db177d07a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d6579817e59147ae85edfd3136814cae" ma:index="26" nillable="true" ma:taxonomy="true" ma:internalName="d6579817e59147ae85edfd3136814cae" ma:taxonomyFieldName="PUWerkproces" ma:displayName="Werkproces" ma:readOnly="false" ma:default="3;#Nog nader in te vullen|e20950c1-e059-4dd1-8571-f80d57af7540" ma:fieldId="{d6579817-e591-47ae-85ed-fd3136814cae}" ma:sspId="d6e20898-9fd2-4753-9924-3f7380c5943a" ma:termSetId="1795a696-d4ea-42e5-9f0b-f098e75f91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9891f5b6724842a1992b729e890d0f" ma:index="27" nillable="true" ma:taxonomy="true" ma:internalName="c69891f5b6724842a1992b729e890d0f" ma:taxonomyFieldName="PUDocumentTrefwoorden" ma:displayName="Document trefwoorden" ma:readOnly="false" ma:fieldId="{c69891f5-b672-4842-a199-2b729e890d0f}" ma:taxonomyMulti="true" ma:sspId="d6e20898-9fd2-4753-9924-3f7380c5943a" ma:termSetId="b52e365d-de11-40b9-9745-a6db23e5256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c87032591014caf9b8c241199203258" ma:index="28" nillable="true" ma:taxonomy="true" ma:internalName="dc87032591014caf9b8c241199203258" ma:taxonomyFieldName="PUDoelenboom" ma:displayName="Doelenboom" ma:readOnly="false" ma:default="7;#Onbenoemd|fb06c238-9fe8-4cf7-a2d9-a90b291e7d32" ma:fieldId="{dc870325-9101-4caf-9b8c-241199203258}" ma:sspId="d6e20898-9fd2-4753-9924-3f7380c5943a" ma:termSetId="9589c86e-2f15-406a-bb88-85ad886474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9" nillable="true" ma:displayName="Taxonomy Catch All Column" ma:hidden="true" ma:list="{bbca5e11-73c9-4380-b2aa-10bae25d849a}" ma:internalName="TaxCatchAll" ma:showField="CatchAllData" ma:web="3b6068bf-d84b-4b4e-bff2-0a8cf0bae8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bfcb91ce6ed4c72a590e661d33753dd" ma:index="30" nillable="true" ma:taxonomy="true" ma:internalName="nbfcb91ce6ed4c72a590e661d33753dd" ma:taxonomyFieldName="PUWBSTax" ma:displayName="WBS" ma:readOnly="false" ma:default="8;#P.0000 - Onbenoemd|3d735cab-bb43-4375-8d6c-aab7c97c3079" ma:fieldId="{7bfcb91c-e6ed-4c72-a590-e661d33753dd}" ma:sspId="d6e20898-9fd2-4753-9924-3f7380c5943a" ma:termSetId="de8aea1a-1900-4651-8d26-56f9dde5d3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1" nillable="true" ma:displayName="Taxonomy Catch All Column1" ma:hidden="true" ma:list="{bbca5e11-73c9-4380-b2aa-10bae25d849a}" ma:internalName="TaxCatchAllLabel" ma:readOnly="true" ma:showField="CatchAllDataLabel" ma:web="3b6068bf-d84b-4b4e-bff2-0a8cf0bae8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ddcceb7a3944bcb5df119ed71fb281" ma:index="34" nillable="true" ma:taxonomy="true" ma:internalName="ecddcceb7a3944bcb5df119ed71fb281" ma:taxonomyFieldName="PUWaardering" ma:displayName="Waardering" ma:readOnly="false" ma:default="5;#Bewaren|4570fb31-860c-44f7-be36-40938139c6a7" ma:fieldId="{ecddcceb-7a39-44bc-b5df-119ed71fb281}" ma:sspId="d6e20898-9fd2-4753-9924-3f7380c5943a" ma:termSetId="2b960e09-d81e-4156-bdf3-fa04acc669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35da69e1c1047dea46f4e43c827e5fd" ma:index="36" nillable="true" ma:taxonomy="true" ma:internalName="n35da69e1c1047dea46f4e43c827e5fd" ma:taxonomyFieldName="PUBewaartermijn" ma:displayName="Bewaartermijn" ma:readOnly="false" ma:default="6;#Blijvend bewaren|e5ca1b2a-a741-485a-bdf8-91756cb0387b" ma:fieldId="{735da69e-1c10-47de-a46f-4e43c827e5fd}" ma:sspId="d6e20898-9fd2-4753-9924-3f7380c5943a" ma:termSetId="bf6207c9-df11-4d84-a399-b07313a6ce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b23fa795b9743b8adae1149359e24fa" ma:index="40" nillable="true" ma:taxonomy="true" ma:internalName="kb23fa795b9743b8adae1149359e24fa" ma:taxonomyFieldName="PUProceseigenaar" ma:displayName="Proceseigenaar" ma:readOnly="false" ma:default="4;#TL BDV-FAC, Teamleider Facilitair|5af0d0c6-e8af-4270-9a1b-cf598c540608" ma:fieldId="{4b23fa79-5b97-43b8-adae-1149359e24fa}" ma:sspId="d6e20898-9fd2-4753-9924-3f7380c5943a" ma:termSetId="b742015b-cac9-4880-bb80-8932fb1f14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41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d48145a825f34c759bf35e0f0f98a24d" ma:index="42" nillable="true" ma:taxonomy="true" ma:internalName="d48145a825f34c759bf35e0f0f98a24d" ma:taxonomyFieldName="PUWerkingsgebiedDossier" ma:displayName="Werkingsgebied dossier" ma:readOnly="false" ma:default="1;#Intern Provincie|189e3338-705c-4baf-9377-0e95b47bfb72" ma:fieldId="{d48145a8-25f3-4c75-9bf3-5e0f0f98a24d}" ma:sspId="d6e20898-9fd2-4753-9924-3f7380c5943a" ma:termSetId="fdfb8693-5b3e-48f7-b4e1-2743a88dfe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e6bab28bc347dea223a27ae484b55c" ma:index="43" nillable="true" ma:taxonomy="true" ma:internalName="bee6bab28bc347dea223a27ae484b55c" ma:taxonomyFieldName="PUEindverantwoordelijkeProceseigenaar" ma:displayName="Eindverantwoordelijke proceseigenaar" ma:default="9;#BDV - Concernmanager Bedrijfsvoering|89c0540d-8588-4a1f-b258-b707f9c3a29d" ma:fieldId="{bee6bab2-8bc3-47de-a223-a27ae484b55c}" ma:sspId="d6e20898-9fd2-4753-9924-3f7380c5943a" ma:termSetId="c4f41cfa-9fd9-430d-8623-d08408cb39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7957b5f8f444a679b34b5b5923d672a" ma:index="44" nillable="true" ma:taxonomy="true" ma:internalName="k7957b5f8f444a679b34b5b5923d672a" ma:taxonomyFieldName="PUDossierStatus" ma:displayName="Dossierstatus" ma:readOnly="false" ma:default="9;#Lopend|dbd4ffdd-42b7-499f-b515-be6b43c64e3b" ma:fieldId="{47957b5f-8f44-4a67-9b34-b5b5923d672a}" ma:sspId="d6e20898-9fd2-4753-9924-3f7380c5943a" ma:termSetId="f6dcac51-8215-494b-ba5d-57816ad03d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c39c03a7c14cb08e70c160a38b370d" ma:index="46" nillable="true" ma:taxonomy="true" ma:internalName="jac39c03a7c14cb08e70c160a38b370d" ma:taxonomyFieldName="PUDossierResultaat" ma:displayName="Resultaat" ma:readOnly="false" ma:fieldId="{3ac39c03-a7c1-4cb0-8e70-c160a38b370d}" ma:sspId="d6e20898-9fd2-4753-9924-3f7380c5943a" ma:termSetId="21ff5038-241b-4cf6-b3fa-6a5f1a8e5f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5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d4642-b1a9-4f9a-947d-aaac82c6ed7c" elementFormDefault="qualified">
    <xsd:import namespace="http://schemas.microsoft.com/office/2006/documentManagement/types"/>
    <xsd:import namespace="http://schemas.microsoft.com/office/infopath/2007/PartnerControls"/>
    <xsd:element name="PUOrigineleMakerDocumentum" ma:index="48" nillable="true" ma:displayName="Originele maker Documentum" ma:hidden="true" ma:internalName="PUOrigineleMakerDocumentum" ma:readOnly="false">
      <xsd:simpleType>
        <xsd:restriction base="dms:Text">
          <xsd:maxLength value="255"/>
        </xsd:restriction>
      </xsd:simpleType>
    </xsd:element>
    <xsd:element name="PUCorsaDocumentcode" ma:index="59" nillable="true" ma:displayName="Corsa documentcode" ma:hidden="true" ma:internalName="PUCorsaDocumen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d912d-7a8c-4031-98da-392257d30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52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5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6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6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48145a825f34c759bf35e0f0f98a24d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Provincie</TermName>
          <TermId xmlns="http://schemas.microsoft.com/office/infopath/2007/PartnerControls">189e3338-705c-4baf-9377-0e95b47bfb72</TermId>
        </TermInfo>
      </Terms>
    </d48145a825f34c759bf35e0f0f98a24d>
    <PUBegindatumCopyright xmlns="3b6068bf-d84b-4b4e-bff2-0a8cf0bae874" xsi:nil="true"/>
    <PUSelectiecategorie xmlns="3b6068bf-d84b-4b4e-bff2-0a8cf0bae874">2020 16</PUSelectiecategorie>
    <PUWerkingsgebiedDocument xmlns="3b6068bf-d84b-4b4e-bff2-0a8cf0bae874" xsi:nil="true"/>
    <TaxCatchAll xmlns="3b6068bf-d84b-4b4e-bff2-0a8cf0bae874">
      <Value>10</Value>
      <Value>9</Value>
      <Value>8</Value>
      <Value>7</Value>
      <Value>6</Value>
      <Value>5</Value>
      <Value>4</Value>
      <Value>3</Value>
      <Value>2</Value>
      <Value>1</Value>
    </TaxCatchAll>
    <bee6bab28bc347dea223a27ae484b55c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BDV - Concernmanager Bedrijfsvoering</TermName>
          <TermId xmlns="http://schemas.microsoft.com/office/infopath/2007/PartnerControls">89c0540d-8588-4a1f-b258-b707f9c3a29d</TermId>
        </TermInfo>
      </Terms>
    </bee6bab28bc347dea223a27ae484b55c>
    <c69891f5b6724842a1992b729e890d0f xmlns="3b6068bf-d84b-4b4e-bff2-0a8cf0bae874">
      <Terms xmlns="http://schemas.microsoft.com/office/infopath/2007/PartnerControls"/>
    </c69891f5b6724842a1992b729e890d0f>
    <dc87032591014caf9b8c241199203258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Onbenoemd</TermName>
          <TermId xmlns="http://schemas.microsoft.com/office/infopath/2007/PartnerControls">fb06c238-9fe8-4cf7-a2d9-a90b291e7d32</TermId>
        </TermInfo>
      </Terms>
    </dc87032591014caf9b8c241199203258>
    <nbfcb91ce6ed4c72a590e661d33753dd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P.0000 - Onbenoemd</TermName>
          <TermId xmlns="http://schemas.microsoft.com/office/infopath/2007/PartnerControls">3d735cab-bb43-4375-8d6c-aab7c97c3079</TermId>
        </TermInfo>
      </Terms>
    </nbfcb91ce6ed4c72a590e661d33753dd>
    <kb23fa795b9743b8adae1149359e24fa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TL BDV-FAC, Teamleider Facilitair</TermName>
          <TermId xmlns="http://schemas.microsoft.com/office/infopath/2007/PartnerControls">5af0d0c6-e8af-4270-9a1b-cf598c540608</TermId>
        </TermInfo>
      </Terms>
    </kb23fa795b9743b8adae1149359e24fa>
    <n35da69e1c1047dea46f4e43c827e5fd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Blijvend bewaren</TermName>
          <TermId xmlns="http://schemas.microsoft.com/office/infopath/2007/PartnerControls">e5ca1b2a-a741-485a-bdf8-91756cb0387b</TermId>
        </TermInfo>
      </Terms>
    </n35da69e1c1047dea46f4e43c827e5fd>
    <k7957b5f8f444a679b34b5b5923d672a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Lopend</TermName>
          <TermId xmlns="http://schemas.microsoft.com/office/infopath/2007/PartnerControls">dbd4ffdd-42b7-499f-b515-be6b43c64e3b</TermId>
        </TermInfo>
      </Terms>
    </k7957b5f8f444a679b34b5b5923d672a>
    <lcf76f155ced4ddcb4097134ff3c332f xmlns="3f4d912d-7a8c-4031-98da-392257d30d6c">
      <Terms xmlns="http://schemas.microsoft.com/office/infopath/2007/PartnerControls"/>
    </lcf76f155ced4ddcb4097134ff3c332f>
    <PUDocumenttype xmlns="3b6068bf-d84b-4b4e-bff2-0a8cf0bae874" xsi:nil="true"/>
    <PUEinddatumCopyright xmlns="3b6068bf-d84b-4b4e-bff2-0a8cf0bae874" xsi:nil="true"/>
    <ecddcceb7a3944bcb5df119ed71fb281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Bewaren</TermName>
          <TermId xmlns="http://schemas.microsoft.com/office/infopath/2007/PartnerControls">4570fb31-860c-44f7-be36-40938139c6a7</TermId>
        </TermInfo>
      </Terms>
    </ecddcceb7a3944bcb5df119ed71fb281>
    <jac39c03a7c14cb08e70c160a38b370d xmlns="3b6068bf-d84b-4b4e-bff2-0a8cf0bae874">
      <Terms xmlns="http://schemas.microsoft.com/office/infopath/2007/PartnerControls"/>
    </jac39c03a7c14cb08e70c160a38b370d>
    <PUOrigineleMakerDocumentum xmlns="3a2d4642-b1a9-4f9a-947d-aaac82c6ed7c" xsi:nil="true"/>
    <PUOmschrijvingVoorwaardenCopyright xmlns="3b6068bf-d84b-4b4e-bff2-0a8cf0bae874" xsi:nil="true"/>
    <PUBegindatumdossier xmlns="3b6068bf-d84b-4b4e-bff2-0a8cf0bae874" xsi:nil="true"/>
    <PUEinddatumdossier xmlns="3b6068bf-d84b-4b4e-bff2-0a8cf0bae874" xsi:nil="true"/>
    <PUDossiernaam xmlns="3b6068bf-d84b-4b4e-bff2-0a8cf0bae874" xsi:nil="true"/>
    <PUCopyrightRechten xmlns="3b6068bf-d84b-4b4e-bff2-0a8cf0bae874">false</PUCopyrightRechten>
    <PUDocumentumRegistratienummer xmlns="3b6068bf-d84b-4b4e-bff2-0a8cf0bae874" xsi:nil="true"/>
    <d6579817e59147ae85edfd3136814cae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Nog nader in te vullen</TermName>
          <TermId xmlns="http://schemas.microsoft.com/office/infopath/2007/PartnerControls">e20950c1-e059-4dd1-8571-f80d57af7540</TermId>
        </TermInfo>
      </Terms>
    </d6579817e59147ae85edfd3136814cae>
    <e28028357a134c8cba3ce1e424d81274 xmlns="3b6068bf-d84b-4b4e-bff2-0a8cf0bae87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Facilitaire zaken</TermName>
          <TermId xmlns="http://schemas.microsoft.com/office/infopath/2007/PartnerControls">4cf96b00-c1c8-4d0d-b813-3f284655a5dd</TermId>
        </TermInfo>
      </Terms>
    </e28028357a134c8cba3ce1e424d81274>
    <PUCorsaDocumentcode xmlns="3a2d4642-b1a9-4f9a-947d-aaac82c6ed7c" xsi:nil="true"/>
    <_dlc_DocId xmlns="3b6068bf-d84b-4b4e-bff2-0a8cf0bae874">UTSP-651597436-4666</_dlc_DocId>
    <_dlc_DocIdUrl xmlns="3b6068bf-d84b-4b4e-bff2-0a8cf0bae874">
      <Url>https://provincieutrecht.sharepoint.com/sites/smnwk-Team-Facilitair/_layouts/15/DocIdRedir.aspx?ID=UTSP-651597436-4666</Url>
      <Description>UTSP-651597436-4666</Description>
    </_dlc_DocIdUrl>
  </documentManagement>
</p:properties>
</file>

<file path=customXml/itemProps1.xml><?xml version="1.0" encoding="utf-8"?>
<ds:datastoreItem xmlns:ds="http://schemas.openxmlformats.org/officeDocument/2006/customXml" ds:itemID="{A5E50B02-4650-4812-BCC9-08CFAD7E8C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4E2EBC-1CA5-4730-86D1-7351F1DBB476}"/>
</file>

<file path=customXml/itemProps3.xml><?xml version="1.0" encoding="utf-8"?>
<ds:datastoreItem xmlns:ds="http://schemas.openxmlformats.org/officeDocument/2006/customXml" ds:itemID="{A724E924-68F6-4E74-969E-525BBFBC234B}"/>
</file>

<file path=customXml/itemProps4.xml><?xml version="1.0" encoding="utf-8"?>
<ds:datastoreItem xmlns:ds="http://schemas.openxmlformats.org/officeDocument/2006/customXml" ds:itemID="{02E89FAB-A512-4745-8A8A-3451D3AD52AF}"/>
</file>

<file path=customXml/itemProps5.xml><?xml version="1.0" encoding="utf-8"?>
<ds:datastoreItem xmlns:ds="http://schemas.openxmlformats.org/officeDocument/2006/customXml" ds:itemID="{2C394719-8A9F-439B-8CA3-C01D448B646F}"/>
</file>

<file path=docMetadata/LabelInfo.xml><?xml version="1.0" encoding="utf-8"?>
<clbl:labelList xmlns:clbl="http://schemas.microsoft.com/office/2020/mipLabelMetadata">
  <clbl:label id="{34d3e3d8-6573-48ba-80bb-8e2aa4ce99ab}" enabled="0" method="" siteId="{34d3e3d8-6573-48ba-80bb-8e2aa4ce99ab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Buddenberg, Jeffrey</cp:lastModifiedBy>
  <cp:revision>4</cp:revision>
  <dcterms:created xsi:type="dcterms:W3CDTF">2023-10-23T10:30:00Z</dcterms:created>
  <dcterms:modified xsi:type="dcterms:W3CDTF">2023-10-31T10:51:23Z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0x0101003E9A2B830A3CB44DBCE3112387D3A13600027D544D4B8B7248AEBB31D1D05FB4E3</vt:lpwstr>
  </property>
  <property fmtid="{D5CDD505-2E9C-101B-9397-08002B2CF9AE}" pid="3" name="PUWaardering">
    <vt:lpwstr>5;#Bewaren|4570fb31-860c-44f7-be36-40938139c6a7</vt:lpwstr>
  </property>
  <property fmtid="{D5CDD505-2E9C-101B-9397-08002B2CF9AE}" pid="4" name="PUBewaartermijn">
    <vt:lpwstr>6;#Blijvend bewaren|e5ca1b2a-a741-485a-bdf8-91756cb0387b</vt:lpwstr>
  </property>
  <property fmtid="{D5CDD505-2E9C-101B-9397-08002B2CF9AE}" pid="5" name="PUWBSTax">
    <vt:lpwstr>8;#P.0000 - Onbenoemd|3d735cab-bb43-4375-8d6c-aab7c97c3079</vt:lpwstr>
  </property>
  <property fmtid="{D5CDD505-2E9C-101B-9397-08002B2CF9AE}" pid="6" name="PUDossierStatus">
    <vt:lpwstr>10;#Lopend|dbd4ffdd-42b7-499f-b515-be6b43c64e3b</vt:lpwstr>
  </property>
  <property fmtid="{D5CDD505-2E9C-101B-9397-08002B2CF9AE}" pid="7" name="PUWerkproces">
    <vt:lpwstr>3;#Nog nader in te vullen|e20950c1-e059-4dd1-8571-f80d57af7540</vt:lpwstr>
  </property>
  <property fmtid="{D5CDD505-2E9C-101B-9397-08002B2CF9AE}" pid="8" name="PUWerkingsgebiedDossier">
    <vt:lpwstr>1;#Intern Provincie|189e3338-705c-4baf-9377-0e95b47bfb72</vt:lpwstr>
  </property>
  <property fmtid="{D5CDD505-2E9C-101B-9397-08002B2CF9AE}" pid="9" name="_dlc_DocIdItemGuid">
    <vt:lpwstr>ba14881d-949e-45b4-a21a-b63472f49ecc</vt:lpwstr>
  </property>
  <property fmtid="{D5CDD505-2E9C-101B-9397-08002B2CF9AE}" pid="10" name="PUProceseigenaar">
    <vt:lpwstr>4;#TL BDV-FAC, Teamleider Facilitair|5af0d0c6-e8af-4270-9a1b-cf598c540608</vt:lpwstr>
  </property>
  <property fmtid="{D5CDD505-2E9C-101B-9397-08002B2CF9AE}" pid="11" name="PUEindverantwoordelijkeProceseigenaar">
    <vt:lpwstr>9;#BDV - Concernmanager Bedrijfsvoering|89c0540d-8588-4a1f-b258-b707f9c3a29d</vt:lpwstr>
  </property>
  <property fmtid="{D5CDD505-2E9C-101B-9397-08002B2CF9AE}" pid="12" name="PUDoelenboom">
    <vt:lpwstr>7;#Onbenoemd|fb06c238-9fe8-4cf7-a2d9-a90b291e7d32</vt:lpwstr>
  </property>
  <property fmtid="{D5CDD505-2E9C-101B-9397-08002B2CF9AE}" pid="13" name="PUThema">
    <vt:lpwstr>2;#Facilitaire zaken|4cf96b00-c1c8-4d0d-b813-3f284655a5dd</vt:lpwstr>
  </property>
  <property fmtid="{D5CDD505-2E9C-101B-9397-08002B2CF9AE}" pid="14" name="PUDossierResultaat">
    <vt:lpwstr/>
  </property>
  <property fmtid="{D5CDD505-2E9C-101B-9397-08002B2CF9AE}" pid="15" name="MediaServiceImageTags">
    <vt:lpwstr/>
  </property>
  <property fmtid="{D5CDD505-2E9C-101B-9397-08002B2CF9AE}" pid="16" name="PUDocumentTrefwoorden">
    <vt:lpwstr/>
  </property>
  <property fmtid="{D5CDD505-2E9C-101B-9397-08002B2CF9AE}" pid="17" name="_AdHocReviewCycleID">
    <vt:i4>-1268588489</vt:i4>
  </property>
  <property fmtid="{D5CDD505-2E9C-101B-9397-08002B2CF9AE}" pid="18" name="_NewReviewCycle">
    <vt:lpwstr/>
  </property>
  <property fmtid="{D5CDD505-2E9C-101B-9397-08002B2CF9AE}" pid="19" name="_EmailSubject">
    <vt:lpwstr>Bijlagen</vt:lpwstr>
  </property>
  <property fmtid="{D5CDD505-2E9C-101B-9397-08002B2CF9AE}" pid="20" name="_AuthorEmail">
    <vt:lpwstr>jeffrey.buddenberg@provincie-utrecht.nl</vt:lpwstr>
  </property>
  <property fmtid="{D5CDD505-2E9C-101B-9397-08002B2CF9AE}" pid="21" name="_AuthorEmailDisplayName">
    <vt:lpwstr>Buddenberg, Jeffrey</vt:lpwstr>
  </property>
</Properties>
</file>