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73F3D" w14:textId="77777777" w:rsidR="00AC2FDD" w:rsidRPr="001B12F0" w:rsidRDefault="00AC2FDD" w:rsidP="00AC2FDD">
      <w:pPr>
        <w:pStyle w:val="Kop1"/>
        <w:rPr>
          <w:rFonts w:asciiTheme="minorHAnsi" w:hAnsiTheme="minorHAnsi" w:cstheme="minorHAnsi"/>
          <w:b/>
          <w:bCs/>
          <w:sz w:val="22"/>
          <w:szCs w:val="22"/>
          <w:u w:val="none"/>
          <w:lang w:eastAsia="en-US"/>
        </w:rPr>
      </w:pPr>
      <w:bookmarkStart w:id="0" w:name="_Toc151034377"/>
      <w:r w:rsidRPr="001B12F0">
        <w:rPr>
          <w:rFonts w:asciiTheme="minorHAnsi" w:hAnsiTheme="minorHAnsi" w:cstheme="minorHAnsi"/>
          <w:b/>
          <w:bCs/>
          <w:sz w:val="22"/>
          <w:szCs w:val="22"/>
          <w:u w:val="none"/>
          <w:lang w:eastAsia="en-US"/>
        </w:rPr>
        <w:t xml:space="preserve">Bijlage </w:t>
      </w:r>
      <w:r>
        <w:rPr>
          <w:rFonts w:asciiTheme="minorHAnsi" w:hAnsiTheme="minorHAnsi" w:cstheme="minorHAnsi"/>
          <w:b/>
          <w:bCs/>
          <w:color w:val="000000" w:themeColor="text1"/>
          <w:sz w:val="22"/>
          <w:szCs w:val="22"/>
          <w:u w:val="none"/>
          <w:lang w:eastAsia="en-US"/>
        </w:rPr>
        <w:t>1</w:t>
      </w:r>
      <w:r w:rsidRPr="001B12F0">
        <w:rPr>
          <w:rFonts w:asciiTheme="minorHAnsi" w:hAnsiTheme="minorHAnsi" w:cstheme="minorHAnsi"/>
          <w:b/>
          <w:bCs/>
          <w:color w:val="FF0000"/>
          <w:sz w:val="22"/>
          <w:szCs w:val="22"/>
          <w:u w:val="none"/>
          <w:lang w:eastAsia="en-US"/>
        </w:rPr>
        <w:t xml:space="preserve"> </w:t>
      </w:r>
      <w:r w:rsidRPr="001B12F0">
        <w:rPr>
          <w:rFonts w:asciiTheme="minorHAnsi" w:hAnsiTheme="minorHAnsi" w:cstheme="minorHAnsi"/>
          <w:b/>
          <w:bCs/>
          <w:sz w:val="22"/>
          <w:szCs w:val="22"/>
          <w:u w:val="none"/>
          <w:lang w:eastAsia="en-US"/>
        </w:rPr>
        <w:t>Eigen verklaring sanctiepakket Rusland</w:t>
      </w:r>
      <w:bookmarkEnd w:id="0"/>
    </w:p>
    <w:p w14:paraId="2771C8F3"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w:t>
      </w:r>
      <w:r w:rsidRPr="006316C0">
        <w:rPr>
          <w:rFonts w:asciiTheme="minorHAnsi" w:hAnsiTheme="minorHAnsi"/>
          <w:sz w:val="22"/>
          <w:szCs w:val="22"/>
          <w:lang w:eastAsia="en-US"/>
        </w:rPr>
        <w:t xml:space="preserve">met de ABG-organisatie </w:t>
      </w:r>
      <w:r w:rsidRPr="009C17DB">
        <w:rPr>
          <w:rFonts w:asciiTheme="minorHAnsi" w:hAnsiTheme="minorHAnsi"/>
          <w:sz w:val="22"/>
          <w:szCs w:val="22"/>
          <w:lang w:eastAsia="en-US"/>
        </w:rPr>
        <w:t xml:space="preserve">daar bekend onder </w:t>
      </w:r>
      <w:r>
        <w:rPr>
          <w:rFonts w:asciiTheme="minorHAnsi" w:hAnsiTheme="minorHAnsi"/>
          <w:sz w:val="22"/>
          <w:szCs w:val="22"/>
          <w:lang w:eastAsia="en-US"/>
        </w:rPr>
        <w:t xml:space="preserve">‘Dagelijks onderhoud sportvelden ABG-organisatie’ met </w:t>
      </w:r>
      <w:r w:rsidRPr="009C17DB">
        <w:rPr>
          <w:rFonts w:asciiTheme="minorHAnsi" w:hAnsiTheme="minorHAnsi"/>
          <w:sz w:val="22"/>
          <w:szCs w:val="22"/>
          <w:lang w:eastAsia="en-US"/>
        </w:rPr>
        <w:t xml:space="preserve">kenmerk </w:t>
      </w:r>
      <w:r w:rsidRPr="006316C0">
        <w:rPr>
          <w:rFonts w:asciiTheme="minorHAnsi" w:hAnsiTheme="minorHAnsi"/>
          <w:sz w:val="22"/>
          <w:szCs w:val="22"/>
          <w:lang w:eastAsia="en-US"/>
        </w:rPr>
        <w:t>SIW010248, di</w:t>
      </w:r>
      <w:r w:rsidRPr="009C17DB">
        <w:rPr>
          <w:rFonts w:asciiTheme="minorHAnsi" w:hAnsiTheme="minorHAnsi"/>
          <w:sz w:val="22"/>
          <w:szCs w:val="22"/>
          <w:lang w:eastAsia="en-US"/>
        </w:rPr>
        <w:t xml:space="preserve">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36D82F"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7A106EF8"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37E0F83"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625F252"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8CE3CE9" w14:textId="77777777" w:rsidR="00AC2FDD" w:rsidRPr="009C17DB" w:rsidRDefault="00AC2FDD" w:rsidP="00AC2FDD">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0379B5" w14:textId="77777777" w:rsidR="00AC2FDD" w:rsidRPr="009C17DB" w:rsidRDefault="00AC2FDD" w:rsidP="00AC2FDD">
      <w:pPr>
        <w:spacing w:line="276" w:lineRule="auto"/>
        <w:rPr>
          <w:rFonts w:ascii="Calibri" w:hAnsi="Calibri" w:cs="Calibri"/>
          <w:color w:val="000000"/>
          <w:sz w:val="22"/>
          <w:szCs w:val="22"/>
        </w:rPr>
      </w:pPr>
    </w:p>
    <w:p w14:paraId="1F60DE09" w14:textId="77777777" w:rsidR="00AC2FDD" w:rsidRPr="009C17DB" w:rsidRDefault="00AC2FDD" w:rsidP="00AC2FDD">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6232CB78" w14:textId="77777777" w:rsidR="00AC2FDD" w:rsidRPr="009C17DB" w:rsidRDefault="00AC2FDD" w:rsidP="00AC2FDD">
      <w:pPr>
        <w:spacing w:line="276" w:lineRule="auto"/>
        <w:rPr>
          <w:rFonts w:ascii="Calibri" w:hAnsi="Calibri" w:cs="Calibri"/>
          <w:color w:val="000000"/>
          <w:sz w:val="22"/>
          <w:szCs w:val="22"/>
        </w:rPr>
      </w:pPr>
    </w:p>
    <w:p w14:paraId="51B4B061" w14:textId="77777777" w:rsidR="00AC2FDD" w:rsidRPr="009C17DB" w:rsidRDefault="00AC2FDD" w:rsidP="00AC2FDD">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BDF67C3" w14:textId="77777777" w:rsidR="00AC2FDD" w:rsidRPr="009C17DB" w:rsidRDefault="00AC2FDD" w:rsidP="00AC2FDD">
      <w:pPr>
        <w:spacing w:line="276" w:lineRule="auto"/>
        <w:rPr>
          <w:rFonts w:ascii="Calibri" w:hAnsi="Calibri" w:cs="Calibri"/>
          <w:color w:val="000000"/>
          <w:sz w:val="22"/>
          <w:szCs w:val="22"/>
        </w:rPr>
      </w:pPr>
    </w:p>
    <w:p w14:paraId="649C543E" w14:textId="77777777" w:rsidR="00AC2FDD" w:rsidRPr="009C17DB" w:rsidRDefault="00AC2FDD" w:rsidP="00AC2FDD">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C58B566" w14:textId="77777777" w:rsidR="00AC2FDD" w:rsidRPr="009C17DB" w:rsidRDefault="00AC2FDD" w:rsidP="00AC2FDD">
      <w:pPr>
        <w:spacing w:line="276" w:lineRule="auto"/>
        <w:rPr>
          <w:rFonts w:ascii="Calibri" w:hAnsi="Calibri" w:cs="Calibri"/>
          <w:color w:val="000000"/>
          <w:sz w:val="22"/>
          <w:szCs w:val="22"/>
        </w:rPr>
      </w:pPr>
    </w:p>
    <w:p w14:paraId="5233F2F4" w14:textId="77777777" w:rsidR="00AC2FDD" w:rsidRPr="009C17DB" w:rsidRDefault="00AC2FDD" w:rsidP="00AC2FDD">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2DFC5FDF" w14:textId="77777777" w:rsidR="00AC2FDD" w:rsidRPr="009C17DB" w:rsidRDefault="00AC2FDD" w:rsidP="00AC2FDD">
      <w:pPr>
        <w:spacing w:line="276" w:lineRule="auto"/>
        <w:rPr>
          <w:rFonts w:ascii="Calibri" w:hAnsi="Calibri" w:cs="Calibri"/>
          <w:color w:val="000000"/>
          <w:sz w:val="22"/>
          <w:szCs w:val="22"/>
        </w:rPr>
      </w:pPr>
    </w:p>
    <w:p w14:paraId="45F6B0B3" w14:textId="77777777" w:rsidR="00AC2FDD" w:rsidRPr="009C17DB" w:rsidRDefault="00AC2FDD" w:rsidP="00AC2FDD">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3E58FD5" w14:textId="77777777" w:rsidR="00AC2FDD" w:rsidRPr="009C17DB" w:rsidRDefault="00AC2FDD" w:rsidP="00AC2FDD">
      <w:pPr>
        <w:spacing w:line="276" w:lineRule="auto"/>
        <w:rPr>
          <w:rFonts w:ascii="Calibri" w:hAnsi="Calibri" w:cs="Calibri"/>
          <w:color w:val="000000"/>
          <w:sz w:val="22"/>
          <w:szCs w:val="22"/>
        </w:rPr>
      </w:pPr>
    </w:p>
    <w:p w14:paraId="38CB98D3" w14:textId="77777777" w:rsidR="00AC2FDD" w:rsidRPr="009C17DB" w:rsidRDefault="00AC2FDD" w:rsidP="00AC2FDD">
      <w:pPr>
        <w:spacing w:line="276" w:lineRule="auto"/>
        <w:rPr>
          <w:rFonts w:ascii="Calibri" w:hAnsi="Calibri" w:cs="Calibri"/>
          <w:color w:val="000000"/>
          <w:sz w:val="22"/>
          <w:szCs w:val="22"/>
        </w:rPr>
      </w:pPr>
    </w:p>
    <w:p w14:paraId="75B2A433" w14:textId="77777777" w:rsidR="00AC2FDD" w:rsidRPr="009C17DB" w:rsidRDefault="00AC2FDD" w:rsidP="00AC2FDD">
      <w:pPr>
        <w:spacing w:line="276" w:lineRule="auto"/>
        <w:rPr>
          <w:rFonts w:ascii="Calibri" w:hAnsi="Calibri" w:cs="Calibri"/>
          <w:color w:val="000000"/>
          <w:sz w:val="22"/>
          <w:szCs w:val="22"/>
        </w:rPr>
      </w:pPr>
    </w:p>
    <w:p w14:paraId="615238A7" w14:textId="77777777" w:rsidR="00AC2FDD" w:rsidRPr="009C17DB" w:rsidRDefault="00AC2FDD" w:rsidP="00AC2FDD">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A544FE3" w14:textId="77777777" w:rsidR="00AC2FDD" w:rsidRPr="009C17DB" w:rsidRDefault="00AC2FDD" w:rsidP="00AC2FDD">
      <w:pPr>
        <w:spacing w:after="160" w:line="259" w:lineRule="auto"/>
        <w:rPr>
          <w:rFonts w:ascii="Calibri" w:hAnsi="Calibri" w:cs="Calibri"/>
          <w:color w:val="000000"/>
          <w:sz w:val="22"/>
          <w:szCs w:val="22"/>
        </w:rPr>
      </w:pPr>
    </w:p>
    <w:p w14:paraId="7F897C8C" w14:textId="77777777" w:rsidR="00AC2FDD" w:rsidRPr="009C17DB" w:rsidRDefault="00AC2FDD" w:rsidP="00AC2FDD">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w:t>
      </w:r>
      <w:r w:rsidRPr="009C17DB">
        <w:rPr>
          <w:rFonts w:ascii="Arial" w:hAnsi="Arial" w:cs="Arial"/>
          <w:i/>
          <w:sz w:val="16"/>
        </w:rPr>
        <w:lastRenderedPageBreak/>
        <w:t xml:space="preserve">personen om de onderneming te mogen vertegenwoordigen. Als dat voor uw onderneming geldt dienen alle personen die gezamenlijk bevoegd zijn de onderneming te vertegenwoordigen deze verklaring te ondertekenen. </w:t>
      </w:r>
    </w:p>
    <w:p w14:paraId="587BF2D4" w14:textId="77777777" w:rsidR="00AC2FDD" w:rsidRPr="009C17DB" w:rsidRDefault="00AC2FDD" w:rsidP="00AC2FDD">
      <w:pPr>
        <w:tabs>
          <w:tab w:val="right" w:pos="9072"/>
        </w:tabs>
        <w:autoSpaceDE w:val="0"/>
        <w:autoSpaceDN w:val="0"/>
        <w:rPr>
          <w:rFonts w:ascii="Arial" w:hAnsi="Arial" w:cs="Arial"/>
          <w:i/>
          <w:sz w:val="16"/>
          <w:highlight w:val="yellow"/>
        </w:rPr>
      </w:pPr>
    </w:p>
    <w:p w14:paraId="261FA57B" w14:textId="2974C763" w:rsidR="00AC2FDD" w:rsidRDefault="00AC2FDD" w:rsidP="00AC2FDD">
      <w:pPr>
        <w:rPr>
          <w:rFonts w:asciiTheme="minorHAnsi" w:hAnsiTheme="minorHAnsi" w:cstheme="minorHAnsi"/>
          <w:b/>
          <w:bCs/>
          <w:sz w:val="22"/>
          <w:szCs w:val="22"/>
          <w:lang w:eastAsia="en-US"/>
        </w:rPr>
      </w:pPr>
    </w:p>
    <w:sectPr w:rsidR="00AC2F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DD"/>
    <w:rsid w:val="001002A7"/>
    <w:rsid w:val="002816F7"/>
    <w:rsid w:val="002B1C36"/>
    <w:rsid w:val="009613D7"/>
    <w:rsid w:val="00AC2FDD"/>
    <w:rsid w:val="00B36577"/>
    <w:rsid w:val="00C91D75"/>
    <w:rsid w:val="00F47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61271"/>
  <w15:chartTrackingRefBased/>
  <w15:docId w15:val="{C6A4B93A-64ED-471F-B7C5-6615DDA4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C2FDD"/>
    <w:rPr>
      <w:sz w:val="24"/>
    </w:rPr>
  </w:style>
  <w:style w:type="paragraph" w:styleId="Kop1">
    <w:name w:val="heading 1"/>
    <w:basedOn w:val="Standaard"/>
    <w:next w:val="Standaard"/>
    <w:link w:val="Kop1Char"/>
    <w:qFormat/>
    <w:rsid w:val="00AC2FDD"/>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C2FDD"/>
    <w:rPr>
      <w:rFonts w:ascii="Arial"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2173</Characters>
  <Application>Microsoft Office Word</Application>
  <DocSecurity>0</DocSecurity>
  <Lines>18</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2023-12-07T18:22:00Z</dcterms:created>
  <dcterms:modified xsi:type="dcterms:W3CDTF">2023-12-07T18:23:00Z</dcterms:modified>
</cp:coreProperties>
</file>