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939BD" w14:textId="33028B21"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F7988">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973D440" w:rsidR="00CC1D2F" w:rsidRPr="008B10DA" w:rsidRDefault="009F7988" w:rsidP="008B10DA">
            <w:pPr>
              <w:spacing w:line="276" w:lineRule="auto"/>
              <w:jc w:val="both"/>
              <w:rPr>
                <w:rFonts w:asciiTheme="minorHAnsi" w:hAnsiTheme="minorHAnsi" w:cs="Arial"/>
                <w:sz w:val="22"/>
                <w:szCs w:val="22"/>
              </w:rPr>
            </w:pPr>
            <w:r>
              <w:rPr>
                <w:rFonts w:cstheme="minorHAnsi"/>
                <w:sz w:val="24"/>
              </w:rPr>
              <w:t>OWO/MS365/2023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9F7988" w:rsidRDefault="00CC1D2F" w:rsidP="008B10DA">
            <w:pPr>
              <w:spacing w:line="276" w:lineRule="auto"/>
              <w:rPr>
                <w:rFonts w:asciiTheme="minorHAnsi" w:hAnsiTheme="minorHAnsi" w:cs="Arial"/>
                <w:b/>
                <w:sz w:val="22"/>
                <w:szCs w:val="22"/>
              </w:rPr>
            </w:pPr>
            <w:r w:rsidRPr="009F7988">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9F7988" w:rsidRDefault="00CC1D2F"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t xml:space="preserve">Kerncompetentie 1: </w:t>
            </w:r>
          </w:p>
          <w:p w14:paraId="2A32B6D0" w14:textId="35AD7462"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Box>
                </w:ffData>
              </w:fldChar>
            </w:r>
            <w:r w:rsidR="00CC1D2F"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9F7988"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21B65DC" w:rsidR="00CC1D2F" w:rsidRPr="009F7988" w:rsidRDefault="00CC1D2F"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t>Kerncompetentie 2</w:t>
            </w:r>
            <w:r w:rsidR="00404B5A">
              <w:rPr>
                <w:rFonts w:asciiTheme="minorHAnsi" w:hAnsiTheme="minorHAnsi" w:cs="Arial"/>
                <w:sz w:val="22"/>
                <w:szCs w:val="22"/>
              </w:rPr>
              <w:t>:</w:t>
            </w:r>
          </w:p>
          <w:p w14:paraId="77695236" w14:textId="52B0BB32"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ed w:val="0"/>
                  </w:checkBox>
                </w:ffData>
              </w:fldChar>
            </w:r>
            <w:r w:rsidR="00CC1D2F"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19123075" w14:textId="566B6C02" w:rsidR="00404B5A" w:rsidRPr="009F7988" w:rsidRDefault="00404B5A" w:rsidP="00404B5A">
            <w:pPr>
              <w:spacing w:line="276" w:lineRule="auto"/>
              <w:jc w:val="both"/>
              <w:rPr>
                <w:rFonts w:asciiTheme="minorHAnsi" w:hAnsiTheme="minorHAnsi" w:cs="Arial"/>
                <w:sz w:val="22"/>
                <w:szCs w:val="22"/>
              </w:rPr>
            </w:pPr>
            <w:r>
              <w:rPr>
                <w:rFonts w:asciiTheme="minorHAnsi" w:hAnsiTheme="minorHAnsi" w:cs="Arial"/>
                <w:sz w:val="22"/>
                <w:szCs w:val="22"/>
              </w:rPr>
              <w:t>Kerncompetentie 3:</w:t>
            </w:r>
          </w:p>
          <w:p w14:paraId="1F7F62A6" w14:textId="784E4199" w:rsidR="00CC1D2F" w:rsidRPr="008B10DA" w:rsidRDefault="00404B5A" w:rsidP="00404B5A">
            <w:pPr>
              <w:spacing w:line="276" w:lineRule="auto"/>
              <w:jc w:val="both"/>
              <w:rPr>
                <w:rFonts w:asciiTheme="minorHAnsi" w:hAnsiTheme="minorHAnsi" w:cs="Arial"/>
                <w:sz w:val="22"/>
                <w:szCs w:val="22"/>
                <w:highlight w:val="cyan"/>
              </w:rPr>
            </w:pPr>
            <w:r w:rsidRPr="009F7988">
              <w:rPr>
                <w:rFonts w:asciiTheme="minorHAnsi" w:hAnsiTheme="minorHAnsi" w:cs="Arial"/>
                <w:sz w:val="22"/>
                <w:szCs w:val="22"/>
              </w:rPr>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wel  </w:t>
            </w:r>
            <w:bookmarkStart w:id="1" w:name="_GoBack"/>
            <w:r w:rsidRPr="009F7988">
              <w:rPr>
                <w:rFonts w:asciiTheme="minorHAnsi" w:hAnsiTheme="minorHAnsi" w:cs="Arial"/>
                <w:sz w:val="22"/>
                <w:szCs w:val="22"/>
              </w:rPr>
              <w:fldChar w:fldCharType="begin">
                <w:ffData>
                  <w:name w:val="Selectievakje41"/>
                  <w:enabled/>
                  <w:calcOnExit w:val="0"/>
                  <w:checkBox>
                    <w:sizeAuto/>
                    <w:default w:val="0"/>
                    <w:checked/>
                  </w:checkBox>
                </w:ffData>
              </w:fldChar>
            </w:r>
            <w:r w:rsidRPr="009F7988">
              <w:rPr>
                <w:rFonts w:asciiTheme="minorHAnsi" w:hAnsiTheme="minorHAnsi" w:cs="Arial"/>
                <w:sz w:val="22"/>
                <w:szCs w:val="22"/>
              </w:rPr>
              <w:instrText xml:space="preserve"> FORMCHECKBOX </w:instrText>
            </w:r>
            <w:r w:rsidR="003F0105" w:rsidRPr="009F7988">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bookmarkEnd w:id="1"/>
            <w:r w:rsidRPr="009F7988">
              <w:rPr>
                <w:rFonts w:asciiTheme="minorHAnsi" w:hAnsiTheme="minorHAnsi" w:cs="Arial"/>
                <w:sz w:val="22"/>
                <w:szCs w:val="22"/>
              </w:rPr>
              <w:t xml:space="preserve"> niet van toepassing.</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37C6BDC5" w:rsidR="00CC1D2F" w:rsidRPr="008B10DA" w:rsidRDefault="00A60762" w:rsidP="00396F5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64E69F16" w:rsidR="00CC1D2F" w:rsidRPr="008B10DA" w:rsidRDefault="00A60762" w:rsidP="00396F5F">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00396F5F">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3650F041" w:rsidR="00CC1D2F" w:rsidRPr="008B10DA" w:rsidRDefault="00A60762" w:rsidP="0099260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992605">
              <w:rPr>
                <w:rFonts w:asciiTheme="minorHAnsi" w:hAnsiTheme="minorHAnsi" w:cs="Arial"/>
                <w:sz w:val="22"/>
                <w:szCs w:val="22"/>
              </w:rPr>
              <w:t> </w:t>
            </w:r>
            <w:r w:rsidR="00992605">
              <w:rPr>
                <w:rFonts w:asciiTheme="minorHAnsi" w:hAnsiTheme="minorHAnsi" w:cs="Arial"/>
                <w:sz w:val="22"/>
                <w:szCs w:val="22"/>
              </w:rPr>
              <w:t> </w:t>
            </w:r>
            <w:r w:rsidR="00992605">
              <w:rPr>
                <w:rFonts w:asciiTheme="minorHAnsi" w:hAnsiTheme="minorHAnsi" w:cs="Arial"/>
                <w:sz w:val="22"/>
                <w:szCs w:val="22"/>
              </w:rPr>
              <w:t> </w:t>
            </w:r>
            <w:r w:rsidR="00992605">
              <w:rPr>
                <w:rFonts w:asciiTheme="minorHAnsi" w:hAnsiTheme="minorHAnsi" w:cs="Arial"/>
                <w:sz w:val="22"/>
                <w:szCs w:val="22"/>
              </w:rPr>
              <w:t> </w:t>
            </w:r>
            <w:r w:rsidR="00992605">
              <w:rPr>
                <w:rFonts w:asciiTheme="minorHAnsi" w:hAnsiTheme="minorHAnsi" w:cs="Arial"/>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171A7C46" w14:textId="77777777"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9F7988">
              <w:rPr>
                <w:rFonts w:asciiTheme="minorHAnsi" w:hAnsiTheme="minorHAnsi" w:cs="Arial"/>
                <w:sz w:val="22"/>
                <w:szCs w:val="22"/>
              </w:rPr>
              <w:t>:</w:t>
            </w:r>
          </w:p>
          <w:p w14:paraId="161806EB" w14:textId="32CE1660" w:rsidR="009F7988" w:rsidRDefault="009F7988" w:rsidP="008B10DA">
            <w:pPr>
              <w:spacing w:line="276" w:lineRule="auto"/>
              <w:rPr>
                <w:rFonts w:asciiTheme="minorHAnsi" w:hAnsiTheme="minorHAnsi" w:cs="Arial"/>
                <w:sz w:val="22"/>
                <w:szCs w:val="22"/>
              </w:rPr>
            </w:pPr>
          </w:p>
          <w:p w14:paraId="017BCC0B" w14:textId="45AB8FB7" w:rsidR="009F7988" w:rsidRPr="008B10DA" w:rsidRDefault="00992605" w:rsidP="008B10DA">
            <w:pPr>
              <w:spacing w:line="276" w:lineRule="auto"/>
              <w:rPr>
                <w:rFonts w:asciiTheme="minorHAnsi" w:hAnsiTheme="minorHAnsi" w:cs="Arial"/>
                <w:sz w:val="22"/>
                <w:szCs w:val="22"/>
              </w:rPr>
            </w:pPr>
            <w:r w:rsidRPr="00992605">
              <w:rPr>
                <w:rFonts w:asciiTheme="minorHAnsi" w:hAnsiTheme="minorHAnsi" w:cs="Arial"/>
                <w:sz w:val="22"/>
                <w:szCs w:val="22"/>
              </w:rPr>
              <w:t>Het leveren van minimaal 650 Microsoft licenties aan één organisatie waarbij (minimaal) één tenant verbonden is.</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F0105">
              <w:rPr>
                <w:rFonts w:asciiTheme="minorHAnsi" w:hAnsiTheme="minorHAnsi" w:cs="Arial"/>
                <w:sz w:val="22"/>
                <w:szCs w:val="22"/>
                <w:highlight w:val="lightGray"/>
              </w:rPr>
            </w:r>
            <w:r w:rsidR="003F010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3F0105">
              <w:rPr>
                <w:rFonts w:asciiTheme="minorHAnsi" w:hAnsiTheme="minorHAnsi" w:cs="Arial"/>
                <w:sz w:val="22"/>
                <w:szCs w:val="22"/>
                <w:highlight w:val="lightGray"/>
              </w:rPr>
            </w:r>
            <w:r w:rsidR="003F0105">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273D32C6" w14:textId="71D19DDC" w:rsidR="00CC1D2F" w:rsidRDefault="00CC1D2F" w:rsidP="008B10DA">
            <w:pPr>
              <w:spacing w:line="276" w:lineRule="auto"/>
              <w:rPr>
                <w:rFonts w:asciiTheme="minorHAnsi" w:hAnsiTheme="minorHAnsi" w:cs="Arial"/>
                <w:sz w:val="22"/>
                <w:szCs w:val="22"/>
              </w:rPr>
            </w:pPr>
            <w:r w:rsidRPr="009F7988">
              <w:rPr>
                <w:rFonts w:asciiTheme="minorHAnsi" w:hAnsiTheme="minorHAnsi" w:cs="Arial"/>
                <w:sz w:val="22"/>
                <w:szCs w:val="22"/>
              </w:rPr>
              <w:t>Kerncompetentie 2</w:t>
            </w:r>
            <w:r w:rsidR="009F7988">
              <w:rPr>
                <w:rFonts w:asciiTheme="minorHAnsi" w:hAnsiTheme="minorHAnsi" w:cs="Arial"/>
                <w:sz w:val="22"/>
                <w:szCs w:val="22"/>
              </w:rPr>
              <w:t>:</w:t>
            </w:r>
          </w:p>
          <w:p w14:paraId="11A1E926" w14:textId="77777777" w:rsidR="009F7988" w:rsidRDefault="009F7988" w:rsidP="008B10DA">
            <w:pPr>
              <w:spacing w:line="276" w:lineRule="auto"/>
              <w:rPr>
                <w:rFonts w:asciiTheme="minorHAnsi" w:hAnsiTheme="minorHAnsi" w:cs="Arial"/>
                <w:sz w:val="22"/>
                <w:szCs w:val="22"/>
              </w:rPr>
            </w:pPr>
          </w:p>
          <w:p w14:paraId="48A8B56F" w14:textId="10FF9EC6" w:rsidR="009F7988" w:rsidRPr="009F7988" w:rsidRDefault="00992605" w:rsidP="008B10DA">
            <w:pPr>
              <w:spacing w:line="276" w:lineRule="auto"/>
              <w:rPr>
                <w:rFonts w:asciiTheme="minorHAnsi" w:hAnsiTheme="minorHAnsi" w:cs="Arial"/>
                <w:sz w:val="22"/>
                <w:szCs w:val="22"/>
              </w:rPr>
            </w:pPr>
            <w:r w:rsidRPr="00992605">
              <w:rPr>
                <w:rFonts w:asciiTheme="minorHAnsi" w:hAnsiTheme="minorHAnsi" w:cs="Arial"/>
                <w:sz w:val="22"/>
                <w:szCs w:val="22"/>
              </w:rPr>
              <w:t>Inschrijver heeft bewezen ervaring in het ontwikkelen van een klantportaal voor efficiënt beheer van Microsoft-licenties, inclusief het bestellen, beheren en optimaliseren van licenties, met als doel kostenbesparingen en verbeterde operationele efficiëntie voor de organisatie.</w:t>
            </w:r>
          </w:p>
        </w:tc>
        <w:tc>
          <w:tcPr>
            <w:tcW w:w="5652" w:type="dxa"/>
            <w:gridSpan w:val="4"/>
            <w:shd w:val="clear" w:color="auto" w:fill="auto"/>
          </w:tcPr>
          <w:p w14:paraId="0B4542F0" w14:textId="77777777"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Selectievakje41"/>
                  <w:enabled/>
                  <w:calcOnExit w:val="0"/>
                  <w:checkBox>
                    <w:sizeAuto/>
                    <w:default w:val="0"/>
                  </w:checkBox>
                </w:ffData>
              </w:fldChar>
            </w:r>
            <w:r w:rsidR="00CC1D2F"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Box>
                </w:ffData>
              </w:fldChar>
            </w:r>
            <w:r w:rsidR="00CC1D2F"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00CC1D2F" w:rsidRPr="009F7988">
              <w:rPr>
                <w:rFonts w:asciiTheme="minorHAnsi" w:hAnsiTheme="minorHAnsi" w:cs="Arial"/>
                <w:sz w:val="22"/>
                <w:szCs w:val="22"/>
              </w:rPr>
              <w:t xml:space="preserve"> niet van toepassing. </w:t>
            </w:r>
          </w:p>
          <w:p w14:paraId="7B259BF8" w14:textId="77777777" w:rsidR="00CC1D2F" w:rsidRPr="009F7988" w:rsidRDefault="00CC1D2F" w:rsidP="008B10DA">
            <w:pPr>
              <w:spacing w:line="276" w:lineRule="auto"/>
              <w:jc w:val="both"/>
              <w:rPr>
                <w:rFonts w:asciiTheme="minorHAnsi" w:hAnsiTheme="minorHAnsi" w:cs="Arial"/>
                <w:sz w:val="22"/>
                <w:szCs w:val="22"/>
              </w:rPr>
            </w:pPr>
          </w:p>
          <w:p w14:paraId="6CDD6E6E" w14:textId="77777777" w:rsidR="00CC1D2F" w:rsidRPr="009F7988" w:rsidRDefault="00A60762" w:rsidP="008B10DA">
            <w:pPr>
              <w:spacing w:line="276" w:lineRule="auto"/>
              <w:jc w:val="both"/>
              <w:rPr>
                <w:rFonts w:asciiTheme="minorHAnsi" w:hAnsiTheme="minorHAnsi" w:cs="Arial"/>
                <w:sz w:val="22"/>
                <w:szCs w:val="22"/>
              </w:rPr>
            </w:pPr>
            <w:r w:rsidRPr="009F7988">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9F7988">
              <w:rPr>
                <w:rFonts w:asciiTheme="minorHAnsi" w:hAnsiTheme="minorHAnsi" w:cs="Arial"/>
                <w:sz w:val="22"/>
                <w:szCs w:val="22"/>
              </w:rPr>
              <w:instrText xml:space="preserve"> FORMTEXT </w:instrText>
            </w:r>
            <w:r w:rsidRPr="009F7988">
              <w:rPr>
                <w:rFonts w:asciiTheme="minorHAnsi" w:hAnsiTheme="minorHAnsi" w:cs="Arial"/>
                <w:sz w:val="22"/>
                <w:szCs w:val="22"/>
              </w:rPr>
            </w:r>
            <w:r w:rsidRPr="009F7988">
              <w:rPr>
                <w:rFonts w:asciiTheme="minorHAnsi" w:hAnsiTheme="minorHAnsi" w:cs="Arial"/>
                <w:sz w:val="22"/>
                <w:szCs w:val="22"/>
              </w:rPr>
              <w:fldChar w:fldCharType="separate"/>
            </w:r>
            <w:r w:rsidR="00CC1D2F" w:rsidRPr="009F7988">
              <w:rPr>
                <w:rFonts w:asciiTheme="minorHAnsi" w:hAnsiTheme="minorHAnsi" w:cs="Arial"/>
                <w:noProof/>
                <w:sz w:val="22"/>
                <w:szCs w:val="22"/>
              </w:rPr>
              <w:t>Zo ja, omschrijf waarom uw referentie voldoet</w:t>
            </w:r>
            <w:r w:rsidRPr="009F7988">
              <w:rPr>
                <w:rFonts w:asciiTheme="minorHAnsi" w:hAnsiTheme="minorHAnsi" w:cs="Arial"/>
                <w:sz w:val="22"/>
                <w:szCs w:val="22"/>
              </w:rPr>
              <w:fldChar w:fldCharType="end"/>
            </w:r>
          </w:p>
        </w:tc>
      </w:tr>
      <w:tr w:rsidR="00404B5A" w:rsidRPr="008B10DA" w14:paraId="2930EF86" w14:textId="77777777" w:rsidTr="0045659A">
        <w:tc>
          <w:tcPr>
            <w:tcW w:w="3420" w:type="dxa"/>
            <w:gridSpan w:val="2"/>
            <w:shd w:val="clear" w:color="auto" w:fill="auto"/>
          </w:tcPr>
          <w:p w14:paraId="6AF738E9" w14:textId="77777777" w:rsidR="00404B5A" w:rsidRPr="00404B5A" w:rsidRDefault="00404B5A" w:rsidP="008B10DA">
            <w:pPr>
              <w:spacing w:line="276" w:lineRule="auto"/>
              <w:rPr>
                <w:rFonts w:asciiTheme="minorHAnsi" w:hAnsiTheme="minorHAnsi" w:cstheme="minorHAnsi"/>
                <w:sz w:val="22"/>
                <w:szCs w:val="22"/>
              </w:rPr>
            </w:pPr>
            <w:r w:rsidRPr="00404B5A">
              <w:rPr>
                <w:rFonts w:asciiTheme="minorHAnsi" w:hAnsiTheme="minorHAnsi" w:cstheme="minorHAnsi"/>
                <w:sz w:val="22"/>
                <w:szCs w:val="22"/>
              </w:rPr>
              <w:t>Kerncompetentie 3:</w:t>
            </w:r>
          </w:p>
          <w:p w14:paraId="5D4EF869" w14:textId="77777777" w:rsidR="00404B5A" w:rsidRPr="00404B5A" w:rsidRDefault="00404B5A" w:rsidP="008B10DA">
            <w:pPr>
              <w:spacing w:line="276" w:lineRule="auto"/>
              <w:rPr>
                <w:rFonts w:asciiTheme="minorHAnsi" w:hAnsiTheme="minorHAnsi" w:cstheme="minorHAnsi"/>
                <w:sz w:val="22"/>
                <w:szCs w:val="22"/>
              </w:rPr>
            </w:pPr>
          </w:p>
          <w:p w14:paraId="64D89145" w14:textId="294F2BC5" w:rsidR="00404B5A" w:rsidRPr="009F7988" w:rsidRDefault="00404B5A" w:rsidP="008B10DA">
            <w:pPr>
              <w:spacing w:line="276" w:lineRule="auto"/>
              <w:rPr>
                <w:rFonts w:asciiTheme="minorHAnsi" w:hAnsiTheme="minorHAnsi" w:cs="Arial"/>
                <w:sz w:val="22"/>
                <w:szCs w:val="22"/>
              </w:rPr>
            </w:pPr>
            <w:r w:rsidRPr="00404B5A">
              <w:rPr>
                <w:rFonts w:asciiTheme="minorHAnsi" w:hAnsiTheme="minorHAnsi" w:cstheme="minorHAnsi"/>
                <w:sz w:val="22"/>
                <w:szCs w:val="22"/>
              </w:rPr>
              <w:lastRenderedPageBreak/>
              <w:t>Ervaring met het toepassen van het VNG-framework op een Microsoft EA bij een gemeente met minimaal 50.000 inwoners.</w:t>
            </w:r>
          </w:p>
        </w:tc>
        <w:tc>
          <w:tcPr>
            <w:tcW w:w="5652" w:type="dxa"/>
            <w:gridSpan w:val="4"/>
            <w:shd w:val="clear" w:color="auto" w:fill="auto"/>
          </w:tcPr>
          <w:p w14:paraId="4686DB34" w14:textId="77777777" w:rsidR="00404B5A" w:rsidRPr="009F7988" w:rsidRDefault="00404B5A" w:rsidP="00404B5A">
            <w:pPr>
              <w:spacing w:line="276" w:lineRule="auto"/>
              <w:jc w:val="both"/>
              <w:rPr>
                <w:rFonts w:asciiTheme="minorHAnsi" w:hAnsiTheme="minorHAnsi" w:cs="Arial"/>
                <w:sz w:val="22"/>
                <w:szCs w:val="22"/>
              </w:rPr>
            </w:pPr>
            <w:r w:rsidRPr="009F7988">
              <w:rPr>
                <w:rFonts w:asciiTheme="minorHAnsi" w:hAnsiTheme="minorHAnsi" w:cs="Arial"/>
                <w:sz w:val="22"/>
                <w:szCs w:val="22"/>
              </w:rPr>
              <w:lastRenderedPageBreak/>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wel  </w:t>
            </w:r>
            <w:r w:rsidRPr="009F7988">
              <w:rPr>
                <w:rFonts w:asciiTheme="minorHAnsi" w:hAnsiTheme="minorHAnsi" w:cs="Arial"/>
                <w:sz w:val="22"/>
                <w:szCs w:val="22"/>
              </w:rPr>
              <w:fldChar w:fldCharType="begin">
                <w:ffData>
                  <w:name w:val="Selectievakje41"/>
                  <w:enabled/>
                  <w:calcOnExit w:val="0"/>
                  <w:checkBox>
                    <w:sizeAuto/>
                    <w:default w:val="0"/>
                  </w:checkBox>
                </w:ffData>
              </w:fldChar>
            </w:r>
            <w:r w:rsidRPr="009F7988">
              <w:rPr>
                <w:rFonts w:asciiTheme="minorHAnsi" w:hAnsiTheme="minorHAnsi" w:cs="Arial"/>
                <w:sz w:val="22"/>
                <w:szCs w:val="22"/>
              </w:rPr>
              <w:instrText xml:space="preserve"> FORMCHECKBOX </w:instrText>
            </w:r>
            <w:r w:rsidR="003F0105">
              <w:rPr>
                <w:rFonts w:asciiTheme="minorHAnsi" w:hAnsiTheme="minorHAnsi" w:cs="Arial"/>
                <w:sz w:val="22"/>
                <w:szCs w:val="22"/>
              </w:rPr>
            </w:r>
            <w:r w:rsidR="003F0105">
              <w:rPr>
                <w:rFonts w:asciiTheme="minorHAnsi" w:hAnsiTheme="minorHAnsi" w:cs="Arial"/>
                <w:sz w:val="22"/>
                <w:szCs w:val="22"/>
              </w:rPr>
              <w:fldChar w:fldCharType="separate"/>
            </w:r>
            <w:r w:rsidRPr="009F7988">
              <w:rPr>
                <w:rFonts w:asciiTheme="minorHAnsi" w:hAnsiTheme="minorHAnsi" w:cs="Arial"/>
                <w:sz w:val="22"/>
                <w:szCs w:val="22"/>
              </w:rPr>
              <w:fldChar w:fldCharType="end"/>
            </w:r>
            <w:r w:rsidRPr="009F7988">
              <w:rPr>
                <w:rFonts w:asciiTheme="minorHAnsi" w:hAnsiTheme="minorHAnsi" w:cs="Arial"/>
                <w:sz w:val="22"/>
                <w:szCs w:val="22"/>
              </w:rPr>
              <w:t xml:space="preserve"> niet van toepassing. </w:t>
            </w:r>
          </w:p>
          <w:p w14:paraId="3E943E5F" w14:textId="77777777" w:rsidR="00404B5A" w:rsidRPr="009F7988" w:rsidRDefault="00404B5A" w:rsidP="00404B5A">
            <w:pPr>
              <w:spacing w:line="276" w:lineRule="auto"/>
              <w:jc w:val="both"/>
              <w:rPr>
                <w:rFonts w:asciiTheme="minorHAnsi" w:hAnsiTheme="minorHAnsi" w:cs="Arial"/>
                <w:sz w:val="22"/>
                <w:szCs w:val="22"/>
              </w:rPr>
            </w:pPr>
          </w:p>
          <w:p w14:paraId="634A01B9" w14:textId="2858378E" w:rsidR="00404B5A" w:rsidRPr="009F7988" w:rsidRDefault="00404B5A" w:rsidP="00E11429">
            <w:pPr>
              <w:spacing w:line="276" w:lineRule="auto"/>
              <w:jc w:val="both"/>
              <w:rPr>
                <w:rFonts w:asciiTheme="minorHAnsi" w:hAnsiTheme="minorHAnsi" w:cs="Arial"/>
                <w:sz w:val="22"/>
                <w:szCs w:val="22"/>
              </w:rPr>
            </w:pPr>
            <w:r w:rsidRPr="009F7988">
              <w:rPr>
                <w:rFonts w:asciiTheme="minorHAnsi" w:hAnsiTheme="minorHAnsi" w:cs="Arial"/>
                <w:sz w:val="22"/>
                <w:szCs w:val="22"/>
              </w:rPr>
              <w:lastRenderedPageBreak/>
              <w:fldChar w:fldCharType="begin">
                <w:ffData>
                  <w:name w:val=""/>
                  <w:enabled/>
                  <w:calcOnExit w:val="0"/>
                  <w:textInput>
                    <w:default w:val="Zo ja, omschrijf waarom uw referentie voldoet"/>
                  </w:textInput>
                </w:ffData>
              </w:fldChar>
            </w:r>
            <w:r w:rsidRPr="009F7988">
              <w:rPr>
                <w:rFonts w:asciiTheme="minorHAnsi" w:hAnsiTheme="minorHAnsi" w:cs="Arial"/>
                <w:sz w:val="22"/>
                <w:szCs w:val="22"/>
              </w:rPr>
              <w:instrText xml:space="preserve"> FORMTEXT </w:instrText>
            </w:r>
            <w:r w:rsidRPr="009F7988">
              <w:rPr>
                <w:rFonts w:asciiTheme="minorHAnsi" w:hAnsiTheme="minorHAnsi" w:cs="Arial"/>
                <w:sz w:val="22"/>
                <w:szCs w:val="22"/>
              </w:rPr>
            </w:r>
            <w:r w:rsidRPr="009F7988">
              <w:rPr>
                <w:rFonts w:asciiTheme="minorHAnsi" w:hAnsiTheme="minorHAnsi" w:cs="Arial"/>
                <w:sz w:val="22"/>
                <w:szCs w:val="22"/>
              </w:rPr>
              <w:fldChar w:fldCharType="separate"/>
            </w:r>
            <w:r w:rsidR="00E11429">
              <w:rPr>
                <w:rFonts w:asciiTheme="minorHAnsi" w:hAnsiTheme="minorHAnsi" w:cs="Arial"/>
                <w:sz w:val="22"/>
                <w:szCs w:val="22"/>
              </w:rPr>
              <w:t> </w:t>
            </w:r>
            <w:r w:rsidR="00E11429">
              <w:rPr>
                <w:rFonts w:asciiTheme="minorHAnsi" w:hAnsiTheme="minorHAnsi" w:cs="Arial"/>
                <w:sz w:val="22"/>
                <w:szCs w:val="22"/>
              </w:rPr>
              <w:t> </w:t>
            </w:r>
            <w:r w:rsidR="00E11429">
              <w:rPr>
                <w:rFonts w:asciiTheme="minorHAnsi" w:hAnsiTheme="minorHAnsi" w:cs="Arial"/>
                <w:sz w:val="22"/>
                <w:szCs w:val="22"/>
              </w:rPr>
              <w:t> </w:t>
            </w:r>
            <w:r w:rsidR="00E11429">
              <w:rPr>
                <w:rFonts w:asciiTheme="minorHAnsi" w:hAnsiTheme="minorHAnsi" w:cs="Arial"/>
                <w:sz w:val="22"/>
                <w:szCs w:val="22"/>
              </w:rPr>
              <w:t> </w:t>
            </w:r>
            <w:r w:rsidR="00E11429">
              <w:rPr>
                <w:rFonts w:asciiTheme="minorHAnsi" w:hAnsiTheme="minorHAnsi" w:cs="Arial"/>
                <w:sz w:val="22"/>
                <w:szCs w:val="22"/>
              </w:rPr>
              <w:t> </w:t>
            </w:r>
            <w:r w:rsidRPr="009F7988">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4355560" w:rsidR="00CC1D2F" w:rsidRPr="008B10DA" w:rsidRDefault="00A60762" w:rsidP="00396F5F">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00396F5F">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4A6FF646" w:rsidR="00CC1D2F" w:rsidRPr="008B10DA" w:rsidRDefault="00A60762" w:rsidP="00992605">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992605">
              <w:rPr>
                <w:rFonts w:asciiTheme="minorHAnsi" w:hAnsiTheme="minorHAnsi"/>
                <w:sz w:val="22"/>
                <w:szCs w:val="22"/>
                <w:highlight w:val="lightGray"/>
              </w:rPr>
              <w:t> </w:t>
            </w:r>
            <w:r w:rsidR="00992605">
              <w:rPr>
                <w:rFonts w:asciiTheme="minorHAnsi" w:hAnsiTheme="minorHAnsi"/>
                <w:sz w:val="22"/>
                <w:szCs w:val="22"/>
                <w:highlight w:val="lightGray"/>
              </w:rPr>
              <w:t> </w:t>
            </w:r>
            <w:r w:rsidR="00992605">
              <w:rPr>
                <w:rFonts w:asciiTheme="minorHAnsi" w:hAnsiTheme="minorHAnsi"/>
                <w:sz w:val="22"/>
                <w:szCs w:val="22"/>
                <w:highlight w:val="lightGray"/>
              </w:rPr>
              <w:t> </w:t>
            </w:r>
            <w:r w:rsidR="00992605">
              <w:rPr>
                <w:rFonts w:asciiTheme="minorHAnsi" w:hAnsiTheme="minorHAnsi"/>
                <w:sz w:val="22"/>
                <w:szCs w:val="22"/>
                <w:highlight w:val="lightGray"/>
              </w:rPr>
              <w:t> </w:t>
            </w:r>
            <w:r w:rsidR="00992605">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nxPutPshXcvK+VItie9c61HUZP6SGiFNHDy2unere6gEP7jo3J3djx4f6qvxOmiTtQaaczKagqYbYE0s4lZ03w==" w:salt="jZrMxQ1N2cAmoTn3ftSi7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31064B"/>
    <w:rsid w:val="00396F5F"/>
    <w:rsid w:val="003A5C96"/>
    <w:rsid w:val="003F0105"/>
    <w:rsid w:val="00404B5A"/>
    <w:rsid w:val="006A185B"/>
    <w:rsid w:val="008B10DA"/>
    <w:rsid w:val="00917C06"/>
    <w:rsid w:val="00955454"/>
    <w:rsid w:val="00992605"/>
    <w:rsid w:val="009F7988"/>
    <w:rsid w:val="00A60762"/>
    <w:rsid w:val="00B745D2"/>
    <w:rsid w:val="00CC1D2F"/>
    <w:rsid w:val="00E11429"/>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F995-7932-4585-AAEF-48CA3D4AB07E}">
  <ds:schemaRefs>
    <ds:schemaRef ds:uri="http://purl.org/dc/terms/"/>
    <ds:schemaRef ds:uri="http://schemas.microsoft.com/office/2006/documentManagement/types"/>
    <ds:schemaRef ds:uri="944016fb-c317-46f0-9af6-01ff6d761405"/>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4.xml><?xml version="1.0" encoding="utf-8"?>
<ds:datastoreItem xmlns:ds="http://schemas.openxmlformats.org/officeDocument/2006/customXml" ds:itemID="{EB0ECC15-F6E4-4BFD-A882-53D90BED2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D240BCFE.dotm</Template>
  <TotalTime>36</TotalTime>
  <Pages>2</Pages>
  <Words>547</Words>
  <Characters>3011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Zijp, Renee van</cp:lastModifiedBy>
  <cp:revision>9</cp:revision>
  <cp:lastPrinted>2023-11-09T09:07:00Z</cp:lastPrinted>
  <dcterms:created xsi:type="dcterms:W3CDTF">2020-03-04T11:05:00Z</dcterms:created>
  <dcterms:modified xsi:type="dcterms:W3CDTF">2024-03-21T09:22:00Z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