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Y="690"/>
        <w:tblW w:w="9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5269"/>
        <w:gridCol w:w="2196"/>
        <w:gridCol w:w="1219"/>
      </w:tblGrid>
      <w:tr w:rsidR="00661DF3" w:rsidRPr="006E523E" w:rsidTr="00661DF3">
        <w:tc>
          <w:tcPr>
            <w:tcW w:w="5737" w:type="dxa"/>
            <w:gridSpan w:val="2"/>
            <w:shd w:val="clear" w:color="auto" w:fill="BFBFBF" w:themeFill="background1" w:themeFillShade="BF"/>
          </w:tcPr>
          <w:p w:rsidR="00661DF3" w:rsidRPr="006E523E" w:rsidRDefault="00661DF3" w:rsidP="00661DF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6E523E">
              <w:rPr>
                <w:rFonts w:cs="Arial"/>
                <w:b/>
                <w:bCs/>
                <w:szCs w:val="20"/>
              </w:rPr>
              <w:t>Activiteit</w:t>
            </w:r>
          </w:p>
        </w:tc>
        <w:tc>
          <w:tcPr>
            <w:tcW w:w="2196" w:type="dxa"/>
            <w:shd w:val="clear" w:color="auto" w:fill="BFBFBF" w:themeFill="background1" w:themeFillShade="BF"/>
          </w:tcPr>
          <w:p w:rsidR="00661DF3" w:rsidRPr="006E523E" w:rsidRDefault="00661DF3" w:rsidP="00661DF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6E523E">
              <w:rPr>
                <w:rFonts w:cs="Arial"/>
                <w:b/>
                <w:bCs/>
                <w:szCs w:val="20"/>
              </w:rPr>
              <w:t>Datum</w:t>
            </w:r>
          </w:p>
        </w:tc>
        <w:tc>
          <w:tcPr>
            <w:tcW w:w="1219" w:type="dxa"/>
            <w:shd w:val="clear" w:color="auto" w:fill="BFBFBF" w:themeFill="background1" w:themeFillShade="BF"/>
          </w:tcPr>
          <w:p w:rsidR="00661DF3" w:rsidRPr="006E523E" w:rsidRDefault="00661DF3" w:rsidP="00661DF3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6E523E">
              <w:rPr>
                <w:rFonts w:cs="Arial"/>
                <w:b/>
                <w:bCs/>
                <w:szCs w:val="20"/>
              </w:rPr>
              <w:t>Tijd</w:t>
            </w:r>
          </w:p>
        </w:tc>
      </w:tr>
      <w:tr w:rsidR="00661DF3" w:rsidRPr="006E523E" w:rsidTr="00661DF3">
        <w:trPr>
          <w:trHeight w:val="128"/>
        </w:trPr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 w:rsidRPr="006E523E">
              <w:rPr>
                <w:rFonts w:cs="Arial"/>
                <w:szCs w:val="20"/>
              </w:rPr>
              <w:t>1.</w:t>
            </w:r>
          </w:p>
        </w:tc>
        <w:tc>
          <w:tcPr>
            <w:tcW w:w="5269" w:type="dxa"/>
          </w:tcPr>
          <w:p w:rsidR="00661DF3" w:rsidRPr="006E523E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Aankondiging contracteringsprocedure</w:t>
            </w:r>
          </w:p>
        </w:tc>
        <w:tc>
          <w:tcPr>
            <w:tcW w:w="2196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18 okt 2019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</w:p>
        </w:tc>
      </w:tr>
      <w:tr w:rsidR="00661DF3" w:rsidRPr="006E523E" w:rsidTr="00661DF3"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 w:rsidRPr="006E523E">
              <w:rPr>
                <w:rFonts w:cs="Arial"/>
                <w:szCs w:val="20"/>
              </w:rPr>
              <w:t>2.</w:t>
            </w:r>
          </w:p>
        </w:tc>
        <w:tc>
          <w:tcPr>
            <w:tcW w:w="5269" w:type="dxa"/>
          </w:tcPr>
          <w:p w:rsidR="00661DF3" w:rsidRPr="006E523E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Uiterste datum indienen verzoek deelneming </w:t>
            </w:r>
          </w:p>
        </w:tc>
        <w:tc>
          <w:tcPr>
            <w:tcW w:w="2196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20 dec </w:t>
            </w:r>
            <w:r w:rsidRPr="006E523E">
              <w:rPr>
                <w:rFonts w:cs="Arial"/>
                <w:szCs w:val="20"/>
              </w:rPr>
              <w:t>2019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 w:rsidRPr="006E523E">
              <w:rPr>
                <w:rFonts w:cs="Arial"/>
                <w:szCs w:val="20"/>
              </w:rPr>
              <w:t>Tot 17:00</w:t>
            </w:r>
          </w:p>
        </w:tc>
      </w:tr>
      <w:tr w:rsidR="00661DF3" w:rsidRPr="006E523E" w:rsidTr="00661DF3"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5269" w:type="dxa"/>
          </w:tcPr>
          <w:p w:rsidR="00661DF3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Versturen Aanbestedingsdocument</w:t>
            </w:r>
          </w:p>
        </w:tc>
        <w:tc>
          <w:tcPr>
            <w:tcW w:w="2196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Vanaf 23 okt 2019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</w:p>
        </w:tc>
      </w:tr>
      <w:tr w:rsidR="00661DF3" w:rsidRPr="006E523E" w:rsidTr="00661DF3">
        <w:tc>
          <w:tcPr>
            <w:tcW w:w="468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5269" w:type="dxa"/>
          </w:tcPr>
          <w:p w:rsidR="00661DF3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Uiterste datum stellen van vragen t.b.v. Nota van inlichtingen</w:t>
            </w:r>
          </w:p>
        </w:tc>
        <w:tc>
          <w:tcPr>
            <w:tcW w:w="2196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 nov 2019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Tot 12:00</w:t>
            </w:r>
          </w:p>
        </w:tc>
      </w:tr>
      <w:tr w:rsidR="00661DF3" w:rsidRPr="006E523E" w:rsidTr="00661DF3">
        <w:tc>
          <w:tcPr>
            <w:tcW w:w="468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5269" w:type="dxa"/>
          </w:tcPr>
          <w:p w:rsidR="00661DF3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Publicatie Nota van Inlichtingen</w:t>
            </w:r>
          </w:p>
        </w:tc>
        <w:tc>
          <w:tcPr>
            <w:tcW w:w="2196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22 nov 2019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</w:p>
        </w:tc>
      </w:tr>
      <w:tr w:rsidR="00661DF3" w:rsidRPr="006E523E" w:rsidTr="00661DF3">
        <w:tc>
          <w:tcPr>
            <w:tcW w:w="468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6.</w:t>
            </w:r>
          </w:p>
        </w:tc>
        <w:tc>
          <w:tcPr>
            <w:tcW w:w="5269" w:type="dxa"/>
          </w:tcPr>
          <w:p w:rsidR="00661DF3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Uiterste datum stellen van vragen 2</w:t>
            </w:r>
            <w:r w:rsidRPr="00661DF3">
              <w:rPr>
                <w:rFonts w:cs="Arial"/>
                <w:szCs w:val="20"/>
                <w:vertAlign w:val="superscript"/>
              </w:rPr>
              <w:t>e</w:t>
            </w:r>
            <w:r>
              <w:rPr>
                <w:rFonts w:cs="Arial"/>
                <w:szCs w:val="20"/>
              </w:rPr>
              <w:t xml:space="preserve"> nota van inlichtingen.</w:t>
            </w:r>
          </w:p>
        </w:tc>
        <w:tc>
          <w:tcPr>
            <w:tcW w:w="2196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29 nov 2019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</w:p>
        </w:tc>
      </w:tr>
      <w:tr w:rsidR="00661DF3" w:rsidRPr="006E523E" w:rsidTr="00661DF3">
        <w:tc>
          <w:tcPr>
            <w:tcW w:w="468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7.</w:t>
            </w:r>
          </w:p>
        </w:tc>
        <w:tc>
          <w:tcPr>
            <w:tcW w:w="5269" w:type="dxa"/>
          </w:tcPr>
          <w:p w:rsidR="00661DF3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Publicatie 2</w:t>
            </w:r>
            <w:r w:rsidRPr="00661DF3">
              <w:rPr>
                <w:rFonts w:cs="Arial"/>
                <w:szCs w:val="20"/>
                <w:vertAlign w:val="superscript"/>
              </w:rPr>
              <w:t>e</w:t>
            </w:r>
            <w:r>
              <w:rPr>
                <w:rFonts w:cs="Arial"/>
                <w:szCs w:val="20"/>
              </w:rPr>
              <w:t xml:space="preserve"> nota van inlichtingen</w:t>
            </w:r>
            <w:bookmarkStart w:id="0" w:name="_GoBack"/>
            <w:bookmarkEnd w:id="0"/>
          </w:p>
        </w:tc>
        <w:tc>
          <w:tcPr>
            <w:tcW w:w="2196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 dec 2019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</w:p>
        </w:tc>
      </w:tr>
      <w:tr w:rsidR="00661DF3" w:rsidRPr="006E523E" w:rsidTr="00661DF3"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</w:t>
            </w:r>
            <w:r w:rsidRPr="006E523E">
              <w:rPr>
                <w:rFonts w:cs="Arial"/>
                <w:szCs w:val="20"/>
              </w:rPr>
              <w:t>.</w:t>
            </w:r>
          </w:p>
        </w:tc>
        <w:tc>
          <w:tcPr>
            <w:tcW w:w="5269" w:type="dxa"/>
          </w:tcPr>
          <w:p w:rsidR="00661DF3" w:rsidRPr="006E523E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Ontvangst Inschrijving inclusief voorstel plan van aanpak</w:t>
            </w:r>
          </w:p>
        </w:tc>
        <w:tc>
          <w:tcPr>
            <w:tcW w:w="2196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Uiterlijk 20 dec 2019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 w:rsidRPr="006E523E">
              <w:rPr>
                <w:rFonts w:cs="Arial"/>
                <w:szCs w:val="20"/>
              </w:rPr>
              <w:t>Tot 17:00</w:t>
            </w:r>
          </w:p>
        </w:tc>
      </w:tr>
      <w:tr w:rsidR="00661DF3" w:rsidRPr="006E523E" w:rsidTr="00661DF3"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9.</w:t>
            </w:r>
          </w:p>
        </w:tc>
        <w:tc>
          <w:tcPr>
            <w:tcW w:w="5269" w:type="dxa"/>
          </w:tcPr>
          <w:p w:rsidR="00661DF3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Controle op Uitsluitingsgronden en Geschiktheidseisen </w:t>
            </w:r>
          </w:p>
        </w:tc>
        <w:tc>
          <w:tcPr>
            <w:tcW w:w="2196" w:type="dxa"/>
          </w:tcPr>
          <w:p w:rsidR="00661DF3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Dec/jan 2019/2020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</w:p>
        </w:tc>
      </w:tr>
      <w:tr w:rsidR="00661DF3" w:rsidRPr="006E523E" w:rsidTr="00661DF3"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10.</w:t>
            </w:r>
          </w:p>
        </w:tc>
        <w:tc>
          <w:tcPr>
            <w:tcW w:w="5269" w:type="dxa"/>
          </w:tcPr>
          <w:p w:rsidR="00661DF3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Contracteringsgesprekken 1</w:t>
            </w:r>
            <w:r w:rsidRPr="00153756">
              <w:rPr>
                <w:rFonts w:cs="Arial"/>
                <w:szCs w:val="20"/>
                <w:vertAlign w:val="superscript"/>
              </w:rPr>
              <w:t>ste</w:t>
            </w:r>
            <w:r>
              <w:rPr>
                <w:rFonts w:cs="Arial"/>
                <w:szCs w:val="20"/>
              </w:rPr>
              <w:t xml:space="preserve"> ronde</w:t>
            </w:r>
          </w:p>
          <w:p w:rsidR="00661DF3" w:rsidRPr="006E523E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Contracteringsgesprekken 2</w:t>
            </w:r>
            <w:r w:rsidRPr="00502EA5">
              <w:rPr>
                <w:rFonts w:cs="Arial"/>
                <w:szCs w:val="20"/>
                <w:vertAlign w:val="superscript"/>
              </w:rPr>
              <w:t>de</w:t>
            </w:r>
            <w:r>
              <w:rPr>
                <w:rFonts w:cs="Arial"/>
                <w:szCs w:val="20"/>
              </w:rPr>
              <w:t xml:space="preserve"> ronde</w:t>
            </w:r>
          </w:p>
        </w:tc>
        <w:tc>
          <w:tcPr>
            <w:tcW w:w="2196" w:type="dxa"/>
          </w:tcPr>
          <w:p w:rsidR="00661DF3" w:rsidRPr="006E523E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 afstemming met zorgaanbieder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</w:p>
        </w:tc>
      </w:tr>
      <w:tr w:rsidR="00661DF3" w:rsidRPr="006E523E" w:rsidTr="00661DF3"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11</w:t>
            </w:r>
            <w:r w:rsidRPr="006E523E">
              <w:rPr>
                <w:rFonts w:cs="Arial"/>
                <w:szCs w:val="20"/>
              </w:rPr>
              <w:t>.</w:t>
            </w:r>
          </w:p>
        </w:tc>
        <w:tc>
          <w:tcPr>
            <w:tcW w:w="5269" w:type="dxa"/>
          </w:tcPr>
          <w:p w:rsidR="00661DF3" w:rsidRPr="006E523E" w:rsidRDefault="00661DF3" w:rsidP="00661D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Inleveren definitief plan van aanpak</w:t>
            </w:r>
          </w:p>
        </w:tc>
        <w:tc>
          <w:tcPr>
            <w:tcW w:w="2196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Dec/jan </w:t>
            </w:r>
            <w:r w:rsidRPr="006E523E">
              <w:rPr>
                <w:rFonts w:cs="Arial"/>
                <w:szCs w:val="20"/>
              </w:rPr>
              <w:t>2019</w:t>
            </w:r>
            <w:r>
              <w:rPr>
                <w:rFonts w:cs="Arial"/>
                <w:szCs w:val="20"/>
              </w:rPr>
              <w:t>/2020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 w:rsidRPr="006E523E">
              <w:rPr>
                <w:rFonts w:cs="Arial"/>
                <w:szCs w:val="20"/>
              </w:rPr>
              <w:t>Tot 14:00</w:t>
            </w:r>
          </w:p>
        </w:tc>
      </w:tr>
      <w:tr w:rsidR="00661DF3" w:rsidRPr="006E523E" w:rsidTr="00661DF3"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12</w:t>
            </w:r>
            <w:r w:rsidRPr="006E523E">
              <w:rPr>
                <w:rFonts w:cs="Arial"/>
                <w:szCs w:val="20"/>
              </w:rPr>
              <w:t>.</w:t>
            </w:r>
          </w:p>
        </w:tc>
        <w:tc>
          <w:tcPr>
            <w:tcW w:w="5269" w:type="dxa"/>
          </w:tcPr>
          <w:p w:rsidR="00661DF3" w:rsidRPr="006E523E" w:rsidRDefault="00661DF3" w:rsidP="00661DF3">
            <w:pPr>
              <w:rPr>
                <w:rFonts w:cs="Arial"/>
                <w:szCs w:val="20"/>
              </w:rPr>
            </w:pPr>
            <w:r w:rsidRPr="006E523E">
              <w:rPr>
                <w:rFonts w:cs="Arial"/>
                <w:szCs w:val="20"/>
              </w:rPr>
              <w:t>Voorlopige gunning</w:t>
            </w:r>
            <w:r w:rsidRPr="006E523E">
              <w:rPr>
                <w:rFonts w:cs="Arial"/>
                <w:szCs w:val="20"/>
              </w:rPr>
              <w:tab/>
            </w:r>
          </w:p>
        </w:tc>
        <w:tc>
          <w:tcPr>
            <w:tcW w:w="2196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Jan/feb 2020 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  <w:u w:val="single"/>
              </w:rPr>
            </w:pPr>
          </w:p>
        </w:tc>
      </w:tr>
      <w:tr w:rsidR="00661DF3" w:rsidRPr="006E523E" w:rsidTr="00661DF3"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13.</w:t>
            </w:r>
          </w:p>
        </w:tc>
        <w:tc>
          <w:tcPr>
            <w:tcW w:w="5269" w:type="dxa"/>
          </w:tcPr>
          <w:p w:rsidR="00661DF3" w:rsidRPr="006E523E" w:rsidRDefault="00661DF3" w:rsidP="00661DF3">
            <w:pPr>
              <w:rPr>
                <w:rFonts w:cs="Arial"/>
                <w:szCs w:val="20"/>
              </w:rPr>
            </w:pPr>
            <w:r w:rsidRPr="006E523E">
              <w:rPr>
                <w:rFonts w:cs="Arial"/>
                <w:szCs w:val="20"/>
              </w:rPr>
              <w:t>Definitieve gunning</w:t>
            </w:r>
          </w:p>
        </w:tc>
        <w:tc>
          <w:tcPr>
            <w:tcW w:w="2196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Jan/feb 2020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  <w:u w:val="single"/>
              </w:rPr>
            </w:pPr>
          </w:p>
        </w:tc>
      </w:tr>
      <w:tr w:rsidR="00661DF3" w:rsidRPr="006E523E" w:rsidTr="00661DF3">
        <w:tc>
          <w:tcPr>
            <w:tcW w:w="468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14.</w:t>
            </w:r>
          </w:p>
        </w:tc>
        <w:tc>
          <w:tcPr>
            <w:tcW w:w="5269" w:type="dxa"/>
          </w:tcPr>
          <w:p w:rsidR="00661DF3" w:rsidRPr="006E523E" w:rsidRDefault="00661DF3" w:rsidP="00661DF3">
            <w:pPr>
              <w:rPr>
                <w:rFonts w:cs="Arial"/>
                <w:szCs w:val="20"/>
              </w:rPr>
            </w:pPr>
            <w:r w:rsidRPr="006E523E">
              <w:rPr>
                <w:rFonts w:cs="Arial"/>
                <w:szCs w:val="20"/>
              </w:rPr>
              <w:t>Start overeenkomst</w:t>
            </w:r>
          </w:p>
        </w:tc>
        <w:tc>
          <w:tcPr>
            <w:tcW w:w="2196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 overleg in 2020</w:t>
            </w:r>
          </w:p>
        </w:tc>
        <w:tc>
          <w:tcPr>
            <w:tcW w:w="1219" w:type="dxa"/>
          </w:tcPr>
          <w:p w:rsidR="00661DF3" w:rsidRPr="006E523E" w:rsidRDefault="00661DF3" w:rsidP="00661DF3">
            <w:pPr>
              <w:jc w:val="both"/>
              <w:rPr>
                <w:rFonts w:cs="Arial"/>
                <w:szCs w:val="20"/>
                <w:u w:val="single"/>
              </w:rPr>
            </w:pPr>
          </w:p>
        </w:tc>
      </w:tr>
    </w:tbl>
    <w:p w:rsidR="00DF77D6" w:rsidRPr="00661DF3" w:rsidRDefault="00661DF3">
      <w:pPr>
        <w:rPr>
          <w:b/>
        </w:rPr>
      </w:pPr>
      <w:r w:rsidRPr="00661DF3">
        <w:rPr>
          <w:b/>
        </w:rPr>
        <w:t xml:space="preserve">Planning </w:t>
      </w:r>
      <w:r w:rsidR="00D52FA7">
        <w:rPr>
          <w:b/>
        </w:rPr>
        <w:t>Intensieve ambulante gezinsbehandeling</w:t>
      </w:r>
      <w:r>
        <w:rPr>
          <w:b/>
        </w:rPr>
        <w:t>, datum 22-11-2019</w:t>
      </w:r>
    </w:p>
    <w:sectPr w:rsidR="00DF77D6" w:rsidRPr="00661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DF3" w:rsidRDefault="00661DF3" w:rsidP="00661DF3">
      <w:pPr>
        <w:spacing w:line="240" w:lineRule="auto"/>
      </w:pPr>
      <w:r>
        <w:separator/>
      </w:r>
    </w:p>
  </w:endnote>
  <w:endnote w:type="continuationSeparator" w:id="0">
    <w:p w:rsidR="00661DF3" w:rsidRDefault="00661DF3" w:rsidP="00661D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DF3" w:rsidRDefault="00661DF3" w:rsidP="00661DF3">
      <w:pPr>
        <w:spacing w:line="240" w:lineRule="auto"/>
      </w:pPr>
      <w:r>
        <w:separator/>
      </w:r>
    </w:p>
  </w:footnote>
  <w:footnote w:type="continuationSeparator" w:id="0">
    <w:p w:rsidR="00661DF3" w:rsidRDefault="00661DF3" w:rsidP="00661DF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DF3"/>
    <w:rsid w:val="004B7ED9"/>
    <w:rsid w:val="00631349"/>
    <w:rsid w:val="00661DF3"/>
    <w:rsid w:val="007653E1"/>
    <w:rsid w:val="009B6219"/>
    <w:rsid w:val="00D52FA7"/>
    <w:rsid w:val="00E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D3EFE-3946-4D4E-920C-787094FA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61DF3"/>
    <w:pPr>
      <w:spacing w:after="0" w:line="36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1DF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1DF3"/>
    <w:rPr>
      <w:rFonts w:ascii="Verdana" w:hAnsi="Verdana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61DF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1DF3"/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F30CE11E</Template>
  <TotalTime>10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Reinier Meints</dc:creator>
  <cp:keywords/>
  <dc:description/>
  <cp:lastModifiedBy>Reinier Meints</cp:lastModifiedBy>
  <cp:revision>3</cp:revision>
  <dcterms:created xsi:type="dcterms:W3CDTF">2019-11-22T19:57:00Z</dcterms:created>
  <dcterms:modified xsi:type="dcterms:W3CDTF">2019-11-22T20:39:00Z</dcterms:modified>
</cp:coreProperties>
</file>