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43C92" w14:textId="00968285" w:rsidR="00C7460E" w:rsidRDefault="0003344A" w:rsidP="00AB253B">
      <w:pPr>
        <w:pStyle w:val="Kop1"/>
        <w:spacing w:after="0" w:line="240" w:lineRule="auto"/>
      </w:pPr>
      <w:r>
        <w:t xml:space="preserve">Bijlage </w:t>
      </w:r>
      <w:r w:rsidR="008F0BCA">
        <w:t xml:space="preserve">C - </w:t>
      </w:r>
      <w:r w:rsidR="0062097E">
        <w:t>Programma van eisen</w:t>
      </w:r>
    </w:p>
    <w:p w14:paraId="58A47E09" w14:textId="193B7B84" w:rsidR="0062097E" w:rsidRPr="0045197D" w:rsidRDefault="0062097E" w:rsidP="00AB253B">
      <w:pPr>
        <w:spacing w:after="0" w:line="240" w:lineRule="auto"/>
        <w:rPr>
          <w:rFonts w:cs="Arial"/>
        </w:rPr>
      </w:pPr>
      <w:r w:rsidRPr="0045197D">
        <w:rPr>
          <w:rFonts w:cs="Arial"/>
        </w:rPr>
        <w:t>Het programma van eis</w:t>
      </w:r>
      <w:r w:rsidR="00AB253B">
        <w:rPr>
          <w:rFonts w:cs="Arial"/>
        </w:rPr>
        <w:t>en</w:t>
      </w:r>
      <w:r w:rsidRPr="0045197D">
        <w:rPr>
          <w:rFonts w:cs="Arial"/>
        </w:rPr>
        <w:t xml:space="preserve"> maakt deel uit van de aanbestedingsstukken en beschrijft de minimumeisen van de opdracht. Er kan niet worden afgeweken van deze minimumeisen: niet bij inschrijving en niet in de uitvoering</w:t>
      </w:r>
      <w:r w:rsidR="00BD4D4E" w:rsidRPr="0045197D">
        <w:rPr>
          <w:rFonts w:cs="Arial"/>
        </w:rPr>
        <w:t>, tenzij nieuwe wet- en regelgeving anders gebiedt</w:t>
      </w:r>
      <w:r w:rsidRPr="0045197D">
        <w:rPr>
          <w:rFonts w:cs="Arial"/>
        </w:rPr>
        <w:t xml:space="preserve">. Indien een inschrijving hieraan niet blijkt te voldoen volgt uitsluiting van de aanbestedingsprocedure. Vragen over het programma van eisen worden gesteld via de nota van inlichtingen. </w:t>
      </w:r>
      <w:r w:rsidR="007D7186" w:rsidRPr="0045197D">
        <w:rPr>
          <w:rFonts w:cs="Arial"/>
        </w:rPr>
        <w:t xml:space="preserve">Eventuele </w:t>
      </w:r>
      <w:r w:rsidRPr="0045197D">
        <w:rPr>
          <w:rFonts w:cs="Arial"/>
        </w:rPr>
        <w:t xml:space="preserve">nota('s) van inlichtingen gaan boven het gestelde in dit document. </w:t>
      </w:r>
      <w:r w:rsidR="005A7FBC" w:rsidRPr="0045197D">
        <w:rPr>
          <w:rFonts w:cs="Arial"/>
        </w:rPr>
        <w:t>Door in te schrijven op de aanbesteding garandeert inschrijver deze eisen gelezen en begrepen te hebben, en aan deze eisen te voldoen.</w:t>
      </w:r>
    </w:p>
    <w:p w14:paraId="398406AC" w14:textId="6FF05553" w:rsidR="0062097E" w:rsidRPr="0045197D" w:rsidRDefault="0062097E" w:rsidP="00AB253B">
      <w:pPr>
        <w:spacing w:after="0" w:line="240" w:lineRule="auto"/>
        <w:rPr>
          <w:rFonts w:cs="Arial"/>
        </w:rPr>
      </w:pPr>
    </w:p>
    <w:tbl>
      <w:tblPr>
        <w:tblW w:w="98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8790"/>
      </w:tblGrid>
      <w:tr w:rsidR="0091588F" w:rsidRPr="0045197D" w14:paraId="5E93A1E8" w14:textId="77777777" w:rsidTr="00267D7B">
        <w:tc>
          <w:tcPr>
            <w:tcW w:w="1022" w:type="dxa"/>
            <w:shd w:val="clear" w:color="auto" w:fill="D9D9D9"/>
          </w:tcPr>
          <w:p w14:paraId="702E09A6" w14:textId="77777777" w:rsidR="0091588F" w:rsidRPr="0045197D" w:rsidRDefault="0091588F" w:rsidP="00AB253B">
            <w:pPr>
              <w:pStyle w:val="Lijstalinea"/>
              <w:spacing w:after="0"/>
              <w:rPr>
                <w:rFonts w:cs="Arial"/>
                <w:b/>
              </w:rPr>
            </w:pPr>
            <w:r w:rsidRPr="0045197D">
              <w:rPr>
                <w:rFonts w:cs="Arial"/>
                <w:b/>
              </w:rPr>
              <w:t xml:space="preserve">Nr. </w:t>
            </w:r>
          </w:p>
        </w:tc>
        <w:tc>
          <w:tcPr>
            <w:tcW w:w="8790" w:type="dxa"/>
            <w:shd w:val="clear" w:color="auto" w:fill="D9D9D9"/>
          </w:tcPr>
          <w:p w14:paraId="3135232F" w14:textId="77777777" w:rsidR="0091588F" w:rsidRPr="0045197D" w:rsidRDefault="0091588F" w:rsidP="00AB253B">
            <w:pPr>
              <w:pStyle w:val="Lijstalinea"/>
              <w:spacing w:after="0"/>
              <w:rPr>
                <w:rFonts w:cs="Arial"/>
                <w:b/>
              </w:rPr>
            </w:pPr>
            <w:r w:rsidRPr="0045197D">
              <w:rPr>
                <w:rFonts w:cs="Arial"/>
                <w:b/>
              </w:rPr>
              <w:t>Omschrijving</w:t>
            </w:r>
          </w:p>
        </w:tc>
      </w:tr>
      <w:tr w:rsidR="0091588F" w:rsidRPr="0045197D" w14:paraId="02952765" w14:textId="77777777" w:rsidTr="00267D7B">
        <w:tc>
          <w:tcPr>
            <w:tcW w:w="1022" w:type="dxa"/>
          </w:tcPr>
          <w:p w14:paraId="60B72755" w14:textId="77777777" w:rsidR="0091588F" w:rsidRPr="0045197D" w:rsidRDefault="0091588F" w:rsidP="00AB253B">
            <w:pPr>
              <w:pStyle w:val="Lijstalinea"/>
              <w:spacing w:after="0"/>
              <w:ind w:left="-1"/>
              <w:rPr>
                <w:rFonts w:cs="Arial"/>
              </w:rPr>
            </w:pPr>
          </w:p>
        </w:tc>
        <w:tc>
          <w:tcPr>
            <w:tcW w:w="8790" w:type="dxa"/>
          </w:tcPr>
          <w:p w14:paraId="6D6CD0DA" w14:textId="77777777" w:rsidR="0091588F" w:rsidRPr="0045197D" w:rsidRDefault="0091588F" w:rsidP="00AB253B">
            <w:pPr>
              <w:pStyle w:val="Lijstalinea"/>
              <w:spacing w:after="0"/>
              <w:rPr>
                <w:rFonts w:cs="Arial"/>
                <w:i/>
              </w:rPr>
            </w:pPr>
            <w:r w:rsidRPr="0045197D">
              <w:rPr>
                <w:rFonts w:cs="Arial"/>
                <w:b/>
                <w:i/>
              </w:rPr>
              <w:t>Wettelijk/juridisch</w:t>
            </w:r>
          </w:p>
        </w:tc>
      </w:tr>
      <w:tr w:rsidR="0091588F" w:rsidRPr="0045197D" w14:paraId="45F98575" w14:textId="77777777" w:rsidTr="00267D7B">
        <w:tc>
          <w:tcPr>
            <w:tcW w:w="1022" w:type="dxa"/>
          </w:tcPr>
          <w:p w14:paraId="2F150C42"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55840D27" w14:textId="77777777" w:rsidR="0091588F" w:rsidRPr="0045197D" w:rsidRDefault="0091588F" w:rsidP="00AB253B">
            <w:pPr>
              <w:pStyle w:val="Lijstalinea"/>
              <w:spacing w:after="0"/>
              <w:rPr>
                <w:rFonts w:cs="Arial"/>
              </w:rPr>
            </w:pPr>
            <w:r w:rsidRPr="0045197D">
              <w:rPr>
                <w:rFonts w:cs="Arial"/>
              </w:rPr>
              <w:t>Alle binnen deze aanbestedingsprocedure aan belangstellenden ter beschikking gestelde en ter beschikking te stellen gegevens, alsmede de door de inschrijvers ter zake van deze aanbestedingsprocedure in te dienen gegevens dienen vertrouwelijk te worden behandeld.</w:t>
            </w:r>
          </w:p>
        </w:tc>
      </w:tr>
      <w:tr w:rsidR="0091588F" w:rsidRPr="0045197D" w14:paraId="66867A37"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1081AFC0"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5A400ED9" w14:textId="77777777" w:rsidR="0091588F" w:rsidRPr="0045197D" w:rsidRDefault="0091588F" w:rsidP="00AB253B">
            <w:pPr>
              <w:pStyle w:val="Lijstalinea"/>
              <w:spacing w:after="0"/>
              <w:rPr>
                <w:rFonts w:cs="Arial"/>
                <w:b/>
              </w:rPr>
            </w:pPr>
            <w:r w:rsidRPr="0045197D">
              <w:rPr>
                <w:rFonts w:cs="Arial"/>
                <w:b/>
                <w:i/>
              </w:rPr>
              <w:t>Communicatie</w:t>
            </w:r>
          </w:p>
        </w:tc>
      </w:tr>
      <w:tr w:rsidR="0091588F" w:rsidRPr="0045197D" w14:paraId="0FC711F8"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500B7296"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237BFD4" w14:textId="77777777" w:rsidR="0091588F" w:rsidRPr="0045197D" w:rsidRDefault="0091588F" w:rsidP="00AB253B">
            <w:pPr>
              <w:pStyle w:val="Lijstalinea"/>
              <w:spacing w:after="0"/>
              <w:rPr>
                <w:rFonts w:cs="Arial"/>
                <w:b/>
              </w:rPr>
            </w:pPr>
            <w:r w:rsidRPr="0045197D">
              <w:rPr>
                <w:rFonts w:cs="Arial"/>
              </w:rPr>
              <w:t>Inschrijver dient een vaste accountmanager en vervanger toe te wijzen aan de opdrachtgever, die de totale dienstverlening zoals die wordt geleverd kan overzien en beoordelen en die beschikt over voldoende bevoegdheden om, indien noodzakelijk, de dienstverlening bij te sturen. De opdrachtgever zal eveneens een vaste contactpersoon aanwijzen.</w:t>
            </w:r>
          </w:p>
        </w:tc>
      </w:tr>
      <w:tr w:rsidR="0091588F" w:rsidRPr="0045197D" w14:paraId="2F1BB879"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309046C"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BFB9F50" w14:textId="77777777" w:rsidR="0091588F" w:rsidRPr="0045197D" w:rsidRDefault="0091588F" w:rsidP="00AB253B">
            <w:pPr>
              <w:pStyle w:val="Lijstalinea"/>
              <w:spacing w:after="0"/>
              <w:rPr>
                <w:rFonts w:cs="Arial"/>
              </w:rPr>
            </w:pPr>
            <w:r w:rsidRPr="0045197D">
              <w:rPr>
                <w:rFonts w:cs="Arial"/>
              </w:rPr>
              <w:t>Er vindt minimaal 4 x per jaar een overleg plaats. Op verzoek van de opdrachtgever kan dit verhoogd worden naar meerdere keren per jaar.</w:t>
            </w:r>
          </w:p>
        </w:tc>
      </w:tr>
      <w:tr w:rsidR="0091588F" w:rsidRPr="0045197D" w14:paraId="2F3EF1BC"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5580CFE6"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9B49182" w14:textId="77777777" w:rsidR="0091588F" w:rsidRPr="0045197D" w:rsidRDefault="0091588F" w:rsidP="00AB253B">
            <w:pPr>
              <w:pStyle w:val="Lijstalinea"/>
              <w:spacing w:after="0"/>
              <w:rPr>
                <w:rFonts w:cs="Arial"/>
                <w:b/>
              </w:rPr>
            </w:pPr>
            <w:r w:rsidRPr="0045197D">
              <w:rPr>
                <w:rFonts w:cs="Arial"/>
              </w:rPr>
              <w:t>Inschrijver zal per kwartaal, kosteloos, digitale managementrapportages overleggen betreffende de uitvoering van deze overeenkomst.</w:t>
            </w:r>
          </w:p>
        </w:tc>
      </w:tr>
      <w:tr w:rsidR="0091588F" w:rsidRPr="0045197D" w14:paraId="0F1BE2AE"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1CCC740B"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A8C8D0E" w14:textId="77777777" w:rsidR="0091588F" w:rsidRPr="0045197D" w:rsidRDefault="0091588F" w:rsidP="00AB253B">
            <w:pPr>
              <w:pStyle w:val="Lijstalinea"/>
              <w:spacing w:after="0"/>
              <w:rPr>
                <w:rFonts w:cs="Arial"/>
              </w:rPr>
            </w:pPr>
            <w:r w:rsidRPr="0045197D">
              <w:rPr>
                <w:rFonts w:cs="Arial"/>
              </w:rPr>
              <w:t xml:space="preserve">De hierboven bedoelde managementrapportage bevat minimaal de navolgende onderwerpen: </w:t>
            </w:r>
          </w:p>
          <w:p w14:paraId="2D0C41BB"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Levertijden softwarepakketten;</w:t>
            </w:r>
          </w:p>
          <w:p w14:paraId="71AE6123"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Bestelde en geleverde software in de betreffende periode;</w:t>
            </w:r>
          </w:p>
          <w:p w14:paraId="49D16A3C" w14:textId="37925179" w:rsidR="0091588F" w:rsidRPr="0045197D" w:rsidRDefault="0091588F" w:rsidP="00AB253B">
            <w:pPr>
              <w:pStyle w:val="Lijstalinea"/>
              <w:numPr>
                <w:ilvl w:val="0"/>
                <w:numId w:val="15"/>
              </w:numPr>
              <w:suppressAutoHyphens w:val="0"/>
              <w:autoSpaceDE/>
              <w:autoSpaceDN/>
              <w:adjustRightInd/>
              <w:snapToGrid/>
              <w:spacing w:after="0"/>
              <w:textAlignment w:val="auto"/>
              <w:rPr>
                <w:rFonts w:cs="Arial"/>
              </w:rPr>
            </w:pPr>
            <w:r w:rsidRPr="0045197D">
              <w:rPr>
                <w:rFonts w:cs="Arial"/>
              </w:rPr>
              <w:t>Kosten in de betreffende periode.</w:t>
            </w:r>
            <w:r w:rsidR="004458B3" w:rsidRPr="0045197D">
              <w:rPr>
                <w:rFonts w:cs="Arial"/>
              </w:rPr>
              <w:br/>
            </w:r>
          </w:p>
          <w:p w14:paraId="01E556A5" w14:textId="77777777" w:rsidR="0091588F" w:rsidRPr="0045197D" w:rsidRDefault="0091588F" w:rsidP="00AB253B">
            <w:pPr>
              <w:pStyle w:val="Lijstalinea"/>
              <w:spacing w:after="0"/>
              <w:rPr>
                <w:rFonts w:cs="Arial"/>
              </w:rPr>
            </w:pPr>
            <w:r w:rsidRPr="0045197D">
              <w:rPr>
                <w:rFonts w:cs="Arial"/>
              </w:rPr>
              <w:t>Definitieve onderwerpen worden in onderling overleg vastgesteld.</w:t>
            </w:r>
          </w:p>
          <w:p w14:paraId="5639990F" w14:textId="77777777" w:rsidR="0091588F" w:rsidRPr="0045197D" w:rsidRDefault="0091588F" w:rsidP="00AB253B">
            <w:pPr>
              <w:pStyle w:val="Lijstalinea"/>
              <w:spacing w:after="0"/>
              <w:rPr>
                <w:rFonts w:cs="Arial"/>
              </w:rPr>
            </w:pPr>
            <w:r w:rsidRPr="0045197D">
              <w:rPr>
                <w:rFonts w:cs="Arial"/>
              </w:rPr>
              <w:t>De rapportage voor de Opdrachtgever dient digitaal verstuurd te worden ter attentie van een door de Opdrachtgever aan te wijzen vast contactpersoon.</w:t>
            </w:r>
          </w:p>
          <w:p w14:paraId="7AB1B93A" w14:textId="77777777" w:rsidR="0091588F" w:rsidRPr="0045197D" w:rsidRDefault="0091588F" w:rsidP="00AB253B">
            <w:pPr>
              <w:pStyle w:val="Lijstalinea"/>
              <w:spacing w:after="0"/>
              <w:rPr>
                <w:rFonts w:cs="Arial"/>
                <w:b/>
              </w:rPr>
            </w:pPr>
            <w:r w:rsidRPr="0045197D">
              <w:rPr>
                <w:rFonts w:cs="Arial"/>
              </w:rPr>
              <w:t xml:space="preserve">Het moet mogelijk zijn dat opdrachtgever tijdens de looptijd van de overeenkomst nadere aspecten aangeeft die in de managementrapportage moeten worden opgenomen.  </w:t>
            </w:r>
          </w:p>
        </w:tc>
      </w:tr>
      <w:tr w:rsidR="0091588F" w:rsidRPr="0045197D" w14:paraId="5148CB20"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3BD3E362" w14:textId="77777777" w:rsidR="0091588F" w:rsidRPr="0045197D" w:rsidRDefault="0091588F" w:rsidP="00AB253B">
            <w:pPr>
              <w:pStyle w:val="Lijstalinea"/>
              <w:spacing w:after="0"/>
              <w:ind w:left="720"/>
              <w:rPr>
                <w:rFonts w:cs="Arial"/>
              </w:rPr>
            </w:pPr>
          </w:p>
        </w:tc>
        <w:tc>
          <w:tcPr>
            <w:tcW w:w="8790" w:type="dxa"/>
          </w:tcPr>
          <w:p w14:paraId="4AC70CF4" w14:textId="77777777" w:rsidR="0091588F" w:rsidRPr="0045197D" w:rsidRDefault="0091588F" w:rsidP="00AB253B">
            <w:pPr>
              <w:pStyle w:val="Lijstalinea"/>
              <w:spacing w:after="0"/>
              <w:rPr>
                <w:rFonts w:cs="Arial"/>
                <w:b/>
                <w:i/>
              </w:rPr>
            </w:pPr>
            <w:r w:rsidRPr="0045197D">
              <w:rPr>
                <w:rFonts w:cs="Arial"/>
                <w:b/>
                <w:i/>
              </w:rPr>
              <w:t xml:space="preserve">Minimumeisen algemeen </w:t>
            </w:r>
          </w:p>
        </w:tc>
      </w:tr>
      <w:tr w:rsidR="0091588F" w:rsidRPr="0045197D" w14:paraId="6F85A0A5"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70A56656"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1453D7AC" w14:textId="0CF5ED3E" w:rsidR="0091588F" w:rsidRPr="0045197D" w:rsidRDefault="0091588F" w:rsidP="00AB253B">
            <w:pPr>
              <w:spacing w:after="0" w:line="240" w:lineRule="auto"/>
              <w:rPr>
                <w:rFonts w:cs="Arial"/>
              </w:rPr>
            </w:pPr>
            <w:r w:rsidRPr="0045197D">
              <w:rPr>
                <w:rFonts w:cs="Arial"/>
              </w:rPr>
              <w:t xml:space="preserve">Inschrijver verklaart expliciet dat hij voldoet aan de in de Aanbestedingsleidraad en daarbij behorende bijlagen genoemde voorwaarden en eisen die aan de opdracht zijn gesteld. U bevestigt akkoord te gaan met c.q. te voldoen aan deze eis door de </w:t>
            </w:r>
            <w:r w:rsidR="0003344A" w:rsidRPr="0045197D">
              <w:rPr>
                <w:rFonts w:cs="Arial"/>
              </w:rPr>
              <w:t xml:space="preserve">UEA (Bijlage </w:t>
            </w:r>
            <w:r w:rsidR="009566C6">
              <w:rPr>
                <w:rFonts w:cs="Arial"/>
              </w:rPr>
              <w:t>G</w:t>
            </w:r>
            <w:r w:rsidR="0003344A" w:rsidRPr="0045197D">
              <w:rPr>
                <w:rFonts w:cs="Arial"/>
              </w:rPr>
              <w:t xml:space="preserve">) </w:t>
            </w:r>
            <w:r w:rsidRPr="0045197D">
              <w:rPr>
                <w:rFonts w:cs="Arial"/>
              </w:rPr>
              <w:t xml:space="preserve">in te vullen en te ondertekenen en bij inschrijving in te dienen. </w:t>
            </w:r>
          </w:p>
        </w:tc>
      </w:tr>
      <w:tr w:rsidR="0091588F" w:rsidRPr="0045197D" w14:paraId="7BA4D6BF" w14:textId="77777777" w:rsidTr="001D4D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shd w:val="clear" w:color="auto" w:fill="auto"/>
          </w:tcPr>
          <w:p w14:paraId="7470DEDD"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shd w:val="clear" w:color="auto" w:fill="auto"/>
          </w:tcPr>
          <w:p w14:paraId="2922A71E" w14:textId="3B5F8385" w:rsidR="0091588F" w:rsidRPr="0045197D" w:rsidRDefault="0091588F" w:rsidP="00AB253B">
            <w:pPr>
              <w:spacing w:after="0" w:line="240" w:lineRule="auto"/>
              <w:rPr>
                <w:rFonts w:cs="Arial"/>
                <w:u w:val="single"/>
              </w:rPr>
            </w:pPr>
            <w:r w:rsidRPr="0045197D">
              <w:rPr>
                <w:rFonts w:cs="Arial"/>
              </w:rPr>
              <w:t xml:space="preserve">Inschrijver stemt in met de volgende eis: </w:t>
            </w:r>
            <w:r w:rsidRPr="008F0BCA">
              <w:rPr>
                <w:rFonts w:cs="Arial"/>
                <w:u w:val="single"/>
              </w:rPr>
              <w:t xml:space="preserve">Opdrachten &lt; </w:t>
            </w:r>
            <w:r w:rsidR="009222E0" w:rsidRPr="008F0BCA">
              <w:rPr>
                <w:rFonts w:cs="Arial"/>
                <w:u w:val="single"/>
              </w:rPr>
              <w:t>10</w:t>
            </w:r>
            <w:r w:rsidRPr="008F0BCA">
              <w:rPr>
                <w:rFonts w:cs="Arial"/>
                <w:u w:val="single"/>
              </w:rPr>
              <w:t>0.000 euro</w:t>
            </w:r>
          </w:p>
          <w:p w14:paraId="3171F3DB" w14:textId="5C59C698" w:rsidR="0091588F" w:rsidRPr="0045197D" w:rsidRDefault="0091588F" w:rsidP="00AB253B">
            <w:pPr>
              <w:spacing w:after="0" w:line="240" w:lineRule="auto"/>
              <w:rPr>
                <w:rFonts w:cs="Arial"/>
              </w:rPr>
            </w:pPr>
            <w:r w:rsidRPr="0045197D">
              <w:rPr>
                <w:rFonts w:cs="Arial"/>
              </w:rPr>
              <w:t>De Aanbestedende dienst behoudt zich in het kader van het verminderen van de administratieve lasten, het recht voor om opdrachten</w:t>
            </w:r>
            <w:r w:rsidR="008C10DA" w:rsidRPr="0045197D">
              <w:rPr>
                <w:rFonts w:cs="Arial"/>
              </w:rPr>
              <w:t xml:space="preserve">, waarvan zij op voorhand inschat dat deze </w:t>
            </w:r>
            <w:r w:rsidRPr="0045197D">
              <w:rPr>
                <w:rFonts w:cs="Arial"/>
              </w:rPr>
              <w:t xml:space="preserve">kleiner dan € </w:t>
            </w:r>
            <w:r w:rsidR="009222E0" w:rsidRPr="0045197D">
              <w:rPr>
                <w:rFonts w:cs="Arial"/>
              </w:rPr>
              <w:t>10</w:t>
            </w:r>
            <w:r w:rsidRPr="0045197D">
              <w:rPr>
                <w:rFonts w:cs="Arial"/>
              </w:rPr>
              <w:t>0.000,- excl. btw.</w:t>
            </w:r>
            <w:r w:rsidR="008C10DA" w:rsidRPr="0045197D">
              <w:rPr>
                <w:rFonts w:cs="Arial"/>
              </w:rPr>
              <w:t xml:space="preserve"> </w:t>
            </w:r>
            <w:r w:rsidR="00175DF3" w:rsidRPr="0045197D">
              <w:rPr>
                <w:rFonts w:cs="Arial"/>
              </w:rPr>
              <w:t>b</w:t>
            </w:r>
            <w:r w:rsidR="008C10DA" w:rsidRPr="0045197D">
              <w:rPr>
                <w:rFonts w:cs="Arial"/>
              </w:rPr>
              <w:t>edragen</w:t>
            </w:r>
            <w:r w:rsidR="00F16D11" w:rsidRPr="0045197D">
              <w:rPr>
                <w:rFonts w:cs="Arial"/>
              </w:rPr>
              <w:t>,</w:t>
            </w:r>
            <w:r w:rsidRPr="0045197D">
              <w:rPr>
                <w:rFonts w:cs="Arial"/>
              </w:rPr>
              <w:t xml:space="preserve"> 1</w:t>
            </w:r>
            <w:r w:rsidR="00175DF3" w:rsidRPr="0045197D">
              <w:rPr>
                <w:rFonts w:cs="Arial"/>
              </w:rPr>
              <w:t>-</w:t>
            </w:r>
            <w:r w:rsidRPr="0045197D">
              <w:rPr>
                <w:rFonts w:cs="Arial"/>
              </w:rPr>
              <w:t>op</w:t>
            </w:r>
            <w:r w:rsidR="00175DF3" w:rsidRPr="0045197D">
              <w:rPr>
                <w:rFonts w:cs="Arial"/>
              </w:rPr>
              <w:t>-</w:t>
            </w:r>
            <w:r w:rsidRPr="0045197D">
              <w:rPr>
                <w:rFonts w:cs="Arial"/>
              </w:rPr>
              <w:t xml:space="preserve">1 onder te brengen bij </w:t>
            </w:r>
            <w:r w:rsidR="00551C4C" w:rsidRPr="0045197D">
              <w:rPr>
                <w:rFonts w:cs="Arial"/>
              </w:rPr>
              <w:t xml:space="preserve">de </w:t>
            </w:r>
            <w:r w:rsidR="007620A9" w:rsidRPr="0045197D">
              <w:rPr>
                <w:rFonts w:cs="Arial"/>
              </w:rPr>
              <w:t>preferred</w:t>
            </w:r>
            <w:r w:rsidR="00551C4C" w:rsidRPr="0045197D">
              <w:rPr>
                <w:rFonts w:cs="Arial"/>
              </w:rPr>
              <w:t xml:space="preserve"> supplier.</w:t>
            </w:r>
          </w:p>
        </w:tc>
      </w:tr>
      <w:tr w:rsidR="0091588F" w:rsidRPr="0045197D" w14:paraId="6EDAECB7" w14:textId="77777777" w:rsidTr="001D4D1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shd w:val="clear" w:color="auto" w:fill="auto"/>
          </w:tcPr>
          <w:p w14:paraId="7DCF5472"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shd w:val="clear" w:color="auto" w:fill="auto"/>
          </w:tcPr>
          <w:p w14:paraId="15E78B62" w14:textId="7AA93733" w:rsidR="0091588F" w:rsidRPr="0045197D" w:rsidRDefault="0091588F" w:rsidP="00AB253B">
            <w:pPr>
              <w:spacing w:after="0" w:line="240" w:lineRule="auto"/>
              <w:rPr>
                <w:rFonts w:cs="Arial"/>
              </w:rPr>
            </w:pPr>
            <w:r w:rsidRPr="0045197D">
              <w:rPr>
                <w:rFonts w:cs="Arial"/>
              </w:rPr>
              <w:t>De Aanbestedende Dienst behoudt zich het recht voor om binnen de</w:t>
            </w:r>
            <w:r w:rsidR="00E347C1" w:rsidRPr="0045197D">
              <w:rPr>
                <w:rFonts w:cs="Arial"/>
              </w:rPr>
              <w:t xml:space="preserve"> initiële</w:t>
            </w:r>
            <w:r w:rsidRPr="0045197D">
              <w:rPr>
                <w:rFonts w:cs="Arial"/>
              </w:rPr>
              <w:t xml:space="preserve"> duur van de Raamovereenkomst dan wel tijdens de verlenging van de Raamovereenkomst aan de Opdrachtnemer van deze aanbestede opdracht nadere opdrachten te verstrekken voor soortgelijke diensten (uitbreiding, aanvulling dan wel vermindering), als de Diensten die het voorwerp vormen van deze aanbestedingsprocedure.</w:t>
            </w:r>
          </w:p>
        </w:tc>
      </w:tr>
      <w:tr w:rsidR="0091588F" w:rsidRPr="0045197D" w14:paraId="00C9F223"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0BB4636D"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22570E3D" w14:textId="77777777" w:rsidR="0091588F" w:rsidRPr="0045197D" w:rsidRDefault="0091588F" w:rsidP="00AB253B">
            <w:pPr>
              <w:pStyle w:val="Lijstalinea"/>
              <w:spacing w:after="0"/>
              <w:rPr>
                <w:rFonts w:cs="Arial"/>
              </w:rPr>
            </w:pPr>
            <w:r w:rsidRPr="0045197D">
              <w:rPr>
                <w:rFonts w:cs="Arial"/>
              </w:rPr>
              <w:t>De Inschrijver hanteert geen drempelbedragen voor minimale ordergrootte.</w:t>
            </w:r>
          </w:p>
        </w:tc>
      </w:tr>
      <w:tr w:rsidR="0091588F" w:rsidRPr="0045197D" w14:paraId="63020F69"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5E5AD020"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5CEF4A4B" w14:textId="7A4E6B92" w:rsidR="0091588F" w:rsidRPr="0045197D" w:rsidRDefault="00E347C1" w:rsidP="00AB253B">
            <w:pPr>
              <w:spacing w:after="0" w:line="240" w:lineRule="auto"/>
              <w:rPr>
                <w:rFonts w:cs="Arial"/>
              </w:rPr>
            </w:pPr>
            <w:r w:rsidRPr="0045197D">
              <w:rPr>
                <w:rFonts w:cs="Arial"/>
              </w:rPr>
              <w:t xml:space="preserve">Steekproefsgewijs zal opdrachtnemer documentatie aanleveren om aan te tonen dat hij de juiste inkoopprijzen en opslagtarieven heeft gehanteerd. </w:t>
            </w:r>
            <w:r w:rsidR="0091588F" w:rsidRPr="0045197D">
              <w:rPr>
                <w:rFonts w:cs="Arial"/>
              </w:rPr>
              <w:t xml:space="preserve">Indien blijkt dat de </w:t>
            </w:r>
            <w:r w:rsidRPr="0045197D">
              <w:rPr>
                <w:rFonts w:cs="Arial"/>
              </w:rPr>
              <w:t xml:space="preserve">opdrachtnemer niet conform contract factureert heeft opdrachtgever het recht per direct en zonder consequenties de overeenkomst te beëindigen. </w:t>
            </w:r>
          </w:p>
        </w:tc>
      </w:tr>
      <w:tr w:rsidR="0091588F" w:rsidRPr="0045197D" w14:paraId="7BC7A573"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1162C20"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2AA7A091" w14:textId="15649307" w:rsidR="0091588F" w:rsidRPr="0045197D" w:rsidRDefault="0091588F" w:rsidP="00AB253B">
            <w:pPr>
              <w:spacing w:after="0" w:line="240" w:lineRule="auto"/>
              <w:rPr>
                <w:rFonts w:cs="Arial"/>
              </w:rPr>
            </w:pPr>
            <w:r w:rsidRPr="0045197D">
              <w:rPr>
                <w:rFonts w:cs="Arial"/>
              </w:rPr>
              <w:t xml:space="preserve">De Inschrijver accepteert dat de Aanbestedende dienst voor geen enkel softwarepakket een afname garantie geeft. </w:t>
            </w:r>
          </w:p>
        </w:tc>
      </w:tr>
      <w:tr w:rsidR="0091588F" w:rsidRPr="0045197D" w14:paraId="60E8E19C"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747D1B2F" w14:textId="77777777" w:rsidR="0091588F" w:rsidRPr="0045197D" w:rsidRDefault="0091588F" w:rsidP="00AB253B">
            <w:pPr>
              <w:pStyle w:val="Lijstalinea"/>
              <w:spacing w:after="0"/>
              <w:ind w:left="720"/>
              <w:rPr>
                <w:rFonts w:cs="Arial"/>
              </w:rPr>
            </w:pPr>
          </w:p>
        </w:tc>
        <w:tc>
          <w:tcPr>
            <w:tcW w:w="8790" w:type="dxa"/>
          </w:tcPr>
          <w:p w14:paraId="7E88CB36" w14:textId="77777777" w:rsidR="0091588F" w:rsidRPr="001D4D10" w:rsidRDefault="0091588F" w:rsidP="00AB253B">
            <w:pPr>
              <w:pStyle w:val="Default"/>
              <w:rPr>
                <w:rFonts w:ascii="Arial" w:hAnsi="Arial" w:cs="Arial"/>
                <w:color w:val="auto"/>
                <w:sz w:val="20"/>
                <w:szCs w:val="20"/>
              </w:rPr>
            </w:pPr>
            <w:r w:rsidRPr="001D4D10">
              <w:rPr>
                <w:rFonts w:ascii="Arial" w:hAnsi="Arial" w:cs="Arial"/>
                <w:b/>
                <w:i/>
                <w:color w:val="auto"/>
                <w:sz w:val="20"/>
                <w:szCs w:val="20"/>
              </w:rPr>
              <w:t xml:space="preserve">Licenties </w:t>
            </w:r>
          </w:p>
        </w:tc>
      </w:tr>
      <w:tr w:rsidR="0091588F" w:rsidRPr="0045197D" w14:paraId="52D704CA"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123F569"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3B8AB1E2" w14:textId="5D324170" w:rsidR="0091588F" w:rsidRPr="0045197D" w:rsidRDefault="0091588F" w:rsidP="00AB253B">
            <w:pPr>
              <w:pStyle w:val="Default"/>
              <w:rPr>
                <w:rFonts w:ascii="Arial" w:eastAsiaTheme="minorHAnsi" w:hAnsi="Arial" w:cs="Arial"/>
                <w:color w:val="auto"/>
                <w:sz w:val="20"/>
                <w:szCs w:val="20"/>
                <w:lang w:eastAsia="en-US"/>
              </w:rPr>
            </w:pPr>
            <w:r w:rsidRPr="0045197D">
              <w:rPr>
                <w:rFonts w:ascii="Arial" w:eastAsiaTheme="minorHAnsi" w:hAnsi="Arial" w:cs="Arial"/>
                <w:color w:val="auto"/>
                <w:sz w:val="20"/>
                <w:szCs w:val="20"/>
                <w:lang w:eastAsia="en-US"/>
              </w:rPr>
              <w:t xml:space="preserve">Inschrijver is in staat om diverse leveringen en diensten te verzorgen voor de Aanbestedende dienst </w:t>
            </w:r>
            <w:r w:rsidR="00D1205A" w:rsidRPr="0045197D">
              <w:rPr>
                <w:rFonts w:ascii="Arial" w:eastAsiaTheme="minorHAnsi" w:hAnsi="Arial" w:cs="Arial"/>
                <w:color w:val="auto"/>
                <w:sz w:val="20"/>
                <w:szCs w:val="20"/>
                <w:lang w:eastAsia="en-US"/>
              </w:rPr>
              <w:t>met betrekking op het verwerven van Commercial-Off-The-</w:t>
            </w:r>
            <w:proofErr w:type="spellStart"/>
            <w:r w:rsidR="00D1205A" w:rsidRPr="0045197D">
              <w:rPr>
                <w:rFonts w:ascii="Arial" w:eastAsiaTheme="minorHAnsi" w:hAnsi="Arial" w:cs="Arial"/>
                <w:color w:val="auto"/>
                <w:sz w:val="20"/>
                <w:szCs w:val="20"/>
                <w:lang w:eastAsia="en-US"/>
              </w:rPr>
              <w:t>Shelf</w:t>
            </w:r>
            <w:proofErr w:type="spellEnd"/>
            <w:r w:rsidR="00D1205A" w:rsidRPr="0045197D">
              <w:rPr>
                <w:rFonts w:ascii="Arial" w:eastAsiaTheme="minorHAnsi" w:hAnsi="Arial" w:cs="Arial"/>
                <w:color w:val="auto"/>
                <w:sz w:val="20"/>
                <w:szCs w:val="20"/>
                <w:lang w:eastAsia="en-US"/>
              </w:rPr>
              <w:t xml:space="preserve"> (COTS) (gemeentelijke) software (licenties) welke on-</w:t>
            </w:r>
            <w:proofErr w:type="spellStart"/>
            <w:r w:rsidR="00D1205A" w:rsidRPr="0045197D">
              <w:rPr>
                <w:rFonts w:ascii="Arial" w:eastAsiaTheme="minorHAnsi" w:hAnsi="Arial" w:cs="Arial"/>
                <w:color w:val="auto"/>
                <w:sz w:val="20"/>
                <w:szCs w:val="20"/>
                <w:lang w:eastAsia="en-US"/>
              </w:rPr>
              <w:t>premise</w:t>
            </w:r>
            <w:proofErr w:type="spellEnd"/>
            <w:r w:rsidR="00D1205A" w:rsidRPr="0045197D">
              <w:rPr>
                <w:rFonts w:ascii="Arial" w:eastAsiaTheme="minorHAnsi" w:hAnsi="Arial" w:cs="Arial"/>
                <w:color w:val="auto"/>
                <w:sz w:val="20"/>
                <w:szCs w:val="20"/>
                <w:lang w:eastAsia="en-US"/>
              </w:rPr>
              <w:t xml:space="preserve"> en/of als SaaS/IaaS/PaaS (</w:t>
            </w:r>
            <w:proofErr w:type="spellStart"/>
            <w:r w:rsidR="00D1205A" w:rsidRPr="0045197D">
              <w:rPr>
                <w:rFonts w:ascii="Arial" w:eastAsiaTheme="minorHAnsi" w:hAnsi="Arial" w:cs="Arial"/>
                <w:color w:val="auto"/>
                <w:sz w:val="20"/>
                <w:szCs w:val="20"/>
                <w:lang w:eastAsia="en-US"/>
              </w:rPr>
              <w:t>Xaas</w:t>
            </w:r>
            <w:proofErr w:type="spellEnd"/>
            <w:r w:rsidR="00D1205A" w:rsidRPr="0045197D">
              <w:rPr>
                <w:rFonts w:ascii="Arial" w:eastAsiaTheme="minorHAnsi" w:hAnsi="Arial" w:cs="Arial"/>
                <w:color w:val="auto"/>
                <w:sz w:val="20"/>
                <w:szCs w:val="20"/>
                <w:lang w:eastAsia="en-US"/>
              </w:rPr>
              <w:t>) oplossingen afgenomen kunnen worden inclusief advies, service en onderhoud.</w:t>
            </w:r>
          </w:p>
        </w:tc>
      </w:tr>
      <w:tr w:rsidR="0091588F" w:rsidRPr="0045197D" w14:paraId="4846FBE7"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1DDFA37C"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278F8751" w14:textId="71BB4828" w:rsidR="0091588F" w:rsidRPr="0045197D" w:rsidRDefault="0091588F" w:rsidP="00AB253B">
            <w:pPr>
              <w:pStyle w:val="Default"/>
              <w:rPr>
                <w:rFonts w:ascii="Arial" w:eastAsiaTheme="minorHAnsi" w:hAnsi="Arial" w:cs="Arial"/>
                <w:color w:val="auto"/>
                <w:sz w:val="20"/>
                <w:szCs w:val="20"/>
                <w:lang w:eastAsia="en-US"/>
              </w:rPr>
            </w:pPr>
            <w:r w:rsidRPr="0045197D">
              <w:rPr>
                <w:rFonts w:ascii="Arial" w:eastAsiaTheme="minorHAnsi" w:hAnsi="Arial" w:cs="Arial"/>
                <w:color w:val="auto"/>
                <w:sz w:val="20"/>
                <w:szCs w:val="20"/>
                <w:lang w:eastAsia="en-US"/>
              </w:rPr>
              <w:t xml:space="preserve">Doorlevering geschiedt op basis van condities die door de Aanbestedende dienst met de Software fabrikant of zijn vertegenwoordiger zijn overeengekomen, of op basis van de door Inschrijver uitgebrachte Offerte. </w:t>
            </w:r>
          </w:p>
        </w:tc>
      </w:tr>
      <w:tr w:rsidR="001D4D10" w:rsidRPr="0045197D" w14:paraId="26189732"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5B47B5E5" w14:textId="77777777" w:rsidR="001D4D10" w:rsidRPr="0045197D" w:rsidRDefault="001D4D10"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274D1AB0" w14:textId="5CAE71BA" w:rsidR="001D4D10" w:rsidRDefault="001D4D10" w:rsidP="00AB253B">
            <w:pPr>
              <w:pStyle w:val="paragraph"/>
              <w:spacing w:before="0" w:beforeAutospacing="0" w:after="0" w:afterAutospacing="0"/>
              <w:textAlignment w:val="baseline"/>
              <w:rPr>
                <w:rFonts w:ascii="Arial" w:hAnsi="Arial" w:cs="Arial"/>
                <w:sz w:val="20"/>
                <w:szCs w:val="20"/>
                <w:lang w:eastAsia="en-US"/>
              </w:rPr>
            </w:pPr>
            <w:r w:rsidRPr="001D4D10">
              <w:rPr>
                <w:rFonts w:ascii="Arial" w:hAnsi="Arial" w:cs="Arial"/>
                <w:sz w:val="20"/>
                <w:szCs w:val="20"/>
                <w:lang w:eastAsia="en-US"/>
              </w:rPr>
              <w:t>Inschrijver heeft een actieve technische relatie met de eindfabrikanten</w:t>
            </w:r>
            <w:r w:rsidR="003F5B01">
              <w:rPr>
                <w:rFonts w:ascii="Arial" w:hAnsi="Arial" w:cs="Arial"/>
                <w:sz w:val="20"/>
                <w:szCs w:val="20"/>
                <w:lang w:eastAsia="en-US"/>
              </w:rPr>
              <w:t>, waaronder minimaal Microsoft,</w:t>
            </w:r>
            <w:r w:rsidRPr="001D4D10">
              <w:rPr>
                <w:rFonts w:ascii="Arial" w:hAnsi="Arial" w:cs="Arial"/>
                <w:sz w:val="20"/>
                <w:szCs w:val="20"/>
                <w:lang w:eastAsia="en-US"/>
              </w:rPr>
              <w:t xml:space="preserve"> die Inschrijver in portfolio houdt. Inschrijver acteert minimaal als een LAR/TAP Elite/Platinum partner richting de desbetreffende eindfabrikanten en is in staat licentiestructuren te bieden die passen op de aard en omvang van </w:t>
            </w:r>
            <w:r>
              <w:rPr>
                <w:rFonts w:ascii="Arial" w:hAnsi="Arial" w:cs="Arial"/>
                <w:sz w:val="20"/>
                <w:szCs w:val="20"/>
                <w:lang w:eastAsia="en-US"/>
              </w:rPr>
              <w:t>Opdrachtgever</w:t>
            </w:r>
            <w:r w:rsidRPr="001D4D10">
              <w:rPr>
                <w:rFonts w:ascii="Arial" w:hAnsi="Arial" w:cs="Arial"/>
                <w:sz w:val="20"/>
                <w:szCs w:val="20"/>
                <w:lang w:eastAsia="en-US"/>
              </w:rPr>
              <w:t xml:space="preserve">. </w:t>
            </w:r>
          </w:p>
          <w:p w14:paraId="77AD60AC" w14:textId="77777777" w:rsidR="00406663" w:rsidRDefault="00406663" w:rsidP="00AB253B">
            <w:pPr>
              <w:pStyle w:val="paragraph"/>
              <w:spacing w:before="0" w:beforeAutospacing="0" w:after="0" w:afterAutospacing="0"/>
              <w:textAlignment w:val="baseline"/>
              <w:rPr>
                <w:rFonts w:ascii="Arial" w:hAnsi="Arial" w:cs="Arial"/>
                <w:sz w:val="20"/>
                <w:szCs w:val="20"/>
                <w:lang w:eastAsia="en-US"/>
              </w:rPr>
            </w:pPr>
          </w:p>
          <w:p w14:paraId="691A0401" w14:textId="5E6ACD1B" w:rsidR="003F5B01" w:rsidRPr="0045197D" w:rsidRDefault="00406663" w:rsidP="00AB253B">
            <w:pPr>
              <w:pStyle w:val="paragraph"/>
              <w:spacing w:before="0" w:beforeAutospacing="0" w:after="0" w:afterAutospacing="0"/>
              <w:textAlignment w:val="baseline"/>
              <w:rPr>
                <w:rFonts w:ascii="Arial" w:hAnsi="Arial" w:cs="Arial"/>
                <w:sz w:val="20"/>
                <w:szCs w:val="20"/>
                <w:lang w:eastAsia="en-US"/>
              </w:rPr>
            </w:pPr>
            <w:r>
              <w:rPr>
                <w:rFonts w:ascii="Arial" w:hAnsi="Arial" w:cs="Arial"/>
                <w:sz w:val="20"/>
                <w:szCs w:val="20"/>
                <w:lang w:eastAsia="en-US"/>
              </w:rPr>
              <w:t>Indien opdrachtnemer niet beschikt over de hoogste haalbare partnerstatus van een bepaalde eindfabrikant, dan kan dat reden zijn de opdrachtnemer een nadere opdracht niet te gunnen.</w:t>
            </w:r>
          </w:p>
        </w:tc>
      </w:tr>
      <w:tr w:rsidR="0091588F" w:rsidRPr="0045197D" w14:paraId="1DE1D379"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63A9FB6"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720DFE4D" w14:textId="19E5BB52" w:rsidR="0091588F" w:rsidRPr="0045197D" w:rsidRDefault="0091588F" w:rsidP="00AB253B">
            <w:pPr>
              <w:pStyle w:val="Default"/>
              <w:rPr>
                <w:rFonts w:ascii="Arial" w:eastAsiaTheme="minorHAnsi" w:hAnsi="Arial" w:cs="Arial"/>
                <w:color w:val="auto"/>
                <w:sz w:val="20"/>
                <w:szCs w:val="20"/>
                <w:lang w:eastAsia="en-US"/>
              </w:rPr>
            </w:pPr>
            <w:r w:rsidRPr="0045197D">
              <w:rPr>
                <w:rFonts w:ascii="Arial" w:eastAsiaTheme="minorHAnsi" w:hAnsi="Arial" w:cs="Arial"/>
                <w:color w:val="auto"/>
                <w:sz w:val="20"/>
                <w:szCs w:val="20"/>
                <w:lang w:eastAsia="en-US"/>
              </w:rPr>
              <w:t>De Aanbestedende dienst wenst eventueel ook de licenties van standaard gemeentelijke software af te kunnen nemen. De Aanbestedende dienst is nimmer gehouden dergelijke software onder deze overeenkomst af te nemen.</w:t>
            </w:r>
          </w:p>
        </w:tc>
      </w:tr>
      <w:tr w:rsidR="0091588F" w:rsidRPr="0045197D" w14:paraId="1CA1E5B3" w14:textId="77777777" w:rsidTr="004458B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7B7A9A67"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vAlign w:val="center"/>
          </w:tcPr>
          <w:p w14:paraId="5B88729D" w14:textId="54132985" w:rsidR="0091588F" w:rsidRPr="0045197D" w:rsidRDefault="0091588F" w:rsidP="00AB253B">
            <w:pPr>
              <w:spacing w:after="0" w:line="240" w:lineRule="auto"/>
              <w:rPr>
                <w:rFonts w:cs="Arial"/>
              </w:rPr>
            </w:pPr>
            <w:r w:rsidRPr="0045197D">
              <w:rPr>
                <w:rFonts w:cs="Arial"/>
              </w:rPr>
              <w:t>De levering van software moet inclusief alle (Licentie)codes (benodigd voor</w:t>
            </w:r>
            <w:r w:rsidR="004458B3" w:rsidRPr="0045197D">
              <w:rPr>
                <w:rFonts w:cs="Arial"/>
              </w:rPr>
              <w:t xml:space="preserve"> </w:t>
            </w:r>
            <w:r w:rsidRPr="0045197D">
              <w:rPr>
                <w:rFonts w:cs="Arial"/>
              </w:rPr>
              <w:t>installatie en/of Technisch Applicatie Beheer en/of Functioneel Applicatie</w:t>
            </w:r>
            <w:r w:rsidR="004458B3" w:rsidRPr="0045197D">
              <w:rPr>
                <w:rFonts w:cs="Arial"/>
              </w:rPr>
              <w:t xml:space="preserve"> </w:t>
            </w:r>
            <w:r w:rsidRPr="0045197D">
              <w:rPr>
                <w:rFonts w:cs="Arial"/>
              </w:rPr>
              <w:t>Beheer en/of werking van de applicatie) zijn.</w:t>
            </w:r>
          </w:p>
        </w:tc>
      </w:tr>
      <w:tr w:rsidR="0091588F" w:rsidRPr="0045197D" w14:paraId="29F83DAD"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09F5D6C0"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1F2D5A91" w14:textId="4F50E7CD" w:rsidR="0091588F" w:rsidRPr="0045197D" w:rsidRDefault="0091588F" w:rsidP="00AB253B">
            <w:pPr>
              <w:spacing w:after="0" w:line="240" w:lineRule="auto"/>
              <w:rPr>
                <w:rFonts w:cs="Arial"/>
              </w:rPr>
            </w:pPr>
            <w:r w:rsidRPr="0045197D">
              <w:rPr>
                <w:rFonts w:cs="Arial"/>
              </w:rPr>
              <w:t>Licenties worden geleverd met inbegrip van de bijbehorende documentatie en</w:t>
            </w:r>
            <w:r w:rsidR="004458B3" w:rsidRPr="0045197D">
              <w:rPr>
                <w:rFonts w:cs="Arial"/>
              </w:rPr>
              <w:t xml:space="preserve"> </w:t>
            </w:r>
            <w:r w:rsidRPr="0045197D">
              <w:rPr>
                <w:rFonts w:cs="Arial"/>
              </w:rPr>
              <w:t>materialen, tenzij anders is aangegeven.</w:t>
            </w:r>
          </w:p>
        </w:tc>
      </w:tr>
      <w:tr w:rsidR="0091588F" w:rsidRPr="0045197D" w14:paraId="3C6F9DB7"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3362D6E3"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71ED6CB0" w14:textId="78D984B2" w:rsidR="0091588F" w:rsidRPr="0045197D" w:rsidRDefault="0091588F" w:rsidP="00AB253B">
            <w:pPr>
              <w:spacing w:after="0" w:line="240" w:lineRule="auto"/>
              <w:rPr>
                <w:rFonts w:cs="Arial"/>
              </w:rPr>
            </w:pPr>
            <w:r w:rsidRPr="0045197D">
              <w:rPr>
                <w:rFonts w:cs="Arial"/>
              </w:rPr>
              <w:t>Inschrijver dient de verkozen producten waarvan een exemplaar is besteld</w:t>
            </w:r>
            <w:r w:rsidR="004458B3" w:rsidRPr="0045197D">
              <w:rPr>
                <w:rFonts w:cs="Arial"/>
              </w:rPr>
              <w:t xml:space="preserve"> </w:t>
            </w:r>
            <w:r w:rsidRPr="0045197D">
              <w:rPr>
                <w:rFonts w:cs="Arial"/>
              </w:rPr>
              <w:t>gedurende de looptijd van minimaal een jaar te kunnen leveren, of korter indien</w:t>
            </w:r>
            <w:r w:rsidR="004458B3" w:rsidRPr="0045197D">
              <w:rPr>
                <w:rFonts w:cs="Arial"/>
              </w:rPr>
              <w:t xml:space="preserve"> </w:t>
            </w:r>
            <w:r w:rsidR="002414D9">
              <w:rPr>
                <w:rFonts w:cs="Arial"/>
              </w:rPr>
              <w:t>Aanbestedende Dienst</w:t>
            </w:r>
            <w:r w:rsidRPr="0045197D">
              <w:rPr>
                <w:rFonts w:cs="Arial"/>
              </w:rPr>
              <w:t xml:space="preserve"> vooraf schriftelijk aangeeft dat in specifieke gevallen toegestaan</w:t>
            </w:r>
            <w:r w:rsidR="004458B3" w:rsidRPr="0045197D">
              <w:rPr>
                <w:rFonts w:cs="Arial"/>
              </w:rPr>
              <w:t xml:space="preserve"> </w:t>
            </w:r>
            <w:r w:rsidRPr="0045197D">
              <w:rPr>
                <w:rFonts w:cs="Arial"/>
              </w:rPr>
              <w:t>is. Het risico op end-of-life en het daarop bufferen wordt genomen door de</w:t>
            </w:r>
            <w:r w:rsidR="004458B3" w:rsidRPr="0045197D">
              <w:rPr>
                <w:rFonts w:cs="Arial"/>
              </w:rPr>
              <w:t xml:space="preserve"> </w:t>
            </w:r>
            <w:r w:rsidRPr="0045197D">
              <w:rPr>
                <w:rFonts w:cs="Arial"/>
              </w:rPr>
              <w:t>Inschrijver.</w:t>
            </w:r>
          </w:p>
        </w:tc>
      </w:tr>
      <w:tr w:rsidR="0091588F" w:rsidRPr="0045197D" w14:paraId="46C0E80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1024009"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1DC9806" w14:textId="709DB913" w:rsidR="0091588F" w:rsidRPr="0045197D" w:rsidRDefault="0091588F" w:rsidP="00AB253B">
            <w:pPr>
              <w:spacing w:after="0" w:line="240" w:lineRule="auto"/>
              <w:rPr>
                <w:rFonts w:cs="Arial"/>
              </w:rPr>
            </w:pPr>
            <w:r w:rsidRPr="0045197D">
              <w:rPr>
                <w:rFonts w:cs="Arial"/>
              </w:rPr>
              <w:t>De user interface voor eindgebruiker, technisch applicatiebeheerder en</w:t>
            </w:r>
            <w:r w:rsidR="004458B3" w:rsidRPr="0045197D">
              <w:rPr>
                <w:rFonts w:cs="Arial"/>
              </w:rPr>
              <w:t xml:space="preserve"> </w:t>
            </w:r>
            <w:r w:rsidRPr="0045197D">
              <w:rPr>
                <w:rFonts w:cs="Arial"/>
              </w:rPr>
              <w:t>functioneel</w:t>
            </w:r>
            <w:r w:rsidR="004C35B4" w:rsidRPr="0045197D">
              <w:rPr>
                <w:rFonts w:cs="Arial"/>
              </w:rPr>
              <w:t xml:space="preserve"> </w:t>
            </w:r>
            <w:r w:rsidR="004458B3" w:rsidRPr="0045197D">
              <w:rPr>
                <w:rFonts w:cs="Arial"/>
              </w:rPr>
              <w:t>a</w:t>
            </w:r>
            <w:r w:rsidRPr="0045197D">
              <w:rPr>
                <w:rFonts w:cs="Arial"/>
              </w:rPr>
              <w:t>pplicatiebeheerder, van de te leveren standaard software moet in</w:t>
            </w:r>
            <w:r w:rsidR="004458B3" w:rsidRPr="0045197D">
              <w:rPr>
                <w:rFonts w:cs="Arial"/>
              </w:rPr>
              <w:t xml:space="preserve"> </w:t>
            </w:r>
            <w:r w:rsidRPr="0045197D">
              <w:rPr>
                <w:rFonts w:cs="Arial"/>
              </w:rPr>
              <w:t>de Nederlandse taal gesteld zijn. Indien geen Nederlandse taal versie leverbaar is moet de Engels talige versie geleverd worden na goedkeuring van</w:t>
            </w:r>
            <w:r w:rsidR="004458B3" w:rsidRPr="0045197D">
              <w:rPr>
                <w:rFonts w:cs="Arial"/>
              </w:rPr>
              <w:t xml:space="preserve"> </w:t>
            </w:r>
            <w:r w:rsidR="0039052E">
              <w:rPr>
                <w:rFonts w:cs="Arial"/>
              </w:rPr>
              <w:t>Aanbestedende Dienst</w:t>
            </w:r>
            <w:r w:rsidRPr="0045197D">
              <w:rPr>
                <w:rFonts w:cs="Arial"/>
              </w:rPr>
              <w:t xml:space="preserve">. Op aanvraag van </w:t>
            </w:r>
            <w:r w:rsidR="0039052E">
              <w:rPr>
                <w:rFonts w:cs="Arial"/>
              </w:rPr>
              <w:t>Aanbestedende Dienst</w:t>
            </w:r>
            <w:r w:rsidRPr="0045197D">
              <w:rPr>
                <w:rFonts w:cs="Arial"/>
              </w:rPr>
              <w:t xml:space="preserve"> levert Inschrijver andere</w:t>
            </w:r>
            <w:r w:rsidR="004458B3" w:rsidRPr="0045197D">
              <w:rPr>
                <w:rFonts w:cs="Arial"/>
              </w:rPr>
              <w:t xml:space="preserve"> </w:t>
            </w:r>
            <w:r w:rsidRPr="0045197D">
              <w:rPr>
                <w:rFonts w:cs="Arial"/>
              </w:rPr>
              <w:t>taalversies. In dit geval zijn de levertijden in overleg maar dienen in de Nadere</w:t>
            </w:r>
            <w:r w:rsidR="004458B3" w:rsidRPr="0045197D">
              <w:rPr>
                <w:rFonts w:cs="Arial"/>
              </w:rPr>
              <w:t xml:space="preserve"> </w:t>
            </w:r>
            <w:r w:rsidRPr="0045197D">
              <w:rPr>
                <w:rFonts w:cs="Arial"/>
              </w:rPr>
              <w:t>Offerte te worden aangegeven.</w:t>
            </w:r>
          </w:p>
        </w:tc>
      </w:tr>
      <w:tr w:rsidR="0091588F" w:rsidRPr="0045197D" w14:paraId="7EF59C2E"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71936508"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3564082" w14:textId="5A3B5605" w:rsidR="0091588F" w:rsidRPr="0045197D" w:rsidRDefault="0039052E" w:rsidP="00AB253B">
            <w:pPr>
              <w:spacing w:after="0" w:line="240" w:lineRule="auto"/>
              <w:rPr>
                <w:rFonts w:cs="Arial"/>
              </w:rPr>
            </w:pPr>
            <w:r>
              <w:rPr>
                <w:rFonts w:cs="Arial"/>
              </w:rPr>
              <w:t>Aanbestedende Dienst</w:t>
            </w:r>
            <w:r w:rsidR="0091588F" w:rsidRPr="0045197D">
              <w:rPr>
                <w:rFonts w:cs="Arial"/>
              </w:rPr>
              <w:t xml:space="preserve"> heeft het recht om zonder tussenkomst van Inschrijver met</w:t>
            </w:r>
            <w:r w:rsidR="004458B3" w:rsidRPr="0045197D">
              <w:rPr>
                <w:rFonts w:cs="Arial"/>
              </w:rPr>
              <w:t xml:space="preserve"> </w:t>
            </w:r>
            <w:r w:rsidR="0091588F" w:rsidRPr="0045197D">
              <w:rPr>
                <w:rFonts w:cs="Arial"/>
              </w:rPr>
              <w:t>softwarefabrikanten of -uitgevers in gesprek te treden.</w:t>
            </w:r>
          </w:p>
        </w:tc>
      </w:tr>
      <w:tr w:rsidR="0091588F" w:rsidRPr="0045197D" w14:paraId="43FC960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F759290"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3C632E86" w14:textId="477DE221" w:rsidR="0091588F" w:rsidRPr="0045197D" w:rsidRDefault="0091588F" w:rsidP="00AB253B">
            <w:pPr>
              <w:spacing w:after="0" w:line="240" w:lineRule="auto"/>
              <w:rPr>
                <w:rFonts w:cs="Arial"/>
              </w:rPr>
            </w:pPr>
            <w:r w:rsidRPr="0045197D">
              <w:rPr>
                <w:rFonts w:cs="Arial"/>
              </w:rPr>
              <w:t>Licentievoorwaarden zijn pas van toepassing als de met de Licentie verband</w:t>
            </w:r>
            <w:r w:rsidR="004458B3" w:rsidRPr="0045197D">
              <w:rPr>
                <w:rFonts w:cs="Arial"/>
              </w:rPr>
              <w:t xml:space="preserve"> </w:t>
            </w:r>
            <w:r w:rsidRPr="0045197D">
              <w:rPr>
                <w:rFonts w:cs="Arial"/>
              </w:rPr>
              <w:t xml:space="preserve">houdende (standaard)software door </w:t>
            </w:r>
            <w:r w:rsidR="0039052E">
              <w:rPr>
                <w:rFonts w:cs="Arial"/>
              </w:rPr>
              <w:t>Aanbestedende Dienst</w:t>
            </w:r>
            <w:r w:rsidRPr="0045197D">
              <w:rPr>
                <w:rFonts w:cs="Arial"/>
              </w:rPr>
              <w:t xml:space="preserve"> is ontvangen en</w:t>
            </w:r>
            <w:r w:rsidR="004458B3" w:rsidRPr="0045197D">
              <w:rPr>
                <w:rFonts w:cs="Arial"/>
              </w:rPr>
              <w:t xml:space="preserve"> </w:t>
            </w:r>
            <w:r w:rsidRPr="0045197D">
              <w:rPr>
                <w:rFonts w:cs="Arial"/>
              </w:rPr>
              <w:t>geaccepteerd.</w:t>
            </w:r>
          </w:p>
        </w:tc>
      </w:tr>
      <w:tr w:rsidR="0091588F" w:rsidRPr="0045197D" w14:paraId="59625F0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4C158CF3"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13A5C424" w14:textId="10A7F7E5" w:rsidR="0091588F" w:rsidRPr="0045197D" w:rsidRDefault="0091588F" w:rsidP="00AB253B">
            <w:pPr>
              <w:spacing w:after="0" w:line="240" w:lineRule="auto"/>
              <w:rPr>
                <w:rFonts w:cs="Arial"/>
              </w:rPr>
            </w:pPr>
            <w:r w:rsidRPr="0045197D">
              <w:rPr>
                <w:rFonts w:cs="Arial"/>
              </w:rPr>
              <w:t>Inschrijver hanteert geen andere licentievoorwaarden dan de standaard</w:t>
            </w:r>
            <w:r w:rsidR="004458B3" w:rsidRPr="0045197D">
              <w:rPr>
                <w:rFonts w:cs="Arial"/>
              </w:rPr>
              <w:t xml:space="preserve"> </w:t>
            </w:r>
            <w:r w:rsidRPr="0045197D">
              <w:rPr>
                <w:rFonts w:cs="Arial"/>
              </w:rPr>
              <w:t>licentievoorwaarden van de software fabrikant of software uitgever, tenzij in</w:t>
            </w:r>
            <w:r w:rsidR="004458B3" w:rsidRPr="0045197D">
              <w:rPr>
                <w:rFonts w:cs="Arial"/>
              </w:rPr>
              <w:t xml:space="preserve"> </w:t>
            </w:r>
            <w:r w:rsidRPr="0045197D">
              <w:rPr>
                <w:rFonts w:cs="Arial"/>
              </w:rPr>
              <w:t>de Nadere Overeenkomst anders</w:t>
            </w:r>
            <w:r w:rsidR="004458B3" w:rsidRPr="0045197D">
              <w:rPr>
                <w:rFonts w:cs="Arial"/>
              </w:rPr>
              <w:t xml:space="preserve"> </w:t>
            </w:r>
            <w:r w:rsidRPr="0045197D">
              <w:rPr>
                <w:rFonts w:cs="Arial"/>
              </w:rPr>
              <w:t>overeengekomen.</w:t>
            </w:r>
          </w:p>
        </w:tc>
      </w:tr>
      <w:tr w:rsidR="0091588F" w:rsidRPr="0045197D" w14:paraId="0BC3A55C"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67471DE"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1C412F63" w14:textId="1D4FE586" w:rsidR="004458B3" w:rsidRPr="0045197D" w:rsidRDefault="0091588F" w:rsidP="00AB253B">
            <w:pPr>
              <w:pStyle w:val="Default"/>
              <w:rPr>
                <w:rFonts w:ascii="Arial" w:eastAsiaTheme="minorHAnsi" w:hAnsi="Arial" w:cs="Arial"/>
                <w:color w:val="auto"/>
                <w:sz w:val="20"/>
                <w:szCs w:val="20"/>
                <w:lang w:eastAsia="en-US"/>
              </w:rPr>
            </w:pPr>
            <w:r w:rsidRPr="0045197D">
              <w:rPr>
                <w:rFonts w:ascii="Arial" w:eastAsiaTheme="minorHAnsi" w:hAnsi="Arial" w:cs="Arial"/>
                <w:color w:val="auto"/>
                <w:sz w:val="20"/>
                <w:szCs w:val="20"/>
                <w:lang w:eastAsia="en-US"/>
              </w:rPr>
              <w:t xml:space="preserve">Het recht op gebruik van de software producten is niet beperkt tot het gebruik van de aangeleverde software, maar omvat tevens het recht tot gebruik van updates en patches. </w:t>
            </w:r>
          </w:p>
        </w:tc>
      </w:tr>
      <w:tr w:rsidR="0091588F" w:rsidRPr="0045197D" w14:paraId="28D3D9F0"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BAB7D55" w14:textId="77777777" w:rsidR="0091588F" w:rsidRPr="0045197D" w:rsidRDefault="0091588F" w:rsidP="00AB253B">
            <w:pPr>
              <w:pStyle w:val="Lijstalinea"/>
              <w:spacing w:after="0"/>
              <w:ind w:left="720"/>
              <w:rPr>
                <w:rFonts w:cs="Arial"/>
              </w:rPr>
            </w:pPr>
          </w:p>
        </w:tc>
        <w:tc>
          <w:tcPr>
            <w:tcW w:w="8790" w:type="dxa"/>
          </w:tcPr>
          <w:p w14:paraId="2CF40796" w14:textId="77777777" w:rsidR="0091588F" w:rsidRPr="00CD36DE" w:rsidRDefault="0091588F" w:rsidP="00AB253B">
            <w:pPr>
              <w:pStyle w:val="Default"/>
              <w:rPr>
                <w:rFonts w:ascii="Arial" w:hAnsi="Arial" w:cs="Arial"/>
                <w:b/>
                <w:i/>
                <w:iCs/>
                <w:color w:val="auto"/>
                <w:sz w:val="20"/>
                <w:szCs w:val="20"/>
              </w:rPr>
            </w:pPr>
            <w:r w:rsidRPr="00CD36DE">
              <w:rPr>
                <w:rFonts w:ascii="Arial" w:hAnsi="Arial" w:cs="Arial"/>
                <w:b/>
                <w:i/>
                <w:iCs/>
                <w:color w:val="auto"/>
                <w:sz w:val="20"/>
                <w:szCs w:val="20"/>
              </w:rPr>
              <w:t>Bestelopdrachten</w:t>
            </w:r>
          </w:p>
        </w:tc>
      </w:tr>
      <w:tr w:rsidR="0091588F" w:rsidRPr="0045197D" w14:paraId="0F8E8B69"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25C9ADC"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40C4386" w14:textId="28DE6A88" w:rsidR="0091588F" w:rsidRPr="0045197D" w:rsidRDefault="0091588F" w:rsidP="00AB253B">
            <w:pPr>
              <w:spacing w:after="0" w:line="240" w:lineRule="auto"/>
              <w:rPr>
                <w:rFonts w:cs="Arial"/>
              </w:rPr>
            </w:pPr>
            <w:r w:rsidRPr="0045197D">
              <w:rPr>
                <w:rFonts w:cs="Arial"/>
              </w:rPr>
              <w:t>Bestellingen kunnen alleen plaatsvinden naar aanleiding van uitgebrachte</w:t>
            </w:r>
            <w:r w:rsidR="00FE41B5" w:rsidRPr="0045197D">
              <w:rPr>
                <w:rFonts w:cs="Arial"/>
              </w:rPr>
              <w:t xml:space="preserve"> </w:t>
            </w:r>
            <w:r w:rsidRPr="0045197D">
              <w:rPr>
                <w:rFonts w:cs="Arial"/>
              </w:rPr>
              <w:t xml:space="preserve">offertes. </w:t>
            </w:r>
            <w:r w:rsidR="00D1205A" w:rsidRPr="0045197D">
              <w:rPr>
                <w:rFonts w:cs="Arial"/>
              </w:rPr>
              <w:br/>
            </w:r>
            <w:r w:rsidRPr="0045197D">
              <w:rPr>
                <w:rFonts w:cs="Arial"/>
              </w:rPr>
              <w:t>Dit proces verloopt als volgt:</w:t>
            </w:r>
          </w:p>
          <w:p w14:paraId="4587516F" w14:textId="0FF28A65" w:rsidR="0091588F" w:rsidRPr="0045197D" w:rsidRDefault="0091588F" w:rsidP="00AB253B">
            <w:pPr>
              <w:spacing w:after="0" w:line="240" w:lineRule="auto"/>
              <w:rPr>
                <w:rFonts w:cs="Arial"/>
              </w:rPr>
            </w:pPr>
            <w:r w:rsidRPr="0045197D">
              <w:rPr>
                <w:rFonts w:cs="Arial"/>
              </w:rPr>
              <w:t>- Nadere Offerteaanvraag (</w:t>
            </w:r>
            <w:r w:rsidR="00D1205A" w:rsidRPr="0045197D">
              <w:rPr>
                <w:rFonts w:cs="Arial"/>
              </w:rPr>
              <w:t>SGD</w:t>
            </w:r>
            <w:r w:rsidRPr="0045197D">
              <w:rPr>
                <w:rFonts w:cs="Arial"/>
              </w:rPr>
              <w:t xml:space="preserve"> -&gt; Inschrijver)</w:t>
            </w:r>
          </w:p>
          <w:p w14:paraId="734BDC6C" w14:textId="51A8B32E" w:rsidR="0091588F" w:rsidRPr="0045197D" w:rsidRDefault="0091588F" w:rsidP="00AB253B">
            <w:pPr>
              <w:spacing w:after="0" w:line="240" w:lineRule="auto"/>
              <w:rPr>
                <w:rFonts w:cs="Arial"/>
              </w:rPr>
            </w:pPr>
            <w:r w:rsidRPr="0045197D">
              <w:rPr>
                <w:rFonts w:cs="Arial"/>
              </w:rPr>
              <w:t xml:space="preserve">- Nadere Offerte (Inschrijver -&gt; </w:t>
            </w:r>
            <w:r w:rsidR="00D1205A" w:rsidRPr="0045197D">
              <w:rPr>
                <w:rFonts w:cs="Arial"/>
              </w:rPr>
              <w:t>SGD</w:t>
            </w:r>
            <w:r w:rsidRPr="0045197D">
              <w:rPr>
                <w:rFonts w:cs="Arial"/>
              </w:rPr>
              <w:t>)</w:t>
            </w:r>
          </w:p>
          <w:p w14:paraId="405417EA" w14:textId="77777777" w:rsidR="0091588F" w:rsidRPr="0045197D" w:rsidRDefault="0091588F" w:rsidP="00AB253B">
            <w:pPr>
              <w:spacing w:after="0" w:line="240" w:lineRule="auto"/>
              <w:rPr>
                <w:rFonts w:cs="Arial"/>
              </w:rPr>
            </w:pPr>
            <w:r w:rsidRPr="0045197D">
              <w:rPr>
                <w:rFonts w:cs="Arial"/>
              </w:rPr>
              <w:t xml:space="preserve">- Beoordeling </w:t>
            </w:r>
          </w:p>
          <w:p w14:paraId="75264F6F" w14:textId="24324642" w:rsidR="0091588F" w:rsidRPr="0045197D" w:rsidRDefault="0091588F" w:rsidP="00AB253B">
            <w:pPr>
              <w:spacing w:after="0" w:line="240" w:lineRule="auto"/>
              <w:rPr>
                <w:rFonts w:cs="Arial"/>
              </w:rPr>
            </w:pPr>
            <w:r w:rsidRPr="0045197D">
              <w:rPr>
                <w:rFonts w:cs="Arial"/>
              </w:rPr>
              <w:t>- Bestelopdracht (</w:t>
            </w:r>
            <w:r w:rsidR="00D1205A" w:rsidRPr="0045197D">
              <w:rPr>
                <w:rFonts w:cs="Arial"/>
              </w:rPr>
              <w:t>SGD</w:t>
            </w:r>
            <w:r w:rsidRPr="0045197D">
              <w:rPr>
                <w:rFonts w:cs="Arial"/>
              </w:rPr>
              <w:t xml:space="preserve"> -&gt; Inschrijver)</w:t>
            </w:r>
          </w:p>
          <w:p w14:paraId="59C256F3" w14:textId="14B74309" w:rsidR="004458B3" w:rsidRPr="0045197D" w:rsidRDefault="0091588F" w:rsidP="00AB253B">
            <w:pPr>
              <w:spacing w:after="0" w:line="240" w:lineRule="auto"/>
              <w:rPr>
                <w:rFonts w:cs="Arial"/>
                <w:b/>
              </w:rPr>
            </w:pPr>
            <w:r w:rsidRPr="0045197D">
              <w:rPr>
                <w:rFonts w:cs="Arial"/>
              </w:rPr>
              <w:t>Deze bestelopdracht vormt na acceptatie de Nadere Overeenkomst.</w:t>
            </w:r>
          </w:p>
        </w:tc>
      </w:tr>
      <w:tr w:rsidR="0091588F" w:rsidRPr="0045197D" w14:paraId="394E0F54"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A86FA88"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574626DF" w14:textId="6F5CC57B" w:rsidR="004458B3" w:rsidRPr="0045197D" w:rsidRDefault="0091588F" w:rsidP="00CD36DE">
            <w:pPr>
              <w:pStyle w:val="Default"/>
              <w:rPr>
                <w:rFonts w:ascii="Arial" w:eastAsiaTheme="minorHAnsi" w:hAnsi="Arial" w:cs="Arial"/>
                <w:color w:val="auto"/>
                <w:sz w:val="20"/>
                <w:szCs w:val="20"/>
                <w:lang w:eastAsia="en-US"/>
              </w:rPr>
            </w:pPr>
            <w:r w:rsidRPr="0045197D">
              <w:rPr>
                <w:rFonts w:ascii="Arial" w:eastAsiaTheme="minorHAnsi" w:hAnsi="Arial" w:cs="Arial"/>
                <w:color w:val="auto"/>
                <w:sz w:val="20"/>
                <w:szCs w:val="20"/>
                <w:lang w:eastAsia="en-US"/>
              </w:rPr>
              <w:t xml:space="preserve">Na aanvraag is de doorlooptijd voor het aanleveren van een offerte maximaal 5 werkdagen. Een verzoek om een spoedofferte vindt plaats binnen drie werkdagen. </w:t>
            </w:r>
          </w:p>
        </w:tc>
      </w:tr>
      <w:tr w:rsidR="0091588F" w:rsidRPr="0045197D" w14:paraId="1A193055"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02AEECF3"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0BC4DB2E" w14:textId="77777777" w:rsidR="0091588F" w:rsidRPr="0045197D" w:rsidRDefault="0091588F" w:rsidP="00AB253B">
            <w:pPr>
              <w:pStyle w:val="Default"/>
              <w:rPr>
                <w:rFonts w:ascii="Arial" w:eastAsiaTheme="minorHAnsi" w:hAnsi="Arial" w:cs="Arial"/>
                <w:color w:val="auto"/>
                <w:sz w:val="20"/>
                <w:szCs w:val="20"/>
                <w:lang w:eastAsia="en-US"/>
              </w:rPr>
            </w:pPr>
            <w:r w:rsidRPr="0045197D">
              <w:rPr>
                <w:rFonts w:ascii="Arial" w:eastAsiaTheme="minorHAnsi" w:hAnsi="Arial" w:cs="Arial"/>
                <w:color w:val="auto"/>
                <w:sz w:val="20"/>
                <w:szCs w:val="20"/>
                <w:lang w:eastAsia="en-US"/>
              </w:rPr>
              <w:t>De Nadere Offerte is minimaal 4 weken geldig.</w:t>
            </w:r>
          </w:p>
        </w:tc>
      </w:tr>
      <w:tr w:rsidR="0091588F" w:rsidRPr="0045197D" w14:paraId="6C63495B"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535FF553"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62D214C" w14:textId="30DAFC9F" w:rsidR="0091588F" w:rsidRPr="0045197D" w:rsidRDefault="0091588F" w:rsidP="00AB253B">
            <w:pPr>
              <w:spacing w:after="0" w:line="240" w:lineRule="auto"/>
              <w:rPr>
                <w:rFonts w:cs="Arial"/>
              </w:rPr>
            </w:pPr>
            <w:r w:rsidRPr="0045197D">
              <w:rPr>
                <w:rFonts w:cs="Arial"/>
              </w:rPr>
              <w:t>Nadere Offerteaanvragen en Bestelopdrachten worden alleen in behandeling</w:t>
            </w:r>
            <w:r w:rsidR="004458B3" w:rsidRPr="0045197D">
              <w:rPr>
                <w:rFonts w:cs="Arial"/>
              </w:rPr>
              <w:t xml:space="preserve"> </w:t>
            </w:r>
            <w:r w:rsidRPr="0045197D">
              <w:rPr>
                <w:rFonts w:cs="Arial"/>
              </w:rPr>
              <w:t>genomen van de daartoe bevoegde personen</w:t>
            </w:r>
            <w:r w:rsidR="00422204" w:rsidRPr="0045197D">
              <w:rPr>
                <w:rFonts w:cs="Arial"/>
              </w:rPr>
              <w:t xml:space="preserve"> van opdrachtgever</w:t>
            </w:r>
            <w:r w:rsidRPr="0045197D">
              <w:rPr>
                <w:rFonts w:cs="Arial"/>
              </w:rPr>
              <w:t>. De lijst met bevoegde personen</w:t>
            </w:r>
            <w:r w:rsidR="004458B3" w:rsidRPr="0045197D">
              <w:rPr>
                <w:rFonts w:cs="Arial"/>
              </w:rPr>
              <w:t xml:space="preserve"> </w:t>
            </w:r>
            <w:r w:rsidRPr="0045197D">
              <w:rPr>
                <w:rFonts w:cs="Arial"/>
              </w:rPr>
              <w:t>wordt bij aanvang van de Raamovereenkomst met Inschrijver gedeeld.</w:t>
            </w:r>
            <w:r w:rsidR="00422204" w:rsidRPr="0045197D">
              <w:rPr>
                <w:rFonts w:cs="Arial"/>
              </w:rPr>
              <w:t xml:space="preserve"> Indien Inschrijver bestellingen accepteert van contactpersonen anders dan die bevoegd zijn door opdrachtgever, dan vervalt het recht op betaling van facturen aangaande deze onrechtmatige bestellingen.</w:t>
            </w:r>
          </w:p>
        </w:tc>
      </w:tr>
      <w:tr w:rsidR="0091588F" w:rsidRPr="0045197D" w14:paraId="4C19D80E"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380225B7"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F091FE7" w14:textId="100ECB45" w:rsidR="0091588F" w:rsidRPr="0045197D" w:rsidRDefault="0091588F" w:rsidP="00AB253B">
            <w:pPr>
              <w:spacing w:after="0" w:line="240" w:lineRule="auto"/>
              <w:rPr>
                <w:rFonts w:cs="Arial"/>
              </w:rPr>
            </w:pPr>
            <w:r w:rsidRPr="0045197D">
              <w:rPr>
                <w:rFonts w:cs="Arial"/>
              </w:rPr>
              <w:t>Bestelopdrachten zullen uitsluitend schriftelijk of elektronisch worden verstrekt</w:t>
            </w:r>
            <w:r w:rsidR="004458B3" w:rsidRPr="0045197D">
              <w:rPr>
                <w:rFonts w:cs="Arial"/>
              </w:rPr>
              <w:t xml:space="preserve"> </w:t>
            </w:r>
            <w:r w:rsidRPr="0045197D">
              <w:rPr>
                <w:rFonts w:cs="Arial"/>
              </w:rPr>
              <w:t>als een Nadere Overeenkomst welke refereert aan de gesloten</w:t>
            </w:r>
            <w:r w:rsidR="004458B3" w:rsidRPr="0045197D">
              <w:rPr>
                <w:rFonts w:cs="Arial"/>
              </w:rPr>
              <w:t xml:space="preserve"> </w:t>
            </w:r>
            <w:r w:rsidRPr="0045197D">
              <w:rPr>
                <w:rFonts w:cs="Arial"/>
              </w:rPr>
              <w:t>Raamovereenkomst.</w:t>
            </w:r>
          </w:p>
        </w:tc>
      </w:tr>
      <w:tr w:rsidR="0091588F" w:rsidRPr="0045197D" w14:paraId="5896C473" w14:textId="77777777" w:rsidTr="001C1F6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168263BC"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shd w:val="clear" w:color="auto" w:fill="FFFFFF" w:themeFill="text1"/>
          </w:tcPr>
          <w:p w14:paraId="2338E430" w14:textId="527A81BD" w:rsidR="0091588F" w:rsidRPr="0045197D" w:rsidRDefault="0091588F" w:rsidP="00AB253B">
            <w:pPr>
              <w:spacing w:after="0" w:line="240" w:lineRule="auto"/>
              <w:rPr>
                <w:rFonts w:cs="Arial"/>
                <w:b/>
              </w:rPr>
            </w:pPr>
            <w:r w:rsidRPr="0045197D">
              <w:rPr>
                <w:rFonts w:cs="Arial"/>
              </w:rPr>
              <w:t>Na opdracht is de doorlooptijd van een levering maximaal 10 werkdagen. Een spoedlevering vindt plaats binnen drie werkdagen.</w:t>
            </w:r>
          </w:p>
        </w:tc>
      </w:tr>
      <w:tr w:rsidR="0091588F" w:rsidRPr="0045197D" w14:paraId="1816BC75"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AFB66C4"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09A231C4" w14:textId="339A466C" w:rsidR="0091588F" w:rsidRPr="0045197D" w:rsidRDefault="0091588F" w:rsidP="00AB253B">
            <w:pPr>
              <w:spacing w:after="0" w:line="240" w:lineRule="auto"/>
              <w:rPr>
                <w:rFonts w:cs="Arial"/>
              </w:rPr>
            </w:pPr>
            <w:r w:rsidRPr="0045197D">
              <w:rPr>
                <w:rFonts w:cs="Arial"/>
              </w:rPr>
              <w:t>Inschrijver beschikt per ingangsdatum van de Raamovereenkomst over een digitale portal die via</w:t>
            </w:r>
            <w:r w:rsidR="004458B3" w:rsidRPr="0045197D">
              <w:rPr>
                <w:rFonts w:cs="Arial"/>
              </w:rPr>
              <w:t xml:space="preserve"> h</w:t>
            </w:r>
            <w:r w:rsidRPr="0045197D">
              <w:rPr>
                <w:rFonts w:cs="Arial"/>
              </w:rPr>
              <w:t xml:space="preserve">et publieke internet bereikbaar is voor de Aanbestedende </w:t>
            </w:r>
            <w:r w:rsidR="00FE41B5" w:rsidRPr="0045197D">
              <w:rPr>
                <w:rFonts w:cs="Arial"/>
              </w:rPr>
              <w:t>D</w:t>
            </w:r>
            <w:r w:rsidRPr="0045197D">
              <w:rPr>
                <w:rFonts w:cs="Arial"/>
              </w:rPr>
              <w:t xml:space="preserve">ienst. Middels deze portal dienen minimaal de volgende functies beschikbaar te worden gesteld aan meerdere contactpersonen van de Aanbestedende dienst: </w:t>
            </w:r>
          </w:p>
          <w:p w14:paraId="2E5BE766"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Productencatalogus; </w:t>
            </w:r>
          </w:p>
          <w:p w14:paraId="16C8FA91"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Licentieoverzicht (afgenomen licenties); </w:t>
            </w:r>
          </w:p>
          <w:p w14:paraId="37413D3B"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Bestellingen; </w:t>
            </w:r>
          </w:p>
          <w:p w14:paraId="5CD6CEE2"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Tracking en </w:t>
            </w:r>
            <w:proofErr w:type="spellStart"/>
            <w:r w:rsidRPr="0045197D">
              <w:rPr>
                <w:rFonts w:cs="Arial"/>
              </w:rPr>
              <w:t>tracing</w:t>
            </w:r>
            <w:proofErr w:type="spellEnd"/>
            <w:r w:rsidRPr="0045197D">
              <w:rPr>
                <w:rFonts w:cs="Arial"/>
              </w:rPr>
              <w:t xml:space="preserve"> bestellingen; </w:t>
            </w:r>
          </w:p>
          <w:p w14:paraId="37CB94C3" w14:textId="1D250A04" w:rsidR="0091588F" w:rsidRPr="0045197D" w:rsidRDefault="0091588F" w:rsidP="00AB253B">
            <w:pPr>
              <w:pStyle w:val="Lijstalinea"/>
              <w:numPr>
                <w:ilvl w:val="0"/>
                <w:numId w:val="15"/>
              </w:numPr>
              <w:suppressAutoHyphens w:val="0"/>
              <w:snapToGrid/>
              <w:spacing w:after="0"/>
              <w:textAlignment w:val="auto"/>
              <w:rPr>
                <w:rFonts w:cs="Arial"/>
                <w:b/>
              </w:rPr>
            </w:pPr>
            <w:proofErr w:type="spellStart"/>
            <w:r w:rsidRPr="0045197D">
              <w:rPr>
                <w:rFonts w:cs="Arial"/>
              </w:rPr>
              <w:t>Veelgestelde</w:t>
            </w:r>
            <w:proofErr w:type="spellEnd"/>
            <w:r w:rsidRPr="0045197D">
              <w:rPr>
                <w:rFonts w:cs="Arial"/>
              </w:rPr>
              <w:t xml:space="preserve"> vragen (</w:t>
            </w:r>
            <w:proofErr w:type="spellStart"/>
            <w:r w:rsidRPr="0045197D">
              <w:rPr>
                <w:rFonts w:cs="Arial"/>
              </w:rPr>
              <w:t>F.A.Q.'s</w:t>
            </w:r>
            <w:proofErr w:type="spellEnd"/>
            <w:r w:rsidRPr="0045197D">
              <w:rPr>
                <w:rFonts w:cs="Arial"/>
              </w:rPr>
              <w:t xml:space="preserve">). </w:t>
            </w:r>
          </w:p>
        </w:tc>
      </w:tr>
      <w:tr w:rsidR="0091588F" w:rsidRPr="0045197D" w14:paraId="3D6BB608"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3B489026"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9CECBC2" w14:textId="30FE081B" w:rsidR="0091588F" w:rsidRPr="00FA0449" w:rsidRDefault="0091588F" w:rsidP="00AB253B">
            <w:pPr>
              <w:pStyle w:val="Default"/>
              <w:rPr>
                <w:rFonts w:ascii="Arial" w:hAnsi="Arial" w:cs="Arial"/>
                <w:b/>
                <w:color w:val="auto"/>
                <w:sz w:val="20"/>
                <w:szCs w:val="20"/>
              </w:rPr>
            </w:pPr>
            <w:r w:rsidRPr="0045197D">
              <w:rPr>
                <w:rFonts w:ascii="Arial" w:eastAsiaTheme="minorHAnsi" w:hAnsi="Arial" w:cs="Arial"/>
                <w:color w:val="auto"/>
                <w:sz w:val="20"/>
                <w:szCs w:val="20"/>
                <w:lang w:eastAsia="en-US"/>
              </w:rPr>
              <w:t>De Inschrijver stelt een portal ter beschikking aan de Aanbestedende dienst met minimaal de hierboven genoemde functies.</w:t>
            </w:r>
            <w:r w:rsidRPr="00FA0449">
              <w:rPr>
                <w:rFonts w:ascii="Arial" w:hAnsi="Arial" w:cs="Arial"/>
                <w:color w:val="auto"/>
                <w:sz w:val="20"/>
                <w:szCs w:val="20"/>
              </w:rPr>
              <w:t xml:space="preserve"> </w:t>
            </w:r>
          </w:p>
        </w:tc>
      </w:tr>
      <w:tr w:rsidR="0091588F" w:rsidRPr="0045197D" w14:paraId="0669E325"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833219A"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0C9D02D7" w14:textId="722D05DB" w:rsidR="0091588F" w:rsidRPr="0045197D" w:rsidRDefault="0091588F" w:rsidP="00AB253B">
            <w:pPr>
              <w:spacing w:after="0" w:line="240" w:lineRule="auto"/>
              <w:rPr>
                <w:rFonts w:cs="Arial"/>
              </w:rPr>
            </w:pPr>
            <w:r w:rsidRPr="0045197D">
              <w:rPr>
                <w:rFonts w:cs="Arial"/>
              </w:rPr>
              <w:t xml:space="preserve">Inschrijver levert </w:t>
            </w:r>
            <w:r w:rsidR="001C1F62" w:rsidRPr="0045197D">
              <w:rPr>
                <w:rFonts w:cs="Arial"/>
              </w:rPr>
              <w:t xml:space="preserve">in Excel </w:t>
            </w:r>
            <w:r w:rsidRPr="0045197D">
              <w:rPr>
                <w:rFonts w:cs="Arial"/>
              </w:rPr>
              <w:t xml:space="preserve">een kwartaalrapportage met minimaal de volgende inhoud: </w:t>
            </w:r>
          </w:p>
          <w:p w14:paraId="7E82A92D" w14:textId="77777777" w:rsidR="0091588F" w:rsidRPr="0045197D" w:rsidRDefault="0091588F" w:rsidP="00AB253B">
            <w:pPr>
              <w:spacing w:after="0" w:line="240" w:lineRule="auto"/>
              <w:rPr>
                <w:rFonts w:cs="Arial"/>
              </w:rPr>
            </w:pPr>
            <w:r w:rsidRPr="0045197D">
              <w:rPr>
                <w:rFonts w:cs="Arial"/>
              </w:rPr>
              <w:t xml:space="preserve">Offertes: </w:t>
            </w:r>
          </w:p>
          <w:p w14:paraId="75A11097"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Soort aanvraag; </w:t>
            </w:r>
          </w:p>
          <w:p w14:paraId="3F066AC4"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Datum en tijd aanvraag Offerte; </w:t>
            </w:r>
          </w:p>
          <w:p w14:paraId="743AA90E"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Datum en tijd afgifte Offerte door Inschrijver; </w:t>
            </w:r>
          </w:p>
          <w:p w14:paraId="097485B6"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Offertenummer; </w:t>
            </w:r>
          </w:p>
          <w:p w14:paraId="563A41E6"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Naam fabrikant; </w:t>
            </w:r>
          </w:p>
          <w:p w14:paraId="13FF09E5"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Product: soort en aantal; looptijd</w:t>
            </w:r>
          </w:p>
          <w:p w14:paraId="3A2B5AE7"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Prijs: Listprijs fabrikant, Inkoopprijs </w:t>
            </w:r>
            <w:proofErr w:type="spellStart"/>
            <w:r w:rsidRPr="0045197D">
              <w:rPr>
                <w:rFonts w:cs="Arial"/>
              </w:rPr>
              <w:t>reseller</w:t>
            </w:r>
            <w:proofErr w:type="spellEnd"/>
            <w:r w:rsidRPr="0045197D">
              <w:rPr>
                <w:rFonts w:cs="Arial"/>
              </w:rPr>
              <w:t xml:space="preserve">, opslag </w:t>
            </w:r>
            <w:proofErr w:type="spellStart"/>
            <w:r w:rsidRPr="0045197D">
              <w:rPr>
                <w:rFonts w:cs="Arial"/>
              </w:rPr>
              <w:t>reseller</w:t>
            </w:r>
            <w:proofErr w:type="spellEnd"/>
            <w:r w:rsidRPr="0045197D">
              <w:rPr>
                <w:rFonts w:cs="Arial"/>
              </w:rPr>
              <w:t xml:space="preserve"> (</w:t>
            </w:r>
            <w:proofErr w:type="spellStart"/>
            <w:r w:rsidRPr="0045197D">
              <w:rPr>
                <w:rFonts w:cs="Arial"/>
              </w:rPr>
              <w:t>markup</w:t>
            </w:r>
            <w:proofErr w:type="spellEnd"/>
            <w:r w:rsidRPr="0045197D">
              <w:rPr>
                <w:rFonts w:cs="Arial"/>
              </w:rPr>
              <w:t xml:space="preserve"> fee) en inkoopprijzen klant; </w:t>
            </w:r>
          </w:p>
          <w:p w14:paraId="2C4B190D"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Dienst en naam aanvrager; </w:t>
            </w:r>
          </w:p>
          <w:p w14:paraId="580CC5FD"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Offertedoorlooptijd versus contractueel overeengekomen Offerte-doorlooptijd (conclusie per Offerte ‘op tijd’ of ‘te laat’ + totaal uitgedrukt in percentage en getal); </w:t>
            </w:r>
          </w:p>
          <w:p w14:paraId="7D145293"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Onderdeel van reeds bestaande NOK of nieuwe NOK. </w:t>
            </w:r>
          </w:p>
          <w:p w14:paraId="0FB0BF2D" w14:textId="77777777" w:rsidR="0091588F" w:rsidRPr="0045197D" w:rsidRDefault="0091588F" w:rsidP="00AB253B">
            <w:pPr>
              <w:spacing w:after="0" w:line="240" w:lineRule="auto"/>
              <w:rPr>
                <w:rFonts w:cs="Arial"/>
              </w:rPr>
            </w:pPr>
          </w:p>
          <w:p w14:paraId="0AA2D8E0" w14:textId="77777777" w:rsidR="0091588F" w:rsidRPr="0045197D" w:rsidRDefault="0091588F" w:rsidP="00AB253B">
            <w:pPr>
              <w:spacing w:after="0" w:line="240" w:lineRule="auto"/>
              <w:rPr>
                <w:rFonts w:cs="Arial"/>
              </w:rPr>
            </w:pPr>
            <w:r w:rsidRPr="0045197D">
              <w:rPr>
                <w:rFonts w:cs="Arial"/>
              </w:rPr>
              <w:t xml:space="preserve">Leveringen: </w:t>
            </w:r>
          </w:p>
          <w:p w14:paraId="2466AD58"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Soort levering; </w:t>
            </w:r>
          </w:p>
          <w:p w14:paraId="1214C3A4"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Datum bestelling; </w:t>
            </w:r>
          </w:p>
          <w:p w14:paraId="41A226AC"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Datum van aflevering; </w:t>
            </w:r>
          </w:p>
          <w:p w14:paraId="04B261E4"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Ordernummer opdrachtgever; </w:t>
            </w:r>
          </w:p>
          <w:p w14:paraId="4A620D4B"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Naam fabrikant; </w:t>
            </w:r>
          </w:p>
          <w:p w14:paraId="2EA4C931"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Product: soort en aantal; looptijd</w:t>
            </w:r>
          </w:p>
          <w:p w14:paraId="02C73991"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Prijs: Listprijs fabrikant, Inkoopprijs </w:t>
            </w:r>
            <w:proofErr w:type="spellStart"/>
            <w:r w:rsidRPr="0045197D">
              <w:rPr>
                <w:rFonts w:cs="Arial"/>
              </w:rPr>
              <w:t>reseller</w:t>
            </w:r>
            <w:proofErr w:type="spellEnd"/>
            <w:r w:rsidRPr="0045197D">
              <w:rPr>
                <w:rFonts w:cs="Arial"/>
              </w:rPr>
              <w:t xml:space="preserve">, opslag </w:t>
            </w:r>
            <w:proofErr w:type="spellStart"/>
            <w:r w:rsidRPr="0045197D">
              <w:rPr>
                <w:rFonts w:cs="Arial"/>
              </w:rPr>
              <w:t>reseller</w:t>
            </w:r>
            <w:proofErr w:type="spellEnd"/>
            <w:r w:rsidRPr="0045197D">
              <w:rPr>
                <w:rFonts w:cs="Arial"/>
              </w:rPr>
              <w:t xml:space="preserve"> (</w:t>
            </w:r>
            <w:proofErr w:type="spellStart"/>
            <w:r w:rsidRPr="0045197D">
              <w:rPr>
                <w:rFonts w:cs="Arial"/>
              </w:rPr>
              <w:t>markup</w:t>
            </w:r>
            <w:proofErr w:type="spellEnd"/>
            <w:r w:rsidRPr="0045197D">
              <w:rPr>
                <w:rFonts w:cs="Arial"/>
              </w:rPr>
              <w:t xml:space="preserve"> fee) en inkoopprijzen klant; </w:t>
            </w:r>
          </w:p>
          <w:p w14:paraId="2FF81E35" w14:textId="77777777" w:rsidR="0091588F" w:rsidRPr="0045197D" w:rsidRDefault="0091588F" w:rsidP="00AB253B">
            <w:pPr>
              <w:pStyle w:val="Lijstalinea"/>
              <w:numPr>
                <w:ilvl w:val="0"/>
                <w:numId w:val="15"/>
              </w:numPr>
              <w:suppressAutoHyphens w:val="0"/>
              <w:snapToGrid/>
              <w:spacing w:after="0"/>
              <w:textAlignment w:val="auto"/>
              <w:rPr>
                <w:rFonts w:cs="Arial"/>
              </w:rPr>
            </w:pPr>
            <w:r w:rsidRPr="0045197D">
              <w:rPr>
                <w:rFonts w:cs="Arial"/>
              </w:rPr>
              <w:t xml:space="preserve">Dienst en naam aanvrager; </w:t>
            </w:r>
          </w:p>
          <w:p w14:paraId="158E128A" w14:textId="7CB81914" w:rsidR="0091588F" w:rsidRPr="00CD36DE" w:rsidRDefault="0091588F" w:rsidP="00CD36DE">
            <w:pPr>
              <w:pStyle w:val="Lijstalinea"/>
              <w:numPr>
                <w:ilvl w:val="0"/>
                <w:numId w:val="15"/>
              </w:numPr>
              <w:suppressAutoHyphens w:val="0"/>
              <w:snapToGrid/>
              <w:spacing w:after="0"/>
              <w:textAlignment w:val="auto"/>
              <w:rPr>
                <w:rFonts w:cs="Arial"/>
              </w:rPr>
            </w:pPr>
            <w:r w:rsidRPr="0045197D">
              <w:rPr>
                <w:rFonts w:cs="Arial"/>
              </w:rPr>
              <w:t xml:space="preserve">Levertijd versus opgenomen in NOK overeengekomen levertijd, spoed of normaal (conclusie per orderregel ‘op tijd’ of ‘te laat’ + totaal uitgedrukt in percentage en getal). </w:t>
            </w:r>
          </w:p>
        </w:tc>
      </w:tr>
      <w:tr w:rsidR="0091588F" w:rsidRPr="0045197D" w14:paraId="43354EBC"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73BBFF6"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3A3FF8B7" w14:textId="1C89C6AF" w:rsidR="0091588F" w:rsidRPr="00FA0449" w:rsidRDefault="0091588F" w:rsidP="00AB253B">
            <w:pPr>
              <w:pStyle w:val="Default"/>
              <w:rPr>
                <w:rFonts w:ascii="Arial" w:hAnsi="Arial" w:cs="Arial"/>
                <w:b/>
                <w:color w:val="auto"/>
                <w:sz w:val="20"/>
                <w:szCs w:val="20"/>
              </w:rPr>
            </w:pPr>
            <w:r w:rsidRPr="0045197D">
              <w:rPr>
                <w:rFonts w:ascii="Arial" w:eastAsiaTheme="minorHAnsi" w:hAnsi="Arial" w:cs="Arial"/>
                <w:color w:val="auto"/>
                <w:sz w:val="20"/>
                <w:szCs w:val="20"/>
                <w:lang w:eastAsia="en-US"/>
              </w:rPr>
              <w:t>Inschrijver levert uiterlijk 2 weken voor het kwartaaloverleg de rapportage van het afgelopen kwartaal aan de Aanbestedende dienst.</w:t>
            </w:r>
          </w:p>
        </w:tc>
      </w:tr>
      <w:tr w:rsidR="0091588F" w:rsidRPr="0045197D" w14:paraId="3F7CF91A"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F1A5C5C"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1561BFF" w14:textId="77777777" w:rsidR="0091588F" w:rsidRPr="00FA0449" w:rsidRDefault="0091588F" w:rsidP="00AB253B">
            <w:pPr>
              <w:pStyle w:val="Default"/>
              <w:rPr>
                <w:rFonts w:ascii="Arial" w:hAnsi="Arial" w:cs="Arial"/>
                <w:b/>
                <w:color w:val="auto"/>
                <w:sz w:val="20"/>
                <w:szCs w:val="20"/>
              </w:rPr>
            </w:pPr>
            <w:r w:rsidRPr="0045197D">
              <w:rPr>
                <w:rFonts w:ascii="Arial" w:eastAsiaTheme="minorHAnsi" w:hAnsi="Arial" w:cs="Arial"/>
                <w:color w:val="auto"/>
                <w:sz w:val="20"/>
                <w:szCs w:val="20"/>
                <w:lang w:eastAsia="en-US"/>
              </w:rPr>
              <w:t>Inschrijver levert uiterlijk drie weken na eindiging van het contractjaar een jaarrapportage.</w:t>
            </w:r>
          </w:p>
        </w:tc>
      </w:tr>
      <w:tr w:rsidR="0091588F" w:rsidRPr="0045197D" w14:paraId="73B60E54"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386D30C3" w14:textId="77777777" w:rsidR="0091588F" w:rsidRPr="0045197D" w:rsidRDefault="0091588F" w:rsidP="00AB253B">
            <w:pPr>
              <w:pStyle w:val="Lijstalinea"/>
              <w:spacing w:after="0"/>
              <w:ind w:left="720"/>
              <w:rPr>
                <w:rFonts w:cs="Arial"/>
                <w:b/>
              </w:rPr>
            </w:pPr>
          </w:p>
        </w:tc>
        <w:tc>
          <w:tcPr>
            <w:tcW w:w="8790" w:type="dxa"/>
          </w:tcPr>
          <w:p w14:paraId="4FF48C45" w14:textId="77777777" w:rsidR="0091588F" w:rsidRPr="00CD36DE" w:rsidRDefault="0091588F" w:rsidP="00AB253B">
            <w:pPr>
              <w:pStyle w:val="Default"/>
              <w:rPr>
                <w:rFonts w:ascii="Arial" w:hAnsi="Arial" w:cs="Arial"/>
                <w:b/>
                <w:i/>
                <w:iCs/>
                <w:sz w:val="20"/>
                <w:szCs w:val="20"/>
              </w:rPr>
            </w:pPr>
            <w:r w:rsidRPr="00CD36DE">
              <w:rPr>
                <w:rFonts w:ascii="Arial" w:hAnsi="Arial" w:cs="Arial"/>
                <w:b/>
                <w:i/>
                <w:iCs/>
                <w:color w:val="auto"/>
                <w:sz w:val="20"/>
                <w:szCs w:val="20"/>
              </w:rPr>
              <w:t>Levering</w:t>
            </w:r>
            <w:r w:rsidRPr="00CD36DE">
              <w:rPr>
                <w:rFonts w:ascii="Arial" w:hAnsi="Arial" w:cs="Arial"/>
                <w:b/>
                <w:i/>
                <w:iCs/>
                <w:sz w:val="20"/>
                <w:szCs w:val="20"/>
              </w:rPr>
              <w:t xml:space="preserve"> </w:t>
            </w:r>
          </w:p>
        </w:tc>
      </w:tr>
      <w:tr w:rsidR="0091588F" w:rsidRPr="0045197D" w14:paraId="44BD9E9B"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A508F7F"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F9DD306" w14:textId="77777777" w:rsidR="0091588F" w:rsidRPr="0045197D" w:rsidRDefault="0091588F" w:rsidP="00AB253B">
            <w:pPr>
              <w:spacing w:after="0" w:line="240" w:lineRule="auto"/>
              <w:rPr>
                <w:rFonts w:cs="Arial"/>
              </w:rPr>
            </w:pPr>
            <w:r w:rsidRPr="0045197D">
              <w:rPr>
                <w:rFonts w:cs="Arial"/>
              </w:rPr>
              <w:t>De leveringen dienen aan de volgende voorwaarden te voldoen voor wat betreft het afleveren:</w:t>
            </w:r>
          </w:p>
          <w:p w14:paraId="14B58FDC" w14:textId="57137F5F" w:rsidR="0091588F" w:rsidRPr="0045197D" w:rsidRDefault="0091588F" w:rsidP="00AB253B">
            <w:pPr>
              <w:numPr>
                <w:ilvl w:val="1"/>
                <w:numId w:val="16"/>
              </w:numPr>
              <w:tabs>
                <w:tab w:val="clear" w:pos="1440"/>
                <w:tab w:val="num" w:pos="1080"/>
              </w:tabs>
              <w:suppressAutoHyphens w:val="0"/>
              <w:spacing w:after="0" w:line="240" w:lineRule="auto"/>
              <w:ind w:left="1080"/>
              <w:textAlignment w:val="auto"/>
              <w:rPr>
                <w:rFonts w:cs="Arial"/>
              </w:rPr>
            </w:pPr>
            <w:r w:rsidRPr="0045197D">
              <w:rPr>
                <w:rFonts w:cs="Arial"/>
              </w:rPr>
              <w:t xml:space="preserve">De leveringen dienen (op basis van gemaakte afspraak in de Nadere Overeenkomst) op de vestiging van het organisatieonderdeel van </w:t>
            </w:r>
            <w:r w:rsidR="0039052E">
              <w:rPr>
                <w:rFonts w:cs="Arial"/>
              </w:rPr>
              <w:t>Aanbestedende Dienst</w:t>
            </w:r>
            <w:r w:rsidRPr="0045197D">
              <w:rPr>
                <w:rFonts w:cs="Arial"/>
              </w:rPr>
              <w:t xml:space="preserve"> te worden afgeleverd, zonder bezorgkosten voor de levering in rekening te brengen. Onder de vestiging van </w:t>
            </w:r>
            <w:r w:rsidR="0039052E">
              <w:rPr>
                <w:rFonts w:cs="Arial"/>
              </w:rPr>
              <w:t>Aanbestedende Dienst</w:t>
            </w:r>
            <w:r w:rsidRPr="0045197D">
              <w:rPr>
                <w:rFonts w:cs="Arial"/>
              </w:rPr>
              <w:t xml:space="preserve"> worden alle locaties in Nederland verstaan die de </w:t>
            </w:r>
            <w:r w:rsidR="0039052E">
              <w:rPr>
                <w:rFonts w:cs="Arial"/>
              </w:rPr>
              <w:t>Aanbestedende Dienst</w:t>
            </w:r>
            <w:r w:rsidRPr="0045197D">
              <w:rPr>
                <w:rFonts w:cs="Arial"/>
              </w:rPr>
              <w:t xml:space="preserve"> bij de Nadere Overeenkomst aanwijst als vestiging.</w:t>
            </w:r>
          </w:p>
          <w:p w14:paraId="145C9602" w14:textId="3DF1F11B" w:rsidR="0091588F" w:rsidRPr="0045197D" w:rsidRDefault="0091588F" w:rsidP="00AB253B">
            <w:pPr>
              <w:numPr>
                <w:ilvl w:val="1"/>
                <w:numId w:val="16"/>
              </w:numPr>
              <w:tabs>
                <w:tab w:val="clear" w:pos="1440"/>
                <w:tab w:val="num" w:pos="1080"/>
              </w:tabs>
              <w:suppressAutoHyphens w:val="0"/>
              <w:spacing w:after="0" w:line="240" w:lineRule="auto"/>
              <w:ind w:left="1080"/>
              <w:textAlignment w:val="auto"/>
              <w:rPr>
                <w:rFonts w:cs="Arial"/>
              </w:rPr>
            </w:pPr>
            <w:r w:rsidRPr="0045197D">
              <w:rPr>
                <w:rFonts w:cs="Arial"/>
              </w:rPr>
              <w:t xml:space="preserve">De Inschrijver levert een order altijd als één geheel op één plaats af, tenzij de </w:t>
            </w:r>
            <w:r w:rsidR="0039052E">
              <w:rPr>
                <w:rFonts w:cs="Arial"/>
              </w:rPr>
              <w:t>Aanbestedende Dienst</w:t>
            </w:r>
            <w:r w:rsidRPr="0045197D">
              <w:rPr>
                <w:rFonts w:cs="Arial"/>
              </w:rPr>
              <w:t xml:space="preserve"> anders heeft aangegeven. Het leveren in deelleveringen dient hierbij mogelijk te zijn.</w:t>
            </w:r>
          </w:p>
          <w:p w14:paraId="3EF38F36" w14:textId="77777777" w:rsidR="0091588F" w:rsidRPr="0045197D" w:rsidRDefault="0091588F" w:rsidP="00AB253B">
            <w:pPr>
              <w:numPr>
                <w:ilvl w:val="1"/>
                <w:numId w:val="16"/>
              </w:numPr>
              <w:tabs>
                <w:tab w:val="clear" w:pos="1440"/>
                <w:tab w:val="num" w:pos="1080"/>
              </w:tabs>
              <w:suppressAutoHyphens w:val="0"/>
              <w:spacing w:after="0" w:line="240" w:lineRule="auto"/>
              <w:ind w:left="1080"/>
              <w:textAlignment w:val="auto"/>
              <w:rPr>
                <w:rFonts w:cs="Arial"/>
              </w:rPr>
            </w:pPr>
            <w:r w:rsidRPr="0045197D">
              <w:rPr>
                <w:rFonts w:cs="Arial"/>
              </w:rPr>
              <w:t xml:space="preserve">De Inschrijver zorgt dat een kopie van de getekende </w:t>
            </w:r>
            <w:proofErr w:type="spellStart"/>
            <w:r w:rsidRPr="0045197D">
              <w:rPr>
                <w:rFonts w:cs="Arial"/>
              </w:rPr>
              <w:t>afleverbon</w:t>
            </w:r>
            <w:proofErr w:type="spellEnd"/>
            <w:r w:rsidRPr="0045197D">
              <w:rPr>
                <w:rFonts w:cs="Arial"/>
              </w:rPr>
              <w:t xml:space="preserve"> voorzien van alle serienummers aan de factuur is gehecht.</w:t>
            </w:r>
          </w:p>
          <w:p w14:paraId="20C9E535" w14:textId="77777777" w:rsidR="0091588F" w:rsidRPr="0045197D" w:rsidRDefault="0091588F" w:rsidP="00AB253B">
            <w:pPr>
              <w:numPr>
                <w:ilvl w:val="1"/>
                <w:numId w:val="16"/>
              </w:numPr>
              <w:tabs>
                <w:tab w:val="clear" w:pos="1440"/>
                <w:tab w:val="num" w:pos="1080"/>
              </w:tabs>
              <w:suppressAutoHyphens w:val="0"/>
              <w:spacing w:after="0" w:line="240" w:lineRule="auto"/>
              <w:ind w:left="1080"/>
              <w:textAlignment w:val="auto"/>
              <w:rPr>
                <w:rFonts w:cs="Arial"/>
              </w:rPr>
            </w:pPr>
            <w:r w:rsidRPr="0045197D">
              <w:rPr>
                <w:rFonts w:cs="Arial"/>
              </w:rPr>
              <w:t>De Inschrijver zal op elke zending tenminste vermelden:</w:t>
            </w:r>
          </w:p>
          <w:p w14:paraId="7C6AECE1" w14:textId="378F8EA5" w:rsidR="0091588F" w:rsidRPr="0045197D" w:rsidRDefault="0091588F" w:rsidP="00AB253B">
            <w:pPr>
              <w:numPr>
                <w:ilvl w:val="2"/>
                <w:numId w:val="17"/>
              </w:numPr>
              <w:tabs>
                <w:tab w:val="clear" w:pos="2340"/>
                <w:tab w:val="num" w:pos="1620"/>
              </w:tabs>
              <w:suppressAutoHyphens w:val="0"/>
              <w:spacing w:after="0" w:line="240" w:lineRule="auto"/>
              <w:ind w:left="1620" w:hanging="540"/>
              <w:textAlignment w:val="auto"/>
              <w:rPr>
                <w:rFonts w:cs="Arial"/>
              </w:rPr>
            </w:pPr>
            <w:r w:rsidRPr="0045197D">
              <w:rPr>
                <w:rFonts w:cs="Arial"/>
              </w:rPr>
              <w:t xml:space="preserve">naam van de </w:t>
            </w:r>
            <w:r w:rsidR="0039052E">
              <w:rPr>
                <w:rFonts w:cs="Arial"/>
              </w:rPr>
              <w:t>Aanbestedende Dienst</w:t>
            </w:r>
            <w:r w:rsidRPr="0045197D">
              <w:rPr>
                <w:rFonts w:cs="Arial"/>
              </w:rPr>
              <w:t>;</w:t>
            </w:r>
          </w:p>
          <w:p w14:paraId="2D0E70A5" w14:textId="77777777" w:rsidR="0091588F" w:rsidRPr="0045197D" w:rsidRDefault="0091588F" w:rsidP="00AB253B">
            <w:pPr>
              <w:numPr>
                <w:ilvl w:val="2"/>
                <w:numId w:val="17"/>
              </w:numPr>
              <w:tabs>
                <w:tab w:val="clear" w:pos="2340"/>
                <w:tab w:val="num" w:pos="1620"/>
              </w:tabs>
              <w:suppressAutoHyphens w:val="0"/>
              <w:spacing w:after="0" w:line="240" w:lineRule="auto"/>
              <w:ind w:left="1620" w:hanging="540"/>
              <w:textAlignment w:val="auto"/>
              <w:rPr>
                <w:rFonts w:cs="Arial"/>
              </w:rPr>
            </w:pPr>
            <w:r w:rsidRPr="0045197D">
              <w:rPr>
                <w:rFonts w:cs="Arial"/>
              </w:rPr>
              <w:t>de afleverdatum;</w:t>
            </w:r>
          </w:p>
          <w:p w14:paraId="1E043BFE" w14:textId="77777777" w:rsidR="0091588F" w:rsidRPr="0045197D" w:rsidRDefault="0091588F" w:rsidP="00AB253B">
            <w:pPr>
              <w:numPr>
                <w:ilvl w:val="2"/>
                <w:numId w:val="17"/>
              </w:numPr>
              <w:tabs>
                <w:tab w:val="clear" w:pos="2340"/>
                <w:tab w:val="num" w:pos="1620"/>
              </w:tabs>
              <w:suppressAutoHyphens w:val="0"/>
              <w:spacing w:after="0" w:line="240" w:lineRule="auto"/>
              <w:ind w:left="1620" w:hanging="540"/>
              <w:textAlignment w:val="auto"/>
              <w:rPr>
                <w:rFonts w:cs="Arial"/>
              </w:rPr>
            </w:pPr>
            <w:r w:rsidRPr="0045197D">
              <w:rPr>
                <w:rFonts w:cs="Arial"/>
              </w:rPr>
              <w:t>het afleveradres;</w:t>
            </w:r>
          </w:p>
          <w:p w14:paraId="237E2EC8" w14:textId="77777777" w:rsidR="0091588F" w:rsidRPr="0045197D" w:rsidRDefault="0091588F" w:rsidP="00AB253B">
            <w:pPr>
              <w:numPr>
                <w:ilvl w:val="2"/>
                <w:numId w:val="17"/>
              </w:numPr>
              <w:tabs>
                <w:tab w:val="clear" w:pos="2340"/>
                <w:tab w:val="num" w:pos="1620"/>
              </w:tabs>
              <w:suppressAutoHyphens w:val="0"/>
              <w:spacing w:after="0" w:line="240" w:lineRule="auto"/>
              <w:ind w:left="1620" w:hanging="540"/>
              <w:textAlignment w:val="auto"/>
              <w:rPr>
                <w:rFonts w:cs="Arial"/>
              </w:rPr>
            </w:pPr>
            <w:r w:rsidRPr="0045197D">
              <w:rPr>
                <w:rFonts w:cs="Arial"/>
              </w:rPr>
              <w:t>het referentienummer (routenummer);</w:t>
            </w:r>
          </w:p>
          <w:p w14:paraId="3AD56847" w14:textId="77777777" w:rsidR="0091588F" w:rsidRPr="0045197D" w:rsidRDefault="0091588F" w:rsidP="00AB253B">
            <w:pPr>
              <w:numPr>
                <w:ilvl w:val="2"/>
                <w:numId w:val="17"/>
              </w:numPr>
              <w:tabs>
                <w:tab w:val="clear" w:pos="2340"/>
                <w:tab w:val="num" w:pos="1620"/>
              </w:tabs>
              <w:suppressAutoHyphens w:val="0"/>
              <w:spacing w:after="0" w:line="240" w:lineRule="auto"/>
              <w:ind w:left="1620" w:hanging="540"/>
              <w:textAlignment w:val="auto"/>
              <w:rPr>
                <w:rFonts w:cs="Arial"/>
              </w:rPr>
            </w:pPr>
            <w:r w:rsidRPr="0045197D">
              <w:rPr>
                <w:rFonts w:cs="Arial"/>
              </w:rPr>
              <w:t>bestelnummer.</w:t>
            </w:r>
          </w:p>
          <w:p w14:paraId="280E396C" w14:textId="4EBCCC78" w:rsidR="0091588F" w:rsidRPr="0045197D" w:rsidRDefault="0039052E" w:rsidP="00AB253B">
            <w:pPr>
              <w:pStyle w:val="Lijstalinea"/>
              <w:spacing w:after="0"/>
              <w:rPr>
                <w:rFonts w:cs="Arial"/>
                <w:b/>
              </w:rPr>
            </w:pPr>
            <w:r>
              <w:rPr>
                <w:rFonts w:cs="Arial"/>
              </w:rPr>
              <w:t>Aanbestedende Dienst</w:t>
            </w:r>
            <w:r w:rsidR="0091588F" w:rsidRPr="0045197D">
              <w:rPr>
                <w:rFonts w:cs="Arial"/>
              </w:rPr>
              <w:t xml:space="preserve"> heeft zeven werkdagen om een geleverde order op volledigheid te controleren.</w:t>
            </w:r>
          </w:p>
        </w:tc>
      </w:tr>
      <w:tr w:rsidR="0091588F" w:rsidRPr="0045197D" w14:paraId="0A1E388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397A66E4"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27CA16B7" w14:textId="77777777" w:rsidR="0091588F" w:rsidRPr="0045197D" w:rsidRDefault="0091588F" w:rsidP="00AB253B">
            <w:pPr>
              <w:spacing w:after="0" w:line="240" w:lineRule="auto"/>
              <w:rPr>
                <w:rFonts w:cs="Arial"/>
              </w:rPr>
            </w:pPr>
            <w:r w:rsidRPr="0045197D">
              <w:rPr>
                <w:rFonts w:cs="Arial"/>
              </w:rPr>
              <w:t xml:space="preserve">Op de factuur staan minimaal de volgende gegevens op weergegeven: </w:t>
            </w:r>
          </w:p>
          <w:p w14:paraId="0ED634D0" w14:textId="4708B08D"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 xml:space="preserve">naam van de </w:t>
            </w:r>
            <w:r w:rsidR="0039052E">
              <w:rPr>
                <w:rFonts w:cs="Arial"/>
              </w:rPr>
              <w:t>Aanbestedende Dienst</w:t>
            </w:r>
            <w:r w:rsidRPr="0045197D">
              <w:rPr>
                <w:rFonts w:cs="Arial"/>
              </w:rPr>
              <w:t>;</w:t>
            </w:r>
          </w:p>
          <w:p w14:paraId="4AB4CA3B" w14:textId="77777777"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de afleverdatum;</w:t>
            </w:r>
          </w:p>
          <w:p w14:paraId="14BF1BE4" w14:textId="77777777"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ordernummer(-s);</w:t>
            </w:r>
          </w:p>
          <w:p w14:paraId="029DC73C" w14:textId="77777777"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routenummer;</w:t>
            </w:r>
          </w:p>
          <w:p w14:paraId="79F0EE42" w14:textId="77777777"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de daadwerkelijk geleverde aantallen en soorten producten en diensten;</w:t>
            </w:r>
          </w:p>
          <w:p w14:paraId="2AF1534A" w14:textId="77777777"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 xml:space="preserve">de afzonderlijke bedragen en totaalbedrag; </w:t>
            </w:r>
          </w:p>
          <w:p w14:paraId="07150B4A" w14:textId="77777777" w:rsidR="0091588F" w:rsidRPr="0045197D" w:rsidRDefault="0091588F" w:rsidP="00574F11">
            <w:pPr>
              <w:numPr>
                <w:ilvl w:val="0"/>
                <w:numId w:val="21"/>
              </w:numPr>
              <w:suppressAutoHyphens w:val="0"/>
              <w:spacing w:after="0" w:line="240" w:lineRule="auto"/>
              <w:textAlignment w:val="auto"/>
              <w:rPr>
                <w:rFonts w:cs="Arial"/>
              </w:rPr>
            </w:pPr>
            <w:proofErr w:type="spellStart"/>
            <w:r w:rsidRPr="0045197D">
              <w:rPr>
                <w:rFonts w:cs="Arial"/>
              </w:rPr>
              <w:t>BTW-nummer</w:t>
            </w:r>
            <w:proofErr w:type="spellEnd"/>
            <w:r w:rsidRPr="0045197D">
              <w:rPr>
                <w:rFonts w:cs="Arial"/>
              </w:rPr>
              <w:t>;</w:t>
            </w:r>
          </w:p>
          <w:p w14:paraId="4D5EBB59" w14:textId="77777777"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KvK-nummer;</w:t>
            </w:r>
          </w:p>
          <w:p w14:paraId="46461847" w14:textId="77777777" w:rsidR="0091588F" w:rsidRPr="0045197D" w:rsidRDefault="0091588F" w:rsidP="00574F11">
            <w:pPr>
              <w:numPr>
                <w:ilvl w:val="0"/>
                <w:numId w:val="21"/>
              </w:numPr>
              <w:suppressAutoHyphens w:val="0"/>
              <w:spacing w:after="0" w:line="240" w:lineRule="auto"/>
              <w:textAlignment w:val="auto"/>
              <w:rPr>
                <w:rFonts w:cs="Arial"/>
              </w:rPr>
            </w:pPr>
            <w:r w:rsidRPr="0045197D">
              <w:rPr>
                <w:rFonts w:cs="Arial"/>
              </w:rPr>
              <w:t>Bankrekeningnummer.</w:t>
            </w:r>
          </w:p>
        </w:tc>
      </w:tr>
      <w:tr w:rsidR="0091588F" w:rsidRPr="0045197D" w14:paraId="2BEA8A0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0FE7BD7B"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85CD1D4" w14:textId="77777777" w:rsidR="0091588F" w:rsidRPr="0045197D" w:rsidRDefault="0091588F" w:rsidP="00AB253B">
            <w:pPr>
              <w:spacing w:after="0" w:line="240" w:lineRule="auto"/>
              <w:rPr>
                <w:rFonts w:cs="Arial"/>
              </w:rPr>
            </w:pPr>
            <w:r w:rsidRPr="0045197D">
              <w:rPr>
                <w:rFonts w:cs="Arial"/>
              </w:rPr>
              <w:t>Voor alle leveringen geldt een uiterlijke levertijd van 5 werkdagen na het sluiten van een Nadere Overeenkomst (de bestelling, behoudens deelleveringen hiervan die op nader overeen te komen data dienen te worden afgeleverd).</w:t>
            </w:r>
          </w:p>
        </w:tc>
      </w:tr>
      <w:tr w:rsidR="0091588F" w:rsidRPr="0045197D" w14:paraId="295E8A03"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5FBF2555"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3081D73" w14:textId="61DF07F4" w:rsidR="0091588F" w:rsidRPr="0045197D" w:rsidRDefault="0091588F" w:rsidP="00AB253B">
            <w:pPr>
              <w:spacing w:after="0" w:line="240" w:lineRule="auto"/>
              <w:rPr>
                <w:rFonts w:cs="Arial"/>
              </w:rPr>
            </w:pPr>
            <w:r w:rsidRPr="0045197D">
              <w:rPr>
                <w:rFonts w:cs="Arial"/>
                <w:spacing w:val="6"/>
              </w:rPr>
              <w:t>Inschrijver</w:t>
            </w:r>
            <w:r w:rsidRPr="0045197D">
              <w:rPr>
                <w:rFonts w:cs="Arial"/>
              </w:rPr>
              <w:t xml:space="preserve"> dient in staat en bereid te zijn op verzoek van </w:t>
            </w:r>
            <w:r w:rsidR="0039052E">
              <w:rPr>
                <w:rFonts w:cs="Arial"/>
              </w:rPr>
              <w:t>Aanbestedende Dienst</w:t>
            </w:r>
            <w:r w:rsidRPr="0045197D">
              <w:rPr>
                <w:rFonts w:cs="Arial"/>
              </w:rPr>
              <w:t xml:space="preserve"> spoedbestellingen te leveren. Onder spoedbestellingen wordt hier verstaan iedere bestelling waarvoor een leveringstermijn korter dan de standaard </w:t>
            </w:r>
            <w:r w:rsidR="000912AF">
              <w:rPr>
                <w:rFonts w:cs="Arial"/>
              </w:rPr>
              <w:t>5</w:t>
            </w:r>
            <w:r w:rsidRPr="0045197D">
              <w:rPr>
                <w:rFonts w:cs="Arial"/>
              </w:rPr>
              <w:t xml:space="preserve"> werkdagen gewenst is. </w:t>
            </w:r>
          </w:p>
        </w:tc>
      </w:tr>
      <w:tr w:rsidR="0091588F" w:rsidRPr="0045197D" w14:paraId="2A319CED"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AE168A3"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2477FD00" w14:textId="034F2DDB" w:rsidR="0091588F" w:rsidRPr="0045197D" w:rsidRDefault="0091588F" w:rsidP="00AB253B">
            <w:pPr>
              <w:spacing w:after="0" w:line="240" w:lineRule="auto"/>
              <w:rPr>
                <w:rFonts w:cs="Arial"/>
                <w:spacing w:val="6"/>
              </w:rPr>
            </w:pPr>
            <w:r w:rsidRPr="0045197D">
              <w:rPr>
                <w:rFonts w:cs="Arial"/>
                <w:spacing w:val="6"/>
              </w:rPr>
              <w:t>Indien een verkeerde licentie/component wordt geleverd, dan wordt deze kosteloos teruggenomen en de volledige inkoopprijs wordt gecrediteerd.</w:t>
            </w:r>
          </w:p>
        </w:tc>
      </w:tr>
      <w:tr w:rsidR="0091588F" w:rsidRPr="0045197D" w14:paraId="2FBC7B33"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4C5E0537"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DFAF602" w14:textId="77777777" w:rsidR="0091588F" w:rsidRPr="0045197D" w:rsidRDefault="0091588F" w:rsidP="00AB253B">
            <w:pPr>
              <w:spacing w:after="0" w:line="240" w:lineRule="auto"/>
              <w:rPr>
                <w:rFonts w:cs="Arial"/>
              </w:rPr>
            </w:pPr>
            <w:r w:rsidRPr="0045197D">
              <w:rPr>
                <w:rFonts w:cs="Arial"/>
                <w:spacing w:val="6"/>
              </w:rPr>
              <w:t>Eventueel verpakkingsmateriaal wordt door Inschrijver kosteloos op een verantwoorde wijze afgevoerd.</w:t>
            </w:r>
          </w:p>
        </w:tc>
      </w:tr>
      <w:tr w:rsidR="0091588F" w:rsidRPr="0045197D" w14:paraId="7FACF115"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CCF3083"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384FB63" w14:textId="7BC10F36" w:rsidR="0091588F" w:rsidRPr="0045197D" w:rsidRDefault="0091588F" w:rsidP="00AB253B">
            <w:pPr>
              <w:spacing w:after="0" w:line="240" w:lineRule="auto"/>
              <w:rPr>
                <w:rFonts w:cs="Arial"/>
                <w:spacing w:val="6"/>
              </w:rPr>
            </w:pPr>
            <w:r w:rsidRPr="0045197D">
              <w:rPr>
                <w:rFonts w:cs="Arial"/>
                <w:spacing w:val="6"/>
              </w:rPr>
              <w:t>Bij levering van software zijn media kits bij de prijs inbegrepen. Onder mediakit wordt verstaan het ter beschikking stellen van de software d.m.v. een download link of een media</w:t>
            </w:r>
            <w:r w:rsidR="001C1F62" w:rsidRPr="0045197D">
              <w:rPr>
                <w:rFonts w:cs="Arial"/>
                <w:spacing w:val="6"/>
              </w:rPr>
              <w:t>drager.</w:t>
            </w:r>
          </w:p>
        </w:tc>
      </w:tr>
      <w:tr w:rsidR="0091588F" w:rsidRPr="0045197D" w14:paraId="532AB6D7"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8A9B6F4"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11DC8017" w14:textId="77777777" w:rsidR="0091588F" w:rsidRPr="0045197D" w:rsidRDefault="0091588F" w:rsidP="00AB253B">
            <w:pPr>
              <w:spacing w:after="0" w:line="240" w:lineRule="auto"/>
              <w:rPr>
                <w:rFonts w:cs="Arial"/>
                <w:spacing w:val="6"/>
              </w:rPr>
            </w:pPr>
            <w:r w:rsidRPr="0045197D">
              <w:rPr>
                <w:rFonts w:cs="Arial"/>
                <w:spacing w:val="6"/>
              </w:rPr>
              <w:t>De verplichting rust op Inschrijver/Opdrachtnemer er voor te zorgen dat van eventueel te leveren Software de handleidingen, gebruikers- en onderhoudsvoorschriften voor elk van de toegepaste items voldoende beschikbaar en leverbaar zijn.</w:t>
            </w:r>
          </w:p>
        </w:tc>
      </w:tr>
      <w:tr w:rsidR="0091588F" w:rsidRPr="0045197D" w14:paraId="5ECAFEC9"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8B530B2"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A19E74B" w14:textId="77777777" w:rsidR="0091588F" w:rsidRPr="0045197D" w:rsidRDefault="0091588F" w:rsidP="00AB253B">
            <w:pPr>
              <w:spacing w:after="0" w:line="240" w:lineRule="auto"/>
              <w:rPr>
                <w:rFonts w:cs="Arial"/>
                <w:spacing w:val="6"/>
              </w:rPr>
            </w:pPr>
            <w:r w:rsidRPr="0045197D">
              <w:rPr>
                <w:rFonts w:cs="Arial"/>
                <w:spacing w:val="6"/>
              </w:rPr>
              <w:t>De aangeleverde digitale data van de rapportages moeten met spreadsheet functies analyseerbaar zijn.</w:t>
            </w:r>
          </w:p>
        </w:tc>
      </w:tr>
      <w:tr w:rsidR="0091588F" w:rsidRPr="0045197D" w14:paraId="78C9AD1B"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C9D5D5B" w14:textId="77777777" w:rsidR="0091588F" w:rsidRPr="0045197D" w:rsidRDefault="0091588F" w:rsidP="00AB253B">
            <w:pPr>
              <w:pStyle w:val="Lijstalinea"/>
              <w:spacing w:after="0"/>
              <w:ind w:left="720"/>
              <w:rPr>
                <w:rFonts w:cs="Arial"/>
              </w:rPr>
            </w:pPr>
          </w:p>
        </w:tc>
        <w:tc>
          <w:tcPr>
            <w:tcW w:w="8790" w:type="dxa"/>
          </w:tcPr>
          <w:p w14:paraId="2C133AF6" w14:textId="77777777" w:rsidR="0091588F" w:rsidRPr="00574F11" w:rsidRDefault="0091588F" w:rsidP="00AB253B">
            <w:pPr>
              <w:pStyle w:val="Inhopg6"/>
              <w:spacing w:line="240" w:lineRule="auto"/>
              <w:rPr>
                <w:b/>
                <w:bCs/>
                <w:i/>
                <w:iCs/>
              </w:rPr>
            </w:pPr>
            <w:r w:rsidRPr="00574F11">
              <w:rPr>
                <w:b/>
                <w:bCs/>
                <w:i/>
                <w:iCs/>
              </w:rPr>
              <w:t>Klachtafhandeling</w:t>
            </w:r>
          </w:p>
        </w:tc>
      </w:tr>
      <w:tr w:rsidR="0091588F" w:rsidRPr="0045197D" w14:paraId="188A6BB6"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C02D86C"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4358B90" w14:textId="77777777" w:rsidR="0091588F" w:rsidRPr="0045197D" w:rsidRDefault="0091588F" w:rsidP="00AB253B">
            <w:pPr>
              <w:spacing w:after="0" w:line="240" w:lineRule="auto"/>
              <w:rPr>
                <w:rFonts w:cs="Arial"/>
                <w:spacing w:val="6"/>
              </w:rPr>
            </w:pPr>
            <w:r w:rsidRPr="0045197D">
              <w:rPr>
                <w:rFonts w:cs="Arial"/>
                <w:spacing w:val="6"/>
              </w:rPr>
              <w:t xml:space="preserve">Inschrijver is verantwoordelijk voor de snelle en correcte afhandeling van klachten binnen haar organisatie betreffende deze opdracht. Een snelle en correcte afhandeling houdt in </w:t>
            </w:r>
            <w:r w:rsidRPr="0045197D">
              <w:rPr>
                <w:rFonts w:cs="Arial"/>
                <w:spacing w:val="6"/>
              </w:rPr>
              <w:lastRenderedPageBreak/>
              <w:t>dat incidentele klachten met betrekking tot het te laat afhalen, niet of te laat bezorgen of bezorgen op verkeerde adressen binnen uiterlijk een werkdag worden opgelost. De overige klachten worden binnen twee weken opgelost. Inschrijver dient op eerste verzoek daartoe een klachtenprocedure te overhandigen, waarin in ieder geval staat opgenomen:</w:t>
            </w:r>
          </w:p>
          <w:p w14:paraId="5537F58B" w14:textId="77777777" w:rsidR="0091588F" w:rsidRPr="0045197D" w:rsidRDefault="0091588F" w:rsidP="00AB253B">
            <w:pPr>
              <w:numPr>
                <w:ilvl w:val="0"/>
                <w:numId w:val="19"/>
              </w:numPr>
              <w:suppressAutoHyphens w:val="0"/>
              <w:spacing w:after="0" w:line="240" w:lineRule="auto"/>
              <w:textAlignment w:val="auto"/>
              <w:rPr>
                <w:rFonts w:cs="Arial"/>
                <w:spacing w:val="6"/>
              </w:rPr>
            </w:pPr>
            <w:r w:rsidRPr="0045197D">
              <w:rPr>
                <w:rFonts w:cs="Arial"/>
                <w:spacing w:val="6"/>
              </w:rPr>
              <w:t>de eerste contactpersoon inclusief contactgegevens</w:t>
            </w:r>
          </w:p>
          <w:p w14:paraId="5ED3B45B" w14:textId="77777777" w:rsidR="0091588F" w:rsidRPr="0045197D" w:rsidRDefault="0091588F" w:rsidP="00AB253B">
            <w:pPr>
              <w:numPr>
                <w:ilvl w:val="0"/>
                <w:numId w:val="19"/>
              </w:numPr>
              <w:suppressAutoHyphens w:val="0"/>
              <w:spacing w:after="0" w:line="240" w:lineRule="auto"/>
              <w:textAlignment w:val="auto"/>
              <w:rPr>
                <w:rFonts w:cs="Arial"/>
                <w:spacing w:val="6"/>
              </w:rPr>
            </w:pPr>
            <w:r w:rsidRPr="0045197D">
              <w:rPr>
                <w:rFonts w:cs="Arial"/>
                <w:spacing w:val="6"/>
              </w:rPr>
              <w:t>de handelingsbevoegde</w:t>
            </w:r>
          </w:p>
          <w:p w14:paraId="7ABADF3F" w14:textId="1E89102A" w:rsidR="0091588F" w:rsidRPr="0045197D" w:rsidRDefault="0091588F" w:rsidP="00AB253B">
            <w:pPr>
              <w:numPr>
                <w:ilvl w:val="0"/>
                <w:numId w:val="19"/>
              </w:numPr>
              <w:suppressAutoHyphens w:val="0"/>
              <w:spacing w:after="0" w:line="240" w:lineRule="auto"/>
              <w:textAlignment w:val="auto"/>
              <w:rPr>
                <w:rFonts w:cs="Arial"/>
                <w:spacing w:val="6"/>
              </w:rPr>
            </w:pPr>
            <w:r w:rsidRPr="0045197D">
              <w:rPr>
                <w:rFonts w:cs="Arial"/>
                <w:spacing w:val="6"/>
              </w:rPr>
              <w:t xml:space="preserve">de wijze van in overleg treden met </w:t>
            </w:r>
            <w:r w:rsidR="0039052E">
              <w:rPr>
                <w:rFonts w:cs="Arial"/>
                <w:spacing w:val="6"/>
              </w:rPr>
              <w:t>Aanbestedende Dienst</w:t>
            </w:r>
          </w:p>
          <w:p w14:paraId="6E136C12" w14:textId="77777777" w:rsidR="0091588F" w:rsidRPr="0045197D" w:rsidRDefault="0091588F" w:rsidP="00AB253B">
            <w:pPr>
              <w:numPr>
                <w:ilvl w:val="0"/>
                <w:numId w:val="19"/>
              </w:numPr>
              <w:suppressAutoHyphens w:val="0"/>
              <w:spacing w:after="0" w:line="240" w:lineRule="auto"/>
              <w:textAlignment w:val="auto"/>
              <w:rPr>
                <w:rFonts w:cs="Arial"/>
                <w:spacing w:val="6"/>
              </w:rPr>
            </w:pPr>
            <w:r w:rsidRPr="0045197D">
              <w:rPr>
                <w:rFonts w:cs="Arial"/>
                <w:spacing w:val="6"/>
              </w:rPr>
              <w:t>de wijze waarop Inschrijver klachten oplost</w:t>
            </w:r>
          </w:p>
          <w:p w14:paraId="7A25D5DD" w14:textId="77777777" w:rsidR="0091588F" w:rsidRPr="0045197D" w:rsidRDefault="0091588F" w:rsidP="00AB253B">
            <w:pPr>
              <w:numPr>
                <w:ilvl w:val="0"/>
                <w:numId w:val="19"/>
              </w:numPr>
              <w:suppressAutoHyphens w:val="0"/>
              <w:spacing w:after="0" w:line="240" w:lineRule="auto"/>
              <w:textAlignment w:val="auto"/>
              <w:rPr>
                <w:rFonts w:cs="Arial"/>
                <w:spacing w:val="6"/>
              </w:rPr>
            </w:pPr>
            <w:r w:rsidRPr="0045197D">
              <w:rPr>
                <w:rFonts w:cs="Arial"/>
                <w:spacing w:val="6"/>
              </w:rPr>
              <w:t>de wijze waarop Inschrijver omgaat met terugkerende klachten.</w:t>
            </w:r>
          </w:p>
        </w:tc>
      </w:tr>
      <w:tr w:rsidR="0091588F" w:rsidRPr="0045197D" w14:paraId="7C161566"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1152D24D" w14:textId="77777777" w:rsidR="0091588F" w:rsidRPr="0045197D" w:rsidRDefault="0091588F" w:rsidP="00AB253B">
            <w:pPr>
              <w:pStyle w:val="Lijstalinea"/>
              <w:spacing w:after="0"/>
              <w:ind w:left="720"/>
              <w:rPr>
                <w:rFonts w:cs="Arial"/>
              </w:rPr>
            </w:pPr>
          </w:p>
        </w:tc>
        <w:tc>
          <w:tcPr>
            <w:tcW w:w="8790" w:type="dxa"/>
          </w:tcPr>
          <w:p w14:paraId="315A9BC1" w14:textId="77777777" w:rsidR="0091588F" w:rsidRPr="00AB253B" w:rsidRDefault="0091588F" w:rsidP="00AB253B">
            <w:pPr>
              <w:pStyle w:val="Inhopg6"/>
              <w:spacing w:line="240" w:lineRule="auto"/>
              <w:rPr>
                <w:b/>
                <w:bCs/>
              </w:rPr>
            </w:pPr>
            <w:r w:rsidRPr="00574F11">
              <w:rPr>
                <w:b/>
                <w:bCs/>
                <w:i/>
                <w:iCs/>
              </w:rPr>
              <w:t>Advies</w:t>
            </w:r>
          </w:p>
        </w:tc>
      </w:tr>
      <w:tr w:rsidR="0091588F" w:rsidRPr="0045197D" w14:paraId="4BE025A8"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763FE589"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0C559FCD" w14:textId="57F42F77" w:rsidR="0091588F" w:rsidRPr="00BF094F" w:rsidRDefault="0091588F" w:rsidP="00AB253B">
            <w:pPr>
              <w:pStyle w:val="Inhopg6"/>
              <w:spacing w:line="240" w:lineRule="auto"/>
            </w:pPr>
            <w:r w:rsidRPr="00BF094F">
              <w:t xml:space="preserve">Inschrijver informeert </w:t>
            </w:r>
            <w:r w:rsidR="0039052E">
              <w:t>Aanbestedende Dienst</w:t>
            </w:r>
            <w:r w:rsidRPr="00BF094F">
              <w:t xml:space="preserve"> actief en op verzoek over grote wijzigingen die van belang zijn voor </w:t>
            </w:r>
            <w:r w:rsidR="0039052E">
              <w:t>Aanbestedende Dienst</w:t>
            </w:r>
            <w:r w:rsidRPr="00BF094F">
              <w:t xml:space="preserve">.  </w:t>
            </w:r>
          </w:p>
        </w:tc>
      </w:tr>
      <w:tr w:rsidR="0091588F" w:rsidRPr="0045197D" w14:paraId="738E2546"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711181FC" w14:textId="77777777" w:rsidR="0091588F" w:rsidRPr="0045197D" w:rsidRDefault="0091588F" w:rsidP="00AB253B">
            <w:pPr>
              <w:pStyle w:val="Lijstalinea"/>
              <w:spacing w:after="0"/>
              <w:ind w:left="720"/>
              <w:rPr>
                <w:rFonts w:cs="Arial"/>
              </w:rPr>
            </w:pPr>
          </w:p>
        </w:tc>
        <w:tc>
          <w:tcPr>
            <w:tcW w:w="8790" w:type="dxa"/>
          </w:tcPr>
          <w:p w14:paraId="47B48639" w14:textId="77777777" w:rsidR="0091588F" w:rsidRPr="00AB253B" w:rsidRDefault="0091588F" w:rsidP="00AB253B">
            <w:pPr>
              <w:pStyle w:val="Inhopg6"/>
              <w:spacing w:line="240" w:lineRule="auto"/>
              <w:rPr>
                <w:b/>
                <w:bCs/>
              </w:rPr>
            </w:pPr>
            <w:r w:rsidRPr="00574F11">
              <w:rPr>
                <w:b/>
                <w:bCs/>
                <w:i/>
                <w:iCs/>
              </w:rPr>
              <w:t>Commercieel</w:t>
            </w:r>
          </w:p>
        </w:tc>
      </w:tr>
      <w:tr w:rsidR="0091588F" w:rsidRPr="0045197D" w14:paraId="285B4B07"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F38F633"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3749E176" w14:textId="77777777" w:rsidR="0091588F" w:rsidRPr="00BF094F" w:rsidRDefault="0091588F" w:rsidP="00AB253B">
            <w:pPr>
              <w:pStyle w:val="Inhopg6"/>
              <w:spacing w:line="240" w:lineRule="auto"/>
            </w:pPr>
            <w:r w:rsidRPr="00BF094F">
              <w:t>De Inschrijving bevat een volledig ingevuld prijsinvulformulier. Het is niet toegestaan om wijzingen aan te brengen in dit formulier.</w:t>
            </w:r>
          </w:p>
        </w:tc>
      </w:tr>
      <w:tr w:rsidR="0091588F" w:rsidRPr="0045197D" w14:paraId="1C790B86"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515A193E"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0887473A" w14:textId="57A825B9" w:rsidR="0091588F" w:rsidRPr="00FC6C35" w:rsidRDefault="0091588F" w:rsidP="00AB253B">
            <w:pPr>
              <w:pStyle w:val="Inhopg6"/>
              <w:spacing w:line="240" w:lineRule="auto"/>
            </w:pPr>
            <w:r w:rsidRPr="00FC6C35">
              <w:t xml:space="preserve">U dient het </w:t>
            </w:r>
            <w:r w:rsidR="000B3033">
              <w:t>P</w:t>
            </w:r>
            <w:r w:rsidRPr="00FC6C35">
              <w:t xml:space="preserve">rijzenblad Bijlage </w:t>
            </w:r>
            <w:r w:rsidR="000B3033">
              <w:t>D</w:t>
            </w:r>
            <w:r w:rsidRPr="00FC6C35">
              <w:t xml:space="preserve"> in te vullen. Er mogen geen aanvullende kosten in rekening gebracht worden aan opdrachtgever. U bevestigt akkoord te gaan met c.q. te voldoen aan deze eis door Bijlage </w:t>
            </w:r>
            <w:r w:rsidR="000B3033">
              <w:t>D</w:t>
            </w:r>
            <w:r w:rsidRPr="00FC6C35">
              <w:t xml:space="preserve"> en het prijzenblad in te vullen en te ondertekenen en bij inschrijving in te dienen. </w:t>
            </w:r>
          </w:p>
          <w:p w14:paraId="48C43E88" w14:textId="77777777" w:rsidR="0091588F" w:rsidRPr="00FC6C35" w:rsidRDefault="0091588F" w:rsidP="00AB253B">
            <w:pPr>
              <w:pStyle w:val="Inhopg6"/>
              <w:spacing w:line="240" w:lineRule="auto"/>
            </w:pPr>
          </w:p>
          <w:p w14:paraId="2B9FC5AB" w14:textId="5F7E57D7" w:rsidR="0091588F" w:rsidRPr="00FC6C35" w:rsidRDefault="0091588F" w:rsidP="00AB253B">
            <w:pPr>
              <w:pStyle w:val="Inhopg6"/>
              <w:spacing w:line="240" w:lineRule="auto"/>
            </w:pPr>
            <w:r w:rsidRPr="00FC6C35">
              <w:t xml:space="preserve">De opdrachtnemer zal gedurende de looptijd van de overeenkomst een vast opslagpercentage rekenen op de actuele inkoopprijs voor de levering van softwarelicenties en de onderhoudscontracten bij opdrachten tot </w:t>
            </w:r>
            <w:r w:rsidR="009222E0" w:rsidRPr="00FC6C35">
              <w:t>10</w:t>
            </w:r>
            <w:r w:rsidRPr="00FC6C35">
              <w:t xml:space="preserve">0.000 euro ex btw. De marge op de inkoopprijs voor nadere opdrachten tot </w:t>
            </w:r>
            <w:r w:rsidR="009222E0" w:rsidRPr="00FC6C35">
              <w:t>10</w:t>
            </w:r>
            <w:r w:rsidRPr="00FC6C35">
              <w:t xml:space="preserve">0.000 euro ex btw bedraagt maximaal </w:t>
            </w:r>
            <w:r w:rsidR="006A1F68" w:rsidRPr="00FC6C35">
              <w:t>twee</w:t>
            </w:r>
            <w:r w:rsidRPr="00FC6C35">
              <w:t xml:space="preserve"> procent (</w:t>
            </w:r>
            <w:r w:rsidR="006A1F68" w:rsidRPr="00FC6C35">
              <w:t>2</w:t>
            </w:r>
            <w:r w:rsidRPr="00FC6C35">
              <w:t xml:space="preserve">%). De actuele inkoopprijs kan de opdrachtnemer aantonen door middel van inkoopfacturen. Aanbestedende dienst behoudt zich het recht voor deze prijzen te controleren bij de leverancier. </w:t>
            </w:r>
          </w:p>
          <w:p w14:paraId="5B2A31E3" w14:textId="77777777" w:rsidR="0091588F" w:rsidRPr="00FC6C35" w:rsidRDefault="0091588F" w:rsidP="00AB253B">
            <w:pPr>
              <w:pStyle w:val="Inhopg6"/>
              <w:spacing w:line="240" w:lineRule="auto"/>
            </w:pPr>
          </w:p>
          <w:p w14:paraId="7CC8B5CA" w14:textId="46660028" w:rsidR="0091588F" w:rsidRPr="00FC6C35" w:rsidRDefault="0091588F" w:rsidP="00AB253B">
            <w:pPr>
              <w:pStyle w:val="Inhopg6"/>
              <w:spacing w:line="240" w:lineRule="auto"/>
            </w:pPr>
            <w:r w:rsidRPr="00FC6C35">
              <w:t xml:space="preserve">Opdrachten </w:t>
            </w:r>
            <w:r w:rsidR="00756BF6" w:rsidRPr="00FC6C35">
              <w:t xml:space="preserve">waarvan opdrachtgever vooraf inschat dat deze </w:t>
            </w:r>
            <w:r w:rsidRPr="00FC6C35">
              <w:t>groter</w:t>
            </w:r>
            <w:r w:rsidR="00756BF6" w:rsidRPr="00FC6C35">
              <w:t xml:space="preserve"> zijn</w:t>
            </w:r>
            <w:r w:rsidRPr="00FC6C35">
              <w:t xml:space="preserve"> dan € </w:t>
            </w:r>
            <w:r w:rsidR="009222E0" w:rsidRPr="00FC6C35">
              <w:t>10</w:t>
            </w:r>
            <w:r w:rsidRPr="00FC6C35">
              <w:t xml:space="preserve">0.000,- exclusief btw worden in concurrentie uitgevraagd bij de gecontracteerde partijen. Voor deze categorie opdracht geldt een </w:t>
            </w:r>
            <w:r w:rsidR="0003344A" w:rsidRPr="00FC6C35">
              <w:t xml:space="preserve">maximale </w:t>
            </w:r>
            <w:r w:rsidRPr="00FC6C35">
              <w:t>marge op de inkoopprijs</w:t>
            </w:r>
            <w:r w:rsidR="00756BF6" w:rsidRPr="00FC6C35">
              <w:t xml:space="preserve"> conform tabel 1.0 uit de Leidraad</w:t>
            </w:r>
            <w:r w:rsidR="00F21E44" w:rsidRPr="00FC6C35">
              <w:t xml:space="preserve"> 5.1</w:t>
            </w:r>
            <w:r w:rsidR="00756BF6" w:rsidRPr="00FC6C35">
              <w:t>.</w:t>
            </w:r>
          </w:p>
          <w:p w14:paraId="3AF30EE7" w14:textId="77777777" w:rsidR="0091588F" w:rsidRPr="00FC6C35" w:rsidRDefault="0091588F" w:rsidP="00AB253B">
            <w:pPr>
              <w:pStyle w:val="Inhopg6"/>
              <w:spacing w:line="240" w:lineRule="auto"/>
            </w:pPr>
          </w:p>
          <w:p w14:paraId="198F8BF6" w14:textId="1B58DCE1" w:rsidR="0091588F" w:rsidRPr="00FC6C35" w:rsidRDefault="0091588F" w:rsidP="00AB253B">
            <w:pPr>
              <w:pStyle w:val="Inhopg6"/>
              <w:spacing w:line="240" w:lineRule="auto"/>
            </w:pPr>
            <w:r w:rsidRPr="00FC6C35">
              <w:t xml:space="preserve">Indien de status van de opdrachtnemer bij een leverancier (bijvoorbeeld van </w:t>
            </w:r>
            <w:r w:rsidR="00FC6C35" w:rsidRPr="00FC6C35">
              <w:t>G</w:t>
            </w:r>
            <w:r w:rsidRPr="00FC6C35">
              <w:t xml:space="preserve">old naar </w:t>
            </w:r>
            <w:r w:rsidR="006A1F68" w:rsidRPr="00FC6C35">
              <w:t>S</w:t>
            </w:r>
            <w:r w:rsidRPr="00FC6C35">
              <w:t>ilver partner) verandert gedurende de looptijd van de raamovereenkomst en de opdrachtnemer de hierdoor ontstane hogere inkoopprijs doorberekent aan de aanbestedende dienst, treden partijen in overleg. In het uiterste geval heeft de aanbestedende dienst het recht de raamovereenkomst te ontbinden.</w:t>
            </w:r>
          </w:p>
          <w:p w14:paraId="32F92041" w14:textId="77777777" w:rsidR="0091588F" w:rsidRPr="00FC6C35" w:rsidRDefault="0091588F" w:rsidP="00AB253B">
            <w:pPr>
              <w:pStyle w:val="Inhopg6"/>
              <w:spacing w:line="240" w:lineRule="auto"/>
            </w:pPr>
          </w:p>
          <w:p w14:paraId="1A5726D2" w14:textId="77777777" w:rsidR="0091588F" w:rsidRPr="00BF094F" w:rsidRDefault="0091588F" w:rsidP="00AB253B">
            <w:pPr>
              <w:pStyle w:val="Inhopg6"/>
              <w:spacing w:line="240" w:lineRule="auto"/>
              <w:rPr>
                <w:highlight w:val="yellow"/>
              </w:rPr>
            </w:pPr>
            <w:r w:rsidRPr="00FC6C35">
              <w:t>Prijsafspraken tussen door Opdrachtgever gecontracteerde partijen worden niet geaccepteerd. In voorkomend geval zal bij gerede twijfel melding gemaakt worden bij de NMa.</w:t>
            </w:r>
          </w:p>
        </w:tc>
      </w:tr>
      <w:tr w:rsidR="0091588F" w:rsidRPr="0045197D" w14:paraId="01DD7C7D"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ABBE739"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5A263DA" w14:textId="3C32782A" w:rsidR="0091588F" w:rsidRPr="00BF094F" w:rsidRDefault="0091588F" w:rsidP="00AB253B">
            <w:pPr>
              <w:pStyle w:val="Inhopg6"/>
              <w:spacing w:line="240" w:lineRule="auto"/>
            </w:pPr>
            <w:r w:rsidRPr="00BF094F">
              <w:t xml:space="preserve">De door Inschrijver ingevulde </w:t>
            </w:r>
            <w:r w:rsidR="0065433F">
              <w:t>percentages</w:t>
            </w:r>
            <w:r w:rsidRPr="00BF094F">
              <w:t xml:space="preserve"> in het prijsinvulformulier zijn vastgesteld voor de duur van de contractperiode en zijn inclusief alle kosten. Een eventuele verlenging vindt plaats onder maximaal gelijkblijvende condities tenzij gezamenlijk anders overeengekomen.</w:t>
            </w:r>
          </w:p>
        </w:tc>
      </w:tr>
      <w:tr w:rsidR="0091588F" w:rsidRPr="0045197D" w14:paraId="239CA7F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28FD762B"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1EAB104A" w14:textId="2FD07E85" w:rsidR="0091588F" w:rsidRPr="00BF094F" w:rsidRDefault="0091588F" w:rsidP="00AB253B">
            <w:pPr>
              <w:pStyle w:val="Inhopg6"/>
              <w:spacing w:line="240" w:lineRule="auto"/>
            </w:pPr>
            <w:r w:rsidRPr="00BF094F">
              <w:t xml:space="preserve">De opgegeven </w:t>
            </w:r>
            <w:r w:rsidR="0065433F">
              <w:t>percentages dienen</w:t>
            </w:r>
            <w:r w:rsidRPr="00BF094F">
              <w:t xml:space="preserve"> realistisch te zijn waarbij tevens geen feitelijk onmogelijke en irreële </w:t>
            </w:r>
            <w:r w:rsidR="00F04AE9">
              <w:t>percentages</w:t>
            </w:r>
            <w:r w:rsidRPr="00BF094F">
              <w:t xml:space="preserve"> opgenomen mogen worden. Daarnaast mogen géén negatieve</w:t>
            </w:r>
            <w:r w:rsidR="00F04AE9">
              <w:t xml:space="preserve"> percentages of 0%</w:t>
            </w:r>
            <w:r w:rsidRPr="00BF094F">
              <w:t xml:space="preserve"> worden opgegeven.</w:t>
            </w:r>
          </w:p>
        </w:tc>
      </w:tr>
      <w:tr w:rsidR="0091588F" w:rsidRPr="0045197D" w14:paraId="42E9244D"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4BE5B58E"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4672F335" w14:textId="51499B7A" w:rsidR="0091588F" w:rsidRPr="00BF094F" w:rsidRDefault="0091588F" w:rsidP="00AB253B">
            <w:pPr>
              <w:pStyle w:val="Inhopg6"/>
              <w:spacing w:line="240" w:lineRule="auto"/>
            </w:pPr>
            <w:r w:rsidRPr="00BF094F">
              <w:t>Gedurende de looptijd van de overeenkomst gelden de prijzen als genoemd in de Inschrijving als maximale p</w:t>
            </w:r>
            <w:r w:rsidR="00962304" w:rsidRPr="00BF094F">
              <w:t>ercentages</w:t>
            </w:r>
            <w:r w:rsidRPr="00BF094F">
              <w:t>.</w:t>
            </w:r>
          </w:p>
        </w:tc>
      </w:tr>
      <w:tr w:rsidR="0091588F" w:rsidRPr="0045197D" w14:paraId="6E73B21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0902AF5" w14:textId="77777777" w:rsidR="0091588F" w:rsidRPr="0045197D" w:rsidRDefault="0091588F" w:rsidP="00AB253B">
            <w:pPr>
              <w:pStyle w:val="Lijstalinea"/>
              <w:spacing w:after="0"/>
              <w:ind w:left="720"/>
              <w:rPr>
                <w:rFonts w:cs="Arial"/>
              </w:rPr>
            </w:pPr>
          </w:p>
        </w:tc>
        <w:tc>
          <w:tcPr>
            <w:tcW w:w="8790" w:type="dxa"/>
          </w:tcPr>
          <w:p w14:paraId="15CCD77E" w14:textId="77777777" w:rsidR="0091588F" w:rsidRPr="00574F11" w:rsidRDefault="0091588F" w:rsidP="00AB253B">
            <w:pPr>
              <w:pStyle w:val="Inhopg6"/>
              <w:spacing w:line="240" w:lineRule="auto"/>
              <w:rPr>
                <w:b/>
                <w:bCs/>
                <w:i/>
                <w:iCs/>
              </w:rPr>
            </w:pPr>
            <w:r w:rsidRPr="00574F11">
              <w:rPr>
                <w:b/>
                <w:bCs/>
                <w:i/>
                <w:iCs/>
              </w:rPr>
              <w:t>Juridisch</w:t>
            </w:r>
          </w:p>
        </w:tc>
      </w:tr>
      <w:tr w:rsidR="0091588F" w:rsidRPr="0045197D" w14:paraId="775861C9"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678535B0"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7C698676" w14:textId="6C97D700" w:rsidR="0091588F" w:rsidRPr="00BF094F" w:rsidRDefault="0091588F" w:rsidP="00AB253B">
            <w:pPr>
              <w:pStyle w:val="Inhopg6"/>
              <w:spacing w:line="240" w:lineRule="auto"/>
            </w:pPr>
            <w:r w:rsidRPr="00BF094F">
              <w:t>Inschrijver conformeert zich volledig en onvoorwaardelijk aan de bijgevoegde Concept Raamovereenkomst (</w:t>
            </w:r>
            <w:r w:rsidRPr="00AB253B">
              <w:t xml:space="preserve">bijlage </w:t>
            </w:r>
            <w:r w:rsidR="008D62AB">
              <w:t>F</w:t>
            </w:r>
            <w:r w:rsidRPr="00BF094F">
              <w:t xml:space="preserve">) en de Algemene </w:t>
            </w:r>
            <w:r w:rsidR="0028586F" w:rsidRPr="00BF094F">
              <w:t>I</w:t>
            </w:r>
            <w:r w:rsidRPr="00BF094F">
              <w:t xml:space="preserve">nkoopvoorwaarden </w:t>
            </w:r>
            <w:r w:rsidR="0045197D" w:rsidRPr="00BF094F">
              <w:t xml:space="preserve">2020 </w:t>
            </w:r>
            <w:r w:rsidRPr="00BF094F">
              <w:t>van de Drechtsteden</w:t>
            </w:r>
            <w:r w:rsidR="001164F7" w:rsidRPr="00BF094F">
              <w:t xml:space="preserve">. </w:t>
            </w:r>
            <w:r w:rsidRPr="00BF094F">
              <w:t xml:space="preserve">Dit betekent dat uitsluitend de door </w:t>
            </w:r>
            <w:r w:rsidR="0039052E">
              <w:t>Aanbestedende Dienst</w:t>
            </w:r>
            <w:r w:rsidRPr="00BF094F">
              <w:t xml:space="preserve"> gehanteerde voorwaarden van toepassing zijn en dat algemene voorwaarden van Inschrijver uitdrukkelijk </w:t>
            </w:r>
            <w:r w:rsidRPr="00BF094F">
              <w:lastRenderedPageBreak/>
              <w:t xml:space="preserve">van de hand worden gewezen. In de Inschrijving wordt niet (deels) naar andere juridische voorwaarden verwezen, ook niet als deze niet in tegenspraak met de voorwaarden van </w:t>
            </w:r>
            <w:r w:rsidR="0039052E">
              <w:t>Aanbestedende Dienst</w:t>
            </w:r>
            <w:r w:rsidRPr="00BF094F">
              <w:t xml:space="preserve"> zouden zijn. </w:t>
            </w:r>
          </w:p>
        </w:tc>
      </w:tr>
      <w:tr w:rsidR="0091588F" w:rsidRPr="0045197D" w14:paraId="6DCA8D60"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14AC6537"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34B3B8F0" w14:textId="18201A61" w:rsidR="0091588F" w:rsidRPr="00BF094F" w:rsidRDefault="0091588F" w:rsidP="00AB253B">
            <w:pPr>
              <w:pStyle w:val="Inhopg6"/>
              <w:spacing w:line="240" w:lineRule="auto"/>
            </w:pPr>
            <w:r w:rsidRPr="00BF094F">
              <w:t>Inschrijver dient op geen enkele wijze tekstuele aanpassingen in de offerteaanvraag inclusief alle bijlagen door te voeren op straffe van uitsluiting</w:t>
            </w:r>
            <w:r w:rsidR="00423D24" w:rsidRPr="00BF094F">
              <w:t>.</w:t>
            </w:r>
          </w:p>
        </w:tc>
      </w:tr>
      <w:tr w:rsidR="0091588F" w:rsidRPr="0045197D" w14:paraId="32F845CA"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0E9E92F0"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7477CCCA" w14:textId="22A0CCFD" w:rsidR="0091588F" w:rsidRPr="00BF094F" w:rsidRDefault="0091588F" w:rsidP="00AB253B">
            <w:pPr>
              <w:pStyle w:val="Inhopg6"/>
              <w:spacing w:line="240" w:lineRule="auto"/>
            </w:pPr>
            <w:r w:rsidRPr="00BF094F">
              <w:t xml:space="preserve">Gedurende de looptijd van de Raamovereenkomst dient Inschrijver van de genoemde bewijsstukken in </w:t>
            </w:r>
            <w:r w:rsidR="008C6D55" w:rsidRPr="00BF094F">
              <w:t>hoofdstuk 3 van de Leidraad</w:t>
            </w:r>
            <w:r w:rsidRPr="00BF094F">
              <w:t xml:space="preserve"> de geldigheid te kunnen aantonen, zodat de continuïteit wordt gewaarborgd. </w:t>
            </w:r>
            <w:r w:rsidR="0039052E">
              <w:t>Aanbestedende Dienst</w:t>
            </w:r>
            <w:r w:rsidRPr="00BF094F">
              <w:t xml:space="preserve"> kan het bewijs hiertoe op elk moment opvragen. Indien er wetswijzigingen op dit gebied plaatsvinden, dient Inschrijver zich hieraan te conformeren.</w:t>
            </w:r>
          </w:p>
        </w:tc>
      </w:tr>
      <w:tr w:rsidR="0091588F" w:rsidRPr="0045197D" w14:paraId="57D296FF"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1F0CF601"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bookmarkStart w:id="0" w:name="_Hlk159833593"/>
          </w:p>
        </w:tc>
        <w:tc>
          <w:tcPr>
            <w:tcW w:w="8790" w:type="dxa"/>
          </w:tcPr>
          <w:p w14:paraId="4F46525D" w14:textId="0DE4BFE8" w:rsidR="0091588F" w:rsidRPr="00BF094F" w:rsidRDefault="0091588F" w:rsidP="00AB253B">
            <w:pPr>
              <w:pStyle w:val="Inhopg6"/>
              <w:spacing w:line="240" w:lineRule="auto"/>
            </w:pPr>
            <w:r w:rsidRPr="00BF094F">
              <w:t>Door het doen van een Inschrijving verklaart Inschrijver zich akkoord met alle voorwaarden en het daaromtrent gestelde in deze Offerteaanvraag.</w:t>
            </w:r>
          </w:p>
        </w:tc>
      </w:tr>
      <w:bookmarkEnd w:id="0"/>
      <w:tr w:rsidR="0091588F" w:rsidRPr="0045197D" w14:paraId="51E936D9" w14:textId="77777777" w:rsidTr="00267D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022" w:type="dxa"/>
          </w:tcPr>
          <w:p w14:paraId="44F78CFA" w14:textId="77777777" w:rsidR="0091588F" w:rsidRPr="0045197D" w:rsidRDefault="0091588F" w:rsidP="00AB253B">
            <w:pPr>
              <w:pStyle w:val="Lijstalinea"/>
              <w:numPr>
                <w:ilvl w:val="0"/>
                <w:numId w:val="20"/>
              </w:numPr>
              <w:suppressAutoHyphens w:val="0"/>
              <w:autoSpaceDE/>
              <w:autoSpaceDN/>
              <w:adjustRightInd/>
              <w:snapToGrid/>
              <w:spacing w:after="0"/>
              <w:textAlignment w:val="auto"/>
              <w:rPr>
                <w:rFonts w:cs="Arial"/>
              </w:rPr>
            </w:pPr>
          </w:p>
        </w:tc>
        <w:tc>
          <w:tcPr>
            <w:tcW w:w="8790" w:type="dxa"/>
          </w:tcPr>
          <w:p w14:paraId="67E83294" w14:textId="57057646" w:rsidR="0091588F" w:rsidRPr="00BF094F" w:rsidRDefault="0091588F" w:rsidP="00AB253B">
            <w:pPr>
              <w:pStyle w:val="Inhopg6"/>
              <w:spacing w:line="240" w:lineRule="auto"/>
            </w:pPr>
            <w:r w:rsidRPr="00BF094F">
              <w:t xml:space="preserve">Het contract heeft een initiële looptijd van </w:t>
            </w:r>
            <w:r w:rsidR="00773462" w:rsidRPr="00BF094F">
              <w:t>2</w:t>
            </w:r>
            <w:r w:rsidRPr="00BF094F">
              <w:t xml:space="preserve"> jaar met 2 keer de optie tot verlenging van één jaar.</w:t>
            </w:r>
          </w:p>
        </w:tc>
      </w:tr>
    </w:tbl>
    <w:p w14:paraId="310D8571" w14:textId="793D0967" w:rsidR="0062097E" w:rsidRPr="0045197D" w:rsidRDefault="0062097E" w:rsidP="00AB253B">
      <w:pPr>
        <w:spacing w:after="0" w:line="240" w:lineRule="auto"/>
        <w:rPr>
          <w:rFonts w:cs="Arial"/>
        </w:rPr>
      </w:pPr>
    </w:p>
    <w:sectPr w:rsidR="0062097E" w:rsidRPr="0045197D" w:rsidSect="00670930">
      <w:headerReference w:type="default" r:id="rId8"/>
      <w:footerReference w:type="even" r:id="rId9"/>
      <w:footerReference w:type="default" r:id="rId10"/>
      <w:type w:val="continuous"/>
      <w:pgSz w:w="11900" w:h="16840"/>
      <w:pgMar w:top="2142" w:right="1418" w:bottom="2268" w:left="1418" w:header="340"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FDD27" w14:textId="77777777" w:rsidR="00E34DF0" w:rsidRDefault="00E34DF0" w:rsidP="00987C12">
      <w:r>
        <w:separator/>
      </w:r>
    </w:p>
    <w:p w14:paraId="4BF405CC" w14:textId="77777777" w:rsidR="00E34DF0" w:rsidRDefault="00E34DF0" w:rsidP="00987C12"/>
    <w:p w14:paraId="6B8F3AD9" w14:textId="77777777" w:rsidR="00E34DF0" w:rsidRDefault="00E34DF0" w:rsidP="00987C12"/>
    <w:p w14:paraId="70D18B91" w14:textId="77777777" w:rsidR="00E34DF0" w:rsidRDefault="00E34DF0" w:rsidP="00987C12"/>
  </w:endnote>
  <w:endnote w:type="continuationSeparator" w:id="0">
    <w:p w14:paraId="1B8D3E7D" w14:textId="77777777" w:rsidR="00E34DF0" w:rsidRDefault="00E34DF0" w:rsidP="00987C12">
      <w:r>
        <w:continuationSeparator/>
      </w:r>
    </w:p>
    <w:p w14:paraId="14A2FB68" w14:textId="77777777" w:rsidR="00E34DF0" w:rsidRDefault="00E34DF0" w:rsidP="00987C12"/>
    <w:p w14:paraId="4B938EE3" w14:textId="77777777" w:rsidR="00E34DF0" w:rsidRDefault="00E34DF0" w:rsidP="00987C12"/>
    <w:p w14:paraId="76DD6697" w14:textId="77777777" w:rsidR="00E34DF0" w:rsidRDefault="00E34DF0" w:rsidP="00987C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OCWTalen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rbane Light">
    <w:altName w:val="Courier New"/>
    <w:panose1 w:val="00000000000000000000"/>
    <w:charset w:val="4D"/>
    <w:family w:val="auto"/>
    <w:notTrueType/>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inion Pro">
    <w:charset w:val="00"/>
    <w:family w:val="roman"/>
    <w:pitch w:val="variable"/>
    <w:sig w:usb0="60000287" w:usb1="00000001" w:usb2="00000000" w:usb3="00000000" w:csb0="0000019F" w:csb1="00000000"/>
  </w:font>
  <w:font w:name="Urbane Bold">
    <w:altName w:val="Courier New"/>
    <w:panose1 w:val="00000000000000000000"/>
    <w:charset w:val="4D"/>
    <w:family w:val="auto"/>
    <w:notTrueType/>
    <w:pitch w:val="variable"/>
    <w:sig w:usb0="00000007" w:usb1="00000000" w:usb2="00000000" w:usb3="00000000" w:csb0="00000093" w:csb1="00000000"/>
  </w:font>
  <w:font w:name="Urbane Medium">
    <w:charset w:val="4D"/>
    <w:family w:val="auto"/>
    <w:pitch w:val="variable"/>
    <w:sig w:usb0="00000007" w:usb1="00000000" w:usb2="00000000" w:usb3="00000000" w:csb0="00000093" w:csb1="00000000"/>
  </w:font>
  <w:font w:name="Times New Roman (Hoofdtekst CS)">
    <w:altName w:val="Times New Roman"/>
    <w:panose1 w:val="00000000000000000000"/>
    <w:charset w:val="00"/>
    <w:family w:val="roman"/>
    <w:notTrueType/>
    <w:pitch w:val="default"/>
  </w:font>
  <w:font w:name="Urbane">
    <w:panose1 w:val="00000000000000000000"/>
    <w:charset w:val="4D"/>
    <w:family w:val="auto"/>
    <w:notTrueType/>
    <w:pitch w:val="variable"/>
    <w:sig w:usb0="00000007" w:usb1="00000000" w:usb2="00000000" w:usb3="00000000" w:csb0="00000093" w:csb1="00000000"/>
  </w:font>
  <w:font w:name="Univers">
    <w:panose1 w:val="020B0603020202030204"/>
    <w:charset w:val="00"/>
    <w:family w:val="swiss"/>
    <w:pitch w:val="variable"/>
    <w:sig w:usb0="00000007" w:usb1="00000000" w:usb2="00000000" w:usb3="00000000" w:csb0="00000093" w:csb1="00000000"/>
  </w:font>
  <w:font w:name="Univers Ve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618279136"/>
      <w:docPartObj>
        <w:docPartGallery w:val="Page Numbers (Bottom of Page)"/>
        <w:docPartUnique/>
      </w:docPartObj>
    </w:sdtPr>
    <w:sdtEndPr>
      <w:rPr>
        <w:rStyle w:val="Paginanummer"/>
      </w:rPr>
    </w:sdtEndPr>
    <w:sdtContent>
      <w:p w14:paraId="55443EF7" w14:textId="77777777" w:rsidR="0023446A" w:rsidRDefault="0023446A" w:rsidP="00987C12">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36306FC9" w14:textId="77777777" w:rsidR="0023446A" w:rsidRDefault="0023446A" w:rsidP="00987C1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8F0AF" w14:textId="77777777" w:rsidR="0051457F" w:rsidRDefault="0051457F" w:rsidP="0051457F">
    <w:pPr>
      <w:pStyle w:val="Voettekst"/>
      <w:jc w:val="right"/>
      <w:rPr>
        <w:noProof/>
        <w:sz w:val="15"/>
        <w:szCs w:val="15"/>
      </w:rPr>
    </w:pPr>
  </w:p>
  <w:p w14:paraId="35D64E81" w14:textId="77777777" w:rsidR="00670930" w:rsidRDefault="00670930" w:rsidP="00670930">
    <w:pPr>
      <w:pStyle w:val="Voettekst"/>
      <w:spacing w:line="240" w:lineRule="auto"/>
      <w:jc w:val="right"/>
      <w:rPr>
        <w:rFonts w:cs="Arial"/>
        <w:noProof/>
        <w:color w:val="FFFFFF" w:themeColor="text1"/>
        <w:sz w:val="15"/>
        <w:szCs w:val="15"/>
      </w:rPr>
    </w:pPr>
  </w:p>
  <w:p w14:paraId="798E781C" w14:textId="77777777" w:rsidR="0023446A" w:rsidRDefault="006E3637" w:rsidP="00670930">
    <w:pPr>
      <w:pStyle w:val="Voettekst"/>
      <w:spacing w:line="240" w:lineRule="auto"/>
      <w:jc w:val="right"/>
      <w:rPr>
        <w:rFonts w:cs="Arial"/>
        <w:noProof/>
        <w:color w:val="FFFFFF" w:themeColor="text1"/>
        <w:sz w:val="15"/>
        <w:szCs w:val="15"/>
      </w:rPr>
    </w:pPr>
    <w:r>
      <w:rPr>
        <w:noProof/>
        <w:lang w:eastAsia="nl-NL"/>
      </w:rPr>
      <w:drawing>
        <wp:anchor distT="0" distB="0" distL="114300" distR="114300" simplePos="0" relativeHeight="251658240" behindDoc="1" locked="0" layoutInCell="1" allowOverlap="1" wp14:anchorId="1A0780AA" wp14:editId="2CDFC67C">
          <wp:simplePos x="0" y="0"/>
          <wp:positionH relativeFrom="column">
            <wp:posOffset>-900430</wp:posOffset>
          </wp:positionH>
          <wp:positionV relativeFrom="page">
            <wp:posOffset>9338733</wp:posOffset>
          </wp:positionV>
          <wp:extent cx="7577667" cy="1375249"/>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77667" cy="1375249"/>
                  </a:xfrm>
                  <a:prstGeom prst="rect">
                    <a:avLst/>
                  </a:prstGeom>
                </pic:spPr>
              </pic:pic>
            </a:graphicData>
          </a:graphic>
          <wp14:sizeRelH relativeFrom="page">
            <wp14:pctWidth>0</wp14:pctWidth>
          </wp14:sizeRelH>
          <wp14:sizeRelV relativeFrom="page">
            <wp14:pctHeight>0</wp14:pctHeight>
          </wp14:sizeRelV>
        </wp:anchor>
      </w:drawing>
    </w:r>
    <w:r w:rsidR="00A331FD">
      <w:rPr>
        <w:rFonts w:cs="Arial"/>
        <w:noProof/>
        <w:color w:val="FFFFFF" w:themeColor="text1"/>
        <w:sz w:val="15"/>
        <w:szCs w:val="15"/>
      </w:rPr>
      <w:t xml:space="preserve"> </w:t>
    </w:r>
  </w:p>
  <w:p w14:paraId="69A2D4C9" w14:textId="72D7F068" w:rsidR="001A7A65" w:rsidRPr="001A7A65" w:rsidRDefault="001A7A65" w:rsidP="00670930">
    <w:pPr>
      <w:pStyle w:val="Voettekst"/>
      <w:spacing w:after="0" w:line="240" w:lineRule="auto"/>
      <w:jc w:val="right"/>
      <w:rPr>
        <w:rStyle w:val="Paginanummer"/>
        <w:rFonts w:cs="Arial"/>
        <w:noProof/>
        <w:color w:val="FFFFFF" w:themeColor="text1"/>
        <w:sz w:val="15"/>
        <w:szCs w:val="15"/>
      </w:rPr>
    </w:pPr>
    <w:r>
      <w:rPr>
        <w:rStyle w:val="Paginanummer"/>
        <w:rFonts w:cs="Arial"/>
        <w:noProof/>
        <w:color w:val="FFFFFF" w:themeColor="text1"/>
        <w:sz w:val="15"/>
        <w:szCs w:val="15"/>
      </w:rPr>
      <w:t xml:space="preserve">Pagina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PAGE  \* MERGEFORMAT </w:instrText>
    </w:r>
    <w:r>
      <w:rPr>
        <w:rStyle w:val="Paginanummer"/>
        <w:rFonts w:cs="Arial"/>
        <w:noProof/>
        <w:color w:val="FFFFFF" w:themeColor="text1"/>
        <w:sz w:val="15"/>
        <w:szCs w:val="15"/>
      </w:rPr>
      <w:fldChar w:fldCharType="separate"/>
    </w:r>
    <w:r w:rsidR="008A1EC1">
      <w:rPr>
        <w:rStyle w:val="Paginanummer"/>
        <w:rFonts w:cs="Arial"/>
        <w:noProof/>
        <w:color w:val="FFFFFF" w:themeColor="text1"/>
        <w:sz w:val="15"/>
        <w:szCs w:val="15"/>
      </w:rPr>
      <w:t>1</w:t>
    </w:r>
    <w:r>
      <w:rPr>
        <w:rStyle w:val="Paginanummer"/>
        <w:rFonts w:cs="Arial"/>
        <w:noProof/>
        <w:color w:val="FFFFFF" w:themeColor="text1"/>
        <w:sz w:val="15"/>
        <w:szCs w:val="15"/>
      </w:rPr>
      <w:fldChar w:fldCharType="end"/>
    </w:r>
    <w:r w:rsidR="009B7A44">
      <w:rPr>
        <w:rStyle w:val="Paginanummer"/>
        <w:rFonts w:cs="Arial"/>
        <w:noProof/>
        <w:color w:val="FFFFFF" w:themeColor="text1"/>
        <w:sz w:val="15"/>
        <w:szCs w:val="15"/>
      </w:rPr>
      <w:t xml:space="preserve"> </w:t>
    </w:r>
    <w:r>
      <w:rPr>
        <w:rStyle w:val="Paginanummer"/>
        <w:rFonts w:cs="Arial"/>
        <w:noProof/>
        <w:color w:val="FFFFFF" w:themeColor="text1"/>
        <w:sz w:val="15"/>
        <w:szCs w:val="15"/>
      </w:rPr>
      <w:t xml:space="preserve">van </w:t>
    </w:r>
    <w:r>
      <w:rPr>
        <w:rStyle w:val="Paginanummer"/>
        <w:rFonts w:cs="Arial"/>
        <w:noProof/>
        <w:color w:val="FFFFFF" w:themeColor="text1"/>
        <w:sz w:val="15"/>
        <w:szCs w:val="15"/>
      </w:rPr>
      <w:fldChar w:fldCharType="begin"/>
    </w:r>
    <w:r>
      <w:rPr>
        <w:rStyle w:val="Paginanummer"/>
        <w:rFonts w:cs="Arial"/>
        <w:noProof/>
        <w:color w:val="FFFFFF" w:themeColor="text1"/>
        <w:sz w:val="15"/>
        <w:szCs w:val="15"/>
      </w:rPr>
      <w:instrText xml:space="preserve"> SECTIONPAGES  \* MERGEFORMAT </w:instrText>
    </w:r>
    <w:r>
      <w:rPr>
        <w:rStyle w:val="Paginanummer"/>
        <w:rFonts w:cs="Arial"/>
        <w:noProof/>
        <w:color w:val="FFFFFF" w:themeColor="text1"/>
        <w:sz w:val="15"/>
        <w:szCs w:val="15"/>
      </w:rPr>
      <w:fldChar w:fldCharType="separate"/>
    </w:r>
    <w:r w:rsidR="00574F11">
      <w:rPr>
        <w:rStyle w:val="Paginanummer"/>
        <w:rFonts w:cs="Arial"/>
        <w:noProof/>
        <w:color w:val="FFFFFF" w:themeColor="text1"/>
        <w:sz w:val="15"/>
        <w:szCs w:val="15"/>
      </w:rPr>
      <w:t>6</w:t>
    </w:r>
    <w:r>
      <w:rPr>
        <w:rStyle w:val="Paginanummer"/>
        <w:rFonts w:cs="Arial"/>
        <w:noProof/>
        <w:color w:val="FFFFFF" w:themeColor="text1"/>
        <w:sz w:val="15"/>
        <w:szCs w:val="15"/>
      </w:rPr>
      <w:fldChar w:fldCharType="end"/>
    </w:r>
  </w:p>
  <w:p w14:paraId="26CA24B9" w14:textId="77777777" w:rsidR="0023446A" w:rsidRDefault="0023446A" w:rsidP="00987C1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4FF10" w14:textId="77777777" w:rsidR="00E34DF0" w:rsidRDefault="00E34DF0" w:rsidP="00987C12">
      <w:r>
        <w:separator/>
      </w:r>
    </w:p>
    <w:p w14:paraId="1679FFCD" w14:textId="77777777" w:rsidR="00E34DF0" w:rsidRDefault="00E34DF0" w:rsidP="00987C12"/>
    <w:p w14:paraId="61572008" w14:textId="77777777" w:rsidR="00E34DF0" w:rsidRDefault="00E34DF0" w:rsidP="00987C12"/>
    <w:p w14:paraId="6674B476" w14:textId="77777777" w:rsidR="00E34DF0" w:rsidRDefault="00E34DF0" w:rsidP="00987C12"/>
  </w:footnote>
  <w:footnote w:type="continuationSeparator" w:id="0">
    <w:p w14:paraId="66CECC93" w14:textId="77777777" w:rsidR="00E34DF0" w:rsidRDefault="00E34DF0" w:rsidP="00987C12">
      <w:r>
        <w:continuationSeparator/>
      </w:r>
    </w:p>
    <w:p w14:paraId="268B1838" w14:textId="77777777" w:rsidR="00E34DF0" w:rsidRDefault="00E34DF0" w:rsidP="00987C12"/>
    <w:p w14:paraId="412CD6A3" w14:textId="77777777" w:rsidR="00E34DF0" w:rsidRDefault="00E34DF0" w:rsidP="00987C12"/>
    <w:p w14:paraId="70331131" w14:textId="77777777" w:rsidR="00E34DF0" w:rsidRDefault="00E34DF0" w:rsidP="00987C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819BD" w14:textId="655106DB" w:rsidR="006E3637" w:rsidRDefault="00384EB0" w:rsidP="00384EB0">
    <w:pPr>
      <w:pStyle w:val="Koptekst"/>
      <w:tabs>
        <w:tab w:val="clear" w:pos="4536"/>
        <w:tab w:val="center" w:pos="4820"/>
      </w:tabs>
      <w:jc w:val="right"/>
    </w:pPr>
    <w:r>
      <w:rPr>
        <w:noProof/>
        <w:lang w:eastAsia="nl-NL"/>
      </w:rPr>
      <w:drawing>
        <wp:anchor distT="0" distB="0" distL="114300" distR="114300" simplePos="0" relativeHeight="251659264" behindDoc="0" locked="0" layoutInCell="1" allowOverlap="1" wp14:anchorId="7266744D" wp14:editId="5F88B152">
          <wp:simplePos x="0" y="0"/>
          <wp:positionH relativeFrom="column">
            <wp:posOffset>4445</wp:posOffset>
          </wp:positionH>
          <wp:positionV relativeFrom="paragraph">
            <wp:posOffset>212725</wp:posOffset>
          </wp:positionV>
          <wp:extent cx="1943100" cy="523875"/>
          <wp:effectExtent l="0" t="0" r="0" b="9525"/>
          <wp:wrapSquare wrapText="bothSides"/>
          <wp:docPr id="1" name="Afbeelding 1" descr="cid:image001.png@01D80173.93D6BBE0"/>
          <wp:cNvGraphicFramePr/>
          <a:graphic xmlns:a="http://schemas.openxmlformats.org/drawingml/2006/main">
            <a:graphicData uri="http://schemas.openxmlformats.org/drawingml/2006/picture">
              <pic:pic xmlns:pic="http://schemas.openxmlformats.org/drawingml/2006/picture">
                <pic:nvPicPr>
                  <pic:cNvPr id="1" name="Afbeelding 1" descr="cid:image001.png@01D80173.93D6BBE0"/>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943100" cy="52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2026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AEC3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84F2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F3298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16E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7C93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D8AA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80FC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F8B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C60D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17364"/>
    <w:multiLevelType w:val="hybridMultilevel"/>
    <w:tmpl w:val="17C8C4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4294C92"/>
    <w:multiLevelType w:val="hybridMultilevel"/>
    <w:tmpl w:val="77D6B8A6"/>
    <w:lvl w:ilvl="0" w:tplc="04130003">
      <w:start w:val="1"/>
      <w:numFmt w:val="bullet"/>
      <w:lvlText w:val="o"/>
      <w:lvlJc w:val="left"/>
      <w:pPr>
        <w:tabs>
          <w:tab w:val="num" w:pos="1068"/>
        </w:tabs>
        <w:ind w:left="1068" w:hanging="360"/>
      </w:pPr>
      <w:rPr>
        <w:rFonts w:ascii="Courier New" w:hAnsi="Courier New" w:cs="Courier New"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3">
      <w:start w:val="1"/>
      <w:numFmt w:val="bullet"/>
      <w:lvlText w:val="o"/>
      <w:lvlJc w:val="left"/>
      <w:pPr>
        <w:tabs>
          <w:tab w:val="num" w:pos="1068"/>
        </w:tabs>
        <w:ind w:left="1068" w:hanging="360"/>
      </w:pPr>
      <w:rPr>
        <w:rFonts w:ascii="Courier New" w:hAnsi="Courier New" w:cs="Courier New"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082F2FA6"/>
    <w:multiLevelType w:val="hybridMultilevel"/>
    <w:tmpl w:val="0F6C23E2"/>
    <w:lvl w:ilvl="0" w:tplc="325080EE">
      <w:start w:val="1"/>
      <w:numFmt w:val="decimal"/>
      <w:lvlText w:val="Eis %1."/>
      <w:lvlJc w:val="left"/>
      <w:pPr>
        <w:tabs>
          <w:tab w:val="num" w:pos="720"/>
        </w:tabs>
        <w:ind w:left="720" w:hanging="720"/>
      </w:pPr>
      <w:rPr>
        <w:rFonts w:ascii="Verdana" w:hAnsi="Verdana" w:hint="default"/>
        <w:sz w:val="18"/>
      </w:rPr>
    </w:lvl>
    <w:lvl w:ilvl="1" w:tplc="EA427BA4">
      <w:numFmt w:val="bullet"/>
      <w:lvlText w:val="-"/>
      <w:lvlJc w:val="left"/>
      <w:pPr>
        <w:tabs>
          <w:tab w:val="num" w:pos="1440"/>
        </w:tabs>
        <w:ind w:left="1440" w:hanging="360"/>
      </w:pPr>
      <w:rPr>
        <w:rFonts w:ascii="Verdana" w:eastAsia="Times New Roman" w:hAnsi="Verdana" w:cs="OCWTalent" w:hint="default"/>
        <w:sz w:val="18"/>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C7E34E7"/>
    <w:multiLevelType w:val="hybridMultilevel"/>
    <w:tmpl w:val="0836559E"/>
    <w:lvl w:ilvl="0" w:tplc="FEA6CBA4">
      <w:start w:val="3"/>
      <w:numFmt w:val="bullet"/>
      <w:lvlText w:val="-"/>
      <w:lvlJc w:val="left"/>
      <w:pPr>
        <w:tabs>
          <w:tab w:val="num" w:pos="720"/>
        </w:tabs>
        <w:ind w:left="720" w:hanging="360"/>
      </w:pPr>
      <w:rPr>
        <w:rFonts w:ascii="Verdana" w:eastAsia="Times New Roman" w:hAnsi="Verdana" w:cs="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EF4556"/>
    <w:multiLevelType w:val="hybridMultilevel"/>
    <w:tmpl w:val="43BE2BFA"/>
    <w:lvl w:ilvl="0" w:tplc="EA427BA4">
      <w:numFmt w:val="bullet"/>
      <w:lvlText w:val="-"/>
      <w:lvlJc w:val="left"/>
      <w:pPr>
        <w:tabs>
          <w:tab w:val="num" w:pos="1068"/>
        </w:tabs>
        <w:ind w:left="1068" w:hanging="360"/>
      </w:pPr>
      <w:rPr>
        <w:rFonts w:ascii="Verdana" w:eastAsia="Times New Roman" w:hAnsi="Verdana" w:cs="OCWTalent" w:hint="default"/>
        <w:sz w:val="18"/>
      </w:rPr>
    </w:lvl>
    <w:lvl w:ilvl="1" w:tplc="FFFFFFFF">
      <w:start w:val="1"/>
      <w:numFmt w:val="bullet"/>
      <w:lvlText w:val="o"/>
      <w:lvlJc w:val="left"/>
      <w:pPr>
        <w:tabs>
          <w:tab w:val="num" w:pos="1788"/>
        </w:tabs>
        <w:ind w:left="1788" w:hanging="360"/>
      </w:pPr>
      <w:rPr>
        <w:rFonts w:ascii="Courier New" w:hAnsi="Courier New" w:cs="Courier New" w:hint="default"/>
      </w:rPr>
    </w:lvl>
    <w:lvl w:ilvl="2" w:tplc="FFFFFFFF">
      <w:start w:val="1"/>
      <w:numFmt w:val="bullet"/>
      <w:lvlText w:val="o"/>
      <w:lvlJc w:val="left"/>
      <w:pPr>
        <w:tabs>
          <w:tab w:val="num" w:pos="1068"/>
        </w:tabs>
        <w:ind w:left="1068" w:hanging="360"/>
      </w:pPr>
      <w:rPr>
        <w:rFonts w:ascii="Courier New" w:hAnsi="Courier New" w:cs="Courier New"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cs="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cs="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5" w15:restartNumberingAfterBreak="0">
    <w:nsid w:val="434D34DF"/>
    <w:multiLevelType w:val="hybridMultilevel"/>
    <w:tmpl w:val="9AF66E2C"/>
    <w:lvl w:ilvl="0" w:tplc="22545C9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98B15A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1A0F70"/>
    <w:multiLevelType w:val="multilevel"/>
    <w:tmpl w:val="0413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54992CDE"/>
    <w:multiLevelType w:val="hybridMultilevel"/>
    <w:tmpl w:val="EED4BA30"/>
    <w:lvl w:ilvl="0" w:tplc="325080EE">
      <w:start w:val="1"/>
      <w:numFmt w:val="decimal"/>
      <w:lvlText w:val="Eis %1."/>
      <w:lvlJc w:val="left"/>
      <w:pPr>
        <w:tabs>
          <w:tab w:val="num" w:pos="720"/>
        </w:tabs>
        <w:ind w:left="720" w:hanging="720"/>
      </w:pPr>
      <w:rPr>
        <w:rFonts w:ascii="Verdana" w:hAnsi="Verdana" w:hint="default"/>
        <w:sz w:val="18"/>
      </w:rPr>
    </w:lvl>
    <w:lvl w:ilvl="1" w:tplc="EA427BA4">
      <w:numFmt w:val="bullet"/>
      <w:lvlText w:val="-"/>
      <w:lvlJc w:val="left"/>
      <w:pPr>
        <w:tabs>
          <w:tab w:val="num" w:pos="1440"/>
        </w:tabs>
        <w:ind w:left="1440" w:hanging="360"/>
      </w:pPr>
      <w:rPr>
        <w:rFonts w:ascii="Verdana" w:eastAsia="Times New Roman" w:hAnsi="Verdana" w:cs="OCWTalent" w:hint="default"/>
        <w:sz w:val="18"/>
      </w:rPr>
    </w:lvl>
    <w:lvl w:ilvl="2" w:tplc="04130003">
      <w:start w:val="1"/>
      <w:numFmt w:val="bullet"/>
      <w:lvlText w:val="o"/>
      <w:lvlJc w:val="left"/>
      <w:pPr>
        <w:tabs>
          <w:tab w:val="num" w:pos="2340"/>
        </w:tabs>
        <w:ind w:left="2340" w:hanging="360"/>
      </w:pPr>
      <w:rPr>
        <w:rFonts w:ascii="Courier New" w:hAnsi="Courier New" w:cs="Courier New" w:hint="default"/>
        <w:sz w:val="18"/>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7696290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7B2E40"/>
    <w:multiLevelType w:val="hybridMultilevel"/>
    <w:tmpl w:val="125832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59996748">
    <w:abstractNumId w:val="0"/>
  </w:num>
  <w:num w:numId="2" w16cid:durableId="2100520665">
    <w:abstractNumId w:val="1"/>
  </w:num>
  <w:num w:numId="3" w16cid:durableId="2037466366">
    <w:abstractNumId w:val="2"/>
  </w:num>
  <w:num w:numId="4" w16cid:durableId="1817455334">
    <w:abstractNumId w:val="3"/>
  </w:num>
  <w:num w:numId="5" w16cid:durableId="500586171">
    <w:abstractNumId w:val="8"/>
  </w:num>
  <w:num w:numId="6" w16cid:durableId="1292786982">
    <w:abstractNumId w:val="4"/>
  </w:num>
  <w:num w:numId="7" w16cid:durableId="941449460">
    <w:abstractNumId w:val="5"/>
  </w:num>
  <w:num w:numId="8" w16cid:durableId="13581475">
    <w:abstractNumId w:val="6"/>
  </w:num>
  <w:num w:numId="9" w16cid:durableId="708606097">
    <w:abstractNumId w:val="7"/>
  </w:num>
  <w:num w:numId="10" w16cid:durableId="7299469">
    <w:abstractNumId w:val="9"/>
  </w:num>
  <w:num w:numId="11" w16cid:durableId="1178041606">
    <w:abstractNumId w:val="20"/>
  </w:num>
  <w:num w:numId="12" w16cid:durableId="263459614">
    <w:abstractNumId w:val="16"/>
  </w:num>
  <w:num w:numId="13" w16cid:durableId="1714651039">
    <w:abstractNumId w:val="19"/>
  </w:num>
  <w:num w:numId="14" w16cid:durableId="355278526">
    <w:abstractNumId w:val="17"/>
  </w:num>
  <w:num w:numId="15" w16cid:durableId="837306779">
    <w:abstractNumId w:val="15"/>
  </w:num>
  <w:num w:numId="16" w16cid:durableId="2013945729">
    <w:abstractNumId w:val="12"/>
  </w:num>
  <w:num w:numId="17" w16cid:durableId="815803433">
    <w:abstractNumId w:val="18"/>
  </w:num>
  <w:num w:numId="18" w16cid:durableId="1864706427">
    <w:abstractNumId w:val="11"/>
  </w:num>
  <w:num w:numId="19" w16cid:durableId="2072190446">
    <w:abstractNumId w:val="13"/>
  </w:num>
  <w:num w:numId="20" w16cid:durableId="1715890151">
    <w:abstractNumId w:val="10"/>
  </w:num>
  <w:num w:numId="21" w16cid:durableId="9535599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DF0"/>
    <w:rsid w:val="00015A37"/>
    <w:rsid w:val="0003344A"/>
    <w:rsid w:val="00040488"/>
    <w:rsid w:val="00072AF6"/>
    <w:rsid w:val="00081C9D"/>
    <w:rsid w:val="000912AF"/>
    <w:rsid w:val="000924E0"/>
    <w:rsid w:val="00092961"/>
    <w:rsid w:val="000A6CAC"/>
    <w:rsid w:val="000B3033"/>
    <w:rsid w:val="000C1FDA"/>
    <w:rsid w:val="000D1FF6"/>
    <w:rsid w:val="000E1F64"/>
    <w:rsid w:val="001024A9"/>
    <w:rsid w:val="001164F7"/>
    <w:rsid w:val="00122B28"/>
    <w:rsid w:val="00136C28"/>
    <w:rsid w:val="001531C0"/>
    <w:rsid w:val="00156E91"/>
    <w:rsid w:val="00175DF3"/>
    <w:rsid w:val="001A1F06"/>
    <w:rsid w:val="001A7A65"/>
    <w:rsid w:val="001C1F62"/>
    <w:rsid w:val="001D4D10"/>
    <w:rsid w:val="0023446A"/>
    <w:rsid w:val="002409B0"/>
    <w:rsid w:val="002414D9"/>
    <w:rsid w:val="0028586F"/>
    <w:rsid w:val="002A2410"/>
    <w:rsid w:val="00317F4B"/>
    <w:rsid w:val="003416DC"/>
    <w:rsid w:val="00345280"/>
    <w:rsid w:val="00354EA1"/>
    <w:rsid w:val="00384EB0"/>
    <w:rsid w:val="0039052E"/>
    <w:rsid w:val="0039539A"/>
    <w:rsid w:val="003A417D"/>
    <w:rsid w:val="003B73BB"/>
    <w:rsid w:val="003C4C30"/>
    <w:rsid w:val="003F5B01"/>
    <w:rsid w:val="00405D56"/>
    <w:rsid w:val="00406663"/>
    <w:rsid w:val="00417CAB"/>
    <w:rsid w:val="00422204"/>
    <w:rsid w:val="004225A6"/>
    <w:rsid w:val="00423D24"/>
    <w:rsid w:val="004371E3"/>
    <w:rsid w:val="004458B3"/>
    <w:rsid w:val="00450BCE"/>
    <w:rsid w:val="004511E6"/>
    <w:rsid w:val="0045197D"/>
    <w:rsid w:val="00467865"/>
    <w:rsid w:val="0049212E"/>
    <w:rsid w:val="004B5E9E"/>
    <w:rsid w:val="004C061F"/>
    <w:rsid w:val="004C35B4"/>
    <w:rsid w:val="004E0908"/>
    <w:rsid w:val="004E6EB1"/>
    <w:rsid w:val="0051457F"/>
    <w:rsid w:val="00521D4D"/>
    <w:rsid w:val="00551C4C"/>
    <w:rsid w:val="00574F11"/>
    <w:rsid w:val="0059177E"/>
    <w:rsid w:val="005A7FBC"/>
    <w:rsid w:val="005B5CB7"/>
    <w:rsid w:val="005C0217"/>
    <w:rsid w:val="005D5ABD"/>
    <w:rsid w:val="005E02DA"/>
    <w:rsid w:val="006148ED"/>
    <w:rsid w:val="00617208"/>
    <w:rsid w:val="0062097E"/>
    <w:rsid w:val="0065433F"/>
    <w:rsid w:val="00670930"/>
    <w:rsid w:val="006A1F68"/>
    <w:rsid w:val="006E3637"/>
    <w:rsid w:val="006E78EC"/>
    <w:rsid w:val="00704CC3"/>
    <w:rsid w:val="00705402"/>
    <w:rsid w:val="007277A5"/>
    <w:rsid w:val="0073540D"/>
    <w:rsid w:val="007357BF"/>
    <w:rsid w:val="00756BF6"/>
    <w:rsid w:val="007620A9"/>
    <w:rsid w:val="00773462"/>
    <w:rsid w:val="007A5279"/>
    <w:rsid w:val="007B2D85"/>
    <w:rsid w:val="007B4B86"/>
    <w:rsid w:val="007D7186"/>
    <w:rsid w:val="00807922"/>
    <w:rsid w:val="00824437"/>
    <w:rsid w:val="00846DCF"/>
    <w:rsid w:val="008A1EC1"/>
    <w:rsid w:val="008C10DA"/>
    <w:rsid w:val="008C6D55"/>
    <w:rsid w:val="008D1816"/>
    <w:rsid w:val="008D62AB"/>
    <w:rsid w:val="008E2C75"/>
    <w:rsid w:val="008E45ED"/>
    <w:rsid w:val="008F0BCA"/>
    <w:rsid w:val="008F441F"/>
    <w:rsid w:val="0091588F"/>
    <w:rsid w:val="009222E0"/>
    <w:rsid w:val="00930223"/>
    <w:rsid w:val="00930FAD"/>
    <w:rsid w:val="00937BA7"/>
    <w:rsid w:val="009566C6"/>
    <w:rsid w:val="00962304"/>
    <w:rsid w:val="0096605C"/>
    <w:rsid w:val="00967477"/>
    <w:rsid w:val="00987C12"/>
    <w:rsid w:val="009B125A"/>
    <w:rsid w:val="009B3F27"/>
    <w:rsid w:val="009B7A44"/>
    <w:rsid w:val="009C3C70"/>
    <w:rsid w:val="009E156A"/>
    <w:rsid w:val="00A07AE2"/>
    <w:rsid w:val="00A326EA"/>
    <w:rsid w:val="00A331FD"/>
    <w:rsid w:val="00A54EA0"/>
    <w:rsid w:val="00AA251D"/>
    <w:rsid w:val="00AB253B"/>
    <w:rsid w:val="00AC67A2"/>
    <w:rsid w:val="00B02E29"/>
    <w:rsid w:val="00B06FDF"/>
    <w:rsid w:val="00B346C0"/>
    <w:rsid w:val="00B82559"/>
    <w:rsid w:val="00B86BAD"/>
    <w:rsid w:val="00B91AD8"/>
    <w:rsid w:val="00B92619"/>
    <w:rsid w:val="00B945B2"/>
    <w:rsid w:val="00BA71D2"/>
    <w:rsid w:val="00BD4D4E"/>
    <w:rsid w:val="00BD5715"/>
    <w:rsid w:val="00BF094F"/>
    <w:rsid w:val="00BF5014"/>
    <w:rsid w:val="00C25338"/>
    <w:rsid w:val="00C36F17"/>
    <w:rsid w:val="00C435AF"/>
    <w:rsid w:val="00C7460E"/>
    <w:rsid w:val="00C905F9"/>
    <w:rsid w:val="00CD36DE"/>
    <w:rsid w:val="00CD72A7"/>
    <w:rsid w:val="00CF6950"/>
    <w:rsid w:val="00D1205A"/>
    <w:rsid w:val="00D124DF"/>
    <w:rsid w:val="00D24F08"/>
    <w:rsid w:val="00D56BD0"/>
    <w:rsid w:val="00D57F70"/>
    <w:rsid w:val="00D821E3"/>
    <w:rsid w:val="00DB69D7"/>
    <w:rsid w:val="00DD57FD"/>
    <w:rsid w:val="00DF6340"/>
    <w:rsid w:val="00E347C1"/>
    <w:rsid w:val="00E34DF0"/>
    <w:rsid w:val="00E419A7"/>
    <w:rsid w:val="00E42E40"/>
    <w:rsid w:val="00E51925"/>
    <w:rsid w:val="00EB45F7"/>
    <w:rsid w:val="00F04AE9"/>
    <w:rsid w:val="00F11E79"/>
    <w:rsid w:val="00F16D11"/>
    <w:rsid w:val="00F21E44"/>
    <w:rsid w:val="00F50A1B"/>
    <w:rsid w:val="00F73C71"/>
    <w:rsid w:val="00F95580"/>
    <w:rsid w:val="00FA0449"/>
    <w:rsid w:val="00FC6C35"/>
    <w:rsid w:val="00FE41B5"/>
    <w:rsid w:val="00FF28B0"/>
    <w:rsid w:val="00FF4F6E"/>
    <w:rsid w:val="00FF6C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E4223"/>
  <w15:chartTrackingRefBased/>
  <w15:docId w15:val="{6A88029C-9469-47E3-8B50-AD75BAC15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SCD - Standaard - Stationary"/>
    <w:qFormat/>
    <w:rsid w:val="0045197D"/>
    <w:pPr>
      <w:suppressAutoHyphens/>
      <w:autoSpaceDE w:val="0"/>
      <w:autoSpaceDN w:val="0"/>
      <w:adjustRightInd w:val="0"/>
      <w:spacing w:after="120" w:line="336" w:lineRule="auto"/>
      <w:textAlignment w:val="center"/>
    </w:pPr>
    <w:rPr>
      <w:rFonts w:ascii="Arial" w:hAnsi="Arial" w:cs="Urbane Light"/>
      <w:sz w:val="20"/>
      <w:szCs w:val="20"/>
    </w:rPr>
  </w:style>
  <w:style w:type="paragraph" w:styleId="Kop1">
    <w:name w:val="heading 1"/>
    <w:aliases w:val="SCD - Kop 1"/>
    <w:basedOn w:val="Standaard"/>
    <w:next w:val="Standaard"/>
    <w:link w:val="Kop1Char"/>
    <w:uiPriority w:val="9"/>
    <w:qFormat/>
    <w:rsid w:val="008D1816"/>
    <w:pPr>
      <w:spacing w:after="360"/>
      <w:outlineLvl w:val="0"/>
    </w:pPr>
    <w:rPr>
      <w:rFonts w:ascii="Arial Black" w:hAnsi="Arial Black"/>
      <w:b/>
      <w:bCs/>
      <w:color w:val="0F2049" w:themeColor="background1"/>
      <w:sz w:val="36"/>
      <w:szCs w:val="100"/>
    </w:rPr>
  </w:style>
  <w:style w:type="paragraph" w:styleId="Kop2">
    <w:name w:val="heading 2"/>
    <w:aliases w:val="SCD - Kop Light"/>
    <w:basedOn w:val="Standaard"/>
    <w:next w:val="Standaard"/>
    <w:link w:val="Kop2Char"/>
    <w:uiPriority w:val="9"/>
    <w:unhideWhenUsed/>
    <w:qFormat/>
    <w:rsid w:val="008D1816"/>
    <w:pPr>
      <w:spacing w:after="0" w:line="240" w:lineRule="auto"/>
      <w:outlineLvl w:val="1"/>
    </w:pPr>
    <w:rPr>
      <w:color w:val="0F2049" w:themeColor="background1"/>
      <w:sz w:val="26"/>
      <w:szCs w:val="56"/>
    </w:rPr>
  </w:style>
  <w:style w:type="paragraph" w:styleId="Kop3">
    <w:name w:val="heading 3"/>
    <w:aliases w:val="SCD - Tussenkop"/>
    <w:basedOn w:val="Standaard"/>
    <w:next w:val="Standaard"/>
    <w:link w:val="Kop3Char"/>
    <w:uiPriority w:val="9"/>
    <w:unhideWhenUsed/>
    <w:qFormat/>
    <w:rsid w:val="008D1816"/>
    <w:pPr>
      <w:spacing w:after="0"/>
      <w:outlineLvl w:val="2"/>
    </w:pPr>
    <w:rPr>
      <w:cap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Char"/>
    <w:uiPriority w:val="99"/>
    <w:unhideWhenUsed/>
    <w:rsid w:val="005B5CB7"/>
    <w:rPr>
      <w:rFonts w:ascii="Consolas" w:hAnsi="Consolas" w:cs="Consolas"/>
      <w:sz w:val="21"/>
      <w:szCs w:val="21"/>
    </w:rPr>
  </w:style>
  <w:style w:type="character" w:customStyle="1" w:styleId="TekstzonderopmaakChar">
    <w:name w:val="Tekst zonder opmaak Char"/>
    <w:basedOn w:val="Standaardalinea-lettertype"/>
    <w:link w:val="Tekstzonderopmaak"/>
    <w:uiPriority w:val="99"/>
    <w:rsid w:val="005B5CB7"/>
    <w:rPr>
      <w:rFonts w:ascii="Consolas" w:hAnsi="Consolas" w:cs="Consolas"/>
      <w:sz w:val="21"/>
      <w:szCs w:val="21"/>
    </w:rPr>
  </w:style>
  <w:style w:type="paragraph" w:styleId="Koptekst">
    <w:name w:val="header"/>
    <w:basedOn w:val="Standaard"/>
    <w:link w:val="KoptekstChar"/>
    <w:uiPriority w:val="99"/>
    <w:unhideWhenUsed/>
    <w:rsid w:val="005B5CB7"/>
    <w:pPr>
      <w:tabs>
        <w:tab w:val="center" w:pos="4536"/>
        <w:tab w:val="right" w:pos="9072"/>
      </w:tabs>
    </w:pPr>
  </w:style>
  <w:style w:type="character" w:customStyle="1" w:styleId="KoptekstChar">
    <w:name w:val="Koptekst Char"/>
    <w:basedOn w:val="Standaardalinea-lettertype"/>
    <w:link w:val="Koptekst"/>
    <w:uiPriority w:val="99"/>
    <w:rsid w:val="005B5CB7"/>
  </w:style>
  <w:style w:type="paragraph" w:styleId="Voettekst">
    <w:name w:val="footer"/>
    <w:basedOn w:val="Standaard"/>
    <w:link w:val="VoettekstChar"/>
    <w:uiPriority w:val="99"/>
    <w:unhideWhenUsed/>
    <w:rsid w:val="005B5CB7"/>
    <w:pPr>
      <w:tabs>
        <w:tab w:val="center" w:pos="4536"/>
        <w:tab w:val="right" w:pos="9072"/>
      </w:tabs>
    </w:pPr>
  </w:style>
  <w:style w:type="character" w:customStyle="1" w:styleId="VoettekstChar">
    <w:name w:val="Voettekst Char"/>
    <w:basedOn w:val="Standaardalinea-lettertype"/>
    <w:link w:val="Voettekst"/>
    <w:uiPriority w:val="99"/>
    <w:rsid w:val="005B5CB7"/>
  </w:style>
  <w:style w:type="paragraph" w:customStyle="1" w:styleId="Basisalinea">
    <w:name w:val="[Basisalinea]"/>
    <w:basedOn w:val="Standaard"/>
    <w:uiPriority w:val="99"/>
    <w:rsid w:val="000E1F64"/>
    <w:pPr>
      <w:spacing w:line="288" w:lineRule="auto"/>
    </w:pPr>
    <w:rPr>
      <w:rFonts w:ascii="Minion Pro" w:hAnsi="Minion Pro" w:cs="Minion Pro"/>
      <w:color w:val="000000"/>
    </w:rPr>
  </w:style>
  <w:style w:type="character" w:styleId="Paginanummer">
    <w:name w:val="page number"/>
    <w:basedOn w:val="Standaardalinea-lettertype"/>
    <w:uiPriority w:val="99"/>
    <w:semiHidden/>
    <w:unhideWhenUsed/>
    <w:rsid w:val="0023446A"/>
  </w:style>
  <w:style w:type="paragraph" w:styleId="Geenafstand">
    <w:name w:val="No Spacing"/>
    <w:basedOn w:val="Basisalinea"/>
    <w:uiPriority w:val="1"/>
    <w:rsid w:val="004225A6"/>
    <w:pPr>
      <w:spacing w:line="336" w:lineRule="auto"/>
    </w:pPr>
    <w:rPr>
      <w:rFonts w:ascii="Urbane Light" w:hAnsi="Urbane Light" w:cs="Urbane Light"/>
      <w:color w:val="0F214A"/>
    </w:rPr>
  </w:style>
  <w:style w:type="paragraph" w:styleId="Ondertitel">
    <w:name w:val="Subtitle"/>
    <w:aliases w:val="SCD - Intro"/>
    <w:basedOn w:val="Basisalinea"/>
    <w:next w:val="Standaard"/>
    <w:link w:val="OndertitelChar"/>
    <w:uiPriority w:val="11"/>
    <w:qFormat/>
    <w:rsid w:val="005E02DA"/>
    <w:pPr>
      <w:jc w:val="right"/>
    </w:pPr>
    <w:rPr>
      <w:rFonts w:ascii="Arial Black" w:hAnsi="Arial Black" w:cs="Urbane Bold"/>
      <w:b/>
      <w:bCs/>
      <w:color w:val="0F214A"/>
      <w:sz w:val="32"/>
      <w:szCs w:val="32"/>
    </w:rPr>
  </w:style>
  <w:style w:type="character" w:customStyle="1" w:styleId="OndertitelChar">
    <w:name w:val="Ondertitel Char"/>
    <w:aliases w:val="SCD - Intro Char"/>
    <w:basedOn w:val="Standaardalinea-lettertype"/>
    <w:link w:val="Ondertitel"/>
    <w:uiPriority w:val="11"/>
    <w:rsid w:val="005E02DA"/>
    <w:rPr>
      <w:rFonts w:ascii="Arial Black" w:hAnsi="Arial Black" w:cs="Urbane Bold"/>
      <w:b/>
      <w:bCs/>
      <w:color w:val="0F214A"/>
      <w:sz w:val="32"/>
      <w:szCs w:val="32"/>
    </w:rPr>
  </w:style>
  <w:style w:type="character" w:customStyle="1" w:styleId="Kop1Char">
    <w:name w:val="Kop 1 Char"/>
    <w:aliases w:val="SCD - Kop 1 Char"/>
    <w:basedOn w:val="Standaardalinea-lettertype"/>
    <w:link w:val="Kop1"/>
    <w:uiPriority w:val="9"/>
    <w:rsid w:val="008D1816"/>
    <w:rPr>
      <w:rFonts w:ascii="Arial Black" w:hAnsi="Arial Black" w:cs="Urbane Light"/>
      <w:b/>
      <w:bCs/>
      <w:color w:val="0F2049" w:themeColor="background1"/>
      <w:sz w:val="36"/>
      <w:szCs w:val="100"/>
    </w:rPr>
  </w:style>
  <w:style w:type="character" w:customStyle="1" w:styleId="Kop2Char">
    <w:name w:val="Kop 2 Char"/>
    <w:aliases w:val="SCD - Kop Light Char"/>
    <w:basedOn w:val="Standaardalinea-lettertype"/>
    <w:link w:val="Kop2"/>
    <w:uiPriority w:val="9"/>
    <w:rsid w:val="008D1816"/>
    <w:rPr>
      <w:rFonts w:ascii="Arial" w:hAnsi="Arial" w:cs="Urbane Light"/>
      <w:color w:val="0F2049" w:themeColor="background1"/>
      <w:sz w:val="26"/>
      <w:szCs w:val="56"/>
    </w:rPr>
  </w:style>
  <w:style w:type="character" w:customStyle="1" w:styleId="Kop3Char">
    <w:name w:val="Kop 3 Char"/>
    <w:aliases w:val="SCD - Tussenkop Char"/>
    <w:basedOn w:val="Standaardalinea-lettertype"/>
    <w:link w:val="Kop3"/>
    <w:uiPriority w:val="9"/>
    <w:rsid w:val="008D1816"/>
    <w:rPr>
      <w:rFonts w:ascii="Arial" w:hAnsi="Arial" w:cs="Urbane Light"/>
      <w:caps/>
      <w:sz w:val="20"/>
      <w:szCs w:val="20"/>
    </w:rPr>
  </w:style>
  <w:style w:type="table" w:customStyle="1" w:styleId="Stijl1">
    <w:name w:val="Stijl1"/>
    <w:basedOn w:val="Standaardtabel"/>
    <w:uiPriority w:val="99"/>
    <w:rsid w:val="00072AF6"/>
    <w:rPr>
      <w:rFonts w:ascii="Urbane Light" w:hAnsi="Urbane Light"/>
      <w:sz w:val="18"/>
    </w:rPr>
    <w:tblPr>
      <w:tblBorders>
        <w:bottom w:val="single" w:sz="4" w:space="0" w:color="FFB812" w:themeColor="accent2"/>
        <w:insideH w:val="single" w:sz="4" w:space="0" w:color="FFB812" w:themeColor="accent2"/>
      </w:tblBorders>
    </w:tblPr>
    <w:tcPr>
      <w:shd w:val="clear" w:color="auto" w:fill="auto"/>
    </w:tcPr>
    <w:tblStylePr w:type="lastRow">
      <w:rPr>
        <w:rFonts w:ascii="Urbane Medium" w:hAnsi="Urbane Medium"/>
        <w:b/>
      </w:rPr>
      <w:tblPr/>
      <w:tcPr>
        <w:shd w:val="clear" w:color="auto" w:fill="002060"/>
      </w:tcPr>
    </w:tblStylePr>
  </w:style>
  <w:style w:type="table" w:styleId="Tabelraster">
    <w:name w:val="Table Grid"/>
    <w:basedOn w:val="Standaardtabel"/>
    <w:uiPriority w:val="39"/>
    <w:rsid w:val="00072A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FF28B0"/>
    <w:pPr>
      <w:snapToGrid w:val="0"/>
    </w:pPr>
    <w:rPr>
      <w:rFonts w:ascii="Arial" w:hAnsi="Arial" w:cs="Times New Roman (Hoofdtekst CS)"/>
      <w:sz w:val="16"/>
    </w:rPr>
    <w:tblPr>
      <w:tblBorders>
        <w:bottom w:val="single" w:sz="4" w:space="0" w:color="FFB812" w:themeColor="accent2"/>
        <w:insideH w:val="single" w:sz="4" w:space="0" w:color="FFB812" w:themeColor="accent2"/>
      </w:tblBorders>
      <w:tblCellMar>
        <w:top w:w="85" w:type="dxa"/>
        <w:left w:w="0" w:type="dxa"/>
        <w:right w:w="0" w:type="dxa"/>
      </w:tblCellMar>
    </w:tblPr>
    <w:tcPr>
      <w:shd w:val="clear" w:color="auto" w:fill="auto"/>
      <w:vAlign w:val="center"/>
    </w:tcPr>
    <w:tblStylePr w:type="lastRow">
      <w:rPr>
        <w:rFonts w:ascii="Urbane" w:hAnsi="Urbane"/>
        <w:b/>
        <w:i w:val="0"/>
        <w:sz w:val="20"/>
      </w:rPr>
      <w:tblPr/>
      <w:tcPr>
        <w:tcBorders>
          <w:bottom w:val="single" w:sz="4" w:space="0" w:color="002060"/>
        </w:tcBorders>
        <w:shd w:val="clear" w:color="auto" w:fill="auto"/>
      </w:tcPr>
    </w:tblStylePr>
  </w:style>
  <w:style w:type="paragraph" w:styleId="Lijstalinea">
    <w:name w:val="List Paragraph"/>
    <w:aliases w:val="SCD - Tabeltekst"/>
    <w:basedOn w:val="Standaard"/>
    <w:next w:val="Standaard"/>
    <w:uiPriority w:val="34"/>
    <w:qFormat/>
    <w:rsid w:val="00807922"/>
    <w:pPr>
      <w:snapToGrid w:val="0"/>
      <w:spacing w:after="80" w:line="240" w:lineRule="auto"/>
    </w:pPr>
  </w:style>
  <w:style w:type="paragraph" w:customStyle="1" w:styleId="Standaard7">
    <w:name w:val="Standaard7"/>
    <w:basedOn w:val="Standaard"/>
    <w:rsid w:val="00937BA7"/>
    <w:pPr>
      <w:suppressAutoHyphens w:val="0"/>
      <w:autoSpaceDE/>
      <w:autoSpaceDN/>
      <w:adjustRightInd/>
      <w:spacing w:after="0" w:line="240" w:lineRule="auto"/>
      <w:textAlignment w:val="auto"/>
    </w:pPr>
    <w:rPr>
      <w:rFonts w:ascii="Univers" w:eastAsia="Times New Roman" w:hAnsi="Univers" w:cs="Arial"/>
      <w:sz w:val="14"/>
      <w:szCs w:val="14"/>
      <w:lang w:eastAsia="nl-NL"/>
    </w:rPr>
  </w:style>
  <w:style w:type="paragraph" w:customStyle="1" w:styleId="Standaard8">
    <w:name w:val="Standaard8"/>
    <w:basedOn w:val="Standaard"/>
    <w:link w:val="Standaard8Char"/>
    <w:rsid w:val="00937BA7"/>
    <w:pPr>
      <w:suppressAutoHyphens w:val="0"/>
      <w:autoSpaceDE/>
      <w:autoSpaceDN/>
      <w:adjustRightInd/>
      <w:spacing w:after="0" w:line="240" w:lineRule="auto"/>
      <w:textAlignment w:val="auto"/>
    </w:pPr>
    <w:rPr>
      <w:rFonts w:ascii="Univers" w:eastAsia="Times New Roman" w:hAnsi="Univers" w:cs="Arial"/>
      <w:noProof/>
      <w:sz w:val="16"/>
      <w:szCs w:val="16"/>
      <w:lang w:eastAsia="nl-NL"/>
    </w:rPr>
  </w:style>
  <w:style w:type="character" w:customStyle="1" w:styleId="standaardtekst7vet">
    <w:name w:val="standaardtekst7 vet"/>
    <w:basedOn w:val="Standaardalinea-lettertype"/>
    <w:rsid w:val="00937BA7"/>
    <w:rPr>
      <w:rFonts w:ascii="Univers Vet" w:hAnsi="Univers Vet"/>
      <w:b/>
      <w:sz w:val="14"/>
      <w:szCs w:val="14"/>
    </w:rPr>
  </w:style>
  <w:style w:type="character" w:customStyle="1" w:styleId="Standaard8Char">
    <w:name w:val="Standaard8 Char"/>
    <w:basedOn w:val="Standaardalinea-lettertype"/>
    <w:link w:val="Standaard8"/>
    <w:rsid w:val="00937BA7"/>
    <w:rPr>
      <w:rFonts w:ascii="Univers" w:eastAsia="Times New Roman" w:hAnsi="Univers" w:cs="Arial"/>
      <w:noProof/>
      <w:sz w:val="16"/>
      <w:szCs w:val="16"/>
      <w:lang w:eastAsia="nl-NL"/>
    </w:rPr>
  </w:style>
  <w:style w:type="character" w:styleId="Tekstvantijdelijkeaanduiding">
    <w:name w:val="Placeholder Text"/>
    <w:basedOn w:val="Standaardalinea-lettertype"/>
    <w:uiPriority w:val="99"/>
    <w:semiHidden/>
    <w:rsid w:val="00A331FD"/>
    <w:rPr>
      <w:color w:val="808080"/>
    </w:rPr>
  </w:style>
  <w:style w:type="paragraph" w:styleId="Inhopg6">
    <w:name w:val="toc 6"/>
    <w:basedOn w:val="Standaard"/>
    <w:next w:val="Standaard"/>
    <w:autoRedefine/>
    <w:uiPriority w:val="99"/>
    <w:semiHidden/>
    <w:rsid w:val="00BF094F"/>
    <w:pPr>
      <w:suppressAutoHyphens w:val="0"/>
      <w:autoSpaceDE/>
      <w:autoSpaceDN/>
      <w:adjustRightInd/>
      <w:spacing w:after="0" w:line="260" w:lineRule="atLeast"/>
      <w:textAlignment w:val="auto"/>
    </w:pPr>
    <w:rPr>
      <w:rFonts w:ascii="Verdana" w:eastAsia="MS Mincho" w:hAnsi="Verdana" w:cs="Times New Roman"/>
      <w:sz w:val="18"/>
      <w:szCs w:val="24"/>
      <w:lang w:eastAsia="nl-NL"/>
    </w:rPr>
  </w:style>
  <w:style w:type="paragraph" w:customStyle="1" w:styleId="Default">
    <w:name w:val="Default"/>
    <w:rsid w:val="0091588F"/>
    <w:pPr>
      <w:autoSpaceDE w:val="0"/>
      <w:autoSpaceDN w:val="0"/>
      <w:adjustRightInd w:val="0"/>
    </w:pPr>
    <w:rPr>
      <w:rFonts w:ascii="Verdana" w:eastAsia="MS Mincho" w:hAnsi="Verdana" w:cs="Verdana"/>
      <w:color w:val="000000"/>
      <w:lang w:eastAsia="nl-NL"/>
    </w:rPr>
  </w:style>
  <w:style w:type="character" w:styleId="Verwijzingopmerking">
    <w:name w:val="annotation reference"/>
    <w:basedOn w:val="Standaardalinea-lettertype"/>
    <w:uiPriority w:val="99"/>
    <w:semiHidden/>
    <w:unhideWhenUsed/>
    <w:rsid w:val="00B02E29"/>
    <w:rPr>
      <w:sz w:val="16"/>
      <w:szCs w:val="16"/>
    </w:rPr>
  </w:style>
  <w:style w:type="paragraph" w:styleId="Tekstopmerking">
    <w:name w:val="annotation text"/>
    <w:basedOn w:val="Standaard"/>
    <w:link w:val="TekstopmerkingChar"/>
    <w:uiPriority w:val="99"/>
    <w:unhideWhenUsed/>
    <w:rsid w:val="00B02E29"/>
    <w:pPr>
      <w:spacing w:line="240" w:lineRule="auto"/>
    </w:pPr>
  </w:style>
  <w:style w:type="character" w:customStyle="1" w:styleId="TekstopmerkingChar">
    <w:name w:val="Tekst opmerking Char"/>
    <w:basedOn w:val="Standaardalinea-lettertype"/>
    <w:link w:val="Tekstopmerking"/>
    <w:uiPriority w:val="99"/>
    <w:rsid w:val="00B02E29"/>
    <w:rPr>
      <w:rFonts w:ascii="Arial" w:hAnsi="Arial" w:cs="Urbane Light"/>
      <w:sz w:val="20"/>
      <w:szCs w:val="20"/>
    </w:rPr>
  </w:style>
  <w:style w:type="paragraph" w:styleId="Onderwerpvanopmerking">
    <w:name w:val="annotation subject"/>
    <w:basedOn w:val="Tekstopmerking"/>
    <w:next w:val="Tekstopmerking"/>
    <w:link w:val="OnderwerpvanopmerkingChar"/>
    <w:uiPriority w:val="99"/>
    <w:semiHidden/>
    <w:unhideWhenUsed/>
    <w:rsid w:val="00B02E29"/>
    <w:rPr>
      <w:b/>
      <w:bCs/>
    </w:rPr>
  </w:style>
  <w:style w:type="character" w:customStyle="1" w:styleId="OnderwerpvanopmerkingChar">
    <w:name w:val="Onderwerp van opmerking Char"/>
    <w:basedOn w:val="TekstopmerkingChar"/>
    <w:link w:val="Onderwerpvanopmerking"/>
    <w:uiPriority w:val="99"/>
    <w:semiHidden/>
    <w:rsid w:val="00B02E29"/>
    <w:rPr>
      <w:rFonts w:ascii="Arial" w:hAnsi="Arial" w:cs="Urbane Light"/>
      <w:b/>
      <w:bCs/>
      <w:sz w:val="20"/>
      <w:szCs w:val="20"/>
    </w:rPr>
  </w:style>
  <w:style w:type="paragraph" w:styleId="Revisie">
    <w:name w:val="Revision"/>
    <w:hidden/>
    <w:uiPriority w:val="99"/>
    <w:semiHidden/>
    <w:rsid w:val="0003344A"/>
    <w:rPr>
      <w:rFonts w:ascii="Arial" w:hAnsi="Arial" w:cs="Urbane Light"/>
      <w:sz w:val="20"/>
      <w:szCs w:val="20"/>
    </w:rPr>
  </w:style>
  <w:style w:type="paragraph" w:customStyle="1" w:styleId="paragraph">
    <w:name w:val="paragraph"/>
    <w:basedOn w:val="Standaard"/>
    <w:rsid w:val="001D4D10"/>
    <w:pPr>
      <w:suppressAutoHyphens w:val="0"/>
      <w:autoSpaceDE/>
      <w:autoSpaceDN/>
      <w:adjustRightInd/>
      <w:spacing w:before="100" w:beforeAutospacing="1" w:after="100" w:afterAutospacing="1" w:line="240" w:lineRule="auto"/>
      <w:textAlignment w:val="auto"/>
    </w:pPr>
    <w:rPr>
      <w:rFonts w:ascii="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34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cid:image001.png@01D80173.93D6BBE0" TargetMode="External"/><Relationship Id="rId1" Type="http://schemas.openxmlformats.org/officeDocument/2006/relationships/image" Target="media/image1.png"/></Relationships>
</file>

<file path=word/theme/theme1.xml><?xml version="1.0" encoding="utf-8"?>
<a:theme xmlns:a="http://schemas.openxmlformats.org/drawingml/2006/main" name="SCD">
  <a:themeElements>
    <a:clrScheme name="SCD - KOERS">
      <a:dk1>
        <a:srgbClr val="FFFFFF"/>
      </a:dk1>
      <a:lt1>
        <a:srgbClr val="0F2049"/>
      </a:lt1>
      <a:dk2>
        <a:srgbClr val="DE6B08"/>
      </a:dk2>
      <a:lt2>
        <a:srgbClr val="FFFFFF"/>
      </a:lt2>
      <a:accent1>
        <a:srgbClr val="00ADF0"/>
      </a:accent1>
      <a:accent2>
        <a:srgbClr val="FFB812"/>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9A9FC-9F9C-4FEB-8C47-068335DC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6</Pages>
  <Words>2676</Words>
  <Characters>14719</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Lapré, J (Jim)</dc:creator>
  <cp:keywords/>
  <dc:description/>
  <cp:lastModifiedBy>Lapré, J (Jim)</cp:lastModifiedBy>
  <cp:revision>60</cp:revision>
  <cp:lastPrinted>2020-09-04T07:56:00Z</cp:lastPrinted>
  <dcterms:created xsi:type="dcterms:W3CDTF">2024-01-04T12:48:00Z</dcterms:created>
  <dcterms:modified xsi:type="dcterms:W3CDTF">2024-03-20T15:27:00Z</dcterms:modified>
</cp:coreProperties>
</file>