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D97CD" w14:textId="77777777" w:rsidR="0054351F" w:rsidRPr="00CC4F73" w:rsidRDefault="0054351F" w:rsidP="0054351F"/>
    <w:p w14:paraId="482552DD" w14:textId="77777777" w:rsidR="0054351F" w:rsidRPr="00CC4F73" w:rsidRDefault="0054351F" w:rsidP="0054351F">
      <w:pPr>
        <w:spacing w:line="280" w:lineRule="atLeast"/>
        <w:rPr>
          <w:rFonts w:ascii="Trebuchet MS" w:hAnsi="Trebuchet MS"/>
          <w:sz w:val="32"/>
          <w:szCs w:val="32"/>
        </w:rPr>
      </w:pPr>
    </w:p>
    <w:p w14:paraId="5AE8B563" w14:textId="77777777" w:rsidR="0054351F" w:rsidRPr="00CC4F73" w:rsidRDefault="0054351F" w:rsidP="0054351F">
      <w:pPr>
        <w:spacing w:line="280" w:lineRule="atLeast"/>
        <w:rPr>
          <w:rFonts w:ascii="Trebuchet MS" w:hAnsi="Trebuchet MS"/>
          <w:sz w:val="32"/>
          <w:szCs w:val="32"/>
        </w:rPr>
      </w:pPr>
    </w:p>
    <w:p w14:paraId="2C836D49" w14:textId="77777777" w:rsidR="0054351F" w:rsidRPr="00CC4F73" w:rsidRDefault="0054351F" w:rsidP="0054351F">
      <w:pPr>
        <w:spacing w:line="280" w:lineRule="atLeast"/>
        <w:rPr>
          <w:rFonts w:ascii="Trebuchet MS" w:hAnsi="Trebuchet MS"/>
          <w:sz w:val="32"/>
          <w:szCs w:val="32"/>
        </w:rPr>
      </w:pPr>
      <w:r w:rsidRPr="00CC4F73">
        <w:rPr>
          <w:rFonts w:ascii="Trebuchet MS" w:hAnsi="Trebuchet MS"/>
          <w:noProof/>
          <w:sz w:val="32"/>
          <w:szCs w:val="32"/>
        </w:rPr>
        <w:drawing>
          <wp:inline distT="0" distB="0" distL="0" distR="0" wp14:anchorId="748F06F0" wp14:editId="2E0A235E">
            <wp:extent cx="5760720" cy="2019627"/>
            <wp:effectExtent l="0" t="0" r="0" b="0"/>
            <wp:docPr id="20" name="Afbeelding 20" descr="C:\Users\EBeens\Appdata\Local\Microsoft\Windows\Temporary Internet Files\Content.Outlook\0VSRQDBJ\LAN-Logo.RGB.Horizonta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Beens\Appdata\Local\Microsoft\Windows\Temporary Internet Files\Content.Outlook\0VSRQDBJ\LAN-Logo.RGB.Horizonta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2019627"/>
                    </a:xfrm>
                    <a:prstGeom prst="rect">
                      <a:avLst/>
                    </a:prstGeom>
                    <a:noFill/>
                    <a:ln>
                      <a:noFill/>
                    </a:ln>
                  </pic:spPr>
                </pic:pic>
              </a:graphicData>
            </a:graphic>
          </wp:inline>
        </w:drawing>
      </w:r>
    </w:p>
    <w:p w14:paraId="49044696" w14:textId="77777777" w:rsidR="0054351F" w:rsidRPr="00CC4F73" w:rsidRDefault="0054351F" w:rsidP="0054351F">
      <w:pPr>
        <w:tabs>
          <w:tab w:val="left" w:pos="3827"/>
        </w:tabs>
        <w:spacing w:line="280" w:lineRule="atLeast"/>
        <w:jc w:val="center"/>
        <w:rPr>
          <w:rFonts w:ascii="Trebuchet MS" w:hAnsi="Trebuchet MS"/>
          <w:sz w:val="32"/>
          <w:szCs w:val="32"/>
        </w:rPr>
      </w:pPr>
    </w:p>
    <w:p w14:paraId="4414C3C1" w14:textId="77777777" w:rsidR="0054351F" w:rsidRPr="00CC4F73" w:rsidRDefault="00C03FCA" w:rsidP="0054351F">
      <w:pPr>
        <w:spacing w:line="280" w:lineRule="atLeast"/>
        <w:jc w:val="center"/>
        <w:rPr>
          <w:rFonts w:ascii="Trebuchet MS" w:hAnsi="Trebuchet MS"/>
          <w:sz w:val="44"/>
          <w:szCs w:val="44"/>
        </w:rPr>
      </w:pPr>
      <w:r w:rsidRPr="00CC4F73">
        <w:rPr>
          <w:rFonts w:ascii="Trebuchet MS" w:hAnsi="Trebuchet MS"/>
          <w:sz w:val="44"/>
          <w:szCs w:val="44"/>
        </w:rPr>
        <w:t>P</w:t>
      </w:r>
      <w:r w:rsidR="00925D43" w:rsidRPr="00CC4F73">
        <w:rPr>
          <w:rFonts w:ascii="Trebuchet MS" w:hAnsi="Trebuchet MS"/>
          <w:sz w:val="44"/>
          <w:szCs w:val="44"/>
        </w:rPr>
        <w:t>rotocol</w:t>
      </w:r>
      <w:r w:rsidRPr="00CC4F73">
        <w:rPr>
          <w:rFonts w:ascii="Trebuchet MS" w:hAnsi="Trebuchet MS"/>
          <w:sz w:val="44"/>
          <w:szCs w:val="44"/>
        </w:rPr>
        <w:t xml:space="preserve"> schriftelijke marktconsultatie</w:t>
      </w:r>
    </w:p>
    <w:p w14:paraId="6BA6A617" w14:textId="77777777" w:rsidR="0054351F" w:rsidRPr="00CC4F73" w:rsidRDefault="0054351F" w:rsidP="0054351F">
      <w:pPr>
        <w:spacing w:line="280" w:lineRule="atLeast"/>
        <w:rPr>
          <w:rFonts w:ascii="Trebuchet MS" w:hAnsi="Trebuchet MS"/>
          <w:sz w:val="44"/>
          <w:szCs w:val="44"/>
        </w:rPr>
      </w:pPr>
    </w:p>
    <w:p w14:paraId="733EBE88" w14:textId="77777777" w:rsidR="0054351F" w:rsidRPr="00CC4F73" w:rsidRDefault="0054351F" w:rsidP="0054351F">
      <w:pPr>
        <w:spacing w:line="280" w:lineRule="atLeast"/>
        <w:jc w:val="center"/>
        <w:rPr>
          <w:rFonts w:ascii="Trebuchet MS" w:hAnsi="Trebuchet MS"/>
          <w:sz w:val="44"/>
          <w:szCs w:val="44"/>
        </w:rPr>
      </w:pPr>
      <w:r w:rsidRPr="00CC4F73">
        <w:rPr>
          <w:rFonts w:ascii="Trebuchet MS" w:hAnsi="Trebuchet MS"/>
          <w:sz w:val="44"/>
          <w:szCs w:val="44"/>
        </w:rPr>
        <w:t>“</w:t>
      </w:r>
      <w:r w:rsidR="00D474A5">
        <w:rPr>
          <w:rFonts w:ascii="Trebuchet MS" w:hAnsi="Trebuchet MS"/>
          <w:sz w:val="44"/>
          <w:szCs w:val="44"/>
        </w:rPr>
        <w:t>Klant Contact Cent</w:t>
      </w:r>
      <w:r w:rsidR="0047051D">
        <w:rPr>
          <w:rFonts w:ascii="Trebuchet MS" w:hAnsi="Trebuchet MS"/>
          <w:sz w:val="44"/>
          <w:szCs w:val="44"/>
        </w:rPr>
        <w:t>er (KCC) afval</w:t>
      </w:r>
      <w:r w:rsidRPr="00CC4F73">
        <w:rPr>
          <w:rFonts w:ascii="Trebuchet MS" w:hAnsi="Trebuchet MS"/>
          <w:sz w:val="44"/>
          <w:szCs w:val="44"/>
        </w:rPr>
        <w:t>”</w:t>
      </w:r>
    </w:p>
    <w:p w14:paraId="4920631D" w14:textId="77777777" w:rsidR="0054351F" w:rsidRPr="00CC4F73" w:rsidRDefault="0054351F" w:rsidP="0054351F">
      <w:pPr>
        <w:spacing w:line="280" w:lineRule="atLeast"/>
        <w:ind w:left="720"/>
        <w:rPr>
          <w:rFonts w:ascii="Trebuchet MS" w:hAnsi="Trebuchet MS"/>
          <w:color w:val="FF0000"/>
          <w:sz w:val="19"/>
          <w:szCs w:val="24"/>
        </w:rPr>
      </w:pPr>
    </w:p>
    <w:p w14:paraId="7A87252D" w14:textId="77777777" w:rsidR="00925D43" w:rsidRPr="00CC4F73" w:rsidRDefault="00925D43" w:rsidP="0054351F">
      <w:pPr>
        <w:spacing w:line="280" w:lineRule="atLeast"/>
        <w:ind w:left="720"/>
        <w:rPr>
          <w:rFonts w:ascii="Trebuchet MS" w:hAnsi="Trebuchet MS"/>
          <w:color w:val="FF0000"/>
          <w:sz w:val="19"/>
          <w:szCs w:val="24"/>
        </w:rPr>
      </w:pPr>
    </w:p>
    <w:p w14:paraId="2DAA20CA" w14:textId="77777777" w:rsidR="00925D43" w:rsidRPr="00CC4F73" w:rsidRDefault="00925D43" w:rsidP="0054351F">
      <w:pPr>
        <w:spacing w:line="280" w:lineRule="atLeast"/>
        <w:ind w:left="720"/>
        <w:rPr>
          <w:rFonts w:ascii="Trebuchet MS" w:hAnsi="Trebuchet MS"/>
          <w:color w:val="FF0000"/>
          <w:sz w:val="19"/>
          <w:szCs w:val="24"/>
        </w:rPr>
      </w:pPr>
    </w:p>
    <w:p w14:paraId="72B8BF85" w14:textId="77777777" w:rsidR="00925D43" w:rsidRPr="00CC4F73" w:rsidRDefault="00925D43" w:rsidP="0054351F">
      <w:pPr>
        <w:spacing w:line="280" w:lineRule="atLeast"/>
        <w:ind w:left="720"/>
        <w:rPr>
          <w:rFonts w:ascii="Trebuchet MS" w:hAnsi="Trebuchet MS"/>
          <w:color w:val="FF0000"/>
          <w:sz w:val="19"/>
          <w:szCs w:val="24"/>
        </w:rPr>
      </w:pPr>
    </w:p>
    <w:p w14:paraId="34983EDD" w14:textId="77777777" w:rsidR="00925D43" w:rsidRPr="00CC4F73" w:rsidRDefault="00925D43" w:rsidP="0054351F">
      <w:pPr>
        <w:spacing w:line="280" w:lineRule="atLeast"/>
        <w:ind w:left="720"/>
        <w:rPr>
          <w:rFonts w:ascii="Trebuchet MS" w:hAnsi="Trebuchet MS"/>
          <w:color w:val="FF0000"/>
          <w:sz w:val="19"/>
          <w:szCs w:val="24"/>
        </w:rPr>
      </w:pPr>
    </w:p>
    <w:p w14:paraId="4FB06D57" w14:textId="77777777" w:rsidR="00925D43" w:rsidRPr="00CC4F73" w:rsidRDefault="00925D43" w:rsidP="0054351F">
      <w:pPr>
        <w:spacing w:line="280" w:lineRule="atLeast"/>
        <w:ind w:left="720"/>
        <w:rPr>
          <w:rFonts w:ascii="Trebuchet MS" w:hAnsi="Trebuchet MS"/>
          <w:color w:val="FF0000"/>
          <w:sz w:val="19"/>
          <w:szCs w:val="24"/>
        </w:rPr>
      </w:pPr>
    </w:p>
    <w:p w14:paraId="3E5F8044" w14:textId="77777777" w:rsidR="00925D43" w:rsidRPr="00CC4F73" w:rsidRDefault="00925D43" w:rsidP="0054351F">
      <w:pPr>
        <w:spacing w:line="280" w:lineRule="atLeast"/>
        <w:ind w:left="720"/>
        <w:rPr>
          <w:rFonts w:ascii="Trebuchet MS" w:hAnsi="Trebuchet MS"/>
          <w:color w:val="FF0000"/>
          <w:sz w:val="19"/>
          <w:szCs w:val="24"/>
        </w:rPr>
      </w:pPr>
    </w:p>
    <w:p w14:paraId="70C88C7D" w14:textId="77777777" w:rsidR="00925D43" w:rsidRPr="00CC4F73" w:rsidRDefault="00925D43" w:rsidP="0054351F">
      <w:pPr>
        <w:spacing w:line="280" w:lineRule="atLeast"/>
        <w:ind w:left="720"/>
        <w:rPr>
          <w:rFonts w:ascii="Trebuchet MS" w:hAnsi="Trebuchet MS"/>
          <w:color w:val="FF0000"/>
          <w:sz w:val="19"/>
          <w:szCs w:val="24"/>
        </w:rPr>
      </w:pPr>
    </w:p>
    <w:p w14:paraId="58C284CE" w14:textId="77777777" w:rsidR="00925D43" w:rsidRPr="00CC4F73" w:rsidRDefault="00925D43" w:rsidP="0054351F">
      <w:pPr>
        <w:spacing w:line="280" w:lineRule="atLeast"/>
        <w:ind w:left="720"/>
        <w:rPr>
          <w:rFonts w:ascii="Trebuchet MS" w:hAnsi="Trebuchet MS"/>
          <w:color w:val="FF0000"/>
          <w:sz w:val="19"/>
          <w:szCs w:val="24"/>
        </w:rPr>
      </w:pPr>
    </w:p>
    <w:p w14:paraId="396DB42B" w14:textId="77777777" w:rsidR="00925D43" w:rsidRPr="00CC4F73" w:rsidRDefault="00925D43" w:rsidP="0054351F">
      <w:pPr>
        <w:spacing w:line="280" w:lineRule="atLeast"/>
        <w:ind w:left="720"/>
        <w:rPr>
          <w:rFonts w:ascii="Trebuchet MS" w:hAnsi="Trebuchet MS"/>
          <w:color w:val="FF0000"/>
          <w:sz w:val="19"/>
          <w:szCs w:val="24"/>
        </w:rPr>
      </w:pPr>
    </w:p>
    <w:p w14:paraId="40A5AD96" w14:textId="77777777" w:rsidR="00925D43" w:rsidRPr="00CC4F73" w:rsidRDefault="00925D43" w:rsidP="0054351F">
      <w:pPr>
        <w:spacing w:line="280" w:lineRule="atLeast"/>
        <w:ind w:left="720"/>
        <w:rPr>
          <w:rFonts w:ascii="Trebuchet MS" w:hAnsi="Trebuchet MS"/>
          <w:color w:val="FF0000"/>
          <w:sz w:val="19"/>
          <w:szCs w:val="24"/>
        </w:rPr>
      </w:pPr>
    </w:p>
    <w:p w14:paraId="2F0136C6" w14:textId="77777777" w:rsidR="00925D43" w:rsidRPr="00CC4F73" w:rsidRDefault="00925D43" w:rsidP="0054351F">
      <w:pPr>
        <w:spacing w:line="280" w:lineRule="atLeast"/>
        <w:ind w:left="720"/>
        <w:rPr>
          <w:rFonts w:ascii="Trebuchet MS" w:hAnsi="Trebuchet MS"/>
          <w:color w:val="FF0000"/>
          <w:sz w:val="19"/>
          <w:szCs w:val="24"/>
        </w:rPr>
      </w:pPr>
    </w:p>
    <w:p w14:paraId="5C9F1741" w14:textId="77777777" w:rsidR="00925D43" w:rsidRPr="00CC4F73" w:rsidRDefault="00925D43" w:rsidP="0054351F">
      <w:pPr>
        <w:spacing w:line="280" w:lineRule="atLeast"/>
        <w:ind w:left="720"/>
        <w:rPr>
          <w:rFonts w:ascii="Trebuchet MS" w:hAnsi="Trebuchet MS"/>
          <w:color w:val="FF0000"/>
          <w:sz w:val="19"/>
          <w:szCs w:val="24"/>
        </w:rPr>
      </w:pPr>
    </w:p>
    <w:p w14:paraId="5E4C03D6" w14:textId="77777777" w:rsidR="0054351F" w:rsidRPr="00CC4F73" w:rsidRDefault="0054351F" w:rsidP="0054351F">
      <w:pPr>
        <w:spacing w:line="280" w:lineRule="atLeast"/>
        <w:ind w:left="360"/>
        <w:rPr>
          <w:rFonts w:ascii="Trebuchet MS" w:hAnsi="Trebuchet MS"/>
          <w:color w:val="FF0000"/>
          <w:sz w:val="19"/>
          <w:szCs w:val="24"/>
        </w:rPr>
      </w:pPr>
    </w:p>
    <w:p w14:paraId="253BFFD0" w14:textId="77777777" w:rsidR="0054351F" w:rsidRPr="00CC4F73" w:rsidRDefault="0054351F" w:rsidP="0054351F">
      <w:pPr>
        <w:spacing w:line="280" w:lineRule="atLeast"/>
        <w:rPr>
          <w:rFonts w:ascii="Trebuchet MS" w:hAnsi="Trebuchet MS"/>
          <w:b/>
          <w:color w:val="FF0000"/>
          <w:sz w:val="24"/>
          <w:szCs w:val="24"/>
        </w:rPr>
      </w:pPr>
    </w:p>
    <w:p w14:paraId="09D18497" w14:textId="77777777" w:rsidR="0054351F" w:rsidRPr="00CC4F73" w:rsidRDefault="0054351F" w:rsidP="0054351F">
      <w:pPr>
        <w:spacing w:line="280" w:lineRule="atLeast"/>
        <w:rPr>
          <w:rFonts w:ascii="Trebuchet MS" w:hAnsi="Trebuchet MS"/>
          <w:sz w:val="19"/>
          <w:szCs w:val="19"/>
        </w:rPr>
      </w:pPr>
      <w:r w:rsidRPr="00CC4F73">
        <w:rPr>
          <w:rFonts w:ascii="Trebuchet MS" w:hAnsi="Trebuchet MS"/>
          <w:noProof/>
          <w:sz w:val="32"/>
          <w:szCs w:val="32"/>
        </w:rPr>
        <mc:AlternateContent>
          <mc:Choice Requires="wps">
            <w:drawing>
              <wp:anchor distT="45720" distB="45720" distL="114300" distR="114300" simplePos="0" relativeHeight="251659264" behindDoc="0" locked="0" layoutInCell="1" allowOverlap="1" wp14:anchorId="55FBA27E" wp14:editId="31959158">
                <wp:simplePos x="0" y="0"/>
                <wp:positionH relativeFrom="column">
                  <wp:posOffset>0</wp:posOffset>
                </wp:positionH>
                <wp:positionV relativeFrom="paragraph">
                  <wp:posOffset>-135255</wp:posOffset>
                </wp:positionV>
                <wp:extent cx="3124200" cy="1404620"/>
                <wp:effectExtent l="0" t="0" r="19050" b="13970"/>
                <wp:wrapSquare wrapText="bothSides"/>
                <wp:docPr id="1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404620"/>
                        </a:xfrm>
                        <a:prstGeom prst="rect">
                          <a:avLst/>
                        </a:prstGeom>
                        <a:solidFill>
                          <a:srgbClr val="FFFFFF"/>
                        </a:solidFill>
                        <a:ln w="9525">
                          <a:solidFill>
                            <a:srgbClr val="000000"/>
                          </a:solidFill>
                          <a:miter lim="800000"/>
                          <a:headEnd/>
                          <a:tailEnd/>
                        </a:ln>
                      </wps:spPr>
                      <wps:txbx>
                        <w:txbxContent>
                          <w:p w14:paraId="45F9D942" w14:textId="77777777" w:rsidR="00BE32B0" w:rsidRPr="00772FF4" w:rsidRDefault="00BE32B0" w:rsidP="0054351F">
                            <w:r w:rsidRPr="004D5D34">
                              <w:t>Naam aanbesteding</w:t>
                            </w:r>
                            <w:r w:rsidRPr="00772FF4">
                              <w:t xml:space="preserve">: </w:t>
                            </w:r>
                            <w:r w:rsidR="0047051D">
                              <w:t>Klant contact Center afval</w:t>
                            </w:r>
                          </w:p>
                          <w:p w14:paraId="1D108FD2" w14:textId="77777777" w:rsidR="00A24AFD" w:rsidRDefault="00BE32B0" w:rsidP="0054351F">
                            <w:r>
                              <w:t>Corsanummer:</w:t>
                            </w:r>
                          </w:p>
                          <w:p w14:paraId="1F6A32C6" w14:textId="77777777" w:rsidR="00BE32B0" w:rsidRPr="004D5D34" w:rsidRDefault="00BE32B0" w:rsidP="0054351F">
                            <w:pPr>
                              <w:rPr>
                                <w:color w:val="00B0F0"/>
                              </w:rPr>
                            </w:pPr>
                            <w:r>
                              <w:t xml:space="preserve"> </w:t>
                            </w:r>
                            <w:r w:rsidRPr="004D5D34">
                              <w:t xml:space="preserve">Datum: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FBA27E" id="_x0000_t202" coordsize="21600,21600" o:spt="202" path="m,l,21600r21600,l21600,xe">
                <v:stroke joinstyle="miter"/>
                <v:path gradientshapeok="t" o:connecttype="rect"/>
              </v:shapetype>
              <v:shape id="Tekstvak 2" o:spid="_x0000_s1026" type="#_x0000_t202" style="position:absolute;margin-left:0;margin-top:-10.65pt;width:246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">
                <v:textbox style="mso-fit-shape-to-text:t">
                  <w:txbxContent>
                    <w:p w14:paraId="45F9D942" w14:textId="77777777" w:rsidR="00BE32B0" w:rsidRPr="00772FF4" w:rsidRDefault="00BE32B0" w:rsidP="0054351F">
                      <w:r w:rsidRPr="004D5D34">
                        <w:t>Naam aanbesteding</w:t>
                      </w:r>
                      <w:r w:rsidRPr="00772FF4">
                        <w:t xml:space="preserve">: </w:t>
                      </w:r>
                      <w:r w:rsidR="0047051D">
                        <w:t>Klant contact Center afval</w:t>
                      </w:r>
                    </w:p>
                    <w:p w14:paraId="1D108FD2" w14:textId="77777777" w:rsidR="00A24AFD" w:rsidRDefault="00BE32B0" w:rsidP="0054351F">
                      <w:r>
                        <w:t>Corsanummer:</w:t>
                      </w:r>
                    </w:p>
                    <w:p w14:paraId="1F6A32C6" w14:textId="77777777" w:rsidR="00BE32B0" w:rsidRPr="004D5D34" w:rsidRDefault="00BE32B0" w:rsidP="0054351F">
                      <w:pPr>
                        <w:rPr>
                          <w:color w:val="00B0F0"/>
                        </w:rPr>
                      </w:pPr>
                      <w:r>
                        <w:t xml:space="preserve"> </w:t>
                      </w:r>
                      <w:r w:rsidRPr="004D5D34">
                        <w:t xml:space="preserve">Datum: </w:t>
                      </w:r>
                    </w:p>
                  </w:txbxContent>
                </v:textbox>
                <w10:wrap type="square"/>
              </v:shape>
            </w:pict>
          </mc:Fallback>
        </mc:AlternateContent>
      </w:r>
    </w:p>
    <w:p w14:paraId="45D846E8" w14:textId="77777777" w:rsidR="0054351F" w:rsidRPr="00CC4F73" w:rsidRDefault="0054351F" w:rsidP="0054351F">
      <w:pPr>
        <w:spacing w:line="280" w:lineRule="atLeast"/>
        <w:rPr>
          <w:rFonts w:ascii="Trebuchet MS" w:hAnsi="Trebuchet MS"/>
          <w:sz w:val="19"/>
          <w:szCs w:val="19"/>
        </w:rPr>
      </w:pPr>
    </w:p>
    <w:p w14:paraId="15251903" w14:textId="77777777" w:rsidR="0054351F" w:rsidRPr="00CC4F73" w:rsidRDefault="0054351F" w:rsidP="0054351F">
      <w:pPr>
        <w:spacing w:line="280" w:lineRule="atLeast"/>
        <w:rPr>
          <w:rFonts w:ascii="Trebuchet MS" w:hAnsi="Trebuchet MS"/>
          <w:color w:val="00B0F0"/>
          <w:sz w:val="19"/>
          <w:szCs w:val="19"/>
        </w:rPr>
      </w:pPr>
    </w:p>
    <w:p w14:paraId="4B3D3CB0" w14:textId="77777777" w:rsidR="0054351F" w:rsidRPr="00CC4F73" w:rsidRDefault="0054351F" w:rsidP="0054351F">
      <w:pPr>
        <w:spacing w:line="280" w:lineRule="atLeast"/>
        <w:rPr>
          <w:rFonts w:ascii="Trebuchet MS" w:hAnsi="Trebuchet MS"/>
          <w:color w:val="00B0F0"/>
          <w:sz w:val="19"/>
          <w:szCs w:val="19"/>
        </w:rPr>
      </w:pPr>
      <w:r w:rsidRPr="00CC4F73">
        <w:rPr>
          <w:rFonts w:ascii="Trebuchet MS" w:hAnsi="Trebuchet MS"/>
          <w:color w:val="00B0F0"/>
          <w:sz w:val="19"/>
          <w:szCs w:val="19"/>
        </w:rPr>
        <w:br w:type="page"/>
      </w:r>
    </w:p>
    <w:sdt>
      <w:sdtPr>
        <w:rPr>
          <w:rFonts w:ascii="Trebuchet MS" w:hAnsi="Trebuchet MS"/>
          <w:sz w:val="19"/>
        </w:rPr>
        <w:id w:val="1161813947"/>
        <w:docPartObj>
          <w:docPartGallery w:val="Table of Contents"/>
          <w:docPartUnique/>
        </w:docPartObj>
      </w:sdtPr>
      <w:sdtEndPr>
        <w:rPr>
          <w:b/>
          <w:bCs/>
        </w:rPr>
      </w:sdtEndPr>
      <w:sdtContent>
        <w:p w14:paraId="074E1969" w14:textId="77777777" w:rsidR="0054351F" w:rsidRPr="00CC4F73" w:rsidRDefault="0054351F" w:rsidP="0054351F">
          <w:pPr>
            <w:keepNext/>
            <w:keepLines/>
            <w:spacing w:before="240" w:line="280" w:lineRule="atLeast"/>
            <w:rPr>
              <w:rFonts w:ascii="Calibri Light" w:hAnsi="Calibri Light"/>
              <w:b/>
              <w:color w:val="000000" w:themeColor="text1"/>
              <w:sz w:val="32"/>
              <w:szCs w:val="32"/>
            </w:rPr>
          </w:pPr>
          <w:r w:rsidRPr="00CC4F73">
            <w:rPr>
              <w:rFonts w:ascii="Calibri Light" w:hAnsi="Calibri Light"/>
              <w:b/>
              <w:color w:val="000000" w:themeColor="text1"/>
              <w:sz w:val="32"/>
              <w:szCs w:val="32"/>
            </w:rPr>
            <w:t>Inhoud</w:t>
          </w:r>
        </w:p>
        <w:p w14:paraId="5A319315" w14:textId="77777777" w:rsidR="00BE57D2" w:rsidRDefault="0054351F">
          <w:pPr>
            <w:pStyle w:val="Inhopg1"/>
            <w:tabs>
              <w:tab w:val="left" w:pos="380"/>
              <w:tab w:val="right" w:leader="dot" w:pos="9798"/>
            </w:tabs>
            <w:rPr>
              <w:rFonts w:eastAsiaTheme="minorEastAsia" w:cstheme="minorBidi"/>
              <w:noProof/>
              <w:sz w:val="22"/>
              <w:szCs w:val="22"/>
            </w:rPr>
          </w:pPr>
          <w:r w:rsidRPr="00CC4F73">
            <w:rPr>
              <w:rFonts w:ascii="Trebuchet MS" w:hAnsi="Trebuchet MS"/>
              <w:sz w:val="19"/>
            </w:rPr>
            <w:fldChar w:fldCharType="begin"/>
          </w:r>
          <w:r w:rsidRPr="00CC4F73">
            <w:rPr>
              <w:rFonts w:ascii="Trebuchet MS" w:hAnsi="Trebuchet MS"/>
              <w:sz w:val="19"/>
            </w:rPr>
            <w:instrText xml:space="preserve"> TOC \o "1-3" \h \z \u </w:instrText>
          </w:r>
          <w:r w:rsidRPr="00CC4F73">
            <w:rPr>
              <w:rFonts w:ascii="Trebuchet MS" w:hAnsi="Trebuchet MS"/>
              <w:sz w:val="19"/>
            </w:rPr>
            <w:fldChar w:fldCharType="separate"/>
          </w:r>
          <w:hyperlink w:anchor="_Toc126845086" w:history="1">
            <w:r w:rsidR="00BE57D2" w:rsidRPr="00EE2034">
              <w:rPr>
                <w:rStyle w:val="Hyperlink"/>
                <w:noProof/>
              </w:rPr>
              <w:t>1.</w:t>
            </w:r>
            <w:r w:rsidR="00BE57D2">
              <w:rPr>
                <w:rFonts w:eastAsiaTheme="minorEastAsia" w:cstheme="minorBidi"/>
                <w:noProof/>
                <w:sz w:val="22"/>
                <w:szCs w:val="22"/>
              </w:rPr>
              <w:tab/>
            </w:r>
            <w:r w:rsidR="00BE57D2" w:rsidRPr="00EE2034">
              <w:rPr>
                <w:rStyle w:val="Hyperlink"/>
                <w:noProof/>
              </w:rPr>
              <w:t>Inleiding</w:t>
            </w:r>
            <w:r w:rsidR="00BE57D2">
              <w:rPr>
                <w:noProof/>
                <w:webHidden/>
              </w:rPr>
              <w:tab/>
            </w:r>
            <w:r w:rsidR="00BE57D2">
              <w:rPr>
                <w:noProof/>
                <w:webHidden/>
              </w:rPr>
              <w:fldChar w:fldCharType="begin"/>
            </w:r>
            <w:r w:rsidR="00BE57D2">
              <w:rPr>
                <w:noProof/>
                <w:webHidden/>
              </w:rPr>
              <w:instrText xml:space="preserve"> PAGEREF _Toc126845086 \h </w:instrText>
            </w:r>
            <w:r w:rsidR="00BE57D2">
              <w:rPr>
                <w:noProof/>
                <w:webHidden/>
              </w:rPr>
            </w:r>
            <w:r w:rsidR="00BE57D2">
              <w:rPr>
                <w:noProof/>
                <w:webHidden/>
              </w:rPr>
              <w:fldChar w:fldCharType="separate"/>
            </w:r>
            <w:r w:rsidR="00BE57D2">
              <w:rPr>
                <w:noProof/>
                <w:webHidden/>
              </w:rPr>
              <w:t>2</w:t>
            </w:r>
            <w:r w:rsidR="00BE57D2">
              <w:rPr>
                <w:noProof/>
                <w:webHidden/>
              </w:rPr>
              <w:fldChar w:fldCharType="end"/>
            </w:r>
          </w:hyperlink>
        </w:p>
        <w:p w14:paraId="3AE46079" w14:textId="77777777" w:rsidR="00BE57D2" w:rsidRDefault="0015255A">
          <w:pPr>
            <w:pStyle w:val="Inhopg2"/>
            <w:tabs>
              <w:tab w:val="left" w:pos="880"/>
              <w:tab w:val="right" w:leader="dot" w:pos="9798"/>
            </w:tabs>
            <w:rPr>
              <w:rFonts w:eastAsiaTheme="minorEastAsia" w:cstheme="minorBidi"/>
              <w:noProof/>
              <w:sz w:val="22"/>
              <w:szCs w:val="22"/>
            </w:rPr>
          </w:pPr>
          <w:hyperlink w:anchor="_Toc126845087" w:history="1">
            <w:r w:rsidR="00BE57D2" w:rsidRPr="00EE2034">
              <w:rPr>
                <w:rStyle w:val="Hyperlink"/>
                <w:noProof/>
                <w14:scene3d>
                  <w14:camera w14:prst="orthographicFront"/>
                  <w14:lightRig w14:rig="threePt" w14:dir="t">
                    <w14:rot w14:lat="0" w14:lon="0" w14:rev="0"/>
                  </w14:lightRig>
                </w14:scene3d>
              </w:rPr>
              <w:t>1.1</w:t>
            </w:r>
            <w:r w:rsidR="00BE57D2">
              <w:rPr>
                <w:rFonts w:eastAsiaTheme="minorEastAsia" w:cstheme="minorBidi"/>
                <w:noProof/>
                <w:sz w:val="22"/>
                <w:szCs w:val="22"/>
              </w:rPr>
              <w:tab/>
            </w:r>
            <w:r w:rsidR="00BE57D2" w:rsidRPr="00EE2034">
              <w:rPr>
                <w:rStyle w:val="Hyperlink"/>
                <w:noProof/>
              </w:rPr>
              <w:t>Algemeen</w:t>
            </w:r>
            <w:r w:rsidR="00BE57D2">
              <w:rPr>
                <w:noProof/>
                <w:webHidden/>
              </w:rPr>
              <w:tab/>
            </w:r>
            <w:r w:rsidR="00BE57D2">
              <w:rPr>
                <w:noProof/>
                <w:webHidden/>
              </w:rPr>
              <w:fldChar w:fldCharType="begin"/>
            </w:r>
            <w:r w:rsidR="00BE57D2">
              <w:rPr>
                <w:noProof/>
                <w:webHidden/>
              </w:rPr>
              <w:instrText xml:space="preserve"> PAGEREF _Toc126845087 \h </w:instrText>
            </w:r>
            <w:r w:rsidR="00BE57D2">
              <w:rPr>
                <w:noProof/>
                <w:webHidden/>
              </w:rPr>
            </w:r>
            <w:r w:rsidR="00BE57D2">
              <w:rPr>
                <w:noProof/>
                <w:webHidden/>
              </w:rPr>
              <w:fldChar w:fldCharType="separate"/>
            </w:r>
            <w:r w:rsidR="00BE57D2">
              <w:rPr>
                <w:noProof/>
                <w:webHidden/>
              </w:rPr>
              <w:t>2</w:t>
            </w:r>
            <w:r w:rsidR="00BE57D2">
              <w:rPr>
                <w:noProof/>
                <w:webHidden/>
              </w:rPr>
              <w:fldChar w:fldCharType="end"/>
            </w:r>
          </w:hyperlink>
        </w:p>
        <w:p w14:paraId="6655E59C" w14:textId="77777777" w:rsidR="00BE57D2" w:rsidRDefault="0015255A">
          <w:pPr>
            <w:pStyle w:val="Inhopg2"/>
            <w:tabs>
              <w:tab w:val="left" w:pos="880"/>
              <w:tab w:val="right" w:leader="dot" w:pos="9798"/>
            </w:tabs>
            <w:rPr>
              <w:rFonts w:eastAsiaTheme="minorEastAsia" w:cstheme="minorBidi"/>
              <w:noProof/>
              <w:sz w:val="22"/>
              <w:szCs w:val="22"/>
            </w:rPr>
          </w:pPr>
          <w:hyperlink w:anchor="_Toc126845088" w:history="1">
            <w:r w:rsidR="00BE57D2" w:rsidRPr="00EE2034">
              <w:rPr>
                <w:rStyle w:val="Hyperlink"/>
                <w:noProof/>
                <w14:scene3d>
                  <w14:camera w14:prst="orthographicFront"/>
                  <w14:lightRig w14:rig="threePt" w14:dir="t">
                    <w14:rot w14:lat="0" w14:lon="0" w14:rev="0"/>
                  </w14:lightRig>
                </w14:scene3d>
              </w:rPr>
              <w:t>1.2</w:t>
            </w:r>
            <w:r w:rsidR="00BE57D2">
              <w:rPr>
                <w:rFonts w:eastAsiaTheme="minorEastAsia" w:cstheme="minorBidi"/>
                <w:noProof/>
                <w:sz w:val="22"/>
                <w:szCs w:val="22"/>
              </w:rPr>
              <w:tab/>
            </w:r>
            <w:r w:rsidR="00BE57D2" w:rsidRPr="00EE2034">
              <w:rPr>
                <w:rStyle w:val="Hyperlink"/>
                <w:noProof/>
              </w:rPr>
              <w:t>Doel schriftelijke marktconsultatie</w:t>
            </w:r>
            <w:r w:rsidR="00BE57D2">
              <w:rPr>
                <w:noProof/>
                <w:webHidden/>
              </w:rPr>
              <w:tab/>
            </w:r>
            <w:r w:rsidR="00BE57D2">
              <w:rPr>
                <w:noProof/>
                <w:webHidden/>
              </w:rPr>
              <w:fldChar w:fldCharType="begin"/>
            </w:r>
            <w:r w:rsidR="00BE57D2">
              <w:rPr>
                <w:noProof/>
                <w:webHidden/>
              </w:rPr>
              <w:instrText xml:space="preserve"> PAGEREF _Toc126845088 \h </w:instrText>
            </w:r>
            <w:r w:rsidR="00BE57D2">
              <w:rPr>
                <w:noProof/>
                <w:webHidden/>
              </w:rPr>
            </w:r>
            <w:r w:rsidR="00BE57D2">
              <w:rPr>
                <w:noProof/>
                <w:webHidden/>
              </w:rPr>
              <w:fldChar w:fldCharType="separate"/>
            </w:r>
            <w:r w:rsidR="00BE57D2">
              <w:rPr>
                <w:noProof/>
                <w:webHidden/>
              </w:rPr>
              <w:t>3</w:t>
            </w:r>
            <w:r w:rsidR="00BE57D2">
              <w:rPr>
                <w:noProof/>
                <w:webHidden/>
              </w:rPr>
              <w:fldChar w:fldCharType="end"/>
            </w:r>
          </w:hyperlink>
        </w:p>
        <w:p w14:paraId="085681D8" w14:textId="77777777" w:rsidR="00BE57D2" w:rsidRDefault="0015255A">
          <w:pPr>
            <w:pStyle w:val="Inhopg1"/>
            <w:tabs>
              <w:tab w:val="left" w:pos="380"/>
              <w:tab w:val="right" w:leader="dot" w:pos="9798"/>
            </w:tabs>
            <w:rPr>
              <w:rFonts w:eastAsiaTheme="minorEastAsia" w:cstheme="minorBidi"/>
              <w:noProof/>
              <w:sz w:val="22"/>
              <w:szCs w:val="22"/>
            </w:rPr>
          </w:pPr>
          <w:hyperlink w:anchor="_Toc126845089" w:history="1">
            <w:r w:rsidR="00BE57D2" w:rsidRPr="00EE2034">
              <w:rPr>
                <w:rStyle w:val="Hyperlink"/>
                <w:noProof/>
              </w:rPr>
              <w:t>2.</w:t>
            </w:r>
            <w:r w:rsidR="00BE57D2">
              <w:rPr>
                <w:rFonts w:eastAsiaTheme="minorEastAsia" w:cstheme="minorBidi"/>
                <w:noProof/>
                <w:sz w:val="22"/>
                <w:szCs w:val="22"/>
              </w:rPr>
              <w:tab/>
            </w:r>
            <w:r w:rsidR="00BE57D2" w:rsidRPr="00EE2034">
              <w:rPr>
                <w:rStyle w:val="Hyperlink"/>
                <w:noProof/>
              </w:rPr>
              <w:t>De opdracht</w:t>
            </w:r>
            <w:r w:rsidR="00BE57D2">
              <w:rPr>
                <w:noProof/>
                <w:webHidden/>
              </w:rPr>
              <w:tab/>
            </w:r>
            <w:r w:rsidR="00BE57D2">
              <w:rPr>
                <w:noProof/>
                <w:webHidden/>
              </w:rPr>
              <w:fldChar w:fldCharType="begin"/>
            </w:r>
            <w:r w:rsidR="00BE57D2">
              <w:rPr>
                <w:noProof/>
                <w:webHidden/>
              </w:rPr>
              <w:instrText xml:space="preserve"> PAGEREF _Toc126845089 \h </w:instrText>
            </w:r>
            <w:r w:rsidR="00BE57D2">
              <w:rPr>
                <w:noProof/>
                <w:webHidden/>
              </w:rPr>
            </w:r>
            <w:r w:rsidR="00BE57D2">
              <w:rPr>
                <w:noProof/>
                <w:webHidden/>
              </w:rPr>
              <w:fldChar w:fldCharType="separate"/>
            </w:r>
            <w:r w:rsidR="00BE57D2">
              <w:rPr>
                <w:noProof/>
                <w:webHidden/>
              </w:rPr>
              <w:t>4</w:t>
            </w:r>
            <w:r w:rsidR="00BE57D2">
              <w:rPr>
                <w:noProof/>
                <w:webHidden/>
              </w:rPr>
              <w:fldChar w:fldCharType="end"/>
            </w:r>
          </w:hyperlink>
        </w:p>
        <w:p w14:paraId="79BFEBB8" w14:textId="1E0B20B1" w:rsidR="00BE57D2" w:rsidRDefault="0015255A">
          <w:pPr>
            <w:pStyle w:val="Inhopg2"/>
            <w:tabs>
              <w:tab w:val="left" w:pos="880"/>
              <w:tab w:val="right" w:leader="dot" w:pos="9798"/>
            </w:tabs>
            <w:rPr>
              <w:rFonts w:eastAsiaTheme="minorEastAsia" w:cstheme="minorBidi"/>
              <w:noProof/>
              <w:sz w:val="22"/>
              <w:szCs w:val="22"/>
            </w:rPr>
          </w:pPr>
          <w:hyperlink w:anchor="_Toc126845090" w:history="1">
            <w:r w:rsidR="00BE57D2" w:rsidRPr="00EE2034">
              <w:rPr>
                <w:rStyle w:val="Hyperlink"/>
                <w:noProof/>
                <w14:scene3d>
                  <w14:camera w14:prst="orthographicFront"/>
                  <w14:lightRig w14:rig="threePt" w14:dir="t">
                    <w14:rot w14:lat="0" w14:lon="0" w14:rev="0"/>
                  </w14:lightRig>
                </w14:scene3d>
              </w:rPr>
              <w:t>2.1</w:t>
            </w:r>
            <w:r w:rsidR="00BE57D2">
              <w:rPr>
                <w:rFonts w:eastAsiaTheme="minorEastAsia" w:cstheme="minorBidi"/>
                <w:noProof/>
                <w:sz w:val="22"/>
                <w:szCs w:val="22"/>
              </w:rPr>
              <w:tab/>
            </w:r>
            <w:r w:rsidR="00A54B83">
              <w:rPr>
                <w:rStyle w:val="Hyperlink"/>
                <w:noProof/>
              </w:rPr>
              <w:t>De gemeente</w:t>
            </w:r>
            <w:r w:rsidR="00BE57D2">
              <w:rPr>
                <w:noProof/>
                <w:webHidden/>
              </w:rPr>
              <w:tab/>
            </w:r>
            <w:r w:rsidR="00BE57D2">
              <w:rPr>
                <w:noProof/>
                <w:webHidden/>
              </w:rPr>
              <w:fldChar w:fldCharType="begin"/>
            </w:r>
            <w:r w:rsidR="00BE57D2">
              <w:rPr>
                <w:noProof/>
                <w:webHidden/>
              </w:rPr>
              <w:instrText xml:space="preserve"> PAGEREF _Toc126845090 \h </w:instrText>
            </w:r>
            <w:r w:rsidR="00BE57D2">
              <w:rPr>
                <w:noProof/>
                <w:webHidden/>
              </w:rPr>
            </w:r>
            <w:r w:rsidR="00BE57D2">
              <w:rPr>
                <w:noProof/>
                <w:webHidden/>
              </w:rPr>
              <w:fldChar w:fldCharType="separate"/>
            </w:r>
            <w:r w:rsidR="00BE57D2">
              <w:rPr>
                <w:noProof/>
                <w:webHidden/>
              </w:rPr>
              <w:t>4</w:t>
            </w:r>
            <w:r w:rsidR="00BE57D2">
              <w:rPr>
                <w:noProof/>
                <w:webHidden/>
              </w:rPr>
              <w:fldChar w:fldCharType="end"/>
            </w:r>
          </w:hyperlink>
        </w:p>
        <w:p w14:paraId="52C2F125" w14:textId="77777777" w:rsidR="00BE57D2" w:rsidRDefault="0015255A">
          <w:pPr>
            <w:pStyle w:val="Inhopg2"/>
            <w:tabs>
              <w:tab w:val="left" w:pos="880"/>
              <w:tab w:val="right" w:leader="dot" w:pos="9798"/>
            </w:tabs>
            <w:rPr>
              <w:rFonts w:eastAsiaTheme="minorEastAsia" w:cstheme="minorBidi"/>
              <w:noProof/>
              <w:sz w:val="22"/>
              <w:szCs w:val="22"/>
            </w:rPr>
          </w:pPr>
          <w:hyperlink w:anchor="_Toc126845091" w:history="1">
            <w:r w:rsidR="00BE57D2" w:rsidRPr="00EE2034">
              <w:rPr>
                <w:rStyle w:val="Hyperlink"/>
                <w:noProof/>
                <w14:scene3d>
                  <w14:camera w14:prst="orthographicFront"/>
                  <w14:lightRig w14:rig="threePt" w14:dir="t">
                    <w14:rot w14:lat="0" w14:lon="0" w14:rev="0"/>
                  </w14:lightRig>
                </w14:scene3d>
              </w:rPr>
              <w:t>2.2</w:t>
            </w:r>
            <w:r w:rsidR="00BE57D2">
              <w:rPr>
                <w:rFonts w:eastAsiaTheme="minorEastAsia" w:cstheme="minorBidi"/>
                <w:noProof/>
                <w:sz w:val="22"/>
                <w:szCs w:val="22"/>
              </w:rPr>
              <w:tab/>
            </w:r>
            <w:r w:rsidR="00BE57D2" w:rsidRPr="00EE2034">
              <w:rPr>
                <w:rStyle w:val="Hyperlink"/>
                <w:noProof/>
              </w:rPr>
              <w:t>Opdracht</w:t>
            </w:r>
            <w:r w:rsidR="00BE57D2">
              <w:rPr>
                <w:noProof/>
                <w:webHidden/>
              </w:rPr>
              <w:tab/>
            </w:r>
            <w:r w:rsidR="00BE57D2">
              <w:rPr>
                <w:noProof/>
                <w:webHidden/>
              </w:rPr>
              <w:fldChar w:fldCharType="begin"/>
            </w:r>
            <w:r w:rsidR="00BE57D2">
              <w:rPr>
                <w:noProof/>
                <w:webHidden/>
              </w:rPr>
              <w:instrText xml:space="preserve"> PAGEREF _Toc126845091 \h </w:instrText>
            </w:r>
            <w:r w:rsidR="00BE57D2">
              <w:rPr>
                <w:noProof/>
                <w:webHidden/>
              </w:rPr>
            </w:r>
            <w:r w:rsidR="00BE57D2">
              <w:rPr>
                <w:noProof/>
                <w:webHidden/>
              </w:rPr>
              <w:fldChar w:fldCharType="separate"/>
            </w:r>
            <w:r w:rsidR="00BE57D2">
              <w:rPr>
                <w:noProof/>
                <w:webHidden/>
              </w:rPr>
              <w:t>4</w:t>
            </w:r>
            <w:r w:rsidR="00BE57D2">
              <w:rPr>
                <w:noProof/>
                <w:webHidden/>
              </w:rPr>
              <w:fldChar w:fldCharType="end"/>
            </w:r>
          </w:hyperlink>
        </w:p>
        <w:p w14:paraId="1BAA09A9" w14:textId="77777777" w:rsidR="00BE57D2" w:rsidRDefault="0015255A">
          <w:pPr>
            <w:pStyle w:val="Inhopg1"/>
            <w:tabs>
              <w:tab w:val="left" w:pos="380"/>
              <w:tab w:val="right" w:leader="dot" w:pos="9798"/>
            </w:tabs>
            <w:rPr>
              <w:rFonts w:eastAsiaTheme="minorEastAsia" w:cstheme="minorBidi"/>
              <w:noProof/>
              <w:sz w:val="22"/>
              <w:szCs w:val="22"/>
            </w:rPr>
          </w:pPr>
          <w:hyperlink w:anchor="_Toc126845092" w:history="1">
            <w:r w:rsidR="00BE57D2" w:rsidRPr="00EE2034">
              <w:rPr>
                <w:rStyle w:val="Hyperlink"/>
                <w:noProof/>
              </w:rPr>
              <w:t>3.</w:t>
            </w:r>
            <w:r w:rsidR="00BE57D2">
              <w:rPr>
                <w:rFonts w:eastAsiaTheme="minorEastAsia" w:cstheme="minorBidi"/>
                <w:noProof/>
                <w:sz w:val="22"/>
                <w:szCs w:val="22"/>
              </w:rPr>
              <w:tab/>
            </w:r>
            <w:r w:rsidR="00BE57D2" w:rsidRPr="00EE2034">
              <w:rPr>
                <w:rStyle w:val="Hyperlink"/>
                <w:noProof/>
              </w:rPr>
              <w:t>Marktconsultatie voor aanbieders</w:t>
            </w:r>
            <w:r w:rsidR="00BE57D2">
              <w:rPr>
                <w:noProof/>
                <w:webHidden/>
              </w:rPr>
              <w:tab/>
            </w:r>
            <w:r w:rsidR="00BE57D2">
              <w:rPr>
                <w:noProof/>
                <w:webHidden/>
              </w:rPr>
              <w:fldChar w:fldCharType="begin"/>
            </w:r>
            <w:r w:rsidR="00BE57D2">
              <w:rPr>
                <w:noProof/>
                <w:webHidden/>
              </w:rPr>
              <w:instrText xml:space="preserve"> PAGEREF _Toc126845092 \h </w:instrText>
            </w:r>
            <w:r w:rsidR="00BE57D2">
              <w:rPr>
                <w:noProof/>
                <w:webHidden/>
              </w:rPr>
            </w:r>
            <w:r w:rsidR="00BE57D2">
              <w:rPr>
                <w:noProof/>
                <w:webHidden/>
              </w:rPr>
              <w:fldChar w:fldCharType="separate"/>
            </w:r>
            <w:r w:rsidR="00BE57D2">
              <w:rPr>
                <w:noProof/>
                <w:webHidden/>
              </w:rPr>
              <w:t>4</w:t>
            </w:r>
            <w:r w:rsidR="00BE57D2">
              <w:rPr>
                <w:noProof/>
                <w:webHidden/>
              </w:rPr>
              <w:fldChar w:fldCharType="end"/>
            </w:r>
          </w:hyperlink>
        </w:p>
        <w:p w14:paraId="65415D7A" w14:textId="77777777" w:rsidR="00BE57D2" w:rsidRDefault="0015255A">
          <w:pPr>
            <w:pStyle w:val="Inhopg2"/>
            <w:tabs>
              <w:tab w:val="left" w:pos="880"/>
              <w:tab w:val="right" w:leader="dot" w:pos="9798"/>
            </w:tabs>
            <w:rPr>
              <w:rFonts w:eastAsiaTheme="minorEastAsia" w:cstheme="minorBidi"/>
              <w:noProof/>
              <w:sz w:val="22"/>
              <w:szCs w:val="22"/>
            </w:rPr>
          </w:pPr>
          <w:hyperlink w:anchor="_Toc126845093" w:history="1">
            <w:r w:rsidR="00BE57D2" w:rsidRPr="00EE2034">
              <w:rPr>
                <w:rStyle w:val="Hyperlink"/>
                <w:noProof/>
                <w14:scene3d>
                  <w14:camera w14:prst="orthographicFront"/>
                  <w14:lightRig w14:rig="threePt" w14:dir="t">
                    <w14:rot w14:lat="0" w14:lon="0" w14:rev="0"/>
                  </w14:lightRig>
                </w14:scene3d>
              </w:rPr>
              <w:t>3.1</w:t>
            </w:r>
            <w:r w:rsidR="00BE57D2">
              <w:rPr>
                <w:rFonts w:eastAsiaTheme="minorEastAsia" w:cstheme="minorBidi"/>
                <w:noProof/>
                <w:sz w:val="22"/>
                <w:szCs w:val="22"/>
              </w:rPr>
              <w:tab/>
            </w:r>
            <w:r w:rsidR="00BE57D2" w:rsidRPr="00EE2034">
              <w:rPr>
                <w:rStyle w:val="Hyperlink"/>
                <w:noProof/>
              </w:rPr>
              <w:t>Aankondiging van de marktconsultatie</w:t>
            </w:r>
            <w:r w:rsidR="00BE57D2">
              <w:rPr>
                <w:noProof/>
                <w:webHidden/>
              </w:rPr>
              <w:tab/>
            </w:r>
            <w:r w:rsidR="00BE57D2">
              <w:rPr>
                <w:noProof/>
                <w:webHidden/>
              </w:rPr>
              <w:fldChar w:fldCharType="begin"/>
            </w:r>
            <w:r w:rsidR="00BE57D2">
              <w:rPr>
                <w:noProof/>
                <w:webHidden/>
              </w:rPr>
              <w:instrText xml:space="preserve"> PAGEREF _Toc126845093 \h </w:instrText>
            </w:r>
            <w:r w:rsidR="00BE57D2">
              <w:rPr>
                <w:noProof/>
                <w:webHidden/>
              </w:rPr>
            </w:r>
            <w:r w:rsidR="00BE57D2">
              <w:rPr>
                <w:noProof/>
                <w:webHidden/>
              </w:rPr>
              <w:fldChar w:fldCharType="separate"/>
            </w:r>
            <w:r w:rsidR="00BE57D2">
              <w:rPr>
                <w:noProof/>
                <w:webHidden/>
              </w:rPr>
              <w:t>4</w:t>
            </w:r>
            <w:r w:rsidR="00BE57D2">
              <w:rPr>
                <w:noProof/>
                <w:webHidden/>
              </w:rPr>
              <w:fldChar w:fldCharType="end"/>
            </w:r>
          </w:hyperlink>
        </w:p>
        <w:p w14:paraId="17ABFD4B" w14:textId="77777777" w:rsidR="00BE57D2" w:rsidRDefault="0015255A">
          <w:pPr>
            <w:pStyle w:val="Inhopg2"/>
            <w:tabs>
              <w:tab w:val="left" w:pos="880"/>
              <w:tab w:val="right" w:leader="dot" w:pos="9798"/>
            </w:tabs>
            <w:rPr>
              <w:rFonts w:eastAsiaTheme="minorEastAsia" w:cstheme="minorBidi"/>
              <w:noProof/>
              <w:sz w:val="22"/>
              <w:szCs w:val="22"/>
            </w:rPr>
          </w:pPr>
          <w:hyperlink w:anchor="_Toc126845094" w:history="1">
            <w:r w:rsidR="00BE57D2" w:rsidRPr="00EE2034">
              <w:rPr>
                <w:rStyle w:val="Hyperlink"/>
                <w:noProof/>
                <w14:scene3d>
                  <w14:camera w14:prst="orthographicFront"/>
                  <w14:lightRig w14:rig="threePt" w14:dir="t">
                    <w14:rot w14:lat="0" w14:lon="0" w14:rev="0"/>
                  </w14:lightRig>
                </w14:scene3d>
              </w:rPr>
              <w:t>3.2</w:t>
            </w:r>
            <w:r w:rsidR="00BE57D2">
              <w:rPr>
                <w:rFonts w:eastAsiaTheme="minorEastAsia" w:cstheme="minorBidi"/>
                <w:noProof/>
                <w:sz w:val="22"/>
                <w:szCs w:val="22"/>
              </w:rPr>
              <w:tab/>
            </w:r>
            <w:r w:rsidR="00BE57D2" w:rsidRPr="00EE2034">
              <w:rPr>
                <w:rStyle w:val="Hyperlink"/>
                <w:noProof/>
              </w:rPr>
              <w:t>Planning van de marktconsultatie</w:t>
            </w:r>
            <w:r w:rsidR="00BE57D2">
              <w:rPr>
                <w:noProof/>
                <w:webHidden/>
              </w:rPr>
              <w:tab/>
            </w:r>
            <w:r w:rsidR="00BE57D2">
              <w:rPr>
                <w:noProof/>
                <w:webHidden/>
              </w:rPr>
              <w:fldChar w:fldCharType="begin"/>
            </w:r>
            <w:r w:rsidR="00BE57D2">
              <w:rPr>
                <w:noProof/>
                <w:webHidden/>
              </w:rPr>
              <w:instrText xml:space="preserve"> PAGEREF _Toc126845094 \h </w:instrText>
            </w:r>
            <w:r w:rsidR="00BE57D2">
              <w:rPr>
                <w:noProof/>
                <w:webHidden/>
              </w:rPr>
            </w:r>
            <w:r w:rsidR="00BE57D2">
              <w:rPr>
                <w:noProof/>
                <w:webHidden/>
              </w:rPr>
              <w:fldChar w:fldCharType="separate"/>
            </w:r>
            <w:r w:rsidR="00BE57D2">
              <w:rPr>
                <w:noProof/>
                <w:webHidden/>
              </w:rPr>
              <w:t>4</w:t>
            </w:r>
            <w:r w:rsidR="00BE57D2">
              <w:rPr>
                <w:noProof/>
                <w:webHidden/>
              </w:rPr>
              <w:fldChar w:fldCharType="end"/>
            </w:r>
          </w:hyperlink>
        </w:p>
        <w:p w14:paraId="3C20F645" w14:textId="77777777" w:rsidR="00BE57D2" w:rsidRDefault="0015255A">
          <w:pPr>
            <w:pStyle w:val="Inhopg2"/>
            <w:tabs>
              <w:tab w:val="left" w:pos="880"/>
              <w:tab w:val="right" w:leader="dot" w:pos="9798"/>
            </w:tabs>
            <w:rPr>
              <w:rFonts w:eastAsiaTheme="minorEastAsia" w:cstheme="minorBidi"/>
              <w:noProof/>
              <w:sz w:val="22"/>
              <w:szCs w:val="22"/>
            </w:rPr>
          </w:pPr>
          <w:hyperlink w:anchor="_Toc126845095" w:history="1">
            <w:r w:rsidR="00BE57D2" w:rsidRPr="00EE2034">
              <w:rPr>
                <w:rStyle w:val="Hyperlink"/>
                <w:noProof/>
                <w14:scene3d>
                  <w14:camera w14:prst="orthographicFront"/>
                  <w14:lightRig w14:rig="threePt" w14:dir="t">
                    <w14:rot w14:lat="0" w14:lon="0" w14:rev="0"/>
                  </w14:lightRig>
                </w14:scene3d>
              </w:rPr>
              <w:t>3.3</w:t>
            </w:r>
            <w:r w:rsidR="00BE57D2">
              <w:rPr>
                <w:rFonts w:eastAsiaTheme="minorEastAsia" w:cstheme="minorBidi"/>
                <w:noProof/>
                <w:sz w:val="22"/>
                <w:szCs w:val="22"/>
              </w:rPr>
              <w:tab/>
            </w:r>
            <w:r w:rsidR="00BE57D2" w:rsidRPr="00EE2034">
              <w:rPr>
                <w:rStyle w:val="Hyperlink"/>
                <w:noProof/>
              </w:rPr>
              <w:t>Marktconsultatie</w:t>
            </w:r>
            <w:r w:rsidR="00BE57D2">
              <w:rPr>
                <w:noProof/>
                <w:webHidden/>
              </w:rPr>
              <w:tab/>
            </w:r>
            <w:r w:rsidR="00BE57D2">
              <w:rPr>
                <w:noProof/>
                <w:webHidden/>
              </w:rPr>
              <w:fldChar w:fldCharType="begin"/>
            </w:r>
            <w:r w:rsidR="00BE57D2">
              <w:rPr>
                <w:noProof/>
                <w:webHidden/>
              </w:rPr>
              <w:instrText xml:space="preserve"> PAGEREF _Toc126845095 \h </w:instrText>
            </w:r>
            <w:r w:rsidR="00BE57D2">
              <w:rPr>
                <w:noProof/>
                <w:webHidden/>
              </w:rPr>
            </w:r>
            <w:r w:rsidR="00BE57D2">
              <w:rPr>
                <w:noProof/>
                <w:webHidden/>
              </w:rPr>
              <w:fldChar w:fldCharType="separate"/>
            </w:r>
            <w:r w:rsidR="00BE57D2">
              <w:rPr>
                <w:noProof/>
                <w:webHidden/>
              </w:rPr>
              <w:t>4</w:t>
            </w:r>
            <w:r w:rsidR="00BE57D2">
              <w:rPr>
                <w:noProof/>
                <w:webHidden/>
              </w:rPr>
              <w:fldChar w:fldCharType="end"/>
            </w:r>
          </w:hyperlink>
        </w:p>
        <w:p w14:paraId="57948E9B" w14:textId="77777777" w:rsidR="00BE57D2" w:rsidRDefault="0015255A">
          <w:pPr>
            <w:pStyle w:val="Inhopg2"/>
            <w:tabs>
              <w:tab w:val="left" w:pos="880"/>
              <w:tab w:val="right" w:leader="dot" w:pos="9798"/>
            </w:tabs>
            <w:rPr>
              <w:rFonts w:eastAsiaTheme="minorEastAsia" w:cstheme="minorBidi"/>
              <w:noProof/>
              <w:sz w:val="22"/>
              <w:szCs w:val="22"/>
            </w:rPr>
          </w:pPr>
          <w:hyperlink w:anchor="_Toc126845096" w:history="1">
            <w:r w:rsidR="00BE57D2" w:rsidRPr="00EE2034">
              <w:rPr>
                <w:rStyle w:val="Hyperlink"/>
                <w:noProof/>
                <w14:scene3d>
                  <w14:camera w14:prst="orthographicFront"/>
                  <w14:lightRig w14:rig="threePt" w14:dir="t">
                    <w14:rot w14:lat="0" w14:lon="0" w14:rev="0"/>
                  </w14:lightRig>
                </w14:scene3d>
              </w:rPr>
              <w:t>3.4</w:t>
            </w:r>
            <w:r w:rsidR="00BE57D2">
              <w:rPr>
                <w:rFonts w:eastAsiaTheme="minorEastAsia" w:cstheme="minorBidi"/>
                <w:noProof/>
                <w:sz w:val="22"/>
                <w:szCs w:val="22"/>
              </w:rPr>
              <w:tab/>
            </w:r>
            <w:r w:rsidR="00BE57D2" w:rsidRPr="00EE2034">
              <w:rPr>
                <w:rStyle w:val="Hyperlink"/>
                <w:noProof/>
              </w:rPr>
              <w:t>Aanvullende informatie – extra marktconsultatie</w:t>
            </w:r>
            <w:r w:rsidR="00BE57D2">
              <w:rPr>
                <w:noProof/>
                <w:webHidden/>
              </w:rPr>
              <w:tab/>
            </w:r>
            <w:r w:rsidR="00BE57D2">
              <w:rPr>
                <w:noProof/>
                <w:webHidden/>
              </w:rPr>
              <w:fldChar w:fldCharType="begin"/>
            </w:r>
            <w:r w:rsidR="00BE57D2">
              <w:rPr>
                <w:noProof/>
                <w:webHidden/>
              </w:rPr>
              <w:instrText xml:space="preserve"> PAGEREF _Toc126845096 \h </w:instrText>
            </w:r>
            <w:r w:rsidR="00BE57D2">
              <w:rPr>
                <w:noProof/>
                <w:webHidden/>
              </w:rPr>
            </w:r>
            <w:r w:rsidR="00BE57D2">
              <w:rPr>
                <w:noProof/>
                <w:webHidden/>
              </w:rPr>
              <w:fldChar w:fldCharType="separate"/>
            </w:r>
            <w:r w:rsidR="00BE57D2">
              <w:rPr>
                <w:noProof/>
                <w:webHidden/>
              </w:rPr>
              <w:t>5</w:t>
            </w:r>
            <w:r w:rsidR="00BE57D2">
              <w:rPr>
                <w:noProof/>
                <w:webHidden/>
              </w:rPr>
              <w:fldChar w:fldCharType="end"/>
            </w:r>
          </w:hyperlink>
        </w:p>
        <w:p w14:paraId="792FAC78" w14:textId="77777777" w:rsidR="00BE57D2" w:rsidRDefault="0015255A">
          <w:pPr>
            <w:pStyle w:val="Inhopg1"/>
            <w:tabs>
              <w:tab w:val="left" w:pos="380"/>
              <w:tab w:val="right" w:leader="dot" w:pos="9798"/>
            </w:tabs>
            <w:rPr>
              <w:rFonts w:eastAsiaTheme="minorEastAsia" w:cstheme="minorBidi"/>
              <w:noProof/>
              <w:sz w:val="22"/>
              <w:szCs w:val="22"/>
            </w:rPr>
          </w:pPr>
          <w:hyperlink w:anchor="_Toc126845097" w:history="1">
            <w:r w:rsidR="00BE57D2" w:rsidRPr="00EE2034">
              <w:rPr>
                <w:rStyle w:val="Hyperlink"/>
                <w:noProof/>
              </w:rPr>
              <w:t>4.</w:t>
            </w:r>
            <w:r w:rsidR="00BE57D2">
              <w:rPr>
                <w:rFonts w:eastAsiaTheme="minorEastAsia" w:cstheme="minorBidi"/>
                <w:noProof/>
                <w:sz w:val="22"/>
                <w:szCs w:val="22"/>
              </w:rPr>
              <w:tab/>
            </w:r>
            <w:r w:rsidR="00BE57D2" w:rsidRPr="00EE2034">
              <w:rPr>
                <w:rStyle w:val="Hyperlink"/>
                <w:noProof/>
              </w:rPr>
              <w:t>Voorwaarden aan de marktconsultatie</w:t>
            </w:r>
            <w:r w:rsidR="00BE57D2">
              <w:rPr>
                <w:noProof/>
                <w:webHidden/>
              </w:rPr>
              <w:tab/>
            </w:r>
            <w:r w:rsidR="00BE57D2">
              <w:rPr>
                <w:noProof/>
                <w:webHidden/>
              </w:rPr>
              <w:fldChar w:fldCharType="begin"/>
            </w:r>
            <w:r w:rsidR="00BE57D2">
              <w:rPr>
                <w:noProof/>
                <w:webHidden/>
              </w:rPr>
              <w:instrText xml:space="preserve"> PAGEREF _Toc126845097 \h </w:instrText>
            </w:r>
            <w:r w:rsidR="00BE57D2">
              <w:rPr>
                <w:noProof/>
                <w:webHidden/>
              </w:rPr>
            </w:r>
            <w:r w:rsidR="00BE57D2">
              <w:rPr>
                <w:noProof/>
                <w:webHidden/>
              </w:rPr>
              <w:fldChar w:fldCharType="separate"/>
            </w:r>
            <w:r w:rsidR="00BE57D2">
              <w:rPr>
                <w:noProof/>
                <w:webHidden/>
              </w:rPr>
              <w:t>6</w:t>
            </w:r>
            <w:r w:rsidR="00BE57D2">
              <w:rPr>
                <w:noProof/>
                <w:webHidden/>
              </w:rPr>
              <w:fldChar w:fldCharType="end"/>
            </w:r>
          </w:hyperlink>
        </w:p>
        <w:p w14:paraId="34F86178" w14:textId="77777777" w:rsidR="00BE57D2" w:rsidRDefault="0015255A">
          <w:pPr>
            <w:pStyle w:val="Inhopg2"/>
            <w:tabs>
              <w:tab w:val="left" w:pos="880"/>
              <w:tab w:val="right" w:leader="dot" w:pos="9798"/>
            </w:tabs>
            <w:rPr>
              <w:rFonts w:eastAsiaTheme="minorEastAsia" w:cstheme="minorBidi"/>
              <w:noProof/>
              <w:sz w:val="22"/>
              <w:szCs w:val="22"/>
            </w:rPr>
          </w:pPr>
          <w:hyperlink w:anchor="_Toc126845098" w:history="1">
            <w:r w:rsidR="00BE57D2" w:rsidRPr="00EE2034">
              <w:rPr>
                <w:rStyle w:val="Hyperlink"/>
                <w:noProof/>
                <w14:scene3d>
                  <w14:camera w14:prst="orthographicFront"/>
                  <w14:lightRig w14:rig="threePt" w14:dir="t">
                    <w14:rot w14:lat="0" w14:lon="0" w14:rev="0"/>
                  </w14:lightRig>
                </w14:scene3d>
              </w:rPr>
              <w:t>4.1</w:t>
            </w:r>
            <w:r w:rsidR="00BE57D2">
              <w:rPr>
                <w:rFonts w:eastAsiaTheme="minorEastAsia" w:cstheme="minorBidi"/>
                <w:noProof/>
                <w:sz w:val="22"/>
                <w:szCs w:val="22"/>
              </w:rPr>
              <w:tab/>
            </w:r>
            <w:r w:rsidR="00BE57D2" w:rsidRPr="00EE2034">
              <w:rPr>
                <w:rStyle w:val="Hyperlink"/>
                <w:noProof/>
              </w:rPr>
              <w:t>Verslaglegging</w:t>
            </w:r>
            <w:r w:rsidR="00BE57D2">
              <w:rPr>
                <w:noProof/>
                <w:webHidden/>
              </w:rPr>
              <w:tab/>
            </w:r>
            <w:r w:rsidR="00BE57D2">
              <w:rPr>
                <w:noProof/>
                <w:webHidden/>
              </w:rPr>
              <w:fldChar w:fldCharType="begin"/>
            </w:r>
            <w:r w:rsidR="00BE57D2">
              <w:rPr>
                <w:noProof/>
                <w:webHidden/>
              </w:rPr>
              <w:instrText xml:space="preserve"> PAGEREF _Toc126845098 \h </w:instrText>
            </w:r>
            <w:r w:rsidR="00BE57D2">
              <w:rPr>
                <w:noProof/>
                <w:webHidden/>
              </w:rPr>
            </w:r>
            <w:r w:rsidR="00BE57D2">
              <w:rPr>
                <w:noProof/>
                <w:webHidden/>
              </w:rPr>
              <w:fldChar w:fldCharType="separate"/>
            </w:r>
            <w:r w:rsidR="00BE57D2">
              <w:rPr>
                <w:noProof/>
                <w:webHidden/>
              </w:rPr>
              <w:t>6</w:t>
            </w:r>
            <w:r w:rsidR="00BE57D2">
              <w:rPr>
                <w:noProof/>
                <w:webHidden/>
              </w:rPr>
              <w:fldChar w:fldCharType="end"/>
            </w:r>
          </w:hyperlink>
        </w:p>
        <w:p w14:paraId="37C00565" w14:textId="77777777" w:rsidR="00BE57D2" w:rsidRDefault="0015255A">
          <w:pPr>
            <w:pStyle w:val="Inhopg2"/>
            <w:tabs>
              <w:tab w:val="left" w:pos="880"/>
              <w:tab w:val="right" w:leader="dot" w:pos="9798"/>
            </w:tabs>
            <w:rPr>
              <w:rFonts w:eastAsiaTheme="minorEastAsia" w:cstheme="minorBidi"/>
              <w:noProof/>
              <w:sz w:val="22"/>
              <w:szCs w:val="22"/>
            </w:rPr>
          </w:pPr>
          <w:hyperlink w:anchor="_Toc126845099" w:history="1">
            <w:r w:rsidR="00BE57D2" w:rsidRPr="00EE2034">
              <w:rPr>
                <w:rStyle w:val="Hyperlink"/>
                <w:noProof/>
                <w14:scene3d>
                  <w14:camera w14:prst="orthographicFront"/>
                  <w14:lightRig w14:rig="threePt" w14:dir="t">
                    <w14:rot w14:lat="0" w14:lon="0" w14:rev="0"/>
                  </w14:lightRig>
                </w14:scene3d>
              </w:rPr>
              <w:t>4.2</w:t>
            </w:r>
            <w:r w:rsidR="00BE57D2">
              <w:rPr>
                <w:rFonts w:eastAsiaTheme="minorEastAsia" w:cstheme="minorBidi"/>
                <w:noProof/>
                <w:sz w:val="22"/>
                <w:szCs w:val="22"/>
              </w:rPr>
              <w:tab/>
            </w:r>
            <w:r w:rsidR="00BE57D2" w:rsidRPr="00EE2034">
              <w:rPr>
                <w:rStyle w:val="Hyperlink"/>
                <w:noProof/>
              </w:rPr>
              <w:t>Verkenning als voorbereiding op de organisatie van lokale inkoop jeugdhulp</w:t>
            </w:r>
            <w:r w:rsidR="00BE57D2">
              <w:rPr>
                <w:noProof/>
                <w:webHidden/>
              </w:rPr>
              <w:tab/>
            </w:r>
            <w:r w:rsidR="00BE57D2">
              <w:rPr>
                <w:noProof/>
                <w:webHidden/>
              </w:rPr>
              <w:fldChar w:fldCharType="begin"/>
            </w:r>
            <w:r w:rsidR="00BE57D2">
              <w:rPr>
                <w:noProof/>
                <w:webHidden/>
              </w:rPr>
              <w:instrText xml:space="preserve"> PAGEREF _Toc126845099 \h </w:instrText>
            </w:r>
            <w:r w:rsidR="00BE57D2">
              <w:rPr>
                <w:noProof/>
                <w:webHidden/>
              </w:rPr>
            </w:r>
            <w:r w:rsidR="00BE57D2">
              <w:rPr>
                <w:noProof/>
                <w:webHidden/>
              </w:rPr>
              <w:fldChar w:fldCharType="separate"/>
            </w:r>
            <w:r w:rsidR="00BE57D2">
              <w:rPr>
                <w:noProof/>
                <w:webHidden/>
              </w:rPr>
              <w:t>6</w:t>
            </w:r>
            <w:r w:rsidR="00BE57D2">
              <w:rPr>
                <w:noProof/>
                <w:webHidden/>
              </w:rPr>
              <w:fldChar w:fldCharType="end"/>
            </w:r>
          </w:hyperlink>
        </w:p>
        <w:p w14:paraId="5C9BD47F" w14:textId="77777777" w:rsidR="00BE57D2" w:rsidRDefault="0015255A">
          <w:pPr>
            <w:pStyle w:val="Inhopg2"/>
            <w:tabs>
              <w:tab w:val="left" w:pos="880"/>
              <w:tab w:val="right" w:leader="dot" w:pos="9798"/>
            </w:tabs>
            <w:rPr>
              <w:rFonts w:eastAsiaTheme="minorEastAsia" w:cstheme="minorBidi"/>
              <w:noProof/>
              <w:sz w:val="22"/>
              <w:szCs w:val="22"/>
            </w:rPr>
          </w:pPr>
          <w:hyperlink w:anchor="_Toc126845100" w:history="1">
            <w:r w:rsidR="00BE57D2" w:rsidRPr="00EE2034">
              <w:rPr>
                <w:rStyle w:val="Hyperlink"/>
                <w:noProof/>
                <w14:scene3d>
                  <w14:camera w14:prst="orthographicFront"/>
                  <w14:lightRig w14:rig="threePt" w14:dir="t">
                    <w14:rot w14:lat="0" w14:lon="0" w14:rev="0"/>
                  </w14:lightRig>
                </w14:scene3d>
              </w:rPr>
              <w:t>4.3</w:t>
            </w:r>
            <w:r w:rsidR="00BE57D2">
              <w:rPr>
                <w:rFonts w:eastAsiaTheme="minorEastAsia" w:cstheme="minorBidi"/>
                <w:noProof/>
                <w:sz w:val="22"/>
                <w:szCs w:val="22"/>
              </w:rPr>
              <w:tab/>
            </w:r>
            <w:r w:rsidR="00BE57D2" w:rsidRPr="00EE2034">
              <w:rPr>
                <w:rStyle w:val="Hyperlink"/>
                <w:noProof/>
              </w:rPr>
              <w:t>Auteursrecht</w:t>
            </w:r>
            <w:r w:rsidR="00BE57D2">
              <w:rPr>
                <w:noProof/>
                <w:webHidden/>
              </w:rPr>
              <w:tab/>
            </w:r>
            <w:r w:rsidR="00BE57D2">
              <w:rPr>
                <w:noProof/>
                <w:webHidden/>
              </w:rPr>
              <w:fldChar w:fldCharType="begin"/>
            </w:r>
            <w:r w:rsidR="00BE57D2">
              <w:rPr>
                <w:noProof/>
                <w:webHidden/>
              </w:rPr>
              <w:instrText xml:space="preserve"> PAGEREF _Toc126845100 \h </w:instrText>
            </w:r>
            <w:r w:rsidR="00BE57D2">
              <w:rPr>
                <w:noProof/>
                <w:webHidden/>
              </w:rPr>
            </w:r>
            <w:r w:rsidR="00BE57D2">
              <w:rPr>
                <w:noProof/>
                <w:webHidden/>
              </w:rPr>
              <w:fldChar w:fldCharType="separate"/>
            </w:r>
            <w:r w:rsidR="00BE57D2">
              <w:rPr>
                <w:noProof/>
                <w:webHidden/>
              </w:rPr>
              <w:t>6</w:t>
            </w:r>
            <w:r w:rsidR="00BE57D2">
              <w:rPr>
                <w:noProof/>
                <w:webHidden/>
              </w:rPr>
              <w:fldChar w:fldCharType="end"/>
            </w:r>
          </w:hyperlink>
        </w:p>
        <w:p w14:paraId="6134000D" w14:textId="77777777" w:rsidR="00BE57D2" w:rsidRDefault="0015255A">
          <w:pPr>
            <w:pStyle w:val="Inhopg2"/>
            <w:tabs>
              <w:tab w:val="left" w:pos="880"/>
              <w:tab w:val="right" w:leader="dot" w:pos="9798"/>
            </w:tabs>
            <w:rPr>
              <w:rFonts w:eastAsiaTheme="minorEastAsia" w:cstheme="minorBidi"/>
              <w:noProof/>
              <w:sz w:val="22"/>
              <w:szCs w:val="22"/>
            </w:rPr>
          </w:pPr>
          <w:hyperlink w:anchor="_Toc126845101" w:history="1">
            <w:r w:rsidR="00BE57D2" w:rsidRPr="00EE2034">
              <w:rPr>
                <w:rStyle w:val="Hyperlink"/>
                <w:noProof/>
                <w14:scene3d>
                  <w14:camera w14:prst="orthographicFront"/>
                  <w14:lightRig w14:rig="threePt" w14:dir="t">
                    <w14:rot w14:lat="0" w14:lon="0" w14:rev="0"/>
                  </w14:lightRig>
                </w14:scene3d>
              </w:rPr>
              <w:t>4.4</w:t>
            </w:r>
            <w:r w:rsidR="00BE57D2">
              <w:rPr>
                <w:rFonts w:eastAsiaTheme="minorEastAsia" w:cstheme="minorBidi"/>
                <w:noProof/>
                <w:sz w:val="22"/>
                <w:szCs w:val="22"/>
              </w:rPr>
              <w:tab/>
            </w:r>
            <w:r w:rsidR="00BE57D2" w:rsidRPr="00EE2034">
              <w:rPr>
                <w:rStyle w:val="Hyperlink"/>
                <w:noProof/>
              </w:rPr>
              <w:t>Communicatie</w:t>
            </w:r>
            <w:r w:rsidR="00BE57D2">
              <w:rPr>
                <w:noProof/>
                <w:webHidden/>
              </w:rPr>
              <w:tab/>
            </w:r>
            <w:r w:rsidR="00BE57D2">
              <w:rPr>
                <w:noProof/>
                <w:webHidden/>
              </w:rPr>
              <w:fldChar w:fldCharType="begin"/>
            </w:r>
            <w:r w:rsidR="00BE57D2">
              <w:rPr>
                <w:noProof/>
                <w:webHidden/>
              </w:rPr>
              <w:instrText xml:space="preserve"> PAGEREF _Toc126845101 \h </w:instrText>
            </w:r>
            <w:r w:rsidR="00BE57D2">
              <w:rPr>
                <w:noProof/>
                <w:webHidden/>
              </w:rPr>
            </w:r>
            <w:r w:rsidR="00BE57D2">
              <w:rPr>
                <w:noProof/>
                <w:webHidden/>
              </w:rPr>
              <w:fldChar w:fldCharType="separate"/>
            </w:r>
            <w:r w:rsidR="00BE57D2">
              <w:rPr>
                <w:noProof/>
                <w:webHidden/>
              </w:rPr>
              <w:t>6</w:t>
            </w:r>
            <w:r w:rsidR="00BE57D2">
              <w:rPr>
                <w:noProof/>
                <w:webHidden/>
              </w:rPr>
              <w:fldChar w:fldCharType="end"/>
            </w:r>
          </w:hyperlink>
        </w:p>
        <w:p w14:paraId="22F2CC7D" w14:textId="77777777" w:rsidR="00BE57D2" w:rsidRDefault="0015255A">
          <w:pPr>
            <w:pStyle w:val="Inhopg2"/>
            <w:tabs>
              <w:tab w:val="left" w:pos="880"/>
              <w:tab w:val="right" w:leader="dot" w:pos="9798"/>
            </w:tabs>
            <w:rPr>
              <w:rFonts w:eastAsiaTheme="minorEastAsia" w:cstheme="minorBidi"/>
              <w:noProof/>
              <w:sz w:val="22"/>
              <w:szCs w:val="22"/>
            </w:rPr>
          </w:pPr>
          <w:hyperlink w:anchor="_Toc126845102" w:history="1">
            <w:r w:rsidR="00BE57D2" w:rsidRPr="00EE2034">
              <w:rPr>
                <w:rStyle w:val="Hyperlink"/>
                <w:noProof/>
                <w14:scene3d>
                  <w14:camera w14:prst="orthographicFront"/>
                  <w14:lightRig w14:rig="threePt" w14:dir="t">
                    <w14:rot w14:lat="0" w14:lon="0" w14:rev="0"/>
                  </w14:lightRig>
                </w14:scene3d>
              </w:rPr>
              <w:t>4.5</w:t>
            </w:r>
            <w:r w:rsidR="00BE57D2">
              <w:rPr>
                <w:rFonts w:eastAsiaTheme="minorEastAsia" w:cstheme="minorBidi"/>
                <w:noProof/>
                <w:sz w:val="22"/>
                <w:szCs w:val="22"/>
              </w:rPr>
              <w:tab/>
            </w:r>
            <w:r w:rsidR="00BE57D2" w:rsidRPr="00EE2034">
              <w:rPr>
                <w:rStyle w:val="Hyperlink"/>
                <w:noProof/>
              </w:rPr>
              <w:t>Geen tegemoetkoming kosten deelname marktconsultatie</w:t>
            </w:r>
            <w:r w:rsidR="00BE57D2">
              <w:rPr>
                <w:noProof/>
                <w:webHidden/>
              </w:rPr>
              <w:tab/>
            </w:r>
            <w:r w:rsidR="00BE57D2">
              <w:rPr>
                <w:noProof/>
                <w:webHidden/>
              </w:rPr>
              <w:fldChar w:fldCharType="begin"/>
            </w:r>
            <w:r w:rsidR="00BE57D2">
              <w:rPr>
                <w:noProof/>
                <w:webHidden/>
              </w:rPr>
              <w:instrText xml:space="preserve"> PAGEREF _Toc126845102 \h </w:instrText>
            </w:r>
            <w:r w:rsidR="00BE57D2">
              <w:rPr>
                <w:noProof/>
                <w:webHidden/>
              </w:rPr>
            </w:r>
            <w:r w:rsidR="00BE57D2">
              <w:rPr>
                <w:noProof/>
                <w:webHidden/>
              </w:rPr>
              <w:fldChar w:fldCharType="separate"/>
            </w:r>
            <w:r w:rsidR="00BE57D2">
              <w:rPr>
                <w:noProof/>
                <w:webHidden/>
              </w:rPr>
              <w:t>6</w:t>
            </w:r>
            <w:r w:rsidR="00BE57D2">
              <w:rPr>
                <w:noProof/>
                <w:webHidden/>
              </w:rPr>
              <w:fldChar w:fldCharType="end"/>
            </w:r>
          </w:hyperlink>
        </w:p>
        <w:p w14:paraId="579BA21D" w14:textId="77777777" w:rsidR="00BE57D2" w:rsidRDefault="0015255A">
          <w:pPr>
            <w:pStyle w:val="Inhopg1"/>
            <w:tabs>
              <w:tab w:val="right" w:leader="dot" w:pos="9798"/>
            </w:tabs>
            <w:rPr>
              <w:rFonts w:eastAsiaTheme="minorEastAsia" w:cstheme="minorBidi"/>
              <w:noProof/>
              <w:sz w:val="22"/>
              <w:szCs w:val="22"/>
            </w:rPr>
          </w:pPr>
          <w:hyperlink w:anchor="_Toc126845103" w:history="1">
            <w:r w:rsidR="00BE57D2" w:rsidRPr="00EE2034">
              <w:rPr>
                <w:rStyle w:val="Hyperlink"/>
                <w:noProof/>
              </w:rPr>
              <w:t>Bijlage 1. ….</w:t>
            </w:r>
            <w:r w:rsidR="00BE57D2">
              <w:rPr>
                <w:noProof/>
                <w:webHidden/>
              </w:rPr>
              <w:tab/>
            </w:r>
            <w:r w:rsidR="00BE57D2">
              <w:rPr>
                <w:noProof/>
                <w:webHidden/>
              </w:rPr>
              <w:fldChar w:fldCharType="begin"/>
            </w:r>
            <w:r w:rsidR="00BE57D2">
              <w:rPr>
                <w:noProof/>
                <w:webHidden/>
              </w:rPr>
              <w:instrText xml:space="preserve"> PAGEREF _Toc126845103 \h </w:instrText>
            </w:r>
            <w:r w:rsidR="00BE57D2">
              <w:rPr>
                <w:noProof/>
                <w:webHidden/>
              </w:rPr>
            </w:r>
            <w:r w:rsidR="00BE57D2">
              <w:rPr>
                <w:noProof/>
                <w:webHidden/>
              </w:rPr>
              <w:fldChar w:fldCharType="separate"/>
            </w:r>
            <w:r w:rsidR="00BE57D2">
              <w:rPr>
                <w:noProof/>
                <w:webHidden/>
              </w:rPr>
              <w:t>7</w:t>
            </w:r>
            <w:r w:rsidR="00BE57D2">
              <w:rPr>
                <w:noProof/>
                <w:webHidden/>
              </w:rPr>
              <w:fldChar w:fldCharType="end"/>
            </w:r>
          </w:hyperlink>
        </w:p>
        <w:p w14:paraId="08A7100D" w14:textId="77777777" w:rsidR="0054351F" w:rsidRPr="00CC4F73" w:rsidRDefault="0054351F" w:rsidP="0054351F">
          <w:pPr>
            <w:spacing w:line="280" w:lineRule="atLeast"/>
            <w:rPr>
              <w:rFonts w:ascii="Trebuchet MS" w:hAnsi="Trebuchet MS"/>
              <w:b/>
              <w:bCs/>
              <w:sz w:val="19"/>
            </w:rPr>
          </w:pPr>
          <w:r w:rsidRPr="00CC4F73">
            <w:rPr>
              <w:rFonts w:ascii="Trebuchet MS" w:hAnsi="Trebuchet MS"/>
              <w:b/>
              <w:bCs/>
              <w:sz w:val="19"/>
            </w:rPr>
            <w:fldChar w:fldCharType="end"/>
          </w:r>
        </w:p>
      </w:sdtContent>
    </w:sdt>
    <w:p w14:paraId="0C1F6A37" w14:textId="77777777" w:rsidR="0054351F" w:rsidRPr="00CC4F73" w:rsidRDefault="0054351F" w:rsidP="00D76014">
      <w:pPr>
        <w:pStyle w:val="1-Kop1MemoCorversenBS"/>
      </w:pPr>
      <w:bookmarkStart w:id="0" w:name="_Toc126845086"/>
      <w:r w:rsidRPr="00CC4F73">
        <w:t>Inleiding</w:t>
      </w:r>
      <w:bookmarkEnd w:id="0"/>
    </w:p>
    <w:p w14:paraId="2C3A68E5" w14:textId="77777777" w:rsidR="0054351F" w:rsidRDefault="00311D44" w:rsidP="00F95CDD">
      <w:pPr>
        <w:spacing w:line="280" w:lineRule="atLeast"/>
        <w:jc w:val="both"/>
        <w:rPr>
          <w:rFonts w:ascii="Trebuchet MS" w:hAnsi="Trebuchet MS"/>
        </w:rPr>
      </w:pPr>
      <w:r w:rsidRPr="00CC4F73">
        <w:rPr>
          <w:rFonts w:ascii="Trebuchet MS" w:hAnsi="Trebuchet MS"/>
        </w:rPr>
        <w:t xml:space="preserve">De gemeente Lansingerland nodigt geïnteresseerde partijen graag uit voor haar </w:t>
      </w:r>
      <w:r w:rsidR="00C03FCA" w:rsidRPr="00CC4F73">
        <w:rPr>
          <w:rFonts w:ascii="Trebuchet MS" w:hAnsi="Trebuchet MS"/>
        </w:rPr>
        <w:t xml:space="preserve">schriftelijke </w:t>
      </w:r>
      <w:r w:rsidRPr="00CC4F73">
        <w:rPr>
          <w:rFonts w:ascii="Trebuchet MS" w:hAnsi="Trebuchet MS"/>
        </w:rPr>
        <w:t>marktconsultatie omt</w:t>
      </w:r>
      <w:r w:rsidR="00377C69" w:rsidRPr="00CC4F73">
        <w:rPr>
          <w:rFonts w:ascii="Trebuchet MS" w:hAnsi="Trebuchet MS"/>
        </w:rPr>
        <w:t xml:space="preserve">rent </w:t>
      </w:r>
      <w:r w:rsidR="00BF528B">
        <w:rPr>
          <w:rFonts w:ascii="Trebuchet MS" w:hAnsi="Trebuchet MS"/>
        </w:rPr>
        <w:t xml:space="preserve">het onderdeel </w:t>
      </w:r>
      <w:r w:rsidR="00D474A5">
        <w:rPr>
          <w:rFonts w:ascii="Trebuchet MS" w:hAnsi="Trebuchet MS"/>
        </w:rPr>
        <w:t>Klant Contact Center</w:t>
      </w:r>
      <w:r w:rsidR="00040682">
        <w:rPr>
          <w:rFonts w:ascii="Trebuchet MS" w:hAnsi="Trebuchet MS"/>
        </w:rPr>
        <w:t xml:space="preserve"> afvalinzameling</w:t>
      </w:r>
      <w:r w:rsidR="00D474A5">
        <w:rPr>
          <w:rFonts w:ascii="Trebuchet MS" w:hAnsi="Trebuchet MS"/>
        </w:rPr>
        <w:t>.</w:t>
      </w:r>
    </w:p>
    <w:p w14:paraId="57D6D369" w14:textId="77777777" w:rsidR="00A24AFD" w:rsidRPr="00CC4F73" w:rsidRDefault="00A24AFD" w:rsidP="00F95CDD">
      <w:pPr>
        <w:spacing w:line="280" w:lineRule="atLeast"/>
        <w:jc w:val="both"/>
        <w:rPr>
          <w:rFonts w:ascii="Trebuchet MS" w:hAnsi="Trebuchet MS"/>
        </w:rPr>
      </w:pPr>
    </w:p>
    <w:p w14:paraId="67794227" w14:textId="77777777" w:rsidR="00A24AFD" w:rsidRDefault="0054351F" w:rsidP="0047051D">
      <w:pPr>
        <w:pStyle w:val="2-Kop2ParagraafCorversBS"/>
      </w:pPr>
      <w:bookmarkStart w:id="1" w:name="_Toc126845087"/>
      <w:r w:rsidRPr="00CC4F73">
        <w:t>Algemeen</w:t>
      </w:r>
      <w:bookmarkEnd w:id="1"/>
    </w:p>
    <w:p w14:paraId="31EBB84C" w14:textId="77777777" w:rsidR="0047051D" w:rsidRDefault="0047051D" w:rsidP="0047051D">
      <w:pPr>
        <w:jc w:val="both"/>
        <w:rPr>
          <w:rFonts w:ascii="Trebuchet MS" w:hAnsi="Trebuchet MS"/>
        </w:rPr>
      </w:pPr>
      <w:r>
        <w:rPr>
          <w:rFonts w:ascii="Trebuchet MS" w:hAnsi="Trebuchet MS"/>
        </w:rPr>
        <w:t xml:space="preserve">In dit protocol schetsen wij de wijze hoe wij deze schriftelijke marktconsultatie vormgeven. </w:t>
      </w:r>
    </w:p>
    <w:p w14:paraId="3B0A0531" w14:textId="77777777" w:rsidR="0047051D" w:rsidRDefault="0047051D" w:rsidP="0047051D">
      <w:pPr>
        <w:jc w:val="both"/>
        <w:rPr>
          <w:rFonts w:ascii="Trebuchet MS" w:hAnsi="Trebuchet MS"/>
        </w:rPr>
      </w:pPr>
      <w:r>
        <w:rPr>
          <w:rFonts w:ascii="Trebuchet MS" w:hAnsi="Trebuchet MS"/>
        </w:rPr>
        <w:t>Deze marktconsultatie wordt geïnitieerd vanuit het team Beheer (vakgroep Afval, Schoon &amp; Dieren)</w:t>
      </w:r>
    </w:p>
    <w:p w14:paraId="0A75EA84" w14:textId="77777777" w:rsidR="0047051D" w:rsidRDefault="0047051D" w:rsidP="0047051D">
      <w:pPr>
        <w:jc w:val="both"/>
        <w:rPr>
          <w:rFonts w:ascii="Trebuchet MS" w:hAnsi="Trebuchet MS"/>
        </w:rPr>
      </w:pPr>
      <w:r>
        <w:rPr>
          <w:rFonts w:ascii="Trebuchet MS" w:hAnsi="Trebuchet MS"/>
        </w:rPr>
        <w:t xml:space="preserve">binnen het domein RE. Het cluster Inkoop ondersteunt hierbij.   </w:t>
      </w:r>
    </w:p>
    <w:p w14:paraId="68B288E4" w14:textId="77777777" w:rsidR="0047051D" w:rsidRDefault="0047051D" w:rsidP="0047051D">
      <w:pPr>
        <w:jc w:val="both"/>
        <w:rPr>
          <w:rFonts w:ascii="Trebuchet MS" w:hAnsi="Trebuchet MS"/>
        </w:rPr>
      </w:pPr>
      <w:r>
        <w:rPr>
          <w:rFonts w:ascii="Trebuchet MS" w:hAnsi="Trebuchet MS"/>
        </w:rPr>
        <w:t xml:space="preserve">Gemeente Lansingerland heeft dit protocol met grote zorg samengesteld. Mocht u vragen hebben, verwacht de gemeente dat u deze stelt. </w:t>
      </w:r>
    </w:p>
    <w:p w14:paraId="243A82D9" w14:textId="77777777" w:rsidR="0047051D" w:rsidRDefault="0047051D" w:rsidP="0047051D">
      <w:pPr>
        <w:jc w:val="both"/>
        <w:rPr>
          <w:rFonts w:ascii="Trebuchet MS" w:hAnsi="Trebuchet MS"/>
        </w:rPr>
      </w:pPr>
    </w:p>
    <w:p w14:paraId="73BA8782" w14:textId="20476E7A" w:rsidR="0047051D" w:rsidRDefault="0047051D" w:rsidP="0047051D">
      <w:pPr>
        <w:jc w:val="both"/>
        <w:rPr>
          <w:rFonts w:ascii="Trebuchet MS" w:hAnsi="Trebuchet MS"/>
          <w:color w:val="000000"/>
        </w:rPr>
      </w:pPr>
      <w:r>
        <w:rPr>
          <w:rFonts w:ascii="Trebuchet MS" w:hAnsi="Trebuchet MS"/>
          <w:color w:val="000000"/>
        </w:rPr>
        <w:t xml:space="preserve">Wij verzoeken u vriendelijk om u te verdiepen in dit protocol indien u geïnteresseerd bent in het onderdeel </w:t>
      </w:r>
      <w:r w:rsidR="006F4026">
        <w:rPr>
          <w:rFonts w:ascii="Trebuchet MS" w:hAnsi="Trebuchet MS"/>
          <w:color w:val="000000"/>
        </w:rPr>
        <w:t>Klant Contact Center (KCC) Afval</w:t>
      </w:r>
      <w:r>
        <w:rPr>
          <w:rFonts w:ascii="Trebuchet MS" w:hAnsi="Trebuchet MS"/>
          <w:color w:val="000000"/>
        </w:rPr>
        <w:t xml:space="preserve"> of deelneemt aan de marktconsultatie.</w:t>
      </w:r>
    </w:p>
    <w:p w14:paraId="55ED8DC5" w14:textId="77777777" w:rsidR="00E153C3" w:rsidRPr="00CC4F73" w:rsidRDefault="00E153C3" w:rsidP="002946CB">
      <w:pPr>
        <w:spacing w:line="280" w:lineRule="atLeast"/>
        <w:jc w:val="both"/>
        <w:rPr>
          <w:rFonts w:ascii="Trebuchet MS" w:hAnsi="Trebuchet MS"/>
        </w:rPr>
      </w:pPr>
    </w:p>
    <w:p w14:paraId="1564AF09" w14:textId="77777777" w:rsidR="002946CB" w:rsidRPr="00CC4F73" w:rsidRDefault="002946CB" w:rsidP="002946CB">
      <w:pPr>
        <w:pStyle w:val="2-Kop2ParagraafCorversBS"/>
      </w:pPr>
      <w:bookmarkStart w:id="2" w:name="_Toc126845088"/>
      <w:r w:rsidRPr="00CC4F73">
        <w:t xml:space="preserve">Doel </w:t>
      </w:r>
      <w:r w:rsidR="000F5BDC" w:rsidRPr="00CC4F73">
        <w:t xml:space="preserve">schriftelijke </w:t>
      </w:r>
      <w:r w:rsidRPr="00CC4F73">
        <w:t>marktconsultatie</w:t>
      </w:r>
      <w:bookmarkEnd w:id="2"/>
    </w:p>
    <w:p w14:paraId="529BB865" w14:textId="77777777" w:rsidR="00A83195" w:rsidRPr="00CC4F73" w:rsidRDefault="00A83195" w:rsidP="00A83195">
      <w:pPr>
        <w:spacing w:line="280" w:lineRule="atLeast"/>
        <w:jc w:val="both"/>
        <w:rPr>
          <w:rFonts w:ascii="Trebuchet MS" w:hAnsi="Trebuchet MS"/>
        </w:rPr>
      </w:pPr>
      <w:r>
        <w:rPr>
          <w:rFonts w:ascii="Trebuchet MS" w:hAnsi="Trebuchet MS"/>
        </w:rPr>
        <w:t>Het in kaart brengen van de markt en de markt bevragen over deze opdracht.</w:t>
      </w:r>
    </w:p>
    <w:p w14:paraId="3AFDE983" w14:textId="77777777" w:rsidR="001D2AA9" w:rsidRDefault="00A83195" w:rsidP="001D2AA9">
      <w:pPr>
        <w:spacing w:line="280" w:lineRule="atLeast"/>
        <w:jc w:val="both"/>
        <w:rPr>
          <w:rFonts w:ascii="Trebuchet MS" w:hAnsi="Trebuchet MS"/>
        </w:rPr>
      </w:pPr>
      <w:r>
        <w:rPr>
          <w:rFonts w:ascii="Trebuchet MS" w:hAnsi="Trebuchet MS"/>
        </w:rPr>
        <w:lastRenderedPageBreak/>
        <w:t xml:space="preserve">Om </w:t>
      </w:r>
      <w:r w:rsidR="00311D44" w:rsidRPr="00CC4F73">
        <w:rPr>
          <w:rFonts w:ascii="Trebuchet MS" w:hAnsi="Trebuchet MS"/>
        </w:rPr>
        <w:t xml:space="preserve">de gelijkheid en transparantie </w:t>
      </w:r>
      <w:r w:rsidR="001D2AA9" w:rsidRPr="00CC4F73">
        <w:rPr>
          <w:rFonts w:ascii="Trebuchet MS" w:hAnsi="Trebuchet MS"/>
        </w:rPr>
        <w:t xml:space="preserve">te waarborgen hanteert de gemeente een openbare marktconsultatie. Dit is één van de instrumenten die een rol spelen bij de verdere besluitvorming omtrent </w:t>
      </w:r>
      <w:r w:rsidR="00311D44" w:rsidRPr="00CC4F73">
        <w:rPr>
          <w:rFonts w:ascii="Trebuchet MS" w:hAnsi="Trebuchet MS"/>
        </w:rPr>
        <w:t xml:space="preserve">de </w:t>
      </w:r>
      <w:r w:rsidR="000F5BDC" w:rsidRPr="00CC4F73">
        <w:rPr>
          <w:rFonts w:ascii="Trebuchet MS" w:hAnsi="Trebuchet MS"/>
        </w:rPr>
        <w:t>inrichting van de inkoopprocedures</w:t>
      </w:r>
      <w:r w:rsidR="00311D44" w:rsidRPr="00CC4F73">
        <w:rPr>
          <w:rFonts w:ascii="Trebuchet MS" w:hAnsi="Trebuchet MS"/>
        </w:rPr>
        <w:t xml:space="preserve"> van </w:t>
      </w:r>
      <w:r>
        <w:rPr>
          <w:rFonts w:ascii="Trebuchet MS" w:hAnsi="Trebuchet MS"/>
        </w:rPr>
        <w:t xml:space="preserve">onderdeel </w:t>
      </w:r>
      <w:r w:rsidR="00D474A5">
        <w:rPr>
          <w:rFonts w:ascii="Trebuchet MS" w:hAnsi="Trebuchet MS"/>
        </w:rPr>
        <w:t>Klant Contact Center</w:t>
      </w:r>
      <w:r w:rsidR="005B3A19">
        <w:rPr>
          <w:rFonts w:ascii="Trebuchet MS" w:hAnsi="Trebuchet MS"/>
        </w:rPr>
        <w:t>.</w:t>
      </w:r>
      <w:r w:rsidR="001D2AA9" w:rsidRPr="00CC4F73">
        <w:rPr>
          <w:rFonts w:ascii="Trebuchet MS" w:hAnsi="Trebuchet MS"/>
        </w:rPr>
        <w:t xml:space="preserve"> </w:t>
      </w:r>
      <w:r w:rsidR="000F5BDC" w:rsidRPr="00CC4F73">
        <w:rPr>
          <w:rFonts w:ascii="Trebuchet MS" w:hAnsi="Trebuchet MS"/>
        </w:rPr>
        <w:t>Wij vragen uw</w:t>
      </w:r>
      <w:r w:rsidR="001D2AA9" w:rsidRPr="00CC4F73">
        <w:rPr>
          <w:rFonts w:ascii="Trebuchet MS" w:hAnsi="Trebuchet MS"/>
        </w:rPr>
        <w:t xml:space="preserve"> feedback/input op onze ideeën en </w:t>
      </w:r>
      <w:r w:rsidR="00311D44" w:rsidRPr="00CC4F73">
        <w:rPr>
          <w:rFonts w:ascii="Trebuchet MS" w:hAnsi="Trebuchet MS"/>
        </w:rPr>
        <w:t>uitgangspunten</w:t>
      </w:r>
      <w:r w:rsidR="001D2AA9" w:rsidRPr="00CC4F73">
        <w:rPr>
          <w:rFonts w:ascii="Trebuchet MS" w:hAnsi="Trebuchet MS"/>
        </w:rPr>
        <w:t xml:space="preserve">. </w:t>
      </w:r>
    </w:p>
    <w:p w14:paraId="39F412DE" w14:textId="77777777" w:rsidR="005B3A19" w:rsidRDefault="005B3A19" w:rsidP="001D2AA9">
      <w:pPr>
        <w:spacing w:line="280" w:lineRule="atLeast"/>
        <w:jc w:val="both"/>
        <w:rPr>
          <w:rFonts w:ascii="Trebuchet MS" w:hAnsi="Trebuchet MS"/>
        </w:rPr>
      </w:pPr>
    </w:p>
    <w:p w14:paraId="6384A50A" w14:textId="77777777" w:rsidR="0054351F" w:rsidRPr="00CC4F73" w:rsidRDefault="0054351F" w:rsidP="00D76014">
      <w:pPr>
        <w:pStyle w:val="1-Kop1MemoCorversenBS"/>
      </w:pPr>
      <w:bookmarkStart w:id="3" w:name="_Toc126845089"/>
      <w:r w:rsidRPr="00CC4F73">
        <w:t xml:space="preserve">De </w:t>
      </w:r>
      <w:r w:rsidR="00E62EAC" w:rsidRPr="00CC4F73">
        <w:t>opdracht</w:t>
      </w:r>
      <w:bookmarkEnd w:id="3"/>
    </w:p>
    <w:p w14:paraId="72BC5B07" w14:textId="19D4D6AE" w:rsidR="00E62EAC" w:rsidRPr="00CC4F73" w:rsidRDefault="00A54B83" w:rsidP="00D76014">
      <w:pPr>
        <w:pStyle w:val="2-Kop2ParagraafCorversBS"/>
      </w:pPr>
      <w:r>
        <w:t>De gemeente</w:t>
      </w:r>
    </w:p>
    <w:p w14:paraId="3EFD190C" w14:textId="77777777" w:rsidR="0054351F" w:rsidRPr="00CC4F73" w:rsidRDefault="0054351F" w:rsidP="000444DC">
      <w:pPr>
        <w:rPr>
          <w:b/>
        </w:rPr>
      </w:pPr>
      <w:r w:rsidRPr="00CC4F73">
        <w:rPr>
          <w:b/>
        </w:rPr>
        <w:t>Gemeente Lansingerland</w:t>
      </w:r>
    </w:p>
    <w:p w14:paraId="0EB6C4CB" w14:textId="3124A83F" w:rsidR="0054351F" w:rsidRPr="00CC4F73" w:rsidRDefault="0054351F" w:rsidP="0054351F">
      <w:pPr>
        <w:spacing w:line="280" w:lineRule="atLeast"/>
        <w:jc w:val="both"/>
        <w:rPr>
          <w:rFonts w:ascii="Trebuchet MS" w:hAnsi="Trebuchet MS"/>
        </w:rPr>
      </w:pPr>
      <w:r w:rsidRPr="00CC4F73">
        <w:rPr>
          <w:rFonts w:ascii="Trebuchet MS" w:hAnsi="Trebuchet MS"/>
        </w:rPr>
        <w:t xml:space="preserve">Lansingerland is een dynamische gemeente in het hart van de Metropoolregio Rotterdam Den Haag en bestaat uit de kernen Berkel en Rodenrijs, Bergschenhoek en Bleiswijk. De gemeente kenmerkt zich door mooie woonwijken en goede voorzieningen zoals winkels, scholen, sportaccommodaties, recreatiemogelijkheden en een rijk verenigingsleven. In Lansingerland wonen meer dan 60.000 mensen; de gemeente groeit in een passend tempo naar een omvang van </w:t>
      </w:r>
      <w:r w:rsidR="00040682">
        <w:rPr>
          <w:rFonts w:ascii="Trebuchet MS" w:hAnsi="Trebuchet MS"/>
        </w:rPr>
        <w:t>90.000</w:t>
      </w:r>
      <w:r w:rsidRPr="00CC4F73">
        <w:rPr>
          <w:rFonts w:ascii="Trebuchet MS" w:hAnsi="Trebuchet MS"/>
        </w:rPr>
        <w:t xml:space="preserve"> inwoners. </w:t>
      </w:r>
    </w:p>
    <w:p w14:paraId="14A854A6" w14:textId="77777777" w:rsidR="00974D39" w:rsidRPr="00CC4F73" w:rsidRDefault="00974D39" w:rsidP="0054351F">
      <w:pPr>
        <w:spacing w:line="280" w:lineRule="atLeast"/>
        <w:jc w:val="both"/>
        <w:rPr>
          <w:rFonts w:ascii="Trebuchet MS" w:hAnsi="Trebuchet MS"/>
        </w:rPr>
      </w:pPr>
    </w:p>
    <w:p w14:paraId="18C420ED" w14:textId="77777777" w:rsidR="00141773" w:rsidRPr="00CC4F73" w:rsidRDefault="00CF1488" w:rsidP="00141773">
      <w:pPr>
        <w:pStyle w:val="2-Kop2ParagraafCorversBS"/>
      </w:pPr>
      <w:bookmarkStart w:id="4" w:name="_Toc126845091"/>
      <w:r w:rsidRPr="00CC4F73">
        <w:t>Opdracht</w:t>
      </w:r>
      <w:bookmarkEnd w:id="4"/>
    </w:p>
    <w:p w14:paraId="4417CA9B" w14:textId="155A18E8" w:rsidR="003B1B8E" w:rsidRDefault="00A54B83" w:rsidP="002236E9">
      <w:r>
        <w:t>De gemeente wil dat inwoners van Lansingerland bij vragen over de afvalinzameling correct, snel en adequaat</w:t>
      </w:r>
      <w:r w:rsidR="003B1B8E">
        <w:t xml:space="preserve"> geholpen worden</w:t>
      </w:r>
      <w:r>
        <w:t xml:space="preserve">. </w:t>
      </w:r>
      <w:r w:rsidR="003B1B8E">
        <w:t xml:space="preserve">Momenteel zit het KCC in het contract van de afvalinzamelaar. </w:t>
      </w:r>
      <w:r w:rsidR="00D474A5" w:rsidRPr="00D474A5">
        <w:t>Per 2026</w:t>
      </w:r>
      <w:r w:rsidR="003B1B8E">
        <w:t xml:space="preserve"> </w:t>
      </w:r>
      <w:r w:rsidR="00260596">
        <w:t xml:space="preserve">stopt dit contract en </w:t>
      </w:r>
      <w:r w:rsidR="00D474A5" w:rsidRPr="00D474A5">
        <w:t>hebben wij geen KCC meer voor</w:t>
      </w:r>
      <w:r w:rsidR="00D474A5">
        <w:t xml:space="preserve"> het aannemen en behandelen van vragen/meldingen/klachten met betrekking tot de afvalinzameling</w:t>
      </w:r>
      <w:r w:rsidR="00B821E1">
        <w:t>.</w:t>
      </w:r>
      <w:r w:rsidR="00D474A5">
        <w:t xml:space="preserve"> </w:t>
      </w:r>
      <w:r>
        <w:t>De gemeente</w:t>
      </w:r>
      <w:r w:rsidR="00D474A5">
        <w:t xml:space="preserve"> wil </w:t>
      </w:r>
      <w:r w:rsidR="00B821E1">
        <w:t xml:space="preserve">met deze marktconsultatie onderzoeken of er </w:t>
      </w:r>
      <w:r w:rsidR="003B1B8E">
        <w:t xml:space="preserve">potentiële partners zijn met interesse in </w:t>
      </w:r>
      <w:r w:rsidR="00B821E1">
        <w:t>deze opdracht</w:t>
      </w:r>
      <w:r w:rsidR="00F81263">
        <w:t xml:space="preserve">, om de afweging te kunnen maken of de Opdracht in de markt wordt gezet of </w:t>
      </w:r>
      <w:r w:rsidR="0015255A">
        <w:t>inbesteden</w:t>
      </w:r>
      <w:r w:rsidR="00F81263">
        <w:t xml:space="preserve"> van toepassing is.</w:t>
      </w:r>
      <w:r w:rsidR="00D474A5">
        <w:t xml:space="preserve"> </w:t>
      </w:r>
    </w:p>
    <w:p w14:paraId="372FD58D" w14:textId="3891063B" w:rsidR="00BE57D2" w:rsidRPr="00D474A5" w:rsidRDefault="008021C6" w:rsidP="002236E9">
      <w:r>
        <w:t>Per 1 januari 2026 verwachten wij van onze partner dat op het KCC 1</w:t>
      </w:r>
      <w:r w:rsidRPr="009E6E82">
        <w:rPr>
          <w:vertAlign w:val="superscript"/>
        </w:rPr>
        <w:t>e</w:t>
      </w:r>
      <w:r>
        <w:t xml:space="preserve"> </w:t>
      </w:r>
      <w:proofErr w:type="spellStart"/>
      <w:r>
        <w:t>lijns</w:t>
      </w:r>
      <w:proofErr w:type="spellEnd"/>
      <w:r w:rsidR="003B1B8E">
        <w:t xml:space="preserve"> </w:t>
      </w:r>
      <w:r>
        <w:t xml:space="preserve">vragen direct afgehandeld worden en overige meldingen correct doorgezet en gemonitord worden. </w:t>
      </w:r>
      <w:r w:rsidR="003B1B8E">
        <w:t xml:space="preserve">We zijn op zoek naar een partner met een goed lerend en analytisch vermogen. </w:t>
      </w:r>
      <w:r w:rsidR="00A54B83">
        <w:t>De gemeente</w:t>
      </w:r>
      <w:r w:rsidR="002D78DD">
        <w:t xml:space="preserve"> beschikt zelf over een meldingssysteem, telefoon</w:t>
      </w:r>
      <w:r w:rsidR="00040682">
        <w:t>nummer</w:t>
      </w:r>
      <w:r w:rsidR="002D78DD">
        <w:t xml:space="preserve"> en email</w:t>
      </w:r>
      <w:r w:rsidR="00040682">
        <w:t>adres</w:t>
      </w:r>
      <w:r w:rsidR="002D78DD">
        <w:t>. Onze verwachting is da</w:t>
      </w:r>
      <w:r w:rsidR="00040682">
        <w:t>t</w:t>
      </w:r>
      <w:r w:rsidR="002D78DD">
        <w:t xml:space="preserve"> er </w:t>
      </w:r>
      <w:r w:rsidR="002C4BB0">
        <w:t>2 fte nodig is om vragen/klachten en meldingen aan te nemen en te behandelen. D</w:t>
      </w:r>
      <w:r w:rsidR="00260596">
        <w:t>e</w:t>
      </w:r>
      <w:r w:rsidR="002C4BB0">
        <w:t xml:space="preserve"> </w:t>
      </w:r>
      <w:r w:rsidR="00260596">
        <w:t>werkzaamheden vinden</w:t>
      </w:r>
      <w:r w:rsidR="002C4BB0">
        <w:t xml:space="preserve"> plaats binnen reguliere werktijden.</w:t>
      </w:r>
      <w:r w:rsidR="00F65B70">
        <w:t xml:space="preserve"> </w:t>
      </w:r>
    </w:p>
    <w:p w14:paraId="10CC2B3F" w14:textId="77777777" w:rsidR="0054351F" w:rsidRPr="00CC4F73" w:rsidRDefault="002A422C" w:rsidP="0083385C">
      <w:pPr>
        <w:pStyle w:val="1-Kop1MemoCorversenBS"/>
      </w:pPr>
      <w:bookmarkStart w:id="5" w:name="_Toc126845092"/>
      <w:r w:rsidRPr="00CC4F73">
        <w:t>M</w:t>
      </w:r>
      <w:r w:rsidR="001C3D9F" w:rsidRPr="00CC4F73">
        <w:t>arktconsultatie</w:t>
      </w:r>
      <w:r w:rsidRPr="00CC4F73">
        <w:t xml:space="preserve"> voor aanbieders</w:t>
      </w:r>
      <w:bookmarkEnd w:id="5"/>
    </w:p>
    <w:p w14:paraId="03A3D400" w14:textId="77777777" w:rsidR="0054351F" w:rsidRPr="00CC4F73" w:rsidRDefault="001C3D9F" w:rsidP="0083385C">
      <w:pPr>
        <w:pStyle w:val="2-Kop2ParagraafCorversBS"/>
      </w:pPr>
      <w:bookmarkStart w:id="6" w:name="_Toc126845093"/>
      <w:r w:rsidRPr="00CC4F73">
        <w:t>Aankondiging</w:t>
      </w:r>
      <w:r w:rsidR="0054351F" w:rsidRPr="00CC4F73">
        <w:t xml:space="preserve"> </w:t>
      </w:r>
      <w:r w:rsidR="00DE3C64" w:rsidRPr="00CC4F73">
        <w:t>van de marktconsultatie</w:t>
      </w:r>
      <w:bookmarkEnd w:id="6"/>
    </w:p>
    <w:p w14:paraId="3F08BBBF" w14:textId="77777777" w:rsidR="00377C69" w:rsidRDefault="0054351F" w:rsidP="0054351F">
      <w:pPr>
        <w:spacing w:line="280" w:lineRule="atLeast"/>
        <w:jc w:val="both"/>
        <w:rPr>
          <w:rFonts w:ascii="Trebuchet MS" w:hAnsi="Trebuchet MS"/>
        </w:rPr>
      </w:pPr>
      <w:r w:rsidRPr="00CC4F73">
        <w:rPr>
          <w:rFonts w:ascii="Trebuchet MS" w:hAnsi="Trebuchet MS"/>
        </w:rPr>
        <w:t>De</w:t>
      </w:r>
      <w:r w:rsidR="001C3D9F" w:rsidRPr="00CC4F73">
        <w:rPr>
          <w:rFonts w:ascii="Trebuchet MS" w:hAnsi="Trebuchet MS"/>
        </w:rPr>
        <w:t xml:space="preserve"> aankondiging van deze</w:t>
      </w:r>
      <w:r w:rsidRPr="00CC4F73">
        <w:rPr>
          <w:rFonts w:ascii="Trebuchet MS" w:hAnsi="Trebuchet MS"/>
        </w:rPr>
        <w:t xml:space="preserve"> </w:t>
      </w:r>
      <w:r w:rsidR="001C3D9F" w:rsidRPr="00CC4F73">
        <w:rPr>
          <w:rFonts w:ascii="Trebuchet MS" w:hAnsi="Trebuchet MS"/>
        </w:rPr>
        <w:t>marktconsultatie</w:t>
      </w:r>
      <w:r w:rsidRPr="00CC4F73">
        <w:rPr>
          <w:rFonts w:ascii="Trebuchet MS" w:hAnsi="Trebuchet MS"/>
        </w:rPr>
        <w:t xml:space="preserve"> wordt digitaal uitgevoerd. </w:t>
      </w:r>
      <w:r w:rsidR="001C3D9F" w:rsidRPr="00CC4F73">
        <w:rPr>
          <w:rFonts w:ascii="Trebuchet MS" w:hAnsi="Trebuchet MS"/>
        </w:rPr>
        <w:t>De aankondiging is</w:t>
      </w:r>
      <w:r w:rsidRPr="00CC4F73">
        <w:rPr>
          <w:rFonts w:ascii="Trebuchet MS" w:hAnsi="Trebuchet MS"/>
        </w:rPr>
        <w:t xml:space="preserve"> gepubliceerd via het online aanbestedingsplatform </w:t>
      </w:r>
      <w:hyperlink r:id="rId9" w:history="1">
        <w:proofErr w:type="spellStart"/>
        <w:r w:rsidRPr="00CC4F73">
          <w:rPr>
            <w:rFonts w:ascii="Trebuchet MS" w:hAnsi="Trebuchet MS"/>
            <w:color w:val="0000FF"/>
            <w:u w:val="single"/>
          </w:rPr>
          <w:t>TenderNed</w:t>
        </w:r>
        <w:proofErr w:type="spellEnd"/>
      </w:hyperlink>
      <w:r w:rsidRPr="00CC4F73">
        <w:rPr>
          <w:rFonts w:ascii="Trebuchet MS" w:hAnsi="Trebuchet MS"/>
        </w:rPr>
        <w:t xml:space="preserve">. </w:t>
      </w:r>
      <w:r w:rsidR="00BA760D" w:rsidRPr="00CC4F73">
        <w:rPr>
          <w:rFonts w:ascii="Trebuchet MS" w:hAnsi="Trebuchet MS"/>
        </w:rPr>
        <w:t xml:space="preserve">Na deze aankondiging verloopt ook de verdere communicatie </w:t>
      </w:r>
      <w:r w:rsidR="001E16AA">
        <w:rPr>
          <w:rFonts w:ascii="Trebuchet MS" w:hAnsi="Trebuchet MS"/>
        </w:rPr>
        <w:t xml:space="preserve">over </w:t>
      </w:r>
      <w:r w:rsidR="00BA760D" w:rsidRPr="00CC4F73">
        <w:rPr>
          <w:rFonts w:ascii="Trebuchet MS" w:hAnsi="Trebuchet MS"/>
        </w:rPr>
        <w:t xml:space="preserve">de marktconsultatie via </w:t>
      </w:r>
      <w:proofErr w:type="spellStart"/>
      <w:r w:rsidR="00BA760D" w:rsidRPr="00CC4F73">
        <w:rPr>
          <w:rFonts w:ascii="Trebuchet MS" w:hAnsi="Trebuchet MS"/>
        </w:rPr>
        <w:t>TenderNed</w:t>
      </w:r>
      <w:proofErr w:type="spellEnd"/>
      <w:r w:rsidR="00BA760D" w:rsidRPr="00CC4F73">
        <w:rPr>
          <w:rFonts w:ascii="Trebuchet MS" w:hAnsi="Trebuchet MS"/>
        </w:rPr>
        <w:t>.</w:t>
      </w:r>
    </w:p>
    <w:p w14:paraId="4D176D9F" w14:textId="77777777" w:rsidR="00BE57D2" w:rsidRPr="00CC4F73" w:rsidRDefault="00BE57D2" w:rsidP="0054351F">
      <w:pPr>
        <w:spacing w:line="280" w:lineRule="atLeast"/>
        <w:jc w:val="both"/>
        <w:rPr>
          <w:rFonts w:ascii="Trebuchet MS" w:hAnsi="Trebuchet MS"/>
        </w:rPr>
      </w:pPr>
    </w:p>
    <w:p w14:paraId="16D5416F" w14:textId="77777777" w:rsidR="0054351F" w:rsidRPr="00CC4F73" w:rsidRDefault="0054351F" w:rsidP="0083385C">
      <w:pPr>
        <w:pStyle w:val="2-Kop2ParagraafCorversBS"/>
      </w:pPr>
      <w:bookmarkStart w:id="7" w:name="_Toc126845094"/>
      <w:r w:rsidRPr="00CC4F73">
        <w:t xml:space="preserve">Planning van de </w:t>
      </w:r>
      <w:r w:rsidR="00DE3C64" w:rsidRPr="00CC4F73">
        <w:t>marktconsultatie</w:t>
      </w:r>
      <w:bookmarkEnd w:id="7"/>
    </w:p>
    <w:p w14:paraId="0E3BFC8B" w14:textId="77777777" w:rsidR="00A83B7B" w:rsidRPr="00CC4F73" w:rsidRDefault="00A83B7B" w:rsidP="00A83B7B">
      <w:pPr>
        <w:spacing w:line="280" w:lineRule="atLeast"/>
        <w:jc w:val="both"/>
        <w:rPr>
          <w:rFonts w:ascii="Trebuchet MS" w:hAnsi="Trebuchet MS"/>
        </w:rPr>
      </w:pPr>
      <w:r w:rsidRPr="00CC4F73">
        <w:rPr>
          <w:rFonts w:ascii="Trebuchet MS" w:hAnsi="Trebuchet MS"/>
        </w:rPr>
        <w:t xml:space="preserve">Hieronder staat de planning van de marktconsultatie. </w:t>
      </w:r>
    </w:p>
    <w:p w14:paraId="2E542355" w14:textId="77777777" w:rsidR="00A83B7B" w:rsidRPr="00CC4F73" w:rsidRDefault="00A83B7B" w:rsidP="00A83B7B">
      <w:pPr>
        <w:spacing w:line="280" w:lineRule="atLeast"/>
        <w:jc w:val="both"/>
        <w:rPr>
          <w:rFonts w:ascii="Trebuchet MS" w:hAnsi="Trebuchet MS"/>
        </w:rPr>
      </w:pPr>
    </w:p>
    <w:tbl>
      <w:tblPr>
        <w:tblStyle w:val="Tabelraster"/>
        <w:tblW w:w="0" w:type="auto"/>
        <w:tblLook w:val="04A0" w:firstRow="1" w:lastRow="0" w:firstColumn="1" w:lastColumn="0" w:noHBand="0" w:noVBand="1"/>
      </w:tblPr>
      <w:tblGrid>
        <w:gridCol w:w="4899"/>
        <w:gridCol w:w="2609"/>
      </w:tblGrid>
      <w:tr w:rsidR="00A83B7B" w:rsidRPr="00CC4F73" w14:paraId="33C3612E" w14:textId="77777777" w:rsidTr="00FF739C">
        <w:trPr>
          <w:cnfStyle w:val="100000000000" w:firstRow="1" w:lastRow="0" w:firstColumn="0" w:lastColumn="0" w:oddVBand="0" w:evenVBand="0" w:oddHBand="0" w:evenHBand="0" w:firstRowFirstColumn="0" w:firstRowLastColumn="0" w:lastRowFirstColumn="0" w:lastRowLastColumn="0"/>
        </w:trPr>
        <w:tc>
          <w:tcPr>
            <w:tcW w:w="4899" w:type="dxa"/>
          </w:tcPr>
          <w:p w14:paraId="6CDC4E9D" w14:textId="77777777" w:rsidR="00A83B7B" w:rsidRPr="00CC4F73" w:rsidRDefault="00A83B7B" w:rsidP="00FF739C">
            <w:pPr>
              <w:spacing w:line="280" w:lineRule="atLeast"/>
              <w:rPr>
                <w:sz w:val="20"/>
                <w:szCs w:val="20"/>
                <w:lang w:val="nl-NL"/>
              </w:rPr>
            </w:pPr>
            <w:r w:rsidRPr="00CC4F73">
              <w:rPr>
                <w:sz w:val="20"/>
                <w:szCs w:val="20"/>
                <w:lang w:val="nl-NL"/>
              </w:rPr>
              <w:t>Stap</w:t>
            </w:r>
          </w:p>
        </w:tc>
        <w:tc>
          <w:tcPr>
            <w:tcW w:w="2609" w:type="dxa"/>
          </w:tcPr>
          <w:p w14:paraId="5AC0DBF6" w14:textId="77777777" w:rsidR="00A83B7B" w:rsidRPr="00CC4F73" w:rsidRDefault="00A83B7B" w:rsidP="00FF739C">
            <w:pPr>
              <w:spacing w:line="280" w:lineRule="atLeast"/>
              <w:rPr>
                <w:sz w:val="20"/>
                <w:szCs w:val="20"/>
                <w:lang w:val="nl-NL"/>
              </w:rPr>
            </w:pPr>
            <w:r w:rsidRPr="00CC4F73">
              <w:rPr>
                <w:sz w:val="20"/>
                <w:szCs w:val="20"/>
                <w:lang w:val="nl-NL"/>
              </w:rPr>
              <w:t>Planning</w:t>
            </w:r>
          </w:p>
        </w:tc>
      </w:tr>
      <w:tr w:rsidR="00A83B7B" w:rsidRPr="00CC4F73" w14:paraId="64D6CBA1" w14:textId="77777777" w:rsidTr="00FF739C">
        <w:tc>
          <w:tcPr>
            <w:tcW w:w="4899" w:type="dxa"/>
          </w:tcPr>
          <w:p w14:paraId="6974025E" w14:textId="77777777" w:rsidR="00A83B7B" w:rsidRPr="00CC4F73" w:rsidRDefault="00A83B7B" w:rsidP="00FF739C">
            <w:pPr>
              <w:spacing w:line="280" w:lineRule="atLeast"/>
              <w:rPr>
                <w:sz w:val="20"/>
                <w:szCs w:val="20"/>
                <w:lang w:val="nl-NL"/>
              </w:rPr>
            </w:pPr>
            <w:r w:rsidRPr="00CC4F73">
              <w:rPr>
                <w:sz w:val="20"/>
                <w:szCs w:val="20"/>
                <w:lang w:val="nl-NL"/>
              </w:rPr>
              <w:t xml:space="preserve">Publicatie op </w:t>
            </w:r>
            <w:proofErr w:type="spellStart"/>
            <w:r w:rsidRPr="00CC4F73">
              <w:rPr>
                <w:sz w:val="20"/>
                <w:szCs w:val="20"/>
                <w:lang w:val="nl-NL"/>
              </w:rPr>
              <w:t>TenderNed</w:t>
            </w:r>
            <w:proofErr w:type="spellEnd"/>
            <w:r w:rsidRPr="00CC4F73">
              <w:rPr>
                <w:sz w:val="20"/>
                <w:szCs w:val="20"/>
                <w:lang w:val="nl-NL"/>
              </w:rPr>
              <w:t xml:space="preserve"> van de schriftelijke vragen van de gemeente.</w:t>
            </w:r>
          </w:p>
        </w:tc>
        <w:tc>
          <w:tcPr>
            <w:tcW w:w="2609" w:type="dxa"/>
          </w:tcPr>
          <w:p w14:paraId="228BB621" w14:textId="0AC27476" w:rsidR="00A83B7B" w:rsidRPr="00CC4F73" w:rsidRDefault="00F81263" w:rsidP="00FF739C">
            <w:pPr>
              <w:spacing w:line="280" w:lineRule="atLeast"/>
              <w:rPr>
                <w:sz w:val="20"/>
                <w:szCs w:val="20"/>
                <w:lang w:val="nl-NL"/>
              </w:rPr>
            </w:pPr>
            <w:r>
              <w:rPr>
                <w:sz w:val="20"/>
                <w:szCs w:val="20"/>
                <w:lang w:val="nl-NL"/>
              </w:rPr>
              <w:t>20 maart 2024</w:t>
            </w:r>
          </w:p>
        </w:tc>
      </w:tr>
      <w:tr w:rsidR="00F81263" w:rsidRPr="00CC4F73" w14:paraId="5C497C7A" w14:textId="77777777" w:rsidTr="00FF739C">
        <w:tc>
          <w:tcPr>
            <w:tcW w:w="4899" w:type="dxa"/>
          </w:tcPr>
          <w:p w14:paraId="4803D86F" w14:textId="3E26DDCC" w:rsidR="00F81263" w:rsidRPr="00F81263" w:rsidRDefault="00F81263" w:rsidP="00FF739C">
            <w:pPr>
              <w:spacing w:line="280" w:lineRule="atLeast"/>
              <w:rPr>
                <w:sz w:val="20"/>
                <w:szCs w:val="20"/>
                <w:lang w:val="nl-NL"/>
              </w:rPr>
            </w:pPr>
            <w:r w:rsidRPr="00F81263">
              <w:rPr>
                <w:sz w:val="20"/>
                <w:szCs w:val="20"/>
                <w:lang w:val="nl-NL"/>
              </w:rPr>
              <w:t>Vragen ter verduidelijking van ma</w:t>
            </w:r>
            <w:r>
              <w:rPr>
                <w:sz w:val="20"/>
                <w:szCs w:val="20"/>
                <w:lang w:val="nl-NL"/>
              </w:rPr>
              <w:t>rktpartijen</w:t>
            </w:r>
          </w:p>
        </w:tc>
        <w:tc>
          <w:tcPr>
            <w:tcW w:w="2609" w:type="dxa"/>
          </w:tcPr>
          <w:p w14:paraId="5692E434" w14:textId="10BB6EAC" w:rsidR="00F81263" w:rsidRPr="00F81263" w:rsidRDefault="00F81263" w:rsidP="00FF739C">
            <w:pPr>
              <w:spacing w:line="280" w:lineRule="atLeast"/>
              <w:rPr>
                <w:sz w:val="20"/>
                <w:szCs w:val="20"/>
                <w:lang w:val="nl-NL"/>
              </w:rPr>
            </w:pPr>
            <w:r>
              <w:rPr>
                <w:sz w:val="20"/>
                <w:szCs w:val="20"/>
                <w:lang w:val="nl-NL"/>
              </w:rPr>
              <w:t xml:space="preserve">5 april 2024 </w:t>
            </w:r>
          </w:p>
        </w:tc>
      </w:tr>
      <w:tr w:rsidR="00F81263" w:rsidRPr="00CC4F73" w14:paraId="239D85F6" w14:textId="77777777" w:rsidTr="00FF739C">
        <w:tc>
          <w:tcPr>
            <w:tcW w:w="4899" w:type="dxa"/>
          </w:tcPr>
          <w:p w14:paraId="1968A6BD" w14:textId="62EDAE81" w:rsidR="00F81263" w:rsidRPr="00F81263" w:rsidRDefault="00F81263" w:rsidP="00FF739C">
            <w:pPr>
              <w:spacing w:line="280" w:lineRule="atLeast"/>
              <w:rPr>
                <w:sz w:val="20"/>
                <w:szCs w:val="20"/>
              </w:rPr>
            </w:pPr>
            <w:proofErr w:type="spellStart"/>
            <w:r w:rsidRPr="00F81263">
              <w:rPr>
                <w:sz w:val="20"/>
                <w:szCs w:val="20"/>
              </w:rPr>
              <w:lastRenderedPageBreak/>
              <w:t>Publicatie</w:t>
            </w:r>
            <w:proofErr w:type="spellEnd"/>
            <w:r w:rsidRPr="00F81263">
              <w:rPr>
                <w:sz w:val="20"/>
                <w:szCs w:val="20"/>
              </w:rPr>
              <w:t xml:space="preserve"> van de </w:t>
            </w:r>
            <w:proofErr w:type="spellStart"/>
            <w:r w:rsidRPr="00F81263">
              <w:rPr>
                <w:sz w:val="20"/>
                <w:szCs w:val="20"/>
              </w:rPr>
              <w:t>antwoorden</w:t>
            </w:r>
            <w:proofErr w:type="spellEnd"/>
            <w:r w:rsidRPr="00F81263">
              <w:rPr>
                <w:sz w:val="20"/>
                <w:szCs w:val="20"/>
              </w:rPr>
              <w:t xml:space="preserve"> </w:t>
            </w:r>
          </w:p>
        </w:tc>
        <w:tc>
          <w:tcPr>
            <w:tcW w:w="2609" w:type="dxa"/>
          </w:tcPr>
          <w:p w14:paraId="5ED16F09" w14:textId="5042DDB2" w:rsidR="00F81263" w:rsidRPr="00F81263" w:rsidRDefault="00F81263" w:rsidP="00FF739C">
            <w:pPr>
              <w:spacing w:line="280" w:lineRule="atLeast"/>
              <w:rPr>
                <w:sz w:val="20"/>
                <w:szCs w:val="20"/>
              </w:rPr>
            </w:pPr>
            <w:r w:rsidRPr="00F81263">
              <w:rPr>
                <w:sz w:val="20"/>
                <w:szCs w:val="20"/>
              </w:rPr>
              <w:t xml:space="preserve">15 </w:t>
            </w:r>
            <w:proofErr w:type="spellStart"/>
            <w:r w:rsidRPr="00F81263">
              <w:rPr>
                <w:sz w:val="20"/>
                <w:szCs w:val="20"/>
              </w:rPr>
              <w:t>april</w:t>
            </w:r>
            <w:proofErr w:type="spellEnd"/>
            <w:r w:rsidRPr="00F81263">
              <w:rPr>
                <w:sz w:val="20"/>
                <w:szCs w:val="20"/>
              </w:rPr>
              <w:t xml:space="preserve"> 2024</w:t>
            </w:r>
          </w:p>
        </w:tc>
      </w:tr>
      <w:tr w:rsidR="00A83B7B" w:rsidRPr="00CC4F73" w14:paraId="2DA72B07" w14:textId="77777777" w:rsidTr="00FF739C">
        <w:tc>
          <w:tcPr>
            <w:tcW w:w="4899" w:type="dxa"/>
          </w:tcPr>
          <w:p w14:paraId="1F4ECFCF" w14:textId="77777777" w:rsidR="00A83B7B" w:rsidRPr="00CC4F73" w:rsidRDefault="00A83B7B" w:rsidP="00FF739C">
            <w:pPr>
              <w:spacing w:line="280" w:lineRule="atLeast"/>
              <w:rPr>
                <w:sz w:val="20"/>
                <w:szCs w:val="20"/>
                <w:lang w:val="nl-NL"/>
              </w:rPr>
            </w:pPr>
            <w:r w:rsidRPr="00CC4F73">
              <w:rPr>
                <w:sz w:val="20"/>
                <w:szCs w:val="20"/>
                <w:lang w:val="nl-NL"/>
              </w:rPr>
              <w:t xml:space="preserve">Uiterlijke ontvangst van antwoorden op de schriftelijke vragen van geïnteresseerde partijen. </w:t>
            </w:r>
          </w:p>
        </w:tc>
        <w:tc>
          <w:tcPr>
            <w:tcW w:w="2609" w:type="dxa"/>
          </w:tcPr>
          <w:p w14:paraId="2D86F664" w14:textId="4FC467B2" w:rsidR="00A83B7B" w:rsidRPr="00CC4F73" w:rsidRDefault="009822F6" w:rsidP="00974D39">
            <w:pPr>
              <w:spacing w:line="280" w:lineRule="atLeast"/>
              <w:rPr>
                <w:sz w:val="20"/>
                <w:szCs w:val="20"/>
                <w:lang w:val="nl-NL"/>
              </w:rPr>
            </w:pPr>
            <w:r>
              <w:rPr>
                <w:sz w:val="20"/>
                <w:szCs w:val="20"/>
                <w:lang w:val="nl-NL"/>
              </w:rPr>
              <w:t>24 april 2024</w:t>
            </w:r>
          </w:p>
        </w:tc>
      </w:tr>
    </w:tbl>
    <w:p w14:paraId="012A7713" w14:textId="77777777" w:rsidR="00A83B7B" w:rsidRPr="00CC4F73" w:rsidRDefault="00A83B7B" w:rsidP="00A83B7B">
      <w:pPr>
        <w:spacing w:line="280" w:lineRule="atLeast"/>
        <w:jc w:val="both"/>
        <w:rPr>
          <w:rFonts w:ascii="Trebuchet MS" w:hAnsi="Trebuchet MS"/>
        </w:rPr>
      </w:pPr>
    </w:p>
    <w:p w14:paraId="5526CAF9" w14:textId="77777777" w:rsidR="00A83B7B" w:rsidRPr="00CC4F73" w:rsidRDefault="00A83B7B" w:rsidP="00A83B7B">
      <w:pPr>
        <w:spacing w:line="280" w:lineRule="atLeast"/>
        <w:jc w:val="both"/>
        <w:rPr>
          <w:rFonts w:ascii="Trebuchet MS" w:hAnsi="Trebuchet MS"/>
        </w:rPr>
      </w:pPr>
      <w:r w:rsidRPr="00CC4F73">
        <w:rPr>
          <w:rFonts w:ascii="Trebuchet MS" w:hAnsi="Trebuchet MS"/>
        </w:rPr>
        <w:t>De gemeente kan de planning wijzigen.</w:t>
      </w:r>
    </w:p>
    <w:p w14:paraId="4C459FB4" w14:textId="77777777" w:rsidR="004523BA" w:rsidRPr="00CC4F73" w:rsidRDefault="004523BA" w:rsidP="004523BA">
      <w:pPr>
        <w:pStyle w:val="2-Kop2ParagraafCorversBS"/>
      </w:pPr>
      <w:bookmarkStart w:id="8" w:name="_Toc126845095"/>
      <w:r w:rsidRPr="00CC4F73">
        <w:t>Marktconsultatie</w:t>
      </w:r>
      <w:bookmarkEnd w:id="8"/>
    </w:p>
    <w:p w14:paraId="260C9B40" w14:textId="77777777" w:rsidR="00462497" w:rsidRPr="00CC4F73" w:rsidRDefault="00462497" w:rsidP="00462497">
      <w:pPr>
        <w:spacing w:line="280" w:lineRule="atLeast"/>
        <w:jc w:val="both"/>
        <w:rPr>
          <w:rFonts w:ascii="Trebuchet MS" w:hAnsi="Trebuchet MS"/>
        </w:rPr>
      </w:pPr>
      <w:r w:rsidRPr="00CC4F73">
        <w:rPr>
          <w:rFonts w:ascii="Trebuchet MS" w:hAnsi="Trebuchet MS"/>
        </w:rPr>
        <w:t xml:space="preserve">Geïnteresseerde aanbieders worden van harte </w:t>
      </w:r>
      <w:r w:rsidR="0043216A" w:rsidRPr="00CC4F73">
        <w:rPr>
          <w:rFonts w:ascii="Trebuchet MS" w:hAnsi="Trebuchet MS"/>
        </w:rPr>
        <w:t xml:space="preserve">uitgenodigd voor deelname aan </w:t>
      </w:r>
      <w:r w:rsidR="00A83B7B" w:rsidRPr="00CC4F73">
        <w:rPr>
          <w:rFonts w:ascii="Trebuchet MS" w:hAnsi="Trebuchet MS"/>
        </w:rPr>
        <w:t>de schriftelijke</w:t>
      </w:r>
      <w:r w:rsidR="0043216A" w:rsidRPr="00CC4F73">
        <w:rPr>
          <w:rFonts w:ascii="Trebuchet MS" w:hAnsi="Trebuchet MS"/>
        </w:rPr>
        <w:t xml:space="preserve"> </w:t>
      </w:r>
      <w:r w:rsidRPr="00CC4F73">
        <w:rPr>
          <w:rFonts w:ascii="Trebuchet MS" w:hAnsi="Trebuchet MS"/>
        </w:rPr>
        <w:t>marktconsultatie.</w:t>
      </w:r>
    </w:p>
    <w:p w14:paraId="4CACBE71" w14:textId="77777777" w:rsidR="00462497" w:rsidRPr="00CC4F73" w:rsidRDefault="00A83B7B" w:rsidP="0002271A">
      <w:pPr>
        <w:tabs>
          <w:tab w:val="left" w:pos="6165"/>
        </w:tabs>
        <w:spacing w:line="280" w:lineRule="atLeast"/>
        <w:jc w:val="both"/>
        <w:rPr>
          <w:rFonts w:ascii="Trebuchet MS" w:hAnsi="Trebuchet MS"/>
        </w:rPr>
      </w:pPr>
      <w:r w:rsidRPr="00CC4F73">
        <w:rPr>
          <w:rFonts w:ascii="Trebuchet MS" w:hAnsi="Trebuchet MS"/>
        </w:rPr>
        <w:t xml:space="preserve">Wij vragen u uiterlijk </w:t>
      </w:r>
      <w:r w:rsidR="00BE57D2">
        <w:rPr>
          <w:rFonts w:ascii="Trebuchet MS" w:hAnsi="Trebuchet MS"/>
        </w:rPr>
        <w:t>….</w:t>
      </w:r>
      <w:r w:rsidRPr="00CC4F73">
        <w:rPr>
          <w:rFonts w:ascii="Trebuchet MS" w:hAnsi="Trebuchet MS"/>
        </w:rPr>
        <w:t xml:space="preserve"> een schriftelijke reactie te sturen op de vrage</w:t>
      </w:r>
      <w:r w:rsidRPr="009822F6">
        <w:rPr>
          <w:rFonts w:ascii="Trebuchet MS" w:hAnsi="Trebuchet MS"/>
        </w:rPr>
        <w:t>n</w:t>
      </w:r>
      <w:r w:rsidR="000B23C9" w:rsidRPr="009822F6">
        <w:rPr>
          <w:rFonts w:ascii="Trebuchet MS" w:hAnsi="Trebuchet MS"/>
        </w:rPr>
        <w:t>. Dit doe</w:t>
      </w:r>
      <w:r w:rsidR="00974D39" w:rsidRPr="009822F6">
        <w:rPr>
          <w:rFonts w:ascii="Trebuchet MS" w:hAnsi="Trebuchet MS"/>
        </w:rPr>
        <w:t>t u door het bewerkbare document</w:t>
      </w:r>
      <w:r w:rsidR="000B23C9" w:rsidRPr="009822F6">
        <w:rPr>
          <w:rFonts w:ascii="Trebuchet MS" w:hAnsi="Trebuchet MS"/>
        </w:rPr>
        <w:t xml:space="preserve">, </w:t>
      </w:r>
      <w:r w:rsidR="00974D39" w:rsidRPr="009822F6">
        <w:rPr>
          <w:rFonts w:ascii="Trebuchet MS" w:hAnsi="Trebuchet MS"/>
        </w:rPr>
        <w:t>dat</w:t>
      </w:r>
      <w:r w:rsidR="000B23C9" w:rsidRPr="009822F6">
        <w:rPr>
          <w:rFonts w:ascii="Trebuchet MS" w:hAnsi="Trebuchet MS"/>
        </w:rPr>
        <w:t xml:space="preserve"> separaat </w:t>
      </w:r>
      <w:r w:rsidR="00974D39" w:rsidRPr="009822F6">
        <w:rPr>
          <w:rFonts w:ascii="Trebuchet MS" w:hAnsi="Trebuchet MS"/>
        </w:rPr>
        <w:t>is</w:t>
      </w:r>
      <w:r w:rsidR="000B23C9" w:rsidRPr="009822F6">
        <w:rPr>
          <w:rFonts w:ascii="Trebuchet MS" w:hAnsi="Trebuchet MS"/>
        </w:rPr>
        <w:t xml:space="preserve"> geüpload bij deze publicatie in te vullen en terug te sturen </w:t>
      </w:r>
      <w:r w:rsidRPr="009822F6">
        <w:rPr>
          <w:rFonts w:ascii="Trebuchet MS" w:hAnsi="Trebuchet MS"/>
        </w:rPr>
        <w:t xml:space="preserve">via de berichtenservice van </w:t>
      </w:r>
      <w:proofErr w:type="spellStart"/>
      <w:r w:rsidRPr="009822F6">
        <w:rPr>
          <w:rFonts w:ascii="Trebuchet MS" w:hAnsi="Trebuchet MS"/>
        </w:rPr>
        <w:t>TenderNed</w:t>
      </w:r>
      <w:proofErr w:type="spellEnd"/>
      <w:r w:rsidR="000B23C9" w:rsidRPr="009822F6">
        <w:rPr>
          <w:rFonts w:ascii="Trebuchet MS" w:hAnsi="Trebuchet MS"/>
        </w:rPr>
        <w:t xml:space="preserve"> (in deze specifieke aanbesteding)</w:t>
      </w:r>
      <w:r w:rsidRPr="009822F6">
        <w:rPr>
          <w:rFonts w:ascii="Trebuchet MS" w:hAnsi="Trebuchet MS"/>
        </w:rPr>
        <w:t>.</w:t>
      </w:r>
      <w:r w:rsidRPr="00CC4F73">
        <w:rPr>
          <w:rFonts w:ascii="Trebuchet MS" w:hAnsi="Trebuchet MS"/>
        </w:rPr>
        <w:t xml:space="preserve"> </w:t>
      </w:r>
    </w:p>
    <w:p w14:paraId="1A12C6E0" w14:textId="77777777" w:rsidR="00462497" w:rsidRPr="00CC4F73" w:rsidRDefault="00462497" w:rsidP="00462497">
      <w:pPr>
        <w:spacing w:line="280" w:lineRule="atLeast"/>
        <w:jc w:val="both"/>
        <w:rPr>
          <w:rFonts w:ascii="Trebuchet MS" w:hAnsi="Trebuchet MS"/>
        </w:rPr>
      </w:pPr>
    </w:p>
    <w:p w14:paraId="5D644056" w14:textId="77777777" w:rsidR="004523BA" w:rsidRDefault="002508FB" w:rsidP="002508FB">
      <w:pPr>
        <w:spacing w:line="280" w:lineRule="atLeast"/>
        <w:jc w:val="both"/>
        <w:rPr>
          <w:rFonts w:ascii="Trebuchet MS" w:hAnsi="Trebuchet MS"/>
        </w:rPr>
      </w:pPr>
      <w:r w:rsidRPr="00CC4F73">
        <w:rPr>
          <w:rFonts w:ascii="Trebuchet MS" w:hAnsi="Trebuchet MS"/>
        </w:rPr>
        <w:t>V</w:t>
      </w:r>
      <w:r w:rsidR="003F576D" w:rsidRPr="00CC4F73">
        <w:rPr>
          <w:rFonts w:ascii="Trebuchet MS" w:hAnsi="Trebuchet MS"/>
        </w:rPr>
        <w:t xml:space="preserve">oor de </w:t>
      </w:r>
      <w:r w:rsidR="00A83B7B" w:rsidRPr="00CC4F73">
        <w:rPr>
          <w:rFonts w:ascii="Trebuchet MS" w:hAnsi="Trebuchet MS"/>
        </w:rPr>
        <w:t>vragen</w:t>
      </w:r>
      <w:r w:rsidR="003F576D" w:rsidRPr="00CC4F73">
        <w:rPr>
          <w:rFonts w:ascii="Trebuchet MS" w:hAnsi="Trebuchet MS"/>
        </w:rPr>
        <w:t>lijst va</w:t>
      </w:r>
      <w:r w:rsidRPr="00CC4F73">
        <w:rPr>
          <w:rFonts w:ascii="Trebuchet MS" w:hAnsi="Trebuchet MS"/>
        </w:rPr>
        <w:t xml:space="preserve">n deze marktconsultatie verwijzen wij u naar </w:t>
      </w:r>
      <w:r w:rsidR="00C253CB" w:rsidRPr="00CC4F73">
        <w:rPr>
          <w:rFonts w:ascii="Trebuchet MS" w:hAnsi="Trebuchet MS"/>
        </w:rPr>
        <w:t>bijlage 1</w:t>
      </w:r>
      <w:r w:rsidRPr="00CC4F73">
        <w:rPr>
          <w:rFonts w:ascii="Trebuchet MS" w:hAnsi="Trebuchet MS"/>
        </w:rPr>
        <w:t>.</w:t>
      </w:r>
    </w:p>
    <w:p w14:paraId="6A050F96" w14:textId="77777777" w:rsidR="00BE57D2" w:rsidRPr="00CC4F73" w:rsidRDefault="00BE57D2" w:rsidP="002508FB">
      <w:pPr>
        <w:spacing w:line="280" w:lineRule="atLeast"/>
        <w:jc w:val="both"/>
        <w:rPr>
          <w:rFonts w:ascii="Trebuchet MS" w:hAnsi="Trebuchet MS"/>
        </w:rPr>
      </w:pPr>
    </w:p>
    <w:p w14:paraId="5F33E05B" w14:textId="77777777" w:rsidR="00A16AB4" w:rsidRPr="00CC4F73" w:rsidRDefault="00A16AB4" w:rsidP="00A16AB4">
      <w:pPr>
        <w:pStyle w:val="2-Kop2ParagraafCorversBS"/>
      </w:pPr>
      <w:bookmarkStart w:id="9" w:name="_Toc126845096"/>
      <w:r w:rsidRPr="00CC4F73">
        <w:t xml:space="preserve">Aanvullende informatie – </w:t>
      </w:r>
      <w:r w:rsidR="000B23C9" w:rsidRPr="00CC4F73">
        <w:t>extra</w:t>
      </w:r>
      <w:r w:rsidRPr="00CC4F73">
        <w:t xml:space="preserve"> marktconsultatie</w:t>
      </w:r>
      <w:bookmarkEnd w:id="9"/>
    </w:p>
    <w:p w14:paraId="6432EE5B" w14:textId="77777777" w:rsidR="0054351F" w:rsidRPr="001E16AA" w:rsidRDefault="003462AC" w:rsidP="003462AC">
      <w:pPr>
        <w:spacing w:line="280" w:lineRule="atLeast"/>
        <w:jc w:val="both"/>
        <w:rPr>
          <w:rFonts w:ascii="Trebuchet MS" w:hAnsi="Trebuchet MS"/>
        </w:rPr>
      </w:pPr>
      <w:r w:rsidRPr="00CC4F73">
        <w:rPr>
          <w:rFonts w:ascii="Trebuchet MS" w:hAnsi="Trebuchet MS"/>
        </w:rPr>
        <w:t xml:space="preserve">Na afronding van de marktconsultatie kan de gemeente het wenselijk vinden </w:t>
      </w:r>
      <w:r w:rsidR="00DE14E6" w:rsidRPr="00CC4F73">
        <w:rPr>
          <w:rFonts w:ascii="Trebuchet MS" w:hAnsi="Trebuchet MS"/>
        </w:rPr>
        <w:t xml:space="preserve">nog nadere informatie te verzamelen. Hierbij kunt u denken aan 1 </w:t>
      </w:r>
      <w:r w:rsidR="00BA760D" w:rsidRPr="00CC4F73">
        <w:rPr>
          <w:rFonts w:ascii="Trebuchet MS" w:hAnsi="Trebuchet MS"/>
        </w:rPr>
        <w:t>–</w:t>
      </w:r>
      <w:r w:rsidR="00DE14E6" w:rsidRPr="00CC4F73">
        <w:rPr>
          <w:rFonts w:ascii="Trebuchet MS" w:hAnsi="Trebuchet MS"/>
        </w:rPr>
        <w:t>op</w:t>
      </w:r>
      <w:r w:rsidR="00BA760D" w:rsidRPr="00CC4F73">
        <w:rPr>
          <w:rFonts w:ascii="Trebuchet MS" w:hAnsi="Trebuchet MS"/>
        </w:rPr>
        <w:t>-</w:t>
      </w:r>
      <w:r w:rsidR="00DE14E6" w:rsidRPr="00CC4F73">
        <w:rPr>
          <w:rFonts w:ascii="Trebuchet MS" w:hAnsi="Trebuchet MS"/>
        </w:rPr>
        <w:t xml:space="preserve"> 1 gesprekken </w:t>
      </w:r>
      <w:r w:rsidR="00BA760D" w:rsidRPr="00CC4F73">
        <w:rPr>
          <w:rFonts w:ascii="Trebuchet MS" w:hAnsi="Trebuchet MS"/>
        </w:rPr>
        <w:t>met</w:t>
      </w:r>
      <w:r w:rsidR="00DE14E6" w:rsidRPr="00CC4F73">
        <w:rPr>
          <w:rFonts w:ascii="Trebuchet MS" w:hAnsi="Trebuchet MS"/>
        </w:rPr>
        <w:t xml:space="preserve"> geïnteresseerden of een </w:t>
      </w:r>
      <w:r w:rsidR="00913D1B" w:rsidRPr="00CC4F73">
        <w:rPr>
          <w:rFonts w:ascii="Trebuchet MS" w:hAnsi="Trebuchet MS"/>
        </w:rPr>
        <w:t xml:space="preserve">(tweede) </w:t>
      </w:r>
      <w:r w:rsidR="00DE14E6" w:rsidRPr="00CC4F73">
        <w:rPr>
          <w:rFonts w:ascii="Trebuchet MS" w:hAnsi="Trebuchet MS"/>
        </w:rPr>
        <w:t>inhoudelijke marktconsultatie in voorbereiding van een specifieke aanbesteding</w:t>
      </w:r>
      <w:r w:rsidR="00BA760D" w:rsidRPr="00CC4F73">
        <w:rPr>
          <w:rFonts w:ascii="Trebuchet MS" w:hAnsi="Trebuchet MS"/>
        </w:rPr>
        <w:t xml:space="preserve">. Hiervan wordt u via </w:t>
      </w:r>
      <w:proofErr w:type="spellStart"/>
      <w:r w:rsidR="00BA760D" w:rsidRPr="00CC4F73">
        <w:rPr>
          <w:rFonts w:ascii="Trebuchet MS" w:hAnsi="Trebuchet MS"/>
        </w:rPr>
        <w:t>TenderN</w:t>
      </w:r>
      <w:r w:rsidR="00DE14E6" w:rsidRPr="00CC4F73">
        <w:rPr>
          <w:rFonts w:ascii="Trebuchet MS" w:hAnsi="Trebuchet MS"/>
        </w:rPr>
        <w:t>ed</w:t>
      </w:r>
      <w:proofErr w:type="spellEnd"/>
      <w:r w:rsidR="00DE14E6" w:rsidRPr="00CC4F73">
        <w:rPr>
          <w:rFonts w:ascii="Trebuchet MS" w:hAnsi="Trebuchet MS"/>
        </w:rPr>
        <w:t xml:space="preserve"> op de hoogte gehouden. </w:t>
      </w:r>
    </w:p>
    <w:p w14:paraId="10EEF719" w14:textId="77777777" w:rsidR="0054351F" w:rsidRPr="00CC4F73" w:rsidRDefault="00E30576" w:rsidP="00910E2E">
      <w:pPr>
        <w:pStyle w:val="1-Kop1MemoCorversenBS"/>
      </w:pPr>
      <w:bookmarkStart w:id="10" w:name="_Toc126845097"/>
      <w:r w:rsidRPr="00CC4F73">
        <w:t>Voorwaarden aan de marktconsultatie</w:t>
      </w:r>
      <w:bookmarkEnd w:id="10"/>
    </w:p>
    <w:p w14:paraId="3A8A2BFC" w14:textId="77777777" w:rsidR="00A014E0" w:rsidRPr="00CC4F73" w:rsidRDefault="00A014E0" w:rsidP="00A014E0">
      <w:pPr>
        <w:pStyle w:val="2-Kop2ParagraafCorversBS"/>
      </w:pPr>
      <w:bookmarkStart w:id="11" w:name="_Toc126845098"/>
      <w:r w:rsidRPr="00CC4F73">
        <w:t>Verslaglegging</w:t>
      </w:r>
      <w:bookmarkEnd w:id="11"/>
    </w:p>
    <w:p w14:paraId="61C63B56" w14:textId="77777777" w:rsidR="00A014E0" w:rsidRPr="00CC4F73" w:rsidRDefault="00A014E0" w:rsidP="00A014E0">
      <w:pPr>
        <w:spacing w:line="280" w:lineRule="atLeast"/>
        <w:jc w:val="both"/>
        <w:rPr>
          <w:rFonts w:ascii="Trebuchet MS" w:hAnsi="Trebuchet MS"/>
        </w:rPr>
      </w:pPr>
      <w:r w:rsidRPr="00CC4F73">
        <w:rPr>
          <w:rFonts w:ascii="Trebuchet MS" w:hAnsi="Trebuchet MS"/>
        </w:rPr>
        <w:t xml:space="preserve">De informatie die </w:t>
      </w:r>
      <w:r w:rsidR="002170D3" w:rsidRPr="00CC4F73">
        <w:rPr>
          <w:rFonts w:ascii="Trebuchet MS" w:hAnsi="Trebuchet MS"/>
        </w:rPr>
        <w:t>de gemeente</w:t>
      </w:r>
      <w:r w:rsidRPr="00CC4F73">
        <w:rPr>
          <w:rFonts w:ascii="Trebuchet MS" w:hAnsi="Trebuchet MS"/>
        </w:rPr>
        <w:t xml:space="preserve"> ontvang</w:t>
      </w:r>
      <w:r w:rsidR="002170D3" w:rsidRPr="00CC4F73">
        <w:rPr>
          <w:rFonts w:ascii="Trebuchet MS" w:hAnsi="Trebuchet MS"/>
        </w:rPr>
        <w:t>t</w:t>
      </w:r>
      <w:r w:rsidRPr="00CC4F73">
        <w:rPr>
          <w:rFonts w:ascii="Trebuchet MS" w:hAnsi="Trebuchet MS"/>
        </w:rPr>
        <w:t xml:space="preserve"> gebruiken wij om verder vorm te geven aan de </w:t>
      </w:r>
      <w:r w:rsidR="00DE14E6" w:rsidRPr="00CC4F73">
        <w:rPr>
          <w:rFonts w:ascii="Trebuchet MS" w:hAnsi="Trebuchet MS"/>
        </w:rPr>
        <w:t xml:space="preserve">inkoop </w:t>
      </w:r>
      <w:r w:rsidR="00BE57D2">
        <w:rPr>
          <w:rFonts w:ascii="Trebuchet MS" w:hAnsi="Trebuchet MS"/>
        </w:rPr>
        <w:t xml:space="preserve">van… </w:t>
      </w:r>
    </w:p>
    <w:p w14:paraId="0CDF3573" w14:textId="77777777" w:rsidR="00A014E0" w:rsidRPr="00CC4F73" w:rsidRDefault="00DE14E6" w:rsidP="00A014E0">
      <w:pPr>
        <w:spacing w:line="280" w:lineRule="atLeast"/>
        <w:jc w:val="both"/>
        <w:rPr>
          <w:rFonts w:ascii="Trebuchet MS" w:hAnsi="Trebuchet MS"/>
        </w:rPr>
      </w:pPr>
      <w:r w:rsidRPr="00CC4F73">
        <w:rPr>
          <w:rFonts w:ascii="Trebuchet MS" w:hAnsi="Trebuchet MS"/>
        </w:rPr>
        <w:t xml:space="preserve">Van de </w:t>
      </w:r>
      <w:r w:rsidR="00A014E0" w:rsidRPr="00CC4F73">
        <w:rPr>
          <w:rFonts w:ascii="Trebuchet MS" w:hAnsi="Trebuchet MS"/>
        </w:rPr>
        <w:t>marktconsultatie wordt een intern verslag opgemaakt. Een beknopt (anoniem) verslag van de marktconsultatie wordt na afronding van de marktconsulta</w:t>
      </w:r>
      <w:r w:rsidR="007A6F5F" w:rsidRPr="00CC4F73">
        <w:rPr>
          <w:rFonts w:ascii="Trebuchet MS" w:hAnsi="Trebuchet MS"/>
        </w:rPr>
        <w:t>t</w:t>
      </w:r>
      <w:r w:rsidR="00BA760D" w:rsidRPr="00CC4F73">
        <w:rPr>
          <w:rFonts w:ascii="Trebuchet MS" w:hAnsi="Trebuchet MS"/>
        </w:rPr>
        <w:t>ie</w:t>
      </w:r>
      <w:r w:rsidR="00A014E0" w:rsidRPr="00CC4F73">
        <w:rPr>
          <w:rFonts w:ascii="Trebuchet MS" w:hAnsi="Trebuchet MS"/>
        </w:rPr>
        <w:t xml:space="preserve"> en uiterlijk bij publicatie van een </w:t>
      </w:r>
      <w:r w:rsidR="00913D1B" w:rsidRPr="00CC4F73">
        <w:rPr>
          <w:rFonts w:ascii="Trebuchet MS" w:hAnsi="Trebuchet MS"/>
        </w:rPr>
        <w:t>inkoop/</w:t>
      </w:r>
      <w:r w:rsidR="00A014E0" w:rsidRPr="00CC4F73">
        <w:rPr>
          <w:rFonts w:ascii="Trebuchet MS" w:hAnsi="Trebuchet MS"/>
        </w:rPr>
        <w:t xml:space="preserve">aanbesteding gepubliceerd. </w:t>
      </w:r>
      <w:r w:rsidRPr="00CC4F73">
        <w:rPr>
          <w:rFonts w:ascii="Trebuchet MS" w:hAnsi="Trebuchet MS"/>
        </w:rPr>
        <w:t>Deze is eventueel aange</w:t>
      </w:r>
      <w:r w:rsidR="008319B1" w:rsidRPr="00CC4F73">
        <w:rPr>
          <w:rFonts w:ascii="Trebuchet MS" w:hAnsi="Trebuchet MS"/>
        </w:rPr>
        <w:t xml:space="preserve">vuld met aanvullende informatie die wij op </w:t>
      </w:r>
      <w:r w:rsidR="00913D1B" w:rsidRPr="00CC4F73">
        <w:rPr>
          <w:rFonts w:ascii="Trebuchet MS" w:hAnsi="Trebuchet MS"/>
        </w:rPr>
        <w:t xml:space="preserve">een andere wijze </w:t>
      </w:r>
      <w:r w:rsidR="00BE57D2">
        <w:rPr>
          <w:rFonts w:ascii="Trebuchet MS" w:hAnsi="Trebuchet MS"/>
        </w:rPr>
        <w:t>verkrijgen.</w:t>
      </w:r>
    </w:p>
    <w:p w14:paraId="6A124322" w14:textId="77777777" w:rsidR="00A014E0" w:rsidRPr="00CC4F73" w:rsidRDefault="00A014E0" w:rsidP="00A014E0">
      <w:pPr>
        <w:spacing w:line="280" w:lineRule="atLeast"/>
        <w:jc w:val="both"/>
        <w:rPr>
          <w:rFonts w:ascii="Trebuchet MS" w:hAnsi="Trebuchet MS"/>
        </w:rPr>
      </w:pPr>
      <w:r w:rsidRPr="00CC4F73">
        <w:rPr>
          <w:rFonts w:ascii="Trebuchet MS" w:hAnsi="Trebuchet MS"/>
        </w:rPr>
        <w:t>De informatie die wij ontvangen die als (commercieel) vertrouwelijk ten opzichte van concurrentie kan worden aangemerkt zullen wij in geen enkel geval openbaar maken e/o delen met derden.</w:t>
      </w:r>
    </w:p>
    <w:p w14:paraId="59A65EB2" w14:textId="77777777" w:rsidR="00A014E0" w:rsidRPr="00CC4F73" w:rsidRDefault="00A014E0" w:rsidP="00A014E0">
      <w:pPr>
        <w:pStyle w:val="2-Kop2ParagraafCorversBS"/>
      </w:pPr>
      <w:bookmarkStart w:id="12" w:name="_Toc126845099"/>
      <w:r w:rsidRPr="00CC4F73">
        <w:t xml:space="preserve">Verkenning als voorbereiding op de organisatie van </w:t>
      </w:r>
      <w:r w:rsidR="00E30576" w:rsidRPr="00CC4F73">
        <w:t xml:space="preserve">lokale inkoop </w:t>
      </w:r>
      <w:bookmarkEnd w:id="12"/>
    </w:p>
    <w:p w14:paraId="5E8BA95B" w14:textId="77777777" w:rsidR="00A014E0" w:rsidRPr="00CC4F73" w:rsidRDefault="00A014E0" w:rsidP="00A014E0">
      <w:pPr>
        <w:spacing w:line="280" w:lineRule="atLeast"/>
        <w:jc w:val="both"/>
        <w:rPr>
          <w:rFonts w:ascii="Trebuchet MS" w:hAnsi="Trebuchet MS"/>
        </w:rPr>
      </w:pPr>
      <w:r w:rsidRPr="00CC4F73">
        <w:rPr>
          <w:rFonts w:ascii="Trebuchet MS" w:hAnsi="Trebuchet MS"/>
        </w:rPr>
        <w:t xml:space="preserve">Deze verkenning is geen onderdeel van een aanbesteding en geen uitnodiging tot een inschrijving, maar een consultatieronde. Het is enkel een onderzoek </w:t>
      </w:r>
      <w:r w:rsidR="00E30576" w:rsidRPr="00CC4F73">
        <w:rPr>
          <w:rFonts w:ascii="Trebuchet MS" w:hAnsi="Trebuchet MS"/>
        </w:rPr>
        <w:t xml:space="preserve">ter voorbereiding op de organisatie van de </w:t>
      </w:r>
      <w:r w:rsidR="001E16AA">
        <w:rPr>
          <w:rFonts w:ascii="Trebuchet MS" w:hAnsi="Trebuchet MS"/>
        </w:rPr>
        <w:t>inkoop.</w:t>
      </w:r>
    </w:p>
    <w:p w14:paraId="2EECE7F8" w14:textId="77777777" w:rsidR="00BA760D" w:rsidRDefault="00BA760D" w:rsidP="00BA760D">
      <w:pPr>
        <w:spacing w:line="280" w:lineRule="atLeast"/>
        <w:jc w:val="both"/>
        <w:rPr>
          <w:rFonts w:ascii="Trebuchet MS" w:hAnsi="Trebuchet MS"/>
        </w:rPr>
      </w:pPr>
      <w:r w:rsidRPr="00CC4F73">
        <w:rPr>
          <w:rFonts w:ascii="Trebuchet MS" w:hAnsi="Trebuchet MS"/>
        </w:rPr>
        <w:t>Deelname geschiedt op basis van volledige vrijblijvendheid en voor eigen rekening en risico van de deelnemers. Deelnemers (inclusief marktpartijen die niet deelnemen) kunnen geen enkele rechten ontlenen van deze marktconsultatie, waaronder bijvoorbeeld het recht op verkrijging van inzage in (concept)aanbestedingsstukken, informatie, uitnodiging voor deelname aan een onderhandse procedure of een eventuele opdracht.</w:t>
      </w:r>
    </w:p>
    <w:p w14:paraId="518BDBC0" w14:textId="77777777" w:rsidR="00BE57D2" w:rsidRPr="00CC4F73" w:rsidRDefault="00BE57D2" w:rsidP="00BA760D">
      <w:pPr>
        <w:spacing w:line="280" w:lineRule="atLeast"/>
        <w:jc w:val="both"/>
        <w:rPr>
          <w:rFonts w:ascii="Trebuchet MS" w:hAnsi="Trebuchet MS"/>
        </w:rPr>
      </w:pPr>
    </w:p>
    <w:p w14:paraId="7D7A399A" w14:textId="77777777" w:rsidR="0054351F" w:rsidRPr="00CC4F73" w:rsidRDefault="0054351F" w:rsidP="00910E2E">
      <w:pPr>
        <w:pStyle w:val="2-Kop2ParagraafCorversBS"/>
      </w:pPr>
      <w:bookmarkStart w:id="13" w:name="_Toc126845100"/>
      <w:r w:rsidRPr="00CC4F73">
        <w:t>Auteursrecht</w:t>
      </w:r>
      <w:bookmarkEnd w:id="13"/>
    </w:p>
    <w:p w14:paraId="5500B584" w14:textId="77777777" w:rsidR="0054351F" w:rsidRPr="00CC4F73" w:rsidRDefault="0054351F" w:rsidP="0054351F">
      <w:pPr>
        <w:spacing w:line="280" w:lineRule="atLeast"/>
        <w:jc w:val="both"/>
        <w:rPr>
          <w:rFonts w:ascii="Trebuchet MS" w:hAnsi="Trebuchet MS"/>
        </w:rPr>
      </w:pPr>
      <w:r w:rsidRPr="00CC4F73">
        <w:rPr>
          <w:rFonts w:ascii="Trebuchet MS" w:hAnsi="Trebuchet MS"/>
        </w:rPr>
        <w:lastRenderedPageBreak/>
        <w:t xml:space="preserve">De gemeente Lansingerland heeft het auteursrecht op dit document. </w:t>
      </w:r>
      <w:r w:rsidR="006C0236" w:rsidRPr="00CC4F73">
        <w:rPr>
          <w:rFonts w:ascii="Trebuchet MS" w:hAnsi="Trebuchet MS"/>
        </w:rPr>
        <w:t>Geïnteresseerde</w:t>
      </w:r>
      <w:r w:rsidRPr="00CC4F73">
        <w:rPr>
          <w:rFonts w:ascii="Trebuchet MS" w:hAnsi="Trebuchet MS"/>
        </w:rPr>
        <w:t xml:space="preserve"> mag uitsluitend voor eigen gebruik ten behoeve van </w:t>
      </w:r>
      <w:r w:rsidR="006C0236" w:rsidRPr="00CC4F73">
        <w:rPr>
          <w:rFonts w:ascii="Trebuchet MS" w:hAnsi="Trebuchet MS"/>
        </w:rPr>
        <w:t>deelname aan de marktconsultatie</w:t>
      </w:r>
      <w:r w:rsidRPr="00CC4F73">
        <w:rPr>
          <w:rFonts w:ascii="Trebuchet MS" w:hAnsi="Trebuchet MS"/>
        </w:rPr>
        <w:t xml:space="preserve"> een beperkt aantal kopieën maken. Onder eigen gebruik wordt in dit kader ook gebruik door eventuele onderaannemers verstaan.</w:t>
      </w:r>
    </w:p>
    <w:p w14:paraId="17406A70" w14:textId="77777777" w:rsidR="0054351F" w:rsidRPr="00CC4F73" w:rsidRDefault="0054351F" w:rsidP="00910E2E">
      <w:pPr>
        <w:pStyle w:val="2-Kop2ParagraafCorversBS"/>
      </w:pPr>
      <w:bookmarkStart w:id="14" w:name="_Toc126845101"/>
      <w:r w:rsidRPr="00CC4F73">
        <w:t>Communicatie</w:t>
      </w:r>
      <w:bookmarkEnd w:id="14"/>
    </w:p>
    <w:p w14:paraId="1D400A3B" w14:textId="77777777" w:rsidR="0054351F" w:rsidRPr="00CC4F73" w:rsidRDefault="0054351F" w:rsidP="006C0236">
      <w:pPr>
        <w:spacing w:line="280" w:lineRule="atLeast"/>
        <w:jc w:val="both"/>
        <w:rPr>
          <w:rFonts w:ascii="Trebuchet MS" w:hAnsi="Trebuchet MS"/>
        </w:rPr>
      </w:pPr>
      <w:r w:rsidRPr="00CC4F73">
        <w:rPr>
          <w:rFonts w:ascii="Trebuchet MS" w:hAnsi="Trebuchet MS"/>
        </w:rPr>
        <w:t xml:space="preserve">Het is </w:t>
      </w:r>
      <w:r w:rsidR="006C0236" w:rsidRPr="00CC4F73">
        <w:rPr>
          <w:rFonts w:ascii="Trebuchet MS" w:hAnsi="Trebuchet MS"/>
        </w:rPr>
        <w:t>geïnteresseerden</w:t>
      </w:r>
      <w:r w:rsidRPr="00CC4F73">
        <w:rPr>
          <w:rFonts w:ascii="Trebuchet MS" w:hAnsi="Trebuchet MS"/>
        </w:rPr>
        <w:t xml:space="preserve"> binnen het kader van deze </w:t>
      </w:r>
      <w:r w:rsidR="00E30576" w:rsidRPr="00CC4F73">
        <w:rPr>
          <w:rFonts w:ascii="Trebuchet MS" w:hAnsi="Trebuchet MS"/>
        </w:rPr>
        <w:t>marktconsult</w:t>
      </w:r>
      <w:r w:rsidR="006C0236" w:rsidRPr="00CC4F73">
        <w:rPr>
          <w:rFonts w:ascii="Trebuchet MS" w:hAnsi="Trebuchet MS"/>
        </w:rPr>
        <w:t>a</w:t>
      </w:r>
      <w:r w:rsidR="00E30576" w:rsidRPr="00CC4F73">
        <w:rPr>
          <w:rFonts w:ascii="Trebuchet MS" w:hAnsi="Trebuchet MS"/>
        </w:rPr>
        <w:t>t</w:t>
      </w:r>
      <w:r w:rsidR="006C0236" w:rsidRPr="00CC4F73">
        <w:rPr>
          <w:rFonts w:ascii="Trebuchet MS" w:hAnsi="Trebuchet MS"/>
        </w:rPr>
        <w:t>ie</w:t>
      </w:r>
      <w:r w:rsidRPr="00CC4F73">
        <w:rPr>
          <w:rFonts w:ascii="Trebuchet MS" w:hAnsi="Trebuchet MS"/>
        </w:rPr>
        <w:t xml:space="preserve"> niet toegestaan om op andere wijze contact op te nemen met gemeente Lansingerland over deze </w:t>
      </w:r>
      <w:r w:rsidR="006C0236" w:rsidRPr="00CC4F73">
        <w:rPr>
          <w:rFonts w:ascii="Trebuchet MS" w:hAnsi="Trebuchet MS"/>
        </w:rPr>
        <w:t xml:space="preserve">marktconsultatie dan zoals in dit protocol </w:t>
      </w:r>
      <w:r w:rsidRPr="00CC4F73">
        <w:rPr>
          <w:rFonts w:ascii="Trebuchet MS" w:hAnsi="Trebuchet MS"/>
        </w:rPr>
        <w:t xml:space="preserve">is omschreven. </w:t>
      </w:r>
    </w:p>
    <w:p w14:paraId="3CD52E1C" w14:textId="77777777" w:rsidR="0054351F" w:rsidRPr="00CC4F73" w:rsidRDefault="0054351F" w:rsidP="00910E2E">
      <w:pPr>
        <w:pStyle w:val="2-Kop2ParagraafCorversBS"/>
      </w:pPr>
      <w:bookmarkStart w:id="15" w:name="_Toc126845102"/>
      <w:r w:rsidRPr="00CC4F73">
        <w:t xml:space="preserve">Geen tegemoetkoming </w:t>
      </w:r>
      <w:r w:rsidR="006C0236" w:rsidRPr="00CC4F73">
        <w:t>kosten deelname marktconsultatie</w:t>
      </w:r>
      <w:bookmarkEnd w:id="15"/>
    </w:p>
    <w:p w14:paraId="5956B63F" w14:textId="77777777" w:rsidR="002508FB" w:rsidRPr="00CC4F73" w:rsidRDefault="006C0236" w:rsidP="0054351F">
      <w:pPr>
        <w:spacing w:line="280" w:lineRule="atLeast"/>
        <w:jc w:val="both"/>
        <w:rPr>
          <w:rFonts w:ascii="Trebuchet MS" w:hAnsi="Trebuchet MS"/>
        </w:rPr>
      </w:pPr>
      <w:r w:rsidRPr="00CC4F73">
        <w:rPr>
          <w:rFonts w:ascii="Trebuchet MS" w:hAnsi="Trebuchet MS"/>
        </w:rPr>
        <w:t>D</w:t>
      </w:r>
      <w:r w:rsidR="0054351F" w:rsidRPr="00CC4F73">
        <w:rPr>
          <w:rFonts w:ascii="Trebuchet MS" w:hAnsi="Trebuchet MS"/>
        </w:rPr>
        <w:t xml:space="preserve">e gemeente </w:t>
      </w:r>
      <w:r w:rsidRPr="00CC4F73">
        <w:rPr>
          <w:rFonts w:ascii="Trebuchet MS" w:hAnsi="Trebuchet MS"/>
        </w:rPr>
        <w:t xml:space="preserve">keert </w:t>
      </w:r>
      <w:r w:rsidR="0054351F" w:rsidRPr="00CC4F73">
        <w:rPr>
          <w:rFonts w:ascii="Trebuchet MS" w:hAnsi="Trebuchet MS"/>
        </w:rPr>
        <w:t xml:space="preserve">geen tegemoetkoming </w:t>
      </w:r>
      <w:r w:rsidRPr="00CC4F73">
        <w:rPr>
          <w:rFonts w:ascii="Trebuchet MS" w:hAnsi="Trebuchet MS"/>
        </w:rPr>
        <w:t xml:space="preserve">in </w:t>
      </w:r>
      <w:r w:rsidR="0054351F" w:rsidRPr="00CC4F73">
        <w:rPr>
          <w:rFonts w:ascii="Trebuchet MS" w:hAnsi="Trebuchet MS"/>
        </w:rPr>
        <w:t xml:space="preserve">kosten </w:t>
      </w:r>
      <w:r w:rsidRPr="00CC4F73">
        <w:rPr>
          <w:rFonts w:ascii="Trebuchet MS" w:hAnsi="Trebuchet MS"/>
        </w:rPr>
        <w:t xml:space="preserve">voor deelname aan deze marktconsultatie </w:t>
      </w:r>
      <w:r w:rsidR="0054351F" w:rsidRPr="00CC4F73">
        <w:rPr>
          <w:rFonts w:ascii="Trebuchet MS" w:hAnsi="Trebuchet MS"/>
        </w:rPr>
        <w:t>uit.</w:t>
      </w:r>
    </w:p>
    <w:p w14:paraId="6E9A7310" w14:textId="77777777" w:rsidR="00BA760D" w:rsidRPr="00CC4F73" w:rsidRDefault="00BA760D" w:rsidP="0054351F">
      <w:pPr>
        <w:spacing w:line="280" w:lineRule="atLeast"/>
        <w:jc w:val="both"/>
        <w:rPr>
          <w:rFonts w:ascii="Trebuchet MS" w:hAnsi="Trebuchet MS"/>
        </w:rPr>
      </w:pPr>
    </w:p>
    <w:p w14:paraId="363D2765" w14:textId="77777777" w:rsidR="00BA760D" w:rsidRPr="00CC4F73" w:rsidRDefault="00BA760D" w:rsidP="0054351F">
      <w:pPr>
        <w:spacing w:line="280" w:lineRule="atLeast"/>
        <w:jc w:val="both"/>
        <w:rPr>
          <w:rFonts w:ascii="Trebuchet MS" w:hAnsi="Trebuchet MS"/>
        </w:rPr>
      </w:pPr>
    </w:p>
    <w:p w14:paraId="631D2DD3" w14:textId="77777777" w:rsidR="008319B1" w:rsidRPr="00CC4F73" w:rsidRDefault="008319B1">
      <w:pPr>
        <w:spacing w:line="240" w:lineRule="auto"/>
        <w:rPr>
          <w:rFonts w:eastAsia="Calibri"/>
          <w:b/>
          <w:bCs/>
          <w:sz w:val="28"/>
          <w:szCs w:val="22"/>
          <w:lang w:eastAsia="en-US"/>
        </w:rPr>
      </w:pPr>
      <w:r w:rsidRPr="00CC4F73">
        <w:br w:type="page"/>
      </w:r>
    </w:p>
    <w:p w14:paraId="7173D336" w14:textId="77777777" w:rsidR="009F7437" w:rsidRDefault="00C00BC8" w:rsidP="0012012F">
      <w:pPr>
        <w:pStyle w:val="1-Kop1MemoCorversenBS"/>
        <w:numPr>
          <w:ilvl w:val="0"/>
          <w:numId w:val="0"/>
        </w:numPr>
        <w:ind w:left="425" w:hanging="425"/>
      </w:pPr>
      <w:bookmarkStart w:id="16" w:name="_Toc126845103"/>
      <w:r w:rsidRPr="00CC4F73">
        <w:lastRenderedPageBreak/>
        <w:t>Bijlage 1.</w:t>
      </w:r>
      <w:bookmarkEnd w:id="16"/>
      <w:r w:rsidR="005B3A19">
        <w:t xml:space="preserve"> vragenlijst</w:t>
      </w:r>
    </w:p>
    <w:p w14:paraId="037ABD7A" w14:textId="77777777" w:rsidR="007956F4" w:rsidRDefault="007956F4" w:rsidP="007956F4">
      <w:pPr>
        <w:rPr>
          <w:lang w:eastAsia="en-US"/>
        </w:rPr>
      </w:pPr>
    </w:p>
    <w:p w14:paraId="16C3925E" w14:textId="77777777" w:rsidR="007956F4" w:rsidRDefault="007956F4" w:rsidP="007956F4">
      <w:pPr>
        <w:spacing w:line="280" w:lineRule="atLeast"/>
        <w:jc w:val="both"/>
        <w:rPr>
          <w:rFonts w:ascii="Trebuchet MS" w:hAnsi="Trebuchet MS"/>
          <w:sz w:val="19"/>
        </w:rPr>
      </w:pPr>
      <w:r>
        <w:rPr>
          <w:rFonts w:ascii="Trebuchet MS" w:hAnsi="Trebuchet MS"/>
          <w:sz w:val="19"/>
        </w:rPr>
        <w:t>Vragen</w:t>
      </w:r>
    </w:p>
    <w:p w14:paraId="67D2D798" w14:textId="77777777" w:rsidR="007956F4" w:rsidRDefault="007956F4" w:rsidP="007956F4">
      <w:pPr>
        <w:spacing w:line="280" w:lineRule="atLeast"/>
        <w:jc w:val="both"/>
        <w:rPr>
          <w:rFonts w:ascii="Trebuchet MS" w:hAnsi="Trebuchet MS"/>
          <w:sz w:val="19"/>
        </w:rPr>
      </w:pPr>
    </w:p>
    <w:p w14:paraId="7399A3B0" w14:textId="2EA4380A" w:rsidR="00260596" w:rsidRDefault="008021C6" w:rsidP="00260596">
      <w:pPr>
        <w:pStyle w:val="Lijstalinea"/>
        <w:numPr>
          <w:ilvl w:val="0"/>
          <w:numId w:val="37"/>
        </w:numPr>
        <w:rPr>
          <w:lang w:eastAsia="en-US"/>
        </w:rPr>
      </w:pPr>
      <w:r>
        <w:rPr>
          <w:lang w:eastAsia="en-US"/>
        </w:rPr>
        <w:t xml:space="preserve">Heeft u interesse in </w:t>
      </w:r>
      <w:r w:rsidR="00260596">
        <w:rPr>
          <w:lang w:eastAsia="en-US"/>
        </w:rPr>
        <w:t xml:space="preserve">de onder </w:t>
      </w:r>
      <w:r>
        <w:rPr>
          <w:lang w:eastAsia="en-US"/>
        </w:rPr>
        <w:t>2.2</w:t>
      </w:r>
      <w:r w:rsidR="00260596">
        <w:rPr>
          <w:lang w:eastAsia="en-US"/>
        </w:rPr>
        <w:t xml:space="preserve"> op hooflijnen</w:t>
      </w:r>
      <w:r>
        <w:rPr>
          <w:lang w:eastAsia="en-US"/>
        </w:rPr>
        <w:t xml:space="preserve"> geformuleerde opdracht</w:t>
      </w:r>
      <w:r w:rsidR="00260596">
        <w:rPr>
          <w:lang w:eastAsia="en-US"/>
        </w:rPr>
        <w:t>?</w:t>
      </w:r>
      <w:r>
        <w:rPr>
          <w:lang w:eastAsia="en-US"/>
        </w:rPr>
        <w:t xml:space="preserve"> Zo ja, welke positieve punten ziet u en zo nee wat is hiervoor de reden?</w:t>
      </w:r>
    </w:p>
    <w:p w14:paraId="53E967EB" w14:textId="77777777" w:rsidR="00DD2F6B" w:rsidRDefault="00DD2F6B" w:rsidP="00DD2F6B">
      <w:pPr>
        <w:rPr>
          <w:lang w:eastAsia="en-US"/>
        </w:rPr>
      </w:pPr>
    </w:p>
    <w:p w14:paraId="786E1D70" w14:textId="3B3B0238" w:rsidR="008021C6" w:rsidRDefault="001F1726" w:rsidP="002D78DD">
      <w:pPr>
        <w:pStyle w:val="Lijstalinea"/>
        <w:numPr>
          <w:ilvl w:val="0"/>
          <w:numId w:val="37"/>
        </w:numPr>
        <w:rPr>
          <w:lang w:eastAsia="en-US"/>
        </w:rPr>
      </w:pPr>
      <w:r>
        <w:rPr>
          <w:lang w:eastAsia="en-US"/>
        </w:rPr>
        <w:t>Wat vind</w:t>
      </w:r>
      <w:r w:rsidR="00260596">
        <w:rPr>
          <w:lang w:eastAsia="en-US"/>
        </w:rPr>
        <w:t>t</w:t>
      </w:r>
      <w:r>
        <w:rPr>
          <w:lang w:eastAsia="en-US"/>
        </w:rPr>
        <w:t xml:space="preserve"> u positief </w:t>
      </w:r>
      <w:r w:rsidR="00260596">
        <w:rPr>
          <w:lang w:eastAsia="en-US"/>
        </w:rPr>
        <w:t xml:space="preserve">aan de opdracht </w:t>
      </w:r>
      <w:r>
        <w:rPr>
          <w:lang w:eastAsia="en-US"/>
        </w:rPr>
        <w:t xml:space="preserve">en wat heeft u van ons nodig om </w:t>
      </w:r>
      <w:r w:rsidR="00260596">
        <w:rPr>
          <w:lang w:eastAsia="en-US"/>
        </w:rPr>
        <w:t xml:space="preserve">in de toekomst eventueel een </w:t>
      </w:r>
      <w:r>
        <w:rPr>
          <w:lang w:eastAsia="en-US"/>
        </w:rPr>
        <w:t>aanbieding te kunnen doen?</w:t>
      </w:r>
    </w:p>
    <w:p w14:paraId="5C824063" w14:textId="77777777" w:rsidR="00DD2F6B" w:rsidRDefault="00DD2F6B" w:rsidP="00DD2F6B">
      <w:pPr>
        <w:rPr>
          <w:lang w:eastAsia="en-US"/>
        </w:rPr>
      </w:pPr>
    </w:p>
    <w:p w14:paraId="1FDA53EB" w14:textId="28D84A2F" w:rsidR="00DD2F6B" w:rsidRDefault="001F1726" w:rsidP="00DD2F6B">
      <w:pPr>
        <w:pStyle w:val="Lijstalinea"/>
        <w:numPr>
          <w:ilvl w:val="0"/>
          <w:numId w:val="37"/>
        </w:numPr>
        <w:rPr>
          <w:lang w:eastAsia="en-US"/>
        </w:rPr>
      </w:pPr>
      <w:r>
        <w:rPr>
          <w:lang w:eastAsia="en-US"/>
        </w:rPr>
        <w:t>Hoe borgt u de kwaliteit van de afhandeling van de meldingen? Heeft u voorbeelden van referentieprojecten?</w:t>
      </w:r>
    </w:p>
    <w:p w14:paraId="4181AB37" w14:textId="77777777" w:rsidR="00DD2F6B" w:rsidRDefault="00DD2F6B" w:rsidP="00DD2F6B">
      <w:pPr>
        <w:rPr>
          <w:lang w:eastAsia="en-US"/>
        </w:rPr>
      </w:pPr>
    </w:p>
    <w:p w14:paraId="188D5F4B" w14:textId="6D5765BE" w:rsidR="00F65B70" w:rsidRDefault="001F1726" w:rsidP="00F65B70">
      <w:pPr>
        <w:pStyle w:val="Lijstalinea"/>
        <w:numPr>
          <w:ilvl w:val="0"/>
          <w:numId w:val="37"/>
        </w:numPr>
        <w:rPr>
          <w:lang w:eastAsia="en-US"/>
        </w:rPr>
      </w:pPr>
      <w:r>
        <w:rPr>
          <w:lang w:eastAsia="en-US"/>
        </w:rPr>
        <w:t xml:space="preserve">Hoe borgt u het proces van </w:t>
      </w:r>
      <w:r w:rsidR="00260596">
        <w:rPr>
          <w:lang w:eastAsia="en-US"/>
        </w:rPr>
        <w:t xml:space="preserve">het aannemen van </w:t>
      </w:r>
      <w:r>
        <w:rPr>
          <w:lang w:eastAsia="en-US"/>
        </w:rPr>
        <w:t>een melding en het doorzetten ervan naar de juiste partij? (inzamelaar, gemeente etc.)</w:t>
      </w:r>
    </w:p>
    <w:p w14:paraId="028D85C9" w14:textId="77777777" w:rsidR="00F65B70" w:rsidRDefault="00F65B70" w:rsidP="00F65B70">
      <w:pPr>
        <w:rPr>
          <w:lang w:eastAsia="en-US"/>
        </w:rPr>
      </w:pPr>
    </w:p>
    <w:p w14:paraId="14F71EF0" w14:textId="005741B4" w:rsidR="00F65B70" w:rsidRDefault="002D78DD" w:rsidP="00F65B70">
      <w:pPr>
        <w:pStyle w:val="Lijstalinea"/>
        <w:numPr>
          <w:ilvl w:val="0"/>
          <w:numId w:val="37"/>
        </w:numPr>
        <w:rPr>
          <w:lang w:eastAsia="en-US"/>
        </w:rPr>
      </w:pPr>
      <w:r>
        <w:rPr>
          <w:lang w:eastAsia="en-US"/>
        </w:rPr>
        <w:t>Hoe geeft u invulling aan de bemensing v</w:t>
      </w:r>
      <w:r w:rsidR="001E16AA">
        <w:rPr>
          <w:lang w:eastAsia="en-US"/>
        </w:rPr>
        <w:t xml:space="preserve">an </w:t>
      </w:r>
      <w:r w:rsidR="00260596">
        <w:rPr>
          <w:lang w:eastAsia="en-US"/>
        </w:rPr>
        <w:t xml:space="preserve">een </w:t>
      </w:r>
      <w:r w:rsidR="001E16AA">
        <w:rPr>
          <w:lang w:eastAsia="en-US"/>
        </w:rPr>
        <w:t>KCC</w:t>
      </w:r>
      <w:r w:rsidR="00260596">
        <w:rPr>
          <w:lang w:eastAsia="en-US"/>
        </w:rPr>
        <w:t xml:space="preserve">? Welke informatie heeft u nodig om te bepalen hoeveel fte er nodig is voor de vaste bezetting en de </w:t>
      </w:r>
      <w:proofErr w:type="spellStart"/>
      <w:r w:rsidR="00260596">
        <w:rPr>
          <w:lang w:eastAsia="en-US"/>
        </w:rPr>
        <w:t>achtervang</w:t>
      </w:r>
      <w:proofErr w:type="spellEnd"/>
      <w:r w:rsidR="00260596">
        <w:rPr>
          <w:lang w:eastAsia="en-US"/>
        </w:rPr>
        <w:t xml:space="preserve">? </w:t>
      </w:r>
      <w:r w:rsidR="0067044B">
        <w:rPr>
          <w:lang w:eastAsia="en-US"/>
        </w:rPr>
        <w:t>Hoe gaat u om met piekmomenten? Wat zijn uw ervaringen met de continuïteit met personeel van een KCC en verloop daarvan?</w:t>
      </w:r>
    </w:p>
    <w:p w14:paraId="676A8ABE" w14:textId="77777777" w:rsidR="00F65B70" w:rsidRDefault="00F65B70" w:rsidP="00F65B70">
      <w:pPr>
        <w:rPr>
          <w:lang w:eastAsia="en-US"/>
        </w:rPr>
      </w:pPr>
    </w:p>
    <w:p w14:paraId="7D5985A5" w14:textId="399FFDEA" w:rsidR="00F65B70" w:rsidRDefault="00F65B70" w:rsidP="002D78DD">
      <w:pPr>
        <w:pStyle w:val="Lijstalinea"/>
        <w:numPr>
          <w:ilvl w:val="0"/>
          <w:numId w:val="37"/>
        </w:numPr>
        <w:rPr>
          <w:lang w:eastAsia="en-US"/>
        </w:rPr>
      </w:pPr>
      <w:r>
        <w:rPr>
          <w:lang w:eastAsia="en-US"/>
        </w:rPr>
        <w:t xml:space="preserve">Welke mogelijkheden ziet u </w:t>
      </w:r>
      <w:r w:rsidR="00260596">
        <w:rPr>
          <w:lang w:eastAsia="en-US"/>
        </w:rPr>
        <w:t xml:space="preserve">en welke voorbeelden van oplossingen gebruikt u </w:t>
      </w:r>
      <w:r>
        <w:rPr>
          <w:lang w:eastAsia="en-US"/>
        </w:rPr>
        <w:t>om het aantal telefoontjes te verminderen?</w:t>
      </w:r>
      <w:r w:rsidR="001E16AA">
        <w:rPr>
          <w:lang w:eastAsia="en-US"/>
        </w:rPr>
        <w:t xml:space="preserve"> Heeft u voorbeelden van (technische) oplossingen die bijdragen aan het verminderen van het aantal telefoontjes en het verbeteren van de behandeltijd?</w:t>
      </w:r>
    </w:p>
    <w:p w14:paraId="6E68F6FC" w14:textId="77777777" w:rsidR="001E16AA" w:rsidRDefault="001E16AA" w:rsidP="001E16AA">
      <w:pPr>
        <w:rPr>
          <w:lang w:eastAsia="en-US"/>
        </w:rPr>
      </w:pPr>
    </w:p>
    <w:p w14:paraId="3D2C1927" w14:textId="07343B7F" w:rsidR="001E16AA" w:rsidRDefault="001E16AA" w:rsidP="00DD2F6B">
      <w:pPr>
        <w:pStyle w:val="Lijstalinea"/>
        <w:numPr>
          <w:ilvl w:val="0"/>
          <w:numId w:val="37"/>
        </w:numPr>
        <w:rPr>
          <w:lang w:eastAsia="en-US"/>
        </w:rPr>
      </w:pPr>
      <w:r>
        <w:rPr>
          <w:lang w:eastAsia="en-US"/>
        </w:rPr>
        <w:t>Wat is volgens u de benodigde implementatietijd van opdrachtverstrekking tot het hebben van een actief KCC?</w:t>
      </w:r>
      <w:r w:rsidR="00D248E6">
        <w:rPr>
          <w:lang w:eastAsia="en-US"/>
        </w:rPr>
        <w:t xml:space="preserve"> Heeft u hier ervaring mee? Heeft u hier voorbeelden van?</w:t>
      </w:r>
    </w:p>
    <w:p w14:paraId="03511966" w14:textId="77777777" w:rsidR="00DD2F6B" w:rsidRDefault="00DD2F6B" w:rsidP="00DD2F6B">
      <w:pPr>
        <w:rPr>
          <w:lang w:eastAsia="en-US"/>
        </w:rPr>
      </w:pPr>
    </w:p>
    <w:p w14:paraId="3CC420DB" w14:textId="7F2435FA" w:rsidR="00DD2F6B" w:rsidRDefault="001E16AA" w:rsidP="00DD2F6B">
      <w:pPr>
        <w:pStyle w:val="Lijstalinea"/>
        <w:numPr>
          <w:ilvl w:val="0"/>
          <w:numId w:val="37"/>
        </w:numPr>
        <w:rPr>
          <w:lang w:eastAsia="en-US"/>
        </w:rPr>
      </w:pPr>
      <w:r>
        <w:rPr>
          <w:lang w:eastAsia="en-US"/>
        </w:rPr>
        <w:t>Welke tips wilt u de gemeente meegeven voor het in de markt zetten van deze opdracht?</w:t>
      </w:r>
    </w:p>
    <w:p w14:paraId="6C38187E" w14:textId="77777777" w:rsidR="00DD2F6B" w:rsidRDefault="00DD2F6B" w:rsidP="00DD2F6B">
      <w:pPr>
        <w:rPr>
          <w:lang w:eastAsia="en-US"/>
        </w:rPr>
      </w:pPr>
    </w:p>
    <w:p w14:paraId="1334E9B8" w14:textId="298A6B64" w:rsidR="001F1726" w:rsidRDefault="001F1726" w:rsidP="001F1726">
      <w:pPr>
        <w:pStyle w:val="Lijstalinea"/>
        <w:numPr>
          <w:ilvl w:val="0"/>
          <w:numId w:val="37"/>
        </w:numPr>
        <w:spacing w:line="280" w:lineRule="atLeast"/>
        <w:jc w:val="both"/>
        <w:rPr>
          <w:rFonts w:ascii="Trebuchet MS" w:hAnsi="Trebuchet MS"/>
          <w:sz w:val="19"/>
        </w:rPr>
      </w:pPr>
      <w:r>
        <w:rPr>
          <w:rFonts w:ascii="Trebuchet MS" w:hAnsi="Trebuchet MS"/>
          <w:sz w:val="19"/>
        </w:rPr>
        <w:t>Mogelijk wenst de gemeente om in een 2</w:t>
      </w:r>
      <w:r w:rsidRPr="004671F8">
        <w:rPr>
          <w:rFonts w:ascii="Trebuchet MS" w:hAnsi="Trebuchet MS"/>
          <w:sz w:val="19"/>
          <w:vertAlign w:val="superscript"/>
        </w:rPr>
        <w:t>e</w:t>
      </w:r>
      <w:r>
        <w:rPr>
          <w:rFonts w:ascii="Trebuchet MS" w:hAnsi="Trebuchet MS"/>
          <w:sz w:val="19"/>
        </w:rPr>
        <w:t xml:space="preserve"> marktconsultatieronde met </w:t>
      </w:r>
      <w:r w:rsidR="009E6E82">
        <w:rPr>
          <w:rFonts w:ascii="Trebuchet MS" w:hAnsi="Trebuchet MS"/>
          <w:sz w:val="19"/>
        </w:rPr>
        <w:t>geïnteresseerde</w:t>
      </w:r>
      <w:r>
        <w:rPr>
          <w:rFonts w:ascii="Trebuchet MS" w:hAnsi="Trebuchet MS"/>
          <w:sz w:val="19"/>
        </w:rPr>
        <w:t xml:space="preserve"> partners het gesprek aan te gaan. Staat u hier voor open?</w:t>
      </w:r>
    </w:p>
    <w:p w14:paraId="37286F42" w14:textId="0B489CD2" w:rsidR="001F1726" w:rsidRPr="007956F4" w:rsidRDefault="001F1726" w:rsidP="009E6E82">
      <w:pPr>
        <w:pStyle w:val="Lijstalinea"/>
        <w:numPr>
          <w:ilvl w:val="0"/>
          <w:numId w:val="0"/>
        </w:numPr>
        <w:ind w:left="720"/>
        <w:rPr>
          <w:lang w:eastAsia="en-US"/>
        </w:rPr>
      </w:pPr>
    </w:p>
    <w:sectPr w:rsidR="001F1726" w:rsidRPr="007956F4" w:rsidSect="00304F5D">
      <w:headerReference w:type="default" r:id="rId10"/>
      <w:footerReference w:type="default" r:id="rId11"/>
      <w:headerReference w:type="first" r:id="rId12"/>
      <w:footerReference w:type="first" r:id="rId13"/>
      <w:pgSz w:w="11906" w:h="16838"/>
      <w:pgMar w:top="2552" w:right="96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0906D" w14:textId="77777777" w:rsidR="00304F5D" w:rsidRDefault="00304F5D">
      <w:pPr>
        <w:spacing w:line="240" w:lineRule="auto"/>
      </w:pPr>
      <w:r>
        <w:separator/>
      </w:r>
    </w:p>
  </w:endnote>
  <w:endnote w:type="continuationSeparator" w:id="0">
    <w:p w14:paraId="106B2B77" w14:textId="77777777" w:rsidR="00304F5D" w:rsidRDefault="00304F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4755882"/>
      <w:docPartObj>
        <w:docPartGallery w:val="Page Numbers (Bottom of Page)"/>
        <w:docPartUnique/>
      </w:docPartObj>
    </w:sdtPr>
    <w:sdtEndPr/>
    <w:sdtContent>
      <w:sdt>
        <w:sdtPr>
          <w:id w:val="332723791"/>
          <w:docPartObj>
            <w:docPartGallery w:val="Page Numbers (Top of Page)"/>
            <w:docPartUnique/>
          </w:docPartObj>
        </w:sdtPr>
        <w:sdtEndPr/>
        <w:sdtContent>
          <w:p w14:paraId="0C4F9A78" w14:textId="77777777" w:rsidR="00BE32B0" w:rsidRPr="003A7925" w:rsidRDefault="00A24AFD" w:rsidP="0054351F">
            <w:pPr>
              <w:tabs>
                <w:tab w:val="center" w:pos="4536"/>
                <w:tab w:val="right" w:pos="9072"/>
              </w:tabs>
              <w:spacing w:line="0" w:lineRule="atLeast"/>
              <w:rPr>
                <w:rFonts w:ascii="Trebuchet MS" w:hAnsi="Trebuchet MS"/>
                <w:b/>
                <w:sz w:val="18"/>
                <w:szCs w:val="18"/>
              </w:rPr>
            </w:pPr>
            <w:r>
              <w:t>s</w:t>
            </w:r>
            <w:r w:rsidR="00BE32B0">
              <w:rPr>
                <w:rFonts w:ascii="Trebuchet MS" w:hAnsi="Trebuchet MS"/>
                <w:b/>
                <w:sz w:val="18"/>
                <w:szCs w:val="18"/>
              </w:rPr>
              <w:t xml:space="preserve">chriftelijke marktconsultatie </w:t>
            </w:r>
            <w:r>
              <w:rPr>
                <w:rFonts w:ascii="Trebuchet MS" w:hAnsi="Trebuchet MS"/>
                <w:b/>
                <w:sz w:val="18"/>
                <w:szCs w:val="18"/>
              </w:rPr>
              <w:t>…..</w:t>
            </w:r>
          </w:p>
          <w:p w14:paraId="64E5B4C6" w14:textId="77777777" w:rsidR="00BE32B0" w:rsidRPr="0054351F" w:rsidRDefault="00BE32B0" w:rsidP="0054351F">
            <w:pPr>
              <w:tabs>
                <w:tab w:val="center" w:pos="4536"/>
                <w:tab w:val="right" w:pos="9072"/>
              </w:tabs>
              <w:spacing w:line="0" w:lineRule="atLeast"/>
              <w:rPr>
                <w:rFonts w:ascii="Trebuchet MS" w:hAnsi="Trebuchet MS"/>
                <w:b/>
                <w:color w:val="00B0F0"/>
                <w:sz w:val="18"/>
                <w:szCs w:val="18"/>
              </w:rPr>
            </w:pPr>
            <w:r w:rsidRPr="0054351F">
              <w:rPr>
                <w:rFonts w:ascii="Trebuchet MS" w:hAnsi="Trebuchet MS"/>
                <w:b/>
                <w:sz w:val="18"/>
                <w:szCs w:val="18"/>
              </w:rPr>
              <w:t>Referentienr.:</w:t>
            </w:r>
            <w:r w:rsidRPr="00772FF4">
              <w:t xml:space="preserve"> </w:t>
            </w:r>
          </w:p>
          <w:p w14:paraId="5B54FF32" w14:textId="77777777" w:rsidR="00BE32B0" w:rsidRDefault="00BE32B0" w:rsidP="006E4784">
            <w:pPr>
              <w:pStyle w:val="Voettekst"/>
              <w:jc w:val="right"/>
            </w:pPr>
            <w:r>
              <w:rPr>
                <w:noProof/>
              </w:rPr>
              <w:drawing>
                <wp:anchor distT="0" distB="0" distL="114300" distR="114300" simplePos="0" relativeHeight="251659264" behindDoc="1" locked="1" layoutInCell="1" allowOverlap="1" wp14:anchorId="38FD34DD" wp14:editId="64E1E26B">
                  <wp:simplePos x="0" y="0"/>
                  <wp:positionH relativeFrom="page">
                    <wp:posOffset>0</wp:posOffset>
                  </wp:positionH>
                  <wp:positionV relativeFrom="page">
                    <wp:posOffset>7755255</wp:posOffset>
                  </wp:positionV>
                  <wp:extent cx="7621200" cy="293760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3B578E">
              <w:rPr>
                <w:bCs/>
                <w:noProof/>
                <w:sz w:val="16"/>
                <w:szCs w:val="16"/>
              </w:rPr>
              <w:t>2</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3B578E">
              <w:rPr>
                <w:bCs/>
                <w:noProof/>
                <w:sz w:val="16"/>
                <w:szCs w:val="16"/>
              </w:rPr>
              <w:t>6</w:t>
            </w:r>
            <w:r>
              <w:rPr>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0935641"/>
      <w:docPartObj>
        <w:docPartGallery w:val="Page Numbers (Bottom of Page)"/>
        <w:docPartUnique/>
      </w:docPartObj>
    </w:sdtPr>
    <w:sdtEndPr/>
    <w:sdtContent>
      <w:sdt>
        <w:sdtPr>
          <w:id w:val="-1769616900"/>
          <w:docPartObj>
            <w:docPartGallery w:val="Page Numbers (Top of Page)"/>
            <w:docPartUnique/>
          </w:docPartObj>
        </w:sdtPr>
        <w:sdtEndPr/>
        <w:sdtContent>
          <w:p w14:paraId="5BF5BB7F" w14:textId="77777777" w:rsidR="00BE32B0" w:rsidRDefault="00BE32B0" w:rsidP="006E4784">
            <w:pPr>
              <w:pStyle w:val="Voettekst"/>
              <w:jc w:val="right"/>
            </w:pPr>
            <w:r>
              <w:rPr>
                <w:noProof/>
              </w:rPr>
              <w:drawing>
                <wp:anchor distT="0" distB="0" distL="114300" distR="114300" simplePos="0" relativeHeight="251661312" behindDoc="1" locked="1" layoutInCell="1" allowOverlap="1" wp14:anchorId="48B7FE6F" wp14:editId="55A8C0D0">
                  <wp:simplePos x="0" y="0"/>
                  <wp:positionH relativeFrom="page">
                    <wp:posOffset>0</wp:posOffset>
                  </wp:positionH>
                  <wp:positionV relativeFrom="page">
                    <wp:posOffset>7755255</wp:posOffset>
                  </wp:positionV>
                  <wp:extent cx="7621200" cy="2937600"/>
                  <wp:effectExtent l="0" t="0" r="0" b="0"/>
                  <wp:wrapNone/>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889323"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1200" cy="29376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Pr>
                <w:bCs/>
                <w:sz w:val="16"/>
                <w:szCs w:val="16"/>
              </w:rPr>
              <w:fldChar w:fldCharType="begin"/>
            </w:r>
            <w:r>
              <w:rPr>
                <w:bCs/>
                <w:sz w:val="16"/>
                <w:szCs w:val="16"/>
              </w:rPr>
              <w:instrText>PAGE</w:instrText>
            </w:r>
            <w:r>
              <w:rPr>
                <w:bCs/>
                <w:sz w:val="16"/>
                <w:szCs w:val="16"/>
              </w:rPr>
              <w:fldChar w:fldCharType="separate"/>
            </w:r>
            <w:r w:rsidR="00040682">
              <w:rPr>
                <w:bCs/>
                <w:noProof/>
                <w:sz w:val="16"/>
                <w:szCs w:val="16"/>
              </w:rPr>
              <w:t>1</w:t>
            </w:r>
            <w:r>
              <w:rPr>
                <w:bCs/>
                <w:sz w:val="16"/>
                <w:szCs w:val="16"/>
              </w:rPr>
              <w:fldChar w:fldCharType="end"/>
            </w:r>
            <w:r>
              <w:rPr>
                <w:sz w:val="16"/>
                <w:szCs w:val="16"/>
              </w:rPr>
              <w:t>/</w:t>
            </w:r>
            <w:r>
              <w:rPr>
                <w:bCs/>
                <w:sz w:val="16"/>
                <w:szCs w:val="16"/>
              </w:rPr>
              <w:fldChar w:fldCharType="begin"/>
            </w:r>
            <w:r>
              <w:rPr>
                <w:bCs/>
                <w:sz w:val="16"/>
                <w:szCs w:val="16"/>
              </w:rPr>
              <w:instrText>NUMPAGES</w:instrText>
            </w:r>
            <w:r>
              <w:rPr>
                <w:bCs/>
                <w:sz w:val="16"/>
                <w:szCs w:val="16"/>
              </w:rPr>
              <w:fldChar w:fldCharType="separate"/>
            </w:r>
            <w:r w:rsidR="00040682">
              <w:rPr>
                <w:bCs/>
                <w:noProof/>
                <w:sz w:val="16"/>
                <w:szCs w:val="16"/>
              </w:rPr>
              <w:t>6</w:t>
            </w:r>
            <w:r>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4234E" w14:textId="77777777" w:rsidR="00304F5D" w:rsidRDefault="00304F5D">
      <w:pPr>
        <w:spacing w:line="240" w:lineRule="auto"/>
      </w:pPr>
      <w:r>
        <w:separator/>
      </w:r>
    </w:p>
  </w:footnote>
  <w:footnote w:type="continuationSeparator" w:id="0">
    <w:p w14:paraId="11CB29FA" w14:textId="77777777" w:rsidR="00304F5D" w:rsidRDefault="00304F5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FB98F" w14:textId="77777777" w:rsidR="00BE32B0" w:rsidRPr="006E4784" w:rsidRDefault="00BE32B0" w:rsidP="006E4784">
    <w:pPr>
      <w:jc w:val="right"/>
    </w:pPr>
    <w:r>
      <w:rPr>
        <w:noProof/>
      </w:rPr>
      <w:drawing>
        <wp:anchor distT="0" distB="0" distL="114300" distR="114300" simplePos="0" relativeHeight="251658240" behindDoc="1" locked="1" layoutInCell="1" allowOverlap="1" wp14:anchorId="7A0044A2" wp14:editId="7755FDF9">
          <wp:simplePos x="0" y="0"/>
          <wp:positionH relativeFrom="page">
            <wp:posOffset>5292725</wp:posOffset>
          </wp:positionH>
          <wp:positionV relativeFrom="page">
            <wp:posOffset>629920</wp:posOffset>
          </wp:positionV>
          <wp:extent cx="1501200" cy="547200"/>
          <wp:effectExtent l="0" t="0" r="3810" b="5715"/>
          <wp:wrapNone/>
          <wp:docPr id="2" name="Afbeeld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200" cy="5472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BD648" w14:textId="77777777" w:rsidR="00BE32B0" w:rsidRPr="006E4784" w:rsidRDefault="00BE32B0" w:rsidP="00ED1725">
    <w:pPr>
      <w:jc w:val="right"/>
    </w:pPr>
  </w:p>
  <w:p w14:paraId="0E184E71" w14:textId="77777777" w:rsidR="00BE32B0" w:rsidRPr="006E4784" w:rsidRDefault="00BE32B0" w:rsidP="00ED1725">
    <w:pPr>
      <w:pStyle w:val="Koptekst"/>
      <w:spacing w:line="240" w:lineRule="exact"/>
      <w:rPr>
        <w:sz w:val="24"/>
        <w:szCs w:val="24"/>
      </w:rPr>
    </w:pPr>
  </w:p>
  <w:p w14:paraId="55860710" w14:textId="77777777" w:rsidR="00BE32B0" w:rsidRPr="006E4784" w:rsidRDefault="00BE32B0" w:rsidP="00ED1725">
    <w:pPr>
      <w:pStyle w:val="Koptekst"/>
      <w:spacing w:line="240" w:lineRule="exact"/>
      <w:rPr>
        <w:sz w:val="24"/>
        <w:szCs w:val="24"/>
      </w:rPr>
    </w:pPr>
  </w:p>
  <w:p w14:paraId="11C9CBA1" w14:textId="77777777" w:rsidR="00BE32B0" w:rsidRPr="006E4784" w:rsidRDefault="00BE32B0" w:rsidP="008A2638">
    <w:pPr>
      <w:pStyle w:val="Koptekst"/>
      <w:spacing w:line="240" w:lineRule="exact"/>
      <w:rPr>
        <w:sz w:val="24"/>
        <w:szCs w:val="24"/>
      </w:rPr>
    </w:pPr>
  </w:p>
  <w:p w14:paraId="059598AA" w14:textId="77777777" w:rsidR="00BE32B0" w:rsidRPr="006E4784" w:rsidRDefault="00BE32B0" w:rsidP="008A2638">
    <w:pPr>
      <w:pStyle w:val="Koptekst"/>
      <w:spacing w:line="240" w:lineRule="exact"/>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ascii="Symbol" w:hAnsi="Symbol" w:hint="default"/>
      </w:rPr>
    </w:lvl>
  </w:abstractNum>
  <w:abstractNum w:abstractNumId="6" w15:restartNumberingAfterBreak="0">
    <w:nsid w:val="FFFFFF88"/>
    <w:multiLevelType w:val="singleLevel"/>
    <w:tmpl w:val="D3AAA9CC"/>
    <w:lvl w:ilvl="0">
      <w:start w:val="1"/>
      <w:numFmt w:val="decimal"/>
      <w:pStyle w:val="Lijstnummering"/>
      <w:lvlText w:val="%1."/>
      <w:lvlJc w:val="left"/>
      <w:pPr>
        <w:tabs>
          <w:tab w:val="num" w:pos="3402"/>
        </w:tabs>
        <w:ind w:left="340" w:hanging="340"/>
      </w:pPr>
      <w:rPr>
        <w:rFonts w:hint="default"/>
      </w:rPr>
    </w:lvl>
  </w:abstractNum>
  <w:abstractNum w:abstractNumId="7" w15:restartNumberingAfterBreak="0">
    <w:nsid w:val="FFFFFF89"/>
    <w:multiLevelType w:val="singleLevel"/>
    <w:tmpl w:val="871CE15A"/>
    <w:lvl w:ilvl="0">
      <w:start w:val="1"/>
      <w:numFmt w:val="bullet"/>
      <w:pStyle w:val="Lijstopsomteken"/>
      <w:lvlText w:val=""/>
      <w:lvlJc w:val="left"/>
      <w:pPr>
        <w:tabs>
          <w:tab w:val="num" w:pos="360"/>
        </w:tabs>
        <w:ind w:left="360" w:hanging="360"/>
      </w:pPr>
      <w:rPr>
        <w:rFonts w:ascii="Symbol" w:hAnsi="Symbol" w:hint="default"/>
      </w:rPr>
    </w:lvl>
  </w:abstractNum>
  <w:abstractNum w:abstractNumId="8" w15:restartNumberingAfterBreak="0">
    <w:nsid w:val="033C3CF9"/>
    <w:multiLevelType w:val="multilevel"/>
    <w:tmpl w:val="0809001D"/>
    <w:styleLink w:val="Lijstgenummer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96B00A9"/>
    <w:multiLevelType w:val="hybridMultilevel"/>
    <w:tmpl w:val="1D4440D4"/>
    <w:lvl w:ilvl="0" w:tplc="AEAA222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A0C19D2"/>
    <w:multiLevelType w:val="hybridMultilevel"/>
    <w:tmpl w:val="9D66D3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BD355D9"/>
    <w:multiLevelType w:val="hybridMultilevel"/>
    <w:tmpl w:val="53E6F096"/>
    <w:styleLink w:val="Artikelsectie1"/>
    <w:lvl w:ilvl="0" w:tplc="DCCC0B90">
      <w:start w:val="1"/>
      <w:numFmt w:val="decimal"/>
      <w:pStyle w:val="Kop2notitieParagraaf"/>
      <w:lvlText w:val="1.%1."/>
      <w:lvlJc w:val="left"/>
      <w:pPr>
        <w:ind w:left="720" w:hanging="360"/>
      </w:pPr>
      <w:rPr>
        <w:rFonts w:hint="default"/>
      </w:rPr>
    </w:lvl>
    <w:lvl w:ilvl="1" w:tplc="E74CF4DC" w:tentative="1">
      <w:start w:val="1"/>
      <w:numFmt w:val="lowerLetter"/>
      <w:lvlText w:val="%2."/>
      <w:lvlJc w:val="left"/>
      <w:pPr>
        <w:ind w:left="1440" w:hanging="360"/>
      </w:pPr>
    </w:lvl>
    <w:lvl w:ilvl="2" w:tplc="2ADA4F98" w:tentative="1">
      <w:start w:val="1"/>
      <w:numFmt w:val="lowerRoman"/>
      <w:lvlText w:val="%3."/>
      <w:lvlJc w:val="right"/>
      <w:pPr>
        <w:ind w:left="2160" w:hanging="180"/>
      </w:pPr>
    </w:lvl>
    <w:lvl w:ilvl="3" w:tplc="DA80F810" w:tentative="1">
      <w:start w:val="1"/>
      <w:numFmt w:val="decimal"/>
      <w:lvlText w:val="%4."/>
      <w:lvlJc w:val="left"/>
      <w:pPr>
        <w:ind w:left="2880" w:hanging="360"/>
      </w:pPr>
    </w:lvl>
    <w:lvl w:ilvl="4" w:tplc="1F10EB46" w:tentative="1">
      <w:start w:val="1"/>
      <w:numFmt w:val="lowerLetter"/>
      <w:lvlText w:val="%5."/>
      <w:lvlJc w:val="left"/>
      <w:pPr>
        <w:ind w:left="3600" w:hanging="360"/>
      </w:pPr>
    </w:lvl>
    <w:lvl w:ilvl="5" w:tplc="8A2661EC" w:tentative="1">
      <w:start w:val="1"/>
      <w:numFmt w:val="lowerRoman"/>
      <w:lvlText w:val="%6."/>
      <w:lvlJc w:val="right"/>
      <w:pPr>
        <w:ind w:left="4320" w:hanging="180"/>
      </w:pPr>
    </w:lvl>
    <w:lvl w:ilvl="6" w:tplc="34120B56" w:tentative="1">
      <w:start w:val="1"/>
      <w:numFmt w:val="decimal"/>
      <w:lvlText w:val="%7."/>
      <w:lvlJc w:val="left"/>
      <w:pPr>
        <w:ind w:left="5040" w:hanging="360"/>
      </w:pPr>
    </w:lvl>
    <w:lvl w:ilvl="7" w:tplc="50BA4AA6" w:tentative="1">
      <w:start w:val="1"/>
      <w:numFmt w:val="lowerLetter"/>
      <w:lvlText w:val="%8."/>
      <w:lvlJc w:val="left"/>
      <w:pPr>
        <w:ind w:left="5760" w:hanging="360"/>
      </w:pPr>
    </w:lvl>
    <w:lvl w:ilvl="8" w:tplc="50761B08" w:tentative="1">
      <w:start w:val="1"/>
      <w:numFmt w:val="lowerRoman"/>
      <w:lvlText w:val="%9."/>
      <w:lvlJc w:val="right"/>
      <w:pPr>
        <w:ind w:left="6480" w:hanging="180"/>
      </w:pPr>
    </w:lvl>
  </w:abstractNum>
  <w:abstractNum w:abstractNumId="12" w15:restartNumberingAfterBreak="0">
    <w:nsid w:val="116469D2"/>
    <w:multiLevelType w:val="hybridMultilevel"/>
    <w:tmpl w:val="C7128A46"/>
    <w:lvl w:ilvl="0" w:tplc="1048DC9A">
      <w:start w:val="1"/>
      <w:numFmt w:val="decimal"/>
      <w:pStyle w:val="Kop3notitieSubparagraaf"/>
      <w:lvlText w:val="1.1.%1."/>
      <w:lvlJc w:val="left"/>
      <w:pPr>
        <w:ind w:left="720" w:hanging="360"/>
      </w:pPr>
      <w:rPr>
        <w:rFonts w:hint="default"/>
      </w:rPr>
    </w:lvl>
    <w:lvl w:ilvl="1" w:tplc="975E8EE2" w:tentative="1">
      <w:start w:val="1"/>
      <w:numFmt w:val="lowerLetter"/>
      <w:lvlText w:val="%2."/>
      <w:lvlJc w:val="left"/>
      <w:pPr>
        <w:ind w:left="1440" w:hanging="360"/>
      </w:pPr>
    </w:lvl>
    <w:lvl w:ilvl="2" w:tplc="04FEF356" w:tentative="1">
      <w:start w:val="1"/>
      <w:numFmt w:val="lowerRoman"/>
      <w:lvlText w:val="%3."/>
      <w:lvlJc w:val="right"/>
      <w:pPr>
        <w:ind w:left="2160" w:hanging="180"/>
      </w:pPr>
    </w:lvl>
    <w:lvl w:ilvl="3" w:tplc="E00E360E" w:tentative="1">
      <w:start w:val="1"/>
      <w:numFmt w:val="decimal"/>
      <w:lvlText w:val="%4."/>
      <w:lvlJc w:val="left"/>
      <w:pPr>
        <w:ind w:left="2880" w:hanging="360"/>
      </w:pPr>
    </w:lvl>
    <w:lvl w:ilvl="4" w:tplc="22C8D954" w:tentative="1">
      <w:start w:val="1"/>
      <w:numFmt w:val="lowerLetter"/>
      <w:lvlText w:val="%5."/>
      <w:lvlJc w:val="left"/>
      <w:pPr>
        <w:ind w:left="3600" w:hanging="360"/>
      </w:pPr>
    </w:lvl>
    <w:lvl w:ilvl="5" w:tplc="129414C4" w:tentative="1">
      <w:start w:val="1"/>
      <w:numFmt w:val="lowerRoman"/>
      <w:lvlText w:val="%6."/>
      <w:lvlJc w:val="right"/>
      <w:pPr>
        <w:ind w:left="4320" w:hanging="180"/>
      </w:pPr>
    </w:lvl>
    <w:lvl w:ilvl="6" w:tplc="F1FCFF9E" w:tentative="1">
      <w:start w:val="1"/>
      <w:numFmt w:val="decimal"/>
      <w:lvlText w:val="%7."/>
      <w:lvlJc w:val="left"/>
      <w:pPr>
        <w:ind w:left="5040" w:hanging="360"/>
      </w:pPr>
    </w:lvl>
    <w:lvl w:ilvl="7" w:tplc="EDDC91EE" w:tentative="1">
      <w:start w:val="1"/>
      <w:numFmt w:val="lowerLetter"/>
      <w:lvlText w:val="%8."/>
      <w:lvlJc w:val="left"/>
      <w:pPr>
        <w:ind w:left="5760" w:hanging="360"/>
      </w:pPr>
    </w:lvl>
    <w:lvl w:ilvl="8" w:tplc="01683578" w:tentative="1">
      <w:start w:val="1"/>
      <w:numFmt w:val="lowerRoman"/>
      <w:lvlText w:val="%9."/>
      <w:lvlJc w:val="right"/>
      <w:pPr>
        <w:ind w:left="6480" w:hanging="180"/>
      </w:pPr>
    </w:lvl>
  </w:abstractNum>
  <w:abstractNum w:abstractNumId="13" w15:restartNumberingAfterBreak="0">
    <w:nsid w:val="11842E4B"/>
    <w:multiLevelType w:val="hybridMultilevel"/>
    <w:tmpl w:val="6A0251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7EE47A7"/>
    <w:multiLevelType w:val="hybridMultilevel"/>
    <w:tmpl w:val="1A7ED0EE"/>
    <w:lvl w:ilvl="0" w:tplc="0240D100">
      <w:start w:val="1"/>
      <w:numFmt w:val="bullet"/>
      <w:pStyle w:val="OpmaakprofielLijst2Links0cmEersteregel0cm"/>
      <w:lvlText w:val=""/>
      <w:lvlJc w:val="left"/>
      <w:pPr>
        <w:tabs>
          <w:tab w:val="num" w:pos="357"/>
        </w:tabs>
        <w:ind w:left="357" w:hanging="357"/>
      </w:pPr>
      <w:rPr>
        <w:rFonts w:ascii="Symbol" w:hAnsi="Symbol" w:hint="default"/>
        <w:color w:val="auto"/>
      </w:rPr>
    </w:lvl>
    <w:lvl w:ilvl="1" w:tplc="90660492">
      <w:start w:val="1"/>
      <w:numFmt w:val="bullet"/>
      <w:lvlText w:val="o"/>
      <w:lvlJc w:val="left"/>
      <w:pPr>
        <w:tabs>
          <w:tab w:val="num" w:pos="1440"/>
        </w:tabs>
        <w:ind w:left="1440" w:hanging="360"/>
      </w:pPr>
      <w:rPr>
        <w:rFonts w:ascii="Courier New" w:hAnsi="Courier New" w:cs="Courier New" w:hint="default"/>
      </w:rPr>
    </w:lvl>
    <w:lvl w:ilvl="2" w:tplc="D0AE4FB8" w:tentative="1">
      <w:start w:val="1"/>
      <w:numFmt w:val="bullet"/>
      <w:lvlText w:val=""/>
      <w:lvlJc w:val="left"/>
      <w:pPr>
        <w:tabs>
          <w:tab w:val="num" w:pos="2160"/>
        </w:tabs>
        <w:ind w:left="2160" w:hanging="360"/>
      </w:pPr>
      <w:rPr>
        <w:rFonts w:ascii="Wingdings" w:hAnsi="Wingdings" w:hint="default"/>
      </w:rPr>
    </w:lvl>
    <w:lvl w:ilvl="3" w:tplc="D1788F5E" w:tentative="1">
      <w:start w:val="1"/>
      <w:numFmt w:val="bullet"/>
      <w:lvlText w:val=""/>
      <w:lvlJc w:val="left"/>
      <w:pPr>
        <w:tabs>
          <w:tab w:val="num" w:pos="2880"/>
        </w:tabs>
        <w:ind w:left="2880" w:hanging="360"/>
      </w:pPr>
      <w:rPr>
        <w:rFonts w:ascii="Symbol" w:hAnsi="Symbol" w:hint="default"/>
      </w:rPr>
    </w:lvl>
    <w:lvl w:ilvl="4" w:tplc="9DCC18AC" w:tentative="1">
      <w:start w:val="1"/>
      <w:numFmt w:val="bullet"/>
      <w:lvlText w:val="o"/>
      <w:lvlJc w:val="left"/>
      <w:pPr>
        <w:tabs>
          <w:tab w:val="num" w:pos="3600"/>
        </w:tabs>
        <w:ind w:left="3600" w:hanging="360"/>
      </w:pPr>
      <w:rPr>
        <w:rFonts w:ascii="Courier New" w:hAnsi="Courier New" w:cs="Courier New" w:hint="default"/>
      </w:rPr>
    </w:lvl>
    <w:lvl w:ilvl="5" w:tplc="D21C3A04" w:tentative="1">
      <w:start w:val="1"/>
      <w:numFmt w:val="bullet"/>
      <w:lvlText w:val=""/>
      <w:lvlJc w:val="left"/>
      <w:pPr>
        <w:tabs>
          <w:tab w:val="num" w:pos="4320"/>
        </w:tabs>
        <w:ind w:left="4320" w:hanging="360"/>
      </w:pPr>
      <w:rPr>
        <w:rFonts w:ascii="Wingdings" w:hAnsi="Wingdings" w:hint="default"/>
      </w:rPr>
    </w:lvl>
    <w:lvl w:ilvl="6" w:tplc="399ECF36" w:tentative="1">
      <w:start w:val="1"/>
      <w:numFmt w:val="bullet"/>
      <w:lvlText w:val=""/>
      <w:lvlJc w:val="left"/>
      <w:pPr>
        <w:tabs>
          <w:tab w:val="num" w:pos="5040"/>
        </w:tabs>
        <w:ind w:left="5040" w:hanging="360"/>
      </w:pPr>
      <w:rPr>
        <w:rFonts w:ascii="Symbol" w:hAnsi="Symbol" w:hint="default"/>
      </w:rPr>
    </w:lvl>
    <w:lvl w:ilvl="7" w:tplc="C0FE54C2" w:tentative="1">
      <w:start w:val="1"/>
      <w:numFmt w:val="bullet"/>
      <w:lvlText w:val="o"/>
      <w:lvlJc w:val="left"/>
      <w:pPr>
        <w:tabs>
          <w:tab w:val="num" w:pos="5760"/>
        </w:tabs>
        <w:ind w:left="5760" w:hanging="360"/>
      </w:pPr>
      <w:rPr>
        <w:rFonts w:ascii="Courier New" w:hAnsi="Courier New" w:cs="Courier New" w:hint="default"/>
      </w:rPr>
    </w:lvl>
    <w:lvl w:ilvl="8" w:tplc="032276A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835E1C"/>
    <w:multiLevelType w:val="hybridMultilevel"/>
    <w:tmpl w:val="D4D207A8"/>
    <w:lvl w:ilvl="0" w:tplc="15D02F7A">
      <w:start w:val="1"/>
      <w:numFmt w:val="bullet"/>
      <w:pStyle w:val="Lijstalinea"/>
      <w:lvlText w:val=""/>
      <w:lvlJc w:val="left"/>
      <w:pPr>
        <w:ind w:left="340" w:hanging="340"/>
      </w:pPr>
      <w:rPr>
        <w:rFonts w:ascii="Symbol" w:hAnsi="Symbol" w:hint="default"/>
      </w:rPr>
    </w:lvl>
    <w:lvl w:ilvl="1" w:tplc="BD12F0E4" w:tentative="1">
      <w:start w:val="1"/>
      <w:numFmt w:val="bullet"/>
      <w:lvlText w:val="o"/>
      <w:lvlJc w:val="left"/>
      <w:pPr>
        <w:ind w:left="1440" w:hanging="360"/>
      </w:pPr>
      <w:rPr>
        <w:rFonts w:ascii="Courier New" w:hAnsi="Courier New" w:cs="Courier New" w:hint="default"/>
      </w:rPr>
    </w:lvl>
    <w:lvl w:ilvl="2" w:tplc="0F44E342" w:tentative="1">
      <w:start w:val="1"/>
      <w:numFmt w:val="bullet"/>
      <w:lvlText w:val=""/>
      <w:lvlJc w:val="left"/>
      <w:pPr>
        <w:ind w:left="2160" w:hanging="360"/>
      </w:pPr>
      <w:rPr>
        <w:rFonts w:ascii="Wingdings" w:hAnsi="Wingdings" w:hint="default"/>
      </w:rPr>
    </w:lvl>
    <w:lvl w:ilvl="3" w:tplc="00BC9402" w:tentative="1">
      <w:start w:val="1"/>
      <w:numFmt w:val="bullet"/>
      <w:lvlText w:val=""/>
      <w:lvlJc w:val="left"/>
      <w:pPr>
        <w:ind w:left="2880" w:hanging="360"/>
      </w:pPr>
      <w:rPr>
        <w:rFonts w:ascii="Symbol" w:hAnsi="Symbol" w:hint="default"/>
      </w:rPr>
    </w:lvl>
    <w:lvl w:ilvl="4" w:tplc="A2AE6E36" w:tentative="1">
      <w:start w:val="1"/>
      <w:numFmt w:val="bullet"/>
      <w:lvlText w:val="o"/>
      <w:lvlJc w:val="left"/>
      <w:pPr>
        <w:ind w:left="3600" w:hanging="360"/>
      </w:pPr>
      <w:rPr>
        <w:rFonts w:ascii="Courier New" w:hAnsi="Courier New" w:cs="Courier New" w:hint="default"/>
      </w:rPr>
    </w:lvl>
    <w:lvl w:ilvl="5" w:tplc="7062CE8A" w:tentative="1">
      <w:start w:val="1"/>
      <w:numFmt w:val="bullet"/>
      <w:lvlText w:val=""/>
      <w:lvlJc w:val="left"/>
      <w:pPr>
        <w:ind w:left="4320" w:hanging="360"/>
      </w:pPr>
      <w:rPr>
        <w:rFonts w:ascii="Wingdings" w:hAnsi="Wingdings" w:hint="default"/>
      </w:rPr>
    </w:lvl>
    <w:lvl w:ilvl="6" w:tplc="3C3085E4" w:tentative="1">
      <w:start w:val="1"/>
      <w:numFmt w:val="bullet"/>
      <w:lvlText w:val=""/>
      <w:lvlJc w:val="left"/>
      <w:pPr>
        <w:ind w:left="5040" w:hanging="360"/>
      </w:pPr>
      <w:rPr>
        <w:rFonts w:ascii="Symbol" w:hAnsi="Symbol" w:hint="default"/>
      </w:rPr>
    </w:lvl>
    <w:lvl w:ilvl="7" w:tplc="0C64BD50" w:tentative="1">
      <w:start w:val="1"/>
      <w:numFmt w:val="bullet"/>
      <w:lvlText w:val="o"/>
      <w:lvlJc w:val="left"/>
      <w:pPr>
        <w:ind w:left="5760" w:hanging="360"/>
      </w:pPr>
      <w:rPr>
        <w:rFonts w:ascii="Courier New" w:hAnsi="Courier New" w:cs="Courier New" w:hint="default"/>
      </w:rPr>
    </w:lvl>
    <w:lvl w:ilvl="8" w:tplc="5978B46C" w:tentative="1">
      <w:start w:val="1"/>
      <w:numFmt w:val="bullet"/>
      <w:lvlText w:val=""/>
      <w:lvlJc w:val="left"/>
      <w:pPr>
        <w:ind w:left="6480" w:hanging="360"/>
      </w:pPr>
      <w:rPr>
        <w:rFonts w:ascii="Wingdings" w:hAnsi="Wingdings" w:hint="default"/>
      </w:rPr>
    </w:lvl>
  </w:abstractNum>
  <w:abstractNum w:abstractNumId="16" w15:restartNumberingAfterBreak="0">
    <w:nsid w:val="23CB49CB"/>
    <w:multiLevelType w:val="hybridMultilevel"/>
    <w:tmpl w:val="18BEA482"/>
    <w:lvl w:ilvl="0" w:tplc="AEC096C8">
      <w:start w:val="16"/>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63F79FE"/>
    <w:multiLevelType w:val="hybridMultilevel"/>
    <w:tmpl w:val="B91ABAD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C714D4"/>
    <w:multiLevelType w:val="hybridMultilevel"/>
    <w:tmpl w:val="A372B97C"/>
    <w:lvl w:ilvl="0" w:tplc="118C851E">
      <w:start w:val="1"/>
      <w:numFmt w:val="bullet"/>
      <w:lvlText w:val="•"/>
      <w:lvlJc w:val="left"/>
      <w:pPr>
        <w:tabs>
          <w:tab w:val="num" w:pos="720"/>
        </w:tabs>
        <w:ind w:left="720" w:hanging="360"/>
      </w:pPr>
      <w:rPr>
        <w:rFonts w:ascii="Arial" w:hAnsi="Arial" w:hint="default"/>
      </w:rPr>
    </w:lvl>
    <w:lvl w:ilvl="1" w:tplc="4C0A85B6">
      <w:numFmt w:val="bullet"/>
      <w:lvlText w:val="-"/>
      <w:lvlJc w:val="left"/>
      <w:pPr>
        <w:ind w:left="1440" w:hanging="360"/>
      </w:pPr>
      <w:rPr>
        <w:rFonts w:ascii="Trebuchet MS" w:eastAsiaTheme="minorHAnsi" w:hAnsi="Trebuchet MS" w:cstheme="minorBidi" w:hint="default"/>
      </w:rPr>
    </w:lvl>
    <w:lvl w:ilvl="2" w:tplc="37C02EDC" w:tentative="1">
      <w:start w:val="1"/>
      <w:numFmt w:val="bullet"/>
      <w:lvlText w:val="•"/>
      <w:lvlJc w:val="left"/>
      <w:pPr>
        <w:tabs>
          <w:tab w:val="num" w:pos="2160"/>
        </w:tabs>
        <w:ind w:left="2160" w:hanging="360"/>
      </w:pPr>
      <w:rPr>
        <w:rFonts w:ascii="Arial" w:hAnsi="Arial" w:hint="default"/>
      </w:rPr>
    </w:lvl>
    <w:lvl w:ilvl="3" w:tplc="0E0E827C" w:tentative="1">
      <w:start w:val="1"/>
      <w:numFmt w:val="bullet"/>
      <w:lvlText w:val="•"/>
      <w:lvlJc w:val="left"/>
      <w:pPr>
        <w:tabs>
          <w:tab w:val="num" w:pos="2880"/>
        </w:tabs>
        <w:ind w:left="2880" w:hanging="360"/>
      </w:pPr>
      <w:rPr>
        <w:rFonts w:ascii="Arial" w:hAnsi="Arial" w:hint="default"/>
      </w:rPr>
    </w:lvl>
    <w:lvl w:ilvl="4" w:tplc="331AB38C" w:tentative="1">
      <w:start w:val="1"/>
      <w:numFmt w:val="bullet"/>
      <w:lvlText w:val="•"/>
      <w:lvlJc w:val="left"/>
      <w:pPr>
        <w:tabs>
          <w:tab w:val="num" w:pos="3600"/>
        </w:tabs>
        <w:ind w:left="3600" w:hanging="360"/>
      </w:pPr>
      <w:rPr>
        <w:rFonts w:ascii="Arial" w:hAnsi="Arial" w:hint="default"/>
      </w:rPr>
    </w:lvl>
    <w:lvl w:ilvl="5" w:tplc="922C0D3A" w:tentative="1">
      <w:start w:val="1"/>
      <w:numFmt w:val="bullet"/>
      <w:lvlText w:val="•"/>
      <w:lvlJc w:val="left"/>
      <w:pPr>
        <w:tabs>
          <w:tab w:val="num" w:pos="4320"/>
        </w:tabs>
        <w:ind w:left="4320" w:hanging="360"/>
      </w:pPr>
      <w:rPr>
        <w:rFonts w:ascii="Arial" w:hAnsi="Arial" w:hint="default"/>
      </w:rPr>
    </w:lvl>
    <w:lvl w:ilvl="6" w:tplc="BAFAAB72" w:tentative="1">
      <w:start w:val="1"/>
      <w:numFmt w:val="bullet"/>
      <w:lvlText w:val="•"/>
      <w:lvlJc w:val="left"/>
      <w:pPr>
        <w:tabs>
          <w:tab w:val="num" w:pos="5040"/>
        </w:tabs>
        <w:ind w:left="5040" w:hanging="360"/>
      </w:pPr>
      <w:rPr>
        <w:rFonts w:ascii="Arial" w:hAnsi="Arial" w:hint="default"/>
      </w:rPr>
    </w:lvl>
    <w:lvl w:ilvl="7" w:tplc="B9A6B752" w:tentative="1">
      <w:start w:val="1"/>
      <w:numFmt w:val="bullet"/>
      <w:lvlText w:val="•"/>
      <w:lvlJc w:val="left"/>
      <w:pPr>
        <w:tabs>
          <w:tab w:val="num" w:pos="5760"/>
        </w:tabs>
        <w:ind w:left="5760" w:hanging="360"/>
      </w:pPr>
      <w:rPr>
        <w:rFonts w:ascii="Arial" w:hAnsi="Arial" w:hint="default"/>
      </w:rPr>
    </w:lvl>
    <w:lvl w:ilvl="8" w:tplc="4DA4F89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EEE772C"/>
    <w:multiLevelType w:val="hybridMultilevel"/>
    <w:tmpl w:val="5456CA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0082BE2"/>
    <w:multiLevelType w:val="hybridMultilevel"/>
    <w:tmpl w:val="630ADF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01E7BA3"/>
    <w:multiLevelType w:val="hybridMultilevel"/>
    <w:tmpl w:val="D4262C9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1F75C9A"/>
    <w:multiLevelType w:val="hybridMultilevel"/>
    <w:tmpl w:val="83D608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C45565"/>
    <w:multiLevelType w:val="hybridMultilevel"/>
    <w:tmpl w:val="7CB01212"/>
    <w:lvl w:ilvl="0" w:tplc="118C851E">
      <w:start w:val="1"/>
      <w:numFmt w:val="bullet"/>
      <w:lvlText w:val="•"/>
      <w:lvlJc w:val="left"/>
      <w:pPr>
        <w:tabs>
          <w:tab w:val="num" w:pos="720"/>
        </w:tabs>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2A75D88"/>
    <w:multiLevelType w:val="multilevel"/>
    <w:tmpl w:val="D9FAEF16"/>
    <w:styleLink w:val="1111111"/>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6" w15:restartNumberingAfterBreak="0">
    <w:nsid w:val="65634DB2"/>
    <w:multiLevelType w:val="multilevel"/>
    <w:tmpl w:val="74A0814A"/>
    <w:lvl w:ilvl="0">
      <w:start w:val="1"/>
      <w:numFmt w:val="decimal"/>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851" w:hanging="426"/>
      </w:pPr>
      <w:rPr>
        <w:rFonts w:cs="Times New Roman" w:hint="default"/>
        <w:b w:val="0"/>
        <w:bCs w:val="0"/>
        <w:i w:val="0"/>
        <w:iCs w:val="0"/>
        <w:caps w:val="0"/>
        <w:smallCaps w:val="0"/>
        <w:strike w:val="0"/>
        <w:dstrike w:val="0"/>
        <w:noProof w:val="0"/>
        <w:vanish w:val="0"/>
        <w:color w:val="000000"/>
        <w:spacing w:val="0"/>
        <w:kern w:val="0"/>
        <w:position w:val="0"/>
        <w:u w:val="single"/>
        <w:effect w:val="none"/>
        <w:vertAlign w:val="baseline"/>
        <w:em w:val="none"/>
        <w:specVanish w:val="0"/>
      </w:rPr>
    </w:lvl>
    <w:lvl w:ilvl="2">
      <w:numFmt w:val="bullet"/>
      <w:pStyle w:val="2-Opsomming"/>
      <w:lvlText w:val="-"/>
      <w:lvlJc w:val="left"/>
      <w:pPr>
        <w:ind w:left="1418" w:hanging="567"/>
      </w:pPr>
      <w:rPr>
        <w:rFonts w:ascii="Calibri" w:eastAsiaTheme="minorHAnsi" w:hAnsi="Calibri" w:cs="Verdana" w:hint="default"/>
        <w:b w:val="0"/>
        <w:bCs w:val="0"/>
        <w:i/>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65A700AC"/>
    <w:multiLevelType w:val="multilevel"/>
    <w:tmpl w:val="EC9CDCF2"/>
    <w:lvl w:ilvl="0">
      <w:start w:val="1"/>
      <w:numFmt w:val="decimal"/>
      <w:pStyle w:val="1-Kop1MemoCorversenBS"/>
      <w:lvlText w:val="%1."/>
      <w:lvlJc w:val="left"/>
      <w:pPr>
        <w:ind w:left="425" w:hanging="425"/>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ascii="Calibri" w:hAnsi="Calibri" w:cs="Times New Roman"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72E1AE9"/>
    <w:multiLevelType w:val="hybridMultilevel"/>
    <w:tmpl w:val="0F0200AC"/>
    <w:lvl w:ilvl="0" w:tplc="3AF06E6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71715E73"/>
    <w:multiLevelType w:val="multilevel"/>
    <w:tmpl w:val="EDF0B23E"/>
    <w:lvl w:ilvl="0">
      <w:start w:val="1"/>
      <w:numFmt w:val="decimal"/>
      <w:pStyle w:val="Lijst"/>
      <w:lvlText w:val="%1)"/>
      <w:lvlJc w:val="left"/>
      <w:pPr>
        <w:tabs>
          <w:tab w:val="num" w:pos="360"/>
        </w:tabs>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7BE41A9B"/>
    <w:multiLevelType w:val="hybridMultilevel"/>
    <w:tmpl w:val="C8028D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C981438"/>
    <w:multiLevelType w:val="hybridMultilevel"/>
    <w:tmpl w:val="D1A2DD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F02532B"/>
    <w:multiLevelType w:val="hybridMultilevel"/>
    <w:tmpl w:val="B59E1DDA"/>
    <w:styleLink w:val="1ai1"/>
    <w:lvl w:ilvl="0" w:tplc="CCC4FBE6">
      <w:start w:val="1"/>
      <w:numFmt w:val="decimal"/>
      <w:pStyle w:val="Notitiekop"/>
      <w:lvlText w:val="%1."/>
      <w:lvlJc w:val="left"/>
      <w:pPr>
        <w:ind w:left="720" w:hanging="360"/>
      </w:pPr>
    </w:lvl>
    <w:lvl w:ilvl="1" w:tplc="2DEAC50E" w:tentative="1">
      <w:start w:val="1"/>
      <w:numFmt w:val="lowerLetter"/>
      <w:lvlText w:val="%2."/>
      <w:lvlJc w:val="left"/>
      <w:pPr>
        <w:ind w:left="1440" w:hanging="360"/>
      </w:pPr>
    </w:lvl>
    <w:lvl w:ilvl="2" w:tplc="1FDCB9CC" w:tentative="1">
      <w:start w:val="1"/>
      <w:numFmt w:val="lowerRoman"/>
      <w:lvlText w:val="%3."/>
      <w:lvlJc w:val="right"/>
      <w:pPr>
        <w:ind w:left="2160" w:hanging="180"/>
      </w:pPr>
    </w:lvl>
    <w:lvl w:ilvl="3" w:tplc="35E61082" w:tentative="1">
      <w:start w:val="1"/>
      <w:numFmt w:val="decimal"/>
      <w:lvlText w:val="%4."/>
      <w:lvlJc w:val="left"/>
      <w:pPr>
        <w:ind w:left="2880" w:hanging="360"/>
      </w:pPr>
    </w:lvl>
    <w:lvl w:ilvl="4" w:tplc="A058BA08" w:tentative="1">
      <w:start w:val="1"/>
      <w:numFmt w:val="lowerLetter"/>
      <w:lvlText w:val="%5."/>
      <w:lvlJc w:val="left"/>
      <w:pPr>
        <w:ind w:left="3600" w:hanging="360"/>
      </w:pPr>
    </w:lvl>
    <w:lvl w:ilvl="5" w:tplc="63EA83C4" w:tentative="1">
      <w:start w:val="1"/>
      <w:numFmt w:val="lowerRoman"/>
      <w:lvlText w:val="%6."/>
      <w:lvlJc w:val="right"/>
      <w:pPr>
        <w:ind w:left="4320" w:hanging="180"/>
      </w:pPr>
    </w:lvl>
    <w:lvl w:ilvl="6" w:tplc="8CA2C9D8" w:tentative="1">
      <w:start w:val="1"/>
      <w:numFmt w:val="decimal"/>
      <w:lvlText w:val="%7."/>
      <w:lvlJc w:val="left"/>
      <w:pPr>
        <w:ind w:left="5040" w:hanging="360"/>
      </w:pPr>
    </w:lvl>
    <w:lvl w:ilvl="7" w:tplc="F3C8F842" w:tentative="1">
      <w:start w:val="1"/>
      <w:numFmt w:val="lowerLetter"/>
      <w:lvlText w:val="%8."/>
      <w:lvlJc w:val="left"/>
      <w:pPr>
        <w:ind w:left="5760" w:hanging="360"/>
      </w:pPr>
    </w:lvl>
    <w:lvl w:ilvl="8" w:tplc="7D94376A" w:tentative="1">
      <w:start w:val="1"/>
      <w:numFmt w:val="lowerRoman"/>
      <w:lvlText w:val="%9."/>
      <w:lvlJc w:val="right"/>
      <w:pPr>
        <w:ind w:left="6480" w:hanging="180"/>
      </w:pPr>
    </w:lvl>
  </w:abstractNum>
  <w:num w:numId="1" w16cid:durableId="965549465">
    <w:abstractNumId w:val="29"/>
  </w:num>
  <w:num w:numId="2" w16cid:durableId="1769495361">
    <w:abstractNumId w:val="20"/>
  </w:num>
  <w:num w:numId="3" w16cid:durableId="358821958">
    <w:abstractNumId w:val="30"/>
  </w:num>
  <w:num w:numId="4" w16cid:durableId="1733390006">
    <w:abstractNumId w:val="8"/>
  </w:num>
  <w:num w:numId="5" w16cid:durableId="845435471">
    <w:abstractNumId w:val="25"/>
  </w:num>
  <w:num w:numId="6" w16cid:durableId="1112475702">
    <w:abstractNumId w:val="34"/>
  </w:num>
  <w:num w:numId="7" w16cid:durableId="727269032">
    <w:abstractNumId w:val="11"/>
  </w:num>
  <w:num w:numId="8" w16cid:durableId="1402408246">
    <w:abstractNumId w:val="25"/>
  </w:num>
  <w:num w:numId="9" w16cid:durableId="1427269506">
    <w:abstractNumId w:val="34"/>
  </w:num>
  <w:num w:numId="10" w16cid:durableId="2058821101">
    <w:abstractNumId w:val="11"/>
  </w:num>
  <w:num w:numId="11" w16cid:durableId="1201934931">
    <w:abstractNumId w:val="12"/>
  </w:num>
  <w:num w:numId="12" w16cid:durableId="1928923085">
    <w:abstractNumId w:val="31"/>
  </w:num>
  <w:num w:numId="13" w16cid:durableId="1582912699">
    <w:abstractNumId w:val="7"/>
  </w:num>
  <w:num w:numId="14" w16cid:durableId="2012292036">
    <w:abstractNumId w:val="5"/>
  </w:num>
  <w:num w:numId="15" w16cid:durableId="2027168340">
    <w:abstractNumId w:val="4"/>
  </w:num>
  <w:num w:numId="16" w16cid:durableId="20789116">
    <w:abstractNumId w:val="3"/>
  </w:num>
  <w:num w:numId="17" w16cid:durableId="26953937">
    <w:abstractNumId w:val="6"/>
  </w:num>
  <w:num w:numId="18" w16cid:durableId="1527402873">
    <w:abstractNumId w:val="2"/>
  </w:num>
  <w:num w:numId="19" w16cid:durableId="74788553">
    <w:abstractNumId w:val="1"/>
  </w:num>
  <w:num w:numId="20" w16cid:durableId="783114783">
    <w:abstractNumId w:val="0"/>
  </w:num>
  <w:num w:numId="21" w16cid:durableId="2017073132">
    <w:abstractNumId w:val="15"/>
  </w:num>
  <w:num w:numId="22" w16cid:durableId="1597053637">
    <w:abstractNumId w:val="14"/>
  </w:num>
  <w:num w:numId="23" w16cid:durableId="1120950871">
    <w:abstractNumId w:val="26"/>
  </w:num>
  <w:num w:numId="24" w16cid:durableId="197283530">
    <w:abstractNumId w:val="27"/>
  </w:num>
  <w:num w:numId="25" w16cid:durableId="77025994">
    <w:abstractNumId w:val="16"/>
  </w:num>
  <w:num w:numId="26" w16cid:durableId="1953702484">
    <w:abstractNumId w:val="18"/>
  </w:num>
  <w:num w:numId="27" w16cid:durableId="1337877365">
    <w:abstractNumId w:val="17"/>
  </w:num>
  <w:num w:numId="28" w16cid:durableId="1466655723">
    <w:abstractNumId w:val="32"/>
  </w:num>
  <w:num w:numId="29" w16cid:durableId="2078239106">
    <w:abstractNumId w:val="24"/>
  </w:num>
  <w:num w:numId="30" w16cid:durableId="1917938746">
    <w:abstractNumId w:val="28"/>
  </w:num>
  <w:num w:numId="31" w16cid:durableId="1049182155">
    <w:abstractNumId w:val="9"/>
  </w:num>
  <w:num w:numId="32" w16cid:durableId="1084643085">
    <w:abstractNumId w:val="13"/>
  </w:num>
  <w:num w:numId="33" w16cid:durableId="1671984052">
    <w:abstractNumId w:val="21"/>
  </w:num>
  <w:num w:numId="34" w16cid:durableId="1389651402">
    <w:abstractNumId w:val="23"/>
  </w:num>
  <w:num w:numId="35" w16cid:durableId="983775676">
    <w:abstractNumId w:val="22"/>
  </w:num>
  <w:num w:numId="36" w16cid:durableId="402024326">
    <w:abstractNumId w:val="19"/>
  </w:num>
  <w:num w:numId="37" w16cid:durableId="1275594463">
    <w:abstractNumId w:val="10"/>
  </w:num>
  <w:num w:numId="38" w16cid:durableId="1993748212">
    <w:abstractNumId w:val="3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173"/>
    <w:rsid w:val="00004932"/>
    <w:rsid w:val="0001140E"/>
    <w:rsid w:val="00016948"/>
    <w:rsid w:val="00016BC6"/>
    <w:rsid w:val="000212EC"/>
    <w:rsid w:val="0002271A"/>
    <w:rsid w:val="00026812"/>
    <w:rsid w:val="00031077"/>
    <w:rsid w:val="00040682"/>
    <w:rsid w:val="000444DC"/>
    <w:rsid w:val="00051478"/>
    <w:rsid w:val="00072EDC"/>
    <w:rsid w:val="000735BD"/>
    <w:rsid w:val="00075BD1"/>
    <w:rsid w:val="00081167"/>
    <w:rsid w:val="00087986"/>
    <w:rsid w:val="000A1186"/>
    <w:rsid w:val="000A6F40"/>
    <w:rsid w:val="000B23C9"/>
    <w:rsid w:val="000B2E23"/>
    <w:rsid w:val="000D0AE8"/>
    <w:rsid w:val="000D3D97"/>
    <w:rsid w:val="000E407F"/>
    <w:rsid w:val="000F0E5F"/>
    <w:rsid w:val="000F5BDC"/>
    <w:rsid w:val="00105F5C"/>
    <w:rsid w:val="00114CAB"/>
    <w:rsid w:val="0012012F"/>
    <w:rsid w:val="001227A8"/>
    <w:rsid w:val="00123171"/>
    <w:rsid w:val="00132C7D"/>
    <w:rsid w:val="00133608"/>
    <w:rsid w:val="001377FD"/>
    <w:rsid w:val="00141773"/>
    <w:rsid w:val="001443E4"/>
    <w:rsid w:val="0015255A"/>
    <w:rsid w:val="00157CCA"/>
    <w:rsid w:val="0018035A"/>
    <w:rsid w:val="001B21DD"/>
    <w:rsid w:val="001B5CDE"/>
    <w:rsid w:val="001C3D9F"/>
    <w:rsid w:val="001C55BA"/>
    <w:rsid w:val="001C7998"/>
    <w:rsid w:val="001C7C94"/>
    <w:rsid w:val="001D2AA9"/>
    <w:rsid w:val="001E10D2"/>
    <w:rsid w:val="001E16AA"/>
    <w:rsid w:val="001F1726"/>
    <w:rsid w:val="001F2C30"/>
    <w:rsid w:val="00202519"/>
    <w:rsid w:val="00210A82"/>
    <w:rsid w:val="002137AA"/>
    <w:rsid w:val="002170D3"/>
    <w:rsid w:val="0022099A"/>
    <w:rsid w:val="002236E9"/>
    <w:rsid w:val="00223B0F"/>
    <w:rsid w:val="0022692B"/>
    <w:rsid w:val="00227047"/>
    <w:rsid w:val="00230A5C"/>
    <w:rsid w:val="00237313"/>
    <w:rsid w:val="0024796A"/>
    <w:rsid w:val="002479DF"/>
    <w:rsid w:val="002508FB"/>
    <w:rsid w:val="00254AFB"/>
    <w:rsid w:val="00254EE8"/>
    <w:rsid w:val="00255611"/>
    <w:rsid w:val="00260596"/>
    <w:rsid w:val="00282111"/>
    <w:rsid w:val="00284A05"/>
    <w:rsid w:val="0029048D"/>
    <w:rsid w:val="002946CB"/>
    <w:rsid w:val="002A09FC"/>
    <w:rsid w:val="002A422C"/>
    <w:rsid w:val="002B7295"/>
    <w:rsid w:val="002C17E4"/>
    <w:rsid w:val="002C4BB0"/>
    <w:rsid w:val="002D74B4"/>
    <w:rsid w:val="002D78DD"/>
    <w:rsid w:val="002E4C49"/>
    <w:rsid w:val="002E698F"/>
    <w:rsid w:val="002F1732"/>
    <w:rsid w:val="002F4BDC"/>
    <w:rsid w:val="002F65A4"/>
    <w:rsid w:val="002F7016"/>
    <w:rsid w:val="0030017A"/>
    <w:rsid w:val="00304D71"/>
    <w:rsid w:val="00304F5D"/>
    <w:rsid w:val="003050CB"/>
    <w:rsid w:val="00310ED4"/>
    <w:rsid w:val="00311D44"/>
    <w:rsid w:val="003164D3"/>
    <w:rsid w:val="00323CE4"/>
    <w:rsid w:val="00323DB7"/>
    <w:rsid w:val="0033282A"/>
    <w:rsid w:val="00343BF0"/>
    <w:rsid w:val="003462AC"/>
    <w:rsid w:val="00351EAC"/>
    <w:rsid w:val="00363A8C"/>
    <w:rsid w:val="00367E9F"/>
    <w:rsid w:val="00377C69"/>
    <w:rsid w:val="003922E0"/>
    <w:rsid w:val="00395CC7"/>
    <w:rsid w:val="003965C6"/>
    <w:rsid w:val="00397245"/>
    <w:rsid w:val="003A1D5F"/>
    <w:rsid w:val="003B1B8E"/>
    <w:rsid w:val="003B578E"/>
    <w:rsid w:val="003D0998"/>
    <w:rsid w:val="003F576D"/>
    <w:rsid w:val="003F6368"/>
    <w:rsid w:val="00411AFB"/>
    <w:rsid w:val="004123EE"/>
    <w:rsid w:val="004143F1"/>
    <w:rsid w:val="00415C33"/>
    <w:rsid w:val="00422330"/>
    <w:rsid w:val="0042251A"/>
    <w:rsid w:val="004240A9"/>
    <w:rsid w:val="00427F4E"/>
    <w:rsid w:val="0043216A"/>
    <w:rsid w:val="00435CE5"/>
    <w:rsid w:val="00442828"/>
    <w:rsid w:val="004479F1"/>
    <w:rsid w:val="004523BA"/>
    <w:rsid w:val="0045776A"/>
    <w:rsid w:val="00462497"/>
    <w:rsid w:val="0047051D"/>
    <w:rsid w:val="004710EC"/>
    <w:rsid w:val="00477D3F"/>
    <w:rsid w:val="00481C69"/>
    <w:rsid w:val="00493B52"/>
    <w:rsid w:val="004A2FFA"/>
    <w:rsid w:val="004B6322"/>
    <w:rsid w:val="004C2C81"/>
    <w:rsid w:val="004D3DB9"/>
    <w:rsid w:val="004E77F6"/>
    <w:rsid w:val="00526DFA"/>
    <w:rsid w:val="0053490E"/>
    <w:rsid w:val="005412C0"/>
    <w:rsid w:val="0054351F"/>
    <w:rsid w:val="005455D5"/>
    <w:rsid w:val="00556C99"/>
    <w:rsid w:val="0056788D"/>
    <w:rsid w:val="00567BA9"/>
    <w:rsid w:val="00567D5F"/>
    <w:rsid w:val="00570594"/>
    <w:rsid w:val="005812B6"/>
    <w:rsid w:val="00584104"/>
    <w:rsid w:val="005874D3"/>
    <w:rsid w:val="0059247E"/>
    <w:rsid w:val="00592875"/>
    <w:rsid w:val="005A195E"/>
    <w:rsid w:val="005B1698"/>
    <w:rsid w:val="005B3A19"/>
    <w:rsid w:val="005C1F29"/>
    <w:rsid w:val="005D1423"/>
    <w:rsid w:val="005D2445"/>
    <w:rsid w:val="005E6EB1"/>
    <w:rsid w:val="005F0221"/>
    <w:rsid w:val="005F61C9"/>
    <w:rsid w:val="00605C7D"/>
    <w:rsid w:val="00606A4A"/>
    <w:rsid w:val="00611CF6"/>
    <w:rsid w:val="00616A7D"/>
    <w:rsid w:val="00617D57"/>
    <w:rsid w:val="00637030"/>
    <w:rsid w:val="006400C2"/>
    <w:rsid w:val="00640350"/>
    <w:rsid w:val="00645505"/>
    <w:rsid w:val="00650D9A"/>
    <w:rsid w:val="00652B54"/>
    <w:rsid w:val="00664F1D"/>
    <w:rsid w:val="0067044B"/>
    <w:rsid w:val="00682927"/>
    <w:rsid w:val="006900E9"/>
    <w:rsid w:val="00691205"/>
    <w:rsid w:val="00691D15"/>
    <w:rsid w:val="00695D31"/>
    <w:rsid w:val="006B1CCC"/>
    <w:rsid w:val="006B2705"/>
    <w:rsid w:val="006B2A9C"/>
    <w:rsid w:val="006B36C4"/>
    <w:rsid w:val="006B4A7D"/>
    <w:rsid w:val="006C0236"/>
    <w:rsid w:val="006D031D"/>
    <w:rsid w:val="006E2530"/>
    <w:rsid w:val="006E4784"/>
    <w:rsid w:val="006E59E0"/>
    <w:rsid w:val="006E5E70"/>
    <w:rsid w:val="006F090E"/>
    <w:rsid w:val="006F1408"/>
    <w:rsid w:val="006F1849"/>
    <w:rsid w:val="006F2431"/>
    <w:rsid w:val="006F4026"/>
    <w:rsid w:val="00702BE3"/>
    <w:rsid w:val="00706B84"/>
    <w:rsid w:val="00712D24"/>
    <w:rsid w:val="0073162E"/>
    <w:rsid w:val="00731D37"/>
    <w:rsid w:val="00734552"/>
    <w:rsid w:val="00747ABD"/>
    <w:rsid w:val="00752004"/>
    <w:rsid w:val="00760712"/>
    <w:rsid w:val="00772635"/>
    <w:rsid w:val="00772FF4"/>
    <w:rsid w:val="007745A8"/>
    <w:rsid w:val="00794274"/>
    <w:rsid w:val="007956F4"/>
    <w:rsid w:val="007A59DC"/>
    <w:rsid w:val="007A6F5F"/>
    <w:rsid w:val="007B0A57"/>
    <w:rsid w:val="007D19D0"/>
    <w:rsid w:val="007E2369"/>
    <w:rsid w:val="007E5A9E"/>
    <w:rsid w:val="007F4502"/>
    <w:rsid w:val="007F59B2"/>
    <w:rsid w:val="008004FD"/>
    <w:rsid w:val="00801277"/>
    <w:rsid w:val="008021C6"/>
    <w:rsid w:val="00803398"/>
    <w:rsid w:val="00806795"/>
    <w:rsid w:val="00807529"/>
    <w:rsid w:val="008151C9"/>
    <w:rsid w:val="008225CA"/>
    <w:rsid w:val="008256B6"/>
    <w:rsid w:val="0082575F"/>
    <w:rsid w:val="00826455"/>
    <w:rsid w:val="008319B1"/>
    <w:rsid w:val="0083385C"/>
    <w:rsid w:val="00836184"/>
    <w:rsid w:val="00836CF9"/>
    <w:rsid w:val="008410B0"/>
    <w:rsid w:val="00845A45"/>
    <w:rsid w:val="00864BD7"/>
    <w:rsid w:val="0086563E"/>
    <w:rsid w:val="008733E5"/>
    <w:rsid w:val="008739A1"/>
    <w:rsid w:val="00876C88"/>
    <w:rsid w:val="00886A62"/>
    <w:rsid w:val="008A1AFF"/>
    <w:rsid w:val="008A2638"/>
    <w:rsid w:val="008A6A14"/>
    <w:rsid w:val="008A7F47"/>
    <w:rsid w:val="008B616E"/>
    <w:rsid w:val="008B6595"/>
    <w:rsid w:val="008C0524"/>
    <w:rsid w:val="008C736C"/>
    <w:rsid w:val="008F5FFD"/>
    <w:rsid w:val="00903A3A"/>
    <w:rsid w:val="00910BBA"/>
    <w:rsid w:val="00910E2E"/>
    <w:rsid w:val="00913D1B"/>
    <w:rsid w:val="00915E11"/>
    <w:rsid w:val="00916124"/>
    <w:rsid w:val="009167E8"/>
    <w:rsid w:val="00925D43"/>
    <w:rsid w:val="00940635"/>
    <w:rsid w:val="00940C44"/>
    <w:rsid w:val="009449F8"/>
    <w:rsid w:val="00951E6C"/>
    <w:rsid w:val="00954C60"/>
    <w:rsid w:val="00961C23"/>
    <w:rsid w:val="00974D39"/>
    <w:rsid w:val="009810B5"/>
    <w:rsid w:val="009822F6"/>
    <w:rsid w:val="0098242C"/>
    <w:rsid w:val="00984FAF"/>
    <w:rsid w:val="009969FD"/>
    <w:rsid w:val="009975FA"/>
    <w:rsid w:val="009A39A3"/>
    <w:rsid w:val="009A5015"/>
    <w:rsid w:val="009B2144"/>
    <w:rsid w:val="009C52D9"/>
    <w:rsid w:val="009C70AC"/>
    <w:rsid w:val="009D4ABF"/>
    <w:rsid w:val="009D6622"/>
    <w:rsid w:val="009D66C4"/>
    <w:rsid w:val="009E5A1A"/>
    <w:rsid w:val="009E6E82"/>
    <w:rsid w:val="009F4615"/>
    <w:rsid w:val="009F4DCA"/>
    <w:rsid w:val="009F7437"/>
    <w:rsid w:val="00A014E0"/>
    <w:rsid w:val="00A0159C"/>
    <w:rsid w:val="00A04FFA"/>
    <w:rsid w:val="00A06B03"/>
    <w:rsid w:val="00A06C1B"/>
    <w:rsid w:val="00A16AB4"/>
    <w:rsid w:val="00A24AFD"/>
    <w:rsid w:val="00A255C4"/>
    <w:rsid w:val="00A33D0B"/>
    <w:rsid w:val="00A52701"/>
    <w:rsid w:val="00A54B83"/>
    <w:rsid w:val="00A63871"/>
    <w:rsid w:val="00A676D7"/>
    <w:rsid w:val="00A80EFB"/>
    <w:rsid w:val="00A83195"/>
    <w:rsid w:val="00A83B7B"/>
    <w:rsid w:val="00A85A77"/>
    <w:rsid w:val="00A93500"/>
    <w:rsid w:val="00AA6513"/>
    <w:rsid w:val="00AB18B3"/>
    <w:rsid w:val="00AD12A7"/>
    <w:rsid w:val="00AE0C0A"/>
    <w:rsid w:val="00AE56CD"/>
    <w:rsid w:val="00B10136"/>
    <w:rsid w:val="00B10DDB"/>
    <w:rsid w:val="00B117CA"/>
    <w:rsid w:val="00B371AF"/>
    <w:rsid w:val="00B42B7F"/>
    <w:rsid w:val="00B510E9"/>
    <w:rsid w:val="00B54BE1"/>
    <w:rsid w:val="00B821E1"/>
    <w:rsid w:val="00B82970"/>
    <w:rsid w:val="00B853A7"/>
    <w:rsid w:val="00B91DBC"/>
    <w:rsid w:val="00B94EDE"/>
    <w:rsid w:val="00B96413"/>
    <w:rsid w:val="00B97C17"/>
    <w:rsid w:val="00BA1C61"/>
    <w:rsid w:val="00BA760D"/>
    <w:rsid w:val="00BB703B"/>
    <w:rsid w:val="00BC4146"/>
    <w:rsid w:val="00BC7141"/>
    <w:rsid w:val="00BD748D"/>
    <w:rsid w:val="00BE003E"/>
    <w:rsid w:val="00BE1E4B"/>
    <w:rsid w:val="00BE32B0"/>
    <w:rsid w:val="00BE42DD"/>
    <w:rsid w:val="00BE57D2"/>
    <w:rsid w:val="00BF0620"/>
    <w:rsid w:val="00BF528B"/>
    <w:rsid w:val="00C00BC8"/>
    <w:rsid w:val="00C01462"/>
    <w:rsid w:val="00C03FCA"/>
    <w:rsid w:val="00C070AD"/>
    <w:rsid w:val="00C07B5D"/>
    <w:rsid w:val="00C20D6C"/>
    <w:rsid w:val="00C21F4B"/>
    <w:rsid w:val="00C253CB"/>
    <w:rsid w:val="00C32921"/>
    <w:rsid w:val="00C5386A"/>
    <w:rsid w:val="00C64AAD"/>
    <w:rsid w:val="00C6744D"/>
    <w:rsid w:val="00C742D1"/>
    <w:rsid w:val="00C82CEE"/>
    <w:rsid w:val="00C86153"/>
    <w:rsid w:val="00CB3938"/>
    <w:rsid w:val="00CB46C5"/>
    <w:rsid w:val="00CC4F73"/>
    <w:rsid w:val="00CC62EE"/>
    <w:rsid w:val="00CD3CB6"/>
    <w:rsid w:val="00CE4A86"/>
    <w:rsid w:val="00CE6AC2"/>
    <w:rsid w:val="00CF1488"/>
    <w:rsid w:val="00CF31F3"/>
    <w:rsid w:val="00D04173"/>
    <w:rsid w:val="00D058C4"/>
    <w:rsid w:val="00D14D6D"/>
    <w:rsid w:val="00D15032"/>
    <w:rsid w:val="00D248E6"/>
    <w:rsid w:val="00D41F23"/>
    <w:rsid w:val="00D474A5"/>
    <w:rsid w:val="00D5521B"/>
    <w:rsid w:val="00D6001C"/>
    <w:rsid w:val="00D62737"/>
    <w:rsid w:val="00D630C2"/>
    <w:rsid w:val="00D76014"/>
    <w:rsid w:val="00D842CF"/>
    <w:rsid w:val="00D86E84"/>
    <w:rsid w:val="00D95167"/>
    <w:rsid w:val="00D96C6D"/>
    <w:rsid w:val="00DA4DBE"/>
    <w:rsid w:val="00DC06B6"/>
    <w:rsid w:val="00DC268A"/>
    <w:rsid w:val="00DD112E"/>
    <w:rsid w:val="00DD2F6B"/>
    <w:rsid w:val="00DD5C11"/>
    <w:rsid w:val="00DE14E6"/>
    <w:rsid w:val="00DE3C64"/>
    <w:rsid w:val="00DF2A0E"/>
    <w:rsid w:val="00DF57B5"/>
    <w:rsid w:val="00DF7956"/>
    <w:rsid w:val="00E02641"/>
    <w:rsid w:val="00E153C3"/>
    <w:rsid w:val="00E24B52"/>
    <w:rsid w:val="00E30576"/>
    <w:rsid w:val="00E32F65"/>
    <w:rsid w:val="00E41411"/>
    <w:rsid w:val="00E510ED"/>
    <w:rsid w:val="00E56E2E"/>
    <w:rsid w:val="00E62EAC"/>
    <w:rsid w:val="00E62EED"/>
    <w:rsid w:val="00E711DC"/>
    <w:rsid w:val="00E77C8C"/>
    <w:rsid w:val="00E91EC8"/>
    <w:rsid w:val="00E92518"/>
    <w:rsid w:val="00E977F5"/>
    <w:rsid w:val="00EA3F98"/>
    <w:rsid w:val="00ED1725"/>
    <w:rsid w:val="00ED58A2"/>
    <w:rsid w:val="00EE0320"/>
    <w:rsid w:val="00EE701C"/>
    <w:rsid w:val="00EE7E26"/>
    <w:rsid w:val="00EE7FE9"/>
    <w:rsid w:val="00EF5366"/>
    <w:rsid w:val="00F10AEE"/>
    <w:rsid w:val="00F17EDF"/>
    <w:rsid w:val="00F31962"/>
    <w:rsid w:val="00F35628"/>
    <w:rsid w:val="00F42737"/>
    <w:rsid w:val="00F50234"/>
    <w:rsid w:val="00F54354"/>
    <w:rsid w:val="00F5717B"/>
    <w:rsid w:val="00F65B70"/>
    <w:rsid w:val="00F76331"/>
    <w:rsid w:val="00F81263"/>
    <w:rsid w:val="00F84408"/>
    <w:rsid w:val="00F95CDD"/>
    <w:rsid w:val="00FA574B"/>
    <w:rsid w:val="00FB01A4"/>
    <w:rsid w:val="00FB123C"/>
    <w:rsid w:val="00FB5888"/>
    <w:rsid w:val="00FB596F"/>
    <w:rsid w:val="00FC369C"/>
    <w:rsid w:val="00FD2FEF"/>
    <w:rsid w:val="00FD361D"/>
    <w:rsid w:val="00FD63BC"/>
    <w:rsid w:val="00FE3854"/>
    <w:rsid w:val="00FF1DC9"/>
    <w:rsid w:val="00FF739C"/>
    <w:rsid w:val="00FF7B35"/>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12287B"/>
  <w15:docId w15:val="{C823E1FE-91BF-4108-A83D-3A80316A5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qFormat="1"/>
    <w:lsdException w:name="caption" w:semiHidden="1" w:unhideWhenUsed="1" w:qFormat="1"/>
    <w:lsdException w:name="List Number" w:qFormat="1"/>
    <w:lsdException w:name="Title" w:qFormat="1"/>
    <w:lsdException w:name="Subtitle" w:qFormat="1"/>
    <w:lsdException w:name="Note Heading"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_broodtekst"/>
    <w:qFormat/>
    <w:rsid w:val="00255611"/>
    <w:pPr>
      <w:spacing w:line="280" w:lineRule="exact"/>
    </w:pPr>
  </w:style>
  <w:style w:type="paragraph" w:styleId="Kop1">
    <w:name w:val="heading 1"/>
    <w:aliases w:val="Grote kop,Hoofdstukkop"/>
    <w:basedOn w:val="Standaard"/>
    <w:next w:val="Standaard"/>
    <w:link w:val="Kop1Char"/>
    <w:qFormat/>
    <w:rsid w:val="00CE64FA"/>
    <w:pPr>
      <w:keepNext/>
      <w:keepLines/>
      <w:spacing w:before="240" w:line="840" w:lineRule="exact"/>
      <w:outlineLvl w:val="0"/>
    </w:pPr>
    <w:rPr>
      <w:rFonts w:eastAsiaTheme="majorEastAsia" w:cstheme="majorBidi"/>
      <w:color w:val="000000" w:themeColor="text1"/>
      <w:sz w:val="72"/>
      <w:szCs w:val="32"/>
    </w:rPr>
  </w:style>
  <w:style w:type="paragraph" w:styleId="Kop2">
    <w:name w:val="heading 2"/>
    <w:aliases w:val="Middelgrote kop,Paragraafkop"/>
    <w:basedOn w:val="Standaard"/>
    <w:next w:val="Standaard"/>
    <w:link w:val="Kop2Char"/>
    <w:unhideWhenUsed/>
    <w:qFormat/>
    <w:rsid w:val="00CE64FA"/>
    <w:pPr>
      <w:keepNext/>
      <w:keepLines/>
      <w:spacing w:before="40" w:line="320" w:lineRule="exact"/>
      <w:outlineLvl w:val="1"/>
    </w:pPr>
    <w:rPr>
      <w:rFonts w:eastAsiaTheme="majorEastAsia" w:cstheme="majorBidi"/>
      <w:b/>
      <w:color w:val="000000" w:themeColor="text1"/>
      <w:sz w:val="28"/>
      <w:szCs w:val="26"/>
    </w:rPr>
  </w:style>
  <w:style w:type="paragraph" w:styleId="Kop3">
    <w:name w:val="heading 3"/>
    <w:aliases w:val="Kop,Subparagraafkop"/>
    <w:basedOn w:val="Kop2"/>
    <w:next w:val="Standaard"/>
    <w:link w:val="Kop3Char"/>
    <w:unhideWhenUsed/>
    <w:qFormat/>
    <w:rsid w:val="00CE64FA"/>
    <w:pPr>
      <w:spacing w:line="280" w:lineRule="exact"/>
      <w:outlineLvl w:val="2"/>
    </w:pPr>
    <w:rPr>
      <w:sz w:val="24"/>
    </w:rPr>
  </w:style>
  <w:style w:type="paragraph" w:styleId="Kop4">
    <w:name w:val="heading 4"/>
    <w:basedOn w:val="Standaard"/>
    <w:next w:val="Standaard"/>
    <w:link w:val="Kop4Char"/>
    <w:qFormat/>
    <w:rsid w:val="00DF3B44"/>
    <w:pPr>
      <w:keepNext/>
      <w:numPr>
        <w:ilvl w:val="3"/>
        <w:numId w:val="8"/>
      </w:numPr>
      <w:spacing w:before="40"/>
      <w:ind w:left="0" w:firstLine="0"/>
      <w:outlineLvl w:val="3"/>
    </w:pPr>
    <w:rPr>
      <w:bCs/>
      <w:i/>
      <w:sz w:val="24"/>
      <w:szCs w:val="28"/>
    </w:rPr>
  </w:style>
  <w:style w:type="paragraph" w:styleId="Kop5">
    <w:name w:val="heading 5"/>
    <w:basedOn w:val="Standaard"/>
    <w:next w:val="Standaard"/>
    <w:link w:val="Kop5Char"/>
    <w:qFormat/>
    <w:rsid w:val="00DF3B44"/>
    <w:pPr>
      <w:numPr>
        <w:ilvl w:val="4"/>
        <w:numId w:val="8"/>
      </w:numPr>
      <w:spacing w:before="240" w:after="60"/>
      <w:outlineLvl w:val="4"/>
    </w:pPr>
    <w:rPr>
      <w:b/>
      <w:bCs/>
      <w:i/>
      <w:iCs/>
      <w:sz w:val="26"/>
      <w:szCs w:val="26"/>
    </w:rPr>
  </w:style>
  <w:style w:type="paragraph" w:styleId="Kop6">
    <w:name w:val="heading 6"/>
    <w:basedOn w:val="Standaard"/>
    <w:next w:val="Standaard"/>
    <w:link w:val="Kop6Char"/>
    <w:qFormat/>
    <w:rsid w:val="00DF3B44"/>
    <w:pPr>
      <w:numPr>
        <w:ilvl w:val="5"/>
        <w:numId w:val="8"/>
      </w:numPr>
      <w:spacing w:before="240" w:after="60"/>
      <w:outlineLvl w:val="5"/>
    </w:pPr>
    <w:rPr>
      <w:b/>
      <w:bCs/>
      <w:sz w:val="22"/>
      <w:szCs w:val="22"/>
    </w:rPr>
  </w:style>
  <w:style w:type="paragraph" w:styleId="Kop7">
    <w:name w:val="heading 7"/>
    <w:basedOn w:val="Standaard"/>
    <w:next w:val="Standaard"/>
    <w:link w:val="Kop7Char"/>
    <w:qFormat/>
    <w:rsid w:val="00DF3B44"/>
    <w:pPr>
      <w:numPr>
        <w:ilvl w:val="6"/>
        <w:numId w:val="8"/>
      </w:numPr>
      <w:spacing w:before="240" w:after="60"/>
      <w:outlineLvl w:val="6"/>
    </w:pPr>
    <w:rPr>
      <w:sz w:val="24"/>
    </w:rPr>
  </w:style>
  <w:style w:type="paragraph" w:styleId="Kop8">
    <w:name w:val="heading 8"/>
    <w:basedOn w:val="Standaard"/>
    <w:next w:val="Standaard"/>
    <w:link w:val="Kop8Char"/>
    <w:qFormat/>
    <w:rsid w:val="00DF3B44"/>
    <w:pPr>
      <w:numPr>
        <w:ilvl w:val="7"/>
        <w:numId w:val="8"/>
      </w:numPr>
      <w:spacing w:before="240" w:after="60"/>
      <w:outlineLvl w:val="7"/>
    </w:pPr>
    <w:rPr>
      <w:i/>
      <w:iCs/>
      <w:sz w:val="24"/>
    </w:rPr>
  </w:style>
  <w:style w:type="paragraph" w:styleId="Kop9">
    <w:name w:val="heading 9"/>
    <w:basedOn w:val="Standaard"/>
    <w:next w:val="Standaard"/>
    <w:link w:val="Kop9Char"/>
    <w:qFormat/>
    <w:rsid w:val="00DF3B44"/>
    <w:pPr>
      <w:numPr>
        <w:ilvl w:val="8"/>
        <w:numId w:val="8"/>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jes">
    <w:name w:val="Kopjes"/>
    <w:basedOn w:val="Standaard"/>
    <w:link w:val="KopjesChar"/>
    <w:rsid w:val="009D4ABF"/>
    <w:pPr>
      <w:spacing w:line="220" w:lineRule="exact"/>
    </w:pPr>
    <w:rPr>
      <w:sz w:val="14"/>
    </w:rPr>
  </w:style>
  <w:style w:type="paragraph" w:customStyle="1" w:styleId="Concept">
    <w:name w:val="Concept"/>
    <w:basedOn w:val="Standaard"/>
    <w:next w:val="Standaard"/>
    <w:rsid w:val="009D4ABF"/>
    <w:pPr>
      <w:spacing w:line="240" w:lineRule="auto"/>
    </w:pPr>
    <w:rPr>
      <w:i/>
      <w:sz w:val="40"/>
    </w:rPr>
  </w:style>
  <w:style w:type="paragraph" w:customStyle="1" w:styleId="KopjeVet">
    <w:name w:val="Kopje Vet"/>
    <w:basedOn w:val="Standaard"/>
    <w:next w:val="Standaard"/>
    <w:rsid w:val="00794274"/>
    <w:rPr>
      <w:b/>
    </w:rPr>
  </w:style>
  <w:style w:type="paragraph" w:styleId="Koptekst">
    <w:name w:val="header"/>
    <w:aliases w:val="Kop- en voettekst"/>
    <w:basedOn w:val="Standaard"/>
    <w:link w:val="KoptekstChar"/>
    <w:qFormat/>
    <w:rsid w:val="006F090E"/>
    <w:pPr>
      <w:tabs>
        <w:tab w:val="center" w:pos="4536"/>
        <w:tab w:val="right" w:pos="9072"/>
      </w:tabs>
      <w:spacing w:line="280" w:lineRule="atLeast"/>
    </w:pPr>
    <w:rPr>
      <w:sz w:val="16"/>
    </w:rPr>
  </w:style>
  <w:style w:type="paragraph" w:styleId="Voettekst">
    <w:name w:val="footer"/>
    <w:basedOn w:val="Standaard"/>
    <w:next w:val="Standaard"/>
    <w:link w:val="VoettekstChar"/>
    <w:uiPriority w:val="99"/>
    <w:qFormat/>
    <w:rsid w:val="006F090E"/>
    <w:pPr>
      <w:tabs>
        <w:tab w:val="center" w:pos="4536"/>
        <w:tab w:val="right" w:pos="9072"/>
      </w:tabs>
    </w:pPr>
  </w:style>
  <w:style w:type="table" w:styleId="Tabelraster">
    <w:name w:val="Table Grid"/>
    <w:basedOn w:val="Standaardtabel"/>
    <w:rsid w:val="006F090E"/>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character" w:customStyle="1" w:styleId="KopjesChar">
    <w:name w:val="Kopjes Char"/>
    <w:link w:val="Kopjes"/>
    <w:rsid w:val="00984FAF"/>
    <w:rPr>
      <w:rFonts w:ascii="Trebuchet MS" w:hAnsi="Trebuchet MS"/>
      <w:sz w:val="14"/>
      <w:szCs w:val="18"/>
      <w:lang w:val="nl-NL" w:eastAsia="nl-NL" w:bidi="ar-SA"/>
    </w:rPr>
  </w:style>
  <w:style w:type="paragraph" w:styleId="Lijstopsomteken">
    <w:name w:val="List Bullet"/>
    <w:basedOn w:val="Standaard"/>
    <w:rsid w:val="005252C7"/>
    <w:pPr>
      <w:numPr>
        <w:numId w:val="13"/>
      </w:numPr>
    </w:pPr>
  </w:style>
  <w:style w:type="paragraph" w:styleId="Lijstnummering">
    <w:name w:val="List Number"/>
    <w:aliases w:val="Lijst (genummerd) 2"/>
    <w:basedOn w:val="Standaard"/>
    <w:unhideWhenUsed/>
    <w:qFormat/>
    <w:rsid w:val="00CE64FA"/>
    <w:pPr>
      <w:numPr>
        <w:numId w:val="17"/>
      </w:numPr>
      <w:contextualSpacing/>
    </w:pPr>
  </w:style>
  <w:style w:type="paragraph" w:customStyle="1" w:styleId="OpmaakprofielLijst2Links0cmEersteregel0cm">
    <w:name w:val="Opmaakprofiel Lijst 2 + Links:  0 cm Eerste regel:  0 cm"/>
    <w:basedOn w:val="Standaard"/>
    <w:semiHidden/>
    <w:rsid w:val="004A4245"/>
    <w:pPr>
      <w:numPr>
        <w:numId w:val="22"/>
      </w:numPr>
    </w:pPr>
  </w:style>
  <w:style w:type="paragraph" w:styleId="Lijstnummering2">
    <w:name w:val="List Number 2"/>
    <w:basedOn w:val="Standaard"/>
    <w:rsid w:val="0098242C"/>
  </w:style>
  <w:style w:type="paragraph" w:styleId="Lijst">
    <w:name w:val="List"/>
    <w:basedOn w:val="Standaard"/>
    <w:semiHidden/>
    <w:rsid w:val="004A4245"/>
    <w:pPr>
      <w:numPr>
        <w:numId w:val="12"/>
      </w:numPr>
    </w:pPr>
  </w:style>
  <w:style w:type="paragraph" w:styleId="Lijstopsomteken2">
    <w:name w:val="List Bullet 2"/>
    <w:basedOn w:val="Standaard"/>
    <w:semiHidden/>
    <w:rsid w:val="004A4245"/>
    <w:pPr>
      <w:numPr>
        <w:ilvl w:val="1"/>
        <w:numId w:val="12"/>
      </w:numPr>
    </w:pPr>
  </w:style>
  <w:style w:type="table" w:customStyle="1" w:styleId="TabelLansingerlandNotitie">
    <w:name w:val="Tabel Lansingerland Notitie"/>
    <w:basedOn w:val="Standaardtabel"/>
    <w:rsid w:val="00530DD8"/>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paragraph" w:customStyle="1" w:styleId="TabelkopLansingerland">
    <w:name w:val="Tabelkop Lansingerland"/>
    <w:basedOn w:val="Standaard"/>
    <w:rsid w:val="00DF5CF5"/>
    <w:rPr>
      <w:b/>
    </w:rPr>
  </w:style>
  <w:style w:type="numbering" w:styleId="111111">
    <w:name w:val="Outline List 2"/>
    <w:basedOn w:val="Geenlijst"/>
    <w:semiHidden/>
    <w:rsid w:val="009A5B4A"/>
    <w:pPr>
      <w:numPr>
        <w:numId w:val="1"/>
      </w:numPr>
    </w:pPr>
  </w:style>
  <w:style w:type="numbering" w:styleId="1ai">
    <w:name w:val="Outline List 1"/>
    <w:basedOn w:val="Geenlijst"/>
    <w:semiHidden/>
    <w:rsid w:val="009A5B4A"/>
    <w:pPr>
      <w:numPr>
        <w:numId w:val="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link w:val="AanhefChar"/>
    <w:semiHidden/>
    <w:rsid w:val="009A5B4A"/>
  </w:style>
  <w:style w:type="paragraph" w:styleId="Adresenvelop">
    <w:name w:val="envelope address"/>
    <w:basedOn w:val="Standaard"/>
    <w:semiHidden/>
    <w:rsid w:val="009A5B4A"/>
    <w:pPr>
      <w:framePr w:w="7920" w:h="1980" w:hRule="exact" w:hSpace="180" w:wrap="auto" w:hAnchor="page" w:xAlign="center" w:yAlign="bottom"/>
      <w:ind w:left="2880"/>
    </w:pPr>
    <w:rPr>
      <w:rFonts w:ascii="Arial" w:hAnsi="Arial" w:cs="Arial"/>
      <w:sz w:val="24"/>
    </w:rPr>
  </w:style>
  <w:style w:type="paragraph" w:styleId="Afsluiting">
    <w:name w:val="Closing"/>
    <w:basedOn w:val="Standaard"/>
    <w:link w:val="AfsluitingChar"/>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3"/>
      </w:numPr>
    </w:pPr>
  </w:style>
  <w:style w:type="paragraph" w:styleId="Berichtkop">
    <w:name w:val="Message Header"/>
    <w:basedOn w:val="Standaard"/>
    <w:link w:val="BerichtkopChar"/>
    <w:semiHidden/>
    <w:rsid w:val="009A5B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Bloktekst">
    <w:name w:val="Block Text"/>
    <w:basedOn w:val="Standaard"/>
    <w:semiHidden/>
    <w:rsid w:val="009A5B4A"/>
    <w:pPr>
      <w:spacing w:after="120"/>
      <w:ind w:left="1440" w:right="1440"/>
    </w:pPr>
  </w:style>
  <w:style w:type="paragraph" w:styleId="Plattetekst">
    <w:name w:val="Body Text"/>
    <w:basedOn w:val="Standaard"/>
    <w:link w:val="PlattetekstChar"/>
    <w:semiHidden/>
    <w:rsid w:val="004260D7"/>
  </w:style>
  <w:style w:type="table" w:styleId="Eenvoudigetabel1">
    <w:name w:val="Table Simple 1"/>
    <w:basedOn w:val="Standaardtabel"/>
    <w:semiHidden/>
    <w:rsid w:val="009A5B4A"/>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link w:val="E-mailhandtekeningChar"/>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link w:val="HandtekeningChar"/>
    <w:semiHidden/>
    <w:rsid w:val="009A5B4A"/>
    <w:pPr>
      <w:ind w:left="4252"/>
    </w:pPr>
  </w:style>
  <w:style w:type="paragraph" w:styleId="HTML-voorafopgemaakt">
    <w:name w:val="HTML Preformatted"/>
    <w:basedOn w:val="Standaard"/>
    <w:link w:val="HTML-voorafopgemaaktChar"/>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link w:val="HTML-adresChar"/>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uiPriority w:val="99"/>
    <w:rsid w:val="009A5B4A"/>
    <w:rPr>
      <w:color w:val="0000FF"/>
      <w:u w:val="single"/>
    </w:rPr>
  </w:style>
  <w:style w:type="table" w:styleId="Klassieketabel1">
    <w:name w:val="Table Classic 1"/>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9A5B4A"/>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9A5B4A"/>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9A5B4A"/>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9A5B4A"/>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9A5B4A"/>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9A5B4A"/>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4"/>
      </w:numPr>
    </w:pPr>
  </w:style>
  <w:style w:type="paragraph" w:styleId="Lijstopsomteken4">
    <w:name w:val="List Bullet 4"/>
    <w:basedOn w:val="Standaard"/>
    <w:semiHidden/>
    <w:rsid w:val="009A5B4A"/>
    <w:pPr>
      <w:numPr>
        <w:numId w:val="15"/>
      </w:numPr>
    </w:pPr>
  </w:style>
  <w:style w:type="paragraph" w:styleId="Lijstopsomteken5">
    <w:name w:val="List Bullet 5"/>
    <w:basedOn w:val="Standaard"/>
    <w:semiHidden/>
    <w:rsid w:val="009A5B4A"/>
    <w:pPr>
      <w:numPr>
        <w:numId w:val="16"/>
      </w:numPr>
    </w:pPr>
  </w:style>
  <w:style w:type="paragraph" w:styleId="Lijstnummering3">
    <w:name w:val="List Number 3"/>
    <w:basedOn w:val="Standaard"/>
    <w:semiHidden/>
    <w:rsid w:val="009A5B4A"/>
    <w:pPr>
      <w:numPr>
        <w:numId w:val="18"/>
      </w:numPr>
    </w:pPr>
  </w:style>
  <w:style w:type="paragraph" w:styleId="Lijstnummering4">
    <w:name w:val="List Number 4"/>
    <w:basedOn w:val="Standaard"/>
    <w:semiHidden/>
    <w:rsid w:val="009A5B4A"/>
    <w:pPr>
      <w:numPr>
        <w:numId w:val="19"/>
      </w:numPr>
    </w:pPr>
  </w:style>
  <w:style w:type="paragraph" w:styleId="Lijstnummering5">
    <w:name w:val="List Number 5"/>
    <w:basedOn w:val="Standaard"/>
    <w:semiHidden/>
    <w:rsid w:val="009A5B4A"/>
    <w:pPr>
      <w:numPr>
        <w:numId w:val="20"/>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qFormat/>
    <w:rsid w:val="009A5B4A"/>
    <w:rPr>
      <w:i/>
      <w:iCs/>
    </w:rPr>
  </w:style>
  <w:style w:type="paragraph" w:styleId="Normaalweb">
    <w:name w:val="Normal (Web)"/>
    <w:basedOn w:val="Standaard"/>
    <w:semiHidden/>
    <w:rsid w:val="009A5B4A"/>
    <w:rPr>
      <w:rFonts w:ascii="Times New Roman" w:hAnsi="Times New Roman"/>
      <w:sz w:val="24"/>
    </w:rPr>
  </w:style>
  <w:style w:type="paragraph" w:styleId="Plattetekst2">
    <w:name w:val="Body Text 2"/>
    <w:basedOn w:val="Standaard"/>
    <w:link w:val="Plattetekst2Char"/>
    <w:semiHidden/>
    <w:rsid w:val="009A5B4A"/>
    <w:pPr>
      <w:spacing w:after="120" w:line="480" w:lineRule="auto"/>
    </w:pPr>
  </w:style>
  <w:style w:type="paragraph" w:styleId="Plattetekst3">
    <w:name w:val="Body Text 3"/>
    <w:basedOn w:val="Standaard"/>
    <w:link w:val="Plattetekst3Char"/>
    <w:semiHidden/>
    <w:rsid w:val="009A5B4A"/>
    <w:pPr>
      <w:spacing w:after="120"/>
    </w:pPr>
    <w:rPr>
      <w:sz w:val="16"/>
      <w:szCs w:val="16"/>
    </w:rPr>
  </w:style>
  <w:style w:type="paragraph" w:styleId="Platteteksteersteinspringing">
    <w:name w:val="Body Text First Indent"/>
    <w:basedOn w:val="Plattetekst"/>
    <w:link w:val="PlatteteksteersteinspringingChar"/>
    <w:semiHidden/>
    <w:rsid w:val="009A5B4A"/>
    <w:pPr>
      <w:spacing w:after="120"/>
      <w:ind w:firstLine="210"/>
    </w:pPr>
  </w:style>
  <w:style w:type="paragraph" w:styleId="Plattetekstinspringen">
    <w:name w:val="Body Text Indent"/>
    <w:basedOn w:val="Standaard"/>
    <w:link w:val="PlattetekstinspringenChar"/>
    <w:semiHidden/>
    <w:rsid w:val="009A5B4A"/>
    <w:pPr>
      <w:spacing w:after="120"/>
      <w:ind w:left="283"/>
    </w:pPr>
  </w:style>
  <w:style w:type="paragraph" w:styleId="Platteteksteersteinspringing2">
    <w:name w:val="Body Text First Indent 2"/>
    <w:basedOn w:val="Plattetekstinspringen"/>
    <w:link w:val="Platteteksteersteinspringing2Char"/>
    <w:semiHidden/>
    <w:rsid w:val="009A5B4A"/>
    <w:pPr>
      <w:ind w:firstLine="210"/>
    </w:pPr>
  </w:style>
  <w:style w:type="paragraph" w:styleId="Plattetekstinspringen2">
    <w:name w:val="Body Text Indent 2"/>
    <w:basedOn w:val="Standaard"/>
    <w:link w:val="Plattetekstinspringen2Char"/>
    <w:semiHidden/>
    <w:rsid w:val="009A5B4A"/>
    <w:pPr>
      <w:spacing w:after="120" w:line="480" w:lineRule="auto"/>
      <w:ind w:left="283"/>
    </w:pPr>
  </w:style>
  <w:style w:type="paragraph" w:styleId="Plattetekstinspringen3">
    <w:name w:val="Body Text Indent 3"/>
    <w:basedOn w:val="Standaard"/>
    <w:link w:val="Plattetekstinspringen3Char"/>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link w:val="OndertitelChar"/>
    <w:qFormat/>
    <w:rsid w:val="00C90980"/>
    <w:pPr>
      <w:spacing w:after="60"/>
      <w:jc w:val="center"/>
      <w:outlineLvl w:val="1"/>
    </w:pPr>
    <w:rPr>
      <w:rFonts w:cs="Arial"/>
      <w:sz w:val="24"/>
    </w:rPr>
  </w:style>
  <w:style w:type="table" w:styleId="Tabelkolommen1">
    <w:name w:val="Table Columns 1"/>
    <w:basedOn w:val="Standaardtabel"/>
    <w:semiHidden/>
    <w:rsid w:val="009A5B4A"/>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9A5B4A"/>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9A5B4A"/>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semiHidden/>
    <w:rsid w:val="009A5B4A"/>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9A5B4A"/>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9A5B4A"/>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9A5B4A"/>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9A5B4A"/>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9A5B4A"/>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9A5B4A"/>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9A5B4A"/>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qFormat/>
    <w:rsid w:val="00C90980"/>
    <w:pPr>
      <w:spacing w:before="240" w:after="60"/>
      <w:jc w:val="center"/>
      <w:outlineLvl w:val="0"/>
    </w:pPr>
    <w:rPr>
      <w:rFonts w:cs="Arial"/>
      <w:b/>
      <w:bCs/>
      <w:kern w:val="28"/>
      <w:sz w:val="32"/>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9A5B4A"/>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9A5B4A"/>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9A5B4A"/>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9A5B4A"/>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aliases w:val="Vet"/>
    <w:basedOn w:val="Standaardalinea-lettertype"/>
    <w:qFormat/>
    <w:rsid w:val="00CE64FA"/>
    <w:rPr>
      <w:b/>
      <w:bCs/>
    </w:rPr>
  </w:style>
  <w:style w:type="paragraph" w:styleId="Lijst2">
    <w:name w:val="List 2"/>
    <w:basedOn w:val="Standaard"/>
    <w:semiHidden/>
    <w:rsid w:val="009A5B4A"/>
    <w:pPr>
      <w:ind w:left="566" w:hanging="283"/>
    </w:pPr>
  </w:style>
  <w:style w:type="paragraph" w:styleId="Voetnoottekst">
    <w:name w:val="footnote text"/>
    <w:basedOn w:val="Standaard"/>
    <w:link w:val="VoetnoottekstChar"/>
    <w:rsid w:val="009A5B4A"/>
    <w:rPr>
      <w:b/>
      <w:sz w:val="14"/>
    </w:rPr>
  </w:style>
  <w:style w:type="character" w:styleId="Voetnootmarkering">
    <w:name w:val="footnote reference"/>
    <w:basedOn w:val="Standaardalinea-lettertype"/>
    <w:rsid w:val="009A5B4A"/>
    <w:rPr>
      <w:rFonts w:ascii="Trebuchet MS" w:hAnsi="Trebuchet MS"/>
      <w:sz w:val="19"/>
      <w:vertAlign w:val="superscript"/>
    </w:rPr>
  </w:style>
  <w:style w:type="table" w:customStyle="1" w:styleId="TabelLansingerlandstandaard">
    <w:name w:val="Tabel Lansingerland standaard"/>
    <w:basedOn w:val="Standaardtabel"/>
    <w:rsid w:val="00824DD2"/>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link w:val="TekstzonderopmaakChar"/>
    <w:rsid w:val="004E017F"/>
    <w:rPr>
      <w:rFonts w:cs="Courier New"/>
    </w:rPr>
  </w:style>
  <w:style w:type="character" w:customStyle="1" w:styleId="Kop2Char">
    <w:name w:val="Kop 2 Char"/>
    <w:aliases w:val="Middelgrote kop Char,Paragraafkop Char"/>
    <w:basedOn w:val="Standaardalinea-lettertype"/>
    <w:link w:val="Kop2"/>
    <w:rsid w:val="00CE64FA"/>
    <w:rPr>
      <w:rFonts w:ascii="Trebuchet MS" w:eastAsiaTheme="majorEastAsia" w:hAnsi="Trebuchet MS" w:cstheme="majorBidi"/>
      <w:b/>
      <w:color w:val="000000" w:themeColor="text1"/>
      <w:sz w:val="28"/>
      <w:szCs w:val="26"/>
      <w:lang w:val="en-GB" w:eastAsia="en-US"/>
    </w:rPr>
  </w:style>
  <w:style w:type="paragraph" w:styleId="Citaat">
    <w:name w:val="Quote"/>
    <w:basedOn w:val="Standaard"/>
    <w:next w:val="Standaard"/>
    <w:link w:val="CitaatChar"/>
    <w:uiPriority w:val="29"/>
    <w:qFormat/>
    <w:rsid w:val="00397469"/>
    <w:pPr>
      <w:spacing w:before="200" w:after="160" w:line="420" w:lineRule="exact"/>
      <w:ind w:left="862" w:right="862"/>
      <w:jc w:val="center"/>
    </w:pPr>
    <w:rPr>
      <w:iCs/>
      <w:color w:val="47A23F"/>
      <w:sz w:val="36"/>
    </w:rPr>
  </w:style>
  <w:style w:type="character" w:customStyle="1" w:styleId="CitaatChar">
    <w:name w:val="Citaat Char"/>
    <w:basedOn w:val="Standaardalinea-lettertype"/>
    <w:link w:val="Citaat"/>
    <w:uiPriority w:val="29"/>
    <w:rsid w:val="00397469"/>
    <w:rPr>
      <w:iCs/>
      <w:color w:val="47A23F"/>
      <w:sz w:val="36"/>
    </w:rPr>
  </w:style>
  <w:style w:type="paragraph" w:customStyle="1" w:styleId="Gegevens">
    <w:name w:val="Gegevens"/>
    <w:basedOn w:val="Standaard"/>
    <w:next w:val="Standaard"/>
    <w:qFormat/>
    <w:rsid w:val="00CE64FA"/>
    <w:rPr>
      <w:sz w:val="16"/>
    </w:rPr>
  </w:style>
  <w:style w:type="character" w:customStyle="1" w:styleId="Kop1Char">
    <w:name w:val="Kop 1 Char"/>
    <w:aliases w:val="Grote kop Char,Hoofdstukkop Char"/>
    <w:basedOn w:val="Standaardalinea-lettertype"/>
    <w:link w:val="Kop1"/>
    <w:rsid w:val="00CE64FA"/>
    <w:rPr>
      <w:rFonts w:ascii="Trebuchet MS" w:eastAsiaTheme="majorEastAsia" w:hAnsi="Trebuchet MS" w:cstheme="majorBidi"/>
      <w:color w:val="000000" w:themeColor="text1"/>
      <w:sz w:val="72"/>
      <w:szCs w:val="32"/>
      <w:lang w:val="en-GB" w:eastAsia="en-US"/>
    </w:rPr>
  </w:style>
  <w:style w:type="character" w:customStyle="1" w:styleId="Kop3Char">
    <w:name w:val="Kop 3 Char"/>
    <w:aliases w:val="Kop Char,Subparagraafkop Char"/>
    <w:basedOn w:val="Standaardalinea-lettertype"/>
    <w:link w:val="Kop3"/>
    <w:rsid w:val="00CE64FA"/>
    <w:rPr>
      <w:rFonts w:eastAsiaTheme="majorEastAsia" w:cstheme="majorBidi"/>
      <w:b/>
      <w:color w:val="000000" w:themeColor="text1"/>
      <w:sz w:val="24"/>
      <w:szCs w:val="26"/>
    </w:rPr>
  </w:style>
  <w:style w:type="paragraph" w:customStyle="1" w:styleId="Referentie">
    <w:name w:val="Referentie"/>
    <w:basedOn w:val="Standaard"/>
    <w:next w:val="Standaard"/>
    <w:qFormat/>
    <w:rsid w:val="00CE64FA"/>
    <w:rPr>
      <w:sz w:val="16"/>
    </w:rPr>
  </w:style>
  <w:style w:type="paragraph" w:customStyle="1" w:styleId="Koptekst1">
    <w:name w:val="Koptekst1"/>
    <w:basedOn w:val="Standaard"/>
    <w:next w:val="Standaard"/>
    <w:qFormat/>
    <w:rsid w:val="00397469"/>
    <w:rPr>
      <w:sz w:val="16"/>
    </w:rPr>
  </w:style>
  <w:style w:type="numbering" w:customStyle="1" w:styleId="Lijstgenummerd">
    <w:name w:val="Lijst (genummerd)"/>
    <w:basedOn w:val="Geenlijst"/>
    <w:uiPriority w:val="99"/>
    <w:rsid w:val="00CE64FA"/>
    <w:pPr>
      <w:numPr>
        <w:numId w:val="4"/>
      </w:numPr>
    </w:pPr>
  </w:style>
  <w:style w:type="paragraph" w:styleId="Lijstalinea">
    <w:name w:val="List Paragraph"/>
    <w:aliases w:val="Lijst (opsommingstekens)"/>
    <w:basedOn w:val="Standaard"/>
    <w:uiPriority w:val="34"/>
    <w:qFormat/>
    <w:rsid w:val="00DC69FE"/>
    <w:pPr>
      <w:numPr>
        <w:numId w:val="21"/>
      </w:numPr>
      <w:contextualSpacing/>
    </w:pPr>
  </w:style>
  <w:style w:type="character" w:customStyle="1" w:styleId="Tabelkop">
    <w:name w:val="Tabelkop"/>
    <w:basedOn w:val="Standaardalinea-lettertype"/>
    <w:uiPriority w:val="1"/>
    <w:qFormat/>
    <w:rsid w:val="00DC69FE"/>
    <w:rPr>
      <w:rFonts w:asciiTheme="minorHAnsi" w:hAnsiTheme="minorHAnsi"/>
      <w:b/>
      <w:sz w:val="20"/>
      <w:bdr w:val="none" w:sz="0" w:space="0" w:color="auto"/>
      <w:lang w:val="nl-NL"/>
    </w:rPr>
  </w:style>
  <w:style w:type="paragraph" w:customStyle="1" w:styleId="Tabeltekst">
    <w:name w:val="Tabeltekst"/>
    <w:basedOn w:val="Standaard"/>
    <w:qFormat/>
    <w:rsid w:val="00CE64FA"/>
  </w:style>
  <w:style w:type="paragraph" w:styleId="Bijschrift">
    <w:name w:val="caption"/>
    <w:basedOn w:val="Standaard"/>
    <w:next w:val="Standaard"/>
    <w:unhideWhenUsed/>
    <w:qFormat/>
    <w:rsid w:val="009C5334"/>
    <w:pPr>
      <w:spacing w:after="200" w:line="240" w:lineRule="auto"/>
    </w:pPr>
    <w:rPr>
      <w:i/>
      <w:iCs/>
      <w:color w:val="44546A" w:themeColor="text2"/>
      <w:sz w:val="18"/>
      <w:szCs w:val="18"/>
    </w:rPr>
  </w:style>
  <w:style w:type="paragraph" w:styleId="Datum">
    <w:name w:val="Date"/>
    <w:basedOn w:val="Standaard"/>
    <w:next w:val="Standaard"/>
    <w:link w:val="DatumChar"/>
    <w:semiHidden/>
    <w:rsid w:val="009A5B4A"/>
  </w:style>
  <w:style w:type="table" w:styleId="Rastertabel4-Accent3">
    <w:name w:val="Grid Table 4 Accent 3"/>
    <w:basedOn w:val="Standaardtabel"/>
    <w:uiPriority w:val="49"/>
    <w:rsid w:val="00CC38D0"/>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Leadsintro">
    <w:name w:val="Leads/intro"/>
    <w:basedOn w:val="Standaard"/>
    <w:next w:val="Standaard"/>
    <w:rsid w:val="00E7453E"/>
    <w:rPr>
      <w:b/>
    </w:rPr>
  </w:style>
  <w:style w:type="paragraph" w:styleId="Notitiekop">
    <w:name w:val="Note Heading"/>
    <w:aliases w:val="Kop 1 notitie (Hoofdstuk)"/>
    <w:basedOn w:val="Standaard"/>
    <w:next w:val="Standaard"/>
    <w:link w:val="NotitiekopChar"/>
    <w:qFormat/>
    <w:rsid w:val="00E7453E"/>
    <w:pPr>
      <w:keepNext/>
      <w:keepLines/>
      <w:numPr>
        <w:numId w:val="9"/>
      </w:numPr>
      <w:spacing w:after="120" w:line="600" w:lineRule="exact"/>
      <w:ind w:left="0" w:firstLine="0"/>
      <w:outlineLvl w:val="0"/>
    </w:pPr>
    <w:rPr>
      <w:rFonts w:ascii="Trebuchet MS" w:hAnsi="Trebuchet MS"/>
      <w:sz w:val="56"/>
    </w:rPr>
  </w:style>
  <w:style w:type="character" w:styleId="Paginanummer">
    <w:name w:val="page number"/>
    <w:basedOn w:val="Standaardalinea-lettertype"/>
    <w:rsid w:val="004E017F"/>
    <w:rPr>
      <w:rFonts w:ascii="Trebuchet MS" w:hAnsi="Trebuchet MS"/>
      <w:b/>
      <w:dstrike w:val="0"/>
      <w:sz w:val="14"/>
      <w:vertAlign w:val="baseline"/>
    </w:rPr>
  </w:style>
  <w:style w:type="paragraph" w:styleId="Inhopg1">
    <w:name w:val="toc 1"/>
    <w:basedOn w:val="Standaard"/>
    <w:next w:val="Standaard"/>
    <w:autoRedefine/>
    <w:uiPriority w:val="39"/>
    <w:rsid w:val="00E7453E"/>
  </w:style>
  <w:style w:type="character" w:customStyle="1" w:styleId="KoptekstChar">
    <w:name w:val="Koptekst Char"/>
    <w:aliases w:val="Kop- en voettekst Char"/>
    <w:basedOn w:val="Standaardalinea-lettertype"/>
    <w:link w:val="Koptekst"/>
    <w:rsid w:val="007F4502"/>
    <w:rPr>
      <w:b/>
      <w:sz w:val="14"/>
    </w:rPr>
  </w:style>
  <w:style w:type="paragraph" w:customStyle="1" w:styleId="Tabskopenvoettekst">
    <w:name w:val="Tabs kop en voettekst"/>
    <w:basedOn w:val="Standaard"/>
    <w:link w:val="TabskopenvoettekstChar"/>
    <w:qFormat/>
    <w:rsid w:val="00D337A2"/>
    <w:pPr>
      <w:tabs>
        <w:tab w:val="left" w:pos="0"/>
        <w:tab w:val="left" w:pos="1474"/>
        <w:tab w:val="left" w:pos="2194"/>
        <w:tab w:val="left" w:pos="4128"/>
        <w:tab w:val="left" w:pos="6294"/>
      </w:tabs>
    </w:pPr>
    <w:rPr>
      <w:sz w:val="16"/>
    </w:rPr>
  </w:style>
  <w:style w:type="character" w:customStyle="1" w:styleId="TabskopenvoettekstChar">
    <w:name w:val="Tabs kop en voettekst Char"/>
    <w:basedOn w:val="Standaardalinea-lettertype"/>
    <w:link w:val="Tabskopenvoettekst"/>
    <w:rsid w:val="00D337A2"/>
    <w:rPr>
      <w:sz w:val="16"/>
    </w:rPr>
  </w:style>
  <w:style w:type="character" w:customStyle="1" w:styleId="VoettekstChar">
    <w:name w:val="Voettekst Char"/>
    <w:basedOn w:val="Standaardalinea-lettertype"/>
    <w:link w:val="Voettekst"/>
    <w:uiPriority w:val="99"/>
    <w:rsid w:val="006E4784"/>
  </w:style>
  <w:style w:type="paragraph" w:styleId="Macrotekst">
    <w:name w:val="macro"/>
    <w:link w:val="MacrotekstChar"/>
    <w:rsid w:val="00B05959"/>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nsolas" w:hAnsi="Consolas"/>
    </w:rPr>
  </w:style>
  <w:style w:type="character" w:customStyle="1" w:styleId="MacrotekstChar">
    <w:name w:val="Macrotekst Char"/>
    <w:basedOn w:val="Standaardalinea-lettertype"/>
    <w:link w:val="Macrotekst"/>
    <w:rsid w:val="00B05959"/>
    <w:rPr>
      <w:rFonts w:ascii="Consolas" w:hAnsi="Consolas"/>
    </w:rPr>
  </w:style>
  <w:style w:type="table" w:styleId="Kleurrijkraster-accent6">
    <w:name w:val="Colorful Grid Accent 6"/>
    <w:basedOn w:val="Standaardtabel"/>
    <w:uiPriority w:val="73"/>
    <w:semiHidden/>
    <w:unhideWhenUsed/>
    <w:rsid w:val="00AC51B6"/>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character" w:styleId="Verwijzingopmerking">
    <w:name w:val="annotation reference"/>
    <w:basedOn w:val="Standaardalinea-lettertype"/>
    <w:rsid w:val="0073634E"/>
    <w:rPr>
      <w:sz w:val="16"/>
      <w:szCs w:val="16"/>
    </w:rPr>
  </w:style>
  <w:style w:type="paragraph" w:customStyle="1" w:styleId="Sjabloonnaam">
    <w:name w:val="Sjabloonnaam"/>
    <w:basedOn w:val="Standaard"/>
    <w:next w:val="Standaard"/>
    <w:qFormat/>
    <w:rsid w:val="00122400"/>
    <w:pPr>
      <w:spacing w:line="440" w:lineRule="exact"/>
    </w:pPr>
    <w:rPr>
      <w:i/>
      <w:sz w:val="40"/>
    </w:rPr>
  </w:style>
  <w:style w:type="character" w:styleId="Subtielebenadrukking">
    <w:name w:val="Subtle Emphasis"/>
    <w:basedOn w:val="Standaardalinea-lettertype"/>
    <w:uiPriority w:val="19"/>
    <w:rsid w:val="00122400"/>
    <w:rPr>
      <w:i/>
      <w:iCs/>
      <w:color w:val="404040" w:themeColor="text1" w:themeTint="BF"/>
    </w:rPr>
  </w:style>
  <w:style w:type="character" w:styleId="Subtieleverwijzing">
    <w:name w:val="Subtle Reference"/>
    <w:basedOn w:val="Standaardalinea-lettertype"/>
    <w:uiPriority w:val="31"/>
    <w:rsid w:val="00122400"/>
    <w:rPr>
      <w:smallCaps/>
      <w:color w:val="5A5A5A" w:themeColor="text1" w:themeTint="A5"/>
    </w:rPr>
  </w:style>
  <w:style w:type="paragraph" w:styleId="Tekstopmerking">
    <w:name w:val="annotation text"/>
    <w:basedOn w:val="Standaard"/>
    <w:link w:val="TekstopmerkingChar"/>
    <w:rsid w:val="00122400"/>
    <w:pPr>
      <w:spacing w:line="240" w:lineRule="auto"/>
    </w:pPr>
  </w:style>
  <w:style w:type="character" w:customStyle="1" w:styleId="TekstopmerkingChar">
    <w:name w:val="Tekst opmerking Char"/>
    <w:basedOn w:val="Standaardalinea-lettertype"/>
    <w:link w:val="Tekstopmerking"/>
    <w:rsid w:val="00122400"/>
  </w:style>
  <w:style w:type="table" w:styleId="Donkerelijst-accent6">
    <w:name w:val="Dark List Accent 6"/>
    <w:basedOn w:val="Kleurrijkraster-accent6"/>
    <w:uiPriority w:val="70"/>
    <w:semiHidden/>
    <w:unhideWhenUsed/>
    <w:rsid w:val="00AC51B6"/>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customStyle="1" w:styleId="Documentsoort">
    <w:name w:val="Documentsoort"/>
    <w:basedOn w:val="Standaard"/>
    <w:next w:val="Standaard"/>
    <w:qFormat/>
    <w:rsid w:val="00AC51B6"/>
    <w:pPr>
      <w:spacing w:before="240" w:line="400" w:lineRule="atLeast"/>
    </w:pPr>
    <w:rPr>
      <w:i/>
      <w:sz w:val="36"/>
    </w:rPr>
  </w:style>
  <w:style w:type="paragraph" w:customStyle="1" w:styleId="Kop0Titelnotitie">
    <w:name w:val="Kop 0 Titel notitie"/>
    <w:basedOn w:val="Standaardinspringing"/>
    <w:next w:val="Standaard"/>
    <w:qFormat/>
    <w:rsid w:val="00AC51B6"/>
    <w:pPr>
      <w:spacing w:line="600" w:lineRule="exact"/>
      <w:ind w:left="0"/>
    </w:pPr>
    <w:rPr>
      <w:sz w:val="56"/>
    </w:rPr>
  </w:style>
  <w:style w:type="paragraph" w:customStyle="1" w:styleId="Kop2notitieParagraaf">
    <w:name w:val="Kop 2 notitie (Paragraaf)"/>
    <w:basedOn w:val="Notitiekop"/>
    <w:next w:val="Standaard"/>
    <w:qFormat/>
    <w:rsid w:val="00AC51B6"/>
    <w:pPr>
      <w:numPr>
        <w:numId w:val="10"/>
      </w:numPr>
      <w:spacing w:before="40" w:after="0" w:line="320" w:lineRule="exact"/>
      <w:ind w:left="0" w:firstLine="0"/>
      <w:outlineLvl w:val="1"/>
    </w:pPr>
    <w:rPr>
      <w:b/>
      <w:sz w:val="28"/>
    </w:rPr>
  </w:style>
  <w:style w:type="paragraph" w:customStyle="1" w:styleId="Kop3notitieSubparagraaf">
    <w:name w:val="Kop 3 notitie (Sub paragraaf)"/>
    <w:basedOn w:val="Notitiekop"/>
    <w:next w:val="Standaard"/>
    <w:qFormat/>
    <w:rsid w:val="00AC51B6"/>
    <w:pPr>
      <w:numPr>
        <w:numId w:val="11"/>
      </w:numPr>
      <w:spacing w:before="40" w:after="0" w:line="280" w:lineRule="exact"/>
      <w:ind w:left="0" w:firstLine="0"/>
      <w:outlineLvl w:val="2"/>
    </w:pPr>
    <w:rPr>
      <w:sz w:val="24"/>
    </w:rPr>
  </w:style>
  <w:style w:type="paragraph" w:customStyle="1" w:styleId="Kop1briefkopalinea">
    <w:name w:val="_Kop 1 brief (kop alinea)"/>
    <w:basedOn w:val="Standaard"/>
    <w:next w:val="Standaard"/>
    <w:qFormat/>
    <w:rsid w:val="00AC51B6"/>
    <w:rPr>
      <w:b/>
    </w:rPr>
  </w:style>
  <w:style w:type="paragraph" w:customStyle="1" w:styleId="Kop2briefsubkopalinea">
    <w:name w:val="_Kop 2 brief (subkop alinea)"/>
    <w:basedOn w:val="Standaard"/>
    <w:next w:val="Standaard"/>
    <w:qFormat/>
    <w:rsid w:val="00AC51B6"/>
    <w:rPr>
      <w:b/>
      <w:i/>
    </w:rPr>
  </w:style>
  <w:style w:type="character" w:customStyle="1" w:styleId="Kop4Char">
    <w:name w:val="Kop 4 Char"/>
    <w:basedOn w:val="Standaardalinea-lettertype"/>
    <w:link w:val="Kop4"/>
    <w:rsid w:val="00841CD9"/>
    <w:rPr>
      <w:bCs/>
      <w:i/>
      <w:sz w:val="24"/>
      <w:szCs w:val="28"/>
    </w:rPr>
  </w:style>
  <w:style w:type="character" w:customStyle="1" w:styleId="OndertitelChar">
    <w:name w:val="Ondertitel Char"/>
    <w:basedOn w:val="Standaardalinea-lettertype"/>
    <w:link w:val="Ondertitel"/>
    <w:rsid w:val="00841CD9"/>
    <w:rPr>
      <w:rFonts w:asciiTheme="majorHAnsi" w:eastAsiaTheme="majorEastAsia" w:hAnsiTheme="majorHAnsi" w:cstheme="majorBidi"/>
      <w:i/>
      <w:iCs/>
      <w:color w:val="5B9BD5" w:themeColor="accent1"/>
      <w:spacing w:val="15"/>
      <w:sz w:val="24"/>
      <w:szCs w:val="24"/>
    </w:rPr>
  </w:style>
  <w:style w:type="character" w:customStyle="1" w:styleId="TitelChar">
    <w:name w:val="Titel Char"/>
    <w:basedOn w:val="Standaardalinea-lettertype"/>
    <w:link w:val="Titel"/>
    <w:rsid w:val="00841CD9"/>
    <w:rPr>
      <w:rFonts w:asciiTheme="majorHAnsi" w:eastAsiaTheme="majorEastAsia" w:hAnsiTheme="majorHAnsi" w:cstheme="majorBidi"/>
      <w:color w:val="323E4F" w:themeColor="text2" w:themeShade="BF"/>
      <w:spacing w:val="5"/>
      <w:kern w:val="28"/>
      <w:sz w:val="52"/>
      <w:szCs w:val="52"/>
    </w:rPr>
  </w:style>
  <w:style w:type="paragraph" w:customStyle="1" w:styleId="Dikgedrukt">
    <w:name w:val="Dikgedrukt"/>
    <w:basedOn w:val="Standaard"/>
    <w:next w:val="Standaard"/>
    <w:qFormat/>
    <w:rsid w:val="00795A57"/>
    <w:rPr>
      <w:b/>
      <w:bCs/>
    </w:rPr>
  </w:style>
  <w:style w:type="paragraph" w:customStyle="1" w:styleId="Adresgegevens">
    <w:name w:val="Adresgegevens"/>
    <w:basedOn w:val="Standaard"/>
    <w:qFormat/>
    <w:rsid w:val="00795A57"/>
    <w:pPr>
      <w:spacing w:after="280"/>
    </w:pPr>
    <w:rPr>
      <w:sz w:val="16"/>
    </w:rPr>
  </w:style>
  <w:style w:type="paragraph" w:styleId="Ballontekst">
    <w:name w:val="Balloon Text"/>
    <w:basedOn w:val="Standaard"/>
    <w:link w:val="BallontekstChar"/>
    <w:rsid w:val="004168E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4168EB"/>
    <w:rPr>
      <w:rFonts w:ascii="Tahoma" w:hAnsi="Tahoma" w:cs="Tahoma"/>
      <w:sz w:val="16"/>
      <w:szCs w:val="16"/>
    </w:rPr>
  </w:style>
  <w:style w:type="paragraph" w:styleId="Inhopg2">
    <w:name w:val="toc 2"/>
    <w:basedOn w:val="Standaard"/>
    <w:next w:val="Standaard"/>
    <w:autoRedefine/>
    <w:uiPriority w:val="39"/>
    <w:rsid w:val="0054351F"/>
    <w:pPr>
      <w:spacing w:after="100"/>
      <w:ind w:left="200"/>
    </w:pPr>
  </w:style>
  <w:style w:type="numbering" w:customStyle="1" w:styleId="Geenlijst1">
    <w:name w:val="Geen lijst1"/>
    <w:next w:val="Geenlijst"/>
    <w:uiPriority w:val="99"/>
    <w:semiHidden/>
    <w:unhideWhenUsed/>
    <w:rsid w:val="0054351F"/>
  </w:style>
  <w:style w:type="table" w:customStyle="1" w:styleId="Tabelraster10">
    <w:name w:val="Tabelraster1"/>
    <w:basedOn w:val="Standaardtabel"/>
    <w:next w:val="Tabelraster"/>
    <w:rsid w:val="0054351F"/>
    <w:rPr>
      <w:rFonts w:eastAsia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sz w:val="18"/>
      </w:rPr>
      <w:tblPr/>
      <w:tcPr>
        <w:shd w:val="clear" w:color="auto" w:fill="D0D0CE"/>
      </w:tcPr>
    </w:tblStylePr>
  </w:style>
  <w:style w:type="table" w:customStyle="1" w:styleId="TabelLansingerlandNotitie1">
    <w:name w:val="Tabel Lansingerland Notitie1"/>
    <w:basedOn w:val="Standaardtabel"/>
    <w:rsid w:val="0054351F"/>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table" w:customStyle="1" w:styleId="3D-effectenvoortabel11">
    <w:name w:val="3D-effecten voor tabel 11"/>
    <w:basedOn w:val="Standaardtabel"/>
    <w:next w:val="3D-effectenvoortabel1"/>
    <w:semiHidden/>
    <w:rsid w:val="0054351F"/>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
    <w:name w:val="3D-effecten voor tabel 21"/>
    <w:basedOn w:val="Standaardtabel"/>
    <w:next w:val="3D-effectenvoortabel2"/>
    <w:semiHidden/>
    <w:rsid w:val="0054351F"/>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
    <w:name w:val="3D-effecten voor tabel 31"/>
    <w:basedOn w:val="Standaardtabel"/>
    <w:next w:val="3D-effectenvoortabel3"/>
    <w:semiHidden/>
    <w:rsid w:val="0054351F"/>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envoudigetabel11">
    <w:name w:val="Eenvoudige tabel 11"/>
    <w:basedOn w:val="Standaardtabel"/>
    <w:next w:val="Eenvoudigetabel1"/>
    <w:semiHidden/>
    <w:rsid w:val="0054351F"/>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
    <w:name w:val="Eenvoudige tabel 21"/>
    <w:basedOn w:val="Standaardtabel"/>
    <w:next w:val="Eenvoudigetabel2"/>
    <w:semiHidden/>
    <w:rsid w:val="0054351F"/>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
    <w:name w:val="Eenvoudige tabel 31"/>
    <w:basedOn w:val="Standaardtabel"/>
    <w:next w:val="Eenvoudigetabel3"/>
    <w:semiHidden/>
    <w:rsid w:val="0054351F"/>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
    <w:name w:val="Eigentijdse tabel1"/>
    <w:basedOn w:val="Standaardtabel"/>
    <w:next w:val="Eigentijdsetabel"/>
    <w:semiHidden/>
    <w:rsid w:val="0054351F"/>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
    <w:name w:val="Elegante tabel1"/>
    <w:basedOn w:val="Standaardtabel"/>
    <w:next w:val="Elegantetabel"/>
    <w:semiHidden/>
    <w:rsid w:val="0054351F"/>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Klassieketabel11">
    <w:name w:val="Klassieke tabel 11"/>
    <w:basedOn w:val="Standaardtabel"/>
    <w:next w:val="Klassieketabel1"/>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
    <w:name w:val="Klassieke tabel 21"/>
    <w:basedOn w:val="Standaardtabel"/>
    <w:next w:val="Klassieketabel2"/>
    <w:semiHidden/>
    <w:rsid w:val="0054351F"/>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
    <w:name w:val="Klassieke tabel 31"/>
    <w:basedOn w:val="Standaardtabel"/>
    <w:next w:val="Klassieketabel3"/>
    <w:semiHidden/>
    <w:rsid w:val="0054351F"/>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
    <w:name w:val="Klassieke tabel 41"/>
    <w:basedOn w:val="Standaardtabel"/>
    <w:next w:val="Klassieketabel4"/>
    <w:semiHidden/>
    <w:rsid w:val="0054351F"/>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
    <w:name w:val="Kleurrijke tabel 11"/>
    <w:basedOn w:val="Standaardtabel"/>
    <w:next w:val="Kleurrijketabel1"/>
    <w:semiHidden/>
    <w:rsid w:val="0054351F"/>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
    <w:name w:val="Kleurrijke tabel 21"/>
    <w:basedOn w:val="Standaardtabel"/>
    <w:next w:val="Kleurrijketabel2"/>
    <w:semiHidden/>
    <w:rsid w:val="0054351F"/>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
    <w:name w:val="Kleurrijke tabel 31"/>
    <w:basedOn w:val="Standaardtabel"/>
    <w:next w:val="Kleurrijketabel3"/>
    <w:semiHidden/>
    <w:rsid w:val="0054351F"/>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Professioneletabel1">
    <w:name w:val="Professionele tabel1"/>
    <w:basedOn w:val="Standaardtabel"/>
    <w:next w:val="Professioneletabel"/>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
    <w:name w:val="Tabelkolommen 11"/>
    <w:basedOn w:val="Standaardtabel"/>
    <w:next w:val="Tabelkolommen1"/>
    <w:semiHidden/>
    <w:rsid w:val="0054351F"/>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
    <w:name w:val="Tabelkolommen 21"/>
    <w:basedOn w:val="Standaardtabel"/>
    <w:next w:val="Tabelkolommen2"/>
    <w:semiHidden/>
    <w:rsid w:val="0054351F"/>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
    <w:name w:val="Tabelkolommen 31"/>
    <w:basedOn w:val="Standaardtabel"/>
    <w:next w:val="Tabelkolommen3"/>
    <w:semiHidden/>
    <w:rsid w:val="0054351F"/>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
    <w:name w:val="Tabelkolommen 41"/>
    <w:basedOn w:val="Standaardtabel"/>
    <w:next w:val="Tabelkolommen4"/>
    <w:semiHidden/>
    <w:rsid w:val="0054351F"/>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
    <w:name w:val="Tabelkolommen 51"/>
    <w:basedOn w:val="Standaardtabel"/>
    <w:next w:val="Tabelkolommen5"/>
    <w:semiHidden/>
    <w:rsid w:val="0054351F"/>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
    <w:name w:val="Tabellijst 11"/>
    <w:basedOn w:val="Standaardtabel"/>
    <w:next w:val="Tabellijst1"/>
    <w:semiHidden/>
    <w:rsid w:val="0054351F"/>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
    <w:name w:val="Tabellijst 21"/>
    <w:basedOn w:val="Standaardtabel"/>
    <w:next w:val="Tabellijst2"/>
    <w:semiHidden/>
    <w:rsid w:val="0054351F"/>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
    <w:name w:val="Tabellijst 31"/>
    <w:basedOn w:val="Standaardtabel"/>
    <w:next w:val="Tabellijst3"/>
    <w:semiHidden/>
    <w:rsid w:val="0054351F"/>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
    <w:name w:val="Tabellijst 41"/>
    <w:basedOn w:val="Standaardtabel"/>
    <w:next w:val="Tabellijst4"/>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
    <w:name w:val="Tabellijst 51"/>
    <w:basedOn w:val="Standaardtabel"/>
    <w:next w:val="Tabellijst5"/>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
    <w:name w:val="Tabellijst 61"/>
    <w:basedOn w:val="Standaardtabel"/>
    <w:next w:val="Tabellijst6"/>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
    <w:name w:val="Tabellijst 71"/>
    <w:basedOn w:val="Standaardtabel"/>
    <w:next w:val="Tabellijst7"/>
    <w:semiHidden/>
    <w:rsid w:val="0054351F"/>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
    <w:name w:val="Tabellijst 81"/>
    <w:basedOn w:val="Standaardtabel"/>
    <w:next w:val="Tabellijst8"/>
    <w:semiHidden/>
    <w:rsid w:val="0054351F"/>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
    <w:name w:val="Tabelraster 11"/>
    <w:basedOn w:val="Standaardtabel"/>
    <w:next w:val="Tabelraster1"/>
    <w:semiHidden/>
    <w:rsid w:val="0054351F"/>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
    <w:name w:val="Tabelraster 21"/>
    <w:basedOn w:val="Standaardtabel"/>
    <w:next w:val="Tabelraster2"/>
    <w:semiHidden/>
    <w:rsid w:val="0054351F"/>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
    <w:name w:val="Tabelraster 31"/>
    <w:basedOn w:val="Standaardtabel"/>
    <w:next w:val="Tabelraster3"/>
    <w:semiHidden/>
    <w:rsid w:val="0054351F"/>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
    <w:name w:val="Tabelraster 41"/>
    <w:basedOn w:val="Standaardtabel"/>
    <w:next w:val="Tabelraster4"/>
    <w:semiHidden/>
    <w:rsid w:val="0054351F"/>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
    <w:name w:val="Tabelraster 51"/>
    <w:basedOn w:val="Standaardtabel"/>
    <w:next w:val="Tabelraster5"/>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
    <w:name w:val="Tabelraster 61"/>
    <w:basedOn w:val="Standaardtabel"/>
    <w:next w:val="Tabelraster6"/>
    <w:semiHidden/>
    <w:rsid w:val="0054351F"/>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
    <w:name w:val="Tabelraster 71"/>
    <w:basedOn w:val="Standaardtabel"/>
    <w:next w:val="Tabelraster7"/>
    <w:semiHidden/>
    <w:rsid w:val="0054351F"/>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
    <w:name w:val="Tabelraster 81"/>
    <w:basedOn w:val="Standaardtabel"/>
    <w:next w:val="Tabelraster8"/>
    <w:semiHidden/>
    <w:rsid w:val="0054351F"/>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
    <w:name w:val="Tabelthema1"/>
    <w:basedOn w:val="Standaardtabel"/>
    <w:next w:val="Tabelthema"/>
    <w:semiHidden/>
    <w:rsid w:val="0054351F"/>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
    <w:name w:val="Verfijnde tabel 11"/>
    <w:basedOn w:val="Standaardtabel"/>
    <w:next w:val="Verfijndetabel1"/>
    <w:semiHidden/>
    <w:rsid w:val="0054351F"/>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
    <w:name w:val="Verfijnde tabel 21"/>
    <w:basedOn w:val="Standaardtabel"/>
    <w:next w:val="Verfijndetabel2"/>
    <w:semiHidden/>
    <w:rsid w:val="0054351F"/>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
    <w:name w:val="Webtabel 11"/>
    <w:basedOn w:val="Standaardtabel"/>
    <w:next w:val="Webtabel1"/>
    <w:semiHidden/>
    <w:rsid w:val="0054351F"/>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
    <w:name w:val="Webtabel 21"/>
    <w:basedOn w:val="Standaardtabel"/>
    <w:next w:val="Webtabel2"/>
    <w:semiHidden/>
    <w:rsid w:val="0054351F"/>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
    <w:name w:val="Webtabel 31"/>
    <w:basedOn w:val="Standaardtabel"/>
    <w:next w:val="Webtabel3"/>
    <w:semiHidden/>
    <w:rsid w:val="0054351F"/>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elLansingerlandstandaard1">
    <w:name w:val="Tabel Lansingerland standaard1"/>
    <w:basedOn w:val="Standaardtabel"/>
    <w:rsid w:val="0054351F"/>
    <w:pPr>
      <w:spacing w:line="260" w:lineRule="atLeast"/>
    </w:pPr>
    <w:rPr>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31">
    <w:name w:val="Rastertabel 4 - Accent 31"/>
    <w:basedOn w:val="Standaardtabel"/>
    <w:next w:val="Rastertabel4-Accent3"/>
    <w:uiPriority w:val="49"/>
    <w:rsid w:val="0054351F"/>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Kleurrijkraster-accent61">
    <w:name w:val="Kleurrijk raster - accent 61"/>
    <w:basedOn w:val="Standaardtabel"/>
    <w:next w:val="Kleurrijkraster-accent6"/>
    <w:uiPriority w:val="73"/>
    <w:semiHidden/>
    <w:unhideWhenUsed/>
    <w:rsid w:val="0054351F"/>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customStyle="1" w:styleId="Donkerelijst-accent61">
    <w:name w:val="Donkere lijst - accent 61"/>
    <w:basedOn w:val="Kleurrijkraster-accent6"/>
    <w:next w:val="Donkerelijst-accent6"/>
    <w:uiPriority w:val="70"/>
    <w:semiHidden/>
    <w:unhideWhenUsed/>
    <w:rsid w:val="0054351F"/>
    <w:rPr>
      <w:color w:val="FFFFFF" w:themeColor="background1"/>
    </w:rP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rPr>
        <w:b/>
        <w:bCs/>
        <w:color w:val="000000" w:themeColor="text1"/>
      </w:rPr>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rPr>
        <w:color w:val="FFFFFF" w:themeColor="background1"/>
      </w:rPr>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rPr>
        <w:color w:val="FFFFFF" w:themeColor="background1"/>
      </w:rPr>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numbering" w:customStyle="1" w:styleId="Geenlijst11">
    <w:name w:val="Geen lijst11"/>
    <w:next w:val="Geenlijst"/>
    <w:uiPriority w:val="99"/>
    <w:semiHidden/>
    <w:unhideWhenUsed/>
    <w:rsid w:val="0054351F"/>
  </w:style>
  <w:style w:type="paragraph" w:styleId="Kopvaninhoudsopgave">
    <w:name w:val="TOC Heading"/>
    <w:basedOn w:val="Kop1"/>
    <w:next w:val="Standaard"/>
    <w:uiPriority w:val="39"/>
    <w:unhideWhenUsed/>
    <w:qFormat/>
    <w:rsid w:val="0054351F"/>
    <w:pPr>
      <w:spacing w:line="280" w:lineRule="exact"/>
      <w:outlineLvl w:val="9"/>
    </w:pPr>
    <w:rPr>
      <w:rFonts w:asciiTheme="majorHAnsi" w:hAnsiTheme="majorHAnsi"/>
      <w:color w:val="2E74B5" w:themeColor="accent1" w:themeShade="BF"/>
      <w:sz w:val="32"/>
    </w:rPr>
  </w:style>
  <w:style w:type="numbering" w:customStyle="1" w:styleId="Geenlijst111">
    <w:name w:val="Geen lijst111"/>
    <w:next w:val="Geenlijst"/>
    <w:uiPriority w:val="99"/>
    <w:semiHidden/>
    <w:unhideWhenUsed/>
    <w:rsid w:val="0054351F"/>
  </w:style>
  <w:style w:type="character" w:customStyle="1" w:styleId="Kop5Char">
    <w:name w:val="Kop 5 Char"/>
    <w:basedOn w:val="Standaardalinea-lettertype"/>
    <w:link w:val="Kop5"/>
    <w:rsid w:val="0054351F"/>
    <w:rPr>
      <w:b/>
      <w:bCs/>
      <w:i/>
      <w:iCs/>
      <w:sz w:val="26"/>
      <w:szCs w:val="26"/>
    </w:rPr>
  </w:style>
  <w:style w:type="character" w:customStyle="1" w:styleId="Kop6Char">
    <w:name w:val="Kop 6 Char"/>
    <w:basedOn w:val="Standaardalinea-lettertype"/>
    <w:link w:val="Kop6"/>
    <w:rsid w:val="0054351F"/>
    <w:rPr>
      <w:b/>
      <w:bCs/>
      <w:sz w:val="22"/>
      <w:szCs w:val="22"/>
    </w:rPr>
  </w:style>
  <w:style w:type="character" w:customStyle="1" w:styleId="Kop7Char">
    <w:name w:val="Kop 7 Char"/>
    <w:basedOn w:val="Standaardalinea-lettertype"/>
    <w:link w:val="Kop7"/>
    <w:rsid w:val="0054351F"/>
    <w:rPr>
      <w:sz w:val="24"/>
    </w:rPr>
  </w:style>
  <w:style w:type="character" w:customStyle="1" w:styleId="Kop8Char">
    <w:name w:val="Kop 8 Char"/>
    <w:basedOn w:val="Standaardalinea-lettertype"/>
    <w:link w:val="Kop8"/>
    <w:rsid w:val="0054351F"/>
    <w:rPr>
      <w:i/>
      <w:iCs/>
      <w:sz w:val="24"/>
    </w:rPr>
  </w:style>
  <w:style w:type="character" w:customStyle="1" w:styleId="Kop9Char">
    <w:name w:val="Kop 9 Char"/>
    <w:basedOn w:val="Standaardalinea-lettertype"/>
    <w:link w:val="Kop9"/>
    <w:rsid w:val="0054351F"/>
    <w:rPr>
      <w:rFonts w:cs="Arial"/>
      <w:sz w:val="22"/>
      <w:szCs w:val="22"/>
    </w:rPr>
  </w:style>
  <w:style w:type="character" w:customStyle="1" w:styleId="PlattetekstChar">
    <w:name w:val="Platte tekst Char"/>
    <w:basedOn w:val="Standaardalinea-lettertype"/>
    <w:link w:val="Plattetekst"/>
    <w:semiHidden/>
    <w:rsid w:val="0054351F"/>
  </w:style>
  <w:style w:type="character" w:customStyle="1" w:styleId="NotitiekopChar">
    <w:name w:val="Notitiekop Char"/>
    <w:aliases w:val="Kop 1 notitie (Hoofdstuk) Char"/>
    <w:basedOn w:val="Standaardalinea-lettertype"/>
    <w:link w:val="Notitiekop"/>
    <w:rsid w:val="0054351F"/>
    <w:rPr>
      <w:rFonts w:ascii="Trebuchet MS" w:hAnsi="Trebuchet MS"/>
      <w:sz w:val="56"/>
    </w:rPr>
  </w:style>
  <w:style w:type="table" w:customStyle="1" w:styleId="TabelLansingerlandNotitie11">
    <w:name w:val="Tabel Lansingerland Notitie11"/>
    <w:basedOn w:val="Standaardtabel"/>
    <w:rsid w:val="0054351F"/>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Light" w:hAnsi="Calibri Light"/>
        <w:b/>
        <w:sz w:val="19"/>
      </w:rPr>
    </w:tblStylePr>
    <w:tblStylePr w:type="firstCol">
      <w:rPr>
        <w:rFonts w:ascii="Calibri Light" w:hAnsi="Calibri Light"/>
        <w:b/>
        <w:sz w:val="19"/>
      </w:rPr>
    </w:tblStylePr>
  </w:style>
  <w:style w:type="numbering" w:customStyle="1" w:styleId="1111111">
    <w:name w:val="1 / 1.1 / 1.1.11"/>
    <w:basedOn w:val="Geenlijst"/>
    <w:next w:val="111111"/>
    <w:semiHidden/>
    <w:rsid w:val="0054351F"/>
    <w:pPr>
      <w:numPr>
        <w:numId w:val="5"/>
      </w:numPr>
    </w:pPr>
  </w:style>
  <w:style w:type="numbering" w:customStyle="1" w:styleId="1ai1">
    <w:name w:val="1 / a / i1"/>
    <w:basedOn w:val="Geenlijst"/>
    <w:next w:val="1ai"/>
    <w:semiHidden/>
    <w:rsid w:val="0054351F"/>
    <w:pPr>
      <w:numPr>
        <w:numId w:val="6"/>
      </w:numPr>
    </w:pPr>
  </w:style>
  <w:style w:type="table" w:customStyle="1" w:styleId="3D-effectenvoortabel111">
    <w:name w:val="3D-effecten voor tabel 111"/>
    <w:basedOn w:val="Standaardtabel"/>
    <w:next w:val="3D-effectenvoortabel1"/>
    <w:semiHidden/>
    <w:rsid w:val="0054351F"/>
    <w:pPr>
      <w:spacing w:line="260" w:lineRule="atLeast"/>
    </w:pPr>
    <w:rPr>
      <w:rFonts w:ascii="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D-effectenvoortabel211">
    <w:name w:val="3D-effecten voor tabel 211"/>
    <w:basedOn w:val="Standaardtabel"/>
    <w:next w:val="3D-effectenvoortabel2"/>
    <w:semiHidden/>
    <w:rsid w:val="0054351F"/>
    <w:pPr>
      <w:spacing w:line="260" w:lineRule="atLeast"/>
    </w:pPr>
    <w:rPr>
      <w:rFonts w:ascii="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D-effectenvoortabel311">
    <w:name w:val="3D-effecten voor tabel 311"/>
    <w:basedOn w:val="Standaardtabel"/>
    <w:next w:val="3D-effectenvoortabel3"/>
    <w:semiHidden/>
    <w:rsid w:val="0054351F"/>
    <w:pPr>
      <w:spacing w:line="260" w:lineRule="atLeast"/>
    </w:pPr>
    <w:rPr>
      <w:rFonts w:ascii="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hefChar">
    <w:name w:val="Aanhef Char"/>
    <w:basedOn w:val="Standaardalinea-lettertype"/>
    <w:link w:val="Aanhef"/>
    <w:semiHidden/>
    <w:rsid w:val="0054351F"/>
  </w:style>
  <w:style w:type="character" w:customStyle="1" w:styleId="AfsluitingChar">
    <w:name w:val="Afsluiting Char"/>
    <w:basedOn w:val="Standaardalinea-lettertype"/>
    <w:link w:val="Afsluiting"/>
    <w:semiHidden/>
    <w:rsid w:val="0054351F"/>
  </w:style>
  <w:style w:type="numbering" w:customStyle="1" w:styleId="Artikelsectie1">
    <w:name w:val="Artikel/sectie1"/>
    <w:basedOn w:val="Geenlijst"/>
    <w:next w:val="Artikelsectie"/>
    <w:semiHidden/>
    <w:rsid w:val="0054351F"/>
    <w:pPr>
      <w:numPr>
        <w:numId w:val="7"/>
      </w:numPr>
    </w:pPr>
  </w:style>
  <w:style w:type="character" w:customStyle="1" w:styleId="BerichtkopChar">
    <w:name w:val="Berichtkop Char"/>
    <w:basedOn w:val="Standaardalinea-lettertype"/>
    <w:link w:val="Berichtkop"/>
    <w:semiHidden/>
    <w:rsid w:val="0054351F"/>
    <w:rPr>
      <w:rFonts w:ascii="Arial" w:hAnsi="Arial" w:cs="Arial"/>
      <w:sz w:val="24"/>
      <w:shd w:val="pct20" w:color="auto" w:fill="auto"/>
    </w:rPr>
  </w:style>
  <w:style w:type="character" w:customStyle="1" w:styleId="DatumChar">
    <w:name w:val="Datum Char"/>
    <w:basedOn w:val="Standaardalinea-lettertype"/>
    <w:link w:val="Datum"/>
    <w:semiHidden/>
    <w:rsid w:val="0054351F"/>
  </w:style>
  <w:style w:type="table" w:customStyle="1" w:styleId="Eenvoudigetabel111">
    <w:name w:val="Eenvoudige tabel 111"/>
    <w:basedOn w:val="Standaardtabel"/>
    <w:next w:val="Eenvoudigetabel1"/>
    <w:semiHidden/>
    <w:rsid w:val="0054351F"/>
    <w:pPr>
      <w:spacing w:line="260" w:lineRule="atLeast"/>
    </w:pPr>
    <w:rPr>
      <w:rFonts w:ascii="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Eenvoudigetabel211">
    <w:name w:val="Eenvoudige tabel 211"/>
    <w:basedOn w:val="Standaardtabel"/>
    <w:next w:val="Eenvoudigetabel2"/>
    <w:semiHidden/>
    <w:rsid w:val="0054351F"/>
    <w:pPr>
      <w:spacing w:line="260" w:lineRule="atLeast"/>
    </w:pPr>
    <w:rPr>
      <w:rFonts w:ascii="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Eenvoudigetabel311">
    <w:name w:val="Eenvoudige tabel 311"/>
    <w:basedOn w:val="Standaardtabel"/>
    <w:next w:val="Eenvoudigetabel3"/>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Eigentijdsetabel11">
    <w:name w:val="Eigentijdse tabel11"/>
    <w:basedOn w:val="Standaardtabel"/>
    <w:next w:val="Eigentijdsetabel"/>
    <w:semiHidden/>
    <w:rsid w:val="0054351F"/>
    <w:pPr>
      <w:spacing w:line="260" w:lineRule="atLeast"/>
    </w:pPr>
    <w:rPr>
      <w:rFonts w:ascii="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Elegantetabel11">
    <w:name w:val="Elegante tabel11"/>
    <w:basedOn w:val="Standaardtabel"/>
    <w:next w:val="Elegantetabel"/>
    <w:semiHidden/>
    <w:rsid w:val="0054351F"/>
    <w:pPr>
      <w:spacing w:line="260" w:lineRule="atLeast"/>
    </w:pPr>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E-mailhandtekeningChar">
    <w:name w:val="E-mailhandtekening Char"/>
    <w:basedOn w:val="Standaardalinea-lettertype"/>
    <w:link w:val="E-mailhandtekening"/>
    <w:semiHidden/>
    <w:rsid w:val="0054351F"/>
  </w:style>
  <w:style w:type="character" w:customStyle="1" w:styleId="HandtekeningChar">
    <w:name w:val="Handtekening Char"/>
    <w:basedOn w:val="Standaardalinea-lettertype"/>
    <w:link w:val="Handtekening"/>
    <w:semiHidden/>
    <w:rsid w:val="0054351F"/>
  </w:style>
  <w:style w:type="character" w:customStyle="1" w:styleId="HTML-voorafopgemaaktChar">
    <w:name w:val="HTML - vooraf opgemaakt Char"/>
    <w:basedOn w:val="Standaardalinea-lettertype"/>
    <w:link w:val="HTML-voorafopgemaakt"/>
    <w:semiHidden/>
    <w:rsid w:val="0054351F"/>
    <w:rPr>
      <w:rFonts w:ascii="Courier New" w:hAnsi="Courier New" w:cs="Courier New"/>
    </w:rPr>
  </w:style>
  <w:style w:type="character" w:customStyle="1" w:styleId="HTML-adresChar">
    <w:name w:val="HTML-adres Char"/>
    <w:basedOn w:val="Standaardalinea-lettertype"/>
    <w:link w:val="HTML-adres"/>
    <w:semiHidden/>
    <w:rsid w:val="0054351F"/>
    <w:rPr>
      <w:i/>
      <w:iCs/>
    </w:rPr>
  </w:style>
  <w:style w:type="table" w:customStyle="1" w:styleId="Klassieketabel111">
    <w:name w:val="Klassieke tabel 111"/>
    <w:basedOn w:val="Standaardtabel"/>
    <w:next w:val="Klassieketabel1"/>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Klassieketabel211">
    <w:name w:val="Klassieke tabel 211"/>
    <w:basedOn w:val="Standaardtabel"/>
    <w:next w:val="Klassieketabel2"/>
    <w:semiHidden/>
    <w:rsid w:val="0054351F"/>
    <w:pPr>
      <w:spacing w:line="260" w:lineRule="atLeast"/>
    </w:pPr>
    <w:rPr>
      <w:rFonts w:ascii="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Klassieketabel311">
    <w:name w:val="Klassieke tabel 311"/>
    <w:basedOn w:val="Standaardtabel"/>
    <w:next w:val="Klassieketabel3"/>
    <w:semiHidden/>
    <w:rsid w:val="0054351F"/>
    <w:pPr>
      <w:spacing w:line="260" w:lineRule="atLeast"/>
    </w:pPr>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Klassieketabel411">
    <w:name w:val="Klassieke tabel 411"/>
    <w:basedOn w:val="Standaardtabel"/>
    <w:next w:val="Klassieketabel4"/>
    <w:semiHidden/>
    <w:rsid w:val="0054351F"/>
    <w:pPr>
      <w:spacing w:line="260" w:lineRule="atLeast"/>
    </w:pPr>
    <w:rPr>
      <w:rFonts w:ascii="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Kleurrijketabel111">
    <w:name w:val="Kleurrijke tabel 111"/>
    <w:basedOn w:val="Standaardtabel"/>
    <w:next w:val="Kleurrijketabel1"/>
    <w:semiHidden/>
    <w:rsid w:val="0054351F"/>
    <w:pPr>
      <w:spacing w:line="260" w:lineRule="atLeast"/>
    </w:pPr>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211">
    <w:name w:val="Kleurrijke tabel 211"/>
    <w:basedOn w:val="Standaardtabel"/>
    <w:next w:val="Kleurrijketabel2"/>
    <w:semiHidden/>
    <w:rsid w:val="0054351F"/>
    <w:pPr>
      <w:spacing w:line="260" w:lineRule="atLeast"/>
    </w:pPr>
    <w:rPr>
      <w:rFonts w:ascii="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Kleurrijketabel311">
    <w:name w:val="Kleurrijke tabel 311"/>
    <w:basedOn w:val="Standaardtabel"/>
    <w:next w:val="Kleurrijketabel3"/>
    <w:semiHidden/>
    <w:rsid w:val="0054351F"/>
    <w:pPr>
      <w:spacing w:line="260" w:lineRule="atLeast"/>
    </w:pPr>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Plattetekst2Char">
    <w:name w:val="Platte tekst 2 Char"/>
    <w:basedOn w:val="Standaardalinea-lettertype"/>
    <w:link w:val="Plattetekst2"/>
    <w:semiHidden/>
    <w:rsid w:val="0054351F"/>
  </w:style>
  <w:style w:type="character" w:customStyle="1" w:styleId="Plattetekst3Char">
    <w:name w:val="Platte tekst 3 Char"/>
    <w:basedOn w:val="Standaardalinea-lettertype"/>
    <w:link w:val="Plattetekst3"/>
    <w:semiHidden/>
    <w:rsid w:val="0054351F"/>
    <w:rPr>
      <w:sz w:val="16"/>
      <w:szCs w:val="16"/>
    </w:rPr>
  </w:style>
  <w:style w:type="character" w:customStyle="1" w:styleId="PlatteteksteersteinspringingChar">
    <w:name w:val="Platte tekst eerste inspringing Char"/>
    <w:basedOn w:val="PlattetekstChar"/>
    <w:link w:val="Platteteksteersteinspringing"/>
    <w:semiHidden/>
    <w:rsid w:val="0054351F"/>
  </w:style>
  <w:style w:type="character" w:customStyle="1" w:styleId="PlattetekstinspringenChar">
    <w:name w:val="Platte tekst inspringen Char"/>
    <w:basedOn w:val="Standaardalinea-lettertype"/>
    <w:link w:val="Plattetekstinspringen"/>
    <w:semiHidden/>
    <w:rsid w:val="0054351F"/>
  </w:style>
  <w:style w:type="character" w:customStyle="1" w:styleId="Platteteksteersteinspringing2Char">
    <w:name w:val="Platte tekst eerste inspringing 2 Char"/>
    <w:basedOn w:val="PlattetekstinspringenChar"/>
    <w:link w:val="Platteteksteersteinspringing2"/>
    <w:semiHidden/>
    <w:rsid w:val="0054351F"/>
  </w:style>
  <w:style w:type="character" w:customStyle="1" w:styleId="Plattetekstinspringen2Char">
    <w:name w:val="Platte tekst inspringen 2 Char"/>
    <w:basedOn w:val="Standaardalinea-lettertype"/>
    <w:link w:val="Plattetekstinspringen2"/>
    <w:semiHidden/>
    <w:rsid w:val="0054351F"/>
  </w:style>
  <w:style w:type="character" w:customStyle="1" w:styleId="Plattetekstinspringen3Char">
    <w:name w:val="Platte tekst inspringen 3 Char"/>
    <w:basedOn w:val="Standaardalinea-lettertype"/>
    <w:link w:val="Plattetekstinspringen3"/>
    <w:semiHidden/>
    <w:rsid w:val="0054351F"/>
    <w:rPr>
      <w:sz w:val="16"/>
      <w:szCs w:val="16"/>
    </w:rPr>
  </w:style>
  <w:style w:type="table" w:customStyle="1" w:styleId="Professioneletabel11">
    <w:name w:val="Professionele tabel11"/>
    <w:basedOn w:val="Standaardtabel"/>
    <w:next w:val="Professioneletabel"/>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elkolommen111">
    <w:name w:val="Tabelkolommen 111"/>
    <w:basedOn w:val="Standaardtabel"/>
    <w:next w:val="Tabelkolommen1"/>
    <w:semiHidden/>
    <w:rsid w:val="0054351F"/>
    <w:pPr>
      <w:spacing w:line="260" w:lineRule="atLeast"/>
    </w:pPr>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211">
    <w:name w:val="Tabelkolommen 211"/>
    <w:basedOn w:val="Standaardtabel"/>
    <w:next w:val="Tabelkolommen2"/>
    <w:semiHidden/>
    <w:rsid w:val="0054351F"/>
    <w:pPr>
      <w:spacing w:line="260" w:lineRule="atLeast"/>
    </w:pPr>
    <w:rPr>
      <w:rFonts w:ascii="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kolommen311">
    <w:name w:val="Tabelkolommen 311"/>
    <w:basedOn w:val="Standaardtabel"/>
    <w:next w:val="Tabelkolommen3"/>
    <w:semiHidden/>
    <w:rsid w:val="0054351F"/>
    <w:pPr>
      <w:spacing w:line="260" w:lineRule="atLeast"/>
    </w:pPr>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elkolommen411">
    <w:name w:val="Tabelkolommen 411"/>
    <w:basedOn w:val="Standaardtabel"/>
    <w:next w:val="Tabelkolommen4"/>
    <w:semiHidden/>
    <w:rsid w:val="0054351F"/>
    <w:pPr>
      <w:spacing w:line="260" w:lineRule="atLeast"/>
    </w:pPr>
    <w:rPr>
      <w:rFonts w:ascii="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elkolommen511">
    <w:name w:val="Tabelkolommen 511"/>
    <w:basedOn w:val="Standaardtabel"/>
    <w:next w:val="Tabelkolommen5"/>
    <w:semiHidden/>
    <w:rsid w:val="0054351F"/>
    <w:pPr>
      <w:spacing w:line="260" w:lineRule="atLeast"/>
    </w:pPr>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ellijst111">
    <w:name w:val="Tabellijst 111"/>
    <w:basedOn w:val="Standaardtabel"/>
    <w:next w:val="Tabellijst1"/>
    <w:semiHidden/>
    <w:rsid w:val="0054351F"/>
    <w:pPr>
      <w:spacing w:line="260" w:lineRule="atLeast"/>
    </w:pPr>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211">
    <w:name w:val="Tabellijst 211"/>
    <w:basedOn w:val="Standaardtabel"/>
    <w:next w:val="Tabellijst2"/>
    <w:semiHidden/>
    <w:rsid w:val="0054351F"/>
    <w:pPr>
      <w:spacing w:line="260" w:lineRule="atLeast"/>
    </w:pPr>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ellijst311">
    <w:name w:val="Tabellijst 311"/>
    <w:basedOn w:val="Standaardtabel"/>
    <w:next w:val="Tabellijst3"/>
    <w:semiHidden/>
    <w:rsid w:val="0054351F"/>
    <w:pPr>
      <w:spacing w:line="260" w:lineRule="atLeast"/>
    </w:pPr>
    <w:rPr>
      <w:rFonts w:ascii="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ellijst411">
    <w:name w:val="Tabellijst 411"/>
    <w:basedOn w:val="Standaardtabel"/>
    <w:next w:val="Tabellijst4"/>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ellijst511">
    <w:name w:val="Tabellijst 511"/>
    <w:basedOn w:val="Standaardtabel"/>
    <w:next w:val="Tabellijst5"/>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ellijst611">
    <w:name w:val="Tabellijst 611"/>
    <w:basedOn w:val="Standaardtabel"/>
    <w:next w:val="Tabellijst6"/>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ellijst711">
    <w:name w:val="Tabellijst 711"/>
    <w:basedOn w:val="Standaardtabel"/>
    <w:next w:val="Tabellijst7"/>
    <w:semiHidden/>
    <w:rsid w:val="0054351F"/>
    <w:pPr>
      <w:spacing w:line="260" w:lineRule="atLeast"/>
    </w:pPr>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ellijst811">
    <w:name w:val="Tabellijst 811"/>
    <w:basedOn w:val="Standaardtabel"/>
    <w:next w:val="Tabellijst8"/>
    <w:semiHidden/>
    <w:rsid w:val="0054351F"/>
    <w:pPr>
      <w:spacing w:line="260" w:lineRule="atLeast"/>
    </w:pPr>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elraster110">
    <w:name w:val="Tabelraster11"/>
    <w:basedOn w:val="Standaardtabel"/>
    <w:next w:val="Tabelraster"/>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1">
    <w:name w:val="Tabelraster 111"/>
    <w:basedOn w:val="Standaardtabel"/>
    <w:next w:val="Tabelraster1"/>
    <w:semiHidden/>
    <w:rsid w:val="0054351F"/>
    <w:pPr>
      <w:spacing w:line="260" w:lineRule="atLeast"/>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elraster211">
    <w:name w:val="Tabelraster 211"/>
    <w:basedOn w:val="Standaardtabel"/>
    <w:next w:val="Tabelraster2"/>
    <w:semiHidden/>
    <w:rsid w:val="0054351F"/>
    <w:pPr>
      <w:spacing w:line="260" w:lineRule="atLeast"/>
    </w:pPr>
    <w:rPr>
      <w:rFonts w:ascii="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311">
    <w:name w:val="Tabelraster 311"/>
    <w:basedOn w:val="Standaardtabel"/>
    <w:next w:val="Tabelraster3"/>
    <w:semiHidden/>
    <w:rsid w:val="0054351F"/>
    <w:pPr>
      <w:spacing w:line="260" w:lineRule="atLeast"/>
    </w:pPr>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elraster411">
    <w:name w:val="Tabelraster 411"/>
    <w:basedOn w:val="Standaardtabel"/>
    <w:next w:val="Tabelraster4"/>
    <w:semiHidden/>
    <w:rsid w:val="0054351F"/>
    <w:pPr>
      <w:spacing w:line="260" w:lineRule="atLeast"/>
    </w:pPr>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elraster511">
    <w:name w:val="Tabelraster 511"/>
    <w:basedOn w:val="Standaardtabel"/>
    <w:next w:val="Tabelraster5"/>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611">
    <w:name w:val="Tabelraster 611"/>
    <w:basedOn w:val="Standaardtabel"/>
    <w:next w:val="Tabelraster6"/>
    <w:semiHidden/>
    <w:rsid w:val="0054351F"/>
    <w:pPr>
      <w:spacing w:line="260" w:lineRule="atLeast"/>
    </w:pPr>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711">
    <w:name w:val="Tabelraster 711"/>
    <w:basedOn w:val="Standaardtabel"/>
    <w:next w:val="Tabelraster7"/>
    <w:semiHidden/>
    <w:rsid w:val="0054351F"/>
    <w:pPr>
      <w:spacing w:line="260" w:lineRule="atLeast"/>
    </w:pPr>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elraster811">
    <w:name w:val="Tabelraster 811"/>
    <w:basedOn w:val="Standaardtabel"/>
    <w:next w:val="Tabelraster8"/>
    <w:semiHidden/>
    <w:rsid w:val="0054351F"/>
    <w:pPr>
      <w:spacing w:line="260" w:lineRule="atLeast"/>
    </w:pPr>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elthema11">
    <w:name w:val="Tabelthema11"/>
    <w:basedOn w:val="Standaardtabel"/>
    <w:next w:val="Tabelthema"/>
    <w:semiHidden/>
    <w:rsid w:val="0054351F"/>
    <w:pPr>
      <w:spacing w:line="260" w:lineRule="atLeast"/>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rfijndetabel111">
    <w:name w:val="Verfijnde tabel 111"/>
    <w:basedOn w:val="Standaardtabel"/>
    <w:next w:val="Verfijndetabel1"/>
    <w:semiHidden/>
    <w:rsid w:val="0054351F"/>
    <w:pPr>
      <w:spacing w:line="260" w:lineRule="atLeast"/>
    </w:pPr>
    <w:rPr>
      <w:rFonts w:ascii="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Verfijndetabel211">
    <w:name w:val="Verfijnde tabel 211"/>
    <w:basedOn w:val="Standaardtabel"/>
    <w:next w:val="Verfijndetabel2"/>
    <w:semiHidden/>
    <w:rsid w:val="0054351F"/>
    <w:pPr>
      <w:spacing w:line="260" w:lineRule="atLeast"/>
    </w:pPr>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Webtabel111">
    <w:name w:val="Webtabel 111"/>
    <w:basedOn w:val="Standaardtabel"/>
    <w:next w:val="Webtabel1"/>
    <w:semiHidden/>
    <w:rsid w:val="0054351F"/>
    <w:pPr>
      <w:spacing w:line="260" w:lineRule="atLeast"/>
    </w:pPr>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211">
    <w:name w:val="Webtabel 211"/>
    <w:basedOn w:val="Standaardtabel"/>
    <w:next w:val="Webtabel2"/>
    <w:semiHidden/>
    <w:rsid w:val="0054351F"/>
    <w:pPr>
      <w:spacing w:line="260" w:lineRule="atLeast"/>
    </w:pPr>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Webtabel311">
    <w:name w:val="Webtabel 311"/>
    <w:basedOn w:val="Standaardtabel"/>
    <w:next w:val="Webtabel3"/>
    <w:semiHidden/>
    <w:rsid w:val="0054351F"/>
    <w:pPr>
      <w:spacing w:line="260" w:lineRule="atLeast"/>
    </w:pPr>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VoetnoottekstChar">
    <w:name w:val="Voetnoottekst Char"/>
    <w:basedOn w:val="Standaardalinea-lettertype"/>
    <w:link w:val="Voetnoottekst"/>
    <w:rsid w:val="0054351F"/>
    <w:rPr>
      <w:b/>
      <w:sz w:val="14"/>
    </w:rPr>
  </w:style>
  <w:style w:type="table" w:customStyle="1" w:styleId="TabelLansingerlandstandaard11">
    <w:name w:val="Tabel Lansingerland standaard11"/>
    <w:basedOn w:val="Standaardtabel"/>
    <w:rsid w:val="0054351F"/>
    <w:pPr>
      <w:spacing w:line="260" w:lineRule="atLeast"/>
    </w:pPr>
    <w:rPr>
      <w:rFonts w:ascii="Trebuchet MS" w:hAnsi="Trebuchet MS"/>
      <w:sz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zonderopmaakChar">
    <w:name w:val="Tekst zonder opmaak Char"/>
    <w:basedOn w:val="Standaardalinea-lettertype"/>
    <w:link w:val="Tekstzonderopmaak"/>
    <w:rsid w:val="0054351F"/>
    <w:rPr>
      <w:rFonts w:cs="Courier New"/>
    </w:rPr>
  </w:style>
  <w:style w:type="paragraph" w:customStyle="1" w:styleId="2-Opsomming">
    <w:name w:val="2 - Opsomming"/>
    <w:basedOn w:val="Standaard"/>
    <w:link w:val="2-OpsommingChar"/>
    <w:qFormat/>
    <w:rsid w:val="0054351F"/>
    <w:pPr>
      <w:numPr>
        <w:ilvl w:val="2"/>
        <w:numId w:val="23"/>
      </w:numPr>
      <w:tabs>
        <w:tab w:val="left" w:pos="709"/>
      </w:tabs>
      <w:spacing w:before="240" w:after="60" w:line="260" w:lineRule="atLeast"/>
      <w:outlineLvl w:val="2"/>
    </w:pPr>
    <w:rPr>
      <w:rFonts w:ascii="Trebuchet MS" w:hAnsi="Trebuchet MS"/>
      <w:bCs/>
      <w:sz w:val="19"/>
    </w:rPr>
  </w:style>
  <w:style w:type="character" w:customStyle="1" w:styleId="2-OpsommingChar">
    <w:name w:val="2 - Opsomming Char"/>
    <w:basedOn w:val="Standaardalinea-lettertype"/>
    <w:link w:val="2-Opsomming"/>
    <w:rsid w:val="0054351F"/>
    <w:rPr>
      <w:rFonts w:ascii="Trebuchet MS" w:hAnsi="Trebuchet MS"/>
      <w:bCs/>
      <w:sz w:val="19"/>
    </w:rPr>
  </w:style>
  <w:style w:type="paragraph" w:styleId="Inhopg3">
    <w:name w:val="toc 3"/>
    <w:basedOn w:val="Standaard"/>
    <w:next w:val="Standaard"/>
    <w:autoRedefine/>
    <w:uiPriority w:val="39"/>
    <w:rsid w:val="0054351F"/>
    <w:pPr>
      <w:spacing w:after="100" w:line="260" w:lineRule="atLeast"/>
      <w:ind w:left="380"/>
    </w:pPr>
    <w:rPr>
      <w:rFonts w:ascii="Trebuchet MS" w:hAnsi="Trebuchet MS"/>
      <w:sz w:val="19"/>
    </w:rPr>
  </w:style>
  <w:style w:type="paragraph" w:customStyle="1" w:styleId="Calibrikop1">
    <w:name w:val="Calibri kop 1"/>
    <w:basedOn w:val="Standaard"/>
    <w:link w:val="Calibrikop1Char"/>
    <w:qFormat/>
    <w:rsid w:val="0054351F"/>
    <w:pPr>
      <w:spacing w:after="360" w:line="240" w:lineRule="auto"/>
    </w:pPr>
    <w:rPr>
      <w:rFonts w:ascii="Calibri" w:hAnsi="Calibri"/>
      <w:b/>
      <w:color w:val="333399"/>
      <w:sz w:val="28"/>
      <w:szCs w:val="28"/>
      <w:lang w:val="x-none" w:eastAsia="x-none"/>
    </w:rPr>
  </w:style>
  <w:style w:type="character" w:customStyle="1" w:styleId="Calibrikop1Char">
    <w:name w:val="Calibri kop 1 Char"/>
    <w:link w:val="Calibrikop1"/>
    <w:rsid w:val="0054351F"/>
    <w:rPr>
      <w:rFonts w:ascii="Calibri" w:hAnsi="Calibri"/>
      <w:b/>
      <w:color w:val="333399"/>
      <w:sz w:val="28"/>
      <w:szCs w:val="28"/>
      <w:lang w:val="x-none" w:eastAsia="x-none"/>
    </w:rPr>
  </w:style>
  <w:style w:type="paragraph" w:styleId="Onderwerpvanopmerking">
    <w:name w:val="annotation subject"/>
    <w:basedOn w:val="Tekstopmerking"/>
    <w:next w:val="Tekstopmerking"/>
    <w:link w:val="OnderwerpvanopmerkingChar"/>
    <w:rsid w:val="0054351F"/>
    <w:rPr>
      <w:rFonts w:ascii="Trebuchet MS" w:hAnsi="Trebuchet MS"/>
      <w:b/>
      <w:bCs/>
    </w:rPr>
  </w:style>
  <w:style w:type="character" w:customStyle="1" w:styleId="OnderwerpvanopmerkingChar">
    <w:name w:val="Onderwerp van opmerking Char"/>
    <w:basedOn w:val="TekstopmerkingChar"/>
    <w:link w:val="Onderwerpvanopmerking"/>
    <w:rsid w:val="0054351F"/>
    <w:rPr>
      <w:rFonts w:ascii="Trebuchet MS" w:hAnsi="Trebuchet MS"/>
      <w:b/>
      <w:bCs/>
    </w:rPr>
  </w:style>
  <w:style w:type="character" w:customStyle="1" w:styleId="Onopgelostemelding1">
    <w:name w:val="Onopgeloste melding1"/>
    <w:basedOn w:val="Standaardalinea-lettertype"/>
    <w:uiPriority w:val="99"/>
    <w:semiHidden/>
    <w:unhideWhenUsed/>
    <w:rsid w:val="0054351F"/>
    <w:rPr>
      <w:color w:val="808080"/>
      <w:shd w:val="clear" w:color="auto" w:fill="E6E6E6"/>
    </w:rPr>
  </w:style>
  <w:style w:type="paragraph" w:styleId="Revisie">
    <w:name w:val="Revision"/>
    <w:hidden/>
    <w:uiPriority w:val="99"/>
    <w:semiHidden/>
    <w:rsid w:val="0054351F"/>
    <w:rPr>
      <w:rFonts w:ascii="Trebuchet MS" w:hAnsi="Trebuchet MS"/>
      <w:sz w:val="19"/>
    </w:rPr>
  </w:style>
  <w:style w:type="paragraph" w:customStyle="1" w:styleId="1-Kop1MemoCorversenBS">
    <w:name w:val="1 - Kop 1 Memo Corvers en BS"/>
    <w:basedOn w:val="Standaard"/>
    <w:next w:val="Standaard"/>
    <w:qFormat/>
    <w:rsid w:val="006D031D"/>
    <w:pPr>
      <w:numPr>
        <w:numId w:val="24"/>
      </w:numPr>
      <w:spacing w:before="360" w:after="120" w:line="259" w:lineRule="auto"/>
      <w:outlineLvl w:val="0"/>
    </w:pPr>
    <w:rPr>
      <w:rFonts w:eastAsia="Calibri"/>
      <w:b/>
      <w:bCs/>
      <w:sz w:val="28"/>
      <w:szCs w:val="22"/>
      <w:lang w:eastAsia="en-US"/>
    </w:rPr>
  </w:style>
  <w:style w:type="paragraph" w:customStyle="1" w:styleId="3-Kop3SubparagraafCorversBS">
    <w:name w:val="3 - Kop 3_Subparagraaf Corvers &amp; BS"/>
    <w:basedOn w:val="2-Kop2ParagraafCorversBS"/>
    <w:link w:val="3-Kop3SubparagraafCorversBSChar"/>
    <w:qFormat/>
    <w:rsid w:val="006D031D"/>
    <w:pPr>
      <w:numPr>
        <w:ilvl w:val="2"/>
      </w:numPr>
      <w:spacing w:before="240" w:after="0"/>
      <w:outlineLvl w:val="2"/>
    </w:pPr>
    <w:rPr>
      <w:u w:val="none"/>
    </w:rPr>
  </w:style>
  <w:style w:type="character" w:customStyle="1" w:styleId="3-Kop3SubparagraafCorversBSChar">
    <w:name w:val="3 - Kop 3_Subparagraaf Corvers &amp; BS Char"/>
    <w:link w:val="3-Kop3SubparagraafCorversBS"/>
    <w:rsid w:val="006D031D"/>
    <w:rPr>
      <w:bCs/>
      <w:sz w:val="22"/>
      <w:szCs w:val="22"/>
      <w:lang w:eastAsia="en-US"/>
    </w:rPr>
  </w:style>
  <w:style w:type="paragraph" w:customStyle="1" w:styleId="2-Kop2ParagraafCorversBS">
    <w:name w:val="2 - Kop 2_Paragraaf Corvers &amp; BS"/>
    <w:basedOn w:val="Standaard"/>
    <w:qFormat/>
    <w:rsid w:val="006D031D"/>
    <w:pPr>
      <w:numPr>
        <w:ilvl w:val="1"/>
        <w:numId w:val="24"/>
      </w:numPr>
      <w:tabs>
        <w:tab w:val="left" w:pos="709"/>
      </w:tabs>
      <w:spacing w:before="120" w:after="120" w:line="259" w:lineRule="auto"/>
      <w:outlineLvl w:val="1"/>
    </w:pPr>
    <w:rPr>
      <w:bCs/>
      <w:sz w:val="22"/>
      <w:szCs w:val="22"/>
      <w:u w:val="single"/>
      <w:lang w:eastAsia="en-US"/>
    </w:rPr>
  </w:style>
  <w:style w:type="paragraph" w:customStyle="1" w:styleId="4-Kop1111Kop4">
    <w:name w:val="4 - Kop 1.1.1.1 Kop 4"/>
    <w:basedOn w:val="3-Kop3SubparagraafCorversBS"/>
    <w:qFormat/>
    <w:rsid w:val="0054351F"/>
    <w:pPr>
      <w:numPr>
        <w:ilvl w:val="3"/>
      </w:numPr>
      <w:ind w:left="1440"/>
    </w:pPr>
  </w:style>
  <w:style w:type="paragraph" w:customStyle="1" w:styleId="Style">
    <w:name w:val="Style"/>
    <w:rsid w:val="0054351F"/>
    <w:pPr>
      <w:widowControl w:val="0"/>
      <w:autoSpaceDE w:val="0"/>
      <w:autoSpaceDN w:val="0"/>
      <w:adjustRightInd w:val="0"/>
    </w:pPr>
    <w:rPr>
      <w:rFonts w:ascii="Times New Roman" w:hAnsi="Times New Roman"/>
      <w:sz w:val="24"/>
      <w:szCs w:val="24"/>
      <w:lang w:val="nl" w:eastAsia="zh-CN"/>
    </w:rPr>
  </w:style>
  <w:style w:type="paragraph" w:customStyle="1" w:styleId="Kop2MVolg">
    <w:name w:val="Kop2 MVolg"/>
    <w:basedOn w:val="Kop2"/>
    <w:next w:val="Standaard"/>
    <w:rsid w:val="0054351F"/>
    <w:pPr>
      <w:keepLines w:val="0"/>
      <w:spacing w:before="0" w:line="260" w:lineRule="atLeast"/>
    </w:pPr>
    <w:rPr>
      <w:rFonts w:ascii="Trebuchet MS" w:eastAsia="MS Mincho" w:hAnsi="Trebuchet MS" w:cs="Arial"/>
      <w:bCs/>
      <w:iCs/>
      <w:color w:val="auto"/>
      <w:sz w:val="24"/>
      <w:szCs w:val="19"/>
    </w:rPr>
  </w:style>
  <w:style w:type="paragraph" w:customStyle="1" w:styleId="Inhopg41">
    <w:name w:val="Inhopg 41"/>
    <w:basedOn w:val="Standaard"/>
    <w:next w:val="Standaard"/>
    <w:autoRedefine/>
    <w:uiPriority w:val="39"/>
    <w:unhideWhenUsed/>
    <w:rsid w:val="0054351F"/>
    <w:pPr>
      <w:spacing w:after="100" w:line="259" w:lineRule="auto"/>
      <w:ind w:left="660"/>
    </w:pPr>
    <w:rPr>
      <w:sz w:val="22"/>
      <w:szCs w:val="22"/>
    </w:rPr>
  </w:style>
  <w:style w:type="paragraph" w:customStyle="1" w:styleId="Inhopg51">
    <w:name w:val="Inhopg 51"/>
    <w:basedOn w:val="Standaard"/>
    <w:next w:val="Standaard"/>
    <w:autoRedefine/>
    <w:uiPriority w:val="39"/>
    <w:unhideWhenUsed/>
    <w:rsid w:val="0054351F"/>
    <w:pPr>
      <w:spacing w:after="100" w:line="259" w:lineRule="auto"/>
      <w:ind w:left="880"/>
    </w:pPr>
    <w:rPr>
      <w:sz w:val="22"/>
      <w:szCs w:val="22"/>
    </w:rPr>
  </w:style>
  <w:style w:type="paragraph" w:customStyle="1" w:styleId="Inhopg61">
    <w:name w:val="Inhopg 61"/>
    <w:basedOn w:val="Standaard"/>
    <w:next w:val="Standaard"/>
    <w:autoRedefine/>
    <w:uiPriority w:val="39"/>
    <w:unhideWhenUsed/>
    <w:rsid w:val="0054351F"/>
    <w:pPr>
      <w:spacing w:after="100" w:line="259" w:lineRule="auto"/>
      <w:ind w:left="1100"/>
    </w:pPr>
    <w:rPr>
      <w:sz w:val="22"/>
      <w:szCs w:val="22"/>
    </w:rPr>
  </w:style>
  <w:style w:type="paragraph" w:customStyle="1" w:styleId="Inhopg71">
    <w:name w:val="Inhopg 71"/>
    <w:basedOn w:val="Standaard"/>
    <w:next w:val="Standaard"/>
    <w:autoRedefine/>
    <w:uiPriority w:val="39"/>
    <w:unhideWhenUsed/>
    <w:rsid w:val="0054351F"/>
    <w:pPr>
      <w:spacing w:after="100" w:line="259" w:lineRule="auto"/>
      <w:ind w:left="1320"/>
    </w:pPr>
    <w:rPr>
      <w:sz w:val="22"/>
      <w:szCs w:val="22"/>
    </w:rPr>
  </w:style>
  <w:style w:type="paragraph" w:customStyle="1" w:styleId="Inhopg81">
    <w:name w:val="Inhopg 81"/>
    <w:basedOn w:val="Standaard"/>
    <w:next w:val="Standaard"/>
    <w:autoRedefine/>
    <w:uiPriority w:val="39"/>
    <w:unhideWhenUsed/>
    <w:rsid w:val="0054351F"/>
    <w:pPr>
      <w:spacing w:after="100" w:line="259" w:lineRule="auto"/>
      <w:ind w:left="1540"/>
    </w:pPr>
    <w:rPr>
      <w:sz w:val="22"/>
      <w:szCs w:val="22"/>
    </w:rPr>
  </w:style>
  <w:style w:type="paragraph" w:customStyle="1" w:styleId="Inhopg91">
    <w:name w:val="Inhopg 91"/>
    <w:basedOn w:val="Standaard"/>
    <w:next w:val="Standaard"/>
    <w:autoRedefine/>
    <w:uiPriority w:val="39"/>
    <w:unhideWhenUsed/>
    <w:rsid w:val="0054351F"/>
    <w:pPr>
      <w:spacing w:after="100" w:line="259" w:lineRule="auto"/>
      <w:ind w:left="1760"/>
    </w:pPr>
    <w:rPr>
      <w:sz w:val="22"/>
      <w:szCs w:val="22"/>
    </w:rPr>
  </w:style>
  <w:style w:type="paragraph" w:styleId="Inhopg4">
    <w:name w:val="toc 4"/>
    <w:basedOn w:val="Standaard"/>
    <w:next w:val="Standaard"/>
    <w:autoRedefine/>
    <w:uiPriority w:val="39"/>
    <w:unhideWhenUsed/>
    <w:rsid w:val="0054351F"/>
    <w:pPr>
      <w:spacing w:after="100" w:line="259" w:lineRule="auto"/>
      <w:ind w:left="660"/>
    </w:pPr>
    <w:rPr>
      <w:rFonts w:eastAsiaTheme="minorEastAsia" w:cstheme="minorBidi"/>
      <w:sz w:val="22"/>
      <w:szCs w:val="22"/>
    </w:rPr>
  </w:style>
  <w:style w:type="paragraph" w:styleId="Inhopg5">
    <w:name w:val="toc 5"/>
    <w:basedOn w:val="Standaard"/>
    <w:next w:val="Standaard"/>
    <w:autoRedefine/>
    <w:uiPriority w:val="39"/>
    <w:unhideWhenUsed/>
    <w:rsid w:val="0054351F"/>
    <w:pPr>
      <w:spacing w:after="100" w:line="259" w:lineRule="auto"/>
      <w:ind w:left="880"/>
    </w:pPr>
    <w:rPr>
      <w:rFonts w:eastAsiaTheme="minorEastAsia" w:cstheme="minorBidi"/>
      <w:sz w:val="22"/>
      <w:szCs w:val="22"/>
    </w:rPr>
  </w:style>
  <w:style w:type="paragraph" w:styleId="Inhopg6">
    <w:name w:val="toc 6"/>
    <w:basedOn w:val="Standaard"/>
    <w:next w:val="Standaard"/>
    <w:autoRedefine/>
    <w:uiPriority w:val="39"/>
    <w:unhideWhenUsed/>
    <w:rsid w:val="0054351F"/>
    <w:pPr>
      <w:spacing w:after="100" w:line="259" w:lineRule="auto"/>
      <w:ind w:left="1100"/>
    </w:pPr>
    <w:rPr>
      <w:rFonts w:eastAsiaTheme="minorEastAsia" w:cstheme="minorBidi"/>
      <w:sz w:val="22"/>
      <w:szCs w:val="22"/>
    </w:rPr>
  </w:style>
  <w:style w:type="paragraph" w:styleId="Inhopg7">
    <w:name w:val="toc 7"/>
    <w:basedOn w:val="Standaard"/>
    <w:next w:val="Standaard"/>
    <w:autoRedefine/>
    <w:uiPriority w:val="39"/>
    <w:unhideWhenUsed/>
    <w:rsid w:val="0054351F"/>
    <w:pPr>
      <w:spacing w:after="100" w:line="259" w:lineRule="auto"/>
      <w:ind w:left="1320"/>
    </w:pPr>
    <w:rPr>
      <w:rFonts w:eastAsiaTheme="minorEastAsia" w:cstheme="minorBidi"/>
      <w:sz w:val="22"/>
      <w:szCs w:val="22"/>
    </w:rPr>
  </w:style>
  <w:style w:type="paragraph" w:styleId="Inhopg8">
    <w:name w:val="toc 8"/>
    <w:basedOn w:val="Standaard"/>
    <w:next w:val="Standaard"/>
    <w:autoRedefine/>
    <w:uiPriority w:val="39"/>
    <w:unhideWhenUsed/>
    <w:rsid w:val="0054351F"/>
    <w:pPr>
      <w:spacing w:after="100" w:line="259" w:lineRule="auto"/>
      <w:ind w:left="1540"/>
    </w:pPr>
    <w:rPr>
      <w:rFonts w:eastAsiaTheme="minorEastAsia" w:cstheme="minorBidi"/>
      <w:sz w:val="22"/>
      <w:szCs w:val="22"/>
    </w:rPr>
  </w:style>
  <w:style w:type="paragraph" w:styleId="Inhopg9">
    <w:name w:val="toc 9"/>
    <w:basedOn w:val="Standaard"/>
    <w:next w:val="Standaard"/>
    <w:autoRedefine/>
    <w:uiPriority w:val="39"/>
    <w:unhideWhenUsed/>
    <w:rsid w:val="0054351F"/>
    <w:pPr>
      <w:spacing w:after="100" w:line="259" w:lineRule="auto"/>
      <w:ind w:left="1760"/>
    </w:pPr>
    <w:rPr>
      <w:rFonts w:eastAsiaTheme="minorEastAsia" w:cstheme="minorBidi"/>
      <w:sz w:val="22"/>
      <w:szCs w:val="22"/>
    </w:rPr>
  </w:style>
  <w:style w:type="paragraph" w:customStyle="1" w:styleId="Default">
    <w:name w:val="Default"/>
    <w:rsid w:val="00CB3938"/>
    <w:pPr>
      <w:autoSpaceDE w:val="0"/>
      <w:autoSpaceDN w:val="0"/>
      <w:adjustRightInd w:val="0"/>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844031">
      <w:bodyDiv w:val="1"/>
      <w:marLeft w:val="0"/>
      <w:marRight w:val="0"/>
      <w:marTop w:val="0"/>
      <w:marBottom w:val="0"/>
      <w:divBdr>
        <w:top w:val="none" w:sz="0" w:space="0" w:color="auto"/>
        <w:left w:val="none" w:sz="0" w:space="0" w:color="auto"/>
        <w:bottom w:val="none" w:sz="0" w:space="0" w:color="auto"/>
        <w:right w:val="none" w:sz="0" w:space="0" w:color="auto"/>
      </w:divBdr>
    </w:div>
    <w:div w:id="1301839640">
      <w:bodyDiv w:val="1"/>
      <w:marLeft w:val="0"/>
      <w:marRight w:val="0"/>
      <w:marTop w:val="0"/>
      <w:marBottom w:val="0"/>
      <w:divBdr>
        <w:top w:val="none" w:sz="0" w:space="0" w:color="auto"/>
        <w:left w:val="none" w:sz="0" w:space="0" w:color="auto"/>
        <w:bottom w:val="none" w:sz="0" w:space="0" w:color="auto"/>
        <w:right w:val="none" w:sz="0" w:space="0" w:color="auto"/>
      </w:divBdr>
    </w:div>
    <w:div w:id="2118132474">
      <w:bodyDiv w:val="1"/>
      <w:marLeft w:val="0"/>
      <w:marRight w:val="0"/>
      <w:marTop w:val="0"/>
      <w:marBottom w:val="0"/>
      <w:divBdr>
        <w:top w:val="none" w:sz="0" w:space="0" w:color="auto"/>
        <w:left w:val="none" w:sz="0" w:space="0" w:color="auto"/>
        <w:bottom w:val="none" w:sz="0" w:space="0" w:color="auto"/>
        <w:right w:val="none" w:sz="0" w:space="0" w:color="auto"/>
      </w:divBdr>
      <w:divsChild>
        <w:div w:id="105975539">
          <w:marLeft w:val="446"/>
          <w:marRight w:val="0"/>
          <w:marTop w:val="0"/>
          <w:marBottom w:val="0"/>
          <w:divBdr>
            <w:top w:val="none" w:sz="0" w:space="0" w:color="auto"/>
            <w:left w:val="none" w:sz="0" w:space="0" w:color="auto"/>
            <w:bottom w:val="none" w:sz="0" w:space="0" w:color="auto"/>
            <w:right w:val="none" w:sz="0" w:space="0" w:color="auto"/>
          </w:divBdr>
        </w:div>
        <w:div w:id="389235737">
          <w:marLeft w:val="446"/>
          <w:marRight w:val="0"/>
          <w:marTop w:val="0"/>
          <w:marBottom w:val="0"/>
          <w:divBdr>
            <w:top w:val="none" w:sz="0" w:space="0" w:color="auto"/>
            <w:left w:val="none" w:sz="0" w:space="0" w:color="auto"/>
            <w:bottom w:val="none" w:sz="0" w:space="0" w:color="auto"/>
            <w:right w:val="none" w:sz="0" w:space="0" w:color="auto"/>
          </w:divBdr>
        </w:div>
        <w:div w:id="480385534">
          <w:marLeft w:val="446"/>
          <w:marRight w:val="0"/>
          <w:marTop w:val="0"/>
          <w:marBottom w:val="0"/>
          <w:divBdr>
            <w:top w:val="none" w:sz="0" w:space="0" w:color="auto"/>
            <w:left w:val="none" w:sz="0" w:space="0" w:color="auto"/>
            <w:bottom w:val="none" w:sz="0" w:space="0" w:color="auto"/>
            <w:right w:val="none" w:sz="0" w:space="0" w:color="auto"/>
          </w:divBdr>
        </w:div>
        <w:div w:id="887455669">
          <w:marLeft w:val="446"/>
          <w:marRight w:val="0"/>
          <w:marTop w:val="0"/>
          <w:marBottom w:val="0"/>
          <w:divBdr>
            <w:top w:val="none" w:sz="0" w:space="0" w:color="auto"/>
            <w:left w:val="none" w:sz="0" w:space="0" w:color="auto"/>
            <w:bottom w:val="none" w:sz="0" w:space="0" w:color="auto"/>
            <w:right w:val="none" w:sz="0" w:space="0" w:color="auto"/>
          </w:divBdr>
        </w:div>
        <w:div w:id="1111440938">
          <w:marLeft w:val="446"/>
          <w:marRight w:val="0"/>
          <w:marTop w:val="0"/>
          <w:marBottom w:val="0"/>
          <w:divBdr>
            <w:top w:val="none" w:sz="0" w:space="0" w:color="auto"/>
            <w:left w:val="none" w:sz="0" w:space="0" w:color="auto"/>
            <w:bottom w:val="none" w:sz="0" w:space="0" w:color="auto"/>
            <w:right w:val="none" w:sz="0" w:space="0" w:color="auto"/>
          </w:divBdr>
        </w:div>
        <w:div w:id="1229731072">
          <w:marLeft w:val="446"/>
          <w:marRight w:val="0"/>
          <w:marTop w:val="0"/>
          <w:marBottom w:val="0"/>
          <w:divBdr>
            <w:top w:val="none" w:sz="0" w:space="0" w:color="auto"/>
            <w:left w:val="none" w:sz="0" w:space="0" w:color="auto"/>
            <w:bottom w:val="none" w:sz="0" w:space="0" w:color="auto"/>
            <w:right w:val="none" w:sz="0" w:space="0" w:color="auto"/>
          </w:divBdr>
        </w:div>
        <w:div w:id="1356662113">
          <w:marLeft w:val="446"/>
          <w:marRight w:val="0"/>
          <w:marTop w:val="0"/>
          <w:marBottom w:val="0"/>
          <w:divBdr>
            <w:top w:val="none" w:sz="0" w:space="0" w:color="auto"/>
            <w:left w:val="none" w:sz="0" w:space="0" w:color="auto"/>
            <w:bottom w:val="none" w:sz="0" w:space="0" w:color="auto"/>
            <w:right w:val="none" w:sz="0" w:space="0" w:color="auto"/>
          </w:divBdr>
        </w:div>
        <w:div w:id="1895581227">
          <w:marLeft w:val="446"/>
          <w:marRight w:val="0"/>
          <w:marTop w:val="0"/>
          <w:marBottom w:val="0"/>
          <w:divBdr>
            <w:top w:val="none" w:sz="0" w:space="0" w:color="auto"/>
            <w:left w:val="none" w:sz="0" w:space="0" w:color="auto"/>
            <w:bottom w:val="none" w:sz="0" w:space="0" w:color="auto"/>
            <w:right w:val="none" w:sz="0" w:space="0" w:color="auto"/>
          </w:divBdr>
        </w:div>
        <w:div w:id="192652769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angepast">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wp="http://schemas.openxmlformats.org/drawingml/2006/wordprocessingDrawing" xmlns:a="http://schemas.openxmlformats.org/drawingml/2006/main" xmlns:ns6="http://schemas.openxmlformats.org/schemaLibrary/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SixthEditionOfficeOnline.xsl" StyleName="APA"/>
</file>

<file path=customXml/itemProps1.xml><?xml version="1.0" encoding="utf-8"?>
<ds:datastoreItem xmlns:ds="http://schemas.openxmlformats.org/officeDocument/2006/customXml" ds:itemID="{2454D20B-9A9A-4596-A216-8F46B008C1DF}">
  <ds:schemaRefs>
    <ds:schemaRef ds:uri="http://schemas.openxmlformats.org/wordprocessingml/2006/main"/>
    <ds:schemaRef ds:uri="http://schemas.openxmlformats.org/officeDocument/2006/relationships"/>
    <ds:schemaRef ds:uri="http://schemas.openxmlformats.org/officeDocument/2006/math"/>
    <ds:schemaRef ds:uri="http://schemas.openxmlformats.org/drawingml/2006/wordprocessingDrawing"/>
    <ds:schemaRef ds:uri="http://schemas.openxmlformats.org/drawingml/2006/main"/>
    <ds:schemaRef ds:uri="http://schemas.openxmlformats.org/schemaLibrary/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1262</Words>
  <Characters>8513</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High Concept</Company>
  <LinksUpToDate>false</LinksUpToDate>
  <CharactersWithSpaces>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Gebruikersnaam</dc:creator>
  <cp:keywords/>
  <dc:description/>
  <cp:lastModifiedBy>Willem Pikaar</cp:lastModifiedBy>
  <cp:revision>3</cp:revision>
  <cp:lastPrinted>2021-11-17T07:57:00Z</cp:lastPrinted>
  <dcterms:created xsi:type="dcterms:W3CDTF">2024-03-20T07:14:00Z</dcterms:created>
  <dcterms:modified xsi:type="dcterms:W3CDTF">2024-03-20T07:16:00Z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b552433d-ca6c-87bf-9114-be7c20e90b29</vt:lpwstr>
  </property>
  <property fmtid="{D5CDD505-2E9C-101B-9397-08002B2CF9AE}" pid="3" name="CORSA_OBJECTTYPE">
    <vt:lpwstr>S</vt:lpwstr>
  </property>
  <property fmtid="{D5CDD505-2E9C-101B-9397-08002B2CF9AE}" pid="4" name="CORSA_OBJECTID">
    <vt:lpwstr>U22.01020</vt:lpwstr>
  </property>
  <property fmtid="{D5CDD505-2E9C-101B-9397-08002B2CF9AE}" pid="5" name="CORSA_VERSION">
    <vt:lpwstr>20</vt:lpwstr>
  </property>
</Properties>
</file>