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FF50" w14:textId="343CF0D6" w:rsidR="0048055B" w:rsidRPr="00436F5B" w:rsidRDefault="00AB2939" w:rsidP="00CB155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77271944"/>
      <w:bookmarkStart w:id="1" w:name="_Toc178671743"/>
      <w:bookmarkStart w:id="2" w:name="_Toc354128372"/>
      <w:r>
        <w:rPr>
          <w:noProof/>
        </w:rPr>
        <w:drawing>
          <wp:anchor distT="0" distB="0" distL="114300" distR="114300" simplePos="0" relativeHeight="251657216" behindDoc="0" locked="0" layoutInCell="1" allowOverlap="1" wp14:anchorId="663B64B2" wp14:editId="128BEF0B">
            <wp:simplePos x="0" y="0"/>
            <wp:positionH relativeFrom="page">
              <wp:posOffset>203200</wp:posOffset>
            </wp:positionH>
            <wp:positionV relativeFrom="page">
              <wp:posOffset>252095</wp:posOffset>
            </wp:positionV>
            <wp:extent cx="2019300" cy="2349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55B" w:rsidRPr="00436F5B">
        <w:t xml:space="preserve">Bijlage </w:t>
      </w:r>
      <w:r w:rsidR="004825ED">
        <w:t>2</w:t>
      </w:r>
      <w:r w:rsidR="0048055B" w:rsidRPr="00436F5B">
        <w:t xml:space="preserve"> Verklaring acceptatie </w:t>
      </w:r>
      <w:bookmarkEnd w:id="0"/>
      <w:bookmarkEnd w:id="1"/>
      <w:bookmarkEnd w:id="2"/>
      <w:r>
        <w:t>aanbestedingsdocumentatie</w:t>
      </w:r>
    </w:p>
    <w:p w14:paraId="0F92E931" w14:textId="77777777" w:rsidR="0048055B" w:rsidRPr="00436F5B" w:rsidRDefault="0048055B" w:rsidP="00CB155D">
      <w:pPr>
        <w:outlineLvl w:val="0"/>
        <w:rPr>
          <w:rFonts w:ascii="Futura Book" w:hAnsi="Futura Book"/>
          <w:b/>
          <w:szCs w:val="22"/>
        </w:rPr>
      </w:pPr>
      <w:r w:rsidRPr="00436F5B">
        <w:rPr>
          <w:rFonts w:ascii="Futura Book" w:hAnsi="Futura Book"/>
          <w:b/>
          <w:szCs w:val="22"/>
        </w:rPr>
        <w:t>Deze verklaring dient te worden ingevuld door:</w:t>
      </w:r>
    </w:p>
    <w:p w14:paraId="1208BF31" w14:textId="77777777" w:rsidR="0048055B" w:rsidRPr="00436F5B" w:rsidRDefault="0048055B" w:rsidP="00CB155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b/>
          <w:szCs w:val="22"/>
        </w:rPr>
      </w:pPr>
      <w:r w:rsidRPr="00436F5B">
        <w:rPr>
          <w:rFonts w:ascii="Futura Book" w:hAnsi="Futura Book"/>
          <w:b/>
          <w:szCs w:val="22"/>
        </w:rPr>
        <w:t>de inschrijver;</w:t>
      </w:r>
    </w:p>
    <w:p w14:paraId="749B6BBA" w14:textId="77777777" w:rsidR="0048055B" w:rsidRPr="00436F5B" w:rsidRDefault="0048055B" w:rsidP="00CB155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szCs w:val="22"/>
        </w:rPr>
      </w:pPr>
      <w:r w:rsidRPr="00436F5B">
        <w:rPr>
          <w:rFonts w:ascii="Futura Book" w:hAnsi="Futura Book"/>
          <w:b/>
          <w:szCs w:val="22"/>
        </w:rPr>
        <w:t>de deelnemers aan een samenwerkingsverband.</w:t>
      </w:r>
    </w:p>
    <w:p w14:paraId="0980AFDE" w14:textId="77777777" w:rsidR="0048055B" w:rsidRPr="00436F5B" w:rsidRDefault="0048055B" w:rsidP="00CB155D">
      <w:pPr>
        <w:pStyle w:val="Plattetekstinspringen"/>
        <w:tabs>
          <w:tab w:val="right" w:leader="dot" w:pos="7657"/>
        </w:tabs>
        <w:rPr>
          <w:rFonts w:ascii="Futura Book" w:hAnsi="Futura Book"/>
          <w:sz w:val="22"/>
          <w:szCs w:val="22"/>
        </w:rPr>
      </w:pPr>
    </w:p>
    <w:p w14:paraId="33B9A6D1" w14:textId="58DFBB9F" w:rsidR="00AB2939" w:rsidRPr="004825ED" w:rsidRDefault="00AB2939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  <w:r>
        <w:rPr>
          <w:rFonts w:ascii="Futura Book" w:hAnsi="Futura Book"/>
          <w:sz w:val="22"/>
          <w:szCs w:val="22"/>
        </w:rPr>
        <w:t xml:space="preserve">De </w:t>
      </w:r>
      <w:r w:rsidRPr="004825ED">
        <w:rPr>
          <w:rFonts w:ascii="Futura Book" w:hAnsi="Futura Book"/>
          <w:sz w:val="22"/>
          <w:szCs w:val="22"/>
        </w:rPr>
        <w:t>ondergetekende verklaart middels dit document akkoord te gaan met de volgende aanbestedingsdocumentatie:</w:t>
      </w:r>
    </w:p>
    <w:p w14:paraId="0A71195A" w14:textId="77777777" w:rsidR="00AB2939" w:rsidRPr="004825ED" w:rsidRDefault="00AB2939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28E77D57" w14:textId="5208F60A" w:rsidR="0048055B" w:rsidRPr="004825ED" w:rsidRDefault="00AB2939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  <w:r w:rsidRPr="004825ED">
        <w:rPr>
          <w:rFonts w:ascii="Futura Book" w:hAnsi="Futura Book"/>
          <w:sz w:val="22"/>
          <w:szCs w:val="22"/>
        </w:rPr>
        <w:t xml:space="preserve">1. </w:t>
      </w:r>
      <w:r w:rsidR="0048055B" w:rsidRPr="004825ED">
        <w:rPr>
          <w:rFonts w:ascii="Futura Book" w:hAnsi="Futura Book"/>
          <w:sz w:val="22"/>
          <w:szCs w:val="22"/>
        </w:rPr>
        <w:t xml:space="preserve">Ondergetekende verklaart de bepalingen van de voorgeschreven algemene </w:t>
      </w:r>
      <w:r w:rsidR="0023483A" w:rsidRPr="004825ED">
        <w:rPr>
          <w:rFonts w:ascii="Futura Book" w:hAnsi="Futura Book"/>
          <w:sz w:val="22"/>
          <w:szCs w:val="22"/>
        </w:rPr>
        <w:t>inkoop</w:t>
      </w:r>
      <w:r w:rsidR="0048055B" w:rsidRPr="004825ED">
        <w:rPr>
          <w:rFonts w:ascii="Futura Book" w:hAnsi="Futura Book"/>
          <w:sz w:val="22"/>
          <w:szCs w:val="22"/>
        </w:rPr>
        <w:t>voorwaarden</w:t>
      </w:r>
      <w:r w:rsidR="0023483A" w:rsidRPr="004825ED">
        <w:rPr>
          <w:rFonts w:ascii="Futura Book" w:hAnsi="Futura Book"/>
          <w:sz w:val="22"/>
          <w:szCs w:val="22"/>
        </w:rPr>
        <w:t xml:space="preserve"> provincies 20</w:t>
      </w:r>
      <w:r w:rsidR="00AC07EB" w:rsidRPr="004825ED">
        <w:rPr>
          <w:rFonts w:ascii="Futura Book" w:hAnsi="Futura Book"/>
          <w:sz w:val="22"/>
          <w:szCs w:val="22"/>
        </w:rPr>
        <w:t>22</w:t>
      </w:r>
      <w:r w:rsidR="0023483A" w:rsidRPr="004825ED">
        <w:rPr>
          <w:rFonts w:ascii="Futura Book" w:hAnsi="Futura Book"/>
          <w:sz w:val="22"/>
          <w:szCs w:val="22"/>
        </w:rPr>
        <w:t xml:space="preserve"> </w:t>
      </w:r>
      <w:r w:rsidR="0048055B" w:rsidRPr="004825ED">
        <w:rPr>
          <w:rFonts w:ascii="Futura Book" w:hAnsi="Futura Book"/>
          <w:sz w:val="22"/>
          <w:szCs w:val="22"/>
        </w:rPr>
        <w:t>te zullen accepteren.</w:t>
      </w:r>
    </w:p>
    <w:p w14:paraId="3CD3C196" w14:textId="22B67D2C" w:rsidR="00AB2939" w:rsidRPr="004825ED" w:rsidRDefault="00AB2939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4DECC71E" w14:textId="4CC314F7" w:rsidR="00AB2939" w:rsidRPr="004825ED" w:rsidRDefault="00AB2939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  <w:r w:rsidRPr="004825ED">
        <w:rPr>
          <w:rFonts w:ascii="Futura Book" w:hAnsi="Futura Book"/>
          <w:sz w:val="22"/>
          <w:szCs w:val="22"/>
        </w:rPr>
        <w:t>2. Ondergetekende verklaart de bepalingen van de dienstverleningsovereenkomst</w:t>
      </w:r>
      <w:r w:rsidR="00E4751C" w:rsidRPr="004825ED">
        <w:rPr>
          <w:rFonts w:ascii="Futura Book" w:hAnsi="Futura Book"/>
          <w:sz w:val="22"/>
          <w:szCs w:val="22"/>
        </w:rPr>
        <w:t xml:space="preserve"> </w:t>
      </w:r>
      <w:r w:rsidRPr="004825ED">
        <w:rPr>
          <w:rFonts w:ascii="Futura Book" w:hAnsi="Futura Book"/>
          <w:sz w:val="22"/>
          <w:szCs w:val="22"/>
        </w:rPr>
        <w:t xml:space="preserve">met kenmerk </w:t>
      </w:r>
      <w:r w:rsidR="004825ED" w:rsidRPr="004825ED">
        <w:rPr>
          <w:rFonts w:ascii="Futura Book" w:hAnsi="Futura Book"/>
          <w:sz w:val="22"/>
          <w:szCs w:val="22"/>
        </w:rPr>
        <w:t>C2329789</w:t>
      </w:r>
      <w:r w:rsidRPr="004825ED">
        <w:rPr>
          <w:rFonts w:ascii="Futura Book" w:hAnsi="Futura Book"/>
          <w:sz w:val="22"/>
          <w:szCs w:val="22"/>
        </w:rPr>
        <w:t xml:space="preserve"> te zullen accepteren.</w:t>
      </w:r>
    </w:p>
    <w:p w14:paraId="3A92DB7F" w14:textId="2EFB64C4" w:rsidR="00AB2939" w:rsidRPr="004825ED" w:rsidRDefault="00AB2939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D556D92" w14:textId="1D621D25" w:rsidR="00AB2939" w:rsidRDefault="00AB2939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  <w:r w:rsidRPr="004825ED">
        <w:rPr>
          <w:rFonts w:ascii="Futura Book" w:hAnsi="Futura Book"/>
          <w:sz w:val="22"/>
          <w:szCs w:val="22"/>
        </w:rPr>
        <w:t>3. Ondergetekende verklaart akkoord te gaan met de inhoud van de aanbestedingsdocumenten en bijbehorende documenten op grond van artikel 2.5.2. van het beschrijvend document</w:t>
      </w:r>
      <w:r>
        <w:rPr>
          <w:rFonts w:ascii="Futura Book" w:hAnsi="Futura Book"/>
          <w:sz w:val="22"/>
          <w:szCs w:val="22"/>
        </w:rPr>
        <w:t xml:space="preserve"> met kenmerk </w:t>
      </w:r>
      <w:r w:rsidR="004825ED" w:rsidRPr="004825ED">
        <w:rPr>
          <w:rFonts w:ascii="Futura Book" w:hAnsi="Futura Book"/>
          <w:sz w:val="22"/>
          <w:szCs w:val="22"/>
        </w:rPr>
        <w:t>C2329789</w:t>
      </w:r>
      <w:r w:rsidRPr="004825ED">
        <w:rPr>
          <w:rFonts w:ascii="Futura Book" w:hAnsi="Futura Book"/>
          <w:sz w:val="22"/>
          <w:szCs w:val="22"/>
        </w:rPr>
        <w:t>.</w:t>
      </w:r>
      <w:r>
        <w:rPr>
          <w:rFonts w:ascii="Futura Book" w:hAnsi="Futura Book"/>
          <w:sz w:val="22"/>
          <w:szCs w:val="22"/>
        </w:rPr>
        <w:t xml:space="preserve"> </w:t>
      </w:r>
    </w:p>
    <w:p w14:paraId="75066F6C" w14:textId="77777777" w:rsidR="00A059FE" w:rsidRDefault="00A059FE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53C03418" w14:textId="77777777"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0F9B4D1F" w14:textId="77777777"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53EA4DEA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5EBBF7ED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6C232AD8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1C2F81F4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69CA9294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1B66180D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36B56DDC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6944612B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F509D10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52A664F9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tbl>
      <w:tblPr>
        <w:tblW w:w="0" w:type="auto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48055B" w:rsidRPr="00436F5B" w14:paraId="5EC8F566" w14:textId="77777777" w:rsidTr="00633237">
        <w:tc>
          <w:tcPr>
            <w:tcW w:w="3515" w:type="dxa"/>
            <w:shd w:val="pct10" w:color="000000" w:fill="FFFFFF"/>
          </w:tcPr>
          <w:p w14:paraId="547C8F87" w14:textId="77777777"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</w:tcPr>
          <w:p w14:paraId="499B1D89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48055B" w:rsidRPr="00436F5B" w14:paraId="30E4CDD9" w14:textId="77777777" w:rsidTr="00633237">
        <w:tc>
          <w:tcPr>
            <w:tcW w:w="3515" w:type="dxa"/>
            <w:shd w:val="pct10" w:color="000000" w:fill="FFFFFF"/>
          </w:tcPr>
          <w:p w14:paraId="5E7B21B8" w14:textId="77777777"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</w:tcPr>
          <w:p w14:paraId="34C97D9D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48055B" w:rsidRPr="00436F5B" w14:paraId="38DA134B" w14:textId="77777777" w:rsidTr="00633237">
        <w:tc>
          <w:tcPr>
            <w:tcW w:w="3515" w:type="dxa"/>
            <w:shd w:val="pct10" w:color="000000" w:fill="FFFFFF"/>
          </w:tcPr>
          <w:p w14:paraId="54B9C131" w14:textId="77777777"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753559F3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1AC8C7B9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23A2D535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48055B" w:rsidRPr="00436F5B" w14:paraId="18FF24F5" w14:textId="77777777" w:rsidTr="00633237">
        <w:tc>
          <w:tcPr>
            <w:tcW w:w="3515" w:type="dxa"/>
            <w:shd w:val="pct10" w:color="000000" w:fill="FFFFFF"/>
          </w:tcPr>
          <w:p w14:paraId="2122F133" w14:textId="77777777"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548BF9E8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0F397F28" w14:textId="77777777" w:rsidR="0048055B" w:rsidRDefault="0048055B"/>
    <w:sectPr w:rsidR="0048055B" w:rsidSect="000640D3">
      <w:footerReference w:type="default" r:id="rId12"/>
      <w:pgSz w:w="11906" w:h="16838" w:code="9"/>
      <w:pgMar w:top="1418" w:right="1418" w:bottom="1418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8851" w14:textId="77777777" w:rsidR="00564C72" w:rsidRDefault="00564C72">
      <w:r>
        <w:separator/>
      </w:r>
    </w:p>
  </w:endnote>
  <w:endnote w:type="continuationSeparator" w:id="0">
    <w:p w14:paraId="1F389677" w14:textId="77777777" w:rsidR="00564C72" w:rsidRDefault="0056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6376" w14:textId="77777777" w:rsidR="0048055B" w:rsidRPr="00443087" w:rsidRDefault="0048055B" w:rsidP="00443087">
    <w:pPr>
      <w:pStyle w:val="Voettekst"/>
      <w:framePr w:wrap="around" w:vAnchor="text" w:hAnchor="margin" w:xAlign="right" w:y="1"/>
      <w:rPr>
        <w:rStyle w:val="Paginanummer"/>
        <w:rFonts w:ascii="Futura Book" w:hAnsi="Futura Book"/>
        <w:sz w:val="16"/>
        <w:szCs w:val="16"/>
      </w:rPr>
    </w:pPr>
    <w:r w:rsidRPr="00443087">
      <w:rPr>
        <w:rFonts w:ascii="Futura Book" w:hAnsi="Futura Book"/>
        <w:sz w:val="16"/>
        <w:szCs w:val="16"/>
      </w:rPr>
      <w:fldChar w:fldCharType="begin"/>
    </w:r>
    <w:r w:rsidRPr="00443087">
      <w:rPr>
        <w:rFonts w:ascii="Futura Book" w:hAnsi="Futura Book"/>
        <w:sz w:val="16"/>
        <w:szCs w:val="16"/>
      </w:rPr>
      <w:instrText xml:space="preserve"> PAGE </w:instrText>
    </w:r>
    <w:r w:rsidRPr="00443087">
      <w:rPr>
        <w:rFonts w:ascii="Futura Book" w:hAnsi="Futura Book"/>
        <w:sz w:val="16"/>
        <w:szCs w:val="16"/>
      </w:rPr>
      <w:fldChar w:fldCharType="separate"/>
    </w:r>
    <w:r w:rsidR="0086456F">
      <w:rPr>
        <w:rFonts w:ascii="Futura Book" w:hAnsi="Futura Book"/>
        <w:noProof/>
        <w:sz w:val="16"/>
        <w:szCs w:val="16"/>
      </w:rPr>
      <w:t>1</w:t>
    </w:r>
    <w:r w:rsidRPr="00443087">
      <w:rPr>
        <w:rFonts w:ascii="Futura Book" w:hAnsi="Futura Book"/>
        <w:sz w:val="16"/>
        <w:szCs w:val="16"/>
      </w:rPr>
      <w:fldChar w:fldCharType="end"/>
    </w:r>
    <w:r w:rsidRPr="00443087">
      <w:rPr>
        <w:rFonts w:ascii="Futura Book" w:hAnsi="Futura Book"/>
        <w:sz w:val="16"/>
        <w:szCs w:val="16"/>
      </w:rPr>
      <w:t>/</w:t>
    </w:r>
    <w:r w:rsidRPr="00443087">
      <w:rPr>
        <w:rFonts w:ascii="Futura Book" w:hAnsi="Futura Book"/>
        <w:sz w:val="16"/>
        <w:szCs w:val="16"/>
      </w:rPr>
      <w:fldChar w:fldCharType="begin"/>
    </w:r>
    <w:r w:rsidRPr="00443087">
      <w:rPr>
        <w:rFonts w:ascii="Futura Book" w:hAnsi="Futura Book"/>
        <w:sz w:val="16"/>
        <w:szCs w:val="16"/>
      </w:rPr>
      <w:instrText xml:space="preserve"> NUMPAGES </w:instrText>
    </w:r>
    <w:r w:rsidRPr="00443087">
      <w:rPr>
        <w:rFonts w:ascii="Futura Book" w:hAnsi="Futura Book"/>
        <w:sz w:val="16"/>
        <w:szCs w:val="16"/>
      </w:rPr>
      <w:fldChar w:fldCharType="separate"/>
    </w:r>
    <w:r w:rsidR="0086456F">
      <w:rPr>
        <w:rFonts w:ascii="Futura Book" w:hAnsi="Futura Book"/>
        <w:noProof/>
        <w:sz w:val="16"/>
        <w:szCs w:val="16"/>
      </w:rPr>
      <w:t>1</w:t>
    </w:r>
    <w:r w:rsidRPr="00443087">
      <w:rPr>
        <w:rFonts w:ascii="Futura Book" w:hAnsi="Futura Book"/>
        <w:sz w:val="16"/>
        <w:szCs w:val="16"/>
      </w:rPr>
      <w:fldChar w:fldCharType="end"/>
    </w:r>
  </w:p>
  <w:p w14:paraId="2E2C9DD4" w14:textId="53E09F01" w:rsidR="0048055B" w:rsidRPr="00443087" w:rsidRDefault="0048055B">
    <w:pPr>
      <w:pStyle w:val="Voettekst"/>
      <w:rPr>
        <w:rFonts w:ascii="Futura Book" w:hAnsi="Futura Book"/>
        <w:sz w:val="16"/>
        <w:szCs w:val="16"/>
      </w:rPr>
    </w:pPr>
    <w:r w:rsidRPr="004D7213">
      <w:rPr>
        <w:rFonts w:ascii="Futura Book" w:hAnsi="Futura Book"/>
        <w:sz w:val="16"/>
        <w:szCs w:val="16"/>
      </w:rPr>
      <w:t xml:space="preserve">Bijlage </w:t>
    </w:r>
    <w:r w:rsidR="004825ED" w:rsidRPr="004D7213">
      <w:rPr>
        <w:rFonts w:ascii="Futura Book" w:hAnsi="Futura Book"/>
        <w:sz w:val="16"/>
        <w:szCs w:val="16"/>
      </w:rPr>
      <w:t>2</w:t>
    </w:r>
    <w:r w:rsidRPr="004D7213">
      <w:rPr>
        <w:rFonts w:ascii="Futura Book" w:hAnsi="Futura Book"/>
        <w:sz w:val="16"/>
        <w:szCs w:val="16"/>
      </w:rPr>
      <w:t xml:space="preserve">  Verklaring acceptatie </w:t>
    </w:r>
    <w:r w:rsidR="00AB2939" w:rsidRPr="004D7213">
      <w:rPr>
        <w:rFonts w:ascii="Futura Book" w:hAnsi="Futura Book"/>
        <w:sz w:val="16"/>
        <w:szCs w:val="16"/>
      </w:rPr>
      <w:t>Aanbestedingsdocumentatie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1290" w14:textId="77777777" w:rsidR="00564C72" w:rsidRDefault="00564C72">
      <w:r>
        <w:separator/>
      </w:r>
    </w:p>
  </w:footnote>
  <w:footnote w:type="continuationSeparator" w:id="0">
    <w:p w14:paraId="721F0DAA" w14:textId="77777777" w:rsidR="00564C72" w:rsidRDefault="0056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" w15:restartNumberingAfterBreak="0">
    <w:nsid w:val="12796289"/>
    <w:multiLevelType w:val="hybridMultilevel"/>
    <w:tmpl w:val="C0C271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30C661EE"/>
    <w:multiLevelType w:val="hybridMultilevel"/>
    <w:tmpl w:val="A03CA5EC"/>
    <w:lvl w:ilvl="0" w:tplc="B59C8E82">
      <w:start w:val="1"/>
      <w:numFmt w:val="lowerLetter"/>
      <w:lvlText w:val="%1"/>
      <w:lvlJc w:val="left"/>
      <w:pPr>
        <w:tabs>
          <w:tab w:val="num" w:pos="397"/>
        </w:tabs>
        <w:ind w:left="397" w:hanging="397"/>
      </w:pPr>
      <w:rPr>
        <w:rFonts w:ascii="Baskerville MT" w:hAnsi="Baskerville MT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EB5C7C"/>
    <w:multiLevelType w:val="multilevel"/>
    <w:tmpl w:val="481E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C85B52"/>
    <w:multiLevelType w:val="hybridMultilevel"/>
    <w:tmpl w:val="9D38063C"/>
    <w:lvl w:ilvl="0" w:tplc="A2F4D636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3DFA2B72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1119573308">
    <w:abstractNumId w:val="2"/>
  </w:num>
  <w:num w:numId="2" w16cid:durableId="697392502">
    <w:abstractNumId w:val="0"/>
  </w:num>
  <w:num w:numId="3" w16cid:durableId="132872914">
    <w:abstractNumId w:val="5"/>
  </w:num>
  <w:num w:numId="4" w16cid:durableId="188884252">
    <w:abstractNumId w:val="1"/>
  </w:num>
  <w:num w:numId="5" w16cid:durableId="1804762987">
    <w:abstractNumId w:val="3"/>
  </w:num>
  <w:num w:numId="6" w16cid:durableId="52394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5D"/>
    <w:rsid w:val="00041E66"/>
    <w:rsid w:val="00060B31"/>
    <w:rsid w:val="000640D3"/>
    <w:rsid w:val="00065D17"/>
    <w:rsid w:val="000A0A51"/>
    <w:rsid w:val="00195DD5"/>
    <w:rsid w:val="001D386E"/>
    <w:rsid w:val="00210529"/>
    <w:rsid w:val="0023483A"/>
    <w:rsid w:val="002730CF"/>
    <w:rsid w:val="002A3680"/>
    <w:rsid w:val="002D211A"/>
    <w:rsid w:val="00436F5B"/>
    <w:rsid w:val="00443087"/>
    <w:rsid w:val="00456271"/>
    <w:rsid w:val="004602E9"/>
    <w:rsid w:val="0048055B"/>
    <w:rsid w:val="004825ED"/>
    <w:rsid w:val="004D7213"/>
    <w:rsid w:val="004F66F0"/>
    <w:rsid w:val="004F78F7"/>
    <w:rsid w:val="00502497"/>
    <w:rsid w:val="00564C72"/>
    <w:rsid w:val="005B30C5"/>
    <w:rsid w:val="005F10A4"/>
    <w:rsid w:val="00600646"/>
    <w:rsid w:val="00633237"/>
    <w:rsid w:val="006B0492"/>
    <w:rsid w:val="006C0A35"/>
    <w:rsid w:val="006D6E96"/>
    <w:rsid w:val="006E2761"/>
    <w:rsid w:val="006E30C6"/>
    <w:rsid w:val="00731172"/>
    <w:rsid w:val="007608E4"/>
    <w:rsid w:val="0086456F"/>
    <w:rsid w:val="008B0637"/>
    <w:rsid w:val="008F7BA4"/>
    <w:rsid w:val="00907FB0"/>
    <w:rsid w:val="009A678F"/>
    <w:rsid w:val="009B238D"/>
    <w:rsid w:val="009C4980"/>
    <w:rsid w:val="00A059FE"/>
    <w:rsid w:val="00A74A18"/>
    <w:rsid w:val="00A969B0"/>
    <w:rsid w:val="00AB2939"/>
    <w:rsid w:val="00AC07EB"/>
    <w:rsid w:val="00AD7B10"/>
    <w:rsid w:val="00BE2FB6"/>
    <w:rsid w:val="00CB155D"/>
    <w:rsid w:val="00CE2D14"/>
    <w:rsid w:val="00D42D2A"/>
    <w:rsid w:val="00E1236B"/>
    <w:rsid w:val="00E2659D"/>
    <w:rsid w:val="00E4751C"/>
    <w:rsid w:val="00E742C2"/>
    <w:rsid w:val="00EE1C19"/>
    <w:rsid w:val="00F34D34"/>
    <w:rsid w:val="00F77E4F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D7927"/>
  <w14:defaultImageDpi w14:val="96"/>
  <w15:docId w15:val="{E079B893-838E-40D6-91B7-32D8B525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155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CB155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CB155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CB155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CB155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CB155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CB155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CB155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CB155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CB155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CB155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CB155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CB155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CB155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CB155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CB155D"/>
    <w:rPr>
      <w:rFonts w:ascii="Arial" w:hAnsi="Arial"/>
      <w:b/>
      <w:i/>
      <w:sz w:val="20"/>
      <w:lang w:val="x-none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CB155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CB155D"/>
    <w:rPr>
      <w:rFonts w:ascii="Arial" w:hAnsi="Arial"/>
      <w:spacing w:val="5"/>
      <w:sz w:val="20"/>
      <w:lang w:val="x-none" w:eastAsia="nl-NL"/>
    </w:rPr>
  </w:style>
  <w:style w:type="paragraph" w:styleId="Koptekst">
    <w:name w:val="header"/>
    <w:basedOn w:val="Standaard"/>
    <w:link w:val="KoptekstChar"/>
    <w:uiPriority w:val="99"/>
    <w:locked/>
    <w:rsid w:val="00443087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  <w:style w:type="paragraph" w:styleId="Voettekst">
    <w:name w:val="footer"/>
    <w:basedOn w:val="Standaard"/>
    <w:link w:val="VoettekstChar"/>
    <w:uiPriority w:val="99"/>
    <w:locked/>
    <w:rsid w:val="00443087"/>
    <w:pPr>
      <w:tabs>
        <w:tab w:val="clear" w:pos="397"/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443087"/>
    <w:rPr>
      <w:rFonts w:ascii="Baskerville MT" w:hAnsi="Baskerville MT"/>
      <w:sz w:val="22"/>
      <w:lang w:val="nl-NL" w:eastAsia="nl-NL"/>
    </w:rPr>
  </w:style>
  <w:style w:type="character" w:styleId="Paginanummer">
    <w:name w:val="page number"/>
    <w:uiPriority w:val="99"/>
    <w:locked/>
    <w:rsid w:val="00443087"/>
    <w:rPr>
      <w:rFonts w:cs="Times New Roman"/>
    </w:rPr>
  </w:style>
  <w:style w:type="character" w:customStyle="1" w:styleId="normaltextrun">
    <w:name w:val="normaltextrun"/>
    <w:basedOn w:val="Standaardalinea-lettertype"/>
    <w:rsid w:val="0048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636c21-0124-45b4-ad43-809f20ef7ae5">
      <UserInfo>
        <DisplayName/>
        <AccountId xsi:nil="true"/>
        <AccountType/>
      </UserInfo>
    </SharedWithUsers>
    <lcf76f155ced4ddcb4097134ff3c332f xmlns="8f157aaa-8665-4da1-b706-47cea13507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BD621F638394CBE4D9098B681C74A" ma:contentTypeVersion="11" ma:contentTypeDescription="Een nieuw document maken." ma:contentTypeScope="" ma:versionID="ad02085d18440448b6bd988ed77e5b0d">
  <xsd:schema xmlns:xsd="http://www.w3.org/2001/XMLSchema" xmlns:xs="http://www.w3.org/2001/XMLSchema" xmlns:p="http://schemas.microsoft.com/office/2006/metadata/properties" xmlns:ns2="f8636c21-0124-45b4-ad43-809f20ef7ae5" xmlns:ns3="8f157aaa-8665-4da1-b706-47cea1350784" targetNamespace="http://schemas.microsoft.com/office/2006/metadata/properties" ma:root="true" ma:fieldsID="c2bfb1aae661eddf6f5eba8391aad4de" ns2:_="" ns3:_="">
    <xsd:import namespace="f8636c21-0124-45b4-ad43-809f20ef7ae5"/>
    <xsd:import namespace="8f157aaa-8665-4da1-b706-47cea13507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6c21-0124-45b4-ad43-809f20ef7a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57aaa-8665-4da1-b706-47cea1350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EF87-121A-41F1-8181-40D1617EC1EB}">
  <ds:schemaRefs>
    <ds:schemaRef ds:uri="http://schemas.microsoft.com/office/2006/metadata/properties"/>
    <ds:schemaRef ds:uri="http://schemas.microsoft.com/office/infopath/2007/PartnerControls"/>
    <ds:schemaRef ds:uri="f8636c21-0124-45b4-ad43-809f20ef7ae5"/>
    <ds:schemaRef ds:uri="8f157aaa-8665-4da1-b706-47cea1350784"/>
  </ds:schemaRefs>
</ds:datastoreItem>
</file>

<file path=customXml/itemProps2.xml><?xml version="1.0" encoding="utf-8"?>
<ds:datastoreItem xmlns:ds="http://schemas.openxmlformats.org/officeDocument/2006/customXml" ds:itemID="{18E00518-BD11-42E7-ADE6-20451A049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5354D-D60A-472B-98C8-59B4ECCA6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36c21-0124-45b4-ad43-809f20ef7ae5"/>
    <ds:schemaRef ds:uri="8f157aaa-8665-4da1-b706-47cea1350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C7C0D3-258B-4BF1-B116-8D84CB8D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Lisa Kewalapat | SpecifiQ - Inkoop</cp:lastModifiedBy>
  <cp:revision>9</cp:revision>
  <cp:lastPrinted>2013-09-13T13:16:00Z</cp:lastPrinted>
  <dcterms:created xsi:type="dcterms:W3CDTF">2022-11-16T11:14:00Z</dcterms:created>
  <dcterms:modified xsi:type="dcterms:W3CDTF">2024-03-19T20:04:00Z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0x010100185BD621F638394CBE4D9098B681C74A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b8665262-5df6-455e-bf48-5928a5d868f6_Removed">
    <vt:lpwstr>False</vt:lpwstr>
  </property>
  <property fmtid="{D5CDD505-2E9C-101B-9397-08002B2CF9AE}" pid="11" name="MSIP_Label_b8665262-5df6-455e-bf48-5928a5d868f6_ActionId">
    <vt:lpwstr>37ddd309-a0f8-47c2-854c-4d40d178e9e8</vt:lpwstr>
  </property>
  <property fmtid="{D5CDD505-2E9C-101B-9397-08002B2CF9AE}" pid="12" name="MSIP_Label_b8665262-5df6-455e-bf48-5928a5d868f6_Name">
    <vt:lpwstr>Vertrouwelijk</vt:lpwstr>
  </property>
  <property fmtid="{D5CDD505-2E9C-101B-9397-08002B2CF9AE}" pid="13" name="MSIP_Label_b8665262-5df6-455e-bf48-5928a5d868f6_SetDate">
    <vt:lpwstr>2024-02-15T16:54:35Z</vt:lpwstr>
  </property>
  <property fmtid="{D5CDD505-2E9C-101B-9397-08002B2CF9AE}" pid="14" name="MSIP_Label_b8665262-5df6-455e-bf48-5928a5d868f6_SiteId">
    <vt:lpwstr>d2aff5f9-8c21-47f2-88f3-08ac4fda56f5</vt:lpwstr>
  </property>
  <property fmtid="{D5CDD505-2E9C-101B-9397-08002B2CF9AE}" pid="15" name="MSIP_Label_b8665262-5df6-455e-bf48-5928a5d868f6_Enabled">
    <vt:lpwstr>True</vt:lpwstr>
  </property>
  <property fmtid="{D5CDD505-2E9C-101B-9397-08002B2CF9AE}" pid="16" name="MSIP_Label_b8665262-5df6-455e-bf48-5928a5d868f6_Extended_MSFT_Method">
    <vt:lpwstr>Standard</vt:lpwstr>
  </property>
  <property fmtid="{D5CDD505-2E9C-101B-9397-08002B2CF9AE}" pid="17" name="Sensitivity">
    <vt:lpwstr>Vertrouwelijk</vt:lpwstr>
  </property>
</Properties>
</file>