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05AD7A62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="002A6ACA">
        <w:rPr>
          <w:rFonts w:asciiTheme="minorHAnsi" w:hAnsiTheme="minorHAnsi" w:cstheme="minorHAnsi"/>
          <w:sz w:val="32"/>
          <w:szCs w:val="32"/>
        </w:rPr>
        <w:t xml:space="preserve">E - </w:t>
      </w:r>
      <w:r w:rsidRPr="005C0DDD">
        <w:rPr>
          <w:rFonts w:asciiTheme="minorHAnsi" w:hAnsiTheme="minorHAnsi" w:cstheme="minorHAnsi"/>
          <w:sz w:val="32"/>
          <w:szCs w:val="32"/>
        </w:rPr>
        <w:t xml:space="preserve">Standaardformulier </w:t>
      </w:r>
      <w:proofErr w:type="spellStart"/>
      <w:r w:rsidRPr="005C0DDD">
        <w:rPr>
          <w:rFonts w:asciiTheme="minorHAnsi" w:hAnsiTheme="minorHAnsi" w:cstheme="minorHAnsi"/>
          <w:sz w:val="32"/>
          <w:szCs w:val="32"/>
        </w:rPr>
        <w:t>onderaanneming</w:t>
      </w:r>
      <w:bookmarkEnd w:id="0"/>
      <w:bookmarkEnd w:id="1"/>
      <w:bookmarkEnd w:id="2"/>
      <w:proofErr w:type="spellEnd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op TenderNed.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57EC1ED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  <w:r w:rsidR="00B866A5">
        <w:rPr>
          <w:rFonts w:asciiTheme="minorHAnsi" w:hAnsiTheme="minorHAnsi" w:cstheme="minorHAnsi"/>
          <w:sz w:val="22"/>
          <w:szCs w:val="22"/>
        </w:rPr>
        <w:t xml:space="preserve"> </w:t>
      </w:r>
      <w:r w:rsidR="00B866A5" w:rsidRPr="00B866A5">
        <w:rPr>
          <w:rFonts w:asciiTheme="minorHAnsi" w:hAnsiTheme="minorHAnsi" w:cstheme="minorHAnsi"/>
          <w:sz w:val="22"/>
          <w:szCs w:val="22"/>
        </w:rPr>
        <w:t>Het inhuren en inzetten van ZZP-</w:t>
      </w:r>
      <w:proofErr w:type="spellStart"/>
      <w:r w:rsidR="00B866A5" w:rsidRPr="00B866A5">
        <w:rPr>
          <w:rFonts w:asciiTheme="minorHAnsi" w:hAnsiTheme="minorHAnsi" w:cstheme="minorHAnsi"/>
          <w:sz w:val="22"/>
          <w:szCs w:val="22"/>
        </w:rPr>
        <w:t>ers</w:t>
      </w:r>
      <w:proofErr w:type="spellEnd"/>
      <w:r w:rsidR="00B866A5" w:rsidRPr="00B866A5">
        <w:rPr>
          <w:rFonts w:asciiTheme="minorHAnsi" w:hAnsiTheme="minorHAnsi" w:cstheme="minorHAnsi"/>
          <w:sz w:val="22"/>
          <w:szCs w:val="22"/>
        </w:rPr>
        <w:t xml:space="preserve"> gedurende de opdracht, geldt als </w:t>
      </w:r>
      <w:proofErr w:type="spellStart"/>
      <w:r w:rsidR="00B866A5" w:rsidRPr="00B866A5">
        <w:rPr>
          <w:rFonts w:asciiTheme="minorHAnsi" w:hAnsiTheme="minorHAnsi" w:cstheme="minorHAnsi"/>
          <w:sz w:val="22"/>
          <w:szCs w:val="22"/>
        </w:rPr>
        <w:t>onderaanneming</w:t>
      </w:r>
      <w:proofErr w:type="spellEnd"/>
      <w:r w:rsidR="00B866A5" w:rsidRPr="00B866A5">
        <w:rPr>
          <w:rFonts w:asciiTheme="minorHAnsi" w:hAnsiTheme="minorHAnsi" w:cstheme="minorHAnsi"/>
          <w:sz w:val="22"/>
          <w:szCs w:val="22"/>
        </w:rPr>
        <w:t>. Inschrijver dient ook deze ondernemingen op te nemen in onderstaande tabel. Indien nodig kan inschrijver de tabel uitbreiden met extra regels, teneinde alle</w:t>
      </w:r>
      <w:r w:rsidR="00B866A5">
        <w:rPr>
          <w:rFonts w:asciiTheme="minorHAnsi" w:hAnsiTheme="minorHAnsi" w:cstheme="minorHAnsi"/>
          <w:sz w:val="22"/>
          <w:szCs w:val="22"/>
        </w:rPr>
        <w:t xml:space="preserve"> in te zetten onderaannemers op te nemen. Het niet of niet volledig invullen van deze tabel, terwijl inschrijver wel onderaannemers in zet, zal leiden tot uitsluiting van de inschrijving.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113318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3318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A6AC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6A5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51BA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B866A5"/>
    <w:pPr>
      <w:spacing w:after="0" w:line="240" w:lineRule="auto"/>
    </w:pPr>
    <w:rPr>
      <w:rFonts w:ascii="Verdana" w:eastAsia="Arial Unicode MS" w:hAnsi="Verdana" w:cs="Tahoma"/>
      <w:kern w:val="3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1C51A6F584947A088632A5FFCE407" ma:contentTypeVersion="2" ma:contentTypeDescription="Een nieuw document maken." ma:contentTypeScope="" ma:versionID="0e6d4096063a3830a0a1c6e31445e773">
  <xsd:schema xmlns:xsd="http://www.w3.org/2001/XMLSchema" xmlns:xs="http://www.w3.org/2001/XMLSchema" xmlns:p="http://schemas.microsoft.com/office/2006/metadata/properties" xmlns:ns2="492faf23-9c42-4549-abf2-7f506a7cf501" targetNamespace="http://schemas.microsoft.com/office/2006/metadata/properties" ma:root="true" ma:fieldsID="2a8e394d7d83cb8d2c6cc8a6b5b81235" ns2:_="">
    <xsd:import namespace="492faf23-9c42-4549-abf2-7f506a7cf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af23-9c42-4549-abf2-7f506a7cf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F8D8F-7AD2-44CA-A67B-F8E94FB4C2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5D4E7-F688-401B-9508-840A876CC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faf23-9c42-4549-abf2-7f506a7cf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9F2564-BFFF-4423-A3A1-62CB0F91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a.tenhoor@defryskemarren.nl</dc:creator>
  <cp:lastModifiedBy>Wier, Arjan van der</cp:lastModifiedBy>
  <cp:revision>3</cp:revision>
  <cp:lastPrinted>2015-06-03T15:17:00Z</cp:lastPrinted>
  <dcterms:created xsi:type="dcterms:W3CDTF">2024-02-16T15:48:00Z</dcterms:created>
  <dcterms:modified xsi:type="dcterms:W3CDTF">2024-02-16T15:48:00Z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0x0101001511C51A6F584947A088632A5FFCE407</vt:lpwstr>
  </property>
</Properties>
</file>