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E9320" w14:textId="6A09264B" w:rsidR="00824F2E" w:rsidRDefault="00E446C8" w:rsidP="00824F2E">
      <w:pPr>
        <w:pStyle w:val="Geenafstand"/>
        <w:rPr>
          <w:rFonts w:asciiTheme="minorHAnsi" w:hAnsiTheme="minorHAnsi" w:cstheme="minorHAnsi"/>
          <w:b/>
          <w:color w:val="4472C4" w:themeColor="accent1"/>
          <w:sz w:val="40"/>
          <w:szCs w:val="40"/>
        </w:rPr>
      </w:pPr>
      <w:bookmarkStart w:id="0" w:name="_heading=h.gjdgxs" w:colFirst="0" w:colLast="0"/>
      <w:bookmarkEnd w:id="0"/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Bijlage 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0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1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 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Inschrijfformulier</w:t>
      </w:r>
    </w:p>
    <w:p w14:paraId="055CE02E" w14:textId="77777777" w:rsidR="004C0E88" w:rsidRDefault="004C0E88"/>
    <w:p w14:paraId="5710FE2E" w14:textId="66B65BB3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Inschrijver verklaart onderstaande documenten bij de </w:t>
      </w:r>
      <w:r w:rsidR="004D6001">
        <w:rPr>
          <w:rFonts w:asciiTheme="minorHAnsi" w:hAnsiTheme="minorHAnsi" w:cstheme="minorHAnsi"/>
          <w:sz w:val="20"/>
          <w:szCs w:val="20"/>
        </w:rPr>
        <w:t>Inschrijving</w:t>
      </w:r>
      <w:r w:rsidRPr="00824F2E">
        <w:rPr>
          <w:rFonts w:asciiTheme="minorHAnsi" w:hAnsiTheme="minorHAnsi" w:cstheme="minorHAnsi"/>
          <w:sz w:val="20"/>
          <w:szCs w:val="20"/>
        </w:rPr>
        <w:t xml:space="preserve"> te hebben </w:t>
      </w:r>
      <w:r w:rsidR="00C14E75">
        <w:rPr>
          <w:rFonts w:asciiTheme="minorHAnsi" w:hAnsiTheme="minorHAnsi" w:cstheme="minorHAnsi"/>
          <w:sz w:val="20"/>
          <w:szCs w:val="20"/>
        </w:rPr>
        <w:t>bij</w:t>
      </w:r>
      <w:r w:rsidRPr="00824F2E">
        <w:rPr>
          <w:rFonts w:asciiTheme="minorHAnsi" w:hAnsiTheme="minorHAnsi" w:cstheme="minorHAnsi"/>
          <w:sz w:val="20"/>
          <w:szCs w:val="20"/>
        </w:rPr>
        <w:t>gevoegd:</w:t>
      </w:r>
    </w:p>
    <w:p w14:paraId="41F410C3" w14:textId="77777777" w:rsidR="004C0E88" w:rsidRPr="00824F2E" w:rsidRDefault="004C0E88">
      <w:pPr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788"/>
      </w:tblGrid>
      <w:tr w:rsidR="009F5DBB" w:rsidRPr="0040008C" w14:paraId="45933508" w14:textId="77777777" w:rsidTr="0040008C">
        <w:trPr>
          <w:trHeight w:val="443"/>
        </w:trPr>
        <w:tc>
          <w:tcPr>
            <w:tcW w:w="9067" w:type="dxa"/>
            <w:gridSpan w:val="2"/>
            <w:shd w:val="clear" w:color="auto" w:fill="4472C4" w:themeFill="accent1"/>
            <w:vAlign w:val="center"/>
          </w:tcPr>
          <w:p w14:paraId="5BA0DEE1" w14:textId="5F255449" w:rsidR="009F5DBB" w:rsidRPr="0040008C" w:rsidRDefault="009F5DBB" w:rsidP="0040008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008C">
              <w:rPr>
                <w:b/>
                <w:bCs/>
                <w:color w:val="FFFFFF" w:themeColor="background1"/>
                <w:sz w:val="20"/>
                <w:szCs w:val="20"/>
              </w:rPr>
              <w:t>Checklist gevraagde gegevens (bij Inschrijving)</w:t>
            </w:r>
          </w:p>
        </w:tc>
      </w:tr>
      <w:tr w:rsidR="009F5DBB" w:rsidRPr="009F5DBB" w14:paraId="04524A9A" w14:textId="77777777" w:rsidTr="00871FCE">
        <w:trPr>
          <w:trHeight w:val="257"/>
        </w:trPr>
        <w:tc>
          <w:tcPr>
            <w:tcW w:w="279" w:type="dxa"/>
          </w:tcPr>
          <w:p w14:paraId="3B663ED6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1</w:t>
            </w:r>
          </w:p>
        </w:tc>
        <w:tc>
          <w:tcPr>
            <w:tcW w:w="8788" w:type="dxa"/>
          </w:tcPr>
          <w:p w14:paraId="5C8563CB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ingevuld en door een rechtsgeldig persoon ondertekend Inschrijfformulier (bijlage 01)</w:t>
            </w:r>
          </w:p>
        </w:tc>
      </w:tr>
      <w:tr w:rsidR="009F5DBB" w:rsidRPr="009F5DBB" w14:paraId="0B7E3073" w14:textId="77777777" w:rsidTr="00871FCE">
        <w:trPr>
          <w:trHeight w:val="272"/>
        </w:trPr>
        <w:tc>
          <w:tcPr>
            <w:tcW w:w="279" w:type="dxa"/>
          </w:tcPr>
          <w:p w14:paraId="64049FFA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2</w:t>
            </w:r>
          </w:p>
        </w:tc>
        <w:tc>
          <w:tcPr>
            <w:tcW w:w="8788" w:type="dxa"/>
          </w:tcPr>
          <w:p w14:paraId="207A3634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/ meer ingevuld(e) en door een rechtsgeldig persoon ondertekend(e) UEA(‘s) (bijlage 02)</w:t>
            </w:r>
          </w:p>
        </w:tc>
      </w:tr>
      <w:tr w:rsidR="009F5DBB" w:rsidRPr="009F5DBB" w14:paraId="532B2FC7" w14:textId="77777777" w:rsidTr="00871FCE">
        <w:trPr>
          <w:trHeight w:val="257"/>
        </w:trPr>
        <w:tc>
          <w:tcPr>
            <w:tcW w:w="279" w:type="dxa"/>
          </w:tcPr>
          <w:p w14:paraId="0315712A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3</w:t>
            </w:r>
          </w:p>
        </w:tc>
        <w:tc>
          <w:tcPr>
            <w:tcW w:w="8788" w:type="dxa"/>
          </w:tcPr>
          <w:p w14:paraId="68A31360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/ meer uittreksel(s) handelsregister (+ evt. volmachten) ter validatie rechtsgeldigheid ondertekening</w:t>
            </w:r>
          </w:p>
        </w:tc>
      </w:tr>
      <w:tr w:rsidR="009F5DBB" w:rsidRPr="009F5DBB" w14:paraId="7F305340" w14:textId="77777777" w:rsidTr="00871FCE">
        <w:trPr>
          <w:trHeight w:val="272"/>
        </w:trPr>
        <w:tc>
          <w:tcPr>
            <w:tcW w:w="279" w:type="dxa"/>
          </w:tcPr>
          <w:p w14:paraId="3AD4D756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4</w:t>
            </w:r>
          </w:p>
        </w:tc>
        <w:tc>
          <w:tcPr>
            <w:tcW w:w="8788" w:type="dxa"/>
          </w:tcPr>
          <w:p w14:paraId="1255C341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ingevuld en door een rechtsgeldig persoon ondertekend Prijzen- en tarievenblad (bijlage 03)</w:t>
            </w:r>
          </w:p>
        </w:tc>
      </w:tr>
      <w:tr w:rsidR="009F5DBB" w:rsidRPr="009F5DBB" w14:paraId="74D32A34" w14:textId="77777777" w:rsidTr="00871FCE">
        <w:trPr>
          <w:trHeight w:val="257"/>
        </w:trPr>
        <w:tc>
          <w:tcPr>
            <w:tcW w:w="279" w:type="dxa"/>
          </w:tcPr>
          <w:p w14:paraId="7BF6B8C1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5</w:t>
            </w:r>
          </w:p>
        </w:tc>
        <w:tc>
          <w:tcPr>
            <w:tcW w:w="8788" w:type="dxa"/>
          </w:tcPr>
          <w:p w14:paraId="431AC3B7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 xml:space="preserve">Eén schriftelijke uitwerking van 6 Gunningscriteria kwaliteit (zie Aanbestedingsleidraad, § 6.2.3) </w:t>
            </w:r>
          </w:p>
        </w:tc>
      </w:tr>
    </w:tbl>
    <w:p w14:paraId="56F47F34" w14:textId="3F341417" w:rsidR="00BD4DD5" w:rsidRDefault="00BD4DD5">
      <w:pPr>
        <w:rPr>
          <w:rFonts w:asciiTheme="minorHAnsi" w:hAnsiTheme="minorHAnsi" w:cstheme="minorHAnsi"/>
          <w:sz w:val="20"/>
          <w:szCs w:val="20"/>
        </w:rPr>
      </w:pPr>
    </w:p>
    <w:p w14:paraId="025A021C" w14:textId="69A3785C" w:rsidR="004D6001" w:rsidRDefault="004D6001" w:rsidP="004D6001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Inschrijver verklaart </w:t>
      </w:r>
      <w:r>
        <w:rPr>
          <w:rFonts w:asciiTheme="minorHAnsi" w:hAnsiTheme="minorHAnsi" w:cstheme="minorHAnsi"/>
          <w:sz w:val="20"/>
          <w:szCs w:val="20"/>
        </w:rPr>
        <w:t xml:space="preserve">i.g.v. voorlopige gunning </w:t>
      </w:r>
      <w:r w:rsidRPr="00824F2E">
        <w:rPr>
          <w:rFonts w:asciiTheme="minorHAnsi" w:hAnsiTheme="minorHAnsi" w:cstheme="minorHAnsi"/>
          <w:sz w:val="20"/>
          <w:szCs w:val="20"/>
        </w:rPr>
        <w:t xml:space="preserve">onderstaande documenten </w:t>
      </w:r>
      <w:r>
        <w:rPr>
          <w:rFonts w:asciiTheme="minorHAnsi" w:hAnsiTheme="minorHAnsi" w:cstheme="minorHAnsi"/>
          <w:sz w:val="20"/>
          <w:szCs w:val="20"/>
        </w:rPr>
        <w:t>per ommegaande aan te leveren</w:t>
      </w:r>
      <w:r w:rsidRPr="00824F2E">
        <w:rPr>
          <w:rFonts w:asciiTheme="minorHAnsi" w:hAnsiTheme="minorHAnsi" w:cstheme="minorHAnsi"/>
          <w:sz w:val="20"/>
          <w:szCs w:val="20"/>
        </w:rPr>
        <w:t>:</w:t>
      </w:r>
    </w:p>
    <w:p w14:paraId="3F4D5BC8" w14:textId="15C6D2E3" w:rsidR="004D6001" w:rsidRDefault="004D6001" w:rsidP="004D6001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930"/>
      </w:tblGrid>
      <w:tr w:rsidR="009F5DBB" w:rsidRPr="0040008C" w14:paraId="09369EBA" w14:textId="77777777" w:rsidTr="0040008C">
        <w:trPr>
          <w:trHeight w:val="436"/>
        </w:trPr>
        <w:tc>
          <w:tcPr>
            <w:tcW w:w="9209" w:type="dxa"/>
            <w:gridSpan w:val="2"/>
            <w:shd w:val="clear" w:color="auto" w:fill="4472C4" w:themeFill="accent1"/>
            <w:vAlign w:val="center"/>
          </w:tcPr>
          <w:p w14:paraId="1C371BEA" w14:textId="361F6A02" w:rsidR="009F5DBB" w:rsidRPr="0040008C" w:rsidRDefault="009F5DBB" w:rsidP="0040008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008C">
              <w:rPr>
                <w:b/>
                <w:bCs/>
                <w:color w:val="FFFFFF" w:themeColor="background1"/>
                <w:sz w:val="20"/>
                <w:szCs w:val="20"/>
              </w:rPr>
              <w:t>Checklist gevraagde gegevens (bij voorlopige gunning)</w:t>
            </w:r>
          </w:p>
        </w:tc>
      </w:tr>
      <w:tr w:rsidR="009F5DBB" w:rsidRPr="009F5DBB" w14:paraId="7561FB6F" w14:textId="77777777" w:rsidTr="00871FCE">
        <w:trPr>
          <w:trHeight w:val="272"/>
        </w:trPr>
        <w:tc>
          <w:tcPr>
            <w:tcW w:w="279" w:type="dxa"/>
          </w:tcPr>
          <w:p w14:paraId="0F73FA53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14:paraId="6F56F0D5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 xml:space="preserve">Eén / meer kopieën van een ISO 27001-certificaat of vergelijkbaar (zie Aanbestedingsleidraad, § 5.4.2.2.) </w:t>
            </w:r>
          </w:p>
        </w:tc>
      </w:tr>
      <w:tr w:rsidR="009F5DBB" w:rsidRPr="009F5DBB" w14:paraId="54207A2D" w14:textId="77777777" w:rsidTr="00871FCE">
        <w:trPr>
          <w:trHeight w:val="272"/>
        </w:trPr>
        <w:tc>
          <w:tcPr>
            <w:tcW w:w="279" w:type="dxa"/>
          </w:tcPr>
          <w:p w14:paraId="4AF7CC6E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14:paraId="1F6A8296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kopie van een ISO 9001:2008 / 2015-certificaat of vergelijkbaar (zie Aanbestedingsleidraad, § 5.4.2.2.)</w:t>
            </w:r>
          </w:p>
        </w:tc>
      </w:tr>
      <w:tr w:rsidR="009F5DBB" w:rsidRPr="009F5DBB" w14:paraId="3EE124B7" w14:textId="77777777" w:rsidTr="00871FCE">
        <w:trPr>
          <w:trHeight w:val="257"/>
        </w:trPr>
        <w:tc>
          <w:tcPr>
            <w:tcW w:w="279" w:type="dxa"/>
          </w:tcPr>
          <w:p w14:paraId="7CFBE756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14:paraId="66E6CA06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/ meer aansprakelijkheidsverzekeringspolissen- of certificaten (zie Aanbestedingsleidraad, § 5.4.1.)</w:t>
            </w:r>
          </w:p>
        </w:tc>
      </w:tr>
      <w:tr w:rsidR="009F5DBB" w:rsidRPr="009F5DBB" w14:paraId="30011500" w14:textId="77777777" w:rsidTr="00871FCE">
        <w:trPr>
          <w:trHeight w:val="257"/>
        </w:trPr>
        <w:tc>
          <w:tcPr>
            <w:tcW w:w="279" w:type="dxa"/>
          </w:tcPr>
          <w:p w14:paraId="5E4A66D5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14:paraId="6757D7DD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Gedragsverklaring Aanbesteden (www.justis.nl) (zie Aanbestedingsleidraad, § 5.2.)</w:t>
            </w:r>
          </w:p>
        </w:tc>
      </w:tr>
      <w:tr w:rsidR="009F5DBB" w:rsidRPr="009F5DBB" w14:paraId="32F7704C" w14:textId="77777777" w:rsidTr="00871FCE">
        <w:trPr>
          <w:trHeight w:val="257"/>
        </w:trPr>
        <w:tc>
          <w:tcPr>
            <w:tcW w:w="279" w:type="dxa"/>
          </w:tcPr>
          <w:p w14:paraId="348F6111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5</w:t>
            </w:r>
          </w:p>
        </w:tc>
        <w:tc>
          <w:tcPr>
            <w:tcW w:w="8930" w:type="dxa"/>
          </w:tcPr>
          <w:p w14:paraId="7B8B8843" w14:textId="77777777" w:rsidR="009F5DBB" w:rsidRPr="009F5DBB" w:rsidRDefault="009F5DBB" w:rsidP="00871FCE">
            <w:pPr>
              <w:rPr>
                <w:sz w:val="20"/>
                <w:szCs w:val="20"/>
              </w:rPr>
            </w:pPr>
            <w:r w:rsidRPr="009F5DBB">
              <w:rPr>
                <w:sz w:val="20"/>
                <w:szCs w:val="20"/>
              </w:rPr>
              <w:t>Eén Verklaring Afdracht Belastingen / Sociale Premies (Belastingdienst) (zie Aanbestedingsleidraad, § 5.2.)</w:t>
            </w:r>
          </w:p>
        </w:tc>
      </w:tr>
    </w:tbl>
    <w:p w14:paraId="07951008" w14:textId="77777777" w:rsidR="004D6001" w:rsidRPr="00824F2E" w:rsidRDefault="004D6001" w:rsidP="004D6001">
      <w:pPr>
        <w:rPr>
          <w:rFonts w:asciiTheme="minorHAnsi" w:hAnsiTheme="minorHAnsi" w:cstheme="minorHAnsi"/>
          <w:sz w:val="20"/>
          <w:szCs w:val="20"/>
        </w:rPr>
      </w:pPr>
    </w:p>
    <w:p w14:paraId="5425024B" w14:textId="77777777" w:rsidR="00B27083" w:rsidRDefault="00E446C8">
      <w:pPr>
        <w:rPr>
          <w:rFonts w:asciiTheme="minorHAnsi" w:hAnsiTheme="minorHAnsi" w:cstheme="minorHAnsi"/>
          <w:sz w:val="20"/>
          <w:szCs w:val="20"/>
        </w:rPr>
      </w:pPr>
      <w:bookmarkStart w:id="1" w:name="_heading=h.30j0zll" w:colFirst="0" w:colLast="0"/>
      <w:bookmarkEnd w:id="1"/>
      <w:r w:rsidRPr="00824F2E">
        <w:rPr>
          <w:rFonts w:asciiTheme="minorHAnsi" w:hAnsiTheme="minorHAnsi" w:cstheme="minorHAnsi"/>
          <w:sz w:val="20"/>
          <w:szCs w:val="20"/>
        </w:rPr>
        <w:t xml:space="preserve">Inschrijver geeft onderstaand de referentiegegevens </w:t>
      </w:r>
      <w:r w:rsidR="00B27083">
        <w:rPr>
          <w:rFonts w:asciiTheme="minorHAnsi" w:hAnsiTheme="minorHAnsi" w:cstheme="minorHAnsi"/>
          <w:sz w:val="20"/>
          <w:szCs w:val="20"/>
        </w:rPr>
        <w:t>op</w:t>
      </w:r>
      <w:r w:rsidR="00050D2A">
        <w:rPr>
          <w:rFonts w:asciiTheme="minorHAnsi" w:hAnsiTheme="minorHAnsi" w:cstheme="minorHAnsi"/>
          <w:sz w:val="20"/>
          <w:szCs w:val="20"/>
        </w:rPr>
        <w:t xml:space="preserve"> ter onderbouwing van de technische bekwaamheid </w:t>
      </w:r>
    </w:p>
    <w:p w14:paraId="5CBC895B" w14:textId="4D3DBA68" w:rsidR="004C0E88" w:rsidRPr="00824F2E" w:rsidRDefault="00050D2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(zie hiertoe de </w:t>
      </w:r>
      <w:r w:rsidR="006149AB">
        <w:rPr>
          <w:rFonts w:asciiTheme="minorHAnsi" w:hAnsiTheme="minorHAnsi" w:cstheme="minorHAnsi"/>
          <w:sz w:val="20"/>
          <w:szCs w:val="20"/>
        </w:rPr>
        <w:t>A</w:t>
      </w:r>
      <w:r w:rsidRPr="00963E40">
        <w:rPr>
          <w:rFonts w:asciiTheme="minorHAnsi" w:hAnsiTheme="minorHAnsi" w:cstheme="minorHAnsi"/>
          <w:sz w:val="20"/>
          <w:szCs w:val="20"/>
        </w:rPr>
        <w:t xml:space="preserve">anbestedingsleidraad, § </w:t>
      </w:r>
      <w:r w:rsidR="006149AB">
        <w:rPr>
          <w:rFonts w:asciiTheme="minorHAnsi" w:hAnsiTheme="minorHAnsi" w:cstheme="minorHAnsi"/>
          <w:sz w:val="20"/>
          <w:szCs w:val="20"/>
        </w:rPr>
        <w:t>5</w:t>
      </w:r>
      <w:r w:rsidRPr="00963E40">
        <w:rPr>
          <w:rFonts w:asciiTheme="minorHAnsi" w:hAnsiTheme="minorHAnsi" w:cstheme="minorHAnsi"/>
          <w:sz w:val="20"/>
          <w:szCs w:val="20"/>
        </w:rPr>
        <w:t>.4.2.</w:t>
      </w:r>
      <w:r w:rsidR="009F5DBB">
        <w:rPr>
          <w:rFonts w:asciiTheme="minorHAnsi" w:hAnsiTheme="minorHAnsi" w:cstheme="minorHAnsi"/>
          <w:sz w:val="20"/>
          <w:szCs w:val="20"/>
        </w:rPr>
        <w:t>1.</w:t>
      </w:r>
      <w:r w:rsidRPr="00963E40">
        <w:rPr>
          <w:rFonts w:asciiTheme="minorHAnsi" w:hAnsiTheme="minorHAnsi" w:cstheme="minorHAnsi"/>
        </w:rPr>
        <w:t>)</w:t>
      </w:r>
      <w:r w:rsidR="00E446C8" w:rsidRPr="00963E40">
        <w:rPr>
          <w:rFonts w:asciiTheme="minorHAnsi" w:hAnsiTheme="minorHAnsi" w:cstheme="minorHAnsi"/>
          <w:sz w:val="20"/>
          <w:szCs w:val="20"/>
        </w:rPr>
        <w:t>:</w:t>
      </w:r>
      <w:r w:rsidR="00E446C8" w:rsidRPr="00824F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7EE4EC9" w14:textId="77777777" w:rsidR="00E446C8" w:rsidRPr="00824F2E" w:rsidRDefault="00E446C8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62"/>
        <w:gridCol w:w="4747"/>
      </w:tblGrid>
      <w:tr w:rsidR="004C0E88" w:rsidRPr="0040008C" w14:paraId="76763DA7" w14:textId="77777777" w:rsidTr="0040008C">
        <w:trPr>
          <w:trHeight w:val="448"/>
        </w:trPr>
        <w:tc>
          <w:tcPr>
            <w:tcW w:w="9209" w:type="dxa"/>
            <w:gridSpan w:val="2"/>
            <w:shd w:val="clear" w:color="auto" w:fill="4472C4" w:themeFill="accent1"/>
            <w:vAlign w:val="center"/>
          </w:tcPr>
          <w:p w14:paraId="1C514FFC" w14:textId="52EDB0CF" w:rsidR="00824F2E" w:rsidRPr="0040008C" w:rsidRDefault="00E446C8" w:rsidP="006149AB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bookmarkStart w:id="2" w:name="_heading=h.1fob9te" w:colFirst="0" w:colLast="0"/>
            <w:bookmarkEnd w:id="2"/>
            <w:r w:rsidRPr="0040008C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Referentie</w:t>
            </w:r>
          </w:p>
        </w:tc>
      </w:tr>
      <w:tr w:rsidR="004C0E88" w:rsidRPr="00824F2E" w14:paraId="7E117245" w14:textId="77777777" w:rsidTr="007E5B36">
        <w:trPr>
          <w:trHeight w:val="1066"/>
        </w:trPr>
        <w:tc>
          <w:tcPr>
            <w:tcW w:w="9209" w:type="dxa"/>
            <w:gridSpan w:val="2"/>
          </w:tcPr>
          <w:p w14:paraId="425CD2D8" w14:textId="3E32704D" w:rsidR="0040008C" w:rsidRPr="0040008C" w:rsidRDefault="009F5DBB" w:rsidP="0040008C">
            <w:pPr>
              <w:rPr>
                <w:rFonts w:ascii="Calibri" w:eastAsia="Calibri" w:hAnsi="Calibri" w:cs="Calibri"/>
              </w:rPr>
            </w:pPr>
            <w:r w:rsidRPr="009F5DBB">
              <w:rPr>
                <w:rFonts w:ascii="Calibri" w:eastAsia="Calibri" w:hAnsi="Calibri" w:cs="Calibri"/>
              </w:rPr>
              <w:t xml:space="preserve">Gemeenschappelijke Regeling Avres acht het van belang dat de Inschrijver ervaring heeft met het leveren van een ICT-oplossing aan een organisatie, bestaande uit minimaal 100 medewerkers, 100 werkplekken en 20 bedrijfsapplicaties (let op: verschillende omgevingen (O, T, A, P) van één applicatie worden geteld als één applicatie), </w:t>
            </w:r>
            <w:r w:rsidR="007460DB">
              <w:rPr>
                <w:rFonts w:ascii="Calibri" w:eastAsia="Calibri" w:hAnsi="Calibri" w:cs="Calibri"/>
              </w:rPr>
              <w:t xml:space="preserve">inhoudelijk </w:t>
            </w:r>
            <w:r w:rsidRPr="009F5DBB">
              <w:rPr>
                <w:rFonts w:ascii="Calibri" w:eastAsia="Calibri" w:hAnsi="Calibri" w:cs="Calibri"/>
              </w:rPr>
              <w:t>vergelijkbaar met de beschreven Opdrachtscope. Het betreft dan specifiek ervaring met het (voornamelijk remote) beschikbaar stellen, implementeren</w:t>
            </w:r>
            <w:r w:rsidR="00CC43D4">
              <w:rPr>
                <w:rFonts w:ascii="Calibri" w:eastAsia="Calibri" w:hAnsi="Calibri" w:cs="Calibri"/>
              </w:rPr>
              <w:t xml:space="preserve">, </w:t>
            </w:r>
            <w:r w:rsidR="00CC43D4" w:rsidRPr="009F5DBB">
              <w:rPr>
                <w:rFonts w:ascii="Calibri" w:eastAsia="Calibri" w:hAnsi="Calibri" w:cs="Calibri"/>
              </w:rPr>
              <w:t>technisch beheren</w:t>
            </w:r>
            <w:r w:rsidRPr="009F5DBB">
              <w:rPr>
                <w:rFonts w:ascii="Calibri" w:eastAsia="Calibri" w:hAnsi="Calibri" w:cs="Calibri"/>
              </w:rPr>
              <w:t xml:space="preserve"> en onderhouden van een ICT-infrastructuur (inclusief een virtueel ICT-werkplekconcept, levering van ICT-werkplekken en ICT-werkplekbeheer) in de vorm van managed ICT-services. Inschrijver toont deze ervaring aan de hand van ten minste één meest passende referentie aan. De referentie is niet ouder dan 3 jaar vanaf de inschrijfdatum.</w:t>
            </w:r>
            <w:r w:rsidR="0040008C">
              <w:rPr>
                <w:rFonts w:ascii="Calibri" w:eastAsia="Calibri" w:hAnsi="Calibri" w:cs="Calibri"/>
              </w:rPr>
              <w:t xml:space="preserve"> </w:t>
            </w:r>
            <w:r w:rsidR="00DF2B3D" w:rsidRPr="0040008C">
              <w:rPr>
                <w:rFonts w:ascii="Calibri" w:eastAsia="Calibri" w:hAnsi="Calibri" w:cs="Calibri"/>
              </w:rPr>
              <w:t xml:space="preserve">Inschrijver geeft met het indienen van </w:t>
            </w:r>
            <w:r w:rsidRPr="0040008C">
              <w:rPr>
                <w:rFonts w:ascii="Calibri" w:eastAsia="Calibri" w:hAnsi="Calibri" w:cs="Calibri"/>
              </w:rPr>
              <w:t xml:space="preserve">deze </w:t>
            </w:r>
            <w:r w:rsidR="00DF2B3D" w:rsidRPr="0040008C">
              <w:rPr>
                <w:rFonts w:ascii="Calibri" w:eastAsia="Calibri" w:hAnsi="Calibri" w:cs="Calibri"/>
              </w:rPr>
              <w:t xml:space="preserve">referentie akkoord aan </w:t>
            </w:r>
            <w:r w:rsidRPr="009F5DBB">
              <w:rPr>
                <w:rFonts w:ascii="Calibri" w:eastAsia="Calibri" w:hAnsi="Calibri" w:cs="Calibri"/>
              </w:rPr>
              <w:t>Gemeenschappelijke Regeling Avres</w:t>
            </w:r>
            <w:r w:rsidR="00DF2B3D" w:rsidRPr="0040008C">
              <w:rPr>
                <w:rFonts w:ascii="Calibri" w:eastAsia="Calibri" w:hAnsi="Calibri" w:cs="Calibri"/>
              </w:rPr>
              <w:t xml:space="preserve">, of daartoe door hen aangewezen derden, direct en zonder tussenkomst van Inschrijver, bij de referent informatie in te winnen ten aanzien van de </w:t>
            </w:r>
            <w:r w:rsidR="007460DB">
              <w:rPr>
                <w:rFonts w:ascii="Calibri" w:eastAsia="Calibri" w:hAnsi="Calibri" w:cs="Calibri"/>
              </w:rPr>
              <w:t xml:space="preserve">aldaar </w:t>
            </w:r>
            <w:r w:rsidR="00DF2B3D" w:rsidRPr="0040008C">
              <w:rPr>
                <w:rFonts w:ascii="Calibri" w:eastAsia="Calibri" w:hAnsi="Calibri" w:cs="Calibri"/>
              </w:rPr>
              <w:t>uitgevoerde leverings- en implementatieopdracht.</w:t>
            </w:r>
            <w:r w:rsidR="00DF2B3D" w:rsidRPr="00DF2B3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90F0A" w:rsidRPr="00824F2E" w14:paraId="66FC5119" w14:textId="77777777" w:rsidTr="0040008C">
        <w:trPr>
          <w:trHeight w:val="440"/>
        </w:trPr>
        <w:tc>
          <w:tcPr>
            <w:tcW w:w="4462" w:type="dxa"/>
            <w:shd w:val="clear" w:color="auto" w:fill="4472C4" w:themeFill="accent1"/>
            <w:vAlign w:val="center"/>
          </w:tcPr>
          <w:p w14:paraId="53DCAB4C" w14:textId="28DA47A1" w:rsidR="00A90F0A" w:rsidRPr="00E95ADE" w:rsidRDefault="00A90F0A" w:rsidP="0040008C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Naam 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O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pdrachtgever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  <w:vAlign w:val="center"/>
          </w:tcPr>
          <w:p w14:paraId="53A473D3" w14:textId="78D7818B" w:rsidR="00A90F0A" w:rsidRPr="00CF4E0D" w:rsidRDefault="00A90F0A" w:rsidP="0040008C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&lt;naam&gt;</w:t>
            </w:r>
          </w:p>
        </w:tc>
      </w:tr>
      <w:tr w:rsidR="00A90F0A" w:rsidRPr="00824F2E" w14:paraId="3464E673" w14:textId="77777777" w:rsidTr="0040008C">
        <w:trPr>
          <w:trHeight w:val="440"/>
        </w:trPr>
        <w:tc>
          <w:tcPr>
            <w:tcW w:w="4462" w:type="dxa"/>
            <w:shd w:val="clear" w:color="auto" w:fill="4472C4" w:themeFill="accent1"/>
            <w:vAlign w:val="center"/>
          </w:tcPr>
          <w:p w14:paraId="1D02D331" w14:textId="44C49CBE" w:rsidR="00A90F0A" w:rsidRPr="00E95ADE" w:rsidRDefault="00A90F0A" w:rsidP="0040008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Naam contactpersoon:</w:t>
            </w:r>
          </w:p>
        </w:tc>
        <w:tc>
          <w:tcPr>
            <w:tcW w:w="4747" w:type="dxa"/>
            <w:vAlign w:val="center"/>
          </w:tcPr>
          <w:p w14:paraId="106CAE3C" w14:textId="7E91B5D1" w:rsidR="00A90F0A" w:rsidRPr="00CF4E0D" w:rsidRDefault="00A90F0A" w:rsidP="0040008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&lt;naam&gt;</w:t>
            </w:r>
          </w:p>
        </w:tc>
      </w:tr>
      <w:tr w:rsidR="00A90F0A" w:rsidRPr="00824F2E" w14:paraId="3CF638AC" w14:textId="77777777" w:rsidTr="0040008C">
        <w:trPr>
          <w:trHeight w:val="440"/>
        </w:trPr>
        <w:tc>
          <w:tcPr>
            <w:tcW w:w="4462" w:type="dxa"/>
            <w:shd w:val="clear" w:color="auto" w:fill="4472C4" w:themeFill="accent1"/>
            <w:vAlign w:val="center"/>
          </w:tcPr>
          <w:p w14:paraId="07D73B3C" w14:textId="6C16E413" w:rsidR="00A90F0A" w:rsidRDefault="00A90F0A" w:rsidP="0040008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Functie contactpersoon:</w:t>
            </w:r>
          </w:p>
        </w:tc>
        <w:tc>
          <w:tcPr>
            <w:tcW w:w="4747" w:type="dxa"/>
            <w:vAlign w:val="center"/>
          </w:tcPr>
          <w:p w14:paraId="67081ABA" w14:textId="36F90ABD" w:rsidR="00A90F0A" w:rsidRPr="00CF4E0D" w:rsidRDefault="00A90F0A" w:rsidP="0040008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&lt;functie&gt;</w:t>
            </w:r>
          </w:p>
        </w:tc>
      </w:tr>
      <w:tr w:rsidR="00A90F0A" w:rsidRPr="00824F2E" w14:paraId="2E9C88B6" w14:textId="77777777" w:rsidTr="0040008C">
        <w:trPr>
          <w:trHeight w:val="418"/>
        </w:trPr>
        <w:tc>
          <w:tcPr>
            <w:tcW w:w="4462" w:type="dxa"/>
            <w:shd w:val="clear" w:color="auto" w:fill="4472C4" w:themeFill="accent1"/>
            <w:vAlign w:val="center"/>
          </w:tcPr>
          <w:p w14:paraId="78C0180D" w14:textId="07CBAB5E" w:rsidR="00A90F0A" w:rsidRPr="00E95ADE" w:rsidRDefault="00A90F0A" w:rsidP="0040008C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Vestigingsplaats:</w:t>
            </w:r>
          </w:p>
        </w:tc>
        <w:tc>
          <w:tcPr>
            <w:tcW w:w="4747" w:type="dxa"/>
            <w:vAlign w:val="center"/>
          </w:tcPr>
          <w:p w14:paraId="7C67A11B" w14:textId="4799DFC8" w:rsidR="00A90F0A" w:rsidRPr="00CF4E0D" w:rsidRDefault="00A90F0A" w:rsidP="0040008C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&lt;plaats&gt;</w:t>
            </w:r>
          </w:p>
        </w:tc>
      </w:tr>
      <w:tr w:rsidR="00A90F0A" w:rsidRPr="00824F2E" w14:paraId="57111BE7" w14:textId="77777777" w:rsidTr="0040008C">
        <w:trPr>
          <w:trHeight w:val="416"/>
        </w:trPr>
        <w:tc>
          <w:tcPr>
            <w:tcW w:w="4462" w:type="dxa"/>
            <w:shd w:val="clear" w:color="auto" w:fill="4472C4" w:themeFill="accent1"/>
            <w:vAlign w:val="center"/>
          </w:tcPr>
          <w:p w14:paraId="7BE951DF" w14:textId="638D0E19" w:rsidR="00A90F0A" w:rsidRPr="00E95ADE" w:rsidRDefault="00A90F0A" w:rsidP="0040008C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(Direct) 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Telefoonnummer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  <w:vAlign w:val="center"/>
          </w:tcPr>
          <w:p w14:paraId="40F6CC87" w14:textId="50C78F1A" w:rsidR="00A90F0A" w:rsidRPr="00CF4E0D" w:rsidRDefault="00A90F0A" w:rsidP="0040008C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&lt;telefoonnummer&gt;</w:t>
            </w:r>
          </w:p>
        </w:tc>
      </w:tr>
      <w:tr w:rsidR="00A90F0A" w:rsidRPr="00824F2E" w14:paraId="60002676" w14:textId="77777777" w:rsidTr="0040008C">
        <w:trPr>
          <w:trHeight w:val="416"/>
        </w:trPr>
        <w:tc>
          <w:tcPr>
            <w:tcW w:w="4462" w:type="dxa"/>
            <w:shd w:val="clear" w:color="auto" w:fill="4472C4" w:themeFill="accent1"/>
            <w:vAlign w:val="center"/>
          </w:tcPr>
          <w:p w14:paraId="78DEC160" w14:textId="0F3A7B93" w:rsidR="00A90F0A" w:rsidRPr="00E95ADE" w:rsidRDefault="00A90F0A" w:rsidP="0040008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(Direct) Emailadres:</w:t>
            </w:r>
          </w:p>
        </w:tc>
        <w:tc>
          <w:tcPr>
            <w:tcW w:w="4747" w:type="dxa"/>
            <w:vAlign w:val="center"/>
          </w:tcPr>
          <w:p w14:paraId="14AD8626" w14:textId="219EF1D3" w:rsidR="00A90F0A" w:rsidRPr="00CF4E0D" w:rsidRDefault="00A90F0A" w:rsidP="0040008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&lt;emailadres&gt;</w:t>
            </w:r>
          </w:p>
        </w:tc>
      </w:tr>
      <w:tr w:rsidR="00A90F0A" w:rsidRPr="00824F2E" w14:paraId="3E82073D" w14:textId="77777777" w:rsidTr="0040008C">
        <w:trPr>
          <w:trHeight w:val="408"/>
        </w:trPr>
        <w:tc>
          <w:tcPr>
            <w:tcW w:w="4462" w:type="dxa"/>
            <w:shd w:val="clear" w:color="auto" w:fill="4472C4" w:themeFill="accent1"/>
            <w:vAlign w:val="center"/>
          </w:tcPr>
          <w:p w14:paraId="466843FC" w14:textId="3C8D01B3" w:rsidR="00A90F0A" w:rsidRPr="00E95ADE" w:rsidRDefault="00A90F0A" w:rsidP="0040008C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Startdatum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  <w:vAlign w:val="center"/>
          </w:tcPr>
          <w:p w14:paraId="2904F6EF" w14:textId="0B1DB939" w:rsidR="00A90F0A" w:rsidRPr="00CF4E0D" w:rsidRDefault="00A90F0A" w:rsidP="0040008C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&lt;datum&gt;</w:t>
            </w:r>
          </w:p>
        </w:tc>
      </w:tr>
      <w:tr w:rsidR="00A90F0A" w:rsidRPr="00824F2E" w14:paraId="37C1D657" w14:textId="77777777" w:rsidTr="0040008C">
        <w:trPr>
          <w:trHeight w:val="408"/>
        </w:trPr>
        <w:tc>
          <w:tcPr>
            <w:tcW w:w="4462" w:type="dxa"/>
            <w:shd w:val="clear" w:color="auto" w:fill="4472C4" w:themeFill="accent1"/>
            <w:vAlign w:val="center"/>
          </w:tcPr>
          <w:p w14:paraId="4DDB7CBA" w14:textId="6C9FBD2A" w:rsidR="00A90F0A" w:rsidRPr="00E95ADE" w:rsidRDefault="00A90F0A" w:rsidP="0040008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Eind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datum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  <w:vAlign w:val="center"/>
          </w:tcPr>
          <w:p w14:paraId="784CDCDC" w14:textId="47C1E099" w:rsidR="00A90F0A" w:rsidRPr="00CF4E0D" w:rsidRDefault="00A90F0A" w:rsidP="0040008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&lt;datum&gt;</w:t>
            </w:r>
          </w:p>
        </w:tc>
      </w:tr>
    </w:tbl>
    <w:p w14:paraId="0D735909" w14:textId="77777777" w:rsidR="0040008C" w:rsidRDefault="0040008C"/>
    <w:p w14:paraId="5223558F" w14:textId="77777777" w:rsidR="0040008C" w:rsidRDefault="0040008C"/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0008C" w:rsidRPr="00824F2E" w14:paraId="02F04312" w14:textId="77777777" w:rsidTr="0040008C">
        <w:trPr>
          <w:trHeight w:val="416"/>
        </w:trPr>
        <w:tc>
          <w:tcPr>
            <w:tcW w:w="9209" w:type="dxa"/>
            <w:tcBorders>
              <w:bottom w:val="single" w:sz="4" w:space="0" w:color="000000"/>
            </w:tcBorders>
            <w:shd w:val="clear" w:color="auto" w:fill="4472C4" w:themeFill="accent1"/>
            <w:vAlign w:val="center"/>
          </w:tcPr>
          <w:p w14:paraId="03EF006F" w14:textId="6AC34054" w:rsidR="0040008C" w:rsidRPr="00824F2E" w:rsidRDefault="0040008C" w:rsidP="0040008C">
            <w:pPr>
              <w:rPr>
                <w:rFonts w:asciiTheme="minorHAnsi" w:eastAsia="Calibri" w:hAnsiTheme="minorHAnsi" w:cstheme="minorHAnsi"/>
                <w:highlight w:val="yellow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lastRenderedPageBreak/>
              <w:t>Be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knopte be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schrijving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</w:tr>
      <w:tr w:rsidR="0040008C" w:rsidRPr="00824F2E" w14:paraId="2EE589EB" w14:textId="77777777" w:rsidTr="0040008C">
        <w:trPr>
          <w:trHeight w:val="4670"/>
        </w:trPr>
        <w:tc>
          <w:tcPr>
            <w:tcW w:w="9209" w:type="dxa"/>
            <w:shd w:val="clear" w:color="auto" w:fill="auto"/>
          </w:tcPr>
          <w:p w14:paraId="6515CD17" w14:textId="77777777" w:rsidR="0040008C" w:rsidRDefault="0040008C" w:rsidP="00A90F0A">
            <w:pPr>
              <w:rPr>
                <w:rFonts w:asciiTheme="minorHAnsi" w:eastAsia="Calibri" w:hAnsiTheme="minorHAnsi" w:cstheme="minorHAnsi"/>
              </w:rPr>
            </w:pPr>
            <w:r w:rsidRPr="00CF4E0D">
              <w:rPr>
                <w:rFonts w:asciiTheme="minorHAnsi" w:eastAsia="Calibri" w:hAnsiTheme="minorHAnsi" w:cstheme="minorHAnsi"/>
              </w:rPr>
              <w:t>&lt;omschrijving&gt;</w:t>
            </w:r>
          </w:p>
          <w:p w14:paraId="4A3F6177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7A94A8EE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09D60C45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1257CF21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39A4EC18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7970793D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651C16CA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6BDE0BC5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1C32697A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444BBB4D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21584F0D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72E0EF94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40A53F39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5F264CDE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069B4FE2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2D92E20E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79B2CB93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2C33798A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6AAADF54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03598980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22B5C0F8" w14:textId="77777777" w:rsidR="00071673" w:rsidRDefault="00071673" w:rsidP="00A90F0A">
            <w:pPr>
              <w:rPr>
                <w:rFonts w:asciiTheme="minorHAnsi" w:eastAsia="Calibri" w:hAnsiTheme="minorHAnsi" w:cstheme="minorHAnsi"/>
              </w:rPr>
            </w:pPr>
          </w:p>
          <w:p w14:paraId="1C0CB76D" w14:textId="252311EA" w:rsidR="00071673" w:rsidRPr="00CF4E0D" w:rsidRDefault="00071673" w:rsidP="00A90F0A">
            <w:pPr>
              <w:rPr>
                <w:rFonts w:asciiTheme="minorHAnsi" w:hAnsiTheme="minorHAnsi" w:cstheme="minorHAnsi"/>
              </w:rPr>
            </w:pPr>
          </w:p>
        </w:tc>
      </w:tr>
    </w:tbl>
    <w:p w14:paraId="49370F33" w14:textId="59507B53" w:rsidR="004968E9" w:rsidRPr="00824F2E" w:rsidRDefault="004968E9">
      <w:pPr>
        <w:rPr>
          <w:rFonts w:asciiTheme="minorHAnsi" w:hAnsiTheme="minorHAnsi" w:cstheme="minorHAnsi"/>
          <w:sz w:val="20"/>
          <w:szCs w:val="20"/>
        </w:rPr>
      </w:pPr>
    </w:p>
    <w:p w14:paraId="4357D4EA" w14:textId="54E8B93C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Met het indienen van deze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de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zich zonder </w:t>
      </w:r>
      <w:r w:rsidR="006F7FE3">
        <w:rPr>
          <w:rFonts w:asciiTheme="minorHAnsi" w:hAnsiTheme="minorHAnsi" w:cstheme="minorHAnsi"/>
          <w:sz w:val="20"/>
          <w:szCs w:val="20"/>
        </w:rPr>
        <w:t xml:space="preserve">enig </w:t>
      </w:r>
      <w:r w:rsidRPr="00824F2E">
        <w:rPr>
          <w:rFonts w:asciiTheme="minorHAnsi" w:hAnsiTheme="minorHAnsi" w:cstheme="minorHAnsi"/>
          <w:sz w:val="20"/>
          <w:szCs w:val="20"/>
        </w:rPr>
        <w:t xml:space="preserve">voorbehoud akkoord met: </w:t>
      </w:r>
    </w:p>
    <w:p w14:paraId="1B8FFC1D" w14:textId="32AF891B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levering van de beschreven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pdrachtscope en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hieraan 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gestelde voorwaarden </w:t>
      </w:r>
      <w:r w:rsidR="00D74B15">
        <w:rPr>
          <w:rFonts w:asciiTheme="minorHAnsi" w:hAnsiTheme="minorHAnsi" w:cstheme="minorHAnsi"/>
          <w:color w:val="000000"/>
          <w:sz w:val="20"/>
          <w:szCs w:val="20"/>
        </w:rPr>
        <w:t>conform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D74B15"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alle </w:t>
      </w:r>
      <w:r w:rsidR="00D74B15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D74B15"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anbestedingsdocumenten inclusief </w:t>
      </w:r>
      <w:r w:rsidR="00D74B15">
        <w:rPr>
          <w:rFonts w:asciiTheme="minorHAnsi" w:hAnsiTheme="minorHAnsi" w:cstheme="minorHAnsi"/>
          <w:color w:val="000000"/>
          <w:sz w:val="20"/>
          <w:szCs w:val="20"/>
        </w:rPr>
        <w:t xml:space="preserve">alle hieraan </w:t>
      </w:r>
      <w:r w:rsidR="00D74B15" w:rsidRPr="00824F2E">
        <w:rPr>
          <w:rFonts w:asciiTheme="minorHAnsi" w:hAnsiTheme="minorHAnsi" w:cstheme="minorHAnsi"/>
          <w:color w:val="000000"/>
          <w:sz w:val="20"/>
          <w:szCs w:val="20"/>
        </w:rPr>
        <w:t>gerelateerde bijlagen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07615171" w14:textId="60FF2709" w:rsidR="00CA72E8" w:rsidRPr="00D74B15" w:rsidRDefault="00E446C8" w:rsidP="00D74B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alle (concept-)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vereenkomsten (te weten de Hoofdovereenkomst en het daarop van toepassing zijn van de GIBIT 20</w:t>
      </w:r>
      <w:r w:rsidR="00F04E50" w:rsidRPr="00824F2E">
        <w:rPr>
          <w:rFonts w:asciiTheme="minorHAnsi" w:hAnsiTheme="minorHAnsi" w:cstheme="minorHAnsi"/>
          <w:color w:val="000000"/>
          <w:sz w:val="20"/>
          <w:szCs w:val="20"/>
        </w:rPr>
        <w:t>20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, de Verwerk</w:t>
      </w:r>
      <w:r w:rsidR="00245F4F">
        <w:rPr>
          <w:rFonts w:asciiTheme="minorHAnsi" w:hAnsiTheme="minorHAnsi" w:cstheme="minorHAnsi"/>
          <w:color w:val="000000"/>
          <w:sz w:val="20"/>
          <w:szCs w:val="20"/>
        </w:rPr>
        <w:t>ers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overeenkomst en de Wachtkamerovereenkomst)</w:t>
      </w:r>
      <w:r w:rsidR="009B56EE" w:rsidRPr="00D74B15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7A847121" w14:textId="73B80692" w:rsidR="009B56EE" w:rsidRDefault="009B56EE" w:rsidP="009B56E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52CE14D4" w14:textId="1FD2942B" w:rsidR="009B56EE" w:rsidRPr="00824F2E" w:rsidRDefault="009B56EE" w:rsidP="009B56EE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Met het indienen van deze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de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zonder </w:t>
      </w:r>
      <w:r w:rsidR="005D6E64">
        <w:rPr>
          <w:rFonts w:asciiTheme="minorHAnsi" w:hAnsiTheme="minorHAnsi" w:cstheme="minorHAnsi"/>
          <w:sz w:val="20"/>
          <w:szCs w:val="20"/>
        </w:rPr>
        <w:t xml:space="preserve">enig </w:t>
      </w:r>
      <w:r w:rsidRPr="00824F2E">
        <w:rPr>
          <w:rFonts w:asciiTheme="minorHAnsi" w:hAnsiTheme="minorHAnsi" w:cstheme="minorHAnsi"/>
          <w:sz w:val="20"/>
          <w:szCs w:val="20"/>
        </w:rPr>
        <w:t xml:space="preserve">voorbehoud: </w:t>
      </w:r>
    </w:p>
    <w:p w14:paraId="2334E1E1" w14:textId="16A01657" w:rsidR="004C0E88" w:rsidRPr="00824F2E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dat de geoffreerde prijs hiervoor sluitend is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 xml:space="preserve"> opgegeven op het </w:t>
      </w:r>
      <w:r w:rsidR="005D6E64">
        <w:rPr>
          <w:rFonts w:asciiTheme="minorHAnsi" w:hAnsiTheme="minorHAnsi" w:cstheme="minorHAnsi"/>
          <w:color w:val="000000"/>
          <w:sz w:val="20"/>
          <w:szCs w:val="20"/>
        </w:rPr>
        <w:t>P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rijzen- en tarievenblad (bijlage 03)</w:t>
      </w:r>
      <w:r w:rsidR="006F7FE3">
        <w:rPr>
          <w:rFonts w:asciiTheme="minorHAnsi" w:hAnsiTheme="minorHAnsi" w:cstheme="minorHAnsi"/>
          <w:color w:val="000000"/>
          <w:sz w:val="20"/>
          <w:szCs w:val="20"/>
        </w:rPr>
        <w:t xml:space="preserve"> en</w:t>
      </w:r>
      <w:r w:rsidR="009B56EE">
        <w:rPr>
          <w:rFonts w:asciiTheme="minorHAnsi" w:hAnsiTheme="minorHAnsi" w:cstheme="minorHAnsi"/>
          <w:color w:val="000000"/>
          <w:sz w:val="20"/>
          <w:szCs w:val="20"/>
        </w:rPr>
        <w:br/>
      </w:r>
      <w:r w:rsidR="006F7FE3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5D6E64">
        <w:rPr>
          <w:rFonts w:asciiTheme="minorHAnsi" w:hAnsiTheme="minorHAnsi" w:cstheme="minorHAnsi"/>
          <w:color w:val="000000"/>
          <w:sz w:val="20"/>
          <w:szCs w:val="20"/>
        </w:rPr>
        <w:t xml:space="preserve">lle 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>uitwerking</w:t>
      </w:r>
      <w:r w:rsidR="005D6E64">
        <w:rPr>
          <w:rFonts w:asciiTheme="minorHAnsi" w:hAnsiTheme="minorHAnsi" w:cstheme="minorHAnsi"/>
          <w:color w:val="000000"/>
          <w:sz w:val="20"/>
          <w:szCs w:val="20"/>
        </w:rPr>
        <w:t>en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 xml:space="preserve"> van </w:t>
      </w:r>
      <w:r w:rsidR="005D6E64">
        <w:rPr>
          <w:rFonts w:asciiTheme="minorHAnsi" w:hAnsiTheme="minorHAnsi" w:cstheme="minorHAnsi"/>
          <w:color w:val="000000"/>
          <w:sz w:val="20"/>
          <w:szCs w:val="20"/>
        </w:rPr>
        <w:t>Gunningscriteria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 xml:space="preserve"> inclusief</w:t>
      </w:r>
      <w:r w:rsidR="005D6E64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6F7FE3">
        <w:rPr>
          <w:rFonts w:asciiTheme="minorHAnsi" w:hAnsiTheme="minorHAnsi" w:cstheme="minorHAnsi"/>
          <w:color w:val="000000"/>
          <w:sz w:val="20"/>
          <w:szCs w:val="20"/>
        </w:rPr>
        <w:t xml:space="preserve">zijn 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>in het aanbod</w:t>
      </w:r>
      <w:r w:rsidR="005D6E64">
        <w:rPr>
          <w:rFonts w:asciiTheme="minorHAnsi" w:hAnsiTheme="minorHAnsi" w:cstheme="minorHAnsi"/>
          <w:color w:val="000000"/>
          <w:sz w:val="20"/>
          <w:szCs w:val="20"/>
        </w:rPr>
        <w:t xml:space="preserve"> (uitgezonderd het kansendossier)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5FE69112" w14:textId="3DB021AC" w:rsidR="004C0E88" w:rsidRPr="008141FB" w:rsidRDefault="00E446C8" w:rsidP="008141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dat er geen wijzigingen zijn gedaan door de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nschrijver aan de bijlagen behorende bij deze aanbesteding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8141FB">
        <w:rPr>
          <w:rFonts w:asciiTheme="minorHAnsi" w:hAnsiTheme="minorHAnsi" w:cstheme="minorHAnsi"/>
          <w:sz w:val="20"/>
          <w:szCs w:val="20"/>
        </w:rPr>
        <w:t>Dit op straffe van uitsluiting van deze aanbesteding.</w:t>
      </w:r>
    </w:p>
    <w:p w14:paraId="7533322A" w14:textId="77777777" w:rsidR="004C0E88" w:rsidRPr="00824F2E" w:rsidRDefault="004C0E88">
      <w:pPr>
        <w:keepNext/>
        <w:keepLines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1"/>
        <w:tblW w:w="9209" w:type="dxa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536"/>
      </w:tblGrid>
      <w:tr w:rsidR="002214B3" w:rsidRPr="006F7FE3" w14:paraId="6B958CA0" w14:textId="77777777" w:rsidTr="00247B41">
        <w:trPr>
          <w:trHeight w:val="399"/>
        </w:trPr>
        <w:tc>
          <w:tcPr>
            <w:tcW w:w="9209" w:type="dxa"/>
            <w:gridSpan w:val="2"/>
            <w:shd w:val="clear" w:color="auto" w:fill="4472C4" w:themeFill="accent1"/>
            <w:vAlign w:val="center"/>
          </w:tcPr>
          <w:p w14:paraId="693D3134" w14:textId="1AD264EA" w:rsidR="002214B3" w:rsidRPr="006F7FE3" w:rsidRDefault="002214B3" w:rsidP="006F7FE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Ondertekening</w:t>
            </w:r>
          </w:p>
        </w:tc>
      </w:tr>
      <w:tr w:rsidR="00824F2E" w:rsidRPr="00824F2E" w14:paraId="19CDC99D" w14:textId="77777777" w:rsidTr="006F7FE3">
        <w:trPr>
          <w:trHeight w:val="831"/>
        </w:trPr>
        <w:tc>
          <w:tcPr>
            <w:tcW w:w="4673" w:type="dxa"/>
            <w:shd w:val="clear" w:color="auto" w:fill="4472C4" w:themeFill="accent1"/>
            <w:vAlign w:val="center"/>
          </w:tcPr>
          <w:p w14:paraId="7C7EA1F0" w14:textId="65DEA4EB" w:rsidR="00824F2E" w:rsidRPr="006F7FE3" w:rsidRDefault="00824F2E" w:rsidP="006F7FE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Naam ondergetekende </w:t>
            </w:r>
            <w:r w:rsidR="00DE4F0B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(conform uittreksel</w:t>
            </w:r>
            <w:r w:rsidR="00DE4F0B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(s)</w:t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handelsregister </w:t>
            </w:r>
            <w:r w:rsidR="00DE4F0B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 / of volmacht</w:t>
            </w:r>
            <w:r w:rsidR="00DE4F0B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en </w:t>
            </w:r>
            <w:r w:rsidR="00DE4F0B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ondertekening </w:t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UEA):</w:t>
            </w:r>
          </w:p>
        </w:tc>
        <w:tc>
          <w:tcPr>
            <w:tcW w:w="4536" w:type="dxa"/>
            <w:vAlign w:val="center"/>
          </w:tcPr>
          <w:p w14:paraId="211766C1" w14:textId="330B5EBC" w:rsidR="00824F2E" w:rsidRPr="006F7FE3" w:rsidRDefault="00DE4F0B" w:rsidP="006F7FE3">
            <w:pPr>
              <w:pStyle w:val="Geenafstand"/>
              <w:rPr>
                <w:sz w:val="20"/>
              </w:rPr>
            </w:pPr>
            <w:r w:rsidRPr="006F7FE3">
              <w:rPr>
                <w:sz w:val="20"/>
              </w:rPr>
              <w:t>&lt;naam&gt;</w:t>
            </w:r>
          </w:p>
        </w:tc>
      </w:tr>
      <w:tr w:rsidR="00824F2E" w:rsidRPr="00824F2E" w14:paraId="521AE4EA" w14:textId="77777777" w:rsidTr="006F7FE3">
        <w:trPr>
          <w:trHeight w:hRule="exact" w:val="624"/>
        </w:trPr>
        <w:tc>
          <w:tcPr>
            <w:tcW w:w="4673" w:type="dxa"/>
            <w:shd w:val="clear" w:color="auto" w:fill="4472C4" w:themeFill="accent1"/>
            <w:vAlign w:val="center"/>
          </w:tcPr>
          <w:p w14:paraId="6340D62D" w14:textId="2B55D2C4" w:rsidR="00824F2E" w:rsidRPr="006F7FE3" w:rsidRDefault="00824F2E" w:rsidP="006F7FE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Namens </w:t>
            </w:r>
            <w:r w:rsidR="00DE4F0B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536" w:type="dxa"/>
            <w:vAlign w:val="center"/>
          </w:tcPr>
          <w:p w14:paraId="49656685" w14:textId="34F2E3A3" w:rsidR="00824F2E" w:rsidRPr="006F7FE3" w:rsidRDefault="00DE4F0B" w:rsidP="006F7FE3">
            <w:pPr>
              <w:pStyle w:val="Geenafstand"/>
              <w:rPr>
                <w:sz w:val="20"/>
              </w:rPr>
            </w:pPr>
            <w:r w:rsidRPr="006F7FE3">
              <w:rPr>
                <w:sz w:val="20"/>
              </w:rPr>
              <w:t>&lt;naam&gt;</w:t>
            </w:r>
          </w:p>
        </w:tc>
      </w:tr>
      <w:tr w:rsidR="00824F2E" w:rsidRPr="00824F2E" w14:paraId="54B4627A" w14:textId="77777777" w:rsidTr="006F7FE3">
        <w:trPr>
          <w:trHeight w:hRule="exact" w:val="624"/>
        </w:trPr>
        <w:tc>
          <w:tcPr>
            <w:tcW w:w="4673" w:type="dxa"/>
            <w:shd w:val="clear" w:color="auto" w:fill="4472C4" w:themeFill="accent1"/>
            <w:vAlign w:val="center"/>
          </w:tcPr>
          <w:p w14:paraId="6CCCD4B9" w14:textId="15D0DA7E" w:rsidR="00824F2E" w:rsidRPr="006F7FE3" w:rsidRDefault="00824F2E" w:rsidP="006F7FE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Gevestigd te:</w:t>
            </w:r>
          </w:p>
        </w:tc>
        <w:tc>
          <w:tcPr>
            <w:tcW w:w="4536" w:type="dxa"/>
            <w:vAlign w:val="center"/>
          </w:tcPr>
          <w:p w14:paraId="0909B6BF" w14:textId="2FDA51E5" w:rsidR="00824F2E" w:rsidRPr="006F7FE3" w:rsidRDefault="00DE4F0B" w:rsidP="006F7FE3">
            <w:pPr>
              <w:pStyle w:val="Geenafstand"/>
              <w:rPr>
                <w:sz w:val="20"/>
              </w:rPr>
            </w:pPr>
            <w:r w:rsidRPr="006F7FE3">
              <w:rPr>
                <w:sz w:val="20"/>
              </w:rPr>
              <w:t>&lt;plaats&gt;</w:t>
            </w:r>
          </w:p>
        </w:tc>
      </w:tr>
      <w:tr w:rsidR="00824F2E" w:rsidRPr="00824F2E" w14:paraId="5ECAF0FC" w14:textId="77777777" w:rsidTr="006F7FE3">
        <w:trPr>
          <w:trHeight w:hRule="exact" w:val="624"/>
        </w:trPr>
        <w:tc>
          <w:tcPr>
            <w:tcW w:w="4673" w:type="dxa"/>
            <w:shd w:val="clear" w:color="auto" w:fill="4472C4" w:themeFill="accent1"/>
            <w:vAlign w:val="center"/>
          </w:tcPr>
          <w:p w14:paraId="2732B8CA" w14:textId="52B250A6" w:rsidR="00824F2E" w:rsidRPr="006F7FE3" w:rsidRDefault="00824F2E" w:rsidP="006F7FE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Ondergetekende verklaart namens </w:t>
            </w:r>
            <w:r w:rsidR="000A07FC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="006479E8"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 zijn hoedanigheid van:</w:t>
            </w:r>
          </w:p>
        </w:tc>
        <w:tc>
          <w:tcPr>
            <w:tcW w:w="4536" w:type="dxa"/>
            <w:vAlign w:val="center"/>
          </w:tcPr>
          <w:p w14:paraId="5FE7E862" w14:textId="7156F307" w:rsidR="00824F2E" w:rsidRPr="006F7FE3" w:rsidRDefault="006479E8" w:rsidP="006F7FE3">
            <w:pPr>
              <w:pStyle w:val="Geenafstand"/>
              <w:rPr>
                <w:sz w:val="20"/>
              </w:rPr>
            </w:pPr>
            <w:r w:rsidRPr="006F7FE3">
              <w:rPr>
                <w:sz w:val="20"/>
              </w:rPr>
              <w:t>&lt;functie&gt;</w:t>
            </w:r>
          </w:p>
        </w:tc>
      </w:tr>
      <w:tr w:rsidR="00824F2E" w:rsidRPr="00824F2E" w14:paraId="7C66802B" w14:textId="77777777" w:rsidTr="006F7FE3">
        <w:trPr>
          <w:trHeight w:hRule="exact" w:val="624"/>
        </w:trPr>
        <w:tc>
          <w:tcPr>
            <w:tcW w:w="4673" w:type="dxa"/>
            <w:shd w:val="clear" w:color="auto" w:fill="4472C4" w:themeFill="accent1"/>
            <w:vAlign w:val="center"/>
          </w:tcPr>
          <w:p w14:paraId="2A8BD747" w14:textId="77777777" w:rsidR="00824F2E" w:rsidRPr="006F7FE3" w:rsidRDefault="00824F2E" w:rsidP="006F7FE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Datum:</w:t>
            </w:r>
          </w:p>
        </w:tc>
        <w:tc>
          <w:tcPr>
            <w:tcW w:w="4536" w:type="dxa"/>
            <w:vAlign w:val="center"/>
          </w:tcPr>
          <w:p w14:paraId="51CE8F91" w14:textId="693971C4" w:rsidR="00824F2E" w:rsidRPr="006F7FE3" w:rsidRDefault="006479E8" w:rsidP="006F7FE3">
            <w:pPr>
              <w:pStyle w:val="Geenafstand"/>
              <w:rPr>
                <w:sz w:val="20"/>
              </w:rPr>
            </w:pPr>
            <w:r w:rsidRPr="006F7FE3">
              <w:rPr>
                <w:sz w:val="20"/>
              </w:rPr>
              <w:t>&lt;datum&gt;</w:t>
            </w:r>
          </w:p>
        </w:tc>
      </w:tr>
      <w:tr w:rsidR="00824F2E" w:rsidRPr="00824F2E" w14:paraId="7CA24D4E" w14:textId="77777777" w:rsidTr="006F7FE3">
        <w:trPr>
          <w:trHeight w:hRule="exact" w:val="624"/>
        </w:trPr>
        <w:tc>
          <w:tcPr>
            <w:tcW w:w="4673" w:type="dxa"/>
            <w:shd w:val="clear" w:color="auto" w:fill="4472C4" w:themeFill="accent1"/>
            <w:vAlign w:val="center"/>
          </w:tcPr>
          <w:p w14:paraId="034FF14E" w14:textId="77777777" w:rsidR="00824F2E" w:rsidRPr="006F7FE3" w:rsidRDefault="00824F2E" w:rsidP="006F7FE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F7FE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Handtekening:</w:t>
            </w:r>
          </w:p>
        </w:tc>
        <w:tc>
          <w:tcPr>
            <w:tcW w:w="4536" w:type="dxa"/>
          </w:tcPr>
          <w:p w14:paraId="2CE8DE3B" w14:textId="77777777" w:rsidR="00824F2E" w:rsidRPr="00824F2E" w:rsidRDefault="00824F2E" w:rsidP="006F7FE3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4F182" w14:textId="77777777" w:rsidR="004C0E88" w:rsidRPr="00824F2E" w:rsidRDefault="004C0E88" w:rsidP="00963E40">
      <w:pPr>
        <w:rPr>
          <w:sz w:val="20"/>
          <w:szCs w:val="20"/>
        </w:rPr>
      </w:pPr>
    </w:p>
    <w:sectPr w:rsidR="004C0E88" w:rsidRPr="00824F2E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4167D" w14:textId="77777777" w:rsidR="00EE5334" w:rsidRDefault="00EE5334" w:rsidP="00732BB6">
      <w:r>
        <w:separator/>
      </w:r>
    </w:p>
  </w:endnote>
  <w:endnote w:type="continuationSeparator" w:id="0">
    <w:p w14:paraId="5C32DC64" w14:textId="77777777" w:rsidR="00EE5334" w:rsidRDefault="00EE5334" w:rsidP="0073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2F5496" w:themeColor="accent1" w:themeShade="BF"/>
        <w:sz w:val="16"/>
        <w:szCs w:val="16"/>
      </w:rPr>
      <w:id w:val="-1807921431"/>
      <w:docPartObj>
        <w:docPartGallery w:val="Page Numbers (Bottom of Page)"/>
        <w:docPartUnique/>
      </w:docPartObj>
    </w:sdtPr>
    <w:sdtEndPr/>
    <w:sdtContent>
      <w:p w14:paraId="51CD33CA" w14:textId="77777777" w:rsidR="00D95B17" w:rsidRPr="00D0287F" w:rsidRDefault="00D95B17" w:rsidP="00D95B17">
        <w:pPr>
          <w:pStyle w:val="Voettekst"/>
          <w:pBdr>
            <w:bottom w:val="single" w:sz="6" w:space="1" w:color="auto"/>
          </w:pBdr>
          <w:jc w:val="right"/>
          <w:rPr>
            <w:color w:val="2F5496" w:themeColor="accent1" w:themeShade="BF"/>
            <w:sz w:val="16"/>
            <w:szCs w:val="16"/>
          </w:rPr>
        </w:pPr>
      </w:p>
      <w:p w14:paraId="4848A1E0" w14:textId="77777777" w:rsidR="00D95B17" w:rsidRPr="00D0287F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</w:p>
      <w:p w14:paraId="4B2D0252" w14:textId="162E91BB" w:rsidR="00732BB6" w:rsidRPr="00D95B17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  <w:r w:rsidRPr="00D95B17">
          <w:rPr>
            <w:color w:val="2F5496" w:themeColor="accent1" w:themeShade="BF"/>
            <w:sz w:val="16"/>
            <w:szCs w:val="16"/>
          </w:rPr>
          <w:t>Bijlage 01 Inschrijfformulier</w:t>
        </w:r>
        <w:r w:rsidRPr="00D0287F">
          <w:rPr>
            <w:color w:val="2F5496" w:themeColor="accent1" w:themeShade="BF"/>
            <w:sz w:val="16"/>
            <w:szCs w:val="16"/>
          </w:rPr>
          <w:tab/>
        </w:r>
        <w:r>
          <w:rPr>
            <w:color w:val="2F5496" w:themeColor="accent1" w:themeShade="BF"/>
            <w:sz w:val="16"/>
            <w:szCs w:val="16"/>
          </w:rPr>
          <w:tab/>
        </w:r>
        <w:r w:rsidRPr="00D0287F">
          <w:rPr>
            <w:color w:val="2F5496" w:themeColor="accent1" w:themeShade="BF"/>
            <w:sz w:val="16"/>
            <w:szCs w:val="16"/>
          </w:rPr>
          <w:fldChar w:fldCharType="begin"/>
        </w:r>
        <w:r w:rsidRPr="00D0287F">
          <w:rPr>
            <w:color w:val="2F5496" w:themeColor="accent1" w:themeShade="BF"/>
            <w:sz w:val="16"/>
            <w:szCs w:val="16"/>
          </w:rPr>
          <w:instrText>PAGE   \* MERGEFORMAT</w:instrText>
        </w:r>
        <w:r w:rsidRPr="00D0287F"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</w:t>
        </w:r>
        <w:r w:rsidRPr="00D0287F">
          <w:rPr>
            <w:color w:val="2F5496" w:themeColor="accent1" w:themeShade="BF"/>
            <w:sz w:val="16"/>
            <w:szCs w:val="16"/>
          </w:rPr>
          <w:fldChar w:fldCharType="end"/>
        </w:r>
        <w:r w:rsidRPr="00D0287F">
          <w:rPr>
            <w:color w:val="2F5496" w:themeColor="accent1" w:themeShade="BF"/>
            <w:sz w:val="16"/>
            <w:szCs w:val="16"/>
          </w:rPr>
          <w:t xml:space="preserve"> van </w:t>
        </w:r>
        <w:r>
          <w:rPr>
            <w:color w:val="2F5496" w:themeColor="accent1" w:themeShade="BF"/>
            <w:sz w:val="16"/>
            <w:szCs w:val="16"/>
          </w:rPr>
          <w:fldChar w:fldCharType="begin"/>
        </w:r>
        <w:r>
          <w:rPr>
            <w:color w:val="2F5496" w:themeColor="accent1" w:themeShade="BF"/>
            <w:sz w:val="16"/>
            <w:szCs w:val="16"/>
          </w:rPr>
          <w:instrText xml:space="preserve"> NUMPAGES  \* MERGEFORMAT </w:instrText>
        </w:r>
        <w:r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23</w:t>
        </w:r>
        <w:r>
          <w:rPr>
            <w:color w:val="2F5496" w:themeColor="accent1" w:themeShade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454F2" w14:textId="77777777" w:rsidR="00EE5334" w:rsidRDefault="00EE5334" w:rsidP="00732BB6">
      <w:r>
        <w:separator/>
      </w:r>
    </w:p>
  </w:footnote>
  <w:footnote w:type="continuationSeparator" w:id="0">
    <w:p w14:paraId="34A5DE89" w14:textId="77777777" w:rsidR="00EE5334" w:rsidRDefault="00EE5334" w:rsidP="0073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0CAF" w14:textId="3CD86C9B" w:rsidR="00A4164A" w:rsidRPr="00080DAF" w:rsidRDefault="00082E67" w:rsidP="00A4164A">
    <w:pPr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D4D3E" wp14:editId="3E64847D">
          <wp:simplePos x="0" y="0"/>
          <wp:positionH relativeFrom="column">
            <wp:posOffset>4991898</wp:posOffset>
          </wp:positionH>
          <wp:positionV relativeFrom="paragraph">
            <wp:posOffset>-239395</wp:posOffset>
          </wp:positionV>
          <wp:extent cx="781050" cy="355600"/>
          <wp:effectExtent l="0" t="0" r="0" b="0"/>
          <wp:wrapSquare wrapText="bothSides"/>
          <wp:docPr id="3" name="Afbeelding 3" descr="Afbeelding met logo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1050" cy="35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64A" w:rsidRPr="00080DAF">
      <w:rPr>
        <w:sz w:val="16"/>
        <w:szCs w:val="16"/>
      </w:rPr>
      <w:t xml:space="preserve">Aanbesteding </w:t>
    </w:r>
    <w:r>
      <w:rPr>
        <w:sz w:val="16"/>
        <w:szCs w:val="16"/>
      </w:rPr>
      <w:t>managed ICT-services</w:t>
    </w:r>
    <w:r w:rsidR="00A4164A" w:rsidRPr="00080DAF">
      <w:rPr>
        <w:sz w:val="16"/>
        <w:szCs w:val="16"/>
      </w:rPr>
      <w:tab/>
    </w:r>
  </w:p>
  <w:p w14:paraId="7148B91E" w14:textId="368D9D66" w:rsidR="00D95B17" w:rsidRPr="00A4164A" w:rsidRDefault="00A4164A" w:rsidP="00A4164A">
    <w:pPr>
      <w:pBdr>
        <w:bottom w:val="single" w:sz="6" w:space="1" w:color="auto"/>
      </w:pBdr>
      <w:rPr>
        <w:sz w:val="16"/>
        <w:szCs w:val="16"/>
      </w:rPr>
    </w:pPr>
    <w:r w:rsidRPr="00080DAF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71E0"/>
    <w:multiLevelType w:val="hybridMultilevel"/>
    <w:tmpl w:val="0D724A94"/>
    <w:lvl w:ilvl="0" w:tplc="A5647EA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FE6"/>
    <w:multiLevelType w:val="multilevel"/>
    <w:tmpl w:val="90A20E6E"/>
    <w:lvl w:ilvl="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8621798">
    <w:abstractNumId w:val="1"/>
  </w:num>
  <w:num w:numId="2" w16cid:durableId="24060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88"/>
    <w:rsid w:val="000138C3"/>
    <w:rsid w:val="0002126E"/>
    <w:rsid w:val="00022659"/>
    <w:rsid w:val="0003230E"/>
    <w:rsid w:val="00050D2A"/>
    <w:rsid w:val="00071673"/>
    <w:rsid w:val="00082E67"/>
    <w:rsid w:val="000A07FC"/>
    <w:rsid w:val="000B5C94"/>
    <w:rsid w:val="000F3C82"/>
    <w:rsid w:val="00165939"/>
    <w:rsid w:val="00172340"/>
    <w:rsid w:val="001728F5"/>
    <w:rsid w:val="001A2DC1"/>
    <w:rsid w:val="001B464F"/>
    <w:rsid w:val="001B7B3D"/>
    <w:rsid w:val="001F35C4"/>
    <w:rsid w:val="002214B3"/>
    <w:rsid w:val="00245F4F"/>
    <w:rsid w:val="00290C1E"/>
    <w:rsid w:val="002E7A12"/>
    <w:rsid w:val="0030615C"/>
    <w:rsid w:val="003A41B2"/>
    <w:rsid w:val="0040008C"/>
    <w:rsid w:val="0046042A"/>
    <w:rsid w:val="00464CD9"/>
    <w:rsid w:val="004762ED"/>
    <w:rsid w:val="00484D8C"/>
    <w:rsid w:val="00495DC7"/>
    <w:rsid w:val="004968E9"/>
    <w:rsid w:val="004C0E88"/>
    <w:rsid w:val="004D6001"/>
    <w:rsid w:val="004D67C7"/>
    <w:rsid w:val="004E34A1"/>
    <w:rsid w:val="004F6592"/>
    <w:rsid w:val="00535D49"/>
    <w:rsid w:val="005D66AD"/>
    <w:rsid w:val="005D6E64"/>
    <w:rsid w:val="006145E6"/>
    <w:rsid w:val="006149AB"/>
    <w:rsid w:val="006275C0"/>
    <w:rsid w:val="006479E8"/>
    <w:rsid w:val="00676D0A"/>
    <w:rsid w:val="00693ACD"/>
    <w:rsid w:val="006B23D7"/>
    <w:rsid w:val="006D046C"/>
    <w:rsid w:val="006F7FE3"/>
    <w:rsid w:val="00730042"/>
    <w:rsid w:val="00732BB6"/>
    <w:rsid w:val="00733A30"/>
    <w:rsid w:val="00743C0B"/>
    <w:rsid w:val="007460DB"/>
    <w:rsid w:val="00746BE4"/>
    <w:rsid w:val="00783353"/>
    <w:rsid w:val="007A1250"/>
    <w:rsid w:val="007E5B36"/>
    <w:rsid w:val="008141FB"/>
    <w:rsid w:val="00821ACC"/>
    <w:rsid w:val="00824F2E"/>
    <w:rsid w:val="008455B5"/>
    <w:rsid w:val="008A217B"/>
    <w:rsid w:val="008A36E4"/>
    <w:rsid w:val="008B685B"/>
    <w:rsid w:val="008F2945"/>
    <w:rsid w:val="009057D8"/>
    <w:rsid w:val="00917D8B"/>
    <w:rsid w:val="00924FDF"/>
    <w:rsid w:val="00933A28"/>
    <w:rsid w:val="0093402A"/>
    <w:rsid w:val="00951F98"/>
    <w:rsid w:val="00963E40"/>
    <w:rsid w:val="00972498"/>
    <w:rsid w:val="009B56EE"/>
    <w:rsid w:val="009D6BF2"/>
    <w:rsid w:val="009E1E37"/>
    <w:rsid w:val="009F5DBB"/>
    <w:rsid w:val="00A37CB9"/>
    <w:rsid w:val="00A4164A"/>
    <w:rsid w:val="00A73212"/>
    <w:rsid w:val="00A81E44"/>
    <w:rsid w:val="00A90F0A"/>
    <w:rsid w:val="00AB6927"/>
    <w:rsid w:val="00AD19C2"/>
    <w:rsid w:val="00B01DEF"/>
    <w:rsid w:val="00B27083"/>
    <w:rsid w:val="00B82F31"/>
    <w:rsid w:val="00B85808"/>
    <w:rsid w:val="00BD4DD5"/>
    <w:rsid w:val="00C02621"/>
    <w:rsid w:val="00C14E75"/>
    <w:rsid w:val="00C164EB"/>
    <w:rsid w:val="00C474B3"/>
    <w:rsid w:val="00CA72E8"/>
    <w:rsid w:val="00CC2954"/>
    <w:rsid w:val="00CC43D4"/>
    <w:rsid w:val="00CF4E0D"/>
    <w:rsid w:val="00D03974"/>
    <w:rsid w:val="00D307FC"/>
    <w:rsid w:val="00D32012"/>
    <w:rsid w:val="00D42D3C"/>
    <w:rsid w:val="00D74B15"/>
    <w:rsid w:val="00D81B9B"/>
    <w:rsid w:val="00D822B9"/>
    <w:rsid w:val="00D874A3"/>
    <w:rsid w:val="00D95B17"/>
    <w:rsid w:val="00DD4621"/>
    <w:rsid w:val="00DE4F0B"/>
    <w:rsid w:val="00DF2B3D"/>
    <w:rsid w:val="00E22F66"/>
    <w:rsid w:val="00E2665F"/>
    <w:rsid w:val="00E446C8"/>
    <w:rsid w:val="00E95ADE"/>
    <w:rsid w:val="00ED485A"/>
    <w:rsid w:val="00EE5334"/>
    <w:rsid w:val="00EF420C"/>
    <w:rsid w:val="00EF6E1A"/>
    <w:rsid w:val="00F04E50"/>
    <w:rsid w:val="00F10136"/>
    <w:rsid w:val="00F1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BF6A3"/>
  <w15:docId w15:val="{B77E71A8-F3B8-4BD7-9A9D-ADC0DFD8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3B0"/>
  </w:style>
  <w:style w:type="paragraph" w:styleId="Kop1">
    <w:name w:val="heading 1"/>
    <w:basedOn w:val="Standaard"/>
    <w:next w:val="Standaard"/>
    <w:link w:val="Kop1Char"/>
    <w:uiPriority w:val="9"/>
    <w:qFormat/>
    <w:rsid w:val="007263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7263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7263B0"/>
    <w:pPr>
      <w:ind w:left="720"/>
      <w:contextualSpacing/>
    </w:pPr>
  </w:style>
  <w:style w:type="table" w:customStyle="1" w:styleId="Tabelraster3">
    <w:name w:val="Tabelraster3"/>
    <w:basedOn w:val="Standaardtabel"/>
    <w:next w:val="Tabelraster"/>
    <w:rsid w:val="007263B0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2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E17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76E"/>
    <w:rPr>
      <w:rFonts w:ascii="Segoe UI" w:hAnsi="Segoe UI" w:cs="Segoe UI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F35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35C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35C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5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5C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21ACC"/>
  </w:style>
  <w:style w:type="paragraph" w:styleId="Koptekst">
    <w:name w:val="header"/>
    <w:basedOn w:val="Standaard"/>
    <w:link w:val="Kop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2BB6"/>
  </w:style>
  <w:style w:type="paragraph" w:styleId="Voettekst">
    <w:name w:val="footer"/>
    <w:basedOn w:val="Standaard"/>
    <w:link w:val="Voet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2BB6"/>
  </w:style>
  <w:style w:type="paragraph" w:styleId="Geenafstand">
    <w:name w:val="No Spacing"/>
    <w:link w:val="GeenafstandChar"/>
    <w:uiPriority w:val="1"/>
    <w:qFormat/>
    <w:rsid w:val="00824F2E"/>
    <w:rPr>
      <w:rFonts w:eastAsia="Times New Roman" w:cs="Times New Roman"/>
      <w:sz w:val="24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24F2E"/>
    <w:rPr>
      <w:rFonts w:eastAsia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I+i7O+YNbWxMLg0a1ZHNOVoQQ==">AMUW2mWh758Pga8BqUuFN2Sd+G2T2Grb8tIbp/nmifU8bEt4+9gytShsdIYbownOfbsCXg2U27TadejFmS+8cJ3QtV3oWhfMfCWIJeLCwOC/aWbJ0mMN81JULaog/+4UlGtNRXMktGcRnMmXShigpUWPfAI8HssMmw==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Manager/>
  <Company>InnoviQ BV</Company>
  <LinksUpToDate>false</LinksUpToDate>
  <CharactersWithSpaces>4184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Tim Hartog</dc:creator>
  <cp:keywords/>
  <dc:description/>
  <cp:lastModifiedBy>Leonie van Rossem</cp:lastModifiedBy>
  <cp:revision>2</cp:revision>
  <cp:lastPrinted>2023-08-31T19:32:00Z</cp:lastPrinted>
  <dcterms:created xsi:type="dcterms:W3CDTF">2023-09-13T09:44:00Z</dcterms:created>
  <dcterms:modified xsi:type="dcterms:W3CDTF">2023-09-13T09:44:00Z</dcterms:modified>
  <cp:category/>
</cp:coreProperties>
</file>