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15822" w14:textId="77777777" w:rsidR="009354AF" w:rsidRPr="00C10D35" w:rsidRDefault="00C10D35" w:rsidP="002B3149">
      <w:pPr>
        <w:spacing w:line="880" w:lineRule="atLeast"/>
        <w:rPr>
          <w:rFonts w:ascii="Verdana-Bold" w:hAnsi="Verdana-Bold"/>
          <w:b/>
          <w:noProof/>
          <w:color w:val="004A7F"/>
          <w:sz w:val="60"/>
          <w:szCs w:val="60"/>
        </w:rPr>
      </w:pPr>
      <w:r w:rsidRPr="00C10D35">
        <w:rPr>
          <w:rFonts w:ascii="Verdana-Bold" w:hAnsi="Verdana-Bold"/>
          <w:b/>
          <w:noProof/>
          <w:color w:val="004A7F"/>
          <w:sz w:val="60"/>
          <w:szCs w:val="60"/>
        </w:rPr>
        <w:t xml:space="preserve">Deel A </w:t>
      </w:r>
      <w:r w:rsidR="000850A4">
        <w:rPr>
          <w:rFonts w:ascii="Verdana-Bold" w:hAnsi="Verdana-Bold"/>
          <w:b/>
          <w:noProof/>
          <w:color w:val="004A7F"/>
          <w:sz w:val="60"/>
          <w:szCs w:val="60"/>
        </w:rPr>
        <w:t>Beschrijvend Document</w:t>
      </w:r>
    </w:p>
    <w:p w14:paraId="07715823" w14:textId="77777777" w:rsidR="006E471B" w:rsidRPr="001F511F" w:rsidRDefault="006E471B" w:rsidP="002B3149">
      <w:pPr>
        <w:rPr>
          <w:rFonts w:ascii="Verdana" w:hAnsi="Verdana"/>
          <w:noProof/>
          <w:szCs w:val="20"/>
        </w:rPr>
      </w:pPr>
    </w:p>
    <w:p w14:paraId="07715824" w14:textId="2C37B3CE" w:rsidR="00C10D35" w:rsidRPr="00C10D35" w:rsidRDefault="00C10D35" w:rsidP="002B3149">
      <w:pPr>
        <w:pStyle w:val="Kenmerkblokje"/>
        <w:spacing w:line="480" w:lineRule="atLeast"/>
        <w:jc w:val="both"/>
        <w:rPr>
          <w:rStyle w:val="Kenmerkblokje-blauw"/>
          <w:rFonts w:ascii="Verdana-Bold" w:hAnsi="Verdana-Bold"/>
          <w:color w:val="A1DAF8"/>
          <w:sz w:val="44"/>
          <w:szCs w:val="44"/>
        </w:rPr>
      </w:pPr>
      <w:r w:rsidRPr="00C10D35">
        <w:rPr>
          <w:rStyle w:val="Kenmerkblokje-blauw"/>
          <w:rFonts w:ascii="Verdana-Bold" w:hAnsi="Verdana-Bold"/>
          <w:color w:val="A1DAF8"/>
          <w:sz w:val="44"/>
          <w:szCs w:val="44"/>
        </w:rPr>
        <w:t xml:space="preserve">Europese aanbesteding volgens de openbare procedure voor </w:t>
      </w:r>
      <w:r w:rsidR="00780907">
        <w:rPr>
          <w:rStyle w:val="Kenmerkblokje-blauw"/>
          <w:rFonts w:ascii="Verdana-Bold" w:hAnsi="Verdana-Bold"/>
          <w:color w:val="A1DAF8"/>
          <w:sz w:val="44"/>
          <w:szCs w:val="44"/>
        </w:rPr>
        <w:t>Leermiddelen VO</w:t>
      </w:r>
      <w:r w:rsidRPr="00C10D35">
        <w:rPr>
          <w:rStyle w:val="Kenmerkblokje-blauw"/>
          <w:rFonts w:ascii="Verdana-Bold" w:hAnsi="Verdana-Bold"/>
          <w:color w:val="A1DAF8"/>
          <w:sz w:val="44"/>
          <w:szCs w:val="44"/>
        </w:rPr>
        <w:t xml:space="preserve"> ten behoeve van STC Group</w:t>
      </w:r>
    </w:p>
    <w:p w14:paraId="07715825" w14:textId="77777777" w:rsidR="006E471B" w:rsidRDefault="006E471B" w:rsidP="002B3149">
      <w:pPr>
        <w:rPr>
          <w:rFonts w:ascii="Verdana" w:hAnsi="Verdana"/>
          <w:noProof/>
          <w:szCs w:val="20"/>
        </w:rPr>
      </w:pPr>
    </w:p>
    <w:p w14:paraId="07715826" w14:textId="77777777" w:rsidR="004543D1" w:rsidRPr="001F511F" w:rsidRDefault="004543D1" w:rsidP="002B3149">
      <w:pPr>
        <w:rPr>
          <w:rFonts w:ascii="Verdana" w:hAnsi="Verdana"/>
          <w:noProof/>
          <w:szCs w:val="20"/>
        </w:rPr>
      </w:pPr>
    </w:p>
    <w:p w14:paraId="07715827" w14:textId="10A80A2B" w:rsidR="009354AF" w:rsidRPr="001F511F" w:rsidRDefault="009354AF" w:rsidP="002B3149">
      <w:pPr>
        <w:rPr>
          <w:rFonts w:ascii="Verdana" w:hAnsi="Verdana"/>
          <w:color w:val="339966"/>
          <w:szCs w:val="20"/>
        </w:rPr>
      </w:pPr>
    </w:p>
    <w:p w14:paraId="07715828" w14:textId="77777777" w:rsidR="006E471B" w:rsidRDefault="006E471B" w:rsidP="002B3149">
      <w:pPr>
        <w:rPr>
          <w:rFonts w:ascii="Calibri" w:hAnsi="Calibri" w:cs="Tahoma"/>
          <w:bCs w:val="0"/>
          <w:sz w:val="22"/>
          <w:szCs w:val="22"/>
        </w:rPr>
      </w:pPr>
    </w:p>
    <w:p w14:paraId="0771582A" w14:textId="77777777" w:rsidR="007C6A00" w:rsidRDefault="007C6A00" w:rsidP="00B43BF8">
      <w:pPr>
        <w:spacing w:before="360" w:after="283" w:line="320" w:lineRule="atLeast"/>
        <w:rPr>
          <w:rFonts w:ascii="Verdana" w:hAnsi="Verdana" w:cs="Tahoma"/>
          <w:b/>
          <w:color w:val="A1DAF8"/>
          <w:sz w:val="40"/>
          <w:szCs w:val="40"/>
        </w:rPr>
      </w:pPr>
    </w:p>
    <w:p w14:paraId="0771582B" w14:textId="77777777" w:rsidR="004543D1" w:rsidRDefault="004543D1">
      <w:pPr>
        <w:tabs>
          <w:tab w:val="clear" w:pos="567"/>
        </w:tabs>
        <w:spacing w:line="240" w:lineRule="auto"/>
        <w:jc w:val="left"/>
        <w:rPr>
          <w:rFonts w:ascii="Verdana" w:hAnsi="Verdana" w:cs="Tahoma"/>
          <w:b/>
          <w:color w:val="A1DAF8"/>
          <w:sz w:val="40"/>
          <w:szCs w:val="40"/>
        </w:rPr>
      </w:pPr>
      <w:r>
        <w:rPr>
          <w:rFonts w:ascii="Verdana" w:hAnsi="Verdana" w:cs="Tahoma"/>
          <w:b/>
          <w:color w:val="A1DAF8"/>
          <w:sz w:val="40"/>
          <w:szCs w:val="40"/>
        </w:rPr>
        <w:br w:type="page"/>
      </w:r>
    </w:p>
    <w:p w14:paraId="0771582C" w14:textId="77777777" w:rsidR="00FF243E" w:rsidRDefault="008238B5" w:rsidP="00B43BF8">
      <w:pPr>
        <w:spacing w:before="360" w:after="283" w:line="320" w:lineRule="atLeast"/>
        <w:rPr>
          <w:rFonts w:ascii="Verdana" w:hAnsi="Verdana" w:cs="Tahoma"/>
          <w:b/>
          <w:color w:val="A1DAF8"/>
          <w:sz w:val="40"/>
          <w:szCs w:val="40"/>
        </w:rPr>
      </w:pPr>
      <w:r w:rsidRPr="008A2C89">
        <w:rPr>
          <w:rFonts w:ascii="Verdana" w:hAnsi="Verdana" w:cs="Tahoma"/>
          <w:b/>
          <w:color w:val="A1DAF8"/>
          <w:sz w:val="40"/>
          <w:szCs w:val="40"/>
        </w:rPr>
        <w:lastRenderedPageBreak/>
        <w:t>Inhoudsopgave</w:t>
      </w:r>
    </w:p>
    <w:sdt>
      <w:sdtPr>
        <w:rPr>
          <w:rFonts w:ascii="Verdana" w:eastAsia="Times New Roman" w:hAnsi="Verdana" w:cs="Arial"/>
          <w:b w:val="0"/>
          <w:noProof/>
          <w:color w:val="auto"/>
          <w:sz w:val="20"/>
          <w:szCs w:val="26"/>
          <w:lang w:eastAsia="nl-NL"/>
        </w:rPr>
        <w:id w:val="1001772646"/>
        <w:docPartObj>
          <w:docPartGallery w:val="Table of Contents"/>
          <w:docPartUnique/>
        </w:docPartObj>
      </w:sdtPr>
      <w:sdtEndPr/>
      <w:sdtContent>
        <w:p w14:paraId="0771582D" w14:textId="77777777" w:rsidR="00593101" w:rsidRPr="00593101" w:rsidRDefault="00593101" w:rsidP="694074FA">
          <w:pPr>
            <w:pStyle w:val="Kopvaninhoudsopgave"/>
            <w:rPr>
              <w:rFonts w:ascii="Verdana" w:hAnsi="Verdana"/>
              <w:sz w:val="4"/>
              <w:szCs w:val="4"/>
            </w:rPr>
          </w:pPr>
        </w:p>
        <w:p w14:paraId="5786DDE0" w14:textId="1E741EC9" w:rsidR="00A10B3E" w:rsidRDefault="00E23F30">
          <w:pPr>
            <w:pStyle w:val="Inhopg1"/>
            <w:rPr>
              <w:rFonts w:asciiTheme="minorHAnsi" w:eastAsiaTheme="minorEastAsia" w:hAnsiTheme="minorHAnsi" w:cstheme="minorBidi"/>
              <w:b w:val="0"/>
              <w:bCs w:val="0"/>
              <w:color w:val="auto"/>
              <w:kern w:val="2"/>
              <w:sz w:val="22"/>
              <w:szCs w:val="22"/>
              <w14:ligatures w14:val="standardContextual"/>
            </w:rPr>
          </w:pPr>
          <w:r>
            <w:fldChar w:fldCharType="begin"/>
          </w:r>
          <w:r w:rsidR="008C4E44">
            <w:instrText>TOC \o "1-3" \h \z \u</w:instrText>
          </w:r>
          <w:r>
            <w:fldChar w:fldCharType="separate"/>
          </w:r>
          <w:hyperlink w:anchor="_Toc143071885" w:history="1">
            <w:r w:rsidR="00A10B3E" w:rsidRPr="00740779">
              <w:rPr>
                <w:rStyle w:val="Hyperlink"/>
                <w:rFonts w:ascii="Verdana-Bold" w:hAnsi="Verdana-Bold"/>
              </w:rPr>
              <w:t>Inleiding</w:t>
            </w:r>
            <w:r w:rsidR="00A10B3E">
              <w:rPr>
                <w:webHidden/>
              </w:rPr>
              <w:tab/>
            </w:r>
            <w:r w:rsidR="00A10B3E">
              <w:rPr>
                <w:webHidden/>
              </w:rPr>
              <w:fldChar w:fldCharType="begin"/>
            </w:r>
            <w:r w:rsidR="00A10B3E">
              <w:rPr>
                <w:webHidden/>
              </w:rPr>
              <w:instrText xml:space="preserve"> PAGEREF _Toc143071885 \h </w:instrText>
            </w:r>
            <w:r w:rsidR="00A10B3E">
              <w:rPr>
                <w:webHidden/>
              </w:rPr>
            </w:r>
            <w:r w:rsidR="00A10B3E">
              <w:rPr>
                <w:webHidden/>
              </w:rPr>
              <w:fldChar w:fldCharType="separate"/>
            </w:r>
            <w:r w:rsidR="00A10B3E">
              <w:rPr>
                <w:webHidden/>
              </w:rPr>
              <w:t>3</w:t>
            </w:r>
            <w:r w:rsidR="00A10B3E">
              <w:rPr>
                <w:webHidden/>
              </w:rPr>
              <w:fldChar w:fldCharType="end"/>
            </w:r>
          </w:hyperlink>
        </w:p>
        <w:p w14:paraId="6BFAB69C" w14:textId="1DF348A5" w:rsidR="00A10B3E" w:rsidRDefault="00825EEC">
          <w:pPr>
            <w:pStyle w:val="Inhopg1"/>
            <w:rPr>
              <w:rFonts w:asciiTheme="minorHAnsi" w:eastAsiaTheme="minorEastAsia" w:hAnsiTheme="minorHAnsi" w:cstheme="minorBidi"/>
              <w:b w:val="0"/>
              <w:bCs w:val="0"/>
              <w:color w:val="auto"/>
              <w:kern w:val="2"/>
              <w:sz w:val="22"/>
              <w:szCs w:val="22"/>
              <w14:ligatures w14:val="standardContextual"/>
            </w:rPr>
          </w:pPr>
          <w:hyperlink w:anchor="_Toc143071886" w:history="1">
            <w:r w:rsidR="00A10B3E" w:rsidRPr="00740779">
              <w:rPr>
                <w:rStyle w:val="Hyperlink"/>
              </w:rPr>
              <w:t>1.</w:t>
            </w:r>
            <w:r w:rsidR="00A10B3E">
              <w:rPr>
                <w:rFonts w:asciiTheme="minorHAnsi" w:eastAsiaTheme="minorEastAsia" w:hAnsiTheme="minorHAnsi" w:cstheme="minorBidi"/>
                <w:b w:val="0"/>
                <w:bCs w:val="0"/>
                <w:color w:val="auto"/>
                <w:kern w:val="2"/>
                <w:sz w:val="22"/>
                <w:szCs w:val="22"/>
                <w14:ligatures w14:val="standardContextual"/>
              </w:rPr>
              <w:tab/>
            </w:r>
            <w:r w:rsidR="00A10B3E" w:rsidRPr="00740779">
              <w:rPr>
                <w:rStyle w:val="Hyperlink"/>
                <w:rFonts w:cs="Tahoma"/>
              </w:rPr>
              <w:t>Aanbestedende dienst en aan de eisen opdracht</w:t>
            </w:r>
            <w:r w:rsidR="00A10B3E">
              <w:rPr>
                <w:webHidden/>
              </w:rPr>
              <w:tab/>
            </w:r>
            <w:r w:rsidR="00A10B3E">
              <w:rPr>
                <w:webHidden/>
              </w:rPr>
              <w:fldChar w:fldCharType="begin"/>
            </w:r>
            <w:r w:rsidR="00A10B3E">
              <w:rPr>
                <w:webHidden/>
              </w:rPr>
              <w:instrText xml:space="preserve"> PAGEREF _Toc143071886 \h </w:instrText>
            </w:r>
            <w:r w:rsidR="00A10B3E">
              <w:rPr>
                <w:webHidden/>
              </w:rPr>
            </w:r>
            <w:r w:rsidR="00A10B3E">
              <w:rPr>
                <w:webHidden/>
              </w:rPr>
              <w:fldChar w:fldCharType="separate"/>
            </w:r>
            <w:r w:rsidR="00A10B3E">
              <w:rPr>
                <w:webHidden/>
              </w:rPr>
              <w:t>5</w:t>
            </w:r>
            <w:r w:rsidR="00A10B3E">
              <w:rPr>
                <w:webHidden/>
              </w:rPr>
              <w:fldChar w:fldCharType="end"/>
            </w:r>
          </w:hyperlink>
        </w:p>
        <w:p w14:paraId="0C3C6F84" w14:textId="05898915" w:rsidR="00A10B3E" w:rsidRDefault="00825EEC">
          <w:pPr>
            <w:pStyle w:val="Inhopg2"/>
            <w:rPr>
              <w:rFonts w:asciiTheme="minorHAnsi" w:eastAsiaTheme="minorEastAsia" w:hAnsiTheme="minorHAnsi" w:cstheme="minorBidi"/>
              <w:bCs w:val="0"/>
              <w:kern w:val="2"/>
              <w:sz w:val="22"/>
              <w:szCs w:val="22"/>
              <w14:ligatures w14:val="standardContextual"/>
            </w:rPr>
          </w:pPr>
          <w:hyperlink w:anchor="_Toc143071887" w:history="1">
            <w:r w:rsidR="00A10B3E" w:rsidRPr="00740779">
              <w:rPr>
                <w:rStyle w:val="Hyperlink"/>
              </w:rPr>
              <w:t>1.1</w:t>
            </w:r>
            <w:r w:rsidR="00A10B3E">
              <w:rPr>
                <w:rFonts w:asciiTheme="minorHAnsi" w:eastAsiaTheme="minorEastAsia" w:hAnsiTheme="minorHAnsi" w:cstheme="minorBidi"/>
                <w:bCs w:val="0"/>
                <w:kern w:val="2"/>
                <w:sz w:val="22"/>
                <w:szCs w:val="22"/>
                <w14:ligatures w14:val="standardContextual"/>
              </w:rPr>
              <w:tab/>
            </w:r>
            <w:r w:rsidR="00A10B3E" w:rsidRPr="00740779">
              <w:rPr>
                <w:rStyle w:val="Hyperlink"/>
              </w:rPr>
              <w:t>Beschrijving van de aanbestedende dienst</w:t>
            </w:r>
            <w:r w:rsidR="00A10B3E">
              <w:rPr>
                <w:webHidden/>
              </w:rPr>
              <w:tab/>
            </w:r>
            <w:r w:rsidR="00A10B3E">
              <w:rPr>
                <w:webHidden/>
              </w:rPr>
              <w:fldChar w:fldCharType="begin"/>
            </w:r>
            <w:r w:rsidR="00A10B3E">
              <w:rPr>
                <w:webHidden/>
              </w:rPr>
              <w:instrText xml:space="preserve"> PAGEREF _Toc143071887 \h </w:instrText>
            </w:r>
            <w:r w:rsidR="00A10B3E">
              <w:rPr>
                <w:webHidden/>
              </w:rPr>
            </w:r>
            <w:r w:rsidR="00A10B3E">
              <w:rPr>
                <w:webHidden/>
              </w:rPr>
              <w:fldChar w:fldCharType="separate"/>
            </w:r>
            <w:r w:rsidR="00A10B3E">
              <w:rPr>
                <w:webHidden/>
              </w:rPr>
              <w:t>5</w:t>
            </w:r>
            <w:r w:rsidR="00A10B3E">
              <w:rPr>
                <w:webHidden/>
              </w:rPr>
              <w:fldChar w:fldCharType="end"/>
            </w:r>
          </w:hyperlink>
        </w:p>
        <w:p w14:paraId="058EE3B6" w14:textId="0F7D16F6" w:rsidR="00A10B3E" w:rsidRDefault="00825EEC">
          <w:pPr>
            <w:pStyle w:val="Inhopg2"/>
            <w:rPr>
              <w:rFonts w:asciiTheme="minorHAnsi" w:eastAsiaTheme="minorEastAsia" w:hAnsiTheme="minorHAnsi" w:cstheme="minorBidi"/>
              <w:bCs w:val="0"/>
              <w:kern w:val="2"/>
              <w:sz w:val="22"/>
              <w:szCs w:val="22"/>
              <w14:ligatures w14:val="standardContextual"/>
            </w:rPr>
          </w:pPr>
          <w:hyperlink w:anchor="_Toc143071888" w:history="1">
            <w:r w:rsidR="00A10B3E" w:rsidRPr="00740779">
              <w:rPr>
                <w:rStyle w:val="Hyperlink"/>
                <w:rFonts w:cs="Tahoma"/>
              </w:rPr>
              <w:t>1.2</w:t>
            </w:r>
            <w:r w:rsidR="00A10B3E">
              <w:rPr>
                <w:rFonts w:asciiTheme="minorHAnsi" w:eastAsiaTheme="minorEastAsia" w:hAnsiTheme="minorHAnsi" w:cstheme="minorBidi"/>
                <w:bCs w:val="0"/>
                <w:kern w:val="2"/>
                <w:sz w:val="22"/>
                <w:szCs w:val="22"/>
                <w14:ligatures w14:val="standardContextual"/>
              </w:rPr>
              <w:tab/>
            </w:r>
            <w:r w:rsidR="00A10B3E" w:rsidRPr="00740779">
              <w:rPr>
                <w:rStyle w:val="Hyperlink"/>
                <w:rFonts w:cs="Tahoma"/>
              </w:rPr>
              <w:t>Beschrijving en doel van de aanbesteding</w:t>
            </w:r>
            <w:r w:rsidR="00A10B3E">
              <w:rPr>
                <w:webHidden/>
              </w:rPr>
              <w:tab/>
            </w:r>
            <w:r w:rsidR="00A10B3E">
              <w:rPr>
                <w:webHidden/>
              </w:rPr>
              <w:fldChar w:fldCharType="begin"/>
            </w:r>
            <w:r w:rsidR="00A10B3E">
              <w:rPr>
                <w:webHidden/>
              </w:rPr>
              <w:instrText xml:space="preserve"> PAGEREF _Toc143071888 \h </w:instrText>
            </w:r>
            <w:r w:rsidR="00A10B3E">
              <w:rPr>
                <w:webHidden/>
              </w:rPr>
            </w:r>
            <w:r w:rsidR="00A10B3E">
              <w:rPr>
                <w:webHidden/>
              </w:rPr>
              <w:fldChar w:fldCharType="separate"/>
            </w:r>
            <w:r w:rsidR="00A10B3E">
              <w:rPr>
                <w:webHidden/>
              </w:rPr>
              <w:t>5</w:t>
            </w:r>
            <w:r w:rsidR="00A10B3E">
              <w:rPr>
                <w:webHidden/>
              </w:rPr>
              <w:fldChar w:fldCharType="end"/>
            </w:r>
          </w:hyperlink>
        </w:p>
        <w:p w14:paraId="55C27EE7" w14:textId="05D4F6E3" w:rsidR="00A10B3E" w:rsidRDefault="00825EEC">
          <w:pPr>
            <w:pStyle w:val="Inhopg3"/>
            <w:rPr>
              <w:rFonts w:asciiTheme="minorHAnsi" w:eastAsiaTheme="minorEastAsia" w:hAnsiTheme="minorHAnsi" w:cstheme="minorBidi"/>
              <w:bCs w:val="0"/>
              <w:noProof/>
              <w:kern w:val="2"/>
              <w:sz w:val="22"/>
              <w:szCs w:val="22"/>
              <w14:ligatures w14:val="standardContextual"/>
            </w:rPr>
          </w:pPr>
          <w:hyperlink w:anchor="_Toc143071889" w:history="1">
            <w:r w:rsidR="00A10B3E" w:rsidRPr="00740779">
              <w:rPr>
                <w:rStyle w:val="Hyperlink"/>
                <w:rFonts w:cs="Times New Roman"/>
                <w:noProof/>
                <w:snapToGrid w:val="0"/>
                <w:w w:val="0"/>
              </w:rPr>
              <w:t>1.2.1</w:t>
            </w:r>
            <w:r w:rsidR="00A10B3E">
              <w:rPr>
                <w:rFonts w:asciiTheme="minorHAnsi" w:eastAsiaTheme="minorEastAsia" w:hAnsiTheme="minorHAnsi" w:cstheme="minorBidi"/>
                <w:bCs w:val="0"/>
                <w:noProof/>
                <w:kern w:val="2"/>
                <w:sz w:val="22"/>
                <w:szCs w:val="22"/>
                <w14:ligatures w14:val="standardContextual"/>
              </w:rPr>
              <w:tab/>
            </w:r>
            <w:r w:rsidR="00A10B3E" w:rsidRPr="00740779">
              <w:rPr>
                <w:rStyle w:val="Hyperlink"/>
                <w:noProof/>
              </w:rPr>
              <w:t>Gewenste situatie en onderwerp en beschrijving van de raamovereenkomst</w:t>
            </w:r>
            <w:r w:rsidR="00A10B3E">
              <w:rPr>
                <w:noProof/>
                <w:webHidden/>
              </w:rPr>
              <w:tab/>
            </w:r>
            <w:r w:rsidR="00A10B3E">
              <w:rPr>
                <w:noProof/>
                <w:webHidden/>
              </w:rPr>
              <w:fldChar w:fldCharType="begin"/>
            </w:r>
            <w:r w:rsidR="00A10B3E">
              <w:rPr>
                <w:noProof/>
                <w:webHidden/>
              </w:rPr>
              <w:instrText xml:space="preserve"> PAGEREF _Toc143071889 \h </w:instrText>
            </w:r>
            <w:r w:rsidR="00A10B3E">
              <w:rPr>
                <w:noProof/>
                <w:webHidden/>
              </w:rPr>
            </w:r>
            <w:r w:rsidR="00A10B3E">
              <w:rPr>
                <w:noProof/>
                <w:webHidden/>
              </w:rPr>
              <w:fldChar w:fldCharType="separate"/>
            </w:r>
            <w:r w:rsidR="00A10B3E">
              <w:rPr>
                <w:noProof/>
                <w:webHidden/>
              </w:rPr>
              <w:t>6</w:t>
            </w:r>
            <w:r w:rsidR="00A10B3E">
              <w:rPr>
                <w:noProof/>
                <w:webHidden/>
              </w:rPr>
              <w:fldChar w:fldCharType="end"/>
            </w:r>
          </w:hyperlink>
        </w:p>
        <w:p w14:paraId="218B5031" w14:textId="7BFDFB14" w:rsidR="00A10B3E" w:rsidRDefault="00825EEC">
          <w:pPr>
            <w:pStyle w:val="Inhopg3"/>
            <w:rPr>
              <w:rFonts w:asciiTheme="minorHAnsi" w:eastAsiaTheme="minorEastAsia" w:hAnsiTheme="minorHAnsi" w:cstheme="minorBidi"/>
              <w:bCs w:val="0"/>
              <w:noProof/>
              <w:kern w:val="2"/>
              <w:sz w:val="22"/>
              <w:szCs w:val="22"/>
              <w14:ligatures w14:val="standardContextual"/>
            </w:rPr>
          </w:pPr>
          <w:hyperlink w:anchor="_Toc143071890" w:history="1">
            <w:r w:rsidR="00A10B3E" w:rsidRPr="00740779">
              <w:rPr>
                <w:rStyle w:val="Hyperlink"/>
                <w:rFonts w:cs="Times New Roman"/>
                <w:noProof/>
                <w:snapToGrid w:val="0"/>
                <w:w w:val="0"/>
              </w:rPr>
              <w:t>1.2.2</w:t>
            </w:r>
            <w:r w:rsidR="00A10B3E">
              <w:rPr>
                <w:rFonts w:asciiTheme="minorHAnsi" w:eastAsiaTheme="minorEastAsia" w:hAnsiTheme="minorHAnsi" w:cstheme="minorBidi"/>
                <w:bCs w:val="0"/>
                <w:noProof/>
                <w:kern w:val="2"/>
                <w:sz w:val="22"/>
                <w:szCs w:val="22"/>
                <w14:ligatures w14:val="standardContextual"/>
              </w:rPr>
              <w:tab/>
            </w:r>
            <w:r w:rsidR="00A10B3E" w:rsidRPr="00740779">
              <w:rPr>
                <w:rStyle w:val="Hyperlink"/>
                <w:noProof/>
              </w:rPr>
              <w:t>Percelen</w:t>
            </w:r>
            <w:r w:rsidR="00A10B3E">
              <w:rPr>
                <w:noProof/>
                <w:webHidden/>
              </w:rPr>
              <w:tab/>
            </w:r>
            <w:r w:rsidR="00A10B3E">
              <w:rPr>
                <w:noProof/>
                <w:webHidden/>
              </w:rPr>
              <w:fldChar w:fldCharType="begin"/>
            </w:r>
            <w:r w:rsidR="00A10B3E">
              <w:rPr>
                <w:noProof/>
                <w:webHidden/>
              </w:rPr>
              <w:instrText xml:space="preserve"> PAGEREF _Toc143071890 \h </w:instrText>
            </w:r>
            <w:r w:rsidR="00A10B3E">
              <w:rPr>
                <w:noProof/>
                <w:webHidden/>
              </w:rPr>
            </w:r>
            <w:r w:rsidR="00A10B3E">
              <w:rPr>
                <w:noProof/>
                <w:webHidden/>
              </w:rPr>
              <w:fldChar w:fldCharType="separate"/>
            </w:r>
            <w:r w:rsidR="00A10B3E">
              <w:rPr>
                <w:noProof/>
                <w:webHidden/>
              </w:rPr>
              <w:t>7</w:t>
            </w:r>
            <w:r w:rsidR="00A10B3E">
              <w:rPr>
                <w:noProof/>
                <w:webHidden/>
              </w:rPr>
              <w:fldChar w:fldCharType="end"/>
            </w:r>
          </w:hyperlink>
        </w:p>
        <w:p w14:paraId="78902D55" w14:textId="6995C6D4" w:rsidR="00A10B3E" w:rsidRDefault="00825EEC">
          <w:pPr>
            <w:pStyle w:val="Inhopg3"/>
            <w:rPr>
              <w:rFonts w:asciiTheme="minorHAnsi" w:eastAsiaTheme="minorEastAsia" w:hAnsiTheme="minorHAnsi" w:cstheme="minorBidi"/>
              <w:bCs w:val="0"/>
              <w:noProof/>
              <w:kern w:val="2"/>
              <w:sz w:val="22"/>
              <w:szCs w:val="22"/>
              <w14:ligatures w14:val="standardContextual"/>
            </w:rPr>
          </w:pPr>
          <w:hyperlink w:anchor="_Toc143071891" w:history="1">
            <w:r w:rsidR="00A10B3E" w:rsidRPr="00740779">
              <w:rPr>
                <w:rStyle w:val="Hyperlink"/>
                <w:rFonts w:cs="Times New Roman"/>
                <w:noProof/>
                <w:snapToGrid w:val="0"/>
                <w:w w:val="0"/>
              </w:rPr>
              <w:t>1.2.3</w:t>
            </w:r>
            <w:r w:rsidR="00A10B3E">
              <w:rPr>
                <w:rFonts w:asciiTheme="minorHAnsi" w:eastAsiaTheme="minorEastAsia" w:hAnsiTheme="minorHAnsi" w:cstheme="minorBidi"/>
                <w:bCs w:val="0"/>
                <w:noProof/>
                <w:kern w:val="2"/>
                <w:sz w:val="22"/>
                <w:szCs w:val="22"/>
                <w14:ligatures w14:val="standardContextual"/>
              </w:rPr>
              <w:tab/>
            </w:r>
            <w:r w:rsidR="00A10B3E" w:rsidRPr="00740779">
              <w:rPr>
                <w:rStyle w:val="Hyperlink"/>
                <w:noProof/>
              </w:rPr>
              <w:t>Programma van Eisen</w:t>
            </w:r>
            <w:r w:rsidR="00A10B3E">
              <w:rPr>
                <w:noProof/>
                <w:webHidden/>
              </w:rPr>
              <w:tab/>
            </w:r>
            <w:r w:rsidR="00A10B3E">
              <w:rPr>
                <w:noProof/>
                <w:webHidden/>
              </w:rPr>
              <w:fldChar w:fldCharType="begin"/>
            </w:r>
            <w:r w:rsidR="00A10B3E">
              <w:rPr>
                <w:noProof/>
                <w:webHidden/>
              </w:rPr>
              <w:instrText xml:space="preserve"> PAGEREF _Toc143071891 \h </w:instrText>
            </w:r>
            <w:r w:rsidR="00A10B3E">
              <w:rPr>
                <w:noProof/>
                <w:webHidden/>
              </w:rPr>
            </w:r>
            <w:r w:rsidR="00A10B3E">
              <w:rPr>
                <w:noProof/>
                <w:webHidden/>
              </w:rPr>
              <w:fldChar w:fldCharType="separate"/>
            </w:r>
            <w:r w:rsidR="00A10B3E">
              <w:rPr>
                <w:noProof/>
                <w:webHidden/>
              </w:rPr>
              <w:t>7</w:t>
            </w:r>
            <w:r w:rsidR="00A10B3E">
              <w:rPr>
                <w:noProof/>
                <w:webHidden/>
              </w:rPr>
              <w:fldChar w:fldCharType="end"/>
            </w:r>
          </w:hyperlink>
        </w:p>
        <w:p w14:paraId="4E28054C" w14:textId="785E7FF5" w:rsidR="00A10B3E" w:rsidRDefault="00825EEC">
          <w:pPr>
            <w:pStyle w:val="Inhopg2"/>
            <w:rPr>
              <w:rFonts w:asciiTheme="minorHAnsi" w:eastAsiaTheme="minorEastAsia" w:hAnsiTheme="minorHAnsi" w:cstheme="minorBidi"/>
              <w:bCs w:val="0"/>
              <w:kern w:val="2"/>
              <w:sz w:val="22"/>
              <w:szCs w:val="22"/>
              <w14:ligatures w14:val="standardContextual"/>
            </w:rPr>
          </w:pPr>
          <w:hyperlink w:anchor="_Toc143071892" w:history="1">
            <w:r w:rsidR="00A10B3E" w:rsidRPr="00740779">
              <w:rPr>
                <w:rStyle w:val="Hyperlink"/>
              </w:rPr>
              <w:t>1.3</w:t>
            </w:r>
            <w:r w:rsidR="00A10B3E">
              <w:rPr>
                <w:rFonts w:asciiTheme="minorHAnsi" w:eastAsiaTheme="minorEastAsia" w:hAnsiTheme="minorHAnsi" w:cstheme="minorBidi"/>
                <w:bCs w:val="0"/>
                <w:kern w:val="2"/>
                <w:sz w:val="22"/>
                <w:szCs w:val="22"/>
                <w14:ligatures w14:val="standardContextual"/>
              </w:rPr>
              <w:tab/>
            </w:r>
            <w:r w:rsidR="00A10B3E" w:rsidRPr="00740779">
              <w:rPr>
                <w:rStyle w:val="Hyperlink"/>
              </w:rPr>
              <w:t>Planning</w:t>
            </w:r>
            <w:r w:rsidR="00A10B3E">
              <w:rPr>
                <w:webHidden/>
              </w:rPr>
              <w:tab/>
            </w:r>
            <w:r w:rsidR="00A10B3E">
              <w:rPr>
                <w:webHidden/>
              </w:rPr>
              <w:fldChar w:fldCharType="begin"/>
            </w:r>
            <w:r w:rsidR="00A10B3E">
              <w:rPr>
                <w:webHidden/>
              </w:rPr>
              <w:instrText xml:space="preserve"> PAGEREF _Toc143071892 \h </w:instrText>
            </w:r>
            <w:r w:rsidR="00A10B3E">
              <w:rPr>
                <w:webHidden/>
              </w:rPr>
            </w:r>
            <w:r w:rsidR="00A10B3E">
              <w:rPr>
                <w:webHidden/>
              </w:rPr>
              <w:fldChar w:fldCharType="separate"/>
            </w:r>
            <w:r w:rsidR="00A10B3E">
              <w:rPr>
                <w:webHidden/>
              </w:rPr>
              <w:t>14</w:t>
            </w:r>
            <w:r w:rsidR="00A10B3E">
              <w:rPr>
                <w:webHidden/>
              </w:rPr>
              <w:fldChar w:fldCharType="end"/>
            </w:r>
          </w:hyperlink>
        </w:p>
        <w:p w14:paraId="70601258" w14:textId="7FB3E90F" w:rsidR="00A10B3E" w:rsidRDefault="00825EEC">
          <w:pPr>
            <w:pStyle w:val="Inhopg1"/>
            <w:rPr>
              <w:rFonts w:asciiTheme="minorHAnsi" w:eastAsiaTheme="minorEastAsia" w:hAnsiTheme="minorHAnsi" w:cstheme="minorBidi"/>
              <w:b w:val="0"/>
              <w:bCs w:val="0"/>
              <w:color w:val="auto"/>
              <w:kern w:val="2"/>
              <w:sz w:val="22"/>
              <w:szCs w:val="22"/>
              <w14:ligatures w14:val="standardContextual"/>
            </w:rPr>
          </w:pPr>
          <w:hyperlink w:anchor="_Toc143071893" w:history="1">
            <w:r w:rsidR="00A10B3E" w:rsidRPr="00740779">
              <w:rPr>
                <w:rStyle w:val="Hyperlink"/>
              </w:rPr>
              <w:t>2.</w:t>
            </w:r>
            <w:r w:rsidR="00A10B3E">
              <w:rPr>
                <w:rFonts w:asciiTheme="minorHAnsi" w:eastAsiaTheme="minorEastAsia" w:hAnsiTheme="minorHAnsi" w:cstheme="minorBidi"/>
                <w:b w:val="0"/>
                <w:bCs w:val="0"/>
                <w:color w:val="auto"/>
                <w:kern w:val="2"/>
                <w:sz w:val="22"/>
                <w:szCs w:val="22"/>
                <w14:ligatures w14:val="standardContextual"/>
              </w:rPr>
              <w:tab/>
            </w:r>
            <w:r w:rsidR="00A10B3E" w:rsidRPr="00740779">
              <w:rPr>
                <w:rStyle w:val="Hyperlink"/>
              </w:rPr>
              <w:t>Eisen aan de onderneming</w:t>
            </w:r>
            <w:r w:rsidR="00A10B3E">
              <w:rPr>
                <w:webHidden/>
              </w:rPr>
              <w:tab/>
            </w:r>
            <w:r w:rsidR="00A10B3E">
              <w:rPr>
                <w:webHidden/>
              </w:rPr>
              <w:fldChar w:fldCharType="begin"/>
            </w:r>
            <w:r w:rsidR="00A10B3E">
              <w:rPr>
                <w:webHidden/>
              </w:rPr>
              <w:instrText xml:space="preserve"> PAGEREF _Toc143071893 \h </w:instrText>
            </w:r>
            <w:r w:rsidR="00A10B3E">
              <w:rPr>
                <w:webHidden/>
              </w:rPr>
            </w:r>
            <w:r w:rsidR="00A10B3E">
              <w:rPr>
                <w:webHidden/>
              </w:rPr>
              <w:fldChar w:fldCharType="separate"/>
            </w:r>
            <w:r w:rsidR="00A10B3E">
              <w:rPr>
                <w:webHidden/>
              </w:rPr>
              <w:t>15</w:t>
            </w:r>
            <w:r w:rsidR="00A10B3E">
              <w:rPr>
                <w:webHidden/>
              </w:rPr>
              <w:fldChar w:fldCharType="end"/>
            </w:r>
          </w:hyperlink>
        </w:p>
        <w:p w14:paraId="30AC9CBA" w14:textId="1F016FB7" w:rsidR="00A10B3E" w:rsidRDefault="00825EEC">
          <w:pPr>
            <w:pStyle w:val="Inhopg2"/>
            <w:rPr>
              <w:rFonts w:asciiTheme="minorHAnsi" w:eastAsiaTheme="minorEastAsia" w:hAnsiTheme="minorHAnsi" w:cstheme="minorBidi"/>
              <w:bCs w:val="0"/>
              <w:kern w:val="2"/>
              <w:sz w:val="22"/>
              <w:szCs w:val="22"/>
              <w14:ligatures w14:val="standardContextual"/>
            </w:rPr>
          </w:pPr>
          <w:hyperlink w:anchor="_Toc143071894" w:history="1">
            <w:r w:rsidR="00A10B3E" w:rsidRPr="00740779">
              <w:rPr>
                <w:rStyle w:val="Hyperlink"/>
              </w:rPr>
              <w:t>2.1</w:t>
            </w:r>
            <w:r w:rsidR="00A10B3E">
              <w:rPr>
                <w:rFonts w:asciiTheme="minorHAnsi" w:eastAsiaTheme="minorEastAsia" w:hAnsiTheme="minorHAnsi" w:cstheme="minorBidi"/>
                <w:bCs w:val="0"/>
                <w:kern w:val="2"/>
                <w:sz w:val="22"/>
                <w:szCs w:val="22"/>
                <w14:ligatures w14:val="standardContextual"/>
              </w:rPr>
              <w:tab/>
            </w:r>
            <w:r w:rsidR="00A10B3E" w:rsidRPr="00740779">
              <w:rPr>
                <w:rStyle w:val="Hyperlink"/>
              </w:rPr>
              <w:t>Uitsluiting en geschiktheid</w:t>
            </w:r>
            <w:r w:rsidR="00A10B3E">
              <w:rPr>
                <w:webHidden/>
              </w:rPr>
              <w:tab/>
            </w:r>
            <w:r w:rsidR="00A10B3E">
              <w:rPr>
                <w:webHidden/>
              </w:rPr>
              <w:fldChar w:fldCharType="begin"/>
            </w:r>
            <w:r w:rsidR="00A10B3E">
              <w:rPr>
                <w:webHidden/>
              </w:rPr>
              <w:instrText xml:space="preserve"> PAGEREF _Toc143071894 \h </w:instrText>
            </w:r>
            <w:r w:rsidR="00A10B3E">
              <w:rPr>
                <w:webHidden/>
              </w:rPr>
            </w:r>
            <w:r w:rsidR="00A10B3E">
              <w:rPr>
                <w:webHidden/>
              </w:rPr>
              <w:fldChar w:fldCharType="separate"/>
            </w:r>
            <w:r w:rsidR="00A10B3E">
              <w:rPr>
                <w:webHidden/>
              </w:rPr>
              <w:t>15</w:t>
            </w:r>
            <w:r w:rsidR="00A10B3E">
              <w:rPr>
                <w:webHidden/>
              </w:rPr>
              <w:fldChar w:fldCharType="end"/>
            </w:r>
          </w:hyperlink>
        </w:p>
        <w:p w14:paraId="69054EA1" w14:textId="59FBC76F" w:rsidR="00A10B3E" w:rsidRDefault="00825EEC">
          <w:pPr>
            <w:pStyle w:val="Inhopg3"/>
            <w:rPr>
              <w:rFonts w:asciiTheme="minorHAnsi" w:eastAsiaTheme="minorEastAsia" w:hAnsiTheme="minorHAnsi" w:cstheme="minorBidi"/>
              <w:bCs w:val="0"/>
              <w:noProof/>
              <w:kern w:val="2"/>
              <w:sz w:val="22"/>
              <w:szCs w:val="22"/>
              <w14:ligatures w14:val="standardContextual"/>
            </w:rPr>
          </w:pPr>
          <w:hyperlink w:anchor="_Toc143071895" w:history="1">
            <w:r w:rsidR="00A10B3E" w:rsidRPr="00740779">
              <w:rPr>
                <w:rStyle w:val="Hyperlink"/>
                <w:rFonts w:cs="Times New Roman"/>
                <w:noProof/>
                <w:snapToGrid w:val="0"/>
                <w:w w:val="0"/>
              </w:rPr>
              <w:t>2.1.1</w:t>
            </w:r>
            <w:r w:rsidR="00A10B3E">
              <w:rPr>
                <w:rFonts w:asciiTheme="minorHAnsi" w:eastAsiaTheme="minorEastAsia" w:hAnsiTheme="minorHAnsi" w:cstheme="minorBidi"/>
                <w:bCs w:val="0"/>
                <w:noProof/>
                <w:kern w:val="2"/>
                <w:sz w:val="22"/>
                <w:szCs w:val="22"/>
                <w14:ligatures w14:val="standardContextual"/>
              </w:rPr>
              <w:tab/>
            </w:r>
            <w:r w:rsidR="00A10B3E" w:rsidRPr="00740779">
              <w:rPr>
                <w:rStyle w:val="Hyperlink"/>
                <w:noProof/>
              </w:rPr>
              <w:t>Geschiktheidseisen</w:t>
            </w:r>
            <w:r w:rsidR="00A10B3E">
              <w:rPr>
                <w:noProof/>
                <w:webHidden/>
              </w:rPr>
              <w:tab/>
            </w:r>
            <w:r w:rsidR="00A10B3E">
              <w:rPr>
                <w:noProof/>
                <w:webHidden/>
              </w:rPr>
              <w:fldChar w:fldCharType="begin"/>
            </w:r>
            <w:r w:rsidR="00A10B3E">
              <w:rPr>
                <w:noProof/>
                <w:webHidden/>
              </w:rPr>
              <w:instrText xml:space="preserve"> PAGEREF _Toc143071895 \h </w:instrText>
            </w:r>
            <w:r w:rsidR="00A10B3E">
              <w:rPr>
                <w:noProof/>
                <w:webHidden/>
              </w:rPr>
            </w:r>
            <w:r w:rsidR="00A10B3E">
              <w:rPr>
                <w:noProof/>
                <w:webHidden/>
              </w:rPr>
              <w:fldChar w:fldCharType="separate"/>
            </w:r>
            <w:r w:rsidR="00A10B3E">
              <w:rPr>
                <w:noProof/>
                <w:webHidden/>
              </w:rPr>
              <w:t>15</w:t>
            </w:r>
            <w:r w:rsidR="00A10B3E">
              <w:rPr>
                <w:noProof/>
                <w:webHidden/>
              </w:rPr>
              <w:fldChar w:fldCharType="end"/>
            </w:r>
          </w:hyperlink>
        </w:p>
        <w:p w14:paraId="0BA66623" w14:textId="1AA9B5C2" w:rsidR="00A10B3E" w:rsidRDefault="00825EEC">
          <w:pPr>
            <w:pStyle w:val="Inhopg1"/>
            <w:rPr>
              <w:rFonts w:asciiTheme="minorHAnsi" w:eastAsiaTheme="minorEastAsia" w:hAnsiTheme="minorHAnsi" w:cstheme="minorBidi"/>
              <w:b w:val="0"/>
              <w:bCs w:val="0"/>
              <w:color w:val="auto"/>
              <w:kern w:val="2"/>
              <w:sz w:val="22"/>
              <w:szCs w:val="22"/>
              <w14:ligatures w14:val="standardContextual"/>
            </w:rPr>
          </w:pPr>
          <w:hyperlink w:anchor="_Toc143071896" w:history="1">
            <w:r w:rsidR="00A10B3E" w:rsidRPr="00740779">
              <w:rPr>
                <w:rStyle w:val="Hyperlink"/>
              </w:rPr>
              <w:t>3.</w:t>
            </w:r>
            <w:r w:rsidR="00A10B3E">
              <w:rPr>
                <w:rFonts w:asciiTheme="minorHAnsi" w:eastAsiaTheme="minorEastAsia" w:hAnsiTheme="minorHAnsi" w:cstheme="minorBidi"/>
                <w:b w:val="0"/>
                <w:bCs w:val="0"/>
                <w:color w:val="auto"/>
                <w:kern w:val="2"/>
                <w:sz w:val="22"/>
                <w:szCs w:val="22"/>
                <w14:ligatures w14:val="standardContextual"/>
              </w:rPr>
              <w:tab/>
            </w:r>
            <w:r w:rsidR="00A10B3E" w:rsidRPr="00740779">
              <w:rPr>
                <w:rStyle w:val="Hyperlink"/>
              </w:rPr>
              <w:t>Beoodelings- en gunningsprocedure</w:t>
            </w:r>
            <w:r w:rsidR="00A10B3E">
              <w:rPr>
                <w:webHidden/>
              </w:rPr>
              <w:tab/>
            </w:r>
            <w:r w:rsidR="00A10B3E">
              <w:rPr>
                <w:webHidden/>
              </w:rPr>
              <w:fldChar w:fldCharType="begin"/>
            </w:r>
            <w:r w:rsidR="00A10B3E">
              <w:rPr>
                <w:webHidden/>
              </w:rPr>
              <w:instrText xml:space="preserve"> PAGEREF _Toc143071896 \h </w:instrText>
            </w:r>
            <w:r w:rsidR="00A10B3E">
              <w:rPr>
                <w:webHidden/>
              </w:rPr>
            </w:r>
            <w:r w:rsidR="00A10B3E">
              <w:rPr>
                <w:webHidden/>
              </w:rPr>
              <w:fldChar w:fldCharType="separate"/>
            </w:r>
            <w:r w:rsidR="00A10B3E">
              <w:rPr>
                <w:webHidden/>
              </w:rPr>
              <w:t>17</w:t>
            </w:r>
            <w:r w:rsidR="00A10B3E">
              <w:rPr>
                <w:webHidden/>
              </w:rPr>
              <w:fldChar w:fldCharType="end"/>
            </w:r>
          </w:hyperlink>
        </w:p>
        <w:p w14:paraId="09A8F28F" w14:textId="33E313DB" w:rsidR="00A10B3E" w:rsidRDefault="00825EEC">
          <w:pPr>
            <w:pStyle w:val="Inhopg2"/>
            <w:rPr>
              <w:rFonts w:asciiTheme="minorHAnsi" w:eastAsiaTheme="minorEastAsia" w:hAnsiTheme="minorHAnsi" w:cstheme="minorBidi"/>
              <w:bCs w:val="0"/>
              <w:kern w:val="2"/>
              <w:sz w:val="22"/>
              <w:szCs w:val="22"/>
              <w14:ligatures w14:val="standardContextual"/>
            </w:rPr>
          </w:pPr>
          <w:hyperlink w:anchor="_Toc143071897" w:history="1">
            <w:r w:rsidR="00A10B3E" w:rsidRPr="00740779">
              <w:rPr>
                <w:rStyle w:val="Hyperlink"/>
              </w:rPr>
              <w:t>3.1</w:t>
            </w:r>
            <w:r w:rsidR="00A10B3E">
              <w:rPr>
                <w:rFonts w:asciiTheme="minorHAnsi" w:eastAsiaTheme="minorEastAsia" w:hAnsiTheme="minorHAnsi" w:cstheme="minorBidi"/>
                <w:bCs w:val="0"/>
                <w:kern w:val="2"/>
                <w:sz w:val="22"/>
                <w:szCs w:val="22"/>
                <w14:ligatures w14:val="standardContextual"/>
              </w:rPr>
              <w:tab/>
            </w:r>
            <w:r w:rsidR="00A10B3E" w:rsidRPr="00740779">
              <w:rPr>
                <w:rStyle w:val="Hyperlink"/>
              </w:rPr>
              <w:t>Beoordelingsprocedure</w:t>
            </w:r>
            <w:r w:rsidR="00A10B3E">
              <w:rPr>
                <w:webHidden/>
              </w:rPr>
              <w:tab/>
            </w:r>
            <w:r w:rsidR="00A10B3E">
              <w:rPr>
                <w:webHidden/>
              </w:rPr>
              <w:fldChar w:fldCharType="begin"/>
            </w:r>
            <w:r w:rsidR="00A10B3E">
              <w:rPr>
                <w:webHidden/>
              </w:rPr>
              <w:instrText xml:space="preserve"> PAGEREF _Toc143071897 \h </w:instrText>
            </w:r>
            <w:r w:rsidR="00A10B3E">
              <w:rPr>
                <w:webHidden/>
              </w:rPr>
            </w:r>
            <w:r w:rsidR="00A10B3E">
              <w:rPr>
                <w:webHidden/>
              </w:rPr>
              <w:fldChar w:fldCharType="separate"/>
            </w:r>
            <w:r w:rsidR="00A10B3E">
              <w:rPr>
                <w:webHidden/>
              </w:rPr>
              <w:t>17</w:t>
            </w:r>
            <w:r w:rsidR="00A10B3E">
              <w:rPr>
                <w:webHidden/>
              </w:rPr>
              <w:fldChar w:fldCharType="end"/>
            </w:r>
          </w:hyperlink>
        </w:p>
        <w:p w14:paraId="316E0103" w14:textId="52CE04D5" w:rsidR="00A10B3E" w:rsidRDefault="00825EEC">
          <w:pPr>
            <w:pStyle w:val="Inhopg3"/>
            <w:rPr>
              <w:rFonts w:asciiTheme="minorHAnsi" w:eastAsiaTheme="minorEastAsia" w:hAnsiTheme="minorHAnsi" w:cstheme="minorBidi"/>
              <w:bCs w:val="0"/>
              <w:noProof/>
              <w:kern w:val="2"/>
              <w:sz w:val="22"/>
              <w:szCs w:val="22"/>
              <w14:ligatures w14:val="standardContextual"/>
            </w:rPr>
          </w:pPr>
          <w:hyperlink w:anchor="_Toc143071898" w:history="1">
            <w:r w:rsidR="00A10B3E" w:rsidRPr="00740779">
              <w:rPr>
                <w:rStyle w:val="Hyperlink"/>
                <w:rFonts w:cs="Times New Roman"/>
                <w:noProof/>
                <w:snapToGrid w:val="0"/>
                <w:w w:val="0"/>
              </w:rPr>
              <w:t>3.1.1</w:t>
            </w:r>
            <w:r w:rsidR="00A10B3E">
              <w:rPr>
                <w:rFonts w:asciiTheme="minorHAnsi" w:eastAsiaTheme="minorEastAsia" w:hAnsiTheme="minorHAnsi" w:cstheme="minorBidi"/>
                <w:bCs w:val="0"/>
                <w:noProof/>
                <w:kern w:val="2"/>
                <w:sz w:val="22"/>
                <w:szCs w:val="22"/>
                <w14:ligatures w14:val="standardContextual"/>
              </w:rPr>
              <w:tab/>
            </w:r>
            <w:r w:rsidR="00A10B3E" w:rsidRPr="00740779">
              <w:rPr>
                <w:rStyle w:val="Hyperlink"/>
                <w:noProof/>
              </w:rPr>
              <w:t>Beoordeling op basis van de (sub)gunningscriteria.</w:t>
            </w:r>
            <w:r w:rsidR="00A10B3E">
              <w:rPr>
                <w:noProof/>
                <w:webHidden/>
              </w:rPr>
              <w:tab/>
            </w:r>
            <w:r w:rsidR="00A10B3E">
              <w:rPr>
                <w:noProof/>
                <w:webHidden/>
              </w:rPr>
              <w:fldChar w:fldCharType="begin"/>
            </w:r>
            <w:r w:rsidR="00A10B3E">
              <w:rPr>
                <w:noProof/>
                <w:webHidden/>
              </w:rPr>
              <w:instrText xml:space="preserve"> PAGEREF _Toc143071898 \h </w:instrText>
            </w:r>
            <w:r w:rsidR="00A10B3E">
              <w:rPr>
                <w:noProof/>
                <w:webHidden/>
              </w:rPr>
            </w:r>
            <w:r w:rsidR="00A10B3E">
              <w:rPr>
                <w:noProof/>
                <w:webHidden/>
              </w:rPr>
              <w:fldChar w:fldCharType="separate"/>
            </w:r>
            <w:r w:rsidR="00A10B3E">
              <w:rPr>
                <w:noProof/>
                <w:webHidden/>
              </w:rPr>
              <w:t>17</w:t>
            </w:r>
            <w:r w:rsidR="00A10B3E">
              <w:rPr>
                <w:noProof/>
                <w:webHidden/>
              </w:rPr>
              <w:fldChar w:fldCharType="end"/>
            </w:r>
          </w:hyperlink>
        </w:p>
        <w:p w14:paraId="6429983E" w14:textId="08B0942D" w:rsidR="00A10B3E" w:rsidRDefault="00825EEC">
          <w:pPr>
            <w:pStyle w:val="Inhopg3"/>
            <w:rPr>
              <w:rFonts w:asciiTheme="minorHAnsi" w:eastAsiaTheme="minorEastAsia" w:hAnsiTheme="minorHAnsi" w:cstheme="minorBidi"/>
              <w:bCs w:val="0"/>
              <w:noProof/>
              <w:kern w:val="2"/>
              <w:sz w:val="22"/>
              <w:szCs w:val="22"/>
              <w14:ligatures w14:val="standardContextual"/>
            </w:rPr>
          </w:pPr>
          <w:hyperlink w:anchor="_Toc143071899" w:history="1">
            <w:r w:rsidR="00A10B3E" w:rsidRPr="00740779">
              <w:rPr>
                <w:rStyle w:val="Hyperlink"/>
                <w:rFonts w:cs="Times New Roman"/>
                <w:noProof/>
                <w:snapToGrid w:val="0"/>
                <w:w w:val="0"/>
              </w:rPr>
              <w:t>3.1.2</w:t>
            </w:r>
            <w:r w:rsidR="00A10B3E">
              <w:rPr>
                <w:rFonts w:asciiTheme="minorHAnsi" w:eastAsiaTheme="minorEastAsia" w:hAnsiTheme="minorHAnsi" w:cstheme="minorBidi"/>
                <w:bCs w:val="0"/>
                <w:noProof/>
                <w:kern w:val="2"/>
                <w:sz w:val="22"/>
                <w:szCs w:val="22"/>
                <w14:ligatures w14:val="standardContextual"/>
              </w:rPr>
              <w:tab/>
            </w:r>
            <w:r w:rsidR="00A10B3E" w:rsidRPr="00740779">
              <w:rPr>
                <w:rStyle w:val="Hyperlink"/>
                <w:noProof/>
              </w:rPr>
              <w:t>Toelichting op het subgunningcriterium kwaliteit</w:t>
            </w:r>
            <w:r w:rsidR="00A10B3E">
              <w:rPr>
                <w:noProof/>
                <w:webHidden/>
              </w:rPr>
              <w:tab/>
            </w:r>
            <w:r w:rsidR="00A10B3E">
              <w:rPr>
                <w:noProof/>
                <w:webHidden/>
              </w:rPr>
              <w:fldChar w:fldCharType="begin"/>
            </w:r>
            <w:r w:rsidR="00A10B3E">
              <w:rPr>
                <w:noProof/>
                <w:webHidden/>
              </w:rPr>
              <w:instrText xml:space="preserve"> PAGEREF _Toc143071899 \h </w:instrText>
            </w:r>
            <w:r w:rsidR="00A10B3E">
              <w:rPr>
                <w:noProof/>
                <w:webHidden/>
              </w:rPr>
            </w:r>
            <w:r w:rsidR="00A10B3E">
              <w:rPr>
                <w:noProof/>
                <w:webHidden/>
              </w:rPr>
              <w:fldChar w:fldCharType="separate"/>
            </w:r>
            <w:r w:rsidR="00A10B3E">
              <w:rPr>
                <w:noProof/>
                <w:webHidden/>
              </w:rPr>
              <w:t>19</w:t>
            </w:r>
            <w:r w:rsidR="00A10B3E">
              <w:rPr>
                <w:noProof/>
                <w:webHidden/>
              </w:rPr>
              <w:fldChar w:fldCharType="end"/>
            </w:r>
          </w:hyperlink>
        </w:p>
        <w:p w14:paraId="2AC27FA8" w14:textId="5EDF4521" w:rsidR="00A10B3E" w:rsidRDefault="00825EEC">
          <w:pPr>
            <w:pStyle w:val="Inhopg3"/>
            <w:rPr>
              <w:rFonts w:asciiTheme="minorHAnsi" w:eastAsiaTheme="minorEastAsia" w:hAnsiTheme="minorHAnsi" w:cstheme="minorBidi"/>
              <w:bCs w:val="0"/>
              <w:noProof/>
              <w:kern w:val="2"/>
              <w:sz w:val="22"/>
              <w:szCs w:val="22"/>
              <w14:ligatures w14:val="standardContextual"/>
            </w:rPr>
          </w:pPr>
          <w:hyperlink w:anchor="_Toc143071900" w:history="1">
            <w:r w:rsidR="00A10B3E" w:rsidRPr="00740779">
              <w:rPr>
                <w:rStyle w:val="Hyperlink"/>
                <w:rFonts w:cs="Times New Roman"/>
                <w:noProof/>
                <w:snapToGrid w:val="0"/>
                <w:w w:val="0"/>
              </w:rPr>
              <w:t>3.1.3</w:t>
            </w:r>
            <w:r w:rsidR="00A10B3E">
              <w:rPr>
                <w:rFonts w:asciiTheme="minorHAnsi" w:eastAsiaTheme="minorEastAsia" w:hAnsiTheme="minorHAnsi" w:cstheme="minorBidi"/>
                <w:bCs w:val="0"/>
                <w:noProof/>
                <w:kern w:val="2"/>
                <w:sz w:val="22"/>
                <w:szCs w:val="22"/>
                <w14:ligatures w14:val="standardContextual"/>
              </w:rPr>
              <w:tab/>
            </w:r>
            <w:r w:rsidR="00A10B3E" w:rsidRPr="00740779">
              <w:rPr>
                <w:rStyle w:val="Hyperlink"/>
                <w:noProof/>
              </w:rPr>
              <w:t>Toelichting op het subgunningcriterium prijs</w:t>
            </w:r>
            <w:r w:rsidR="00A10B3E">
              <w:rPr>
                <w:noProof/>
                <w:webHidden/>
              </w:rPr>
              <w:tab/>
            </w:r>
            <w:r w:rsidR="00A10B3E">
              <w:rPr>
                <w:noProof/>
                <w:webHidden/>
              </w:rPr>
              <w:fldChar w:fldCharType="begin"/>
            </w:r>
            <w:r w:rsidR="00A10B3E">
              <w:rPr>
                <w:noProof/>
                <w:webHidden/>
              </w:rPr>
              <w:instrText xml:space="preserve"> PAGEREF _Toc143071900 \h </w:instrText>
            </w:r>
            <w:r w:rsidR="00A10B3E">
              <w:rPr>
                <w:noProof/>
                <w:webHidden/>
              </w:rPr>
            </w:r>
            <w:r w:rsidR="00A10B3E">
              <w:rPr>
                <w:noProof/>
                <w:webHidden/>
              </w:rPr>
              <w:fldChar w:fldCharType="separate"/>
            </w:r>
            <w:r w:rsidR="00A10B3E">
              <w:rPr>
                <w:noProof/>
                <w:webHidden/>
              </w:rPr>
              <w:t>20</w:t>
            </w:r>
            <w:r w:rsidR="00A10B3E">
              <w:rPr>
                <w:noProof/>
                <w:webHidden/>
              </w:rPr>
              <w:fldChar w:fldCharType="end"/>
            </w:r>
          </w:hyperlink>
        </w:p>
        <w:p w14:paraId="07715840" w14:textId="02A8108C" w:rsidR="00593101" w:rsidRPr="00593101" w:rsidRDefault="00E23F30" w:rsidP="694074FA">
          <w:pPr>
            <w:pStyle w:val="Inhopg2"/>
            <w:tabs>
              <w:tab w:val="clear" w:pos="9072"/>
              <w:tab w:val="left" w:pos="600"/>
              <w:tab w:val="right" w:leader="dot" w:pos="9060"/>
            </w:tabs>
            <w:rPr>
              <w:rStyle w:val="Hyperlink"/>
            </w:rPr>
          </w:pPr>
          <w:r>
            <w:fldChar w:fldCharType="end"/>
          </w:r>
        </w:p>
      </w:sdtContent>
    </w:sdt>
    <w:p w14:paraId="0771584E" w14:textId="77777777" w:rsidR="00593101" w:rsidRPr="00593101" w:rsidRDefault="00593101" w:rsidP="694074FA">
      <w:pPr>
        <w:rPr>
          <w:rFonts w:ascii="Verdana" w:hAnsi="Verdana"/>
        </w:rPr>
      </w:pPr>
    </w:p>
    <w:p w14:paraId="0771584F" w14:textId="77777777" w:rsidR="00581D21" w:rsidRPr="008168DE" w:rsidRDefault="00542C4C" w:rsidP="00A7349E">
      <w:pPr>
        <w:spacing w:line="320" w:lineRule="atLeast"/>
        <w:rPr>
          <w:rFonts w:ascii="Verdana" w:hAnsi="Verdana"/>
          <w:b/>
          <w:color w:val="1F497D" w:themeColor="text2"/>
          <w:szCs w:val="20"/>
        </w:rPr>
      </w:pPr>
      <w:r w:rsidRPr="008168DE">
        <w:rPr>
          <w:rFonts w:ascii="Verdana" w:hAnsi="Verdana"/>
          <w:b/>
          <w:color w:val="1F497D" w:themeColor="text2"/>
          <w:szCs w:val="20"/>
        </w:rPr>
        <w:t>Bijlagen</w:t>
      </w:r>
    </w:p>
    <w:p w14:paraId="07715850" w14:textId="77777777" w:rsidR="00581D21" w:rsidRPr="00BB2BE2" w:rsidRDefault="00581D21" w:rsidP="002B3149">
      <w:pPr>
        <w:spacing w:line="320" w:lineRule="atLeast"/>
        <w:rPr>
          <w:rFonts w:ascii="Verdana" w:hAnsi="Verdana"/>
          <w:szCs w:val="20"/>
        </w:rPr>
      </w:pPr>
      <w:bookmarkStart w:id="0" w:name="_Toc84411636"/>
      <w:r w:rsidRPr="00BB2BE2">
        <w:rPr>
          <w:rFonts w:ascii="Verdana" w:hAnsi="Verdana"/>
          <w:szCs w:val="20"/>
        </w:rPr>
        <w:t>Deel B Aanbestedingsvoorwaarden;</w:t>
      </w:r>
    </w:p>
    <w:p w14:paraId="07715852" w14:textId="77777777" w:rsidR="00542C4C" w:rsidRPr="00BB2BE2" w:rsidRDefault="00542C4C" w:rsidP="002B3149">
      <w:pPr>
        <w:spacing w:line="320" w:lineRule="atLeast"/>
        <w:rPr>
          <w:rFonts w:ascii="Verdana" w:hAnsi="Verdana"/>
          <w:szCs w:val="20"/>
        </w:rPr>
      </w:pPr>
      <w:r w:rsidRPr="00BB2BE2">
        <w:rPr>
          <w:rFonts w:ascii="Verdana" w:hAnsi="Verdana"/>
          <w:szCs w:val="20"/>
        </w:rPr>
        <w:t>Bijlage 1.A Uniform Europees Aanbestedingsdocument;</w:t>
      </w:r>
    </w:p>
    <w:p w14:paraId="07715853" w14:textId="77777777" w:rsidR="00542C4C" w:rsidRPr="00BB2BE2" w:rsidRDefault="00542C4C" w:rsidP="002B3149">
      <w:pPr>
        <w:spacing w:line="320" w:lineRule="atLeast"/>
        <w:rPr>
          <w:rFonts w:ascii="Verdana" w:hAnsi="Verdana"/>
          <w:szCs w:val="20"/>
        </w:rPr>
      </w:pPr>
      <w:r w:rsidRPr="00BB2BE2">
        <w:rPr>
          <w:rFonts w:ascii="Verdana" w:hAnsi="Verdana"/>
          <w:szCs w:val="20"/>
        </w:rPr>
        <w:t>Bijlage 1.B Referentieopdracht</w:t>
      </w:r>
      <w:r w:rsidR="0017080E">
        <w:rPr>
          <w:rFonts w:ascii="Verdana" w:hAnsi="Verdana"/>
          <w:szCs w:val="20"/>
        </w:rPr>
        <w:t>;</w:t>
      </w:r>
    </w:p>
    <w:p w14:paraId="07715854" w14:textId="77777777" w:rsidR="000850A4" w:rsidRDefault="009B124D" w:rsidP="002B3149">
      <w:pPr>
        <w:spacing w:line="320" w:lineRule="atLeast"/>
        <w:rPr>
          <w:rFonts w:ascii="Verdana" w:hAnsi="Verdana"/>
          <w:szCs w:val="20"/>
        </w:rPr>
      </w:pPr>
      <w:r>
        <w:rPr>
          <w:rFonts w:ascii="Verdana" w:hAnsi="Verdana"/>
          <w:szCs w:val="20"/>
        </w:rPr>
        <w:t>Bijlage 2</w:t>
      </w:r>
      <w:r w:rsidR="000850A4">
        <w:rPr>
          <w:rFonts w:ascii="Verdana" w:hAnsi="Verdana"/>
          <w:szCs w:val="20"/>
        </w:rPr>
        <w:t xml:space="preserve"> Prijzenblad;</w:t>
      </w:r>
    </w:p>
    <w:p w14:paraId="2E39C1AA" w14:textId="7C59A20E" w:rsidR="003554FC" w:rsidRDefault="003554FC" w:rsidP="002B3149">
      <w:pPr>
        <w:spacing w:line="320" w:lineRule="atLeast"/>
        <w:rPr>
          <w:rFonts w:ascii="Verdana" w:hAnsi="Verdana"/>
          <w:szCs w:val="20"/>
        </w:rPr>
      </w:pPr>
      <w:r>
        <w:rPr>
          <w:rFonts w:ascii="Verdana" w:hAnsi="Verdana"/>
          <w:szCs w:val="20"/>
        </w:rPr>
        <w:t>Bijlage 3 Exit protocol;</w:t>
      </w:r>
    </w:p>
    <w:p w14:paraId="07715856" w14:textId="4E67C792" w:rsidR="00D300C0" w:rsidRDefault="0030698D" w:rsidP="002B3149">
      <w:pPr>
        <w:tabs>
          <w:tab w:val="left" w:pos="5292"/>
        </w:tabs>
        <w:spacing w:line="320" w:lineRule="atLeast"/>
        <w:rPr>
          <w:rFonts w:ascii="Verdana" w:hAnsi="Verdana"/>
          <w:szCs w:val="22"/>
        </w:rPr>
      </w:pPr>
      <w:r>
        <w:rPr>
          <w:rFonts w:ascii="Verdana" w:hAnsi="Verdana"/>
          <w:szCs w:val="22"/>
        </w:rPr>
        <w:t xml:space="preserve">Bijlage </w:t>
      </w:r>
      <w:r w:rsidR="003554FC">
        <w:rPr>
          <w:rFonts w:ascii="Verdana" w:hAnsi="Verdana"/>
          <w:szCs w:val="22"/>
        </w:rPr>
        <w:t>4</w:t>
      </w:r>
      <w:r w:rsidR="00542C4C" w:rsidRPr="00BB2BE2">
        <w:rPr>
          <w:rFonts w:ascii="Verdana" w:hAnsi="Verdana"/>
          <w:szCs w:val="22"/>
        </w:rPr>
        <w:t xml:space="preserve">A Concept </w:t>
      </w:r>
      <w:r w:rsidR="00CA7786" w:rsidRPr="00184401">
        <w:rPr>
          <w:rFonts w:ascii="Verdana" w:hAnsi="Verdana"/>
          <w:szCs w:val="22"/>
        </w:rPr>
        <w:t>raam</w:t>
      </w:r>
      <w:r w:rsidR="00542C4C" w:rsidRPr="00184401">
        <w:rPr>
          <w:rFonts w:ascii="Verdana" w:hAnsi="Verdana"/>
          <w:szCs w:val="22"/>
        </w:rPr>
        <w:t>overeenkomst</w:t>
      </w:r>
      <w:r w:rsidR="0017080E">
        <w:rPr>
          <w:rFonts w:ascii="Verdana" w:hAnsi="Verdana"/>
          <w:szCs w:val="22"/>
        </w:rPr>
        <w:t>;</w:t>
      </w:r>
    </w:p>
    <w:p w14:paraId="07715857" w14:textId="2113BB0B" w:rsidR="008A2C89" w:rsidRDefault="0030698D" w:rsidP="002B3149">
      <w:pPr>
        <w:spacing w:line="320" w:lineRule="atLeast"/>
        <w:rPr>
          <w:rFonts w:ascii="Verdana" w:hAnsi="Verdana"/>
          <w:szCs w:val="22"/>
        </w:rPr>
      </w:pPr>
      <w:r w:rsidRPr="00680E9F">
        <w:rPr>
          <w:rFonts w:ascii="Verdana" w:hAnsi="Verdana"/>
          <w:szCs w:val="22"/>
        </w:rPr>
        <w:t xml:space="preserve">Bijlage </w:t>
      </w:r>
      <w:r w:rsidR="003554FC" w:rsidRPr="00680E9F">
        <w:rPr>
          <w:rFonts w:ascii="Verdana" w:hAnsi="Verdana"/>
          <w:szCs w:val="22"/>
        </w:rPr>
        <w:t>4</w:t>
      </w:r>
      <w:r w:rsidR="00542C4C" w:rsidRPr="00680E9F">
        <w:rPr>
          <w:rFonts w:ascii="Verdana" w:hAnsi="Verdana"/>
          <w:szCs w:val="22"/>
        </w:rPr>
        <w:t xml:space="preserve">B </w:t>
      </w:r>
      <w:bookmarkStart w:id="1" w:name="_Toc476142966"/>
      <w:bookmarkStart w:id="2" w:name="_Toc468125880"/>
      <w:bookmarkStart w:id="3" w:name="_Toc468889491"/>
      <w:r w:rsidR="007366E5">
        <w:rPr>
          <w:rFonts w:ascii="Verdana" w:hAnsi="Verdana"/>
          <w:szCs w:val="22"/>
        </w:rPr>
        <w:t>ARIV</w:t>
      </w:r>
      <w:r w:rsidR="00057E4F" w:rsidRPr="00680E9F">
        <w:rPr>
          <w:rFonts w:ascii="Verdana" w:hAnsi="Verdana"/>
          <w:szCs w:val="22"/>
        </w:rPr>
        <w:t xml:space="preserve"> 2018</w:t>
      </w:r>
      <w:r w:rsidR="007366E5">
        <w:rPr>
          <w:rFonts w:ascii="Verdana" w:hAnsi="Verdana"/>
          <w:szCs w:val="22"/>
        </w:rPr>
        <w:t>;</w:t>
      </w:r>
    </w:p>
    <w:p w14:paraId="24F774B5" w14:textId="76D67020" w:rsidR="00680E9F" w:rsidRDefault="00E34EBD" w:rsidP="002B3149">
      <w:pPr>
        <w:spacing w:line="320" w:lineRule="atLeast"/>
        <w:rPr>
          <w:rFonts w:ascii="Verdana" w:hAnsi="Verdana"/>
          <w:szCs w:val="22"/>
        </w:rPr>
      </w:pPr>
      <w:r>
        <w:rPr>
          <w:rFonts w:ascii="Verdana" w:hAnsi="Verdana"/>
          <w:szCs w:val="22"/>
        </w:rPr>
        <w:t>Bijlage 5 Verwerkersovereenkomst</w:t>
      </w:r>
      <w:r w:rsidR="007366E5">
        <w:rPr>
          <w:rFonts w:ascii="Verdana" w:hAnsi="Verdana"/>
          <w:szCs w:val="22"/>
        </w:rPr>
        <w:t>;</w:t>
      </w:r>
    </w:p>
    <w:p w14:paraId="0F70083E" w14:textId="7C138B28" w:rsidR="00E34EBD" w:rsidRDefault="007C6FAD" w:rsidP="002B3149">
      <w:pPr>
        <w:spacing w:line="320" w:lineRule="atLeast"/>
        <w:rPr>
          <w:rFonts w:ascii="Verdana" w:hAnsi="Verdana"/>
          <w:szCs w:val="22"/>
        </w:rPr>
      </w:pPr>
      <w:r>
        <w:rPr>
          <w:rFonts w:ascii="Verdana" w:hAnsi="Verdana"/>
          <w:szCs w:val="22"/>
        </w:rPr>
        <w:t xml:space="preserve">Bijlage 6 </w:t>
      </w:r>
      <w:r w:rsidR="007366E5">
        <w:rPr>
          <w:rFonts w:ascii="Verdana" w:hAnsi="Verdana"/>
          <w:szCs w:val="22"/>
        </w:rPr>
        <w:t>Leermiddelenlijst</w:t>
      </w:r>
      <w:r>
        <w:rPr>
          <w:rFonts w:ascii="Verdana" w:hAnsi="Verdana"/>
          <w:szCs w:val="22"/>
        </w:rPr>
        <w:t xml:space="preserve"> 202</w:t>
      </w:r>
      <w:r w:rsidR="00EE4E4B">
        <w:rPr>
          <w:rFonts w:ascii="Verdana" w:hAnsi="Verdana"/>
          <w:szCs w:val="22"/>
        </w:rPr>
        <w:t>3</w:t>
      </w:r>
      <w:r>
        <w:rPr>
          <w:rFonts w:ascii="Verdana" w:hAnsi="Verdana"/>
          <w:szCs w:val="22"/>
        </w:rPr>
        <w:t>-202</w:t>
      </w:r>
      <w:r w:rsidR="00EE4E4B">
        <w:rPr>
          <w:rFonts w:ascii="Verdana" w:hAnsi="Verdana"/>
          <w:szCs w:val="22"/>
        </w:rPr>
        <w:t>4</w:t>
      </w:r>
      <w:r w:rsidR="007366E5">
        <w:rPr>
          <w:rFonts w:ascii="Verdana" w:hAnsi="Verdana"/>
          <w:szCs w:val="22"/>
        </w:rPr>
        <w:t>.</w:t>
      </w:r>
    </w:p>
    <w:p w14:paraId="07715858" w14:textId="77777777" w:rsidR="00797BE7" w:rsidRDefault="00797BE7" w:rsidP="002B3149">
      <w:pPr>
        <w:spacing w:line="320" w:lineRule="atLeast"/>
        <w:rPr>
          <w:rFonts w:ascii="Verdana" w:hAnsi="Verdana"/>
          <w:szCs w:val="22"/>
        </w:rPr>
      </w:pPr>
    </w:p>
    <w:p w14:paraId="07715859" w14:textId="1191371F" w:rsidR="00797BE7" w:rsidRDefault="00797BE7" w:rsidP="002B3149">
      <w:pPr>
        <w:spacing w:line="320" w:lineRule="atLeast"/>
      </w:pPr>
    </w:p>
    <w:p w14:paraId="0771585A" w14:textId="77777777" w:rsidR="00B43BF8" w:rsidRDefault="00B43BF8">
      <w:pPr>
        <w:tabs>
          <w:tab w:val="clear" w:pos="567"/>
        </w:tabs>
        <w:spacing w:line="240" w:lineRule="auto"/>
        <w:jc w:val="left"/>
      </w:pPr>
      <w:r>
        <w:br w:type="page"/>
      </w:r>
    </w:p>
    <w:p w14:paraId="0771585B" w14:textId="77777777" w:rsidR="00D92148" w:rsidRPr="008A2C89" w:rsidRDefault="008238B5" w:rsidP="007B0C89">
      <w:pPr>
        <w:pStyle w:val="Kop1"/>
        <w:numPr>
          <w:ilvl w:val="0"/>
          <w:numId w:val="0"/>
        </w:numPr>
        <w:ind w:left="567" w:hanging="567"/>
        <w:jc w:val="both"/>
        <w:rPr>
          <w:rFonts w:ascii="Verdana-Bold" w:hAnsi="Verdana-Bold"/>
          <w:sz w:val="22"/>
          <w:szCs w:val="22"/>
        </w:rPr>
      </w:pPr>
      <w:bookmarkStart w:id="4" w:name="_Ref260750193"/>
      <w:bookmarkStart w:id="5" w:name="_Toc33429538"/>
      <w:bookmarkStart w:id="6" w:name="_Toc143071885"/>
      <w:bookmarkEnd w:id="1"/>
      <w:r w:rsidRPr="694074FA">
        <w:rPr>
          <w:rFonts w:ascii="Verdana-Bold" w:hAnsi="Verdana-Bold"/>
        </w:rPr>
        <w:lastRenderedPageBreak/>
        <w:t>I</w:t>
      </w:r>
      <w:r w:rsidR="004543D1" w:rsidRPr="694074FA">
        <w:rPr>
          <w:rFonts w:ascii="Verdana-Bold" w:hAnsi="Verdana-Bold"/>
        </w:rPr>
        <w:t>nleiding</w:t>
      </w:r>
      <w:bookmarkEnd w:id="0"/>
      <w:bookmarkEnd w:id="2"/>
      <w:bookmarkEnd w:id="3"/>
      <w:bookmarkEnd w:id="4"/>
      <w:bookmarkEnd w:id="5"/>
      <w:bookmarkEnd w:id="6"/>
    </w:p>
    <w:p w14:paraId="0771585C" w14:textId="77777777" w:rsidR="008238B5" w:rsidRPr="007B0C89" w:rsidRDefault="008238B5" w:rsidP="694074FA">
      <w:pPr>
        <w:spacing w:line="320" w:lineRule="atLeast"/>
        <w:rPr>
          <w:rStyle w:val="Hyperlink"/>
          <w:rFonts w:ascii="Verdana" w:hAnsi="Verdana" w:cs="Tahoma"/>
          <w:b/>
          <w:color w:val="auto"/>
          <w:u w:val="none"/>
        </w:rPr>
      </w:pPr>
      <w:bookmarkStart w:id="7" w:name="_Toc84411637"/>
      <w:bookmarkStart w:id="8" w:name="_Toc33429539"/>
      <w:r w:rsidRPr="694074FA">
        <w:rPr>
          <w:rStyle w:val="Hyperlink"/>
          <w:rFonts w:ascii="Verdana" w:hAnsi="Verdana" w:cs="Tahoma"/>
          <w:b/>
          <w:color w:val="auto"/>
          <w:u w:val="none"/>
        </w:rPr>
        <w:t>Algemeen</w:t>
      </w:r>
      <w:bookmarkEnd w:id="7"/>
      <w:bookmarkEnd w:id="8"/>
    </w:p>
    <w:p w14:paraId="0771585D" w14:textId="268FAE2D" w:rsidR="00E167C5" w:rsidRPr="008A2C89" w:rsidRDefault="00055CDF" w:rsidP="002B3149">
      <w:pPr>
        <w:spacing w:line="320" w:lineRule="atLeast"/>
        <w:rPr>
          <w:rFonts w:ascii="Verdana" w:hAnsi="Verdana" w:cs="Tahoma"/>
          <w:szCs w:val="20"/>
        </w:rPr>
      </w:pPr>
      <w:r w:rsidRPr="008A2C89">
        <w:rPr>
          <w:rFonts w:ascii="Verdana" w:hAnsi="Verdana" w:cs="Tahoma"/>
          <w:szCs w:val="20"/>
        </w:rPr>
        <w:t xml:space="preserve">Dit </w:t>
      </w:r>
      <w:r w:rsidR="002F110F">
        <w:rPr>
          <w:rFonts w:ascii="Verdana" w:hAnsi="Verdana" w:cs="Tahoma"/>
          <w:szCs w:val="20"/>
        </w:rPr>
        <w:t xml:space="preserve">beschrijvend </w:t>
      </w:r>
      <w:r w:rsidRPr="008A2C89">
        <w:rPr>
          <w:rFonts w:ascii="Verdana" w:hAnsi="Verdana" w:cs="Tahoma"/>
          <w:szCs w:val="20"/>
        </w:rPr>
        <w:t>document</w:t>
      </w:r>
      <w:r w:rsidR="007B0C89">
        <w:rPr>
          <w:rFonts w:ascii="Verdana" w:hAnsi="Verdana" w:cs="Tahoma"/>
          <w:szCs w:val="20"/>
        </w:rPr>
        <w:t xml:space="preserve"> </w:t>
      </w:r>
      <w:r w:rsidR="002F110F">
        <w:rPr>
          <w:rFonts w:ascii="Verdana" w:hAnsi="Verdana" w:cs="Tahoma"/>
          <w:szCs w:val="20"/>
        </w:rPr>
        <w:t xml:space="preserve">betreft de openbare aanbesteding </w:t>
      </w:r>
      <w:r w:rsidRPr="008A2C89">
        <w:rPr>
          <w:rFonts w:ascii="Verdana" w:hAnsi="Verdana" w:cs="Tahoma"/>
          <w:szCs w:val="20"/>
        </w:rPr>
        <w:t>procedure</w:t>
      </w:r>
      <w:r w:rsidR="00E167C5" w:rsidRPr="008A2C89">
        <w:rPr>
          <w:rFonts w:ascii="Verdana" w:hAnsi="Verdana" w:cs="Tahoma"/>
          <w:szCs w:val="20"/>
        </w:rPr>
        <w:t xml:space="preserve"> voor </w:t>
      </w:r>
      <w:r w:rsidR="00AB3E43">
        <w:rPr>
          <w:rFonts w:ascii="Verdana" w:hAnsi="Verdana" w:cs="Tahoma"/>
          <w:szCs w:val="20"/>
        </w:rPr>
        <w:t>Leermiddelen VO</w:t>
      </w:r>
      <w:r w:rsidR="00C50DAB" w:rsidRPr="008A2C89">
        <w:rPr>
          <w:rFonts w:ascii="Verdana" w:hAnsi="Verdana"/>
          <w:szCs w:val="20"/>
        </w:rPr>
        <w:t xml:space="preserve"> </w:t>
      </w:r>
      <w:r w:rsidR="00C30D5E" w:rsidRPr="008A2C89">
        <w:rPr>
          <w:rFonts w:ascii="Verdana" w:hAnsi="Verdana"/>
          <w:szCs w:val="20"/>
        </w:rPr>
        <w:t>ten behoeve van</w:t>
      </w:r>
      <w:r w:rsidR="006E471B" w:rsidRPr="008A2C89">
        <w:rPr>
          <w:rFonts w:ascii="Verdana" w:hAnsi="Verdana"/>
          <w:szCs w:val="20"/>
        </w:rPr>
        <w:t xml:space="preserve"> </w:t>
      </w:r>
      <w:r w:rsidR="00AE095F" w:rsidRPr="008A2C89">
        <w:rPr>
          <w:rFonts w:ascii="Verdana" w:hAnsi="Verdana"/>
          <w:szCs w:val="20"/>
        </w:rPr>
        <w:t>STC Group</w:t>
      </w:r>
      <w:r w:rsidR="00E167C5" w:rsidRPr="008A2C89">
        <w:rPr>
          <w:rFonts w:ascii="Verdana" w:hAnsi="Verdana"/>
          <w:szCs w:val="20"/>
        </w:rPr>
        <w:t xml:space="preserve">, hierna te noemen </w:t>
      </w:r>
      <w:r w:rsidR="00E167C5" w:rsidRPr="008A2C89">
        <w:rPr>
          <w:rFonts w:ascii="Verdana" w:hAnsi="Verdana" w:cs="Tahoma"/>
          <w:szCs w:val="20"/>
        </w:rPr>
        <w:t>de aanbestedende dienst, met aanbestedingskenmer</w:t>
      </w:r>
      <w:r w:rsidR="00C406BB" w:rsidRPr="008A2C89">
        <w:rPr>
          <w:rFonts w:ascii="Verdana" w:hAnsi="Verdana" w:cs="Tahoma"/>
          <w:szCs w:val="20"/>
        </w:rPr>
        <w:t xml:space="preserve">k </w:t>
      </w:r>
      <w:r w:rsidR="0098053A" w:rsidRPr="0098053A">
        <w:rPr>
          <w:rFonts w:ascii="Verdana" w:hAnsi="Verdana" w:cs="Tahoma"/>
          <w:szCs w:val="20"/>
        </w:rPr>
        <w:t>P02727</w:t>
      </w:r>
      <w:r w:rsidR="00C50DAB" w:rsidRPr="0098053A">
        <w:rPr>
          <w:rFonts w:ascii="Verdana" w:hAnsi="Verdana" w:cs="Tahoma"/>
          <w:szCs w:val="20"/>
        </w:rPr>
        <w:t>.</w:t>
      </w:r>
    </w:p>
    <w:p w14:paraId="0771585E" w14:textId="77777777" w:rsidR="00975DFA" w:rsidRPr="00FF67A1" w:rsidRDefault="00975DFA" w:rsidP="002B3149">
      <w:pPr>
        <w:rPr>
          <w:rFonts w:ascii="Verdana" w:hAnsi="Verdana" w:cs="Tahoma"/>
          <w:szCs w:val="20"/>
        </w:rPr>
      </w:pPr>
    </w:p>
    <w:p w14:paraId="305AB686" w14:textId="78FDEBF0" w:rsidR="007971F8" w:rsidRDefault="004A2670" w:rsidP="007B0C89">
      <w:pPr>
        <w:spacing w:line="320" w:lineRule="atLeast"/>
        <w:rPr>
          <w:rFonts w:ascii="Verdana" w:hAnsi="Verdana" w:cs="Tahoma"/>
          <w:szCs w:val="20"/>
        </w:rPr>
      </w:pPr>
      <w:r w:rsidRPr="004A2670">
        <w:rPr>
          <w:rFonts w:ascii="Verdana" w:hAnsi="Verdana" w:cs="Tahoma"/>
          <w:szCs w:val="20"/>
        </w:rPr>
        <w:t>Dit document bevat alle informatie die u nodig heeft voor het indienen van een inschrijving. Daarnaast zijn er diverse bijlagen toegevoegd met nadere informatie. Op deze aanbesteding is de Aanbestedingswet 2012 (Stb. 2016, 243)</w:t>
      </w:r>
      <w:r w:rsidR="00477F7E">
        <w:rPr>
          <w:rFonts w:ascii="Verdana" w:hAnsi="Verdana" w:cs="Tahoma"/>
          <w:szCs w:val="20"/>
        </w:rPr>
        <w:t xml:space="preserve"> </w:t>
      </w:r>
      <w:r w:rsidRPr="004A2670">
        <w:rPr>
          <w:rFonts w:ascii="Verdana" w:hAnsi="Verdana" w:cs="Tahoma"/>
          <w:szCs w:val="20"/>
        </w:rPr>
        <w:t>van toepassing.</w:t>
      </w:r>
      <w:r w:rsidR="007B0C89">
        <w:rPr>
          <w:rFonts w:ascii="Verdana" w:hAnsi="Verdana" w:cs="Tahoma"/>
          <w:szCs w:val="20"/>
        </w:rPr>
        <w:t xml:space="preserve"> </w:t>
      </w:r>
    </w:p>
    <w:p w14:paraId="1236052C" w14:textId="77777777" w:rsidR="007971F8" w:rsidRDefault="007971F8" w:rsidP="007B0C89">
      <w:pPr>
        <w:spacing w:line="320" w:lineRule="atLeast"/>
        <w:rPr>
          <w:rFonts w:ascii="Verdana" w:hAnsi="Verdana" w:cs="Tahoma"/>
          <w:szCs w:val="20"/>
        </w:rPr>
      </w:pPr>
    </w:p>
    <w:p w14:paraId="0771586C" w14:textId="6F12E94B" w:rsidR="009256CF" w:rsidRPr="007366E5" w:rsidRDefault="004A2670" w:rsidP="007366E5">
      <w:pPr>
        <w:spacing w:line="320" w:lineRule="atLeast"/>
        <w:rPr>
          <w:rFonts w:ascii="Verdana" w:hAnsi="Verdana" w:cstheme="minorBidi"/>
        </w:rPr>
      </w:pPr>
      <w:r w:rsidRPr="694074FA">
        <w:rPr>
          <w:rFonts w:ascii="Verdana" w:hAnsi="Verdana" w:cstheme="minorBidi"/>
        </w:rPr>
        <w:t xml:space="preserve">Alle communicatie </w:t>
      </w:r>
      <w:r w:rsidR="72A16432" w:rsidRPr="694074FA">
        <w:rPr>
          <w:rFonts w:ascii="Verdana" w:hAnsi="Verdana" w:cstheme="minorBidi"/>
        </w:rPr>
        <w:t xml:space="preserve">loopt </w:t>
      </w:r>
      <w:r w:rsidRPr="694074FA">
        <w:rPr>
          <w:rFonts w:ascii="Verdana" w:hAnsi="Verdana" w:cstheme="minorBidi"/>
        </w:rPr>
        <w:t xml:space="preserve">via het aanbestedingsplatform TenderNed. Via de link: </w:t>
      </w:r>
      <w:hyperlink r:id="rId11">
        <w:r w:rsidRPr="694074FA">
          <w:rPr>
            <w:rStyle w:val="Hyperlink"/>
            <w:rFonts w:ascii="Verdana" w:hAnsi="Verdana" w:cstheme="minorBidi"/>
          </w:rPr>
          <w:t>TenderNed voor ondernemingen | TenderNed</w:t>
        </w:r>
      </w:hyperlink>
      <w:r w:rsidRPr="694074FA">
        <w:rPr>
          <w:rStyle w:val="Hyperlink"/>
          <w:rFonts w:ascii="Verdana" w:hAnsi="Verdana" w:cstheme="minorBidi"/>
        </w:rPr>
        <w:t xml:space="preserve"> </w:t>
      </w:r>
      <w:r w:rsidRPr="694074FA">
        <w:rPr>
          <w:rFonts w:ascii="Verdana" w:hAnsi="Verdana" w:cstheme="minorBidi"/>
        </w:rPr>
        <w:t xml:space="preserve">is meer informatie te vinden over het gebruik van </w:t>
      </w:r>
      <w:proofErr w:type="spellStart"/>
      <w:r w:rsidRPr="694074FA">
        <w:rPr>
          <w:rFonts w:ascii="Verdana" w:hAnsi="Verdana" w:cstheme="minorBidi"/>
        </w:rPr>
        <w:t>TenderNed</w:t>
      </w:r>
      <w:proofErr w:type="spellEnd"/>
      <w:r w:rsidRPr="694074FA">
        <w:rPr>
          <w:rFonts w:ascii="Verdana" w:hAnsi="Verdana" w:cstheme="minorBidi"/>
        </w:rPr>
        <w:t xml:space="preserve"> voor ondernemers. </w:t>
      </w:r>
    </w:p>
    <w:p w14:paraId="0771586D" w14:textId="77777777" w:rsidR="00583EE6" w:rsidRDefault="00583EE6" w:rsidP="002B3149">
      <w:pPr>
        <w:rPr>
          <w:rFonts w:ascii="Verdana" w:hAnsi="Verdana" w:cs="Tahoma"/>
          <w:szCs w:val="20"/>
        </w:rPr>
      </w:pPr>
    </w:p>
    <w:p w14:paraId="319DF552" w14:textId="77777777" w:rsidR="004A2670" w:rsidRPr="004A2670" w:rsidRDefault="004A2670" w:rsidP="004A2670">
      <w:pPr>
        <w:spacing w:line="320" w:lineRule="atLeast"/>
        <w:rPr>
          <w:rStyle w:val="Hyperlink"/>
          <w:rFonts w:ascii="Verdana" w:hAnsi="Verdana" w:cs="Tahoma"/>
          <w:b/>
          <w:color w:val="auto"/>
          <w:szCs w:val="20"/>
          <w:u w:val="none"/>
        </w:rPr>
      </w:pPr>
      <w:bookmarkStart w:id="9" w:name="_Toc125533044"/>
      <w:bookmarkStart w:id="10" w:name="_Toc126940333"/>
      <w:bookmarkStart w:id="11" w:name="_Toc129959868"/>
      <w:r w:rsidRPr="004A2670">
        <w:rPr>
          <w:rStyle w:val="Hyperlink"/>
          <w:rFonts w:ascii="Verdana" w:hAnsi="Verdana" w:cs="Tahoma"/>
          <w:b/>
          <w:color w:val="auto"/>
          <w:szCs w:val="20"/>
          <w:u w:val="none"/>
        </w:rPr>
        <w:t>Opbouw inschrijving</w:t>
      </w:r>
      <w:bookmarkEnd w:id="9"/>
      <w:bookmarkEnd w:id="10"/>
      <w:bookmarkEnd w:id="11"/>
    </w:p>
    <w:p w14:paraId="13D91FE9" w14:textId="611E7596" w:rsidR="004A2670" w:rsidRPr="004A2670" w:rsidRDefault="004A2670" w:rsidP="004A2670">
      <w:pPr>
        <w:jc w:val="left"/>
        <w:rPr>
          <w:rFonts w:ascii="Verdana" w:hAnsi="Verdana" w:cstheme="minorHAnsi"/>
          <w:szCs w:val="20"/>
        </w:rPr>
      </w:pPr>
      <w:r w:rsidRPr="004A2670">
        <w:rPr>
          <w:rFonts w:ascii="Verdana" w:hAnsi="Verdana" w:cstheme="minorHAnsi"/>
          <w:szCs w:val="20"/>
        </w:rPr>
        <w:t xml:space="preserve">Inschrijver dient de inschrijving op te stellen conform de structuur die is aangegeven in TenderNed. De inschrijving bevat de volgende onderdelen: </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88DB6"/>
        <w:tblCellMar>
          <w:left w:w="10" w:type="dxa"/>
          <w:right w:w="10" w:type="dxa"/>
        </w:tblCellMar>
        <w:tblLook w:val="0000" w:firstRow="0" w:lastRow="0" w:firstColumn="0" w:lastColumn="0" w:noHBand="0" w:noVBand="0"/>
      </w:tblPr>
      <w:tblGrid>
        <w:gridCol w:w="6271"/>
        <w:gridCol w:w="1134"/>
        <w:gridCol w:w="1321"/>
      </w:tblGrid>
      <w:tr w:rsidR="004A2670" w:rsidRPr="004A2670" w14:paraId="0D62FCE5" w14:textId="77777777" w:rsidTr="000619FC">
        <w:trPr>
          <w:trHeight w:val="1"/>
        </w:trPr>
        <w:tc>
          <w:tcPr>
            <w:tcW w:w="6271" w:type="dxa"/>
            <w:shd w:val="clear" w:color="auto" w:fill="A1DAF8"/>
            <w:tcMar>
              <w:left w:w="108" w:type="dxa"/>
              <w:right w:w="108" w:type="dxa"/>
            </w:tcMar>
          </w:tcPr>
          <w:p w14:paraId="0BA9EE50" w14:textId="77777777" w:rsidR="004A2670" w:rsidRPr="000619FC" w:rsidRDefault="004A2670" w:rsidP="002A3531">
            <w:pPr>
              <w:spacing w:before="60" w:after="60"/>
              <w:jc w:val="left"/>
              <w:rPr>
                <w:rFonts w:ascii="Verdana" w:eastAsia="Tahoma" w:hAnsi="Verdana" w:cstheme="minorHAnsi"/>
                <w:b/>
                <w:color w:val="004A7F"/>
                <w:szCs w:val="20"/>
              </w:rPr>
            </w:pPr>
            <w:r w:rsidRPr="000619FC">
              <w:rPr>
                <w:rFonts w:ascii="Verdana" w:eastAsia="Tahoma" w:hAnsi="Verdana" w:cstheme="minorHAnsi"/>
                <w:b/>
                <w:color w:val="004A7F"/>
                <w:szCs w:val="20"/>
              </w:rPr>
              <w:t>Documenten</w:t>
            </w:r>
          </w:p>
        </w:tc>
        <w:tc>
          <w:tcPr>
            <w:tcW w:w="1134" w:type="dxa"/>
            <w:shd w:val="clear" w:color="auto" w:fill="A1DAF8"/>
          </w:tcPr>
          <w:p w14:paraId="11281D2D" w14:textId="77777777" w:rsidR="004A2670" w:rsidRPr="000619FC" w:rsidRDefault="004A2670" w:rsidP="002A3531">
            <w:pPr>
              <w:spacing w:before="60" w:after="60"/>
              <w:jc w:val="left"/>
              <w:rPr>
                <w:rFonts w:ascii="Verdana" w:eastAsia="Tahoma" w:hAnsi="Verdana" w:cstheme="minorHAnsi"/>
                <w:b/>
                <w:color w:val="004A7F"/>
                <w:szCs w:val="20"/>
              </w:rPr>
            </w:pPr>
            <w:r w:rsidRPr="000619FC">
              <w:rPr>
                <w:rFonts w:ascii="Verdana" w:eastAsia="Tahoma" w:hAnsi="Verdana" w:cstheme="minorHAnsi"/>
                <w:b/>
                <w:color w:val="004A7F"/>
                <w:szCs w:val="20"/>
              </w:rPr>
              <w:t>Sjabloon</w:t>
            </w:r>
          </w:p>
        </w:tc>
        <w:tc>
          <w:tcPr>
            <w:tcW w:w="1321" w:type="dxa"/>
            <w:shd w:val="clear" w:color="auto" w:fill="A1DAF8"/>
          </w:tcPr>
          <w:p w14:paraId="4AF3FDF8" w14:textId="77777777" w:rsidR="004A2670" w:rsidRPr="000619FC" w:rsidRDefault="004A2670" w:rsidP="002A3531">
            <w:pPr>
              <w:spacing w:before="60" w:after="60"/>
              <w:jc w:val="left"/>
              <w:rPr>
                <w:rFonts w:ascii="Verdana" w:eastAsia="Tahoma" w:hAnsi="Verdana" w:cstheme="minorHAnsi"/>
                <w:b/>
                <w:color w:val="004A7F"/>
                <w:szCs w:val="20"/>
              </w:rPr>
            </w:pPr>
            <w:r w:rsidRPr="000619FC">
              <w:rPr>
                <w:rFonts w:ascii="Verdana" w:eastAsia="Tahoma" w:hAnsi="Verdana" w:cstheme="minorHAnsi"/>
                <w:b/>
                <w:color w:val="004A7F"/>
                <w:szCs w:val="20"/>
              </w:rPr>
              <w:t>Bijlage</w:t>
            </w:r>
          </w:p>
        </w:tc>
      </w:tr>
      <w:tr w:rsidR="004A2670" w:rsidRPr="004A2670" w14:paraId="5C9F186A" w14:textId="77777777" w:rsidTr="002A3531">
        <w:trPr>
          <w:trHeight w:val="1"/>
        </w:trPr>
        <w:tc>
          <w:tcPr>
            <w:tcW w:w="6271" w:type="dxa"/>
            <w:shd w:val="clear" w:color="auto" w:fill="FFFFFF" w:themeFill="background1"/>
            <w:tcMar>
              <w:left w:w="108" w:type="dxa"/>
              <w:right w:w="108" w:type="dxa"/>
            </w:tcMar>
          </w:tcPr>
          <w:p w14:paraId="298CA2F4" w14:textId="77777777" w:rsidR="004A2670" w:rsidRPr="004A2670" w:rsidRDefault="004A2670" w:rsidP="002A3531">
            <w:pPr>
              <w:jc w:val="left"/>
              <w:rPr>
                <w:rFonts w:ascii="Verdana" w:hAnsi="Verdana" w:cstheme="minorHAnsi"/>
                <w:b/>
                <w:bCs w:val="0"/>
                <w:szCs w:val="20"/>
              </w:rPr>
            </w:pPr>
            <w:r w:rsidRPr="004A2670">
              <w:rPr>
                <w:rFonts w:ascii="Verdana" w:hAnsi="Verdana" w:cstheme="minorHAnsi"/>
                <w:szCs w:val="20"/>
              </w:rPr>
              <w:t>Uniform Europees aanbestedingsdocument</w:t>
            </w:r>
          </w:p>
        </w:tc>
        <w:tc>
          <w:tcPr>
            <w:tcW w:w="1134" w:type="dxa"/>
            <w:shd w:val="clear" w:color="auto" w:fill="FFFFFF" w:themeFill="background1"/>
          </w:tcPr>
          <w:p w14:paraId="1354223E" w14:textId="77777777" w:rsidR="004A2670" w:rsidRPr="004A2670" w:rsidRDefault="004A2670" w:rsidP="002A3531">
            <w:pPr>
              <w:jc w:val="left"/>
              <w:rPr>
                <w:rFonts w:ascii="Verdana" w:eastAsiaTheme="minorHAnsi" w:hAnsi="Verdana" w:cstheme="minorHAnsi"/>
                <w:szCs w:val="20"/>
              </w:rPr>
            </w:pPr>
            <w:r w:rsidRPr="004A2670">
              <w:rPr>
                <w:rFonts w:ascii="Verdana" w:eastAsiaTheme="minorHAnsi" w:hAnsi="Verdana" w:cstheme="minorHAnsi"/>
                <w:szCs w:val="20"/>
              </w:rPr>
              <w:t xml:space="preserve">Ja </w:t>
            </w:r>
          </w:p>
        </w:tc>
        <w:tc>
          <w:tcPr>
            <w:tcW w:w="1321" w:type="dxa"/>
            <w:shd w:val="clear" w:color="auto" w:fill="FFFFFF" w:themeFill="background1"/>
          </w:tcPr>
          <w:p w14:paraId="1DB24F76" w14:textId="77777777" w:rsidR="004A2670" w:rsidRPr="004A2670" w:rsidRDefault="004A2670" w:rsidP="002A3531">
            <w:pPr>
              <w:jc w:val="left"/>
              <w:rPr>
                <w:rFonts w:ascii="Verdana" w:eastAsiaTheme="minorHAnsi" w:hAnsi="Verdana" w:cstheme="minorHAnsi"/>
                <w:szCs w:val="20"/>
              </w:rPr>
            </w:pPr>
            <w:r w:rsidRPr="004A2670">
              <w:rPr>
                <w:rFonts w:ascii="Verdana" w:eastAsiaTheme="minorHAnsi" w:hAnsi="Verdana" w:cstheme="minorHAnsi"/>
                <w:szCs w:val="20"/>
              </w:rPr>
              <w:t>Bijlage 1.</w:t>
            </w:r>
          </w:p>
        </w:tc>
      </w:tr>
      <w:tr w:rsidR="004A2670" w:rsidRPr="004A2670" w14:paraId="668DA1AB" w14:textId="77777777" w:rsidTr="002A3531">
        <w:trPr>
          <w:trHeight w:val="1"/>
        </w:trPr>
        <w:tc>
          <w:tcPr>
            <w:tcW w:w="6271" w:type="dxa"/>
            <w:shd w:val="clear" w:color="auto" w:fill="FFFFFF" w:themeFill="background1"/>
            <w:tcMar>
              <w:left w:w="108" w:type="dxa"/>
              <w:right w:w="108" w:type="dxa"/>
            </w:tcMar>
          </w:tcPr>
          <w:p w14:paraId="5E787D56" w14:textId="77777777" w:rsidR="004A2670" w:rsidRPr="004A2670" w:rsidRDefault="004A2670" w:rsidP="002A3531">
            <w:pPr>
              <w:jc w:val="left"/>
              <w:rPr>
                <w:rFonts w:ascii="Verdana" w:hAnsi="Verdana" w:cstheme="minorHAnsi"/>
                <w:szCs w:val="20"/>
              </w:rPr>
            </w:pPr>
            <w:r w:rsidRPr="004A2670">
              <w:rPr>
                <w:rFonts w:ascii="Verdana" w:hAnsi="Verdana" w:cstheme="minorHAnsi"/>
                <w:szCs w:val="20"/>
              </w:rPr>
              <w:t xml:space="preserve">Referenties </w:t>
            </w:r>
          </w:p>
        </w:tc>
        <w:tc>
          <w:tcPr>
            <w:tcW w:w="1134" w:type="dxa"/>
            <w:shd w:val="clear" w:color="auto" w:fill="FFFFFF" w:themeFill="background1"/>
          </w:tcPr>
          <w:p w14:paraId="4F6D3C7C" w14:textId="77777777" w:rsidR="004A2670" w:rsidRPr="004A2670" w:rsidRDefault="004A2670" w:rsidP="002A3531">
            <w:pPr>
              <w:jc w:val="left"/>
              <w:rPr>
                <w:rFonts w:ascii="Verdana" w:eastAsiaTheme="minorHAnsi" w:hAnsi="Verdana" w:cstheme="minorHAnsi"/>
                <w:szCs w:val="20"/>
              </w:rPr>
            </w:pPr>
            <w:r w:rsidRPr="004A2670">
              <w:rPr>
                <w:rFonts w:ascii="Verdana" w:hAnsi="Verdana" w:cstheme="minorHAnsi"/>
                <w:szCs w:val="20"/>
              </w:rPr>
              <w:t>Ja</w:t>
            </w:r>
          </w:p>
        </w:tc>
        <w:tc>
          <w:tcPr>
            <w:tcW w:w="1321" w:type="dxa"/>
            <w:shd w:val="clear" w:color="auto" w:fill="FFFFFF" w:themeFill="background1"/>
          </w:tcPr>
          <w:p w14:paraId="2CB63EA2" w14:textId="77777777" w:rsidR="004A2670" w:rsidRPr="004A2670" w:rsidRDefault="004A2670" w:rsidP="002A3531">
            <w:pPr>
              <w:jc w:val="left"/>
              <w:rPr>
                <w:rFonts w:ascii="Verdana" w:eastAsiaTheme="minorHAnsi" w:hAnsi="Verdana" w:cstheme="minorHAnsi"/>
                <w:szCs w:val="20"/>
              </w:rPr>
            </w:pPr>
            <w:r w:rsidRPr="004A2670">
              <w:rPr>
                <w:rFonts w:ascii="Verdana" w:hAnsi="Verdana" w:cstheme="minorHAnsi"/>
                <w:szCs w:val="20"/>
              </w:rPr>
              <w:t>Bijlage 2.</w:t>
            </w:r>
          </w:p>
        </w:tc>
      </w:tr>
      <w:tr w:rsidR="004A2670" w:rsidRPr="004A2670" w14:paraId="73FECD49" w14:textId="77777777" w:rsidTr="002A3531">
        <w:trPr>
          <w:trHeight w:val="1"/>
        </w:trPr>
        <w:tc>
          <w:tcPr>
            <w:tcW w:w="6271" w:type="dxa"/>
            <w:shd w:val="clear" w:color="auto" w:fill="FFFFFF" w:themeFill="background1"/>
            <w:tcMar>
              <w:left w:w="108" w:type="dxa"/>
              <w:right w:w="108" w:type="dxa"/>
            </w:tcMar>
          </w:tcPr>
          <w:p w14:paraId="1F73C024" w14:textId="438B9A41" w:rsidR="004A2670" w:rsidRPr="00C419FA" w:rsidRDefault="004A2670" w:rsidP="002A3531">
            <w:pPr>
              <w:jc w:val="left"/>
              <w:rPr>
                <w:rFonts w:ascii="Verdana" w:eastAsiaTheme="minorHAnsi" w:hAnsi="Verdana" w:cstheme="minorHAnsi"/>
                <w:szCs w:val="20"/>
              </w:rPr>
            </w:pPr>
            <w:r w:rsidRPr="00C419FA">
              <w:rPr>
                <w:rFonts w:ascii="Verdana" w:hAnsi="Verdana" w:cstheme="minorHAnsi"/>
                <w:szCs w:val="20"/>
              </w:rPr>
              <w:t xml:space="preserve">Beschrijving gunningcriterium K1 </w:t>
            </w:r>
            <w:r w:rsidR="008565C1">
              <w:rPr>
                <w:rFonts w:ascii="Verdana" w:hAnsi="Verdana" w:cstheme="minorHAnsi"/>
                <w:szCs w:val="20"/>
              </w:rPr>
              <w:t>I</w:t>
            </w:r>
            <w:r w:rsidR="0050347F" w:rsidRPr="00C419FA">
              <w:rPr>
                <w:rFonts w:ascii="Verdana" w:hAnsi="Verdana" w:cstheme="minorHAnsi"/>
                <w:szCs w:val="20"/>
              </w:rPr>
              <w:t>mplementatie</w:t>
            </w:r>
          </w:p>
        </w:tc>
        <w:tc>
          <w:tcPr>
            <w:tcW w:w="1134" w:type="dxa"/>
            <w:shd w:val="clear" w:color="auto" w:fill="FFFFFF" w:themeFill="background1"/>
          </w:tcPr>
          <w:p w14:paraId="369ED52F" w14:textId="77777777" w:rsidR="004A2670" w:rsidRPr="004A2670" w:rsidRDefault="004A2670" w:rsidP="002A3531">
            <w:pPr>
              <w:jc w:val="left"/>
              <w:rPr>
                <w:rFonts w:ascii="Verdana" w:hAnsi="Verdana" w:cstheme="minorHAnsi"/>
                <w:szCs w:val="20"/>
              </w:rPr>
            </w:pPr>
            <w:r w:rsidRPr="004A2670">
              <w:rPr>
                <w:rFonts w:ascii="Verdana" w:hAnsi="Verdana" w:cstheme="minorHAnsi"/>
                <w:szCs w:val="20"/>
              </w:rPr>
              <w:t>Nee</w:t>
            </w:r>
          </w:p>
        </w:tc>
        <w:tc>
          <w:tcPr>
            <w:tcW w:w="1321" w:type="dxa"/>
            <w:shd w:val="clear" w:color="auto" w:fill="FFFFFF" w:themeFill="background1"/>
          </w:tcPr>
          <w:p w14:paraId="06653715" w14:textId="759E8191" w:rsidR="004A2670" w:rsidRPr="004A2670" w:rsidRDefault="004A2670" w:rsidP="002A3531">
            <w:pPr>
              <w:jc w:val="left"/>
              <w:rPr>
                <w:rFonts w:ascii="Verdana" w:hAnsi="Verdana" w:cstheme="minorHAnsi"/>
                <w:szCs w:val="20"/>
              </w:rPr>
            </w:pPr>
            <w:r w:rsidRPr="004A2670">
              <w:rPr>
                <w:rFonts w:ascii="Verdana" w:hAnsi="Verdana" w:cstheme="minorHAnsi"/>
                <w:szCs w:val="20"/>
              </w:rPr>
              <w:t xml:space="preserve">Bijlage </w:t>
            </w:r>
            <w:r>
              <w:rPr>
                <w:rFonts w:ascii="Verdana" w:hAnsi="Verdana" w:cstheme="minorHAnsi"/>
                <w:szCs w:val="20"/>
              </w:rPr>
              <w:t>3</w:t>
            </w:r>
            <w:r w:rsidRPr="004A2670">
              <w:rPr>
                <w:rFonts w:ascii="Verdana" w:hAnsi="Verdana" w:cstheme="minorHAnsi"/>
                <w:szCs w:val="20"/>
              </w:rPr>
              <w:t>.1</w:t>
            </w:r>
          </w:p>
        </w:tc>
      </w:tr>
      <w:tr w:rsidR="004A2670" w:rsidRPr="004A2670" w14:paraId="5629448A" w14:textId="77777777" w:rsidTr="002A3531">
        <w:trPr>
          <w:trHeight w:val="1"/>
        </w:trPr>
        <w:tc>
          <w:tcPr>
            <w:tcW w:w="6271" w:type="dxa"/>
            <w:shd w:val="clear" w:color="auto" w:fill="FFFFFF" w:themeFill="background1"/>
            <w:tcMar>
              <w:left w:w="108" w:type="dxa"/>
              <w:right w:w="108" w:type="dxa"/>
            </w:tcMar>
          </w:tcPr>
          <w:p w14:paraId="7B6E81BD" w14:textId="3A7C8714" w:rsidR="004A2670" w:rsidRPr="00C419FA" w:rsidRDefault="004A2670" w:rsidP="004A2670">
            <w:pPr>
              <w:jc w:val="left"/>
              <w:rPr>
                <w:rFonts w:ascii="Verdana" w:hAnsi="Verdana" w:cstheme="minorHAnsi"/>
                <w:szCs w:val="20"/>
              </w:rPr>
            </w:pPr>
            <w:r w:rsidRPr="00C419FA">
              <w:rPr>
                <w:rFonts w:ascii="Verdana" w:hAnsi="Verdana" w:cstheme="minorHAnsi"/>
                <w:szCs w:val="20"/>
              </w:rPr>
              <w:t xml:space="preserve">Beschrijving gunningcriterium K2 </w:t>
            </w:r>
            <w:r w:rsidR="008712B0" w:rsidRPr="00C419FA">
              <w:rPr>
                <w:rFonts w:ascii="Verdana" w:hAnsi="Verdana" w:cstheme="minorHAnsi"/>
                <w:szCs w:val="20"/>
              </w:rPr>
              <w:t xml:space="preserve">Kwaliteitsverbetering </w:t>
            </w:r>
            <w:r w:rsidR="00C419FA" w:rsidRPr="00C419FA">
              <w:rPr>
                <w:rFonts w:ascii="Verdana" w:hAnsi="Verdana" w:cstheme="minorHAnsi"/>
                <w:szCs w:val="20"/>
              </w:rPr>
              <w:t>onderwijs</w:t>
            </w:r>
          </w:p>
        </w:tc>
        <w:tc>
          <w:tcPr>
            <w:tcW w:w="1134" w:type="dxa"/>
            <w:shd w:val="clear" w:color="auto" w:fill="FFFFFF" w:themeFill="background1"/>
          </w:tcPr>
          <w:p w14:paraId="59743ABA" w14:textId="49385445" w:rsidR="004A2670" w:rsidRPr="004A2670" w:rsidRDefault="004A2670" w:rsidP="004A2670">
            <w:pPr>
              <w:jc w:val="left"/>
              <w:rPr>
                <w:rFonts w:ascii="Verdana" w:hAnsi="Verdana" w:cstheme="minorHAnsi"/>
                <w:szCs w:val="20"/>
              </w:rPr>
            </w:pPr>
            <w:r w:rsidRPr="004A2670">
              <w:rPr>
                <w:rFonts w:ascii="Verdana" w:hAnsi="Verdana" w:cstheme="minorHAnsi"/>
                <w:szCs w:val="20"/>
              </w:rPr>
              <w:t>Nee</w:t>
            </w:r>
          </w:p>
        </w:tc>
        <w:tc>
          <w:tcPr>
            <w:tcW w:w="1321" w:type="dxa"/>
            <w:shd w:val="clear" w:color="auto" w:fill="FFFFFF" w:themeFill="background1"/>
          </w:tcPr>
          <w:p w14:paraId="5AFDD034" w14:textId="38E1D14F" w:rsidR="004A2670" w:rsidRPr="004A2670" w:rsidRDefault="004A2670" w:rsidP="004A2670">
            <w:pPr>
              <w:jc w:val="left"/>
              <w:rPr>
                <w:rFonts w:ascii="Verdana" w:hAnsi="Verdana" w:cstheme="minorHAnsi"/>
                <w:szCs w:val="20"/>
              </w:rPr>
            </w:pPr>
            <w:r w:rsidRPr="004A2670">
              <w:rPr>
                <w:rFonts w:ascii="Verdana" w:hAnsi="Verdana" w:cstheme="minorHAnsi"/>
                <w:szCs w:val="20"/>
              </w:rPr>
              <w:t xml:space="preserve">Bijlage </w:t>
            </w:r>
            <w:r>
              <w:rPr>
                <w:rFonts w:ascii="Verdana" w:hAnsi="Verdana" w:cstheme="minorHAnsi"/>
                <w:szCs w:val="20"/>
              </w:rPr>
              <w:t>3</w:t>
            </w:r>
            <w:r w:rsidRPr="004A2670">
              <w:rPr>
                <w:rFonts w:ascii="Verdana" w:hAnsi="Verdana" w:cstheme="minorHAnsi"/>
                <w:szCs w:val="20"/>
              </w:rPr>
              <w:t>.</w:t>
            </w:r>
            <w:r>
              <w:rPr>
                <w:rFonts w:ascii="Verdana" w:hAnsi="Verdana" w:cstheme="minorHAnsi"/>
                <w:szCs w:val="20"/>
              </w:rPr>
              <w:t>2</w:t>
            </w:r>
          </w:p>
        </w:tc>
      </w:tr>
      <w:tr w:rsidR="004A2670" w:rsidRPr="004A2670" w14:paraId="64357747" w14:textId="77777777" w:rsidTr="002A3531">
        <w:trPr>
          <w:trHeight w:val="1"/>
        </w:trPr>
        <w:tc>
          <w:tcPr>
            <w:tcW w:w="6271" w:type="dxa"/>
            <w:shd w:val="clear" w:color="auto" w:fill="FFFFFF" w:themeFill="background1"/>
            <w:tcMar>
              <w:left w:w="108" w:type="dxa"/>
              <w:right w:w="108" w:type="dxa"/>
            </w:tcMar>
          </w:tcPr>
          <w:p w14:paraId="1647315F" w14:textId="3B060A38" w:rsidR="004A2670" w:rsidRPr="00C419FA" w:rsidRDefault="004A2670" w:rsidP="004A2670">
            <w:pPr>
              <w:jc w:val="left"/>
              <w:rPr>
                <w:rFonts w:ascii="Verdana" w:hAnsi="Verdana" w:cstheme="minorHAnsi"/>
                <w:szCs w:val="20"/>
              </w:rPr>
            </w:pPr>
            <w:r w:rsidRPr="00C419FA">
              <w:rPr>
                <w:rFonts w:ascii="Verdana" w:hAnsi="Verdana" w:cstheme="minorHAnsi"/>
                <w:szCs w:val="20"/>
              </w:rPr>
              <w:t xml:space="preserve">Beschrijving gunningcriterium K3 </w:t>
            </w:r>
            <w:r w:rsidR="00C419FA" w:rsidRPr="00C419FA">
              <w:rPr>
                <w:rFonts w:ascii="Verdana" w:hAnsi="Verdana" w:cstheme="minorHAnsi"/>
                <w:szCs w:val="20"/>
              </w:rPr>
              <w:t>Levering en inname</w:t>
            </w:r>
          </w:p>
        </w:tc>
        <w:tc>
          <w:tcPr>
            <w:tcW w:w="1134" w:type="dxa"/>
            <w:shd w:val="clear" w:color="auto" w:fill="FFFFFF" w:themeFill="background1"/>
          </w:tcPr>
          <w:p w14:paraId="443DD3C4" w14:textId="1105BBCD" w:rsidR="004A2670" w:rsidRPr="004A2670" w:rsidRDefault="004A2670" w:rsidP="004A2670">
            <w:pPr>
              <w:jc w:val="left"/>
              <w:rPr>
                <w:rFonts w:ascii="Verdana" w:hAnsi="Verdana" w:cstheme="minorHAnsi"/>
                <w:szCs w:val="20"/>
              </w:rPr>
            </w:pPr>
            <w:r w:rsidRPr="004A2670">
              <w:rPr>
                <w:rFonts w:ascii="Verdana" w:hAnsi="Verdana" w:cstheme="minorHAnsi"/>
                <w:szCs w:val="20"/>
              </w:rPr>
              <w:t>Nee</w:t>
            </w:r>
          </w:p>
        </w:tc>
        <w:tc>
          <w:tcPr>
            <w:tcW w:w="1321" w:type="dxa"/>
            <w:shd w:val="clear" w:color="auto" w:fill="FFFFFF" w:themeFill="background1"/>
          </w:tcPr>
          <w:p w14:paraId="12F1E045" w14:textId="6A6F4459" w:rsidR="004A2670" w:rsidRPr="004A2670" w:rsidRDefault="004A2670" w:rsidP="004A2670">
            <w:pPr>
              <w:jc w:val="left"/>
              <w:rPr>
                <w:rFonts w:ascii="Verdana" w:hAnsi="Verdana" w:cstheme="minorHAnsi"/>
                <w:szCs w:val="20"/>
              </w:rPr>
            </w:pPr>
            <w:r w:rsidRPr="004A2670">
              <w:rPr>
                <w:rFonts w:ascii="Verdana" w:hAnsi="Verdana" w:cstheme="minorHAnsi"/>
                <w:szCs w:val="20"/>
              </w:rPr>
              <w:t xml:space="preserve">Bijlage </w:t>
            </w:r>
            <w:r>
              <w:rPr>
                <w:rFonts w:ascii="Verdana" w:hAnsi="Verdana" w:cstheme="minorHAnsi"/>
                <w:szCs w:val="20"/>
              </w:rPr>
              <w:t>3</w:t>
            </w:r>
            <w:r w:rsidRPr="004A2670">
              <w:rPr>
                <w:rFonts w:ascii="Verdana" w:hAnsi="Verdana" w:cstheme="minorHAnsi"/>
                <w:szCs w:val="20"/>
              </w:rPr>
              <w:t>.</w:t>
            </w:r>
            <w:r>
              <w:rPr>
                <w:rFonts w:ascii="Verdana" w:hAnsi="Verdana" w:cstheme="minorHAnsi"/>
                <w:szCs w:val="20"/>
              </w:rPr>
              <w:t>3</w:t>
            </w:r>
          </w:p>
        </w:tc>
      </w:tr>
      <w:tr w:rsidR="004A2670" w:rsidRPr="004A2670" w14:paraId="06B0310F" w14:textId="77777777" w:rsidTr="002A3531">
        <w:trPr>
          <w:trHeight w:val="1"/>
        </w:trPr>
        <w:tc>
          <w:tcPr>
            <w:tcW w:w="6271" w:type="dxa"/>
            <w:shd w:val="clear" w:color="auto" w:fill="FFFFFF" w:themeFill="background1"/>
            <w:tcMar>
              <w:left w:w="108" w:type="dxa"/>
              <w:right w:w="108" w:type="dxa"/>
            </w:tcMar>
          </w:tcPr>
          <w:p w14:paraId="11164D41" w14:textId="77777777" w:rsidR="004A2670" w:rsidRPr="004A2670" w:rsidRDefault="004A2670" w:rsidP="004A2670">
            <w:pPr>
              <w:jc w:val="left"/>
              <w:rPr>
                <w:rFonts w:ascii="Verdana" w:hAnsi="Verdana" w:cstheme="minorHAnsi"/>
                <w:szCs w:val="20"/>
              </w:rPr>
            </w:pPr>
            <w:r w:rsidRPr="004A2670">
              <w:rPr>
                <w:rFonts w:ascii="Verdana" w:hAnsi="Verdana" w:cstheme="minorHAnsi"/>
                <w:szCs w:val="20"/>
              </w:rPr>
              <w:t xml:space="preserve">Prijzenblad </w:t>
            </w:r>
          </w:p>
        </w:tc>
        <w:tc>
          <w:tcPr>
            <w:tcW w:w="1134" w:type="dxa"/>
            <w:shd w:val="clear" w:color="auto" w:fill="FFFFFF" w:themeFill="background1"/>
          </w:tcPr>
          <w:p w14:paraId="1F9E611A" w14:textId="77777777" w:rsidR="004A2670" w:rsidRPr="004A2670" w:rsidRDefault="004A2670" w:rsidP="004A2670">
            <w:pPr>
              <w:jc w:val="left"/>
              <w:rPr>
                <w:rFonts w:ascii="Verdana" w:hAnsi="Verdana" w:cstheme="minorHAnsi"/>
                <w:szCs w:val="20"/>
              </w:rPr>
            </w:pPr>
            <w:r w:rsidRPr="004A2670">
              <w:rPr>
                <w:rFonts w:ascii="Verdana" w:hAnsi="Verdana" w:cstheme="minorHAnsi"/>
                <w:szCs w:val="20"/>
              </w:rPr>
              <w:t>Ja</w:t>
            </w:r>
          </w:p>
        </w:tc>
        <w:tc>
          <w:tcPr>
            <w:tcW w:w="1321" w:type="dxa"/>
            <w:shd w:val="clear" w:color="auto" w:fill="FFFFFF" w:themeFill="background1"/>
          </w:tcPr>
          <w:p w14:paraId="19FFD58D" w14:textId="4E46641B" w:rsidR="004A2670" w:rsidRPr="004A2670" w:rsidRDefault="004A2670" w:rsidP="004A2670">
            <w:pPr>
              <w:jc w:val="left"/>
              <w:rPr>
                <w:rFonts w:ascii="Verdana" w:hAnsi="Verdana" w:cstheme="minorHAnsi"/>
                <w:szCs w:val="20"/>
              </w:rPr>
            </w:pPr>
            <w:r w:rsidRPr="004A2670">
              <w:rPr>
                <w:rFonts w:ascii="Verdana" w:hAnsi="Verdana" w:cstheme="minorHAnsi"/>
                <w:szCs w:val="20"/>
              </w:rPr>
              <w:t xml:space="preserve">Bijlage </w:t>
            </w:r>
            <w:r>
              <w:rPr>
                <w:rFonts w:ascii="Verdana" w:hAnsi="Verdana" w:cstheme="minorHAnsi"/>
                <w:szCs w:val="20"/>
              </w:rPr>
              <w:t>4</w:t>
            </w:r>
            <w:r w:rsidRPr="004A2670">
              <w:rPr>
                <w:rFonts w:ascii="Verdana" w:hAnsi="Verdana" w:cstheme="minorHAnsi"/>
                <w:szCs w:val="20"/>
              </w:rPr>
              <w:t>.</w:t>
            </w:r>
          </w:p>
        </w:tc>
      </w:tr>
    </w:tbl>
    <w:p w14:paraId="53FE6E56" w14:textId="77777777" w:rsidR="004A2670" w:rsidRDefault="004A2670" w:rsidP="004A2670">
      <w:pPr>
        <w:jc w:val="left"/>
        <w:rPr>
          <w:rFonts w:ascii="Verdana" w:hAnsi="Verdana" w:cstheme="minorHAnsi"/>
          <w:szCs w:val="20"/>
        </w:rPr>
      </w:pPr>
    </w:p>
    <w:p w14:paraId="4091CE72" w14:textId="2B4F5B99" w:rsidR="00A20128" w:rsidRPr="006B201F" w:rsidRDefault="00A20128" w:rsidP="000619FC">
      <w:pPr>
        <w:spacing w:line="320" w:lineRule="atLeast"/>
        <w:rPr>
          <w:rFonts w:ascii="Verdana" w:hAnsi="Verdana" w:cstheme="minorHAnsi"/>
          <w:szCs w:val="20"/>
        </w:rPr>
      </w:pPr>
      <w:r w:rsidRPr="006B201F">
        <w:rPr>
          <w:rFonts w:ascii="Verdana" w:hAnsi="Verdana" w:cstheme="minorHAnsi"/>
          <w:szCs w:val="20"/>
        </w:rPr>
        <w:t xml:space="preserve">Op deze aanbesteding zijn de Aanbestedingsvoorwaarden en procedurele eisen van toepassing die zijn opgenomen in Deel B. Door een inschrijving in te dienen gaat inschrijver akkoord </w:t>
      </w:r>
      <w:r w:rsidR="006B201F" w:rsidRPr="006B201F">
        <w:rPr>
          <w:rFonts w:ascii="Verdana" w:hAnsi="Verdana" w:cstheme="minorHAnsi"/>
          <w:szCs w:val="20"/>
        </w:rPr>
        <w:t>met hetgeen in dit beschrijvend document en bijbehorende bijlagen gesteld.</w:t>
      </w:r>
    </w:p>
    <w:p w14:paraId="6D10022B" w14:textId="77777777" w:rsidR="00A20128" w:rsidRDefault="00A20128" w:rsidP="000619FC">
      <w:pPr>
        <w:spacing w:line="320" w:lineRule="atLeast"/>
        <w:rPr>
          <w:rStyle w:val="Hyperlink"/>
          <w:rFonts w:cs="Tahoma"/>
          <w:b/>
          <w:color w:val="auto"/>
          <w:u w:val="none"/>
        </w:rPr>
      </w:pPr>
    </w:p>
    <w:p w14:paraId="1439F144" w14:textId="6891E883" w:rsidR="000619FC" w:rsidRPr="000619FC" w:rsidRDefault="000619FC" w:rsidP="000619FC">
      <w:pPr>
        <w:spacing w:line="320" w:lineRule="atLeast"/>
        <w:rPr>
          <w:rStyle w:val="Hyperlink"/>
          <w:rFonts w:cs="Tahoma"/>
          <w:b/>
          <w:color w:val="auto"/>
          <w:u w:val="none"/>
        </w:rPr>
      </w:pPr>
      <w:r w:rsidRPr="000619FC">
        <w:rPr>
          <w:rStyle w:val="Hyperlink"/>
          <w:rFonts w:cs="Tahoma"/>
          <w:b/>
          <w:color w:val="auto"/>
          <w:u w:val="none"/>
        </w:rPr>
        <w:t xml:space="preserve">Verificatiedocumenten </w:t>
      </w:r>
    </w:p>
    <w:p w14:paraId="0DE973CE" w14:textId="33897521" w:rsidR="000619FC" w:rsidRPr="000619FC" w:rsidRDefault="000619FC" w:rsidP="694074FA">
      <w:pPr>
        <w:jc w:val="left"/>
        <w:rPr>
          <w:rFonts w:ascii="Verdana" w:hAnsi="Verdana" w:cstheme="minorBidi"/>
        </w:rPr>
      </w:pPr>
      <w:r w:rsidRPr="694074FA">
        <w:rPr>
          <w:rFonts w:ascii="Verdana" w:hAnsi="Verdana" w:cstheme="minorBidi"/>
        </w:rPr>
        <w:t xml:space="preserve">Na het indienen van de inschrijving worden deze beoordeeld, zoals omschreven in hoofdstuk </w:t>
      </w:r>
      <w:r w:rsidR="053535C0" w:rsidRPr="694074FA">
        <w:rPr>
          <w:rFonts w:ascii="Verdana" w:hAnsi="Verdana" w:cstheme="minorBidi"/>
        </w:rPr>
        <w:t>3</w:t>
      </w:r>
      <w:r w:rsidRPr="694074FA">
        <w:rPr>
          <w:rFonts w:ascii="Verdana" w:hAnsi="Verdana" w:cstheme="minorBidi"/>
        </w:rPr>
        <w:t xml:space="preserve">. Indien uw inschrijving gegund wordt, wordt er gevraagd om </w:t>
      </w:r>
      <w:r w:rsidR="6D1CBD0B" w:rsidRPr="694074FA">
        <w:rPr>
          <w:rFonts w:ascii="Verdana" w:hAnsi="Verdana" w:cstheme="minorBidi"/>
        </w:rPr>
        <w:t xml:space="preserve">verificatiedocumenten </w:t>
      </w:r>
      <w:r w:rsidRPr="694074FA">
        <w:rPr>
          <w:rFonts w:ascii="Verdana" w:hAnsi="Verdana" w:cstheme="minorBidi"/>
        </w:rPr>
        <w:t>aan te leveren. Tijdens de bezwaartermijn zullen de volgende verificatiedocumenten worden opgevraagd bij de inschrijvers die de opdracht gegund krijgen:</w:t>
      </w:r>
    </w:p>
    <w:p w14:paraId="0D1DA23D" w14:textId="77777777" w:rsidR="000619FC" w:rsidRDefault="000619FC" w:rsidP="000619FC">
      <w:pPr>
        <w:pStyle w:val="Lijstalinea"/>
        <w:numPr>
          <w:ilvl w:val="0"/>
          <w:numId w:val="28"/>
        </w:numPr>
        <w:jc w:val="left"/>
        <w:rPr>
          <w:rFonts w:ascii="Verdana" w:hAnsi="Verdana" w:cstheme="minorHAnsi"/>
          <w:szCs w:val="20"/>
        </w:rPr>
      </w:pPr>
      <w:r w:rsidRPr="000619FC">
        <w:rPr>
          <w:rFonts w:ascii="Verdana" w:hAnsi="Verdana" w:cstheme="minorHAnsi"/>
          <w:szCs w:val="20"/>
        </w:rPr>
        <w:t>Gedragsverklaring aanbesteden, die op het tijdstip van het indienen van de inschrijving niet ouder is dan twee (2) jaar;</w:t>
      </w:r>
    </w:p>
    <w:p w14:paraId="5171D035" w14:textId="77777777" w:rsidR="000619FC" w:rsidRDefault="000619FC" w:rsidP="000619FC">
      <w:pPr>
        <w:pStyle w:val="Lijstalinea"/>
        <w:numPr>
          <w:ilvl w:val="0"/>
          <w:numId w:val="28"/>
        </w:numPr>
        <w:jc w:val="left"/>
        <w:rPr>
          <w:rFonts w:ascii="Verdana" w:hAnsi="Verdana" w:cstheme="minorHAnsi"/>
          <w:szCs w:val="20"/>
        </w:rPr>
      </w:pPr>
      <w:r w:rsidRPr="000619FC">
        <w:rPr>
          <w:rFonts w:ascii="Verdana" w:hAnsi="Verdana" w:cstheme="minorHAnsi"/>
          <w:szCs w:val="20"/>
        </w:rPr>
        <w:t>Verklaring van de Belastingdienst welke op het tijdstip van het indienen van de inschrijving niet ouder is dan zes (6) maanden;</w:t>
      </w:r>
    </w:p>
    <w:p w14:paraId="60815898" w14:textId="1978FC40" w:rsidR="000619FC" w:rsidRPr="000619FC" w:rsidRDefault="000619FC" w:rsidP="000619FC">
      <w:pPr>
        <w:pStyle w:val="Lijstalinea"/>
        <w:numPr>
          <w:ilvl w:val="0"/>
          <w:numId w:val="28"/>
        </w:numPr>
        <w:jc w:val="left"/>
        <w:rPr>
          <w:rFonts w:ascii="Verdana" w:hAnsi="Verdana" w:cstheme="minorHAnsi"/>
          <w:szCs w:val="20"/>
        </w:rPr>
      </w:pPr>
      <w:r w:rsidRPr="000619FC">
        <w:rPr>
          <w:rFonts w:ascii="Verdana" w:hAnsi="Verdana" w:cstheme="minorHAnsi"/>
          <w:szCs w:val="20"/>
        </w:rPr>
        <w:t>Kopie van een geldig verzekeringscertificaat of een verklaring van de verzekeringsmaatschappij.</w:t>
      </w:r>
    </w:p>
    <w:p w14:paraId="5D30A92A" w14:textId="77777777" w:rsidR="000619FC" w:rsidRPr="000619FC" w:rsidRDefault="000619FC" w:rsidP="000619FC">
      <w:pPr>
        <w:jc w:val="left"/>
        <w:rPr>
          <w:rFonts w:ascii="Verdana" w:hAnsi="Verdana" w:cstheme="minorHAnsi"/>
          <w:szCs w:val="20"/>
        </w:rPr>
      </w:pPr>
    </w:p>
    <w:p w14:paraId="78C7A21A" w14:textId="7BF68CFA" w:rsidR="000619FC" w:rsidRDefault="000619FC" w:rsidP="694074FA">
      <w:pPr>
        <w:jc w:val="left"/>
        <w:rPr>
          <w:rFonts w:ascii="Verdana" w:hAnsi="Verdana" w:cstheme="minorBidi"/>
        </w:rPr>
      </w:pPr>
      <w:r w:rsidRPr="694074FA">
        <w:rPr>
          <w:rFonts w:ascii="Verdana" w:hAnsi="Verdana" w:cstheme="minorBidi"/>
          <w:b/>
          <w:u w:val="single"/>
        </w:rPr>
        <w:t>Let op:</w:t>
      </w:r>
      <w:r w:rsidRPr="694074FA">
        <w:rPr>
          <w:rFonts w:ascii="Verdana" w:hAnsi="Verdana" w:cstheme="minorBidi"/>
        </w:rPr>
        <w:t xml:space="preserve"> dat u deze </w:t>
      </w:r>
      <w:r w:rsidR="13AA20D0" w:rsidRPr="694074FA">
        <w:rPr>
          <w:rFonts w:ascii="Verdana" w:hAnsi="Verdana" w:cstheme="minorBidi"/>
        </w:rPr>
        <w:t xml:space="preserve">verificatiedocumenten </w:t>
      </w:r>
      <w:r w:rsidRPr="694074FA">
        <w:rPr>
          <w:rFonts w:ascii="Verdana" w:hAnsi="Verdana" w:cstheme="minorBidi"/>
        </w:rPr>
        <w:t xml:space="preserve">tijdig aanvraagt. Het verkrijgen kan namelijk ongeveer 6 weken duren. </w:t>
      </w:r>
      <w:r>
        <w:br/>
      </w:r>
    </w:p>
    <w:p w14:paraId="0771586E" w14:textId="77777777" w:rsidR="00131F2D" w:rsidRPr="00B8681E" w:rsidRDefault="00B849DB" w:rsidP="002B3149">
      <w:pPr>
        <w:spacing w:line="320" w:lineRule="atLeast"/>
        <w:rPr>
          <w:rStyle w:val="Hyperlink"/>
          <w:rFonts w:ascii="Verdana" w:hAnsi="Verdana" w:cs="Tahoma"/>
          <w:b/>
          <w:color w:val="auto"/>
          <w:szCs w:val="20"/>
          <w:u w:val="none"/>
        </w:rPr>
      </w:pPr>
      <w:r w:rsidRPr="00B8681E">
        <w:rPr>
          <w:rStyle w:val="Hyperlink"/>
          <w:rFonts w:ascii="Verdana" w:hAnsi="Verdana" w:cs="Tahoma"/>
          <w:b/>
          <w:color w:val="auto"/>
          <w:szCs w:val="20"/>
          <w:u w:val="none"/>
        </w:rPr>
        <w:t>Leeswijzer</w:t>
      </w:r>
    </w:p>
    <w:p w14:paraId="07715870" w14:textId="34161428" w:rsidR="00C50DAB" w:rsidRDefault="000850A4" w:rsidP="002B3149">
      <w:pPr>
        <w:spacing w:line="320" w:lineRule="atLeast"/>
        <w:rPr>
          <w:rFonts w:ascii="Verdana" w:hAnsi="Verdana" w:cs="Tahoma"/>
          <w:szCs w:val="20"/>
        </w:rPr>
      </w:pPr>
      <w:r w:rsidRPr="00FF67A1">
        <w:rPr>
          <w:rFonts w:ascii="Verdana" w:hAnsi="Verdana" w:cs="Tahoma"/>
          <w:szCs w:val="20"/>
        </w:rPr>
        <w:t xml:space="preserve">Dit beschrijvend document, “Deel A”, bevat een beschrijving van de aanbestedende dienst en van de aanbesteding </w:t>
      </w:r>
      <w:r w:rsidR="00B863B8">
        <w:rPr>
          <w:rFonts w:ascii="Verdana" w:hAnsi="Verdana" w:cs="Tahoma"/>
          <w:szCs w:val="20"/>
        </w:rPr>
        <w:t xml:space="preserve">inclusief de eisen aan de opdracht </w:t>
      </w:r>
      <w:r w:rsidRPr="00FF67A1">
        <w:rPr>
          <w:rFonts w:ascii="Verdana" w:hAnsi="Verdana" w:cs="Tahoma"/>
          <w:szCs w:val="20"/>
        </w:rPr>
        <w:t>(hoofdstuk</w:t>
      </w:r>
      <w:r>
        <w:t xml:space="preserve"> 1</w:t>
      </w:r>
      <w:r w:rsidRPr="00FF67A1">
        <w:rPr>
          <w:rFonts w:ascii="Verdana" w:hAnsi="Verdana" w:cs="Tahoma"/>
          <w:szCs w:val="20"/>
        </w:rPr>
        <w:t>), alle informatie die inschrijver nodig heeft voor het indienen van een inschrijving</w:t>
      </w:r>
      <w:r w:rsidRPr="00676B49">
        <w:rPr>
          <w:rFonts w:ascii="Verdana" w:hAnsi="Verdana" w:cs="Tahoma"/>
          <w:szCs w:val="20"/>
        </w:rPr>
        <w:t xml:space="preserve">, zoals de eisen aan de onderneming (hoofdstuk </w:t>
      </w:r>
      <w:r w:rsidR="00B863B8">
        <w:rPr>
          <w:rFonts w:ascii="Verdana" w:hAnsi="Verdana" w:cs="Tahoma"/>
          <w:szCs w:val="20"/>
        </w:rPr>
        <w:t>2</w:t>
      </w:r>
      <w:r w:rsidRPr="00676B49">
        <w:rPr>
          <w:rFonts w:ascii="Verdana" w:hAnsi="Verdana" w:cs="Tahoma"/>
          <w:szCs w:val="20"/>
        </w:rPr>
        <w:t>)</w:t>
      </w:r>
      <w:r w:rsidR="00B863B8">
        <w:rPr>
          <w:rFonts w:ascii="Verdana" w:hAnsi="Verdana" w:cs="Tahoma"/>
          <w:szCs w:val="20"/>
        </w:rPr>
        <w:t xml:space="preserve"> </w:t>
      </w:r>
      <w:r w:rsidRPr="00676B49">
        <w:rPr>
          <w:rFonts w:ascii="Verdana" w:hAnsi="Verdana" w:cs="Tahoma"/>
          <w:szCs w:val="20"/>
        </w:rPr>
        <w:t xml:space="preserve">en de beoordeling van de inschrijvingen en gunningsprocedure (hoofdstuk </w:t>
      </w:r>
      <w:r w:rsidR="00B863B8">
        <w:rPr>
          <w:rFonts w:ascii="Verdana" w:hAnsi="Verdana" w:cs="Tahoma"/>
          <w:szCs w:val="20"/>
        </w:rPr>
        <w:t>3</w:t>
      </w:r>
      <w:r w:rsidRPr="00676B49">
        <w:rPr>
          <w:rFonts w:ascii="Verdana" w:hAnsi="Verdana" w:cs="Tahoma"/>
          <w:szCs w:val="20"/>
        </w:rPr>
        <w:t>). In “Deel</w:t>
      </w:r>
      <w:r w:rsidRPr="00FF67A1">
        <w:rPr>
          <w:rFonts w:ascii="Verdana" w:hAnsi="Verdana" w:cs="Tahoma"/>
          <w:szCs w:val="20"/>
        </w:rPr>
        <w:t xml:space="preserve"> B” treft inschrijver </w:t>
      </w:r>
      <w:r w:rsidR="007145A7">
        <w:rPr>
          <w:rFonts w:ascii="Verdana" w:hAnsi="Verdana" w:cs="Tahoma"/>
          <w:szCs w:val="20"/>
        </w:rPr>
        <w:t>meer informatie aan over de aanbestedingsprocedure en de aanbestedingsvoorwaarden die van toepassing zijn.</w:t>
      </w:r>
    </w:p>
    <w:p w14:paraId="73EA7A1D" w14:textId="196E9384" w:rsidR="00507E1D" w:rsidRPr="008A2C89" w:rsidRDefault="00507E1D" w:rsidP="006302B8">
      <w:pPr>
        <w:pStyle w:val="Kop1"/>
        <w:rPr>
          <w:sz w:val="22"/>
          <w:szCs w:val="22"/>
        </w:rPr>
      </w:pPr>
      <w:r w:rsidRPr="694074FA">
        <w:rPr>
          <w:rFonts w:cs="Tahoma"/>
        </w:rPr>
        <w:br w:type="page"/>
      </w:r>
      <w:bookmarkStart w:id="12" w:name="_Toc143071886"/>
      <w:r w:rsidR="006302B8" w:rsidRPr="694074FA">
        <w:rPr>
          <w:rFonts w:cs="Tahoma"/>
        </w:rPr>
        <w:lastRenderedPageBreak/>
        <w:t>Aanbestedende dienst en aan de eisen opdracht</w:t>
      </w:r>
      <w:bookmarkEnd w:id="12"/>
      <w:r w:rsidR="006302B8" w:rsidRPr="694074FA">
        <w:rPr>
          <w:rFonts w:cs="Tahoma"/>
        </w:rPr>
        <w:t xml:space="preserve"> </w:t>
      </w:r>
    </w:p>
    <w:p w14:paraId="07715871" w14:textId="77777777" w:rsidR="008238B5" w:rsidRPr="00FF67A1" w:rsidRDefault="008238B5" w:rsidP="002B3149">
      <w:pPr>
        <w:pStyle w:val="Kop2"/>
        <w:tabs>
          <w:tab w:val="num" w:pos="600"/>
        </w:tabs>
        <w:jc w:val="both"/>
      </w:pPr>
      <w:bookmarkStart w:id="13" w:name="_Toc460859374"/>
      <w:bookmarkStart w:id="14" w:name="_Toc460859555"/>
      <w:bookmarkStart w:id="15" w:name="_Toc460859729"/>
      <w:bookmarkStart w:id="16" w:name="_Toc460859902"/>
      <w:bookmarkStart w:id="17" w:name="_Toc460860075"/>
      <w:bookmarkStart w:id="18" w:name="_Toc460860248"/>
      <w:bookmarkStart w:id="19" w:name="_Toc460859375"/>
      <w:bookmarkStart w:id="20" w:name="_Toc460859556"/>
      <w:bookmarkStart w:id="21" w:name="_Toc460859730"/>
      <w:bookmarkStart w:id="22" w:name="_Toc460859903"/>
      <w:bookmarkStart w:id="23" w:name="_Toc460860076"/>
      <w:bookmarkStart w:id="24" w:name="_Toc460860249"/>
      <w:bookmarkStart w:id="25" w:name="_Toc84411638"/>
      <w:bookmarkStart w:id="26" w:name="_Toc33429540"/>
      <w:bookmarkStart w:id="27" w:name="_Toc143071887"/>
      <w:bookmarkEnd w:id="13"/>
      <w:bookmarkEnd w:id="14"/>
      <w:bookmarkEnd w:id="15"/>
      <w:bookmarkEnd w:id="16"/>
      <w:bookmarkEnd w:id="17"/>
      <w:bookmarkEnd w:id="18"/>
      <w:bookmarkEnd w:id="19"/>
      <w:bookmarkEnd w:id="20"/>
      <w:bookmarkEnd w:id="21"/>
      <w:bookmarkEnd w:id="22"/>
      <w:bookmarkEnd w:id="23"/>
      <w:bookmarkEnd w:id="24"/>
      <w:r>
        <w:t xml:space="preserve">Beschrijving van </w:t>
      </w:r>
      <w:r w:rsidR="00105BCE">
        <w:t>de a</w:t>
      </w:r>
      <w:r>
        <w:t>anbestedende dienst</w:t>
      </w:r>
      <w:bookmarkEnd w:id="25"/>
      <w:bookmarkEnd w:id="26"/>
      <w:bookmarkEnd w:id="27"/>
    </w:p>
    <w:p w14:paraId="23AA707E" w14:textId="59795087" w:rsidR="4EA95003" w:rsidRPr="00B863B8" w:rsidRDefault="4EA95003" w:rsidP="4EA95003">
      <w:r w:rsidRPr="4EA95003">
        <w:rPr>
          <w:rFonts w:ascii="Verdana" w:eastAsia="Verdana" w:hAnsi="Verdana" w:cs="Verdana"/>
          <w:szCs w:val="20"/>
        </w:rPr>
        <w:t xml:space="preserve">STC Group ontwikkelt zich reeds decennia in het maritiem en logistiek onderwijs, training, consultancy en uniek toegepast onderzoek met gebruik van simulatoren. Met meer dan 6.000 studenten is STC Group de grootste opleider in het vakgebied. Sommige specialistische opleidingen worden alleen door STC Group verzorgd. De inzet van practica, simulatoren en opleidingsschepen in combinatie met goede vakdocenten garandeert de effectiviteit van onze opleidingen en trainingen. De erkenningen voor onze gediplomeerden door de bedrijven, die tot de top van het werkveld behoren, is het bewijs van kwaliteit van onze aanpak. Wereldwijd is STC Group een erkend instituut en partner voor opleidingen, trainingen en advies voor de sectoren maritiem, transport, logistiek en industrieel complex. Zie voor meer informatie over STC </w:t>
      </w:r>
      <w:hyperlink r:id="rId12">
        <w:r w:rsidRPr="4EA95003">
          <w:rPr>
            <w:rStyle w:val="Hyperlink"/>
            <w:rFonts w:ascii="Verdana" w:eastAsia="Verdana" w:hAnsi="Verdana" w:cs="Verdana"/>
            <w:szCs w:val="20"/>
          </w:rPr>
          <w:t>https://stc.nl/</w:t>
        </w:r>
      </w:hyperlink>
      <w:r w:rsidRPr="4EA95003">
        <w:rPr>
          <w:rFonts w:ascii="Verdana" w:eastAsia="Verdana" w:hAnsi="Verdana" w:cs="Verdana"/>
          <w:szCs w:val="20"/>
        </w:rPr>
        <w:t>.</w:t>
      </w:r>
    </w:p>
    <w:p w14:paraId="5ED637BC" w14:textId="7A12B2FA" w:rsidR="6FACF32E" w:rsidRDefault="6FACF32E" w:rsidP="6FACF32E">
      <w:pPr>
        <w:rPr>
          <w:rFonts w:ascii="Verdana" w:eastAsia="Verdana" w:hAnsi="Verdana" w:cs="Verdana"/>
          <w:szCs w:val="20"/>
        </w:rPr>
      </w:pPr>
    </w:p>
    <w:p w14:paraId="7D8171E5" w14:textId="31AFE10C" w:rsidR="6FACF32E" w:rsidRDefault="6FACF32E" w:rsidP="6FACF32E">
      <w:r>
        <w:rPr>
          <w:noProof/>
        </w:rPr>
        <w:drawing>
          <wp:inline distT="0" distB="0" distL="0" distR="0" wp14:anchorId="3A7DE2F6" wp14:editId="7F52CBF2">
            <wp:extent cx="5664424" cy="2667000"/>
            <wp:effectExtent l="0" t="0" r="0" b="0"/>
            <wp:docPr id="186364933" name="Afbeelding 18636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664424" cy="2667000"/>
                    </a:xfrm>
                    <a:prstGeom prst="rect">
                      <a:avLst/>
                    </a:prstGeom>
                  </pic:spPr>
                </pic:pic>
              </a:graphicData>
            </a:graphic>
          </wp:inline>
        </w:drawing>
      </w:r>
    </w:p>
    <w:p w14:paraId="07715874" w14:textId="77777777" w:rsidR="008238B5" w:rsidRPr="00FF67A1" w:rsidRDefault="008238B5" w:rsidP="002B3149">
      <w:pPr>
        <w:pStyle w:val="Kop2"/>
        <w:tabs>
          <w:tab w:val="num" w:pos="600"/>
        </w:tabs>
        <w:jc w:val="both"/>
        <w:rPr>
          <w:rFonts w:cs="Tahoma"/>
        </w:rPr>
      </w:pPr>
      <w:bookmarkStart w:id="28" w:name="_Toc460859377"/>
      <w:bookmarkStart w:id="29" w:name="_Toc460859558"/>
      <w:bookmarkStart w:id="30" w:name="_Toc460859732"/>
      <w:bookmarkStart w:id="31" w:name="_Toc460859905"/>
      <w:bookmarkStart w:id="32" w:name="_Toc460860078"/>
      <w:bookmarkStart w:id="33" w:name="_Toc460860251"/>
      <w:bookmarkStart w:id="34" w:name="_Toc460859386"/>
      <w:bookmarkStart w:id="35" w:name="_Toc460859567"/>
      <w:bookmarkStart w:id="36" w:name="_Toc460859741"/>
      <w:bookmarkStart w:id="37" w:name="_Toc460859914"/>
      <w:bookmarkStart w:id="38" w:name="_Toc460860087"/>
      <w:bookmarkStart w:id="39" w:name="_Toc460860260"/>
      <w:bookmarkStart w:id="40" w:name="_Toc460859387"/>
      <w:bookmarkStart w:id="41" w:name="_Toc460859568"/>
      <w:bookmarkStart w:id="42" w:name="_Toc460859742"/>
      <w:bookmarkStart w:id="43" w:name="_Toc460859915"/>
      <w:bookmarkStart w:id="44" w:name="_Toc460860088"/>
      <w:bookmarkStart w:id="45" w:name="_Toc460860261"/>
      <w:bookmarkStart w:id="46" w:name="_Toc84411639"/>
      <w:bookmarkStart w:id="47" w:name="_Toc33429541"/>
      <w:bookmarkStart w:id="48" w:name="_Toc143071888"/>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694074FA">
        <w:rPr>
          <w:rFonts w:cs="Tahoma"/>
        </w:rPr>
        <w:t>Beschrijving en doel van de aanbesteding</w:t>
      </w:r>
      <w:bookmarkEnd w:id="46"/>
      <w:bookmarkEnd w:id="47"/>
      <w:bookmarkEnd w:id="48"/>
    </w:p>
    <w:p w14:paraId="04CFB175" w14:textId="77777777" w:rsidR="004C307D" w:rsidRPr="0006160D" w:rsidRDefault="004C307D" w:rsidP="004C307D">
      <w:pPr>
        <w:suppressAutoHyphens/>
        <w:spacing w:line="320" w:lineRule="atLeast"/>
        <w:rPr>
          <w:rFonts w:ascii="Verdana" w:hAnsi="Verdana" w:cs="Tahoma"/>
          <w:szCs w:val="20"/>
        </w:rPr>
      </w:pPr>
      <w:r w:rsidRPr="0006160D">
        <w:rPr>
          <w:rFonts w:ascii="Verdana" w:hAnsi="Verdana" w:cs="Tahoma"/>
          <w:szCs w:val="20"/>
        </w:rPr>
        <w:t>Het aanbod van Inschrijver dient bij te dragen aan de realisatie van de volgende doelstellingen die de aanbestedende dienst heeft opgesteld:</w:t>
      </w:r>
    </w:p>
    <w:p w14:paraId="2ED783F6" w14:textId="77777777" w:rsidR="004C307D" w:rsidRPr="0006160D" w:rsidRDefault="004C307D" w:rsidP="004C307D">
      <w:pPr>
        <w:pStyle w:val="Lijstalinea"/>
        <w:numPr>
          <w:ilvl w:val="0"/>
          <w:numId w:val="34"/>
        </w:numPr>
        <w:suppressAutoHyphens/>
        <w:spacing w:line="320" w:lineRule="atLeast"/>
        <w:rPr>
          <w:rFonts w:ascii="Verdana" w:hAnsi="Verdana" w:cstheme="minorHAnsi"/>
          <w:szCs w:val="20"/>
        </w:rPr>
      </w:pPr>
      <w:r w:rsidRPr="0006160D">
        <w:rPr>
          <w:rFonts w:ascii="Verdana" w:hAnsi="Verdana" w:cstheme="minorHAnsi"/>
          <w:szCs w:val="20"/>
        </w:rPr>
        <w:t xml:space="preserve">De doelstelling is de aanbestedende dienst te voorzien in leermiddelen, zijnde boeken voor leerlingen van het Voortgezet Onderwijs van STC Group. </w:t>
      </w:r>
    </w:p>
    <w:p w14:paraId="1CEE3F86" w14:textId="77777777" w:rsidR="004C307D" w:rsidRPr="0006160D" w:rsidRDefault="004C307D" w:rsidP="004C307D">
      <w:pPr>
        <w:spacing w:line="320" w:lineRule="atLeast"/>
        <w:rPr>
          <w:rFonts w:ascii="Verdana" w:hAnsi="Verdana"/>
          <w:color w:val="000000" w:themeColor="text1"/>
          <w:szCs w:val="20"/>
        </w:rPr>
      </w:pPr>
    </w:p>
    <w:p w14:paraId="7B07B245" w14:textId="478ED050" w:rsidR="004C307D" w:rsidRPr="0006160D" w:rsidRDefault="004C307D" w:rsidP="004C307D">
      <w:pPr>
        <w:spacing w:line="320" w:lineRule="atLeast"/>
        <w:rPr>
          <w:rFonts w:ascii="Verdana" w:hAnsi="Verdana"/>
          <w:color w:val="000000" w:themeColor="text1"/>
          <w:szCs w:val="20"/>
        </w:rPr>
      </w:pPr>
      <w:r w:rsidRPr="00E55A61">
        <w:rPr>
          <w:rFonts w:ascii="Verdana" w:hAnsi="Verdana"/>
          <w:color w:val="000000" w:themeColor="text1"/>
          <w:szCs w:val="20"/>
        </w:rPr>
        <w:t xml:space="preserve">Per 1 </w:t>
      </w:r>
      <w:r w:rsidR="004336F0">
        <w:rPr>
          <w:rFonts w:ascii="Verdana" w:hAnsi="Verdana"/>
          <w:color w:val="000000" w:themeColor="text1"/>
          <w:szCs w:val="20"/>
        </w:rPr>
        <w:t>maart</w:t>
      </w:r>
      <w:r w:rsidRPr="00E55A61">
        <w:rPr>
          <w:rFonts w:ascii="Verdana" w:hAnsi="Verdana"/>
          <w:color w:val="000000" w:themeColor="text1"/>
          <w:szCs w:val="20"/>
        </w:rPr>
        <w:t xml:space="preserve"> 20</w:t>
      </w:r>
      <w:r w:rsidR="00E55A61" w:rsidRPr="00E55A61">
        <w:rPr>
          <w:rFonts w:ascii="Verdana" w:hAnsi="Verdana"/>
          <w:color w:val="000000" w:themeColor="text1"/>
          <w:szCs w:val="20"/>
        </w:rPr>
        <w:t>24</w:t>
      </w:r>
      <w:r w:rsidRPr="00E55A61">
        <w:rPr>
          <w:rFonts w:ascii="Verdana" w:hAnsi="Verdana"/>
          <w:color w:val="000000" w:themeColor="text1"/>
          <w:szCs w:val="20"/>
        </w:rPr>
        <w:t xml:space="preserve"> dient</w:t>
      </w:r>
      <w:r w:rsidRPr="0006160D">
        <w:rPr>
          <w:rFonts w:ascii="Verdana" w:hAnsi="Verdana"/>
          <w:color w:val="000000" w:themeColor="text1"/>
          <w:szCs w:val="20"/>
        </w:rPr>
        <w:t xml:space="preserve"> een nieuwe overeenkomst beschikbaar te zijn. De te sluiten overeenkomst dient te voorzien in leermiddelen vanaf schooljaar 202</w:t>
      </w:r>
      <w:r w:rsidR="00072FD6">
        <w:rPr>
          <w:rFonts w:ascii="Verdana" w:hAnsi="Verdana"/>
          <w:color w:val="000000" w:themeColor="text1"/>
          <w:szCs w:val="20"/>
        </w:rPr>
        <w:t>4</w:t>
      </w:r>
      <w:r w:rsidRPr="0006160D">
        <w:rPr>
          <w:rFonts w:ascii="Verdana" w:hAnsi="Verdana"/>
          <w:color w:val="000000" w:themeColor="text1"/>
          <w:szCs w:val="20"/>
        </w:rPr>
        <w:t>-202</w:t>
      </w:r>
      <w:r w:rsidR="00072FD6">
        <w:rPr>
          <w:rFonts w:ascii="Verdana" w:hAnsi="Verdana"/>
          <w:color w:val="000000" w:themeColor="text1"/>
          <w:szCs w:val="20"/>
        </w:rPr>
        <w:t>5</w:t>
      </w:r>
      <w:r w:rsidRPr="0006160D">
        <w:rPr>
          <w:rFonts w:ascii="Verdana" w:hAnsi="Verdana"/>
          <w:color w:val="000000" w:themeColor="text1"/>
          <w:szCs w:val="20"/>
        </w:rPr>
        <w:t>.</w:t>
      </w:r>
    </w:p>
    <w:p w14:paraId="714F02EA" w14:textId="77777777" w:rsidR="004C307D" w:rsidRDefault="004C307D" w:rsidP="004C307D">
      <w:pPr>
        <w:tabs>
          <w:tab w:val="clear" w:pos="567"/>
          <w:tab w:val="left" w:pos="1752"/>
        </w:tabs>
        <w:spacing w:line="320" w:lineRule="atLeast"/>
        <w:rPr>
          <w:rFonts w:ascii="Verdana" w:hAnsi="Verdana"/>
          <w:color w:val="000000" w:themeColor="text1"/>
          <w:szCs w:val="20"/>
        </w:rPr>
      </w:pPr>
      <w:r w:rsidRPr="0006160D">
        <w:rPr>
          <w:rFonts w:ascii="Verdana" w:hAnsi="Verdana"/>
          <w:color w:val="000000" w:themeColor="text1"/>
          <w:szCs w:val="20"/>
        </w:rPr>
        <w:tab/>
      </w:r>
    </w:p>
    <w:p w14:paraId="63CD71EA" w14:textId="77777777" w:rsidR="007366E5" w:rsidRPr="0006160D" w:rsidRDefault="007366E5" w:rsidP="004C307D">
      <w:pPr>
        <w:tabs>
          <w:tab w:val="clear" w:pos="567"/>
          <w:tab w:val="left" w:pos="1752"/>
        </w:tabs>
        <w:spacing w:line="320" w:lineRule="atLeast"/>
        <w:rPr>
          <w:rFonts w:ascii="Verdana" w:hAnsi="Verdana"/>
          <w:color w:val="000000" w:themeColor="text1"/>
          <w:szCs w:val="20"/>
        </w:rPr>
      </w:pPr>
    </w:p>
    <w:p w14:paraId="4B61C79D" w14:textId="77777777" w:rsidR="00654EF8" w:rsidRPr="007366E5" w:rsidRDefault="00654EF8" w:rsidP="007366E5">
      <w:pPr>
        <w:pStyle w:val="Kop3"/>
      </w:pPr>
      <w:bookmarkStart w:id="49" w:name="_Toc11139839"/>
      <w:bookmarkStart w:id="50" w:name="_Toc143071889"/>
      <w:r w:rsidRPr="00654EF8">
        <w:lastRenderedPageBreak/>
        <w:t>Gewenste situatie en onderwerp en beschrijving van de</w:t>
      </w:r>
      <w:r w:rsidRPr="007366E5">
        <w:t xml:space="preserve"> raamovereenkomst</w:t>
      </w:r>
      <w:bookmarkEnd w:id="49"/>
      <w:bookmarkEnd w:id="50"/>
    </w:p>
    <w:p w14:paraId="367AEBD5" w14:textId="18454615" w:rsidR="00654EF8" w:rsidRPr="00654EF8" w:rsidRDefault="007366E5" w:rsidP="00654EF8">
      <w:pPr>
        <w:suppressAutoHyphens/>
        <w:spacing w:line="320" w:lineRule="atLeast"/>
        <w:rPr>
          <w:rFonts w:ascii="Verdana" w:hAnsi="Verdana" w:cs="Tahoma"/>
          <w:bCs w:val="0"/>
          <w:szCs w:val="20"/>
        </w:rPr>
      </w:pPr>
      <w:r>
        <w:rPr>
          <w:rFonts w:ascii="Verdana" w:hAnsi="Verdana" w:cs="Tahoma"/>
          <w:bCs w:val="0"/>
          <w:szCs w:val="20"/>
        </w:rPr>
        <w:t>D</w:t>
      </w:r>
      <w:r w:rsidR="00654EF8" w:rsidRPr="00654EF8">
        <w:rPr>
          <w:rFonts w:ascii="Verdana" w:hAnsi="Verdana" w:cs="Tahoma"/>
          <w:bCs w:val="0"/>
          <w:szCs w:val="20"/>
        </w:rPr>
        <w:t xml:space="preserve">e aanbestedende dienst wenst middels deze aanbesteding met één (1) leverancier een raamovereenkomst aan te gaan voor het leveren en verhuren van leermiddelen, zijnde boeken voor het Voorgezet Onderwijs (VO) ten behoeve van ongeveer </w:t>
      </w:r>
      <w:r w:rsidR="00CC4362">
        <w:rPr>
          <w:rFonts w:ascii="Verdana" w:hAnsi="Verdana" w:cs="Tahoma"/>
          <w:bCs w:val="0"/>
          <w:szCs w:val="20"/>
        </w:rPr>
        <w:t>466</w:t>
      </w:r>
      <w:r w:rsidR="00654EF8" w:rsidRPr="00654EF8">
        <w:rPr>
          <w:rFonts w:ascii="Verdana" w:hAnsi="Verdana" w:cs="Tahoma"/>
          <w:bCs w:val="0"/>
          <w:szCs w:val="20"/>
        </w:rPr>
        <w:t xml:space="preserve"> (huidige aantal) leerlingen van STC Group VMBO. De omvang van de aanbesteding is af te leiden uit het aantal leerlingen. De afname volume bedroeg </w:t>
      </w:r>
      <w:r w:rsidR="00654EF8" w:rsidRPr="00D84E3E">
        <w:rPr>
          <w:rFonts w:ascii="Verdana" w:hAnsi="Verdana" w:cs="Tahoma"/>
          <w:bCs w:val="0"/>
          <w:szCs w:val="20"/>
        </w:rPr>
        <w:t>in 20</w:t>
      </w:r>
      <w:r w:rsidR="00A37B9A" w:rsidRPr="00D84E3E">
        <w:rPr>
          <w:rFonts w:ascii="Verdana" w:hAnsi="Verdana" w:cs="Tahoma"/>
          <w:bCs w:val="0"/>
          <w:szCs w:val="20"/>
        </w:rPr>
        <w:t>22</w:t>
      </w:r>
      <w:r w:rsidR="00654EF8" w:rsidRPr="00D84E3E">
        <w:rPr>
          <w:rFonts w:ascii="Verdana" w:hAnsi="Verdana" w:cs="Tahoma"/>
          <w:bCs w:val="0"/>
          <w:szCs w:val="20"/>
        </w:rPr>
        <w:t xml:space="preserve"> ongeveer €</w:t>
      </w:r>
      <w:r w:rsidR="00A37B9A" w:rsidRPr="00D84E3E">
        <w:rPr>
          <w:rFonts w:ascii="Verdana" w:hAnsi="Verdana" w:cs="Tahoma"/>
          <w:bCs w:val="0"/>
          <w:szCs w:val="20"/>
        </w:rPr>
        <w:t>146</w:t>
      </w:r>
      <w:r w:rsidR="00654EF8" w:rsidRPr="00D84E3E">
        <w:rPr>
          <w:rFonts w:ascii="Verdana" w:hAnsi="Verdana" w:cs="Tahoma"/>
          <w:bCs w:val="0"/>
          <w:szCs w:val="20"/>
        </w:rPr>
        <w:t>.</w:t>
      </w:r>
      <w:r w:rsidR="00760430" w:rsidRPr="00D84E3E">
        <w:rPr>
          <w:rFonts w:ascii="Verdana" w:hAnsi="Verdana" w:cs="Tahoma"/>
          <w:bCs w:val="0"/>
          <w:szCs w:val="20"/>
        </w:rPr>
        <w:t>851</w:t>
      </w:r>
      <w:r w:rsidR="00654EF8" w:rsidRPr="00D84E3E">
        <w:rPr>
          <w:rFonts w:ascii="Verdana" w:hAnsi="Verdana" w:cs="Tahoma"/>
          <w:bCs w:val="0"/>
          <w:szCs w:val="20"/>
        </w:rPr>
        <w:t>,-. Het</w:t>
      </w:r>
      <w:r w:rsidR="00654EF8" w:rsidRPr="00654EF8">
        <w:rPr>
          <w:rFonts w:ascii="Verdana" w:hAnsi="Verdana" w:cs="Tahoma"/>
          <w:bCs w:val="0"/>
          <w:szCs w:val="20"/>
        </w:rPr>
        <w:t xml:space="preserve"> is op dit moment nog niet inzichtelijk wat voor investeringen de komende jaren in leermiddelen zullen worden gedaan. De verwachting is dat dit in lijn zal zijn met het jaar 20</w:t>
      </w:r>
      <w:r w:rsidR="00760430">
        <w:rPr>
          <w:rFonts w:ascii="Verdana" w:hAnsi="Verdana" w:cs="Tahoma"/>
          <w:bCs w:val="0"/>
          <w:szCs w:val="20"/>
        </w:rPr>
        <w:t>22</w:t>
      </w:r>
      <w:r w:rsidR="00654EF8" w:rsidRPr="00654EF8">
        <w:rPr>
          <w:rFonts w:ascii="Verdana" w:hAnsi="Verdana" w:cs="Tahoma"/>
          <w:bCs w:val="0"/>
          <w:szCs w:val="20"/>
        </w:rPr>
        <w:t xml:space="preserve">. De aantallen worden afgestemd in de periode van 1 december tot en met het begin van een nieuw schooljaar. De </w:t>
      </w:r>
      <w:r w:rsidR="00654EF8" w:rsidRPr="007366E5">
        <w:rPr>
          <w:rFonts w:ascii="Verdana" w:hAnsi="Verdana" w:cs="Tahoma"/>
          <w:bCs w:val="0"/>
          <w:szCs w:val="20"/>
        </w:rPr>
        <w:t>leermiddelenlijst</w:t>
      </w:r>
      <w:r w:rsidR="00654EF8" w:rsidRPr="00654EF8">
        <w:rPr>
          <w:rFonts w:ascii="Verdana" w:hAnsi="Verdana" w:cs="Tahoma"/>
          <w:bCs w:val="0"/>
          <w:szCs w:val="20"/>
        </w:rPr>
        <w:t xml:space="preserve"> van 20</w:t>
      </w:r>
      <w:r w:rsidR="00760430">
        <w:rPr>
          <w:rFonts w:ascii="Verdana" w:hAnsi="Verdana" w:cs="Tahoma"/>
          <w:bCs w:val="0"/>
          <w:szCs w:val="20"/>
        </w:rPr>
        <w:t>23</w:t>
      </w:r>
      <w:r w:rsidR="00654EF8" w:rsidRPr="00654EF8">
        <w:rPr>
          <w:rFonts w:ascii="Verdana" w:hAnsi="Verdana" w:cs="Tahoma"/>
          <w:bCs w:val="0"/>
          <w:szCs w:val="20"/>
        </w:rPr>
        <w:t>-20</w:t>
      </w:r>
      <w:r w:rsidR="00760430">
        <w:rPr>
          <w:rFonts w:ascii="Verdana" w:hAnsi="Verdana" w:cs="Tahoma"/>
          <w:bCs w:val="0"/>
          <w:szCs w:val="20"/>
        </w:rPr>
        <w:t>24</w:t>
      </w:r>
      <w:r w:rsidR="00654EF8" w:rsidRPr="00654EF8">
        <w:rPr>
          <w:rFonts w:ascii="Verdana" w:hAnsi="Verdana" w:cs="Tahoma"/>
          <w:bCs w:val="0"/>
          <w:szCs w:val="20"/>
        </w:rPr>
        <w:t xml:space="preserve"> zijn terug te vinden in bijlage 6.</w:t>
      </w:r>
    </w:p>
    <w:p w14:paraId="426FD2BE" w14:textId="77777777" w:rsidR="00654EF8" w:rsidRPr="00654EF8" w:rsidRDefault="00654EF8" w:rsidP="00654EF8">
      <w:pPr>
        <w:suppressAutoHyphens/>
        <w:spacing w:line="320" w:lineRule="atLeast"/>
        <w:rPr>
          <w:rFonts w:ascii="Verdana" w:hAnsi="Verdana" w:cs="Tahoma"/>
          <w:bCs w:val="0"/>
          <w:szCs w:val="20"/>
        </w:rPr>
      </w:pPr>
    </w:p>
    <w:p w14:paraId="08A36FD2" w14:textId="46C003E5" w:rsidR="009F3AB1" w:rsidRPr="0006160D" w:rsidRDefault="00654EF8" w:rsidP="007366E5">
      <w:pPr>
        <w:suppressAutoHyphens/>
        <w:spacing w:line="320" w:lineRule="atLeast"/>
        <w:rPr>
          <w:rFonts w:ascii="Verdana" w:hAnsi="Verdana"/>
          <w:szCs w:val="20"/>
        </w:rPr>
      </w:pPr>
      <w:r w:rsidRPr="00654EF8">
        <w:rPr>
          <w:rFonts w:ascii="Verdana" w:hAnsi="Verdana" w:cs="Tahoma"/>
          <w:iCs/>
          <w:szCs w:val="20"/>
        </w:rPr>
        <w:t xml:space="preserve">De aanbestedende dienst wenst middels deze aanbesteding met één (1) leverancier, die de beste prijs-kwaliteitverhouding heeft ingediend, een raamovereenkomst af te sluiten voor het leveren en verhuren van leermiddelen aan leerlingen van het VO van STC Group. De raamovereenkomst zal worden aangegaan voor een periode van twee (2) jaar, met de mogelijkheid tot twee (2) maal een optionele verlenging van één (1) jaar. De beoogde ingangsdatum van de </w:t>
      </w:r>
      <w:r w:rsidRPr="00A43F12">
        <w:rPr>
          <w:rFonts w:ascii="Verdana" w:hAnsi="Verdana" w:cs="Tahoma"/>
          <w:iCs/>
          <w:szCs w:val="20"/>
        </w:rPr>
        <w:t xml:space="preserve">raamovereenkomst is 1 </w:t>
      </w:r>
      <w:r w:rsidR="00D866AB">
        <w:rPr>
          <w:rFonts w:ascii="Verdana" w:hAnsi="Verdana" w:cs="Tahoma"/>
          <w:iCs/>
          <w:szCs w:val="20"/>
        </w:rPr>
        <w:t>augustus</w:t>
      </w:r>
      <w:r w:rsidRPr="00A43F12">
        <w:rPr>
          <w:rFonts w:ascii="Verdana" w:hAnsi="Verdana" w:cs="Tahoma"/>
          <w:iCs/>
          <w:szCs w:val="20"/>
        </w:rPr>
        <w:t xml:space="preserve"> 20</w:t>
      </w:r>
      <w:r w:rsidR="00A43F12" w:rsidRPr="00A43F12">
        <w:rPr>
          <w:rFonts w:ascii="Verdana" w:hAnsi="Verdana" w:cs="Tahoma"/>
          <w:iCs/>
          <w:szCs w:val="20"/>
        </w:rPr>
        <w:t>24</w:t>
      </w:r>
      <w:r w:rsidRPr="00A43F12">
        <w:rPr>
          <w:rFonts w:ascii="Verdana" w:hAnsi="Verdana" w:cs="Tahoma"/>
          <w:iCs/>
          <w:szCs w:val="20"/>
        </w:rPr>
        <w:t>.</w:t>
      </w:r>
      <w:r w:rsidRPr="00654EF8">
        <w:rPr>
          <w:rFonts w:ascii="Verdana" w:hAnsi="Verdana" w:cs="Tahoma"/>
          <w:iCs/>
          <w:szCs w:val="20"/>
        </w:rPr>
        <w:t xml:space="preserve"> </w:t>
      </w:r>
      <w:r w:rsidRPr="00654EF8">
        <w:rPr>
          <w:rFonts w:ascii="Verdana" w:hAnsi="Verdana"/>
          <w:szCs w:val="20"/>
        </w:rPr>
        <w:t>Deze datum is een streefdatum. Hieraan kunnen geen rechten worden ontleend. De concept raamovereenkomst is opgenomen in bijlage 4A Concept raamovereenkomst.</w:t>
      </w:r>
    </w:p>
    <w:p w14:paraId="6F561CA9" w14:textId="77777777" w:rsidR="007366E5" w:rsidRDefault="007366E5" w:rsidP="007366E5">
      <w:pPr>
        <w:suppressAutoHyphens/>
        <w:spacing w:line="320" w:lineRule="atLeast"/>
        <w:rPr>
          <w:rFonts w:ascii="Verdana" w:hAnsi="Verdana"/>
          <w:szCs w:val="20"/>
        </w:rPr>
      </w:pPr>
    </w:p>
    <w:p w14:paraId="55966D9D" w14:textId="77777777" w:rsidR="007366E5" w:rsidRDefault="007366E5" w:rsidP="007366E5">
      <w:pPr>
        <w:suppressAutoHyphens/>
        <w:spacing w:line="320" w:lineRule="atLeast"/>
        <w:rPr>
          <w:rFonts w:ascii="Verdana" w:hAnsi="Verdana" w:cs="Tahoma"/>
          <w:i/>
          <w:szCs w:val="20"/>
        </w:rPr>
      </w:pPr>
      <w:r>
        <w:rPr>
          <w:rFonts w:ascii="Verdana" w:hAnsi="Verdana" w:cs="Tahoma"/>
          <w:i/>
          <w:szCs w:val="20"/>
        </w:rPr>
        <w:t>Omvang</w:t>
      </w:r>
    </w:p>
    <w:p w14:paraId="06F8015F" w14:textId="77777777" w:rsidR="007366E5" w:rsidRDefault="007366E5" w:rsidP="007366E5">
      <w:pPr>
        <w:suppressAutoHyphens/>
        <w:spacing w:line="320" w:lineRule="atLeast"/>
        <w:rPr>
          <w:rFonts w:ascii="Verdana" w:hAnsi="Verdana" w:cs="Tahoma"/>
          <w:iCs/>
          <w:szCs w:val="20"/>
        </w:rPr>
      </w:pPr>
      <w:r>
        <w:rPr>
          <w:rFonts w:ascii="Verdana" w:hAnsi="Verdana" w:cs="Tahoma"/>
          <w:iCs/>
          <w:szCs w:val="20"/>
        </w:rPr>
        <w:t>2020 €179.065</w:t>
      </w:r>
    </w:p>
    <w:p w14:paraId="73594B1D" w14:textId="77777777" w:rsidR="007366E5" w:rsidRDefault="007366E5" w:rsidP="007366E5">
      <w:pPr>
        <w:suppressAutoHyphens/>
        <w:spacing w:line="320" w:lineRule="atLeast"/>
        <w:rPr>
          <w:rFonts w:ascii="Verdana" w:hAnsi="Verdana" w:cs="Tahoma"/>
          <w:iCs/>
          <w:szCs w:val="20"/>
        </w:rPr>
      </w:pPr>
      <w:r>
        <w:rPr>
          <w:rFonts w:ascii="Verdana" w:hAnsi="Verdana" w:cs="Tahoma"/>
          <w:iCs/>
          <w:szCs w:val="20"/>
        </w:rPr>
        <w:t>2021 €159.719</w:t>
      </w:r>
    </w:p>
    <w:p w14:paraId="43A37AD1" w14:textId="77777777" w:rsidR="007366E5" w:rsidRPr="00E67056" w:rsidRDefault="007366E5" w:rsidP="007366E5">
      <w:pPr>
        <w:suppressAutoHyphens/>
        <w:spacing w:line="320" w:lineRule="atLeast"/>
        <w:rPr>
          <w:rFonts w:ascii="Verdana" w:hAnsi="Verdana" w:cs="Tahoma"/>
          <w:iCs/>
          <w:szCs w:val="20"/>
        </w:rPr>
      </w:pPr>
      <w:r>
        <w:rPr>
          <w:rFonts w:ascii="Verdana" w:hAnsi="Verdana" w:cs="Tahoma"/>
          <w:iCs/>
          <w:szCs w:val="20"/>
        </w:rPr>
        <w:t>2022 €146.851</w:t>
      </w:r>
    </w:p>
    <w:p w14:paraId="0EC9D0A6" w14:textId="77777777" w:rsidR="007366E5" w:rsidRDefault="007366E5" w:rsidP="002B3149">
      <w:pPr>
        <w:spacing w:line="320" w:lineRule="atLeast"/>
        <w:rPr>
          <w:rFonts w:ascii="Verdana" w:hAnsi="Verdana"/>
          <w:szCs w:val="20"/>
        </w:rPr>
      </w:pPr>
    </w:p>
    <w:p w14:paraId="7DC59B3F" w14:textId="77777777" w:rsidR="007366E5" w:rsidRPr="00133BFE" w:rsidRDefault="007366E5" w:rsidP="007366E5">
      <w:pPr>
        <w:suppressAutoHyphens/>
        <w:spacing w:line="320" w:lineRule="atLeast"/>
        <w:rPr>
          <w:rFonts w:ascii="Verdana" w:hAnsi="Verdana" w:cs="Tahoma"/>
          <w:i/>
          <w:szCs w:val="20"/>
        </w:rPr>
      </w:pPr>
      <w:r w:rsidRPr="00912D74">
        <w:rPr>
          <w:rFonts w:ascii="Verdana" w:hAnsi="Verdana" w:cs="Tahoma"/>
          <w:i/>
          <w:szCs w:val="20"/>
        </w:rPr>
        <w:t>Scope</w:t>
      </w:r>
    </w:p>
    <w:p w14:paraId="20E1B42D" w14:textId="77777777" w:rsidR="007366E5" w:rsidRDefault="007366E5" w:rsidP="007366E5">
      <w:pPr>
        <w:spacing w:line="320" w:lineRule="atLeast"/>
        <w:rPr>
          <w:rFonts w:ascii="Verdana" w:hAnsi="Verdana" w:cs="Tahoma"/>
          <w:iCs/>
          <w:szCs w:val="20"/>
        </w:rPr>
      </w:pPr>
      <w:r>
        <w:rPr>
          <w:rFonts w:ascii="Verdana" w:hAnsi="Verdana" w:cs="Tahoma"/>
          <w:iCs/>
          <w:szCs w:val="20"/>
        </w:rPr>
        <w:t>Expliciet b</w:t>
      </w:r>
      <w:r w:rsidRPr="004D098B">
        <w:rPr>
          <w:rFonts w:ascii="Verdana" w:hAnsi="Verdana" w:cs="Tahoma"/>
          <w:iCs/>
          <w:szCs w:val="20"/>
        </w:rPr>
        <w:t xml:space="preserve">uiten de </w:t>
      </w:r>
      <w:r>
        <w:rPr>
          <w:rFonts w:ascii="Verdana" w:hAnsi="Verdana" w:cs="Tahoma"/>
          <w:iCs/>
          <w:szCs w:val="20"/>
        </w:rPr>
        <w:t>scope van deze aanbesteding vallen</w:t>
      </w:r>
      <w:r w:rsidRPr="004D098B">
        <w:rPr>
          <w:rFonts w:ascii="Verdana" w:hAnsi="Verdana" w:cs="Tahoma"/>
          <w:iCs/>
          <w:szCs w:val="20"/>
        </w:rPr>
        <w:t xml:space="preserve">: </w:t>
      </w:r>
    </w:p>
    <w:p w14:paraId="0DC9F898" w14:textId="77777777" w:rsidR="007366E5" w:rsidRPr="00654EF8" w:rsidRDefault="007366E5" w:rsidP="007366E5">
      <w:pPr>
        <w:numPr>
          <w:ilvl w:val="0"/>
          <w:numId w:val="34"/>
        </w:numPr>
        <w:spacing w:line="320" w:lineRule="atLeast"/>
        <w:contextualSpacing/>
        <w:rPr>
          <w:rFonts w:ascii="Verdana" w:hAnsi="Verdana" w:cs="Tahoma"/>
          <w:iCs/>
          <w:szCs w:val="20"/>
        </w:rPr>
      </w:pPr>
      <w:r w:rsidRPr="00654EF8">
        <w:rPr>
          <w:rFonts w:ascii="Verdana" w:hAnsi="Verdana" w:cs="Tahoma"/>
          <w:iCs/>
          <w:szCs w:val="20"/>
        </w:rPr>
        <w:t>Leveren van boeken ten behoeve van de bibliotheek;</w:t>
      </w:r>
    </w:p>
    <w:p w14:paraId="18529552" w14:textId="77777777" w:rsidR="007366E5" w:rsidRPr="00654EF8" w:rsidRDefault="007366E5" w:rsidP="007366E5">
      <w:pPr>
        <w:numPr>
          <w:ilvl w:val="0"/>
          <w:numId w:val="34"/>
        </w:numPr>
        <w:spacing w:line="320" w:lineRule="atLeast"/>
        <w:contextualSpacing/>
        <w:rPr>
          <w:rFonts w:ascii="Verdana" w:hAnsi="Verdana" w:cs="Tahoma"/>
          <w:iCs/>
          <w:szCs w:val="20"/>
        </w:rPr>
      </w:pPr>
      <w:r w:rsidRPr="00654EF8">
        <w:rPr>
          <w:rFonts w:ascii="Verdana" w:hAnsi="Verdana" w:cs="Tahoma"/>
          <w:iCs/>
          <w:szCs w:val="20"/>
        </w:rPr>
        <w:t>Leveren van boeken aan medewerkers van aanbestedende dienst ten behoeve van een studietraject;</w:t>
      </w:r>
    </w:p>
    <w:p w14:paraId="333723D0" w14:textId="77777777" w:rsidR="007366E5" w:rsidRPr="00654EF8" w:rsidRDefault="007366E5" w:rsidP="007366E5">
      <w:pPr>
        <w:numPr>
          <w:ilvl w:val="0"/>
          <w:numId w:val="34"/>
        </w:numPr>
        <w:spacing w:line="320" w:lineRule="atLeast"/>
        <w:contextualSpacing/>
        <w:rPr>
          <w:rFonts w:ascii="Verdana" w:hAnsi="Verdana" w:cs="Tahoma"/>
          <w:iCs/>
          <w:szCs w:val="20"/>
        </w:rPr>
      </w:pPr>
      <w:r w:rsidRPr="00654EF8">
        <w:rPr>
          <w:rFonts w:ascii="Verdana" w:hAnsi="Verdana" w:cs="Tahoma"/>
          <w:iCs/>
          <w:szCs w:val="20"/>
        </w:rPr>
        <w:t xml:space="preserve">Leveren van leermiddelen voor het MBO en HBO. </w:t>
      </w:r>
    </w:p>
    <w:p w14:paraId="6823CF1A" w14:textId="7BA989ED" w:rsidR="00C563D6" w:rsidRDefault="00C563D6" w:rsidP="00C563D6">
      <w:pPr>
        <w:pStyle w:val="Kop3"/>
      </w:pPr>
      <w:bookmarkStart w:id="51" w:name="_Toc143071890"/>
      <w:r>
        <w:t>Percelen</w:t>
      </w:r>
      <w:bookmarkEnd w:id="51"/>
    </w:p>
    <w:p w14:paraId="1457EC9B" w14:textId="78F656F2" w:rsidR="00C563D6" w:rsidRPr="00A43F12" w:rsidRDefault="00C563D6" w:rsidP="00C563D6">
      <w:pPr>
        <w:spacing w:line="320" w:lineRule="atLeast"/>
        <w:rPr>
          <w:rFonts w:ascii="Verdana" w:hAnsi="Verdana"/>
          <w:szCs w:val="20"/>
        </w:rPr>
      </w:pPr>
      <w:r w:rsidRPr="00A43F12">
        <w:rPr>
          <w:rFonts w:ascii="Verdana" w:hAnsi="Verdana"/>
          <w:szCs w:val="20"/>
        </w:rPr>
        <w:t>De aanbesteding is niet opgedeeld in percelen. Van doorslaggevend belang zijn hiervoor de volgende aspecten geweest:</w:t>
      </w:r>
    </w:p>
    <w:p w14:paraId="63F91040" w14:textId="5D435536" w:rsidR="00C563D6" w:rsidRDefault="00C563D6" w:rsidP="00C563D6">
      <w:pPr>
        <w:numPr>
          <w:ilvl w:val="0"/>
          <w:numId w:val="8"/>
        </w:numPr>
        <w:tabs>
          <w:tab w:val="clear" w:pos="567"/>
        </w:tabs>
        <w:spacing w:line="320" w:lineRule="atLeast"/>
        <w:ind w:left="284" w:hanging="284"/>
        <w:contextualSpacing/>
        <w:rPr>
          <w:rFonts w:ascii="Verdana" w:hAnsi="Verdana" w:cstheme="minorHAnsi"/>
          <w:szCs w:val="20"/>
        </w:rPr>
      </w:pPr>
      <w:r w:rsidRPr="00FF67A1">
        <w:rPr>
          <w:rFonts w:ascii="Verdana" w:hAnsi="Verdana" w:cstheme="minorHAnsi"/>
          <w:szCs w:val="20"/>
        </w:rPr>
        <w:t xml:space="preserve">door het contracteren van één (1) leverancier bestaat er een heldere communicatielijn, en wordt </w:t>
      </w:r>
      <w:r>
        <w:rPr>
          <w:rFonts w:ascii="Verdana" w:hAnsi="Verdana" w:cstheme="minorHAnsi"/>
          <w:szCs w:val="20"/>
        </w:rPr>
        <w:t xml:space="preserve">de efficiëntie van de </w:t>
      </w:r>
      <w:r w:rsidRPr="00A97B0D">
        <w:rPr>
          <w:rFonts w:ascii="Verdana" w:hAnsi="Verdana" w:cstheme="minorHAnsi"/>
          <w:szCs w:val="20"/>
        </w:rPr>
        <w:t>leveringen vergroot</w:t>
      </w:r>
      <w:r w:rsidRPr="00FF67A1">
        <w:rPr>
          <w:rFonts w:ascii="Verdana" w:hAnsi="Verdana" w:cstheme="minorHAnsi"/>
          <w:szCs w:val="20"/>
        </w:rPr>
        <w:t>;</w:t>
      </w:r>
    </w:p>
    <w:p w14:paraId="64F16607" w14:textId="77777777" w:rsidR="00C563D6" w:rsidRPr="00AC4E6B" w:rsidRDefault="00C563D6" w:rsidP="00C563D6">
      <w:pPr>
        <w:numPr>
          <w:ilvl w:val="0"/>
          <w:numId w:val="8"/>
        </w:numPr>
        <w:tabs>
          <w:tab w:val="clear" w:pos="567"/>
        </w:tabs>
        <w:spacing w:line="320" w:lineRule="atLeast"/>
        <w:ind w:left="284" w:hanging="284"/>
        <w:contextualSpacing/>
        <w:rPr>
          <w:rFonts w:ascii="Verdana" w:hAnsi="Verdana" w:cstheme="minorHAnsi"/>
          <w:szCs w:val="20"/>
        </w:rPr>
      </w:pPr>
      <w:r>
        <w:rPr>
          <w:rFonts w:ascii="Verdana" w:hAnsi="Verdana" w:cstheme="minorHAnsi"/>
          <w:szCs w:val="20"/>
        </w:rPr>
        <w:t>d</w:t>
      </w:r>
      <w:r w:rsidRPr="00AC4E6B">
        <w:rPr>
          <w:rFonts w:ascii="Verdana" w:hAnsi="Verdana" w:cstheme="minorHAnsi"/>
          <w:szCs w:val="20"/>
        </w:rPr>
        <w:t xml:space="preserve">e aanbestedende dienst is van mening dat het aanbesteden van deze opdracht in één </w:t>
      </w:r>
      <w:r>
        <w:rPr>
          <w:rFonts w:ascii="Verdana" w:hAnsi="Verdana" w:cstheme="minorHAnsi"/>
          <w:szCs w:val="20"/>
        </w:rPr>
        <w:t xml:space="preserve">(1) </w:t>
      </w:r>
      <w:r w:rsidRPr="00AC4E6B">
        <w:rPr>
          <w:rFonts w:ascii="Verdana" w:hAnsi="Verdana" w:cstheme="minorHAnsi"/>
          <w:szCs w:val="20"/>
        </w:rPr>
        <w:t>perceel geen gevolgen heeft voor de</w:t>
      </w:r>
      <w:r>
        <w:rPr>
          <w:rFonts w:ascii="Verdana" w:hAnsi="Verdana" w:cstheme="minorHAnsi"/>
          <w:szCs w:val="20"/>
        </w:rPr>
        <w:t xml:space="preserve"> toegankelijkheid voor het MKB;</w:t>
      </w:r>
    </w:p>
    <w:p w14:paraId="1BE40146" w14:textId="77777777" w:rsidR="00C563D6" w:rsidRPr="00FF67A1" w:rsidRDefault="00C563D6" w:rsidP="00C563D6">
      <w:pPr>
        <w:numPr>
          <w:ilvl w:val="0"/>
          <w:numId w:val="8"/>
        </w:numPr>
        <w:tabs>
          <w:tab w:val="clear" w:pos="567"/>
        </w:tabs>
        <w:spacing w:line="320" w:lineRule="atLeast"/>
        <w:ind w:left="284" w:hanging="284"/>
        <w:contextualSpacing/>
        <w:rPr>
          <w:rFonts w:ascii="Verdana" w:hAnsi="Verdana" w:cstheme="minorHAnsi"/>
          <w:szCs w:val="20"/>
        </w:rPr>
      </w:pPr>
      <w:r w:rsidRPr="00FF67A1">
        <w:rPr>
          <w:rFonts w:ascii="Verdana" w:hAnsi="Verdana" w:cs="Corbel"/>
          <w:bCs w:val="0"/>
          <w:color w:val="000000"/>
          <w:szCs w:val="20"/>
        </w:rPr>
        <w:t xml:space="preserve">de organisatorische gevolgen en risico’s van de samenvoeging van de opdrachten voor de aanbestedende dienst zijn geanalyseerd en afgewogen. Er kunnen zich geen andere/extra risico’s voordoen indien de opdracht niet was samengevoegd. Door samenvoeging van de opdrachten worden er geen (toename van) faalkosten verwacht; </w:t>
      </w:r>
    </w:p>
    <w:p w14:paraId="0771588A" w14:textId="7508EA81" w:rsidR="000850A4" w:rsidRPr="007366E5" w:rsidRDefault="00C563D6" w:rsidP="002B3149">
      <w:pPr>
        <w:numPr>
          <w:ilvl w:val="0"/>
          <w:numId w:val="8"/>
        </w:numPr>
        <w:tabs>
          <w:tab w:val="clear" w:pos="567"/>
        </w:tabs>
        <w:spacing w:line="320" w:lineRule="atLeast"/>
        <w:ind w:left="284" w:hanging="284"/>
        <w:contextualSpacing/>
        <w:rPr>
          <w:rFonts w:ascii="Verdana" w:hAnsi="Verdana" w:cstheme="minorHAnsi"/>
          <w:szCs w:val="20"/>
        </w:rPr>
      </w:pPr>
      <w:r w:rsidRPr="00FF67A1">
        <w:rPr>
          <w:rFonts w:ascii="Verdana" w:hAnsi="Verdana" w:cstheme="minorHAnsi"/>
          <w:szCs w:val="20"/>
        </w:rPr>
        <w:lastRenderedPageBreak/>
        <w:t xml:space="preserve">de samenvoeging betreft </w:t>
      </w:r>
      <w:r>
        <w:rPr>
          <w:rFonts w:ascii="Verdana" w:hAnsi="Verdana" w:cstheme="minorHAnsi"/>
          <w:szCs w:val="20"/>
        </w:rPr>
        <w:t xml:space="preserve">diensten </w:t>
      </w:r>
      <w:r w:rsidRPr="00FF67A1">
        <w:rPr>
          <w:rFonts w:ascii="Verdana" w:hAnsi="Verdana" w:cstheme="minorHAnsi"/>
          <w:szCs w:val="20"/>
        </w:rPr>
        <w:t>die logisch samenhangend en onlosmakelijk met elkaar verbonden zijn.</w:t>
      </w:r>
    </w:p>
    <w:p w14:paraId="60843AFD" w14:textId="7ED36F1A" w:rsidR="00E67056" w:rsidRDefault="00E67056" w:rsidP="002B3149">
      <w:pPr>
        <w:spacing w:line="320" w:lineRule="atLeast"/>
        <w:rPr>
          <w:rFonts w:ascii="Verdana" w:hAnsi="Verdana" w:cs="Tahoma"/>
          <w:iCs/>
          <w:szCs w:val="20"/>
        </w:rPr>
      </w:pPr>
    </w:p>
    <w:p w14:paraId="27770356" w14:textId="4C1755CE" w:rsidR="00E67056" w:rsidRDefault="00E67056" w:rsidP="694074FA">
      <w:pPr>
        <w:pStyle w:val="Kop3"/>
      </w:pPr>
      <w:bookmarkStart w:id="52" w:name="_Toc143071891"/>
      <w:r>
        <w:t>Programma van Eisen</w:t>
      </w:r>
      <w:bookmarkEnd w:id="52"/>
    </w:p>
    <w:p w14:paraId="0771588C" w14:textId="521EE541" w:rsidR="003E4D36" w:rsidRPr="00E2185F" w:rsidRDefault="00E2185F" w:rsidP="002B3149">
      <w:pPr>
        <w:tabs>
          <w:tab w:val="left" w:pos="-720"/>
          <w:tab w:val="left" w:pos="-284"/>
        </w:tabs>
        <w:suppressAutoHyphens/>
        <w:spacing w:line="320" w:lineRule="atLeast"/>
        <w:rPr>
          <w:rFonts w:ascii="Verdana" w:hAnsi="Verdana" w:cs="Tahoma"/>
          <w:szCs w:val="20"/>
        </w:rPr>
      </w:pPr>
      <w:r w:rsidRPr="00E2185F">
        <w:rPr>
          <w:rFonts w:ascii="Verdana" w:hAnsi="Verdana" w:cstheme="minorHAnsi"/>
          <w:szCs w:val="20"/>
        </w:rPr>
        <w:t xml:space="preserve">De hier weergegeven eisen gelden als harde knock-out criteria en contractuele verplichtingen ten aanzien van de </w:t>
      </w:r>
      <w:r>
        <w:rPr>
          <w:rFonts w:ascii="Verdana" w:hAnsi="Verdana" w:cstheme="minorHAnsi"/>
          <w:szCs w:val="20"/>
        </w:rPr>
        <w:t>uitvoering van de overeenkomst.</w:t>
      </w:r>
    </w:p>
    <w:p w14:paraId="0771588D" w14:textId="030941FA" w:rsidR="009256CF" w:rsidRDefault="009256CF" w:rsidP="002B3149">
      <w:pPr>
        <w:tabs>
          <w:tab w:val="left" w:pos="-720"/>
          <w:tab w:val="left" w:pos="-284"/>
        </w:tabs>
        <w:suppressAutoHyphens/>
        <w:spacing w:line="320" w:lineRule="atLeast"/>
        <w:rPr>
          <w:rFonts w:ascii="Verdana" w:hAnsi="Verdana" w:cs="Tahoma"/>
          <w:szCs w:val="20"/>
        </w:rPr>
      </w:pPr>
    </w:p>
    <w:p w14:paraId="64DB477A" w14:textId="4270E6CA" w:rsidR="00C563D6" w:rsidRPr="00C563D6" w:rsidRDefault="00D65753" w:rsidP="00C563D6">
      <w:pPr>
        <w:tabs>
          <w:tab w:val="left" w:pos="-720"/>
          <w:tab w:val="left" w:pos="-284"/>
        </w:tabs>
        <w:suppressAutoHyphens/>
        <w:spacing w:line="320" w:lineRule="atLeast"/>
        <w:rPr>
          <w:rFonts w:ascii="Verdana" w:hAnsi="Verdana" w:cs="Tahoma"/>
          <w:b/>
          <w:bCs w:val="0"/>
          <w:szCs w:val="20"/>
        </w:rPr>
      </w:pPr>
      <w:bookmarkStart w:id="53" w:name="_Toc460859419"/>
      <w:bookmarkStart w:id="54" w:name="_Toc460859600"/>
      <w:bookmarkStart w:id="55" w:name="_Toc460859774"/>
      <w:bookmarkStart w:id="56" w:name="_Toc460859947"/>
      <w:bookmarkStart w:id="57" w:name="_Toc460860120"/>
      <w:bookmarkStart w:id="58" w:name="_Toc460860293"/>
      <w:bookmarkStart w:id="59" w:name="_Toc460859423"/>
      <w:bookmarkStart w:id="60" w:name="_Toc460859604"/>
      <w:bookmarkStart w:id="61" w:name="_Toc460859778"/>
      <w:bookmarkStart w:id="62" w:name="_Toc460859951"/>
      <w:bookmarkStart w:id="63" w:name="_Toc460860124"/>
      <w:bookmarkStart w:id="64" w:name="_Toc460860297"/>
      <w:bookmarkStart w:id="65" w:name="_Toc460859424"/>
      <w:bookmarkStart w:id="66" w:name="_Toc460859605"/>
      <w:bookmarkStart w:id="67" w:name="_Toc460859779"/>
      <w:bookmarkStart w:id="68" w:name="_Toc460859952"/>
      <w:bookmarkStart w:id="69" w:name="_Toc460860125"/>
      <w:bookmarkStart w:id="70" w:name="_Toc460860298"/>
      <w:bookmarkStart w:id="71" w:name="_Toc460859426"/>
      <w:bookmarkStart w:id="72" w:name="_Toc460859607"/>
      <w:bookmarkStart w:id="73" w:name="_Toc460859781"/>
      <w:bookmarkStart w:id="74" w:name="_Toc460859954"/>
      <w:bookmarkStart w:id="75" w:name="_Toc460860127"/>
      <w:bookmarkStart w:id="76" w:name="_Toc460860300"/>
      <w:bookmarkStart w:id="77" w:name="_Toc460859427"/>
      <w:bookmarkStart w:id="78" w:name="_Toc460859608"/>
      <w:bookmarkStart w:id="79" w:name="_Toc460859782"/>
      <w:bookmarkStart w:id="80" w:name="_Toc460859955"/>
      <w:bookmarkStart w:id="81" w:name="_Toc460860128"/>
      <w:bookmarkStart w:id="82" w:name="_Toc460860301"/>
      <w:bookmarkStart w:id="83" w:name="_Toc460859428"/>
      <w:bookmarkStart w:id="84" w:name="_Toc460859609"/>
      <w:bookmarkStart w:id="85" w:name="_Toc460859783"/>
      <w:bookmarkStart w:id="86" w:name="_Toc460859956"/>
      <w:bookmarkStart w:id="87" w:name="_Toc460860129"/>
      <w:bookmarkStart w:id="88" w:name="_Toc460860302"/>
      <w:bookmarkStart w:id="89" w:name="_Toc460859429"/>
      <w:bookmarkStart w:id="90" w:name="_Toc460859610"/>
      <w:bookmarkStart w:id="91" w:name="_Toc460859784"/>
      <w:bookmarkStart w:id="92" w:name="_Toc460859957"/>
      <w:bookmarkStart w:id="93" w:name="_Toc460860130"/>
      <w:bookmarkStart w:id="94" w:name="_Toc460860303"/>
      <w:bookmarkStart w:id="95" w:name="_Toc460859454"/>
      <w:bookmarkStart w:id="96" w:name="_Toc460859635"/>
      <w:bookmarkStart w:id="97" w:name="_Toc460859809"/>
      <w:bookmarkStart w:id="98" w:name="_Toc460859982"/>
      <w:bookmarkStart w:id="99" w:name="_Toc460860155"/>
      <w:bookmarkStart w:id="100" w:name="_Toc460860328"/>
      <w:bookmarkStart w:id="101" w:name="_Toc460859457"/>
      <w:bookmarkStart w:id="102" w:name="_Toc460859638"/>
      <w:bookmarkStart w:id="103" w:name="_Toc460859812"/>
      <w:bookmarkStart w:id="104" w:name="_Toc460859985"/>
      <w:bookmarkStart w:id="105" w:name="_Toc460860158"/>
      <w:bookmarkStart w:id="106" w:name="_Toc460860331"/>
      <w:bookmarkStart w:id="107" w:name="_Toc460859458"/>
      <w:bookmarkStart w:id="108" w:name="_Toc460859639"/>
      <w:bookmarkStart w:id="109" w:name="_Toc460859813"/>
      <w:bookmarkStart w:id="110" w:name="_Toc460859986"/>
      <w:bookmarkStart w:id="111" w:name="_Toc460860159"/>
      <w:bookmarkStart w:id="112" w:name="_Toc460860332"/>
      <w:bookmarkStart w:id="113" w:name="_Toc460859463"/>
      <w:bookmarkStart w:id="114" w:name="_Toc460859644"/>
      <w:bookmarkStart w:id="115" w:name="_Toc460859818"/>
      <w:bookmarkStart w:id="116" w:name="_Toc460859991"/>
      <w:bookmarkStart w:id="117" w:name="_Toc460860164"/>
      <w:bookmarkStart w:id="118" w:name="_Toc460860337"/>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493074">
        <w:rPr>
          <w:rFonts w:ascii="Verdana" w:hAnsi="Verdana" w:cs="Tahoma"/>
          <w:b/>
          <w:bCs w:val="0"/>
          <w:szCs w:val="20"/>
        </w:rPr>
        <w:t>Inhoudelijke</w:t>
      </w:r>
      <w:r w:rsidR="00C563D6" w:rsidRPr="00493074">
        <w:rPr>
          <w:rFonts w:ascii="Verdana" w:hAnsi="Verdana" w:cs="Tahoma"/>
          <w:b/>
          <w:bCs w:val="0"/>
          <w:szCs w:val="20"/>
        </w:rPr>
        <w:t xml:space="preserve"> eisen</w:t>
      </w:r>
      <w:r w:rsidR="00493074">
        <w:rPr>
          <w:rFonts w:ascii="Verdana" w:hAnsi="Verdana" w:cs="Tahoma"/>
          <w:b/>
          <w:bCs w:val="0"/>
          <w:szCs w:val="20"/>
        </w:rPr>
        <w:t xml:space="preserve"> en leermiddelen</w:t>
      </w:r>
    </w:p>
    <w:tbl>
      <w:tblPr>
        <w:tblStyle w:val="Tabelraster"/>
        <w:tblW w:w="5003" w:type="pct"/>
        <w:tblInd w:w="113" w:type="dxa"/>
        <w:tblLook w:val="04A0" w:firstRow="1" w:lastRow="0" w:firstColumn="1" w:lastColumn="0" w:noHBand="0" w:noVBand="1"/>
      </w:tblPr>
      <w:tblGrid>
        <w:gridCol w:w="618"/>
        <w:gridCol w:w="8450"/>
      </w:tblGrid>
      <w:tr w:rsidR="00C563D6" w:rsidRPr="00477F7E" w14:paraId="1A7D895A" w14:textId="77777777" w:rsidTr="00493074">
        <w:trPr>
          <w:tblHeader/>
        </w:trPr>
        <w:tc>
          <w:tcPr>
            <w:tcW w:w="618" w:type="dxa"/>
            <w:shd w:val="clear" w:color="auto" w:fill="A1DAF8"/>
            <w:tcMar>
              <w:top w:w="57" w:type="dxa"/>
              <w:left w:w="113" w:type="dxa"/>
              <w:bottom w:w="57" w:type="dxa"/>
              <w:right w:w="113" w:type="dxa"/>
            </w:tcMar>
          </w:tcPr>
          <w:p w14:paraId="27BDD900" w14:textId="77777777" w:rsidR="00C563D6" w:rsidRPr="00477F7E" w:rsidRDefault="00C563D6" w:rsidP="00C563D6">
            <w:pPr>
              <w:spacing w:line="320" w:lineRule="atLeast"/>
              <w:rPr>
                <w:rStyle w:val="Plattetekst-blauw"/>
                <w:rFonts w:ascii="Verdana" w:hAnsi="Verdana"/>
                <w:szCs w:val="20"/>
              </w:rPr>
            </w:pPr>
            <w:r w:rsidRPr="00477F7E">
              <w:rPr>
                <w:rStyle w:val="Plattetekst-blauw"/>
                <w:rFonts w:ascii="Verdana" w:hAnsi="Verdana"/>
                <w:szCs w:val="20"/>
              </w:rPr>
              <w:t>A1</w:t>
            </w:r>
          </w:p>
        </w:tc>
        <w:tc>
          <w:tcPr>
            <w:tcW w:w="8450" w:type="dxa"/>
          </w:tcPr>
          <w:p w14:paraId="393AA94C" w14:textId="55CAE208" w:rsidR="00C563D6" w:rsidRPr="00477F7E" w:rsidRDefault="00C563D6" w:rsidP="00C563D6">
            <w:pPr>
              <w:spacing w:line="320" w:lineRule="atLeast"/>
              <w:rPr>
                <w:rFonts w:ascii="Verdana" w:hAnsi="Verdana"/>
                <w:szCs w:val="20"/>
              </w:rPr>
            </w:pPr>
            <w:r w:rsidRPr="00477F7E">
              <w:rPr>
                <w:rFonts w:ascii="Verdana" w:hAnsi="Verdana" w:cstheme="minorHAnsi"/>
                <w:szCs w:val="20"/>
              </w:rPr>
              <w:t xml:space="preserve">Opdrachtnemer staat ervoor in dat hij de </w:t>
            </w:r>
            <w:r w:rsidR="00563E2A">
              <w:rPr>
                <w:rFonts w:ascii="Verdana" w:hAnsi="Verdana" w:cstheme="minorHAnsi"/>
                <w:szCs w:val="20"/>
              </w:rPr>
              <w:t>producten en bijbehorende dienstverlening</w:t>
            </w:r>
            <w:r w:rsidRPr="00477F7E">
              <w:rPr>
                <w:rFonts w:ascii="Verdana" w:hAnsi="Verdana" w:cstheme="minorHAnsi"/>
                <w:szCs w:val="20"/>
              </w:rPr>
              <w:t xml:space="preserve"> zoals omschreven in de aanbestedingsdocumenten gedurende de looptijd van de overeenkomst levert zoals in deze aanbesteding is gevraagd.</w:t>
            </w:r>
          </w:p>
        </w:tc>
      </w:tr>
      <w:tr w:rsidR="00C563D6" w:rsidRPr="00477F7E" w14:paraId="27498AF8" w14:textId="77777777" w:rsidTr="00493074">
        <w:trPr>
          <w:tblHeader/>
        </w:trPr>
        <w:tc>
          <w:tcPr>
            <w:tcW w:w="618" w:type="dxa"/>
            <w:shd w:val="clear" w:color="auto" w:fill="A1DAF8"/>
            <w:tcMar>
              <w:top w:w="57" w:type="dxa"/>
              <w:left w:w="113" w:type="dxa"/>
              <w:bottom w:w="57" w:type="dxa"/>
              <w:right w:w="113" w:type="dxa"/>
            </w:tcMar>
          </w:tcPr>
          <w:p w14:paraId="62FA54B7" w14:textId="00480C34" w:rsidR="00C563D6" w:rsidRPr="00477F7E" w:rsidRDefault="00C563D6" w:rsidP="00C563D6">
            <w:pPr>
              <w:spacing w:line="320" w:lineRule="atLeast"/>
              <w:rPr>
                <w:rStyle w:val="Plattetekst-blauw"/>
                <w:rFonts w:ascii="Verdana" w:hAnsi="Verdana"/>
                <w:szCs w:val="20"/>
              </w:rPr>
            </w:pPr>
            <w:r w:rsidRPr="00477F7E">
              <w:rPr>
                <w:rStyle w:val="Plattetekst-blauw"/>
                <w:rFonts w:ascii="Verdana" w:hAnsi="Verdana"/>
                <w:szCs w:val="20"/>
              </w:rPr>
              <w:t>A2</w:t>
            </w:r>
          </w:p>
        </w:tc>
        <w:tc>
          <w:tcPr>
            <w:tcW w:w="8450" w:type="dxa"/>
          </w:tcPr>
          <w:p w14:paraId="3890D509" w14:textId="3BE9F97C" w:rsidR="00C563D6" w:rsidRPr="00477F7E" w:rsidRDefault="00C563D6" w:rsidP="00C563D6">
            <w:pPr>
              <w:spacing w:line="320" w:lineRule="atLeast"/>
              <w:rPr>
                <w:rFonts w:ascii="Verdana" w:hAnsi="Verdana" w:cstheme="minorHAnsi"/>
                <w:szCs w:val="20"/>
              </w:rPr>
            </w:pPr>
            <w:r w:rsidRPr="00477F7E">
              <w:rPr>
                <w:rFonts w:ascii="Verdana" w:hAnsi="Verdana" w:cstheme="minorHAnsi"/>
                <w:szCs w:val="20"/>
              </w:rPr>
              <w:t xml:space="preserve">Na afloop van de overeenkomst vindt er een Exit gesprek plaats tussen opdrachtgever en opdrachtnemer. De dienstverlening wordt </w:t>
            </w:r>
            <w:proofErr w:type="spellStart"/>
            <w:r w:rsidRPr="00477F7E">
              <w:rPr>
                <w:rFonts w:ascii="Verdana" w:hAnsi="Verdana" w:cstheme="minorHAnsi"/>
                <w:szCs w:val="20"/>
              </w:rPr>
              <w:t>beeindigd</w:t>
            </w:r>
            <w:proofErr w:type="spellEnd"/>
            <w:r w:rsidRPr="00477F7E">
              <w:rPr>
                <w:rFonts w:ascii="Verdana" w:hAnsi="Verdana" w:cstheme="minorHAnsi"/>
                <w:szCs w:val="20"/>
              </w:rPr>
              <w:t xml:space="preserve"> volgens het Exit protocol van Aanbestedende dienst</w:t>
            </w:r>
            <w:r w:rsidR="003554FC" w:rsidRPr="00477F7E">
              <w:rPr>
                <w:rFonts w:ascii="Verdana" w:hAnsi="Verdana" w:cstheme="minorHAnsi"/>
                <w:szCs w:val="20"/>
              </w:rPr>
              <w:t xml:space="preserve"> conform bijlage 3</w:t>
            </w:r>
            <w:r w:rsidRPr="00477F7E">
              <w:rPr>
                <w:rFonts w:ascii="Verdana" w:hAnsi="Verdana" w:cstheme="minorHAnsi"/>
                <w:szCs w:val="20"/>
              </w:rPr>
              <w:t>.</w:t>
            </w:r>
          </w:p>
        </w:tc>
      </w:tr>
      <w:tr w:rsidR="00496A05" w:rsidRPr="00477F7E" w14:paraId="5D87A1A3" w14:textId="77777777" w:rsidTr="00493074">
        <w:trPr>
          <w:tblHeader/>
        </w:trPr>
        <w:tc>
          <w:tcPr>
            <w:tcW w:w="618" w:type="dxa"/>
            <w:shd w:val="clear" w:color="auto" w:fill="A1DAF8"/>
            <w:tcMar>
              <w:top w:w="57" w:type="dxa"/>
              <w:left w:w="113" w:type="dxa"/>
              <w:bottom w:w="57" w:type="dxa"/>
              <w:right w:w="113" w:type="dxa"/>
            </w:tcMar>
          </w:tcPr>
          <w:p w14:paraId="63F86BA9" w14:textId="30DFA92E" w:rsidR="00496A05" w:rsidRPr="00477F7E" w:rsidRDefault="00985E2E" w:rsidP="00496A05">
            <w:pPr>
              <w:spacing w:line="320" w:lineRule="atLeast"/>
              <w:rPr>
                <w:rStyle w:val="Plattetekst-blauw"/>
                <w:rFonts w:ascii="Verdana" w:hAnsi="Verdana"/>
                <w:szCs w:val="20"/>
              </w:rPr>
            </w:pPr>
            <w:r w:rsidRPr="00477F7E">
              <w:rPr>
                <w:rStyle w:val="Plattetekst-blauw"/>
                <w:rFonts w:ascii="Verdana" w:hAnsi="Verdana"/>
                <w:szCs w:val="20"/>
              </w:rPr>
              <w:t>A</w:t>
            </w:r>
            <w:r w:rsidR="00563E2A">
              <w:rPr>
                <w:rStyle w:val="Plattetekst-blauw"/>
                <w:rFonts w:ascii="Verdana" w:hAnsi="Verdana"/>
                <w:szCs w:val="20"/>
              </w:rPr>
              <w:t>3</w:t>
            </w:r>
          </w:p>
        </w:tc>
        <w:tc>
          <w:tcPr>
            <w:tcW w:w="8450" w:type="dxa"/>
          </w:tcPr>
          <w:p w14:paraId="4C4711ED" w14:textId="4CF24ACC" w:rsidR="00496A05" w:rsidRPr="00477F7E" w:rsidRDefault="00A93786" w:rsidP="00496A05">
            <w:pPr>
              <w:spacing w:line="320" w:lineRule="atLeast"/>
              <w:rPr>
                <w:rFonts w:ascii="Verdana" w:hAnsi="Verdana"/>
                <w:szCs w:val="20"/>
                <w:highlight w:val="yellow"/>
              </w:rPr>
            </w:pPr>
            <w:r w:rsidRPr="00477F7E">
              <w:rPr>
                <w:rFonts w:ascii="Verdana" w:hAnsi="Verdana"/>
                <w:szCs w:val="20"/>
              </w:rPr>
              <w:t>Opdrachtnemer beheert een extern boekenfonds ten behoeve van Opdrachtgever.</w:t>
            </w:r>
          </w:p>
        </w:tc>
      </w:tr>
      <w:tr w:rsidR="00496A05" w:rsidRPr="00477F7E" w14:paraId="11E1E17D" w14:textId="77777777" w:rsidTr="00493074">
        <w:trPr>
          <w:tblHeader/>
        </w:trPr>
        <w:tc>
          <w:tcPr>
            <w:tcW w:w="618" w:type="dxa"/>
            <w:shd w:val="clear" w:color="auto" w:fill="A1DAF8"/>
            <w:tcMar>
              <w:top w:w="57" w:type="dxa"/>
              <w:left w:w="113" w:type="dxa"/>
              <w:bottom w:w="57" w:type="dxa"/>
              <w:right w:w="113" w:type="dxa"/>
            </w:tcMar>
          </w:tcPr>
          <w:p w14:paraId="6FB34561" w14:textId="753351C8" w:rsidR="00496A05" w:rsidRPr="00477F7E" w:rsidRDefault="00985E2E" w:rsidP="00496A05">
            <w:pPr>
              <w:spacing w:line="320" w:lineRule="atLeast"/>
              <w:rPr>
                <w:rStyle w:val="Plattetekst-blauw"/>
                <w:rFonts w:ascii="Verdana" w:hAnsi="Verdana"/>
                <w:szCs w:val="20"/>
              </w:rPr>
            </w:pPr>
            <w:r w:rsidRPr="00477F7E">
              <w:rPr>
                <w:rStyle w:val="Plattetekst-blauw"/>
                <w:rFonts w:ascii="Verdana" w:hAnsi="Verdana"/>
                <w:szCs w:val="20"/>
              </w:rPr>
              <w:t>A</w:t>
            </w:r>
            <w:r w:rsidR="00563E2A">
              <w:rPr>
                <w:rStyle w:val="Plattetekst-blauw"/>
                <w:rFonts w:ascii="Verdana" w:hAnsi="Verdana"/>
                <w:szCs w:val="20"/>
              </w:rPr>
              <w:t>4</w:t>
            </w:r>
          </w:p>
        </w:tc>
        <w:tc>
          <w:tcPr>
            <w:tcW w:w="8450" w:type="dxa"/>
          </w:tcPr>
          <w:p w14:paraId="4B7991F9" w14:textId="6093EA31" w:rsidR="00496A05" w:rsidRPr="00477F7E" w:rsidRDefault="006C15A0" w:rsidP="00496A05">
            <w:pPr>
              <w:spacing w:line="320" w:lineRule="atLeast"/>
              <w:rPr>
                <w:rFonts w:ascii="Verdana" w:hAnsi="Verdana"/>
                <w:szCs w:val="20"/>
                <w:highlight w:val="yellow"/>
              </w:rPr>
            </w:pPr>
            <w:r w:rsidRPr="00477F7E">
              <w:rPr>
                <w:rFonts w:ascii="Verdana" w:hAnsi="Verdana"/>
                <w:szCs w:val="20"/>
              </w:rPr>
              <w:t>Opdrachtnemer investeert daartoe in huurboeken, ongeacht of die 1,2,3 of meer jaren op de leermiddelenlijst voorkomen.</w:t>
            </w:r>
          </w:p>
        </w:tc>
      </w:tr>
      <w:tr w:rsidR="00563E2A" w14:paraId="75AF3E07" w14:textId="77777777" w:rsidTr="00493074">
        <w:trPr>
          <w:tblHeader/>
        </w:trPr>
        <w:tc>
          <w:tcPr>
            <w:tcW w:w="618" w:type="dxa"/>
            <w:shd w:val="clear" w:color="auto" w:fill="A1DAF8"/>
            <w:tcMar>
              <w:top w:w="57" w:type="dxa"/>
              <w:left w:w="113" w:type="dxa"/>
              <w:right w:w="113" w:type="dxa"/>
            </w:tcMar>
            <w:vAlign w:val="center"/>
          </w:tcPr>
          <w:p w14:paraId="206A9D85" w14:textId="6AACB514" w:rsidR="00563E2A" w:rsidRPr="00A70CB8" w:rsidRDefault="00493074" w:rsidP="00ED4856">
            <w:pPr>
              <w:spacing w:line="320" w:lineRule="atLeast"/>
              <w:rPr>
                <w:rStyle w:val="Plattetekst-blauw"/>
                <w:rFonts w:ascii="Verdana" w:hAnsi="Verdana"/>
                <w:sz w:val="18"/>
                <w:szCs w:val="18"/>
              </w:rPr>
            </w:pPr>
            <w:r>
              <w:rPr>
                <w:rStyle w:val="Plattetekst-blauw"/>
                <w:rFonts w:ascii="Verdana" w:hAnsi="Verdana"/>
                <w:sz w:val="18"/>
                <w:szCs w:val="18"/>
              </w:rPr>
              <w:t>A5</w:t>
            </w:r>
          </w:p>
        </w:tc>
        <w:tc>
          <w:tcPr>
            <w:tcW w:w="8450" w:type="dxa"/>
          </w:tcPr>
          <w:p w14:paraId="0E412EDB" w14:textId="76B76C3B" w:rsidR="00563E2A" w:rsidRPr="006F33D6" w:rsidRDefault="00563E2A" w:rsidP="00493074">
            <w:pPr>
              <w:rPr>
                <w:rFonts w:ascii="Courier New" w:hAnsi="Courier New" w:cs="Courier New"/>
                <w:szCs w:val="18"/>
                <w:highlight w:val="yellow"/>
              </w:rPr>
            </w:pPr>
            <w:r w:rsidRPr="00CC5D8A">
              <w:rPr>
                <w:rFonts w:ascii="Verdana" w:hAnsi="Verdana"/>
              </w:rPr>
              <w:t>Opdrachtnemer stelt in samenwerking met Opdrachtgever jaarlijks, steeds uiterlijk op 1 mei,</w:t>
            </w:r>
            <w:r w:rsidR="00493074">
              <w:rPr>
                <w:rFonts w:ascii="Verdana" w:hAnsi="Verdana"/>
              </w:rPr>
              <w:t xml:space="preserve"> </w:t>
            </w:r>
            <w:r w:rsidRPr="00CC5D8A">
              <w:rPr>
                <w:rFonts w:ascii="Verdana" w:hAnsi="Verdana"/>
              </w:rPr>
              <w:t>een leermiddelenlijst op waarop zowel door Opdrachtnemer te leveren leermiddelen als</w:t>
            </w:r>
            <w:r w:rsidR="00493074">
              <w:rPr>
                <w:rFonts w:ascii="Verdana" w:hAnsi="Verdana"/>
              </w:rPr>
              <w:t xml:space="preserve"> </w:t>
            </w:r>
            <w:r w:rsidRPr="00CC5D8A">
              <w:rPr>
                <w:rFonts w:ascii="Verdana" w:hAnsi="Verdana"/>
              </w:rPr>
              <w:t>door Opdrachtgever aan leerlingen te leveren goederen en diensten worden opgenomen,</w:t>
            </w:r>
            <w:r w:rsidR="00493074">
              <w:rPr>
                <w:rFonts w:ascii="Verdana" w:hAnsi="Verdana"/>
              </w:rPr>
              <w:t xml:space="preserve"> </w:t>
            </w:r>
            <w:r w:rsidRPr="00CC5D8A">
              <w:rPr>
                <w:rFonts w:ascii="Verdana" w:hAnsi="Verdana"/>
              </w:rPr>
              <w:t>waarbij Opdrachtnemer controleert of de gegevens juist op de leermiddelenlijst zijn</w:t>
            </w:r>
            <w:r w:rsidR="00493074">
              <w:rPr>
                <w:rFonts w:ascii="Verdana" w:hAnsi="Verdana"/>
              </w:rPr>
              <w:t xml:space="preserve"> </w:t>
            </w:r>
            <w:r w:rsidRPr="00CC5D8A">
              <w:rPr>
                <w:rFonts w:ascii="Verdana" w:hAnsi="Verdana"/>
              </w:rPr>
              <w:t>opgenomen.</w:t>
            </w:r>
          </w:p>
        </w:tc>
      </w:tr>
      <w:tr w:rsidR="00563E2A" w14:paraId="2115B2A1" w14:textId="77777777" w:rsidTr="00493074">
        <w:trPr>
          <w:tblHeader/>
        </w:trPr>
        <w:tc>
          <w:tcPr>
            <w:tcW w:w="618" w:type="dxa"/>
            <w:shd w:val="clear" w:color="auto" w:fill="A1DAF8"/>
            <w:tcMar>
              <w:top w:w="57" w:type="dxa"/>
              <w:left w:w="113" w:type="dxa"/>
              <w:right w:w="113" w:type="dxa"/>
            </w:tcMar>
            <w:vAlign w:val="center"/>
          </w:tcPr>
          <w:p w14:paraId="5EEB94C4" w14:textId="1E066D23" w:rsidR="00563E2A" w:rsidRPr="00A70CB8" w:rsidRDefault="00493074" w:rsidP="00ED4856">
            <w:pPr>
              <w:spacing w:line="320" w:lineRule="atLeast"/>
              <w:rPr>
                <w:rStyle w:val="Plattetekst-blauw"/>
                <w:rFonts w:ascii="Verdana" w:hAnsi="Verdana"/>
                <w:sz w:val="18"/>
                <w:szCs w:val="18"/>
              </w:rPr>
            </w:pPr>
            <w:r>
              <w:rPr>
                <w:rStyle w:val="Plattetekst-blauw"/>
                <w:rFonts w:ascii="Verdana" w:hAnsi="Verdana"/>
                <w:sz w:val="18"/>
                <w:szCs w:val="18"/>
              </w:rPr>
              <w:t>A6</w:t>
            </w:r>
          </w:p>
        </w:tc>
        <w:tc>
          <w:tcPr>
            <w:tcW w:w="8450" w:type="dxa"/>
          </w:tcPr>
          <w:p w14:paraId="0EB717B8" w14:textId="77777777" w:rsidR="00563E2A" w:rsidRPr="006F33D6" w:rsidRDefault="00563E2A" w:rsidP="00ED4856">
            <w:pPr>
              <w:spacing w:line="320" w:lineRule="atLeast"/>
              <w:rPr>
                <w:rFonts w:ascii="Verdana" w:hAnsi="Verdana"/>
                <w:szCs w:val="18"/>
                <w:highlight w:val="yellow"/>
              </w:rPr>
            </w:pPr>
            <w:r w:rsidRPr="00CC5D8A">
              <w:rPr>
                <w:rFonts w:ascii="Verdana" w:hAnsi="Verdana"/>
              </w:rPr>
              <w:t>Opdrachtgever kan de leermiddelenlijst in een digitale omgeving van Opdrachtnemer aanpassen per leerweg en/of per vak.</w:t>
            </w:r>
          </w:p>
        </w:tc>
      </w:tr>
    </w:tbl>
    <w:p w14:paraId="4A7285D7" w14:textId="77777777" w:rsidR="00493074" w:rsidRDefault="00493074"/>
    <w:tbl>
      <w:tblPr>
        <w:tblStyle w:val="Tabelraster"/>
        <w:tblW w:w="5003" w:type="pct"/>
        <w:tblInd w:w="113" w:type="dxa"/>
        <w:tblLook w:val="04A0" w:firstRow="1" w:lastRow="0" w:firstColumn="1" w:lastColumn="0" w:noHBand="0" w:noVBand="1"/>
      </w:tblPr>
      <w:tblGrid>
        <w:gridCol w:w="618"/>
        <w:gridCol w:w="8450"/>
      </w:tblGrid>
      <w:tr w:rsidR="00563E2A" w14:paraId="554756E1" w14:textId="77777777" w:rsidTr="00493074">
        <w:trPr>
          <w:tblHeader/>
        </w:trPr>
        <w:tc>
          <w:tcPr>
            <w:tcW w:w="618" w:type="dxa"/>
            <w:shd w:val="clear" w:color="auto" w:fill="A1DAF8"/>
            <w:tcMar>
              <w:top w:w="57" w:type="dxa"/>
              <w:left w:w="113" w:type="dxa"/>
              <w:right w:w="113" w:type="dxa"/>
            </w:tcMar>
            <w:vAlign w:val="center"/>
          </w:tcPr>
          <w:p w14:paraId="58729A96" w14:textId="441CEE04" w:rsidR="00563E2A" w:rsidRPr="00A70CB8" w:rsidRDefault="00493074" w:rsidP="00ED4856">
            <w:pPr>
              <w:spacing w:line="320" w:lineRule="atLeast"/>
              <w:rPr>
                <w:rStyle w:val="Plattetekst-blauw"/>
                <w:rFonts w:ascii="Verdana" w:hAnsi="Verdana"/>
                <w:sz w:val="18"/>
                <w:szCs w:val="18"/>
              </w:rPr>
            </w:pPr>
            <w:r>
              <w:rPr>
                <w:rStyle w:val="Plattetekst-blauw"/>
                <w:rFonts w:ascii="Verdana" w:hAnsi="Verdana"/>
                <w:sz w:val="18"/>
                <w:szCs w:val="18"/>
              </w:rPr>
              <w:lastRenderedPageBreak/>
              <w:t>A7</w:t>
            </w:r>
          </w:p>
        </w:tc>
        <w:tc>
          <w:tcPr>
            <w:tcW w:w="8450" w:type="dxa"/>
          </w:tcPr>
          <w:p w14:paraId="2A13D10B" w14:textId="7FEB23FB" w:rsidR="00563E2A" w:rsidRPr="006F33D6" w:rsidRDefault="00563E2A" w:rsidP="00493074">
            <w:pPr>
              <w:rPr>
                <w:rFonts w:ascii="Verdana" w:hAnsi="Verdana"/>
                <w:szCs w:val="18"/>
                <w:highlight w:val="yellow"/>
              </w:rPr>
            </w:pPr>
            <w:r w:rsidRPr="00CC5D8A">
              <w:rPr>
                <w:rFonts w:ascii="Verdana" w:hAnsi="Verdana"/>
              </w:rPr>
              <w:t xml:space="preserve">Opdrachtnemer adviseert Opdrachtgever proactief </w:t>
            </w:r>
            <w:r w:rsidR="006F18E3">
              <w:rPr>
                <w:rFonts w:ascii="Verdana" w:hAnsi="Verdana"/>
              </w:rPr>
              <w:t xml:space="preserve">(eventueel in overleg met vakdocent) </w:t>
            </w:r>
            <w:r w:rsidRPr="00CC5D8A">
              <w:rPr>
                <w:rFonts w:ascii="Verdana" w:hAnsi="Verdana"/>
              </w:rPr>
              <w:t>over de leermiddelenlijst en geeft aan</w:t>
            </w:r>
            <w:r w:rsidR="00493074">
              <w:rPr>
                <w:rFonts w:ascii="Verdana" w:hAnsi="Verdana"/>
              </w:rPr>
              <w:t xml:space="preserve"> </w:t>
            </w:r>
            <w:r w:rsidRPr="00CC5D8A">
              <w:rPr>
                <w:rFonts w:ascii="Verdana" w:hAnsi="Verdana"/>
              </w:rPr>
              <w:t>welke consequenties eventuele keuzes hebben.</w:t>
            </w:r>
            <w:r w:rsidR="007E2B7E">
              <w:rPr>
                <w:rFonts w:ascii="Verdana" w:hAnsi="Verdana"/>
              </w:rPr>
              <w:t xml:space="preserve"> </w:t>
            </w:r>
          </w:p>
        </w:tc>
      </w:tr>
      <w:tr w:rsidR="00563E2A" w14:paraId="36D24B89" w14:textId="77777777" w:rsidTr="00493074">
        <w:trPr>
          <w:tblHeader/>
        </w:trPr>
        <w:tc>
          <w:tcPr>
            <w:tcW w:w="618" w:type="dxa"/>
            <w:shd w:val="clear" w:color="auto" w:fill="A1DAF8"/>
            <w:tcMar>
              <w:top w:w="57" w:type="dxa"/>
              <w:left w:w="113" w:type="dxa"/>
              <w:right w:w="113" w:type="dxa"/>
            </w:tcMar>
            <w:vAlign w:val="center"/>
          </w:tcPr>
          <w:p w14:paraId="2CDCE54F" w14:textId="14DF6496" w:rsidR="00563E2A" w:rsidRPr="00A70CB8" w:rsidRDefault="00493074" w:rsidP="00ED4856">
            <w:pPr>
              <w:spacing w:line="320" w:lineRule="atLeast"/>
              <w:rPr>
                <w:rStyle w:val="Plattetekst-blauw"/>
                <w:rFonts w:ascii="Verdana" w:hAnsi="Verdana"/>
                <w:sz w:val="18"/>
                <w:szCs w:val="18"/>
              </w:rPr>
            </w:pPr>
            <w:r>
              <w:rPr>
                <w:rStyle w:val="Plattetekst-blauw"/>
                <w:rFonts w:ascii="Verdana" w:hAnsi="Verdana"/>
                <w:sz w:val="18"/>
                <w:szCs w:val="18"/>
              </w:rPr>
              <w:t>A8</w:t>
            </w:r>
          </w:p>
        </w:tc>
        <w:tc>
          <w:tcPr>
            <w:tcW w:w="8450" w:type="dxa"/>
          </w:tcPr>
          <w:p w14:paraId="7C17C44A" w14:textId="11E97F4F" w:rsidR="00563E2A" w:rsidRPr="006F33D6" w:rsidRDefault="00563E2A" w:rsidP="00493074">
            <w:pPr>
              <w:rPr>
                <w:rFonts w:ascii="Verdana" w:hAnsi="Verdana"/>
                <w:szCs w:val="18"/>
                <w:highlight w:val="yellow"/>
              </w:rPr>
            </w:pPr>
            <w:r w:rsidRPr="00CC5D8A">
              <w:rPr>
                <w:rFonts w:ascii="Verdana" w:hAnsi="Verdana"/>
              </w:rPr>
              <w:t>Opdrachtnemer levert alle door Opdrachtgever gewenste en op de commerciële markt</w:t>
            </w:r>
            <w:r w:rsidR="00493074">
              <w:rPr>
                <w:rFonts w:ascii="Verdana" w:hAnsi="Verdana"/>
              </w:rPr>
              <w:t xml:space="preserve"> </w:t>
            </w:r>
            <w:r w:rsidRPr="00CC5D8A">
              <w:rPr>
                <w:rFonts w:ascii="Verdana" w:hAnsi="Verdana"/>
              </w:rPr>
              <w:t>beschikbare leermiddelen. Opdrachtnemer draagt proactief suggesties aan. Opdrachtgever</w:t>
            </w:r>
            <w:r w:rsidR="00493074">
              <w:rPr>
                <w:rFonts w:ascii="Verdana" w:hAnsi="Verdana"/>
              </w:rPr>
              <w:t xml:space="preserve"> </w:t>
            </w:r>
            <w:r w:rsidRPr="00CC5D8A">
              <w:rPr>
                <w:rFonts w:ascii="Verdana" w:hAnsi="Verdana"/>
              </w:rPr>
              <w:t>bepaalt welke leermiddelen daadwerkelijk op de leermiddelenlijst worden geplaatst.</w:t>
            </w:r>
          </w:p>
        </w:tc>
      </w:tr>
      <w:tr w:rsidR="00563E2A" w14:paraId="652A092D" w14:textId="77777777" w:rsidTr="00493074">
        <w:trPr>
          <w:tblHeader/>
        </w:trPr>
        <w:tc>
          <w:tcPr>
            <w:tcW w:w="618" w:type="dxa"/>
            <w:shd w:val="clear" w:color="auto" w:fill="A1DAF8"/>
            <w:tcMar>
              <w:top w:w="57" w:type="dxa"/>
              <w:left w:w="113" w:type="dxa"/>
              <w:right w:w="113" w:type="dxa"/>
            </w:tcMar>
            <w:vAlign w:val="center"/>
          </w:tcPr>
          <w:p w14:paraId="3CA89BF7" w14:textId="0BD7C456" w:rsidR="00563E2A" w:rsidRPr="00A70CB8" w:rsidRDefault="00493074" w:rsidP="00ED4856">
            <w:pPr>
              <w:spacing w:line="320" w:lineRule="atLeast"/>
              <w:rPr>
                <w:rStyle w:val="Plattetekst-blauw"/>
                <w:rFonts w:ascii="Verdana" w:hAnsi="Verdana"/>
                <w:sz w:val="18"/>
                <w:szCs w:val="18"/>
              </w:rPr>
            </w:pPr>
            <w:r>
              <w:rPr>
                <w:rStyle w:val="Plattetekst-blauw"/>
                <w:rFonts w:ascii="Verdana" w:hAnsi="Verdana"/>
                <w:sz w:val="18"/>
                <w:szCs w:val="18"/>
              </w:rPr>
              <w:t>A9</w:t>
            </w:r>
          </w:p>
        </w:tc>
        <w:tc>
          <w:tcPr>
            <w:tcW w:w="8450" w:type="dxa"/>
          </w:tcPr>
          <w:p w14:paraId="270AD214" w14:textId="5C373DAC" w:rsidR="00563E2A" w:rsidRPr="00E819D6" w:rsidRDefault="00563E2A" w:rsidP="00493074">
            <w:pPr>
              <w:rPr>
                <w:rFonts w:ascii="Verdana" w:hAnsi="Verdana"/>
                <w:szCs w:val="18"/>
              </w:rPr>
            </w:pPr>
            <w:r w:rsidRPr="00CC5D8A">
              <w:rPr>
                <w:rFonts w:ascii="Verdana" w:hAnsi="Verdana"/>
              </w:rPr>
              <w:t>Opdrachtnemer zorgt ervoor dat Opdrachtgever steeds actueel inzicht heeft in het aanbod,</w:t>
            </w:r>
            <w:r w:rsidR="00493074">
              <w:rPr>
                <w:rFonts w:ascii="Verdana" w:hAnsi="Verdana"/>
              </w:rPr>
              <w:t xml:space="preserve"> </w:t>
            </w:r>
            <w:r w:rsidRPr="00CC5D8A">
              <w:rPr>
                <w:rFonts w:ascii="Verdana" w:hAnsi="Verdana"/>
              </w:rPr>
              <w:t>de prijzen en de beschikbaarheid van alle op de markt voor leermiddelen in het VO</w:t>
            </w:r>
            <w:r w:rsidR="00493074">
              <w:rPr>
                <w:rFonts w:ascii="Verdana" w:hAnsi="Verdana"/>
              </w:rPr>
              <w:t xml:space="preserve"> </w:t>
            </w:r>
            <w:r w:rsidRPr="00CC5D8A">
              <w:rPr>
                <w:rFonts w:ascii="Verdana" w:hAnsi="Verdana"/>
              </w:rPr>
              <w:t>beschikbare leermiddelen.</w:t>
            </w:r>
          </w:p>
        </w:tc>
      </w:tr>
      <w:tr w:rsidR="00493074" w:rsidRPr="00477F7E" w14:paraId="4F4B8CEF" w14:textId="77777777" w:rsidTr="00493074">
        <w:trPr>
          <w:tblHeader/>
        </w:trPr>
        <w:tc>
          <w:tcPr>
            <w:tcW w:w="618" w:type="dxa"/>
            <w:shd w:val="clear" w:color="auto" w:fill="A1DAF8"/>
            <w:tcMar>
              <w:top w:w="57" w:type="dxa"/>
              <w:left w:w="113" w:type="dxa"/>
              <w:bottom w:w="57" w:type="dxa"/>
              <w:right w:w="113" w:type="dxa"/>
            </w:tcMar>
          </w:tcPr>
          <w:p w14:paraId="1AB50B8C" w14:textId="57A700B0" w:rsidR="00493074" w:rsidRPr="00477F7E" w:rsidRDefault="00493074" w:rsidP="00493074">
            <w:pPr>
              <w:spacing w:line="320" w:lineRule="atLeast"/>
              <w:rPr>
                <w:rStyle w:val="Plattetekst-blauw"/>
                <w:rFonts w:ascii="Verdana" w:hAnsi="Verdana"/>
                <w:szCs w:val="20"/>
              </w:rPr>
            </w:pPr>
            <w:r>
              <w:rPr>
                <w:rStyle w:val="Plattetekst-blauw"/>
                <w:rFonts w:ascii="Verdana" w:hAnsi="Verdana"/>
                <w:szCs w:val="20"/>
              </w:rPr>
              <w:t>A10</w:t>
            </w:r>
          </w:p>
        </w:tc>
        <w:tc>
          <w:tcPr>
            <w:tcW w:w="8450" w:type="dxa"/>
          </w:tcPr>
          <w:p w14:paraId="2E88C071" w14:textId="0AD1D2C1" w:rsidR="00493074" w:rsidRPr="00477F7E" w:rsidRDefault="00493074" w:rsidP="00493074">
            <w:pPr>
              <w:spacing w:line="320" w:lineRule="atLeast"/>
              <w:rPr>
                <w:rFonts w:ascii="Verdana" w:hAnsi="Verdana"/>
                <w:szCs w:val="20"/>
              </w:rPr>
            </w:pPr>
            <w:r w:rsidRPr="00477F7E">
              <w:rPr>
                <w:rFonts w:ascii="Verdana" w:hAnsi="Verdana"/>
                <w:szCs w:val="20"/>
              </w:rPr>
              <w:t>Opdrachtgever levert bij de leermiddelen docenten exemplaren. Hiervoor brengt de Opdrachtnemer geen extra kosten in rekening.</w:t>
            </w:r>
          </w:p>
        </w:tc>
      </w:tr>
      <w:tr w:rsidR="00493074" w:rsidRPr="00477F7E" w14:paraId="081FBAA5" w14:textId="77777777" w:rsidTr="00493074">
        <w:trPr>
          <w:tblHeader/>
        </w:trPr>
        <w:tc>
          <w:tcPr>
            <w:tcW w:w="618" w:type="dxa"/>
            <w:shd w:val="clear" w:color="auto" w:fill="A1DAF8"/>
            <w:tcMar>
              <w:top w:w="57" w:type="dxa"/>
              <w:left w:w="113" w:type="dxa"/>
              <w:bottom w:w="57" w:type="dxa"/>
              <w:right w:w="113" w:type="dxa"/>
            </w:tcMar>
          </w:tcPr>
          <w:p w14:paraId="519D6266" w14:textId="43B49765" w:rsidR="00493074" w:rsidRPr="00477F7E" w:rsidRDefault="00493074" w:rsidP="00493074">
            <w:pPr>
              <w:spacing w:line="320" w:lineRule="atLeast"/>
              <w:rPr>
                <w:rStyle w:val="Plattetekst-blauw"/>
                <w:rFonts w:ascii="Verdana" w:hAnsi="Verdana"/>
                <w:szCs w:val="20"/>
              </w:rPr>
            </w:pPr>
            <w:r>
              <w:rPr>
                <w:rStyle w:val="Plattetekst-blauw"/>
                <w:rFonts w:ascii="Verdana" w:hAnsi="Verdana"/>
                <w:szCs w:val="20"/>
              </w:rPr>
              <w:t>A11</w:t>
            </w:r>
          </w:p>
        </w:tc>
        <w:tc>
          <w:tcPr>
            <w:tcW w:w="8450" w:type="dxa"/>
          </w:tcPr>
          <w:p w14:paraId="1DD4CF41" w14:textId="4448111A" w:rsidR="00493074" w:rsidRPr="00477F7E" w:rsidRDefault="00493074" w:rsidP="00493074">
            <w:pPr>
              <w:spacing w:line="320" w:lineRule="atLeast"/>
              <w:rPr>
                <w:rFonts w:ascii="Verdana" w:hAnsi="Verdana"/>
                <w:szCs w:val="20"/>
              </w:rPr>
            </w:pPr>
            <w:r w:rsidRPr="00477F7E">
              <w:rPr>
                <w:rFonts w:ascii="Verdana" w:hAnsi="Verdana"/>
                <w:szCs w:val="20"/>
              </w:rPr>
              <w:t>Opdrachtgever krijgt ongelimiteerde toegang tot de voor docenten bestemde digitale licenties die gekoppeld zijn aan diverse lesmethodes. Hiervoor brengt de Opdrachtnemer geen extra kosten in rekening.</w:t>
            </w:r>
          </w:p>
        </w:tc>
      </w:tr>
    </w:tbl>
    <w:p w14:paraId="0D7CA1FA" w14:textId="77777777" w:rsidR="00DB300D" w:rsidRDefault="00DB300D" w:rsidP="00C563D6">
      <w:pPr>
        <w:tabs>
          <w:tab w:val="left" w:pos="-720"/>
          <w:tab w:val="left" w:pos="-284"/>
        </w:tabs>
        <w:suppressAutoHyphens/>
        <w:spacing w:line="320" w:lineRule="atLeast"/>
        <w:rPr>
          <w:rFonts w:ascii="Verdana" w:hAnsi="Verdana" w:cs="Tahoma"/>
          <w:b/>
          <w:bCs w:val="0"/>
          <w:szCs w:val="20"/>
        </w:rPr>
      </w:pPr>
    </w:p>
    <w:p w14:paraId="24F35242" w14:textId="77777777" w:rsidR="00493074" w:rsidRDefault="00493074" w:rsidP="00493074">
      <w:pPr>
        <w:tabs>
          <w:tab w:val="left" w:pos="-720"/>
          <w:tab w:val="left" w:pos="-284"/>
        </w:tabs>
        <w:suppressAutoHyphens/>
        <w:spacing w:line="320" w:lineRule="atLeast"/>
        <w:rPr>
          <w:rFonts w:ascii="Verdana" w:hAnsi="Verdana" w:cs="Tahoma"/>
          <w:b/>
          <w:bCs w:val="0"/>
          <w:szCs w:val="20"/>
        </w:rPr>
      </w:pPr>
      <w:r>
        <w:rPr>
          <w:rFonts w:ascii="Verdana" w:hAnsi="Verdana" w:cs="Tahoma"/>
          <w:b/>
          <w:bCs w:val="0"/>
          <w:szCs w:val="20"/>
        </w:rPr>
        <w:t>Bestellen en leveren</w:t>
      </w:r>
    </w:p>
    <w:tbl>
      <w:tblPr>
        <w:tblStyle w:val="Tabelraster"/>
        <w:tblW w:w="5003" w:type="pct"/>
        <w:tblInd w:w="113" w:type="dxa"/>
        <w:tblLook w:val="04A0" w:firstRow="1" w:lastRow="0" w:firstColumn="1" w:lastColumn="0" w:noHBand="0" w:noVBand="1"/>
      </w:tblPr>
      <w:tblGrid>
        <w:gridCol w:w="618"/>
        <w:gridCol w:w="8450"/>
      </w:tblGrid>
      <w:tr w:rsidR="00493074" w:rsidRPr="00493074" w14:paraId="72615DA1" w14:textId="77777777" w:rsidTr="00201CE9">
        <w:trPr>
          <w:tblHeader/>
        </w:trPr>
        <w:tc>
          <w:tcPr>
            <w:tcW w:w="618" w:type="dxa"/>
            <w:shd w:val="clear" w:color="auto" w:fill="A1DAF8"/>
            <w:tcMar>
              <w:top w:w="57" w:type="dxa"/>
              <w:left w:w="113" w:type="dxa"/>
              <w:right w:w="113" w:type="dxa"/>
            </w:tcMar>
            <w:vAlign w:val="center"/>
          </w:tcPr>
          <w:p w14:paraId="25A77011" w14:textId="074CAAA8"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B1</w:t>
            </w:r>
          </w:p>
        </w:tc>
        <w:tc>
          <w:tcPr>
            <w:tcW w:w="8450" w:type="dxa"/>
          </w:tcPr>
          <w:p w14:paraId="2382F799" w14:textId="6B7511CE" w:rsidR="00493074" w:rsidRPr="00493074" w:rsidRDefault="00493074" w:rsidP="00ED4856">
            <w:pPr>
              <w:spacing w:line="320" w:lineRule="atLeast"/>
              <w:rPr>
                <w:rFonts w:ascii="Verdana" w:hAnsi="Verdana" w:cs="Courier New"/>
                <w:szCs w:val="20"/>
                <w:highlight w:val="yellow"/>
              </w:rPr>
            </w:pPr>
            <w:r w:rsidRPr="00493074">
              <w:rPr>
                <w:rFonts w:ascii="Verdana" w:hAnsi="Verdana"/>
                <w:szCs w:val="20"/>
              </w:rPr>
              <w:t xml:space="preserve">Opdrachtnemer maakt het mogelijk voor leerlingen om ruim, minimaal </w:t>
            </w:r>
            <w:r w:rsidR="00F21BF6">
              <w:rPr>
                <w:rFonts w:ascii="Verdana" w:hAnsi="Verdana"/>
                <w:szCs w:val="20"/>
              </w:rPr>
              <w:t>vier</w:t>
            </w:r>
            <w:r w:rsidRPr="00493074">
              <w:rPr>
                <w:rFonts w:ascii="Verdana" w:hAnsi="Verdana"/>
                <w:szCs w:val="20"/>
              </w:rPr>
              <w:t xml:space="preserve"> weken, voor aanvang van de zomervakantie tot en met de tweede week van de zomervakantie leermiddelen te bestellen.</w:t>
            </w:r>
          </w:p>
        </w:tc>
      </w:tr>
      <w:tr w:rsidR="00493074" w:rsidRPr="00493074" w14:paraId="7BA23405" w14:textId="77777777" w:rsidTr="00201CE9">
        <w:trPr>
          <w:tblHeader/>
        </w:trPr>
        <w:tc>
          <w:tcPr>
            <w:tcW w:w="618" w:type="dxa"/>
            <w:shd w:val="clear" w:color="auto" w:fill="A1DAF8"/>
            <w:tcMar>
              <w:top w:w="57" w:type="dxa"/>
              <w:left w:w="113" w:type="dxa"/>
              <w:right w:w="113" w:type="dxa"/>
            </w:tcMar>
            <w:vAlign w:val="center"/>
          </w:tcPr>
          <w:p w14:paraId="1C51DA68" w14:textId="43FE0E11"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B2</w:t>
            </w:r>
          </w:p>
        </w:tc>
        <w:tc>
          <w:tcPr>
            <w:tcW w:w="8450" w:type="dxa"/>
          </w:tcPr>
          <w:p w14:paraId="0B34976F" w14:textId="77777777" w:rsidR="00493074" w:rsidRPr="00493074" w:rsidRDefault="00493074" w:rsidP="00ED4856">
            <w:pPr>
              <w:spacing w:line="320" w:lineRule="atLeast"/>
              <w:rPr>
                <w:rFonts w:ascii="Verdana" w:hAnsi="Verdana"/>
                <w:szCs w:val="20"/>
                <w:highlight w:val="yellow"/>
              </w:rPr>
            </w:pPr>
            <w:r w:rsidRPr="00493074">
              <w:rPr>
                <w:rFonts w:ascii="Verdana" w:hAnsi="Verdana"/>
                <w:szCs w:val="20"/>
              </w:rPr>
              <w:t>Tijdig bestelde leermiddelen dienen voor aanvang van het schooljaar bij de leerlingen thuis geleverd te worden.</w:t>
            </w:r>
          </w:p>
        </w:tc>
      </w:tr>
      <w:tr w:rsidR="00493074" w:rsidRPr="00493074" w14:paraId="5943B031" w14:textId="77777777" w:rsidTr="00201CE9">
        <w:trPr>
          <w:tblHeader/>
        </w:trPr>
        <w:tc>
          <w:tcPr>
            <w:tcW w:w="618" w:type="dxa"/>
            <w:shd w:val="clear" w:color="auto" w:fill="A1DAF8"/>
            <w:tcMar>
              <w:top w:w="57" w:type="dxa"/>
              <w:left w:w="113" w:type="dxa"/>
              <w:right w:w="113" w:type="dxa"/>
            </w:tcMar>
            <w:vAlign w:val="center"/>
          </w:tcPr>
          <w:p w14:paraId="18B29496" w14:textId="1FAF1F13"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B3</w:t>
            </w:r>
          </w:p>
        </w:tc>
        <w:tc>
          <w:tcPr>
            <w:tcW w:w="8450" w:type="dxa"/>
          </w:tcPr>
          <w:p w14:paraId="15FB0035" w14:textId="77777777" w:rsidR="00493074" w:rsidRPr="00493074" w:rsidRDefault="00493074" w:rsidP="00ED4856">
            <w:pPr>
              <w:spacing w:line="320" w:lineRule="atLeast"/>
              <w:rPr>
                <w:rFonts w:ascii="Verdana" w:hAnsi="Verdana"/>
                <w:szCs w:val="20"/>
                <w:highlight w:val="yellow"/>
              </w:rPr>
            </w:pPr>
            <w:r w:rsidRPr="00493074">
              <w:rPr>
                <w:rFonts w:ascii="Verdana" w:hAnsi="Verdana"/>
                <w:szCs w:val="20"/>
              </w:rPr>
              <w:t>Bestellingen die later gedaan worden leiden tot maximaal één week vertraging in de levering van de leermiddelen.</w:t>
            </w:r>
          </w:p>
        </w:tc>
      </w:tr>
      <w:tr w:rsidR="00493074" w:rsidRPr="00493074" w14:paraId="6FEE7A46" w14:textId="77777777" w:rsidTr="00201CE9">
        <w:trPr>
          <w:tblHeader/>
        </w:trPr>
        <w:tc>
          <w:tcPr>
            <w:tcW w:w="618" w:type="dxa"/>
            <w:shd w:val="clear" w:color="auto" w:fill="A1DAF8"/>
            <w:tcMar>
              <w:top w:w="57" w:type="dxa"/>
              <w:left w:w="113" w:type="dxa"/>
              <w:right w:w="113" w:type="dxa"/>
            </w:tcMar>
            <w:vAlign w:val="center"/>
          </w:tcPr>
          <w:p w14:paraId="14CB37D2" w14:textId="09F70D65"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B4</w:t>
            </w:r>
          </w:p>
        </w:tc>
        <w:tc>
          <w:tcPr>
            <w:tcW w:w="8450" w:type="dxa"/>
          </w:tcPr>
          <w:p w14:paraId="53293BF8" w14:textId="3AEAFEEF" w:rsidR="00493074" w:rsidRPr="00493074" w:rsidRDefault="00493074" w:rsidP="00ED4856">
            <w:pPr>
              <w:spacing w:line="320" w:lineRule="atLeast"/>
              <w:rPr>
                <w:rFonts w:ascii="Verdana" w:hAnsi="Verdana"/>
                <w:szCs w:val="20"/>
                <w:highlight w:val="yellow"/>
              </w:rPr>
            </w:pPr>
            <w:r w:rsidRPr="00493074">
              <w:rPr>
                <w:rFonts w:ascii="Verdana" w:hAnsi="Verdana"/>
                <w:szCs w:val="20"/>
              </w:rPr>
              <w:t xml:space="preserve">Leerlingen kunnen digitaal leermiddelen bestellen, Opdrachtgever heeft daarbij </w:t>
            </w:r>
            <w:proofErr w:type="spellStart"/>
            <w:r w:rsidRPr="00493074">
              <w:rPr>
                <w:rFonts w:ascii="Verdana" w:hAnsi="Verdana"/>
                <w:szCs w:val="20"/>
              </w:rPr>
              <w:t>realtime</w:t>
            </w:r>
            <w:proofErr w:type="spellEnd"/>
            <w:r w:rsidRPr="00493074">
              <w:rPr>
                <w:rFonts w:ascii="Verdana" w:hAnsi="Verdana"/>
                <w:szCs w:val="20"/>
              </w:rPr>
              <w:t xml:space="preserve"> inzicht in de status van bestellingen op school- en op leerling niveau. Het bestelsysteem van Opdrachtnemer voorziet in het voorkomen van dubbele levering als gevolg van foutief bestellen. Teveel of foutief bestelde boeken kunnen binnen </w:t>
            </w:r>
            <w:r w:rsidR="001F59E4">
              <w:rPr>
                <w:rFonts w:ascii="Verdana" w:hAnsi="Verdana"/>
                <w:szCs w:val="20"/>
              </w:rPr>
              <w:t xml:space="preserve">14 </w:t>
            </w:r>
            <w:r w:rsidRPr="00493074">
              <w:rPr>
                <w:rFonts w:ascii="Verdana" w:hAnsi="Verdana"/>
                <w:szCs w:val="20"/>
              </w:rPr>
              <w:t>dagen na aanvang van het schooljaar gratis worden geretourneerd door leerlingen of Opdrachtgever.</w:t>
            </w:r>
          </w:p>
        </w:tc>
      </w:tr>
      <w:tr w:rsidR="00493074" w:rsidRPr="00493074" w14:paraId="3930BEFB" w14:textId="77777777" w:rsidTr="00201CE9">
        <w:trPr>
          <w:tblHeader/>
        </w:trPr>
        <w:tc>
          <w:tcPr>
            <w:tcW w:w="618" w:type="dxa"/>
            <w:shd w:val="clear" w:color="auto" w:fill="A1DAF8"/>
            <w:tcMar>
              <w:top w:w="57" w:type="dxa"/>
              <w:left w:w="113" w:type="dxa"/>
              <w:right w:w="113" w:type="dxa"/>
            </w:tcMar>
            <w:vAlign w:val="center"/>
          </w:tcPr>
          <w:p w14:paraId="2AD5BFD3" w14:textId="03BC514F"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B5</w:t>
            </w:r>
          </w:p>
        </w:tc>
        <w:tc>
          <w:tcPr>
            <w:tcW w:w="8450" w:type="dxa"/>
          </w:tcPr>
          <w:p w14:paraId="01D3E625" w14:textId="304D5D7C" w:rsidR="00493074" w:rsidRPr="00493074" w:rsidRDefault="00493074" w:rsidP="00493074">
            <w:pPr>
              <w:rPr>
                <w:rFonts w:ascii="Verdana" w:hAnsi="Verdana"/>
                <w:szCs w:val="20"/>
              </w:rPr>
            </w:pPr>
            <w:r w:rsidRPr="00493074">
              <w:rPr>
                <w:rFonts w:ascii="Verdana" w:hAnsi="Verdana"/>
                <w:szCs w:val="20"/>
              </w:rPr>
              <w:t>Bij het aanbieden van aanvullende goederen en diensten wordt expliciet duidelijk gemaakt dat leerlingen niet verplicht zijn die goederen en diensten af te nemen.</w:t>
            </w:r>
            <w:r w:rsidR="00051CCB">
              <w:rPr>
                <w:rFonts w:ascii="Verdana" w:hAnsi="Verdana"/>
                <w:szCs w:val="20"/>
              </w:rPr>
              <w:t xml:space="preserve"> Conform eis A5 wordt de leermiddelenlijst samen vastgesteld. Eventuele </w:t>
            </w:r>
            <w:r w:rsidR="00DB0AA7">
              <w:rPr>
                <w:rFonts w:ascii="Verdana" w:hAnsi="Verdana"/>
                <w:szCs w:val="20"/>
              </w:rPr>
              <w:t xml:space="preserve">aanvullende goederen of diensten, dienen bij deze afstemming tevens te worden overeengekomen. Het is niet toegestaan </w:t>
            </w:r>
            <w:r w:rsidR="00B859DD">
              <w:rPr>
                <w:rFonts w:ascii="Verdana" w:hAnsi="Verdana"/>
                <w:szCs w:val="20"/>
              </w:rPr>
              <w:t xml:space="preserve">zonder toestemming van </w:t>
            </w:r>
            <w:r w:rsidR="00C2684F">
              <w:rPr>
                <w:rFonts w:ascii="Verdana" w:hAnsi="Verdana"/>
                <w:szCs w:val="20"/>
              </w:rPr>
              <w:t>O</w:t>
            </w:r>
            <w:r w:rsidR="00B859DD">
              <w:rPr>
                <w:rFonts w:ascii="Verdana" w:hAnsi="Verdana"/>
                <w:szCs w:val="20"/>
              </w:rPr>
              <w:t>pdrachtgever aanvullende goederen of diensten aan te bieden aan de leerlingen.</w:t>
            </w:r>
            <w:r w:rsidR="003A6807">
              <w:rPr>
                <w:rFonts w:ascii="Verdana" w:hAnsi="Verdana"/>
                <w:szCs w:val="20"/>
              </w:rPr>
              <w:t xml:space="preserve"> </w:t>
            </w:r>
          </w:p>
        </w:tc>
      </w:tr>
      <w:tr w:rsidR="00493074" w:rsidRPr="00493074" w14:paraId="1BEA06C6" w14:textId="77777777" w:rsidTr="00201CE9">
        <w:trPr>
          <w:tblHeader/>
        </w:trPr>
        <w:tc>
          <w:tcPr>
            <w:tcW w:w="618" w:type="dxa"/>
            <w:shd w:val="clear" w:color="auto" w:fill="A1DAF8"/>
            <w:tcMar>
              <w:top w:w="57" w:type="dxa"/>
              <w:left w:w="113" w:type="dxa"/>
              <w:right w:w="113" w:type="dxa"/>
            </w:tcMar>
            <w:vAlign w:val="center"/>
          </w:tcPr>
          <w:p w14:paraId="1E1B7D1A" w14:textId="3A91D322"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B6</w:t>
            </w:r>
          </w:p>
        </w:tc>
        <w:tc>
          <w:tcPr>
            <w:tcW w:w="8450" w:type="dxa"/>
          </w:tcPr>
          <w:p w14:paraId="1F9B17BA" w14:textId="44454019" w:rsidR="00493074" w:rsidRPr="00493074" w:rsidRDefault="00493074" w:rsidP="00ED4856">
            <w:pPr>
              <w:spacing w:line="320" w:lineRule="atLeast"/>
              <w:rPr>
                <w:rFonts w:ascii="Verdana" w:hAnsi="Verdana"/>
                <w:szCs w:val="20"/>
              </w:rPr>
            </w:pPr>
            <w:r w:rsidRPr="00493074">
              <w:rPr>
                <w:rFonts w:ascii="Verdana" w:hAnsi="Verdana"/>
                <w:szCs w:val="20"/>
              </w:rPr>
              <w:t>Opdrachtnemer vervaardigt per leerling een individueel leermiddelenpakket en levert dat voor de aanvangsdatum van het schooljaar af op het huisadres van leerling</w:t>
            </w:r>
            <w:r w:rsidR="00E13142">
              <w:rPr>
                <w:rFonts w:ascii="Verdana" w:hAnsi="Verdana"/>
                <w:szCs w:val="20"/>
              </w:rPr>
              <w:t xml:space="preserve"> en</w:t>
            </w:r>
            <w:r w:rsidR="00B040FA">
              <w:rPr>
                <w:rFonts w:ascii="Verdana" w:hAnsi="Verdana"/>
                <w:szCs w:val="20"/>
              </w:rPr>
              <w:t xml:space="preserve"> ontvanger </w:t>
            </w:r>
            <w:r w:rsidR="00E13142">
              <w:rPr>
                <w:rFonts w:ascii="Verdana" w:hAnsi="Verdana"/>
                <w:szCs w:val="20"/>
              </w:rPr>
              <w:t xml:space="preserve">tekent hier </w:t>
            </w:r>
            <w:r w:rsidR="000F52E4">
              <w:rPr>
                <w:rFonts w:ascii="Verdana" w:hAnsi="Verdana"/>
                <w:szCs w:val="20"/>
              </w:rPr>
              <w:t xml:space="preserve">voor </w:t>
            </w:r>
            <w:r w:rsidR="00E13142">
              <w:rPr>
                <w:rFonts w:ascii="Verdana" w:hAnsi="Verdana"/>
                <w:szCs w:val="20"/>
              </w:rPr>
              <w:t>een ontvangstbevestiging.</w:t>
            </w:r>
          </w:p>
        </w:tc>
      </w:tr>
    </w:tbl>
    <w:p w14:paraId="7B32C271" w14:textId="77777777" w:rsidR="00A10B3E" w:rsidRDefault="00A10B3E"/>
    <w:tbl>
      <w:tblPr>
        <w:tblStyle w:val="Tabelraster"/>
        <w:tblW w:w="5003" w:type="pct"/>
        <w:tblInd w:w="113" w:type="dxa"/>
        <w:tblLook w:val="04A0" w:firstRow="1" w:lastRow="0" w:firstColumn="1" w:lastColumn="0" w:noHBand="0" w:noVBand="1"/>
      </w:tblPr>
      <w:tblGrid>
        <w:gridCol w:w="618"/>
        <w:gridCol w:w="8450"/>
      </w:tblGrid>
      <w:tr w:rsidR="00493074" w:rsidRPr="00493074" w14:paraId="6B23FA9C" w14:textId="77777777" w:rsidTr="00A10B3E">
        <w:trPr>
          <w:tblHeader/>
        </w:trPr>
        <w:tc>
          <w:tcPr>
            <w:tcW w:w="618" w:type="dxa"/>
            <w:shd w:val="clear" w:color="auto" w:fill="A1DAF8"/>
            <w:tcMar>
              <w:top w:w="57" w:type="dxa"/>
              <w:left w:w="113" w:type="dxa"/>
              <w:right w:w="113" w:type="dxa"/>
            </w:tcMar>
            <w:vAlign w:val="center"/>
          </w:tcPr>
          <w:p w14:paraId="7C12A95A" w14:textId="28F0CAD5"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lastRenderedPageBreak/>
              <w:t>B7</w:t>
            </w:r>
          </w:p>
        </w:tc>
        <w:tc>
          <w:tcPr>
            <w:tcW w:w="8450" w:type="dxa"/>
          </w:tcPr>
          <w:p w14:paraId="175E7993" w14:textId="77777777" w:rsidR="00201CE9" w:rsidRDefault="00493074" w:rsidP="00ED4856">
            <w:pPr>
              <w:rPr>
                <w:rFonts w:ascii="Verdana" w:hAnsi="Verdana"/>
                <w:szCs w:val="20"/>
              </w:rPr>
            </w:pPr>
            <w:r w:rsidRPr="00493074">
              <w:rPr>
                <w:rFonts w:ascii="Verdana" w:hAnsi="Verdana"/>
                <w:szCs w:val="20"/>
              </w:rPr>
              <w:t>Te leveren leermiddelen zijn, naar oordeel van Opdrachtgever, van voldoende kwaliteit en</w:t>
            </w:r>
            <w:r w:rsidR="00201CE9">
              <w:rPr>
                <w:rFonts w:ascii="Verdana" w:hAnsi="Verdana"/>
                <w:szCs w:val="20"/>
              </w:rPr>
              <w:t xml:space="preserve"> </w:t>
            </w:r>
            <w:r w:rsidRPr="00493074">
              <w:rPr>
                <w:rFonts w:ascii="Verdana" w:hAnsi="Verdana"/>
                <w:szCs w:val="20"/>
              </w:rPr>
              <w:t>nog minimaal een jaar normaal te gebruiken, indien Opdrachtgever oordeelt dat geleverde</w:t>
            </w:r>
            <w:r w:rsidR="00201CE9">
              <w:rPr>
                <w:rFonts w:ascii="Verdana" w:hAnsi="Verdana"/>
                <w:szCs w:val="20"/>
              </w:rPr>
              <w:t xml:space="preserve"> </w:t>
            </w:r>
            <w:r w:rsidRPr="00493074">
              <w:rPr>
                <w:rFonts w:ascii="Verdana" w:hAnsi="Verdana"/>
                <w:szCs w:val="20"/>
              </w:rPr>
              <w:t>leermiddelen van onvoldoende kwaliteit zijn worden ze door Opdrachtnemer binnen een</w:t>
            </w:r>
            <w:r w:rsidR="00201CE9">
              <w:rPr>
                <w:rFonts w:ascii="Verdana" w:hAnsi="Verdana"/>
                <w:szCs w:val="20"/>
              </w:rPr>
              <w:t xml:space="preserve"> </w:t>
            </w:r>
            <w:r w:rsidRPr="00493074">
              <w:rPr>
                <w:rFonts w:ascii="Verdana" w:hAnsi="Verdana"/>
                <w:szCs w:val="20"/>
              </w:rPr>
              <w:t xml:space="preserve">week na eerste melding vervangen. </w:t>
            </w:r>
          </w:p>
          <w:p w14:paraId="00E3DA25" w14:textId="77777777" w:rsidR="00201CE9" w:rsidRDefault="00201CE9" w:rsidP="00ED4856">
            <w:pPr>
              <w:rPr>
                <w:rFonts w:ascii="Verdana" w:hAnsi="Verdana"/>
                <w:szCs w:val="20"/>
              </w:rPr>
            </w:pPr>
          </w:p>
          <w:p w14:paraId="1A01AF01" w14:textId="1E6AC3BD" w:rsidR="00493074" w:rsidRPr="00493074" w:rsidRDefault="00493074" w:rsidP="00ED4856">
            <w:pPr>
              <w:rPr>
                <w:rFonts w:ascii="Verdana" w:hAnsi="Verdana"/>
                <w:szCs w:val="20"/>
              </w:rPr>
            </w:pPr>
            <w:r w:rsidRPr="00493074">
              <w:rPr>
                <w:rFonts w:ascii="Verdana" w:hAnsi="Verdana"/>
                <w:szCs w:val="20"/>
              </w:rPr>
              <w:t>Concreet geldt dat:</w:t>
            </w:r>
          </w:p>
          <w:p w14:paraId="4DA374A2" w14:textId="77777777" w:rsidR="00493074" w:rsidRPr="00493074" w:rsidRDefault="00493074" w:rsidP="00ED4856">
            <w:pPr>
              <w:pStyle w:val="Lijstalinea"/>
              <w:numPr>
                <w:ilvl w:val="0"/>
                <w:numId w:val="37"/>
              </w:numPr>
              <w:tabs>
                <w:tab w:val="clear" w:pos="567"/>
              </w:tabs>
              <w:spacing w:line="260" w:lineRule="atLeast"/>
              <w:jc w:val="left"/>
              <w:rPr>
                <w:rFonts w:ascii="Verdana" w:hAnsi="Verdana"/>
                <w:szCs w:val="20"/>
              </w:rPr>
            </w:pPr>
            <w:r w:rsidRPr="00493074">
              <w:rPr>
                <w:rFonts w:ascii="Verdana" w:hAnsi="Verdana"/>
                <w:szCs w:val="20"/>
              </w:rPr>
              <w:t>Bij normaal gebruik is het betreffende Leermiddelen nog minimaal een jaar te gebruiken.</w:t>
            </w:r>
          </w:p>
          <w:p w14:paraId="12BE3855" w14:textId="77777777" w:rsidR="00493074" w:rsidRPr="00493074" w:rsidRDefault="00493074" w:rsidP="00ED4856">
            <w:pPr>
              <w:pStyle w:val="Lijstalinea"/>
              <w:numPr>
                <w:ilvl w:val="0"/>
                <w:numId w:val="37"/>
              </w:numPr>
              <w:tabs>
                <w:tab w:val="clear" w:pos="567"/>
              </w:tabs>
              <w:spacing w:line="260" w:lineRule="atLeast"/>
              <w:jc w:val="left"/>
              <w:rPr>
                <w:rFonts w:ascii="Verdana" w:hAnsi="Verdana"/>
                <w:szCs w:val="20"/>
                <w:lang w:bidi="he-IL"/>
              </w:rPr>
            </w:pPr>
            <w:r w:rsidRPr="00493074">
              <w:rPr>
                <w:rFonts w:ascii="Verdana" w:hAnsi="Verdana"/>
                <w:szCs w:val="20"/>
                <w:lang w:bidi="he-IL"/>
              </w:rPr>
              <w:t>Er ontbreken geen pagina’s of bijlage(n).</w:t>
            </w:r>
          </w:p>
          <w:p w14:paraId="2683C150" w14:textId="77777777" w:rsidR="00493074" w:rsidRPr="00493074" w:rsidRDefault="00493074" w:rsidP="00ED4856">
            <w:pPr>
              <w:pStyle w:val="Lijstalinea"/>
              <w:numPr>
                <w:ilvl w:val="0"/>
                <w:numId w:val="37"/>
              </w:numPr>
              <w:tabs>
                <w:tab w:val="clear" w:pos="567"/>
              </w:tabs>
              <w:spacing w:line="260" w:lineRule="atLeast"/>
              <w:jc w:val="left"/>
              <w:rPr>
                <w:rFonts w:ascii="Verdana" w:hAnsi="Verdana"/>
                <w:szCs w:val="20"/>
              </w:rPr>
            </w:pPr>
            <w:r w:rsidRPr="00493074">
              <w:rPr>
                <w:rFonts w:ascii="Verdana" w:hAnsi="Verdana"/>
                <w:szCs w:val="20"/>
              </w:rPr>
              <w:t>Er is geen sprake van vochtschade.</w:t>
            </w:r>
          </w:p>
          <w:p w14:paraId="279BE8E4" w14:textId="77777777" w:rsidR="00493074" w:rsidRPr="00493074" w:rsidRDefault="00493074" w:rsidP="00ED4856">
            <w:pPr>
              <w:pStyle w:val="Lijstalinea"/>
              <w:numPr>
                <w:ilvl w:val="0"/>
                <w:numId w:val="37"/>
              </w:numPr>
              <w:tabs>
                <w:tab w:val="clear" w:pos="567"/>
              </w:tabs>
              <w:spacing w:line="260" w:lineRule="atLeast"/>
              <w:jc w:val="left"/>
              <w:rPr>
                <w:rFonts w:ascii="Verdana" w:hAnsi="Verdana"/>
                <w:szCs w:val="20"/>
              </w:rPr>
            </w:pPr>
            <w:r w:rsidRPr="00493074">
              <w:rPr>
                <w:rFonts w:ascii="Verdana" w:hAnsi="Verdana"/>
                <w:szCs w:val="20"/>
              </w:rPr>
              <w:t>Er is geen sprake van wezenlijke schade aan omslag of rug.</w:t>
            </w:r>
          </w:p>
          <w:p w14:paraId="2342299A" w14:textId="77777777" w:rsidR="00493074" w:rsidRPr="00493074" w:rsidRDefault="00493074" w:rsidP="00ED4856">
            <w:pPr>
              <w:pStyle w:val="Lijstalinea"/>
              <w:numPr>
                <w:ilvl w:val="0"/>
                <w:numId w:val="37"/>
              </w:numPr>
              <w:tabs>
                <w:tab w:val="clear" w:pos="567"/>
              </w:tabs>
              <w:spacing w:line="260" w:lineRule="atLeast"/>
              <w:jc w:val="left"/>
              <w:rPr>
                <w:rFonts w:ascii="Verdana" w:hAnsi="Verdana"/>
                <w:szCs w:val="20"/>
              </w:rPr>
            </w:pPr>
            <w:r w:rsidRPr="00493074">
              <w:rPr>
                <w:rFonts w:ascii="Verdana" w:hAnsi="Verdana"/>
                <w:szCs w:val="20"/>
              </w:rPr>
              <w:t>Alle tekst is leesbaar en alle afbeeldingen zijn zichtbaar.</w:t>
            </w:r>
          </w:p>
          <w:p w14:paraId="3C42CA51" w14:textId="77777777" w:rsidR="00493074" w:rsidRPr="00493074" w:rsidRDefault="00493074" w:rsidP="00ED4856">
            <w:pPr>
              <w:pStyle w:val="Lijstalinea"/>
              <w:numPr>
                <w:ilvl w:val="0"/>
                <w:numId w:val="37"/>
              </w:numPr>
              <w:tabs>
                <w:tab w:val="clear" w:pos="567"/>
              </w:tabs>
              <w:spacing w:line="260" w:lineRule="atLeast"/>
              <w:jc w:val="left"/>
              <w:rPr>
                <w:rFonts w:ascii="Verdana" w:hAnsi="Verdana"/>
                <w:szCs w:val="20"/>
              </w:rPr>
            </w:pPr>
            <w:r w:rsidRPr="00493074">
              <w:rPr>
                <w:rFonts w:ascii="Verdana" w:hAnsi="Verdana"/>
                <w:szCs w:val="20"/>
              </w:rPr>
              <w:t>Maximaal 2% van de bladzijden mogen voor 2% beschreven zijn.</w:t>
            </w:r>
          </w:p>
          <w:p w14:paraId="6958694E" w14:textId="77777777" w:rsidR="00493074" w:rsidRPr="00493074" w:rsidRDefault="00493074" w:rsidP="00ED4856">
            <w:pPr>
              <w:pStyle w:val="Lijstalinea"/>
              <w:numPr>
                <w:ilvl w:val="0"/>
                <w:numId w:val="37"/>
              </w:numPr>
              <w:tabs>
                <w:tab w:val="clear" w:pos="567"/>
              </w:tabs>
              <w:spacing w:line="260" w:lineRule="atLeast"/>
              <w:jc w:val="left"/>
              <w:rPr>
                <w:rFonts w:ascii="Verdana" w:hAnsi="Verdana"/>
                <w:szCs w:val="20"/>
              </w:rPr>
            </w:pPr>
            <w:r w:rsidRPr="00493074">
              <w:rPr>
                <w:rFonts w:ascii="Verdana" w:hAnsi="Verdana"/>
                <w:szCs w:val="20"/>
              </w:rPr>
              <w:t>Er zijn door eerdere gebruikers geen discriminerende, godslasterende, religieuze en/of seksistische teksten of afbeeldingen evenals scheldwoorden in het betreffende Leermiddel aangebracht.</w:t>
            </w:r>
          </w:p>
          <w:p w14:paraId="30675147" w14:textId="77777777" w:rsidR="00493074" w:rsidRPr="00493074" w:rsidRDefault="00493074" w:rsidP="00ED4856">
            <w:pPr>
              <w:spacing w:line="320" w:lineRule="atLeast"/>
              <w:rPr>
                <w:rFonts w:ascii="Verdana" w:hAnsi="Verdana"/>
                <w:szCs w:val="20"/>
              </w:rPr>
            </w:pPr>
          </w:p>
          <w:p w14:paraId="7FCCB40B" w14:textId="2DC9C3BF" w:rsidR="00493074" w:rsidRPr="00493074" w:rsidRDefault="00493074" w:rsidP="00ED4856">
            <w:pPr>
              <w:spacing w:line="320" w:lineRule="atLeast"/>
              <w:rPr>
                <w:rFonts w:ascii="Verdana" w:hAnsi="Verdana"/>
                <w:szCs w:val="20"/>
              </w:rPr>
            </w:pPr>
            <w:r w:rsidRPr="00493074">
              <w:rPr>
                <w:rFonts w:ascii="Verdana" w:hAnsi="Verdana"/>
                <w:szCs w:val="20"/>
              </w:rPr>
              <w:t>De Leermiddelen bevatten geen persoonlijke papieren en zijn niet voorzien van kaftpapier.</w:t>
            </w:r>
          </w:p>
        </w:tc>
      </w:tr>
      <w:tr w:rsidR="00493074" w:rsidRPr="00493074" w14:paraId="222A662F" w14:textId="77777777" w:rsidTr="00A10B3E">
        <w:trPr>
          <w:tblHeader/>
        </w:trPr>
        <w:tc>
          <w:tcPr>
            <w:tcW w:w="618" w:type="dxa"/>
            <w:shd w:val="clear" w:color="auto" w:fill="A1DAF8"/>
            <w:tcMar>
              <w:top w:w="57" w:type="dxa"/>
              <w:left w:w="113" w:type="dxa"/>
              <w:right w:w="113" w:type="dxa"/>
            </w:tcMar>
            <w:vAlign w:val="center"/>
          </w:tcPr>
          <w:p w14:paraId="5E52332C" w14:textId="3ED30C02"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B8</w:t>
            </w:r>
          </w:p>
        </w:tc>
        <w:tc>
          <w:tcPr>
            <w:tcW w:w="8450" w:type="dxa"/>
          </w:tcPr>
          <w:p w14:paraId="12820C9C" w14:textId="77777777" w:rsidR="00493074" w:rsidRPr="00493074" w:rsidRDefault="00493074" w:rsidP="00ED4856">
            <w:pPr>
              <w:spacing w:line="320" w:lineRule="atLeast"/>
              <w:rPr>
                <w:rFonts w:ascii="Verdana" w:hAnsi="Verdana"/>
                <w:szCs w:val="20"/>
              </w:rPr>
            </w:pPr>
            <w:r w:rsidRPr="00493074">
              <w:rPr>
                <w:rFonts w:ascii="Verdana" w:hAnsi="Verdana"/>
                <w:szCs w:val="20"/>
              </w:rPr>
              <w:t>De te leveren koopleermiddelen zijn geheel nieuwe exemplaren.</w:t>
            </w:r>
          </w:p>
        </w:tc>
      </w:tr>
      <w:tr w:rsidR="00493074" w:rsidRPr="00493074" w14:paraId="294B7160" w14:textId="77777777" w:rsidTr="00A10B3E">
        <w:trPr>
          <w:tblHeader/>
        </w:trPr>
        <w:tc>
          <w:tcPr>
            <w:tcW w:w="618" w:type="dxa"/>
            <w:shd w:val="clear" w:color="auto" w:fill="A1DAF8"/>
            <w:tcMar>
              <w:top w:w="57" w:type="dxa"/>
              <w:left w:w="113" w:type="dxa"/>
              <w:right w:w="113" w:type="dxa"/>
            </w:tcMar>
            <w:vAlign w:val="center"/>
          </w:tcPr>
          <w:p w14:paraId="4F9EE4AD" w14:textId="7ACD1E75"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B9</w:t>
            </w:r>
          </w:p>
        </w:tc>
        <w:tc>
          <w:tcPr>
            <w:tcW w:w="8450" w:type="dxa"/>
          </w:tcPr>
          <w:p w14:paraId="1DB7A541" w14:textId="77777777" w:rsidR="00493074" w:rsidRPr="00493074" w:rsidRDefault="00493074" w:rsidP="00ED4856">
            <w:pPr>
              <w:spacing w:line="320" w:lineRule="atLeast"/>
              <w:rPr>
                <w:rFonts w:ascii="Verdana" w:hAnsi="Verdana"/>
                <w:szCs w:val="20"/>
              </w:rPr>
            </w:pPr>
            <w:r w:rsidRPr="00493074">
              <w:rPr>
                <w:rFonts w:ascii="Verdana" w:hAnsi="Verdana"/>
                <w:szCs w:val="20"/>
              </w:rPr>
              <w:t>Problemen van leerlingen met bestelling, levering of betaling van door Opdrachtgever te vergoeden of aanvullende goederen of diensten worden door Opdrachtnemer, naar tevredenheid van leerlingen en ouders, digitaal en per telefoon opgelost gedurende de gehele zomervakantie.</w:t>
            </w:r>
          </w:p>
        </w:tc>
      </w:tr>
      <w:tr w:rsidR="00493074" w:rsidRPr="00493074" w14:paraId="170D076B" w14:textId="77777777" w:rsidTr="00A10B3E">
        <w:trPr>
          <w:tblHeader/>
        </w:trPr>
        <w:tc>
          <w:tcPr>
            <w:tcW w:w="618" w:type="dxa"/>
            <w:shd w:val="clear" w:color="auto" w:fill="A1DAF8"/>
            <w:tcMar>
              <w:top w:w="57" w:type="dxa"/>
              <w:left w:w="113" w:type="dxa"/>
              <w:right w:w="113" w:type="dxa"/>
            </w:tcMar>
            <w:vAlign w:val="center"/>
          </w:tcPr>
          <w:p w14:paraId="4E4943A5" w14:textId="36632CF4"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B10</w:t>
            </w:r>
          </w:p>
        </w:tc>
        <w:tc>
          <w:tcPr>
            <w:tcW w:w="8450" w:type="dxa"/>
          </w:tcPr>
          <w:p w14:paraId="6BB4EDA0" w14:textId="77777777" w:rsidR="00493074" w:rsidRPr="00493074" w:rsidRDefault="00493074" w:rsidP="00ED4856">
            <w:pPr>
              <w:spacing w:line="320" w:lineRule="atLeast"/>
              <w:rPr>
                <w:rFonts w:ascii="Verdana" w:hAnsi="Verdana"/>
                <w:szCs w:val="20"/>
              </w:rPr>
            </w:pPr>
            <w:r w:rsidRPr="00493074">
              <w:rPr>
                <w:rFonts w:ascii="Verdana" w:hAnsi="Verdana"/>
                <w:szCs w:val="20"/>
              </w:rPr>
              <w:t>Opdrachtnemer levert alle door Opdrachtgever gewenste leermiddelen.</w:t>
            </w:r>
          </w:p>
        </w:tc>
      </w:tr>
      <w:tr w:rsidR="00493074" w:rsidRPr="00493074" w14:paraId="525E6C00" w14:textId="77777777" w:rsidTr="00A10B3E">
        <w:trPr>
          <w:tblHeader/>
        </w:trPr>
        <w:tc>
          <w:tcPr>
            <w:tcW w:w="618" w:type="dxa"/>
            <w:shd w:val="clear" w:color="auto" w:fill="A1DAF8"/>
            <w:tcMar>
              <w:top w:w="57" w:type="dxa"/>
              <w:left w:w="113" w:type="dxa"/>
              <w:right w:w="113" w:type="dxa"/>
            </w:tcMar>
            <w:vAlign w:val="center"/>
          </w:tcPr>
          <w:p w14:paraId="69E243BF" w14:textId="0DB01652"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 xml:space="preserve">B11 </w:t>
            </w:r>
          </w:p>
        </w:tc>
        <w:tc>
          <w:tcPr>
            <w:tcW w:w="8450" w:type="dxa"/>
          </w:tcPr>
          <w:p w14:paraId="284DF937" w14:textId="77777777" w:rsidR="00493074" w:rsidRPr="00493074" w:rsidRDefault="00493074" w:rsidP="00ED4856">
            <w:pPr>
              <w:spacing w:line="320" w:lineRule="atLeast"/>
              <w:rPr>
                <w:rFonts w:ascii="Verdana" w:hAnsi="Verdana"/>
                <w:szCs w:val="20"/>
              </w:rPr>
            </w:pPr>
            <w:r w:rsidRPr="00493074">
              <w:rPr>
                <w:rFonts w:ascii="Verdana" w:hAnsi="Verdana"/>
                <w:szCs w:val="20"/>
              </w:rPr>
              <w:t xml:space="preserve">De leermiddelen dienen per vak van de zelfde druk te zijn. Het is voor Opdrachtgever niet wenselijk in 1 klas met verschillende drukken te werken. </w:t>
            </w:r>
          </w:p>
        </w:tc>
      </w:tr>
      <w:tr w:rsidR="00493074" w:rsidRPr="00493074" w14:paraId="6A78EE0F" w14:textId="77777777" w:rsidTr="00A10B3E">
        <w:trPr>
          <w:tblHeader/>
        </w:trPr>
        <w:tc>
          <w:tcPr>
            <w:tcW w:w="618" w:type="dxa"/>
            <w:shd w:val="clear" w:color="auto" w:fill="A1DAF8"/>
            <w:tcMar>
              <w:top w:w="57" w:type="dxa"/>
              <w:left w:w="113" w:type="dxa"/>
              <w:right w:w="113" w:type="dxa"/>
            </w:tcMar>
            <w:vAlign w:val="center"/>
          </w:tcPr>
          <w:p w14:paraId="0B621E9C" w14:textId="53438559"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B12</w:t>
            </w:r>
          </w:p>
        </w:tc>
        <w:tc>
          <w:tcPr>
            <w:tcW w:w="8450" w:type="dxa"/>
          </w:tcPr>
          <w:p w14:paraId="4E3CFBA5" w14:textId="77777777" w:rsidR="00493074" w:rsidRPr="00493074" w:rsidRDefault="00493074" w:rsidP="00ED4856">
            <w:pPr>
              <w:pStyle w:val="Tekstopmerking"/>
              <w:rPr>
                <w:rFonts w:ascii="Verdana" w:hAnsi="Verdana"/>
              </w:rPr>
            </w:pPr>
            <w:r w:rsidRPr="00493074">
              <w:rPr>
                <w:rFonts w:ascii="Verdana" w:hAnsi="Verdana"/>
              </w:rPr>
              <w:t xml:space="preserve">Alle leveringen dienen te worden begeleidt middels een begeleidende pakbon (bij voorkeur aan buitenzijde verpakking) en hierop wordt minimaal het volgende vermeld: </w:t>
            </w:r>
          </w:p>
          <w:p w14:paraId="148ED2E5" w14:textId="4BB8F85F" w:rsidR="00493074" w:rsidRPr="00493074" w:rsidRDefault="00493074" w:rsidP="00ED4856">
            <w:pPr>
              <w:pStyle w:val="Tekstopmerking"/>
              <w:numPr>
                <w:ilvl w:val="0"/>
                <w:numId w:val="39"/>
              </w:numPr>
              <w:tabs>
                <w:tab w:val="clear" w:pos="567"/>
              </w:tabs>
              <w:spacing w:line="260" w:lineRule="atLeast"/>
              <w:jc w:val="left"/>
              <w:rPr>
                <w:rFonts w:ascii="Verdana" w:hAnsi="Verdana"/>
              </w:rPr>
            </w:pPr>
            <w:r w:rsidRPr="00493074">
              <w:rPr>
                <w:rFonts w:ascii="Verdana" w:hAnsi="Verdana"/>
              </w:rPr>
              <w:t>Naam besteller;</w:t>
            </w:r>
          </w:p>
          <w:p w14:paraId="463D4886" w14:textId="199FCE57" w:rsidR="00493074" w:rsidRPr="00493074" w:rsidRDefault="00493074" w:rsidP="00ED4856">
            <w:pPr>
              <w:pStyle w:val="Tekstopmerking"/>
              <w:numPr>
                <w:ilvl w:val="0"/>
                <w:numId w:val="39"/>
              </w:numPr>
              <w:tabs>
                <w:tab w:val="clear" w:pos="567"/>
              </w:tabs>
              <w:spacing w:line="260" w:lineRule="atLeast"/>
              <w:jc w:val="left"/>
              <w:rPr>
                <w:rFonts w:ascii="Verdana" w:hAnsi="Verdana"/>
              </w:rPr>
            </w:pPr>
            <w:r w:rsidRPr="00493074">
              <w:rPr>
                <w:rFonts w:ascii="Verdana" w:hAnsi="Verdana"/>
              </w:rPr>
              <w:t>Afleveradres;</w:t>
            </w:r>
          </w:p>
          <w:p w14:paraId="38141266" w14:textId="2AA2F341" w:rsidR="00493074" w:rsidRPr="00493074" w:rsidRDefault="00493074" w:rsidP="00ED4856">
            <w:pPr>
              <w:pStyle w:val="Tekstopmerking"/>
              <w:numPr>
                <w:ilvl w:val="0"/>
                <w:numId w:val="39"/>
              </w:numPr>
              <w:tabs>
                <w:tab w:val="clear" w:pos="567"/>
              </w:tabs>
              <w:spacing w:line="260" w:lineRule="atLeast"/>
              <w:jc w:val="left"/>
              <w:rPr>
                <w:rFonts w:ascii="Verdana" w:hAnsi="Verdana"/>
              </w:rPr>
            </w:pPr>
            <w:r w:rsidRPr="00493074">
              <w:rPr>
                <w:rFonts w:ascii="Verdana" w:hAnsi="Verdana"/>
              </w:rPr>
              <w:t>datum inkooporder;</w:t>
            </w:r>
          </w:p>
          <w:p w14:paraId="7512A519" w14:textId="5AB2CE5A" w:rsidR="00493074" w:rsidRPr="00493074" w:rsidRDefault="00493074" w:rsidP="00ED4856">
            <w:pPr>
              <w:pStyle w:val="Tekstopmerking"/>
              <w:numPr>
                <w:ilvl w:val="0"/>
                <w:numId w:val="39"/>
              </w:numPr>
              <w:tabs>
                <w:tab w:val="clear" w:pos="567"/>
              </w:tabs>
              <w:spacing w:line="260" w:lineRule="atLeast"/>
              <w:jc w:val="left"/>
              <w:rPr>
                <w:rFonts w:ascii="Verdana" w:hAnsi="Verdana"/>
              </w:rPr>
            </w:pPr>
            <w:r w:rsidRPr="00493074">
              <w:rPr>
                <w:rFonts w:ascii="Verdana" w:hAnsi="Verdana"/>
              </w:rPr>
              <w:t>artikelcodenummer;</w:t>
            </w:r>
          </w:p>
          <w:p w14:paraId="6754AC50" w14:textId="4FC5E26E" w:rsidR="00493074" w:rsidRPr="00493074" w:rsidRDefault="00493074" w:rsidP="00ED4856">
            <w:pPr>
              <w:pStyle w:val="Tekstopmerking"/>
              <w:numPr>
                <w:ilvl w:val="0"/>
                <w:numId w:val="39"/>
              </w:numPr>
              <w:tabs>
                <w:tab w:val="clear" w:pos="567"/>
              </w:tabs>
              <w:spacing w:line="260" w:lineRule="atLeast"/>
              <w:jc w:val="left"/>
              <w:rPr>
                <w:rFonts w:ascii="Verdana" w:hAnsi="Verdana"/>
              </w:rPr>
            </w:pPr>
            <w:r w:rsidRPr="00493074">
              <w:rPr>
                <w:rFonts w:ascii="Verdana" w:hAnsi="Verdana"/>
              </w:rPr>
              <w:t>factuurreferentie;</w:t>
            </w:r>
          </w:p>
          <w:p w14:paraId="077ABAB0" w14:textId="36C7E5DB" w:rsidR="00493074" w:rsidRPr="00493074" w:rsidRDefault="00493074" w:rsidP="00493074">
            <w:pPr>
              <w:pStyle w:val="Tekstopmerking"/>
              <w:numPr>
                <w:ilvl w:val="0"/>
                <w:numId w:val="39"/>
              </w:numPr>
              <w:tabs>
                <w:tab w:val="clear" w:pos="567"/>
              </w:tabs>
              <w:spacing w:line="260" w:lineRule="atLeast"/>
              <w:jc w:val="left"/>
              <w:rPr>
                <w:rFonts w:ascii="Verdana" w:hAnsi="Verdana"/>
              </w:rPr>
            </w:pPr>
            <w:r w:rsidRPr="00493074">
              <w:rPr>
                <w:rFonts w:ascii="Verdana" w:hAnsi="Verdana"/>
              </w:rPr>
              <w:t>aantal geleverde artikelen;</w:t>
            </w:r>
          </w:p>
          <w:p w14:paraId="1C61AEBB" w14:textId="43073B4C" w:rsidR="00493074" w:rsidRPr="00493074" w:rsidRDefault="00493074" w:rsidP="00493074">
            <w:pPr>
              <w:pStyle w:val="Tekstopmerking"/>
              <w:numPr>
                <w:ilvl w:val="0"/>
                <w:numId w:val="39"/>
              </w:numPr>
              <w:tabs>
                <w:tab w:val="clear" w:pos="567"/>
              </w:tabs>
              <w:spacing w:line="260" w:lineRule="atLeast"/>
              <w:jc w:val="left"/>
              <w:rPr>
                <w:rFonts w:ascii="Verdana" w:hAnsi="Verdana"/>
              </w:rPr>
            </w:pPr>
            <w:r w:rsidRPr="00493074">
              <w:rPr>
                <w:rFonts w:ascii="Verdana" w:hAnsi="Verdana"/>
              </w:rPr>
              <w:t>aantal colli.</w:t>
            </w:r>
          </w:p>
        </w:tc>
      </w:tr>
      <w:tr w:rsidR="00493074" w:rsidRPr="00493074" w14:paraId="69C14D00" w14:textId="77777777" w:rsidTr="00A10B3E">
        <w:trPr>
          <w:tblHeader/>
        </w:trPr>
        <w:tc>
          <w:tcPr>
            <w:tcW w:w="618" w:type="dxa"/>
            <w:shd w:val="clear" w:color="auto" w:fill="A1DAF8"/>
            <w:tcMar>
              <w:top w:w="57" w:type="dxa"/>
              <w:left w:w="113" w:type="dxa"/>
              <w:right w:w="113" w:type="dxa"/>
            </w:tcMar>
            <w:vAlign w:val="center"/>
          </w:tcPr>
          <w:p w14:paraId="3C51A325" w14:textId="4AE866C9"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B13</w:t>
            </w:r>
          </w:p>
        </w:tc>
        <w:tc>
          <w:tcPr>
            <w:tcW w:w="8450" w:type="dxa"/>
          </w:tcPr>
          <w:p w14:paraId="22EC9949" w14:textId="108E3A08" w:rsidR="00493074" w:rsidRPr="00493074" w:rsidRDefault="00493074" w:rsidP="00ED4856">
            <w:pPr>
              <w:spacing w:line="320" w:lineRule="atLeast"/>
              <w:rPr>
                <w:rFonts w:ascii="Verdana" w:hAnsi="Verdana"/>
                <w:szCs w:val="20"/>
              </w:rPr>
            </w:pPr>
            <w:r w:rsidRPr="00493074">
              <w:rPr>
                <w:rFonts w:ascii="Verdana" w:hAnsi="Verdana"/>
                <w:szCs w:val="20"/>
              </w:rPr>
              <w:t>Opdrachtnemer gaat ermee akkoord dat bij leveringen op één van de STC locaties, receptiemedewerkers bij ontvangst alleen tekenen voor ontvangst van het aantal colli.  Opdrachtnemer toont hierbij te allen tijde de naam aan van degene die getekend heeft. Opdrachtgever controleert en reageert op artikelniveau na levering indien deze niet wordt geaccepteerd.</w:t>
            </w:r>
          </w:p>
        </w:tc>
      </w:tr>
      <w:tr w:rsidR="00493074" w:rsidRPr="00493074" w14:paraId="3A3F36B8" w14:textId="77777777" w:rsidTr="00A10B3E">
        <w:trPr>
          <w:tblHeader/>
        </w:trPr>
        <w:tc>
          <w:tcPr>
            <w:tcW w:w="618" w:type="dxa"/>
            <w:shd w:val="clear" w:color="auto" w:fill="A1DAF8"/>
            <w:tcMar>
              <w:top w:w="57" w:type="dxa"/>
              <w:left w:w="113" w:type="dxa"/>
              <w:right w:w="113" w:type="dxa"/>
            </w:tcMar>
            <w:vAlign w:val="center"/>
          </w:tcPr>
          <w:p w14:paraId="37B3DDC8" w14:textId="224D26E2"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B14</w:t>
            </w:r>
          </w:p>
        </w:tc>
        <w:tc>
          <w:tcPr>
            <w:tcW w:w="8450" w:type="dxa"/>
          </w:tcPr>
          <w:p w14:paraId="0A5000E6" w14:textId="77777777" w:rsidR="00493074" w:rsidRPr="00493074" w:rsidRDefault="00493074" w:rsidP="00ED4856">
            <w:pPr>
              <w:spacing w:line="320" w:lineRule="atLeast"/>
              <w:rPr>
                <w:rFonts w:ascii="Verdana" w:hAnsi="Verdana"/>
                <w:szCs w:val="20"/>
              </w:rPr>
            </w:pPr>
            <w:r w:rsidRPr="00493074">
              <w:rPr>
                <w:rFonts w:ascii="Verdana" w:hAnsi="Verdana"/>
                <w:szCs w:val="20"/>
              </w:rPr>
              <w:t>Er is geen minimale bestel- en/of ordergrootte van toepassing op de bestellingen en leveringen.</w:t>
            </w:r>
          </w:p>
        </w:tc>
      </w:tr>
      <w:tr w:rsidR="00493074" w:rsidRPr="00493074" w14:paraId="2D203264" w14:textId="77777777" w:rsidTr="00A10B3E">
        <w:trPr>
          <w:tblHeader/>
        </w:trPr>
        <w:tc>
          <w:tcPr>
            <w:tcW w:w="618" w:type="dxa"/>
            <w:shd w:val="clear" w:color="auto" w:fill="A1DAF8"/>
            <w:tcMar>
              <w:top w:w="57" w:type="dxa"/>
              <w:left w:w="113" w:type="dxa"/>
              <w:right w:w="113" w:type="dxa"/>
            </w:tcMar>
            <w:vAlign w:val="center"/>
          </w:tcPr>
          <w:p w14:paraId="26230F68" w14:textId="26FFEB38"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lastRenderedPageBreak/>
              <w:t>B15</w:t>
            </w:r>
          </w:p>
        </w:tc>
        <w:tc>
          <w:tcPr>
            <w:tcW w:w="8450" w:type="dxa"/>
          </w:tcPr>
          <w:p w14:paraId="2A12C51A" w14:textId="77777777" w:rsidR="00493074" w:rsidRPr="00493074" w:rsidRDefault="00493074" w:rsidP="00ED4856">
            <w:pPr>
              <w:spacing w:line="320" w:lineRule="atLeast"/>
              <w:rPr>
                <w:rFonts w:ascii="Verdana" w:hAnsi="Verdana"/>
                <w:szCs w:val="20"/>
              </w:rPr>
            </w:pPr>
            <w:r w:rsidRPr="00493074">
              <w:rPr>
                <w:rFonts w:ascii="Verdana" w:hAnsi="Verdana"/>
                <w:szCs w:val="20"/>
              </w:rPr>
              <w:t>Opdrachtnemer garandeert een leveringsbetrouwbaarheid per kwartaal van de geleverde artikelen van minimaal 95% van de orderregels (95% van de orderregels dient binnen de gestelde termijn volledig te worden geleverd). Bij onvoldoende bereiken van deze leverbetrouwbaarheid zal de opdrachtnemer binnen tien (10) werkdagen een verbetervoorstel indienen.</w:t>
            </w:r>
          </w:p>
        </w:tc>
      </w:tr>
    </w:tbl>
    <w:p w14:paraId="4DC1BAE5" w14:textId="77777777" w:rsidR="00493074" w:rsidRDefault="00493074" w:rsidP="00493074">
      <w:pPr>
        <w:tabs>
          <w:tab w:val="left" w:pos="-720"/>
          <w:tab w:val="left" w:pos="-284"/>
        </w:tabs>
        <w:suppressAutoHyphens/>
        <w:spacing w:line="320" w:lineRule="atLeast"/>
        <w:rPr>
          <w:rFonts w:cs="Tahoma"/>
          <w:b/>
          <w:bCs w:val="0"/>
          <w:szCs w:val="20"/>
        </w:rPr>
      </w:pPr>
    </w:p>
    <w:p w14:paraId="1C2BD22A" w14:textId="77777777" w:rsidR="00493074" w:rsidRDefault="00493074" w:rsidP="00493074">
      <w:pPr>
        <w:tabs>
          <w:tab w:val="left" w:pos="-720"/>
          <w:tab w:val="left" w:pos="-284"/>
        </w:tabs>
        <w:suppressAutoHyphens/>
        <w:spacing w:line="320" w:lineRule="atLeast"/>
        <w:rPr>
          <w:rFonts w:ascii="Verdana" w:hAnsi="Verdana" w:cs="Tahoma"/>
          <w:b/>
          <w:bCs w:val="0"/>
          <w:szCs w:val="20"/>
        </w:rPr>
      </w:pPr>
      <w:r>
        <w:rPr>
          <w:rFonts w:ascii="Verdana" w:hAnsi="Verdana" w:cs="Tahoma"/>
          <w:b/>
          <w:bCs w:val="0"/>
          <w:szCs w:val="20"/>
        </w:rPr>
        <w:t>Innemen</w:t>
      </w:r>
    </w:p>
    <w:tbl>
      <w:tblPr>
        <w:tblStyle w:val="Tabelraster"/>
        <w:tblW w:w="5003" w:type="pct"/>
        <w:tblInd w:w="113" w:type="dxa"/>
        <w:tblLook w:val="04A0" w:firstRow="1" w:lastRow="0" w:firstColumn="1" w:lastColumn="0" w:noHBand="0" w:noVBand="1"/>
      </w:tblPr>
      <w:tblGrid>
        <w:gridCol w:w="591"/>
        <w:gridCol w:w="8477"/>
      </w:tblGrid>
      <w:tr w:rsidR="00493074" w:rsidRPr="00493074" w14:paraId="5E5E85EF" w14:textId="77777777" w:rsidTr="00ED4856">
        <w:trPr>
          <w:tblHeader/>
        </w:trPr>
        <w:tc>
          <w:tcPr>
            <w:tcW w:w="591" w:type="dxa"/>
            <w:shd w:val="clear" w:color="auto" w:fill="A1DAF8"/>
            <w:tcMar>
              <w:top w:w="57" w:type="dxa"/>
              <w:left w:w="113" w:type="dxa"/>
              <w:right w:w="113" w:type="dxa"/>
            </w:tcMar>
            <w:vAlign w:val="center"/>
          </w:tcPr>
          <w:p w14:paraId="582A491B" w14:textId="785D8012"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C1</w:t>
            </w:r>
          </w:p>
        </w:tc>
        <w:tc>
          <w:tcPr>
            <w:tcW w:w="8477" w:type="dxa"/>
          </w:tcPr>
          <w:p w14:paraId="69438552" w14:textId="14B4A71C" w:rsidR="00493074" w:rsidRPr="00493074" w:rsidRDefault="00493074" w:rsidP="00ED4856">
            <w:pPr>
              <w:spacing w:line="320" w:lineRule="atLeast"/>
              <w:rPr>
                <w:rFonts w:ascii="Verdana" w:hAnsi="Verdana" w:cs="Courier New"/>
                <w:szCs w:val="20"/>
                <w:highlight w:val="yellow"/>
              </w:rPr>
            </w:pPr>
            <w:r w:rsidRPr="00493074">
              <w:rPr>
                <w:rFonts w:ascii="Verdana" w:hAnsi="Verdana"/>
                <w:szCs w:val="20"/>
              </w:rPr>
              <w:t>Opdrachtnemer neemt aan het einde van het schooljaar, in overleg over tijd en plaats met Opdrachtgever, de leermiddelen in en verstrekt leerlingen vooraf een overzicht van in te leveren leermiddelen. Opdrachtnemer verzorgt de controle op schade, zet containers in en draagt zorg voor transport van containers. Schade aan schoolboeken kan niet worden verhaald op opdrachtgever.</w:t>
            </w:r>
            <w:r w:rsidR="00107760">
              <w:rPr>
                <w:rFonts w:ascii="Verdana" w:hAnsi="Verdana"/>
                <w:szCs w:val="20"/>
              </w:rPr>
              <w:t xml:space="preserve"> Leerling krijgt </w:t>
            </w:r>
            <w:r w:rsidR="002019A8">
              <w:rPr>
                <w:rFonts w:ascii="Verdana" w:hAnsi="Verdana"/>
                <w:szCs w:val="20"/>
              </w:rPr>
              <w:t xml:space="preserve">bij inlevering van de boeken een </w:t>
            </w:r>
            <w:proofErr w:type="spellStart"/>
            <w:r w:rsidR="00107760">
              <w:rPr>
                <w:rFonts w:ascii="Verdana" w:hAnsi="Verdana"/>
                <w:szCs w:val="20"/>
              </w:rPr>
              <w:t>bewijsje</w:t>
            </w:r>
            <w:proofErr w:type="spellEnd"/>
            <w:r w:rsidR="00107760">
              <w:rPr>
                <w:rFonts w:ascii="Verdana" w:hAnsi="Verdana"/>
                <w:szCs w:val="20"/>
              </w:rPr>
              <w:t xml:space="preserve"> mee waar de eventuele schade</w:t>
            </w:r>
            <w:r w:rsidR="002019A8">
              <w:rPr>
                <w:rFonts w:ascii="Verdana" w:hAnsi="Verdana"/>
                <w:szCs w:val="20"/>
              </w:rPr>
              <w:t xml:space="preserve"> en kosten</w:t>
            </w:r>
            <w:r w:rsidR="00107760">
              <w:rPr>
                <w:rFonts w:ascii="Verdana" w:hAnsi="Verdana"/>
                <w:szCs w:val="20"/>
              </w:rPr>
              <w:t xml:space="preserve"> op vermeld staa</w:t>
            </w:r>
            <w:r w:rsidR="002019A8">
              <w:rPr>
                <w:rFonts w:ascii="Verdana" w:hAnsi="Verdana"/>
                <w:szCs w:val="20"/>
              </w:rPr>
              <w:t>n.</w:t>
            </w:r>
            <w:r w:rsidR="007E7ECE">
              <w:rPr>
                <w:rFonts w:ascii="Verdana" w:hAnsi="Verdana"/>
                <w:szCs w:val="20"/>
              </w:rPr>
              <w:t xml:space="preserve"> Niet benoemde schades bij inlevering </w:t>
            </w:r>
            <w:r w:rsidR="009E78C1">
              <w:rPr>
                <w:rFonts w:ascii="Verdana" w:hAnsi="Verdana"/>
                <w:szCs w:val="20"/>
              </w:rPr>
              <w:t xml:space="preserve">kunnen later niet meer verhaald worden. </w:t>
            </w:r>
            <w:r w:rsidR="00D14E8F">
              <w:rPr>
                <w:rFonts w:ascii="Verdana" w:hAnsi="Verdana"/>
                <w:szCs w:val="20"/>
              </w:rPr>
              <w:t xml:space="preserve">De boeken moeten op de dag van inlevering </w:t>
            </w:r>
            <w:r w:rsidR="006C3C03">
              <w:rPr>
                <w:rFonts w:ascii="Verdana" w:hAnsi="Verdana"/>
                <w:szCs w:val="20"/>
              </w:rPr>
              <w:t>direct op transport worden meegenomen door Opdrachtnemer.</w:t>
            </w:r>
          </w:p>
        </w:tc>
      </w:tr>
      <w:tr w:rsidR="00493074" w:rsidRPr="00493074" w14:paraId="125276DA" w14:textId="77777777" w:rsidTr="00ED4856">
        <w:trPr>
          <w:tblHeader/>
        </w:trPr>
        <w:tc>
          <w:tcPr>
            <w:tcW w:w="591" w:type="dxa"/>
            <w:shd w:val="clear" w:color="auto" w:fill="A1DAF8"/>
            <w:tcMar>
              <w:top w:w="57" w:type="dxa"/>
              <w:left w:w="113" w:type="dxa"/>
              <w:right w:w="113" w:type="dxa"/>
            </w:tcMar>
            <w:vAlign w:val="center"/>
          </w:tcPr>
          <w:p w14:paraId="6B451849" w14:textId="49F3BA38" w:rsidR="00493074" w:rsidRPr="00493074" w:rsidRDefault="00493074" w:rsidP="00ED4856">
            <w:pPr>
              <w:spacing w:line="320" w:lineRule="atLeast"/>
              <w:rPr>
                <w:rStyle w:val="Plattetekst-blauw"/>
                <w:rFonts w:ascii="Verdana" w:hAnsi="Verdana"/>
                <w:szCs w:val="20"/>
              </w:rPr>
            </w:pPr>
            <w:r w:rsidRPr="00493074">
              <w:rPr>
                <w:rStyle w:val="Plattetekst-blauw"/>
                <w:rFonts w:ascii="Verdana" w:hAnsi="Verdana"/>
                <w:szCs w:val="20"/>
              </w:rPr>
              <w:t>C2</w:t>
            </w:r>
          </w:p>
        </w:tc>
        <w:tc>
          <w:tcPr>
            <w:tcW w:w="8477" w:type="dxa"/>
          </w:tcPr>
          <w:p w14:paraId="54C18907" w14:textId="77777777" w:rsidR="00493074" w:rsidRPr="00493074" w:rsidRDefault="00493074" w:rsidP="00ED4856">
            <w:pPr>
              <w:autoSpaceDE w:val="0"/>
              <w:autoSpaceDN w:val="0"/>
              <w:adjustRightInd w:val="0"/>
              <w:spacing w:line="240" w:lineRule="auto"/>
              <w:rPr>
                <w:rFonts w:ascii="Verdana" w:hAnsi="Verdana" w:cs="Calibri"/>
                <w:szCs w:val="20"/>
              </w:rPr>
            </w:pPr>
            <w:r w:rsidRPr="00493074">
              <w:rPr>
                <w:rFonts w:ascii="Verdana" w:hAnsi="Verdana" w:cs="Calibri"/>
                <w:szCs w:val="20"/>
              </w:rPr>
              <w:t>Opdrachtnemer neemt het initiatief bij de organisatie van de inname van de gehuurde</w:t>
            </w:r>
          </w:p>
          <w:p w14:paraId="1FB2A996" w14:textId="77777777" w:rsidR="00493074" w:rsidRPr="00493074" w:rsidRDefault="00493074" w:rsidP="00ED4856">
            <w:pPr>
              <w:pStyle w:val="Default"/>
              <w:spacing w:line="320" w:lineRule="atLeast"/>
              <w:rPr>
                <w:rFonts w:ascii="Verdana" w:hAnsi="Verdana" w:cs="Calibri"/>
                <w:sz w:val="20"/>
                <w:szCs w:val="20"/>
              </w:rPr>
            </w:pPr>
            <w:r w:rsidRPr="00493074">
              <w:rPr>
                <w:rFonts w:ascii="Verdana" w:hAnsi="Verdana" w:cs="Calibri"/>
                <w:sz w:val="20"/>
                <w:szCs w:val="20"/>
              </w:rPr>
              <w:t>leermiddelen op locatie de van Opdrachtgever, zijnde:</w:t>
            </w:r>
          </w:p>
          <w:p w14:paraId="2420A361" w14:textId="77777777" w:rsidR="00493074" w:rsidRPr="00493074" w:rsidRDefault="00493074" w:rsidP="00ED4856">
            <w:pPr>
              <w:pStyle w:val="Default"/>
              <w:numPr>
                <w:ilvl w:val="0"/>
                <w:numId w:val="40"/>
              </w:numPr>
              <w:tabs>
                <w:tab w:val="clear" w:pos="567"/>
              </w:tabs>
              <w:spacing w:line="320" w:lineRule="atLeast"/>
              <w:jc w:val="left"/>
              <w:rPr>
                <w:rFonts w:ascii="Verdana" w:hAnsi="Verdana" w:cs="Calibri"/>
                <w:sz w:val="20"/>
                <w:szCs w:val="20"/>
              </w:rPr>
            </w:pPr>
            <w:r w:rsidRPr="00493074">
              <w:rPr>
                <w:rFonts w:ascii="Verdana" w:hAnsi="Verdana" w:cs="Calibri"/>
                <w:sz w:val="20"/>
                <w:szCs w:val="20"/>
              </w:rPr>
              <w:t>Lloydstraat 35, 3024 EA Rotterdam</w:t>
            </w:r>
          </w:p>
          <w:p w14:paraId="13288972" w14:textId="77777777" w:rsidR="00493074" w:rsidRPr="00493074" w:rsidRDefault="00493074" w:rsidP="00ED4856">
            <w:pPr>
              <w:pStyle w:val="Default"/>
              <w:numPr>
                <w:ilvl w:val="0"/>
                <w:numId w:val="40"/>
              </w:numPr>
              <w:tabs>
                <w:tab w:val="clear" w:pos="567"/>
              </w:tabs>
              <w:spacing w:line="320" w:lineRule="atLeast"/>
              <w:jc w:val="left"/>
              <w:rPr>
                <w:rFonts w:ascii="Verdana" w:hAnsi="Verdana" w:cs="Calibri"/>
                <w:sz w:val="20"/>
                <w:szCs w:val="20"/>
              </w:rPr>
            </w:pPr>
            <w:r w:rsidRPr="00493074">
              <w:rPr>
                <w:rFonts w:ascii="Verdana" w:hAnsi="Verdana" w:cs="Calibri"/>
                <w:sz w:val="20"/>
                <w:szCs w:val="20"/>
              </w:rPr>
              <w:t>Anthony Fokkerweg 4, 3088 GG Rotterdam</w:t>
            </w:r>
          </w:p>
          <w:p w14:paraId="2ED6F5FA" w14:textId="77777777" w:rsidR="00493074" w:rsidRPr="00493074" w:rsidRDefault="00493074" w:rsidP="00493074">
            <w:pPr>
              <w:spacing w:line="320" w:lineRule="atLeast"/>
              <w:rPr>
                <w:rFonts w:ascii="Verdana" w:hAnsi="Verdana" w:cs="Calibri"/>
                <w:szCs w:val="20"/>
              </w:rPr>
            </w:pPr>
          </w:p>
          <w:p w14:paraId="152D9FA7" w14:textId="03254AD9" w:rsidR="00493074" w:rsidRPr="00493074" w:rsidRDefault="00493074" w:rsidP="00493074">
            <w:pPr>
              <w:spacing w:line="320" w:lineRule="atLeast"/>
              <w:rPr>
                <w:rFonts w:ascii="Verdana" w:hAnsi="Verdana"/>
                <w:szCs w:val="20"/>
                <w:highlight w:val="yellow"/>
              </w:rPr>
            </w:pPr>
            <w:r w:rsidRPr="00493074">
              <w:rPr>
                <w:rFonts w:ascii="Verdana" w:hAnsi="Verdana" w:cs="Calibri"/>
                <w:szCs w:val="20"/>
              </w:rPr>
              <w:t xml:space="preserve">Bij inname dient </w:t>
            </w:r>
            <w:r w:rsidR="00B23763">
              <w:rPr>
                <w:rFonts w:ascii="Verdana" w:hAnsi="Verdana" w:cs="Calibri"/>
                <w:szCs w:val="20"/>
              </w:rPr>
              <w:t>het</w:t>
            </w:r>
            <w:r w:rsidRPr="00493074">
              <w:rPr>
                <w:rFonts w:ascii="Verdana" w:hAnsi="Verdana" w:cs="Calibri"/>
                <w:szCs w:val="20"/>
              </w:rPr>
              <w:t xml:space="preserve"> inname team </w:t>
            </w:r>
            <w:r w:rsidR="00623287">
              <w:rPr>
                <w:rFonts w:ascii="Verdana" w:hAnsi="Verdana" w:cs="Calibri"/>
                <w:szCs w:val="20"/>
              </w:rPr>
              <w:t>te bestaan uit</w:t>
            </w:r>
            <w:r w:rsidRPr="00493074">
              <w:rPr>
                <w:rFonts w:ascii="Verdana" w:hAnsi="Verdana" w:cs="Calibri"/>
                <w:szCs w:val="20"/>
              </w:rPr>
              <w:t xml:space="preserve"> vaste medewerker</w:t>
            </w:r>
            <w:r w:rsidR="00B23763">
              <w:rPr>
                <w:rFonts w:ascii="Verdana" w:hAnsi="Verdana" w:cs="Calibri"/>
                <w:szCs w:val="20"/>
              </w:rPr>
              <w:t>s</w:t>
            </w:r>
            <w:r w:rsidRPr="00493074">
              <w:rPr>
                <w:rFonts w:ascii="Verdana" w:hAnsi="Verdana" w:cs="Calibri"/>
                <w:szCs w:val="20"/>
              </w:rPr>
              <w:t xml:space="preserve"> van Opdracht</w:t>
            </w:r>
            <w:r w:rsidR="00544B45">
              <w:rPr>
                <w:rFonts w:ascii="Verdana" w:hAnsi="Verdana" w:cs="Calibri"/>
                <w:szCs w:val="20"/>
              </w:rPr>
              <w:t>nem</w:t>
            </w:r>
            <w:r w:rsidRPr="00493074">
              <w:rPr>
                <w:rFonts w:ascii="Verdana" w:hAnsi="Verdana" w:cs="Calibri"/>
                <w:szCs w:val="20"/>
              </w:rPr>
              <w:t>er.</w:t>
            </w:r>
          </w:p>
        </w:tc>
      </w:tr>
    </w:tbl>
    <w:p w14:paraId="3D7AFD60" w14:textId="77777777" w:rsidR="00563E2A" w:rsidRDefault="00563E2A" w:rsidP="00C563D6">
      <w:pPr>
        <w:tabs>
          <w:tab w:val="left" w:pos="-720"/>
          <w:tab w:val="left" w:pos="-284"/>
        </w:tabs>
        <w:suppressAutoHyphens/>
        <w:spacing w:line="320" w:lineRule="atLeast"/>
        <w:rPr>
          <w:rFonts w:ascii="Verdana" w:hAnsi="Verdana" w:cs="Tahoma"/>
          <w:b/>
          <w:bCs w:val="0"/>
          <w:szCs w:val="20"/>
        </w:rPr>
      </w:pPr>
    </w:p>
    <w:p w14:paraId="6737D4F1"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2F5917F5"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72547C75"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259E5216"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6C38D464"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301649C9"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03B3F87D"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70FCC57C"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71E0763D"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617A4DEA"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5FFCE452"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5E6F753C"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6A8BCF41"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2115AA9F"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328A7397"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6D99DD25"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37903150"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46EF3FFE" w14:textId="77777777" w:rsidR="00D646CD" w:rsidRDefault="00D646CD" w:rsidP="00C563D6">
      <w:pPr>
        <w:tabs>
          <w:tab w:val="left" w:pos="-720"/>
          <w:tab w:val="left" w:pos="-284"/>
        </w:tabs>
        <w:suppressAutoHyphens/>
        <w:spacing w:line="320" w:lineRule="atLeast"/>
        <w:rPr>
          <w:rFonts w:ascii="Verdana" w:hAnsi="Verdana" w:cs="Tahoma"/>
          <w:b/>
          <w:bCs w:val="0"/>
          <w:szCs w:val="20"/>
        </w:rPr>
      </w:pPr>
    </w:p>
    <w:p w14:paraId="4F4469BC" w14:textId="6376E0AB" w:rsidR="00C563D6" w:rsidRDefault="00C563D6" w:rsidP="00C563D6">
      <w:pPr>
        <w:tabs>
          <w:tab w:val="left" w:pos="-720"/>
          <w:tab w:val="left" w:pos="-284"/>
        </w:tabs>
        <w:suppressAutoHyphens/>
        <w:spacing w:line="320" w:lineRule="atLeast"/>
        <w:rPr>
          <w:rFonts w:ascii="Verdana" w:hAnsi="Verdana" w:cs="Tahoma"/>
          <w:b/>
          <w:bCs w:val="0"/>
          <w:szCs w:val="20"/>
        </w:rPr>
      </w:pPr>
      <w:r>
        <w:rPr>
          <w:rFonts w:ascii="Verdana" w:hAnsi="Verdana" w:cs="Tahoma"/>
          <w:b/>
          <w:bCs w:val="0"/>
          <w:szCs w:val="20"/>
        </w:rPr>
        <w:lastRenderedPageBreak/>
        <w:t>Communicatie</w:t>
      </w:r>
    </w:p>
    <w:tbl>
      <w:tblPr>
        <w:tblStyle w:val="Tabelraster"/>
        <w:tblW w:w="5003" w:type="pct"/>
        <w:tblInd w:w="113" w:type="dxa"/>
        <w:tblLook w:val="04A0" w:firstRow="1" w:lastRow="0" w:firstColumn="1" w:lastColumn="0" w:noHBand="0" w:noVBand="1"/>
      </w:tblPr>
      <w:tblGrid>
        <w:gridCol w:w="689"/>
        <w:gridCol w:w="8379"/>
      </w:tblGrid>
      <w:tr w:rsidR="00C563D6" w:rsidRPr="00493074" w14:paraId="48FB82DE" w14:textId="77777777" w:rsidTr="00563E2A">
        <w:trPr>
          <w:tblHeader/>
        </w:trPr>
        <w:tc>
          <w:tcPr>
            <w:tcW w:w="689" w:type="dxa"/>
            <w:shd w:val="clear" w:color="auto" w:fill="A1DAF8"/>
            <w:tcMar>
              <w:top w:w="57" w:type="dxa"/>
              <w:left w:w="113" w:type="dxa"/>
              <w:bottom w:w="57" w:type="dxa"/>
              <w:right w:w="113" w:type="dxa"/>
            </w:tcMar>
          </w:tcPr>
          <w:p w14:paraId="0D8B53BB" w14:textId="34446115" w:rsidR="00C563D6" w:rsidRPr="00493074" w:rsidRDefault="00493074" w:rsidP="002A3531">
            <w:pPr>
              <w:spacing w:line="320" w:lineRule="atLeast"/>
              <w:rPr>
                <w:rStyle w:val="Plattetekst-blauw"/>
                <w:rFonts w:ascii="Verdana" w:hAnsi="Verdana"/>
                <w:szCs w:val="20"/>
              </w:rPr>
            </w:pPr>
            <w:r>
              <w:rPr>
                <w:rStyle w:val="Plattetekst-blauw"/>
                <w:rFonts w:ascii="Verdana" w:hAnsi="Verdana"/>
                <w:szCs w:val="20"/>
              </w:rPr>
              <w:t>D</w:t>
            </w:r>
            <w:r w:rsidR="00C563D6" w:rsidRPr="00493074">
              <w:rPr>
                <w:rStyle w:val="Plattetekst-blauw"/>
                <w:rFonts w:ascii="Verdana" w:hAnsi="Verdana"/>
                <w:szCs w:val="20"/>
              </w:rPr>
              <w:t>1</w:t>
            </w:r>
          </w:p>
        </w:tc>
        <w:tc>
          <w:tcPr>
            <w:tcW w:w="8379" w:type="dxa"/>
          </w:tcPr>
          <w:p w14:paraId="3517F11F" w14:textId="68D97395" w:rsidR="00C563D6" w:rsidRPr="00493074" w:rsidRDefault="00C563D6" w:rsidP="002A3531">
            <w:pPr>
              <w:spacing w:line="320" w:lineRule="atLeast"/>
              <w:rPr>
                <w:rFonts w:ascii="Verdana" w:hAnsi="Verdana"/>
                <w:szCs w:val="20"/>
              </w:rPr>
            </w:pPr>
            <w:r w:rsidRPr="00493074">
              <w:rPr>
                <w:rFonts w:ascii="Verdana" w:hAnsi="Verdana"/>
                <w:szCs w:val="20"/>
              </w:rPr>
              <w:t>Opdrachtnemer stelt gedurende de duur van de raamovereenkomst voor STC Group een vaste contactpersoon beschikbaar.</w:t>
            </w:r>
          </w:p>
          <w:p w14:paraId="7289F0F9" w14:textId="77777777" w:rsidR="00C563D6" w:rsidRPr="00493074" w:rsidRDefault="00C563D6" w:rsidP="002A3531">
            <w:pPr>
              <w:spacing w:line="320" w:lineRule="atLeast"/>
              <w:rPr>
                <w:rFonts w:ascii="Verdana" w:hAnsi="Verdana"/>
                <w:szCs w:val="20"/>
              </w:rPr>
            </w:pPr>
          </w:p>
          <w:p w14:paraId="30EE81EF" w14:textId="77777777" w:rsidR="00C563D6" w:rsidRPr="00493074" w:rsidRDefault="00C563D6" w:rsidP="002A3531">
            <w:pPr>
              <w:spacing w:line="320" w:lineRule="atLeast"/>
              <w:rPr>
                <w:rFonts w:ascii="Verdana" w:hAnsi="Verdana"/>
                <w:szCs w:val="20"/>
              </w:rPr>
            </w:pPr>
            <w:r w:rsidRPr="00493074">
              <w:rPr>
                <w:rFonts w:ascii="Verdana" w:hAnsi="Verdana"/>
                <w:szCs w:val="20"/>
              </w:rPr>
              <w:t>Bovendien draagt Opdrachtnemer zorg voor vaste plaatsvervangers bij afwezigheid. De contactpersoon van Opdrachtnemer is in ieder geval telefonisch bereikbaar tussen 08:30 en 17:00 uur op werkdagen en reageert binnen één (1) werkdag op e-mail.</w:t>
            </w:r>
          </w:p>
        </w:tc>
      </w:tr>
      <w:tr w:rsidR="00C563D6" w:rsidRPr="00493074" w14:paraId="3B1DA505" w14:textId="77777777" w:rsidTr="00563E2A">
        <w:trPr>
          <w:tblHeader/>
        </w:trPr>
        <w:tc>
          <w:tcPr>
            <w:tcW w:w="689" w:type="dxa"/>
            <w:shd w:val="clear" w:color="auto" w:fill="A1DAF8"/>
            <w:tcMar>
              <w:top w:w="57" w:type="dxa"/>
              <w:left w:w="113" w:type="dxa"/>
              <w:right w:w="113" w:type="dxa"/>
            </w:tcMar>
            <w:vAlign w:val="center"/>
          </w:tcPr>
          <w:p w14:paraId="73D85EB4" w14:textId="367CB4D6" w:rsidR="00C563D6"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D</w:t>
            </w:r>
            <w:r w:rsidR="00C563D6" w:rsidRPr="00493074">
              <w:rPr>
                <w:rStyle w:val="Plattetekst-blauw"/>
                <w:rFonts w:ascii="Verdana" w:hAnsi="Verdana"/>
                <w:szCs w:val="20"/>
              </w:rPr>
              <w:t>2</w:t>
            </w:r>
          </w:p>
        </w:tc>
        <w:tc>
          <w:tcPr>
            <w:tcW w:w="8379" w:type="dxa"/>
          </w:tcPr>
          <w:p w14:paraId="4EB61A59" w14:textId="77777777" w:rsidR="00C563D6" w:rsidRPr="00493074" w:rsidRDefault="00C563D6" w:rsidP="002A3531">
            <w:pPr>
              <w:spacing w:line="320" w:lineRule="atLeast"/>
              <w:rPr>
                <w:rFonts w:ascii="Verdana" w:hAnsi="Verdana"/>
                <w:szCs w:val="20"/>
              </w:rPr>
            </w:pPr>
            <w:r w:rsidRPr="00493074">
              <w:rPr>
                <w:rFonts w:ascii="Verdana" w:hAnsi="Verdana"/>
                <w:szCs w:val="20"/>
              </w:rPr>
              <w:t>De contactpersonen van Opdrachtnemer en het personeel van Opdrachtnemer dat op de opdracht van STC Group wordt ingezet dienen de Nederlandse taal in woord en geschrift machtig te zijn.</w:t>
            </w:r>
          </w:p>
        </w:tc>
      </w:tr>
      <w:tr w:rsidR="00C563D6" w:rsidRPr="00493074" w14:paraId="6E3FC012" w14:textId="77777777" w:rsidTr="00563E2A">
        <w:trPr>
          <w:tblHeader/>
        </w:trPr>
        <w:tc>
          <w:tcPr>
            <w:tcW w:w="689" w:type="dxa"/>
            <w:shd w:val="clear" w:color="auto" w:fill="A1DAF8"/>
            <w:tcMar>
              <w:left w:w="113" w:type="dxa"/>
              <w:right w:w="113" w:type="dxa"/>
            </w:tcMar>
            <w:vAlign w:val="center"/>
          </w:tcPr>
          <w:p w14:paraId="7B507EBD" w14:textId="4AE1A745" w:rsidR="00C563D6"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D</w:t>
            </w:r>
            <w:r w:rsidR="00C563D6" w:rsidRPr="00493074">
              <w:rPr>
                <w:rStyle w:val="Plattetekst-blauw"/>
                <w:rFonts w:ascii="Verdana" w:hAnsi="Verdana"/>
                <w:szCs w:val="20"/>
              </w:rPr>
              <w:t>3</w:t>
            </w:r>
          </w:p>
        </w:tc>
        <w:tc>
          <w:tcPr>
            <w:tcW w:w="8379" w:type="dxa"/>
          </w:tcPr>
          <w:p w14:paraId="5A1B1544" w14:textId="1126C50D" w:rsidR="00C563D6" w:rsidRPr="00493074" w:rsidRDefault="00C563D6" w:rsidP="002A3531">
            <w:pPr>
              <w:pStyle w:val="Default"/>
              <w:spacing w:line="320" w:lineRule="atLeast"/>
              <w:rPr>
                <w:rFonts w:ascii="Verdana" w:hAnsi="Verdana"/>
                <w:sz w:val="20"/>
                <w:szCs w:val="20"/>
              </w:rPr>
            </w:pPr>
            <w:r w:rsidRPr="00493074">
              <w:rPr>
                <w:rFonts w:ascii="Verdana" w:hAnsi="Verdana"/>
                <w:sz w:val="20"/>
                <w:szCs w:val="20"/>
              </w:rPr>
              <w:t>Jaarlijks (of vaker indien een van de partijen dit noodzakelijk acht) evalueert Opdrachtnemer met STC Group de dienstverlening. Dit gesprek vindt kosteloos plaats op een door</w:t>
            </w:r>
            <w:r w:rsidR="022812BD" w:rsidRPr="00493074">
              <w:rPr>
                <w:rFonts w:ascii="Verdana" w:hAnsi="Verdana"/>
                <w:sz w:val="20"/>
                <w:szCs w:val="20"/>
              </w:rPr>
              <w:t xml:space="preserve"> </w:t>
            </w:r>
            <w:r w:rsidRPr="00493074">
              <w:rPr>
                <w:rFonts w:ascii="Verdana" w:hAnsi="Verdana"/>
                <w:sz w:val="20"/>
                <w:szCs w:val="20"/>
              </w:rPr>
              <w:t xml:space="preserve">Opdrachtgever aangewezen locatie. Opdrachtnemer beheert hiertoe de agenda en de verwerking van het gesprek in een verslag dat binnen vijf (5) werkdagen aan STC Group wordt overlegd. Daarnaast zal Opdrachtnemer ervoor zorgen dat voorafgaand aan de evaluatie de betreffende managementrapportage digitaal aanwezig is. </w:t>
            </w:r>
          </w:p>
          <w:p w14:paraId="5C0BAE3D" w14:textId="77777777" w:rsidR="00C563D6" w:rsidRPr="00493074" w:rsidRDefault="00C563D6" w:rsidP="002A3531">
            <w:pPr>
              <w:spacing w:line="320" w:lineRule="atLeast"/>
              <w:rPr>
                <w:rFonts w:ascii="Verdana" w:hAnsi="Verdana"/>
                <w:szCs w:val="20"/>
              </w:rPr>
            </w:pPr>
          </w:p>
          <w:p w14:paraId="47284083" w14:textId="77777777" w:rsidR="00C563D6" w:rsidRPr="00493074" w:rsidRDefault="00C563D6" w:rsidP="002A3531">
            <w:pPr>
              <w:spacing w:line="320" w:lineRule="atLeast"/>
              <w:rPr>
                <w:rFonts w:ascii="Verdana" w:hAnsi="Verdana"/>
                <w:szCs w:val="20"/>
              </w:rPr>
            </w:pPr>
            <w:r w:rsidRPr="00493074">
              <w:rPr>
                <w:rFonts w:ascii="Verdana" w:hAnsi="Verdana"/>
                <w:szCs w:val="20"/>
              </w:rPr>
              <w:t xml:space="preserve">In de situatie dat STC Group of Opdrachtnemer behoefte heeft aan een tussentijds gesprek dient dit ten spoedigste plaats te vinden. </w:t>
            </w:r>
          </w:p>
        </w:tc>
      </w:tr>
    </w:tbl>
    <w:p w14:paraId="655A6A4D" w14:textId="77777777" w:rsidR="00A10B3E" w:rsidRDefault="00A10B3E"/>
    <w:tbl>
      <w:tblPr>
        <w:tblStyle w:val="Tabelraster"/>
        <w:tblW w:w="5003" w:type="pct"/>
        <w:tblInd w:w="113" w:type="dxa"/>
        <w:tblLook w:val="04A0" w:firstRow="1" w:lastRow="0" w:firstColumn="1" w:lastColumn="0" w:noHBand="0" w:noVBand="1"/>
      </w:tblPr>
      <w:tblGrid>
        <w:gridCol w:w="689"/>
        <w:gridCol w:w="8379"/>
      </w:tblGrid>
      <w:tr w:rsidR="00C563D6" w:rsidRPr="00493074" w14:paraId="37FF4152" w14:textId="77777777" w:rsidTr="00563E2A">
        <w:trPr>
          <w:tblHeader/>
        </w:trPr>
        <w:tc>
          <w:tcPr>
            <w:tcW w:w="689" w:type="dxa"/>
            <w:shd w:val="clear" w:color="auto" w:fill="A1DAF8"/>
            <w:tcMar>
              <w:left w:w="113" w:type="dxa"/>
              <w:right w:w="113" w:type="dxa"/>
            </w:tcMar>
            <w:vAlign w:val="center"/>
          </w:tcPr>
          <w:p w14:paraId="1EB8749E" w14:textId="5E41DB53" w:rsidR="00C563D6"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D</w:t>
            </w:r>
            <w:r w:rsidR="00C563D6" w:rsidRPr="00493074">
              <w:rPr>
                <w:rStyle w:val="Plattetekst-blauw"/>
                <w:rFonts w:ascii="Verdana" w:hAnsi="Verdana"/>
                <w:szCs w:val="20"/>
              </w:rPr>
              <w:t>4</w:t>
            </w:r>
          </w:p>
        </w:tc>
        <w:tc>
          <w:tcPr>
            <w:tcW w:w="8379" w:type="dxa"/>
          </w:tcPr>
          <w:p w14:paraId="255E9177" w14:textId="77777777" w:rsidR="00C563D6" w:rsidRPr="00493074" w:rsidRDefault="00C563D6" w:rsidP="002A3531">
            <w:pPr>
              <w:pStyle w:val="Default"/>
              <w:spacing w:line="320" w:lineRule="atLeast"/>
              <w:rPr>
                <w:rFonts w:ascii="Verdana" w:hAnsi="Verdana"/>
                <w:sz w:val="20"/>
                <w:szCs w:val="20"/>
              </w:rPr>
            </w:pPr>
            <w:r w:rsidRPr="00493074">
              <w:rPr>
                <w:rFonts w:ascii="Verdana" w:hAnsi="Verdana"/>
                <w:sz w:val="20"/>
                <w:szCs w:val="20"/>
              </w:rPr>
              <w:t xml:space="preserve">De jaarlijkse evaluatie dient ondersteund te worden door managementinformatie. </w:t>
            </w:r>
          </w:p>
        </w:tc>
      </w:tr>
      <w:tr w:rsidR="00C563D6" w:rsidRPr="00493074" w14:paraId="218C8579" w14:textId="77777777" w:rsidTr="00563E2A">
        <w:trPr>
          <w:tblHeader/>
        </w:trPr>
        <w:tc>
          <w:tcPr>
            <w:tcW w:w="689" w:type="dxa"/>
            <w:shd w:val="clear" w:color="auto" w:fill="A1DAF8"/>
            <w:tcMar>
              <w:left w:w="113" w:type="dxa"/>
              <w:right w:w="113" w:type="dxa"/>
            </w:tcMar>
            <w:vAlign w:val="center"/>
          </w:tcPr>
          <w:p w14:paraId="5679BE61" w14:textId="3CE6940E" w:rsidR="00C563D6"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D</w:t>
            </w:r>
            <w:r w:rsidR="00C563D6" w:rsidRPr="00493074">
              <w:rPr>
                <w:rStyle w:val="Plattetekst-blauw"/>
                <w:rFonts w:ascii="Verdana" w:hAnsi="Verdana"/>
                <w:szCs w:val="20"/>
              </w:rPr>
              <w:t>5</w:t>
            </w:r>
          </w:p>
        </w:tc>
        <w:tc>
          <w:tcPr>
            <w:tcW w:w="8379" w:type="dxa"/>
          </w:tcPr>
          <w:p w14:paraId="1789760B" w14:textId="77777777" w:rsidR="00C563D6" w:rsidRPr="00493074" w:rsidRDefault="00C563D6" w:rsidP="002A3531">
            <w:pPr>
              <w:pStyle w:val="Default"/>
              <w:spacing w:line="320" w:lineRule="atLeast"/>
              <w:rPr>
                <w:rFonts w:ascii="Verdana" w:hAnsi="Verdana"/>
                <w:sz w:val="20"/>
                <w:szCs w:val="20"/>
              </w:rPr>
            </w:pPr>
            <w:r w:rsidRPr="00493074">
              <w:rPr>
                <w:rFonts w:ascii="Verdana" w:hAnsi="Verdana"/>
                <w:sz w:val="20"/>
                <w:szCs w:val="20"/>
              </w:rPr>
              <w:t xml:space="preserve">Deze managementinformatie bestaat uit minimaal de volgende onderdelen: </w:t>
            </w:r>
          </w:p>
          <w:p w14:paraId="7F3F2281" w14:textId="77777777" w:rsidR="00A93F66" w:rsidRPr="00493074" w:rsidRDefault="00A93F66" w:rsidP="00A93F66">
            <w:pPr>
              <w:pStyle w:val="Lijstalinea"/>
              <w:numPr>
                <w:ilvl w:val="0"/>
                <w:numId w:val="30"/>
              </w:numPr>
              <w:tabs>
                <w:tab w:val="clear" w:pos="567"/>
              </w:tabs>
              <w:spacing w:line="320" w:lineRule="atLeast"/>
              <w:jc w:val="left"/>
              <w:rPr>
                <w:rFonts w:ascii="Verdana" w:hAnsi="Verdana"/>
                <w:szCs w:val="20"/>
              </w:rPr>
            </w:pPr>
            <w:r w:rsidRPr="00493074">
              <w:rPr>
                <w:rFonts w:ascii="Verdana" w:hAnsi="Verdana"/>
                <w:szCs w:val="20"/>
              </w:rPr>
              <w:t>Informatie over leermiddelenlijst;</w:t>
            </w:r>
          </w:p>
          <w:p w14:paraId="341BA028" w14:textId="77777777" w:rsidR="00A93F66" w:rsidRPr="00493074" w:rsidRDefault="00A93F66" w:rsidP="00A93F66">
            <w:pPr>
              <w:pStyle w:val="Lijstalinea"/>
              <w:numPr>
                <w:ilvl w:val="0"/>
                <w:numId w:val="30"/>
              </w:numPr>
              <w:tabs>
                <w:tab w:val="clear" w:pos="567"/>
              </w:tabs>
              <w:spacing w:line="320" w:lineRule="atLeast"/>
              <w:jc w:val="left"/>
              <w:rPr>
                <w:rFonts w:ascii="Verdana" w:hAnsi="Verdana"/>
                <w:szCs w:val="20"/>
              </w:rPr>
            </w:pPr>
            <w:r w:rsidRPr="00493074">
              <w:rPr>
                <w:rFonts w:ascii="Verdana" w:hAnsi="Verdana"/>
                <w:szCs w:val="20"/>
              </w:rPr>
              <w:t>Informatie over inlevering;</w:t>
            </w:r>
          </w:p>
          <w:p w14:paraId="22DBEA96" w14:textId="77777777" w:rsidR="00A93F66" w:rsidRPr="00493074" w:rsidRDefault="00A93F66" w:rsidP="00A93F66">
            <w:pPr>
              <w:pStyle w:val="Lijstalinea"/>
              <w:numPr>
                <w:ilvl w:val="0"/>
                <w:numId w:val="30"/>
              </w:numPr>
              <w:tabs>
                <w:tab w:val="clear" w:pos="567"/>
              </w:tabs>
              <w:spacing w:line="320" w:lineRule="atLeast"/>
              <w:jc w:val="left"/>
              <w:rPr>
                <w:rFonts w:ascii="Verdana" w:hAnsi="Verdana"/>
                <w:szCs w:val="20"/>
              </w:rPr>
            </w:pPr>
            <w:r w:rsidRPr="00493074">
              <w:rPr>
                <w:rFonts w:ascii="Verdana" w:hAnsi="Verdana"/>
                <w:szCs w:val="20"/>
              </w:rPr>
              <w:t>Informatie over bestellen;</w:t>
            </w:r>
          </w:p>
          <w:p w14:paraId="69C33DFA" w14:textId="77777777" w:rsidR="00A93F66" w:rsidRPr="00493074" w:rsidRDefault="00A93F66" w:rsidP="00A93F66">
            <w:pPr>
              <w:pStyle w:val="Lijstalinea"/>
              <w:numPr>
                <w:ilvl w:val="0"/>
                <w:numId w:val="30"/>
              </w:numPr>
              <w:tabs>
                <w:tab w:val="clear" w:pos="567"/>
              </w:tabs>
              <w:spacing w:line="320" w:lineRule="atLeast"/>
              <w:jc w:val="left"/>
              <w:rPr>
                <w:rFonts w:ascii="Verdana" w:hAnsi="Verdana"/>
                <w:szCs w:val="20"/>
              </w:rPr>
            </w:pPr>
            <w:r w:rsidRPr="00493074">
              <w:rPr>
                <w:rFonts w:ascii="Verdana" w:hAnsi="Verdana"/>
                <w:szCs w:val="20"/>
              </w:rPr>
              <w:t>Informatie over levering;</w:t>
            </w:r>
          </w:p>
          <w:p w14:paraId="022D9696" w14:textId="77777777" w:rsidR="00A93F66" w:rsidRPr="00493074" w:rsidRDefault="00A93F66" w:rsidP="00A93F66">
            <w:pPr>
              <w:pStyle w:val="Lijstalinea"/>
              <w:numPr>
                <w:ilvl w:val="0"/>
                <w:numId w:val="30"/>
              </w:numPr>
              <w:tabs>
                <w:tab w:val="clear" w:pos="567"/>
              </w:tabs>
              <w:spacing w:line="320" w:lineRule="atLeast"/>
              <w:jc w:val="left"/>
              <w:rPr>
                <w:rFonts w:ascii="Verdana" w:hAnsi="Verdana"/>
                <w:szCs w:val="20"/>
              </w:rPr>
            </w:pPr>
            <w:r w:rsidRPr="00493074">
              <w:rPr>
                <w:rFonts w:ascii="Verdana" w:hAnsi="Verdana"/>
                <w:szCs w:val="20"/>
              </w:rPr>
              <w:t xml:space="preserve">Informatie over leverbetrouwbaarheid; </w:t>
            </w:r>
          </w:p>
          <w:p w14:paraId="29F6A826" w14:textId="77777777" w:rsidR="00A93F66" w:rsidRPr="00493074" w:rsidRDefault="00A93F66" w:rsidP="00A93F66">
            <w:pPr>
              <w:pStyle w:val="Lijstalinea"/>
              <w:numPr>
                <w:ilvl w:val="0"/>
                <w:numId w:val="30"/>
              </w:numPr>
              <w:tabs>
                <w:tab w:val="clear" w:pos="567"/>
              </w:tabs>
              <w:spacing w:line="320" w:lineRule="atLeast"/>
              <w:jc w:val="left"/>
              <w:rPr>
                <w:rFonts w:ascii="Verdana" w:hAnsi="Verdana"/>
                <w:szCs w:val="20"/>
              </w:rPr>
            </w:pPr>
            <w:r w:rsidRPr="00493074">
              <w:rPr>
                <w:rFonts w:ascii="Verdana" w:hAnsi="Verdana"/>
                <w:szCs w:val="20"/>
              </w:rPr>
              <w:t>Informatie over pakketomvang en –prijzen per leerweg;</w:t>
            </w:r>
          </w:p>
          <w:p w14:paraId="16DFC4C5" w14:textId="769D815C" w:rsidR="00C563D6" w:rsidRPr="00493074" w:rsidRDefault="00A93F66" w:rsidP="00A93F66">
            <w:pPr>
              <w:pStyle w:val="Lijstalinea"/>
              <w:numPr>
                <w:ilvl w:val="0"/>
                <w:numId w:val="30"/>
              </w:numPr>
              <w:tabs>
                <w:tab w:val="clear" w:pos="567"/>
              </w:tabs>
              <w:spacing w:line="320" w:lineRule="atLeast"/>
              <w:jc w:val="left"/>
              <w:rPr>
                <w:rFonts w:ascii="Verdana" w:hAnsi="Verdana"/>
                <w:szCs w:val="20"/>
              </w:rPr>
            </w:pPr>
            <w:r w:rsidRPr="00493074">
              <w:rPr>
                <w:rFonts w:ascii="Verdana" w:hAnsi="Verdana"/>
                <w:szCs w:val="20"/>
              </w:rPr>
              <w:t>Informatie over klantenservice, zijn klachten, responsetijd en probleemoplossing.</w:t>
            </w:r>
          </w:p>
        </w:tc>
      </w:tr>
      <w:tr w:rsidR="00B463CC" w:rsidRPr="00493074" w14:paraId="24F40AF4" w14:textId="77777777" w:rsidTr="00563E2A">
        <w:trPr>
          <w:tblHeader/>
        </w:trPr>
        <w:tc>
          <w:tcPr>
            <w:tcW w:w="689" w:type="dxa"/>
            <w:shd w:val="clear" w:color="auto" w:fill="A1DAF8"/>
            <w:tcMar>
              <w:left w:w="113" w:type="dxa"/>
              <w:right w:w="113" w:type="dxa"/>
            </w:tcMar>
            <w:vAlign w:val="center"/>
          </w:tcPr>
          <w:p w14:paraId="30414A17" w14:textId="1D0CB3F9" w:rsidR="00B463CC"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D</w:t>
            </w:r>
            <w:r w:rsidR="00A72D18" w:rsidRPr="00493074">
              <w:rPr>
                <w:rStyle w:val="Plattetekst-blauw"/>
                <w:rFonts w:ascii="Verdana" w:hAnsi="Verdana"/>
                <w:szCs w:val="20"/>
              </w:rPr>
              <w:t>6</w:t>
            </w:r>
          </w:p>
        </w:tc>
        <w:tc>
          <w:tcPr>
            <w:tcW w:w="8379" w:type="dxa"/>
          </w:tcPr>
          <w:p w14:paraId="53C418B0" w14:textId="461DF678" w:rsidR="00B463CC" w:rsidRPr="00493074" w:rsidRDefault="00656B68" w:rsidP="002A3531">
            <w:pPr>
              <w:pStyle w:val="Default"/>
              <w:spacing w:line="320" w:lineRule="atLeast"/>
              <w:rPr>
                <w:rFonts w:ascii="Verdana" w:hAnsi="Verdana"/>
                <w:sz w:val="20"/>
                <w:szCs w:val="20"/>
              </w:rPr>
            </w:pPr>
            <w:r w:rsidRPr="00493074">
              <w:rPr>
                <w:rFonts w:ascii="Verdana" w:hAnsi="Verdana"/>
                <w:sz w:val="20"/>
                <w:szCs w:val="20"/>
              </w:rPr>
              <w:t>Opdrachtnemer heeft een helpdesk die eventueel vragen over de dienstverlening en/of online bestelsysteem en/of status bestellingen kan beantwoorden. De helpdesk is tussen 08:00 – 17:00 uur bereikbaar.</w:t>
            </w:r>
            <w:r w:rsidR="000B01C8">
              <w:rPr>
                <w:rFonts w:ascii="Verdana" w:hAnsi="Verdana"/>
                <w:sz w:val="20"/>
                <w:szCs w:val="20"/>
              </w:rPr>
              <w:t xml:space="preserve"> </w:t>
            </w:r>
            <w:r w:rsidR="00C67447">
              <w:rPr>
                <w:rFonts w:ascii="Verdana" w:hAnsi="Verdana"/>
                <w:sz w:val="20"/>
                <w:szCs w:val="20"/>
              </w:rPr>
              <w:t xml:space="preserve">Dit kan per mail, telefonisch of per chat. </w:t>
            </w:r>
            <w:r w:rsidR="0088585E">
              <w:rPr>
                <w:rFonts w:ascii="Verdana" w:hAnsi="Verdana"/>
                <w:sz w:val="20"/>
                <w:szCs w:val="20"/>
              </w:rPr>
              <w:t>Er dient binnen 24 uur een oplossing</w:t>
            </w:r>
            <w:r w:rsidR="00CF7379">
              <w:rPr>
                <w:rFonts w:ascii="Verdana" w:hAnsi="Verdana"/>
                <w:sz w:val="20"/>
                <w:szCs w:val="20"/>
              </w:rPr>
              <w:t>/antwoord</w:t>
            </w:r>
            <w:r w:rsidR="0088585E">
              <w:rPr>
                <w:rFonts w:ascii="Verdana" w:hAnsi="Verdana"/>
                <w:sz w:val="20"/>
                <w:szCs w:val="20"/>
              </w:rPr>
              <w:t xml:space="preserve"> </w:t>
            </w:r>
            <w:r w:rsidR="00CF7379">
              <w:rPr>
                <w:rFonts w:ascii="Verdana" w:hAnsi="Verdana"/>
                <w:sz w:val="20"/>
                <w:szCs w:val="20"/>
              </w:rPr>
              <w:t>gegeven te worden.</w:t>
            </w:r>
          </w:p>
        </w:tc>
      </w:tr>
    </w:tbl>
    <w:p w14:paraId="3E324F43" w14:textId="77777777" w:rsidR="00A10B3E" w:rsidRDefault="00A10B3E" w:rsidP="00C563D6">
      <w:pPr>
        <w:tabs>
          <w:tab w:val="left" w:pos="-720"/>
          <w:tab w:val="left" w:pos="-284"/>
        </w:tabs>
        <w:suppressAutoHyphens/>
        <w:spacing w:line="320" w:lineRule="atLeast"/>
        <w:rPr>
          <w:rFonts w:cs="Tahoma"/>
          <w:b/>
          <w:bCs w:val="0"/>
          <w:szCs w:val="20"/>
        </w:rPr>
      </w:pPr>
    </w:p>
    <w:p w14:paraId="2A5453A5" w14:textId="77777777" w:rsidR="000B01C8" w:rsidRDefault="000B01C8" w:rsidP="00C563D6">
      <w:pPr>
        <w:tabs>
          <w:tab w:val="left" w:pos="-720"/>
          <w:tab w:val="left" w:pos="-284"/>
        </w:tabs>
        <w:suppressAutoHyphens/>
        <w:spacing w:line="320" w:lineRule="atLeast"/>
        <w:rPr>
          <w:rFonts w:ascii="Verdana" w:hAnsi="Verdana" w:cs="Tahoma"/>
          <w:b/>
          <w:bCs w:val="0"/>
          <w:szCs w:val="20"/>
        </w:rPr>
      </w:pPr>
    </w:p>
    <w:p w14:paraId="7125F59E" w14:textId="77777777" w:rsidR="000B01C8" w:rsidRDefault="000B01C8" w:rsidP="00C563D6">
      <w:pPr>
        <w:tabs>
          <w:tab w:val="left" w:pos="-720"/>
          <w:tab w:val="left" w:pos="-284"/>
        </w:tabs>
        <w:suppressAutoHyphens/>
        <w:spacing w:line="320" w:lineRule="atLeast"/>
        <w:rPr>
          <w:rFonts w:ascii="Verdana" w:hAnsi="Verdana" w:cs="Tahoma"/>
          <w:b/>
          <w:bCs w:val="0"/>
          <w:szCs w:val="20"/>
        </w:rPr>
      </w:pPr>
    </w:p>
    <w:p w14:paraId="0E636579" w14:textId="77777777" w:rsidR="000B01C8" w:rsidRDefault="000B01C8" w:rsidP="00C563D6">
      <w:pPr>
        <w:tabs>
          <w:tab w:val="left" w:pos="-720"/>
          <w:tab w:val="left" w:pos="-284"/>
        </w:tabs>
        <w:suppressAutoHyphens/>
        <w:spacing w:line="320" w:lineRule="atLeast"/>
        <w:rPr>
          <w:rFonts w:ascii="Verdana" w:hAnsi="Verdana" w:cs="Tahoma"/>
          <w:b/>
          <w:bCs w:val="0"/>
          <w:szCs w:val="20"/>
        </w:rPr>
      </w:pPr>
    </w:p>
    <w:p w14:paraId="0FEF147E" w14:textId="77777777" w:rsidR="000B01C8" w:rsidRDefault="000B01C8" w:rsidP="00C563D6">
      <w:pPr>
        <w:tabs>
          <w:tab w:val="left" w:pos="-720"/>
          <w:tab w:val="left" w:pos="-284"/>
        </w:tabs>
        <w:suppressAutoHyphens/>
        <w:spacing w:line="320" w:lineRule="atLeast"/>
        <w:rPr>
          <w:rFonts w:ascii="Verdana" w:hAnsi="Verdana" w:cs="Tahoma"/>
          <w:b/>
          <w:bCs w:val="0"/>
          <w:szCs w:val="20"/>
        </w:rPr>
      </w:pPr>
    </w:p>
    <w:p w14:paraId="182AC6C6" w14:textId="77777777" w:rsidR="000B01C8" w:rsidRDefault="000B01C8" w:rsidP="00C563D6">
      <w:pPr>
        <w:tabs>
          <w:tab w:val="left" w:pos="-720"/>
          <w:tab w:val="left" w:pos="-284"/>
        </w:tabs>
        <w:suppressAutoHyphens/>
        <w:spacing w:line="320" w:lineRule="atLeast"/>
        <w:rPr>
          <w:rFonts w:ascii="Verdana" w:hAnsi="Verdana" w:cs="Tahoma"/>
          <w:b/>
          <w:bCs w:val="0"/>
          <w:szCs w:val="20"/>
        </w:rPr>
      </w:pPr>
    </w:p>
    <w:p w14:paraId="0FBC8E26" w14:textId="77777777" w:rsidR="000B01C8" w:rsidRDefault="000B01C8" w:rsidP="00C563D6">
      <w:pPr>
        <w:tabs>
          <w:tab w:val="left" w:pos="-720"/>
          <w:tab w:val="left" w:pos="-284"/>
        </w:tabs>
        <w:suppressAutoHyphens/>
        <w:spacing w:line="320" w:lineRule="atLeast"/>
        <w:rPr>
          <w:rFonts w:ascii="Verdana" w:hAnsi="Verdana" w:cs="Tahoma"/>
          <w:b/>
          <w:bCs w:val="0"/>
          <w:szCs w:val="20"/>
        </w:rPr>
      </w:pPr>
    </w:p>
    <w:p w14:paraId="50B7829D" w14:textId="3C186A8E" w:rsidR="00C563D6" w:rsidRDefault="00C563D6" w:rsidP="00C563D6">
      <w:pPr>
        <w:tabs>
          <w:tab w:val="left" w:pos="-720"/>
          <w:tab w:val="left" w:pos="-284"/>
        </w:tabs>
        <w:suppressAutoHyphens/>
        <w:spacing w:line="320" w:lineRule="atLeast"/>
        <w:rPr>
          <w:rFonts w:ascii="Verdana" w:hAnsi="Verdana" w:cs="Tahoma"/>
          <w:b/>
          <w:bCs w:val="0"/>
          <w:szCs w:val="20"/>
        </w:rPr>
      </w:pPr>
      <w:r w:rsidRPr="00C563D6">
        <w:rPr>
          <w:rFonts w:ascii="Verdana" w:hAnsi="Verdana" w:cs="Tahoma"/>
          <w:b/>
          <w:bCs w:val="0"/>
          <w:szCs w:val="20"/>
        </w:rPr>
        <w:t>Duurzaamheid</w:t>
      </w:r>
    </w:p>
    <w:tbl>
      <w:tblPr>
        <w:tblStyle w:val="Tabelraster"/>
        <w:tblW w:w="5003" w:type="pct"/>
        <w:tblInd w:w="113" w:type="dxa"/>
        <w:tblLook w:val="04A0" w:firstRow="1" w:lastRow="0" w:firstColumn="1" w:lastColumn="0" w:noHBand="0" w:noVBand="1"/>
      </w:tblPr>
      <w:tblGrid>
        <w:gridCol w:w="591"/>
        <w:gridCol w:w="8477"/>
      </w:tblGrid>
      <w:tr w:rsidR="00C563D6" w:rsidRPr="00A10B3E" w14:paraId="190E762F" w14:textId="77777777" w:rsidTr="00C563D6">
        <w:trPr>
          <w:tblHeader/>
        </w:trPr>
        <w:tc>
          <w:tcPr>
            <w:tcW w:w="591" w:type="dxa"/>
            <w:shd w:val="clear" w:color="auto" w:fill="A1DAF8"/>
            <w:tcMar>
              <w:top w:w="57" w:type="dxa"/>
              <w:left w:w="113" w:type="dxa"/>
              <w:right w:w="113" w:type="dxa"/>
            </w:tcMar>
            <w:vAlign w:val="center"/>
          </w:tcPr>
          <w:p w14:paraId="595EF71E" w14:textId="754896E9" w:rsidR="00C563D6" w:rsidRPr="00A10B3E" w:rsidRDefault="00A10B3E" w:rsidP="00C563D6">
            <w:pPr>
              <w:spacing w:line="320" w:lineRule="atLeast"/>
              <w:rPr>
                <w:rStyle w:val="Plattetekst-blauw"/>
                <w:rFonts w:ascii="Verdana" w:hAnsi="Verdana"/>
                <w:szCs w:val="20"/>
              </w:rPr>
            </w:pPr>
            <w:r w:rsidRPr="00A10B3E">
              <w:rPr>
                <w:rStyle w:val="Plattetekst-blauw"/>
                <w:rFonts w:ascii="Verdana" w:hAnsi="Verdana"/>
                <w:szCs w:val="20"/>
              </w:rPr>
              <w:t>E1</w:t>
            </w:r>
          </w:p>
        </w:tc>
        <w:tc>
          <w:tcPr>
            <w:tcW w:w="8477" w:type="dxa"/>
          </w:tcPr>
          <w:p w14:paraId="2B3B3289" w14:textId="40AB474A" w:rsidR="00C563D6" w:rsidRPr="00A10B3E" w:rsidRDefault="00C563D6" w:rsidP="00C563D6">
            <w:pPr>
              <w:spacing w:line="320" w:lineRule="atLeast"/>
              <w:rPr>
                <w:rFonts w:ascii="Verdana" w:hAnsi="Verdana"/>
                <w:szCs w:val="20"/>
              </w:rPr>
            </w:pPr>
            <w:r w:rsidRPr="00A10B3E">
              <w:rPr>
                <w:rFonts w:ascii="Verdana" w:hAnsi="Verdana"/>
                <w:szCs w:val="20"/>
              </w:rPr>
              <w:t xml:space="preserve">Opdrachtnemer garandeert dat bij de totstandkoming van alle geleverde producten geen kinderarbeid is verricht. </w:t>
            </w:r>
          </w:p>
        </w:tc>
      </w:tr>
      <w:tr w:rsidR="00E963CE" w14:paraId="558ACE27" w14:textId="77777777" w:rsidTr="00C563D6">
        <w:trPr>
          <w:tblHeader/>
        </w:trPr>
        <w:tc>
          <w:tcPr>
            <w:tcW w:w="591" w:type="dxa"/>
            <w:shd w:val="clear" w:color="auto" w:fill="A1DAF8"/>
            <w:tcMar>
              <w:top w:w="57" w:type="dxa"/>
              <w:left w:w="113" w:type="dxa"/>
              <w:right w:w="113" w:type="dxa"/>
            </w:tcMar>
            <w:vAlign w:val="center"/>
          </w:tcPr>
          <w:p w14:paraId="35DCC459" w14:textId="3D3472B5" w:rsidR="00E963CE" w:rsidRPr="00A10B3E" w:rsidRDefault="00A10B3E" w:rsidP="00C563D6">
            <w:pPr>
              <w:spacing w:line="320" w:lineRule="atLeast"/>
              <w:rPr>
                <w:rStyle w:val="Plattetekst-blauw"/>
                <w:rFonts w:ascii="Verdana" w:hAnsi="Verdana"/>
                <w:szCs w:val="20"/>
              </w:rPr>
            </w:pPr>
            <w:r w:rsidRPr="00A10B3E">
              <w:rPr>
                <w:rStyle w:val="Plattetekst-blauw"/>
                <w:rFonts w:ascii="Verdana" w:hAnsi="Verdana"/>
                <w:szCs w:val="20"/>
              </w:rPr>
              <w:t>E2</w:t>
            </w:r>
          </w:p>
        </w:tc>
        <w:tc>
          <w:tcPr>
            <w:tcW w:w="8477" w:type="dxa"/>
          </w:tcPr>
          <w:p w14:paraId="71654812" w14:textId="5024673F" w:rsidR="00E963CE" w:rsidRPr="00493074" w:rsidRDefault="003E28FE" w:rsidP="00C563D6">
            <w:pPr>
              <w:spacing w:line="320" w:lineRule="atLeast"/>
              <w:rPr>
                <w:rFonts w:ascii="Verdana" w:hAnsi="Verdana"/>
                <w:szCs w:val="20"/>
              </w:rPr>
            </w:pPr>
            <w:r w:rsidRPr="00A10B3E">
              <w:rPr>
                <w:rFonts w:ascii="Verdana" w:hAnsi="Verdana"/>
                <w:szCs w:val="20"/>
              </w:rPr>
              <w:t>Opdrachtnemer is verplicht te voldoen aan het Besluit beheer verpakkingen en papier en karton. Dit is de Nederlandse uitwerking van de EU-richtlijn verpakking en verpakkingsafval (Richtlijn 2013/2/EU, wijziging op Richtlijn 94/62/EU). Met dit besluit is de volledige producentenverantwoordelijkheid voor verpakkingen ingevoerd. Dit betekent dat producenten en importeur die verpakte producten op de Nederlandse markt brengen individueel verantwoordelijk zijn voor de preventie, inzameling en recycling van het gebruikte verpakkingsmateriaal.</w:t>
            </w:r>
          </w:p>
        </w:tc>
      </w:tr>
    </w:tbl>
    <w:p w14:paraId="64EF29BE" w14:textId="77777777" w:rsidR="00C563D6" w:rsidRDefault="00C563D6" w:rsidP="00C563D6">
      <w:pPr>
        <w:tabs>
          <w:tab w:val="left" w:pos="-720"/>
          <w:tab w:val="left" w:pos="-284"/>
        </w:tabs>
        <w:suppressAutoHyphens/>
        <w:spacing w:line="320" w:lineRule="atLeast"/>
        <w:rPr>
          <w:rFonts w:ascii="Verdana" w:hAnsi="Verdana" w:cs="Tahoma"/>
          <w:b/>
          <w:bCs w:val="0"/>
          <w:szCs w:val="20"/>
        </w:rPr>
      </w:pPr>
    </w:p>
    <w:p w14:paraId="330B63AF" w14:textId="581D3AF1" w:rsidR="00C563D6" w:rsidRDefault="00C563D6" w:rsidP="00C563D6">
      <w:pPr>
        <w:tabs>
          <w:tab w:val="left" w:pos="-720"/>
          <w:tab w:val="left" w:pos="-284"/>
        </w:tabs>
        <w:suppressAutoHyphens/>
        <w:spacing w:line="320" w:lineRule="atLeast"/>
        <w:rPr>
          <w:rFonts w:ascii="Verdana" w:hAnsi="Verdana" w:cs="Tahoma"/>
          <w:b/>
          <w:bCs w:val="0"/>
          <w:szCs w:val="20"/>
        </w:rPr>
      </w:pPr>
      <w:r>
        <w:rPr>
          <w:rFonts w:ascii="Verdana" w:hAnsi="Verdana" w:cs="Tahoma"/>
          <w:b/>
          <w:bCs w:val="0"/>
          <w:szCs w:val="20"/>
        </w:rPr>
        <w:t>Commercieel</w:t>
      </w:r>
    </w:p>
    <w:tbl>
      <w:tblPr>
        <w:tblStyle w:val="Tabelraster"/>
        <w:tblW w:w="5003" w:type="pct"/>
        <w:tblInd w:w="113" w:type="dxa"/>
        <w:tblLook w:val="04A0" w:firstRow="1" w:lastRow="0" w:firstColumn="1" w:lastColumn="0" w:noHBand="0" w:noVBand="1"/>
      </w:tblPr>
      <w:tblGrid>
        <w:gridCol w:w="552"/>
        <w:gridCol w:w="8516"/>
      </w:tblGrid>
      <w:tr w:rsidR="00C563D6" w:rsidRPr="00A10B3E" w14:paraId="42B29F5D" w14:textId="77777777" w:rsidTr="00C563D6">
        <w:trPr>
          <w:tblHeader/>
        </w:trPr>
        <w:tc>
          <w:tcPr>
            <w:tcW w:w="552" w:type="dxa"/>
            <w:shd w:val="clear" w:color="auto" w:fill="A1DAF8"/>
            <w:tcMar>
              <w:top w:w="57" w:type="dxa"/>
              <w:left w:w="113" w:type="dxa"/>
              <w:right w:w="113" w:type="dxa"/>
            </w:tcMar>
            <w:vAlign w:val="center"/>
          </w:tcPr>
          <w:p w14:paraId="1826B94D" w14:textId="13E8B022" w:rsidR="00C563D6" w:rsidRPr="00A10B3E" w:rsidRDefault="00A10B3E" w:rsidP="002A3531">
            <w:pPr>
              <w:spacing w:line="320" w:lineRule="atLeast"/>
              <w:rPr>
                <w:rStyle w:val="Plattetekst-blauw"/>
                <w:rFonts w:ascii="Verdana" w:hAnsi="Verdana"/>
                <w:szCs w:val="20"/>
              </w:rPr>
            </w:pPr>
            <w:r w:rsidRPr="00A10B3E">
              <w:rPr>
                <w:rStyle w:val="Plattetekst-blauw"/>
                <w:rFonts w:ascii="Verdana" w:hAnsi="Verdana"/>
                <w:szCs w:val="20"/>
              </w:rPr>
              <w:t>F1</w:t>
            </w:r>
          </w:p>
        </w:tc>
        <w:tc>
          <w:tcPr>
            <w:tcW w:w="8516" w:type="dxa"/>
          </w:tcPr>
          <w:p w14:paraId="4286A69D" w14:textId="142ACCF7" w:rsidR="00C563D6" w:rsidRPr="00A10B3E" w:rsidRDefault="00C563D6" w:rsidP="00A10B3E">
            <w:pPr>
              <w:pStyle w:val="Default"/>
              <w:spacing w:line="320" w:lineRule="atLeast"/>
              <w:rPr>
                <w:rFonts w:ascii="Verdana" w:hAnsi="Verdana"/>
                <w:sz w:val="20"/>
                <w:szCs w:val="20"/>
              </w:rPr>
            </w:pPr>
            <w:r w:rsidRPr="00A10B3E">
              <w:rPr>
                <w:rFonts w:ascii="Verdana" w:hAnsi="Verdana"/>
                <w:sz w:val="20"/>
                <w:szCs w:val="20"/>
              </w:rPr>
              <w:t>De door Opdrachtnemer aangeboden prijzen en tarieven dienen te zijn gesteld exclusief BTW en inclusief overige belastingen, heffingen, verzekeringen,</w:t>
            </w:r>
            <w:r w:rsidR="00467927">
              <w:rPr>
                <w:rFonts w:ascii="Verdana" w:hAnsi="Verdana"/>
                <w:sz w:val="20"/>
                <w:szCs w:val="20"/>
              </w:rPr>
              <w:t xml:space="preserve"> verzend</w:t>
            </w:r>
            <w:r w:rsidR="00E53A96">
              <w:rPr>
                <w:rFonts w:ascii="Verdana" w:hAnsi="Verdana"/>
                <w:sz w:val="20"/>
                <w:szCs w:val="20"/>
              </w:rPr>
              <w:t>kosten,</w:t>
            </w:r>
            <w:r w:rsidRPr="00A10B3E">
              <w:rPr>
                <w:rFonts w:ascii="Verdana" w:hAnsi="Verdana"/>
                <w:sz w:val="20"/>
                <w:szCs w:val="20"/>
              </w:rPr>
              <w:t xml:space="preserve"> parkeerkosten en/of overige verblijfskosten te zijn en alle overige denkbare kos</w:t>
            </w:r>
            <w:r w:rsidR="00F973CD">
              <w:rPr>
                <w:rFonts w:ascii="Verdana" w:hAnsi="Verdana"/>
                <w:sz w:val="20"/>
                <w:szCs w:val="20"/>
              </w:rPr>
              <w:t>t</w:t>
            </w:r>
            <w:r w:rsidRPr="00A10B3E">
              <w:rPr>
                <w:rFonts w:ascii="Verdana" w:hAnsi="Verdana"/>
                <w:sz w:val="20"/>
                <w:szCs w:val="20"/>
              </w:rPr>
              <w:t xml:space="preserve">en. De prijzen dienen gesteld te zijn in euro’s. De door Opdrachtnemer opgegeven tarieven dienen all-in tarieven te zijn. </w:t>
            </w:r>
            <w:r w:rsidR="00A10B3E" w:rsidRPr="00A10B3E">
              <w:rPr>
                <w:rFonts w:ascii="Verdana" w:hAnsi="Verdana"/>
                <w:sz w:val="20"/>
                <w:szCs w:val="20"/>
              </w:rPr>
              <w:t>Overige kosten buiten de opgegeven tarieven om worden tijdens de contractduur niet geaccepteerd.</w:t>
            </w:r>
          </w:p>
        </w:tc>
      </w:tr>
      <w:tr w:rsidR="007149CE" w:rsidRPr="00493074" w14:paraId="0FF1A85B" w14:textId="77777777" w:rsidTr="00C563D6">
        <w:trPr>
          <w:tblHeader/>
        </w:trPr>
        <w:tc>
          <w:tcPr>
            <w:tcW w:w="552" w:type="dxa"/>
            <w:shd w:val="clear" w:color="auto" w:fill="A1DAF8"/>
            <w:tcMar>
              <w:left w:w="113" w:type="dxa"/>
              <w:right w:w="113" w:type="dxa"/>
            </w:tcMar>
            <w:vAlign w:val="center"/>
          </w:tcPr>
          <w:p w14:paraId="69EB4875" w14:textId="72AC2CCD" w:rsidR="007149CE" w:rsidRPr="00A10B3E" w:rsidRDefault="00A10B3E" w:rsidP="002A3531">
            <w:pPr>
              <w:spacing w:line="320" w:lineRule="atLeast"/>
              <w:rPr>
                <w:rStyle w:val="Plattetekst-blauw"/>
                <w:rFonts w:ascii="Verdana" w:hAnsi="Verdana"/>
                <w:szCs w:val="20"/>
              </w:rPr>
            </w:pPr>
            <w:r w:rsidRPr="00A10B3E">
              <w:rPr>
                <w:rStyle w:val="Plattetekst-blauw"/>
                <w:rFonts w:ascii="Verdana" w:hAnsi="Verdana"/>
                <w:szCs w:val="20"/>
              </w:rPr>
              <w:t>F2</w:t>
            </w:r>
          </w:p>
        </w:tc>
        <w:tc>
          <w:tcPr>
            <w:tcW w:w="8516" w:type="dxa"/>
          </w:tcPr>
          <w:p w14:paraId="02479A28" w14:textId="476D6E46" w:rsidR="007149CE" w:rsidRPr="00493074" w:rsidRDefault="00400DFB" w:rsidP="002A3531">
            <w:pPr>
              <w:pStyle w:val="Default"/>
              <w:spacing w:line="320" w:lineRule="atLeast"/>
              <w:rPr>
                <w:rFonts w:ascii="Verdana" w:hAnsi="Verdana"/>
                <w:sz w:val="20"/>
                <w:szCs w:val="20"/>
              </w:rPr>
            </w:pPr>
            <w:r w:rsidRPr="00A10B3E">
              <w:rPr>
                <w:rFonts w:ascii="Verdana" w:hAnsi="Verdana"/>
                <w:sz w:val="20"/>
                <w:szCs w:val="20"/>
              </w:rPr>
              <w:t>Indien (een locatie van) opdrachtgever de intentie heeft om een nieuwe methodiek aan te schaffen zal opdrachtnemer hiertoe bijdragen door het voeren van kosteloze adviesgesprekken.</w:t>
            </w:r>
          </w:p>
        </w:tc>
      </w:tr>
    </w:tbl>
    <w:p w14:paraId="412BD3C8" w14:textId="77777777" w:rsidR="00C563D6" w:rsidRDefault="00C563D6" w:rsidP="00C563D6">
      <w:pPr>
        <w:tabs>
          <w:tab w:val="left" w:pos="-720"/>
          <w:tab w:val="left" w:pos="-284"/>
        </w:tabs>
        <w:suppressAutoHyphens/>
        <w:spacing w:line="320" w:lineRule="atLeast"/>
        <w:rPr>
          <w:rFonts w:ascii="Verdana" w:hAnsi="Verdana" w:cs="Tahoma"/>
          <w:b/>
          <w:bCs w:val="0"/>
          <w:szCs w:val="20"/>
        </w:rPr>
      </w:pPr>
    </w:p>
    <w:p w14:paraId="2FD497B2"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00246AC8"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63F95FC4"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39A381E4"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2BDAB585"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4291F165"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708CE8A4"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06517EA7"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3402F600"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6777BF58"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79BC7350"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2A5444F0"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6495841B"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4F7209AD"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0236ABF5"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00AC3D58"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7E118BE3"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16C59080"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5D6A4EB1" w14:textId="77777777" w:rsidR="00F973CD" w:rsidRDefault="00F973CD" w:rsidP="00C563D6">
      <w:pPr>
        <w:tabs>
          <w:tab w:val="left" w:pos="-720"/>
          <w:tab w:val="left" w:pos="-284"/>
        </w:tabs>
        <w:suppressAutoHyphens/>
        <w:spacing w:line="320" w:lineRule="atLeast"/>
        <w:rPr>
          <w:rFonts w:ascii="Verdana" w:hAnsi="Verdana" w:cs="Tahoma"/>
          <w:b/>
          <w:bCs w:val="0"/>
          <w:szCs w:val="20"/>
        </w:rPr>
      </w:pPr>
    </w:p>
    <w:p w14:paraId="4DDF3619" w14:textId="344530B5" w:rsidR="00C563D6" w:rsidRDefault="00C563D6" w:rsidP="00C563D6">
      <w:pPr>
        <w:tabs>
          <w:tab w:val="left" w:pos="-720"/>
          <w:tab w:val="left" w:pos="-284"/>
        </w:tabs>
        <w:suppressAutoHyphens/>
        <w:spacing w:line="320" w:lineRule="atLeast"/>
        <w:rPr>
          <w:rFonts w:ascii="Verdana" w:hAnsi="Verdana" w:cs="Tahoma"/>
          <w:b/>
          <w:bCs w:val="0"/>
          <w:szCs w:val="20"/>
        </w:rPr>
      </w:pPr>
      <w:r>
        <w:rPr>
          <w:rFonts w:ascii="Verdana" w:hAnsi="Verdana" w:cs="Tahoma"/>
          <w:b/>
          <w:bCs w:val="0"/>
          <w:szCs w:val="20"/>
        </w:rPr>
        <w:lastRenderedPageBreak/>
        <w:t xml:space="preserve">Administratie </w:t>
      </w:r>
    </w:p>
    <w:p w14:paraId="088A0D2A" w14:textId="77777777" w:rsidR="00A10B3E" w:rsidRDefault="00A10B3E"/>
    <w:tbl>
      <w:tblPr>
        <w:tblStyle w:val="Tabelraster"/>
        <w:tblW w:w="5003" w:type="pct"/>
        <w:tblInd w:w="113" w:type="dxa"/>
        <w:tblLook w:val="04A0" w:firstRow="1" w:lastRow="0" w:firstColumn="1" w:lastColumn="0" w:noHBand="0" w:noVBand="1"/>
      </w:tblPr>
      <w:tblGrid>
        <w:gridCol w:w="509"/>
        <w:gridCol w:w="8559"/>
      </w:tblGrid>
      <w:tr w:rsidR="00C563D6" w:rsidRPr="00493074" w14:paraId="63605276" w14:textId="77777777" w:rsidTr="00A10B3E">
        <w:trPr>
          <w:tblHeader/>
        </w:trPr>
        <w:tc>
          <w:tcPr>
            <w:tcW w:w="509" w:type="dxa"/>
            <w:shd w:val="clear" w:color="auto" w:fill="A1DAF8"/>
            <w:tcMar>
              <w:top w:w="57" w:type="dxa"/>
              <w:left w:w="113" w:type="dxa"/>
              <w:right w:w="113" w:type="dxa"/>
            </w:tcMar>
            <w:vAlign w:val="center"/>
          </w:tcPr>
          <w:p w14:paraId="16047117" w14:textId="5A002E78" w:rsidR="00C563D6"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G</w:t>
            </w:r>
            <w:r w:rsidR="00F973CD">
              <w:rPr>
                <w:rStyle w:val="Plattetekst-blauw"/>
                <w:rFonts w:ascii="Verdana" w:hAnsi="Verdana"/>
                <w:szCs w:val="20"/>
              </w:rPr>
              <w:t>1</w:t>
            </w:r>
          </w:p>
        </w:tc>
        <w:tc>
          <w:tcPr>
            <w:tcW w:w="8559" w:type="dxa"/>
          </w:tcPr>
          <w:p w14:paraId="4373396D" w14:textId="77777777" w:rsidR="00C563D6" w:rsidRPr="00493074" w:rsidRDefault="00C563D6" w:rsidP="002A3531">
            <w:pPr>
              <w:spacing w:line="320" w:lineRule="atLeast"/>
              <w:rPr>
                <w:rFonts w:ascii="Verdana" w:hAnsi="Verdana"/>
                <w:szCs w:val="20"/>
              </w:rPr>
            </w:pPr>
            <w:r w:rsidRPr="00493074">
              <w:rPr>
                <w:rFonts w:ascii="Verdana" w:hAnsi="Verdana"/>
                <w:szCs w:val="20"/>
              </w:rPr>
              <w:t>Alle facturen van de geleverde diensten dienen de minimaal volgende informatie te bevatten:</w:t>
            </w:r>
          </w:p>
          <w:p w14:paraId="366EDBAC" w14:textId="5F3D1B39" w:rsidR="00C563D6" w:rsidRPr="00493074" w:rsidRDefault="00C563D6" w:rsidP="00C563D6">
            <w:pPr>
              <w:pStyle w:val="Lijstalinea"/>
              <w:numPr>
                <w:ilvl w:val="0"/>
                <w:numId w:val="31"/>
              </w:numPr>
              <w:tabs>
                <w:tab w:val="clear" w:pos="567"/>
              </w:tabs>
              <w:spacing w:line="320" w:lineRule="atLeast"/>
              <w:ind w:left="284" w:hanging="284"/>
              <w:jc w:val="left"/>
              <w:rPr>
                <w:rFonts w:ascii="Verdana" w:hAnsi="Verdana"/>
                <w:szCs w:val="20"/>
              </w:rPr>
            </w:pPr>
            <w:r w:rsidRPr="00493074">
              <w:rPr>
                <w:rFonts w:ascii="Verdana" w:hAnsi="Verdana"/>
                <w:szCs w:val="20"/>
              </w:rPr>
              <w:t>verwijzing naar de naam en datum van de raamovereenkomst;</w:t>
            </w:r>
          </w:p>
          <w:p w14:paraId="55EE1D7D" w14:textId="7CF9672D" w:rsidR="00C563D6" w:rsidRPr="00493074" w:rsidRDefault="00F973CD" w:rsidP="00C563D6">
            <w:pPr>
              <w:pStyle w:val="Lijstalinea"/>
              <w:numPr>
                <w:ilvl w:val="0"/>
                <w:numId w:val="31"/>
              </w:numPr>
              <w:tabs>
                <w:tab w:val="clear" w:pos="567"/>
              </w:tabs>
              <w:spacing w:line="320" w:lineRule="atLeast"/>
              <w:ind w:left="284" w:hanging="284"/>
              <w:jc w:val="left"/>
              <w:rPr>
                <w:rFonts w:ascii="Verdana" w:hAnsi="Verdana" w:cs="Courier New"/>
                <w:szCs w:val="20"/>
              </w:rPr>
            </w:pPr>
            <w:r>
              <w:rPr>
                <w:rFonts w:ascii="Verdana" w:hAnsi="Verdana"/>
                <w:szCs w:val="20"/>
              </w:rPr>
              <w:t>contract</w:t>
            </w:r>
            <w:r w:rsidR="00C563D6" w:rsidRPr="00493074">
              <w:rPr>
                <w:rFonts w:ascii="Verdana" w:hAnsi="Verdana"/>
                <w:szCs w:val="20"/>
              </w:rPr>
              <w:t>nummer STC Group;</w:t>
            </w:r>
          </w:p>
          <w:p w14:paraId="2AEE339B" w14:textId="2B657E52" w:rsidR="00C563D6" w:rsidRPr="00493074" w:rsidRDefault="00C563D6" w:rsidP="00C563D6">
            <w:pPr>
              <w:pStyle w:val="Lijstalinea"/>
              <w:numPr>
                <w:ilvl w:val="0"/>
                <w:numId w:val="31"/>
              </w:numPr>
              <w:tabs>
                <w:tab w:val="clear" w:pos="567"/>
              </w:tabs>
              <w:spacing w:line="320" w:lineRule="atLeast"/>
              <w:ind w:left="284" w:hanging="284"/>
              <w:jc w:val="left"/>
              <w:rPr>
                <w:rFonts w:ascii="Verdana" w:hAnsi="Verdana" w:cs="Courier New"/>
                <w:szCs w:val="20"/>
              </w:rPr>
            </w:pPr>
            <w:r w:rsidRPr="00493074">
              <w:rPr>
                <w:rFonts w:ascii="Verdana" w:hAnsi="Verdana"/>
                <w:szCs w:val="20"/>
              </w:rPr>
              <w:t>het afleveradres van de producten;</w:t>
            </w:r>
          </w:p>
          <w:p w14:paraId="0F3E8A11" w14:textId="3ABCFB24" w:rsidR="00C563D6" w:rsidRPr="00493074" w:rsidRDefault="002E4AA3" w:rsidP="00C563D6">
            <w:pPr>
              <w:pStyle w:val="Lijstalinea"/>
              <w:numPr>
                <w:ilvl w:val="0"/>
                <w:numId w:val="31"/>
              </w:numPr>
              <w:tabs>
                <w:tab w:val="clear" w:pos="567"/>
              </w:tabs>
              <w:spacing w:line="320" w:lineRule="atLeast"/>
              <w:ind w:left="284" w:hanging="284"/>
              <w:jc w:val="left"/>
              <w:rPr>
                <w:rFonts w:ascii="Verdana" w:hAnsi="Verdana" w:cs="Courier New"/>
                <w:szCs w:val="20"/>
              </w:rPr>
            </w:pPr>
            <w:r w:rsidRPr="00493074">
              <w:rPr>
                <w:rFonts w:ascii="Verdana" w:hAnsi="Verdana"/>
                <w:szCs w:val="20"/>
              </w:rPr>
              <w:t>in rekening gebrachte voorschot / de geleverde producten</w:t>
            </w:r>
            <w:r w:rsidR="00C563D6" w:rsidRPr="00493074">
              <w:rPr>
                <w:rFonts w:ascii="Verdana" w:hAnsi="Verdana"/>
                <w:szCs w:val="20"/>
              </w:rPr>
              <w:t>;</w:t>
            </w:r>
          </w:p>
          <w:p w14:paraId="6D436FF6" w14:textId="77777777" w:rsidR="00C563D6" w:rsidRPr="00493074" w:rsidRDefault="00C563D6" w:rsidP="00C563D6">
            <w:pPr>
              <w:pStyle w:val="Lijstalinea"/>
              <w:numPr>
                <w:ilvl w:val="0"/>
                <w:numId w:val="31"/>
              </w:numPr>
              <w:tabs>
                <w:tab w:val="clear" w:pos="567"/>
              </w:tabs>
              <w:spacing w:line="320" w:lineRule="atLeast"/>
              <w:ind w:left="284" w:hanging="284"/>
              <w:jc w:val="left"/>
              <w:rPr>
                <w:rFonts w:ascii="Verdana" w:hAnsi="Verdana"/>
                <w:szCs w:val="20"/>
              </w:rPr>
            </w:pPr>
            <w:r w:rsidRPr="00493074">
              <w:rPr>
                <w:rFonts w:ascii="Verdana" w:hAnsi="Verdana"/>
                <w:szCs w:val="20"/>
              </w:rPr>
              <w:t xml:space="preserve">het verschuldigde bedrag exclusief BTW; </w:t>
            </w:r>
          </w:p>
          <w:p w14:paraId="4F2B1CA3" w14:textId="77777777" w:rsidR="00C563D6" w:rsidRPr="00493074" w:rsidRDefault="00C563D6" w:rsidP="00C563D6">
            <w:pPr>
              <w:pStyle w:val="Lijstalinea"/>
              <w:numPr>
                <w:ilvl w:val="0"/>
                <w:numId w:val="31"/>
              </w:numPr>
              <w:tabs>
                <w:tab w:val="clear" w:pos="567"/>
              </w:tabs>
              <w:spacing w:line="320" w:lineRule="atLeast"/>
              <w:ind w:left="284" w:hanging="284"/>
              <w:jc w:val="left"/>
              <w:rPr>
                <w:rFonts w:ascii="Verdana" w:hAnsi="Verdana"/>
                <w:szCs w:val="20"/>
              </w:rPr>
            </w:pPr>
            <w:r w:rsidRPr="00493074">
              <w:rPr>
                <w:rFonts w:ascii="Verdana" w:hAnsi="Verdana"/>
                <w:szCs w:val="20"/>
              </w:rPr>
              <w:t>het verschuldigde bedrag inclusief BTW;</w:t>
            </w:r>
          </w:p>
          <w:p w14:paraId="43F68530" w14:textId="77777777" w:rsidR="00C563D6" w:rsidRPr="00493074" w:rsidRDefault="00C563D6" w:rsidP="00C563D6">
            <w:pPr>
              <w:pStyle w:val="Lijstalinea"/>
              <w:numPr>
                <w:ilvl w:val="0"/>
                <w:numId w:val="31"/>
              </w:numPr>
              <w:tabs>
                <w:tab w:val="clear" w:pos="567"/>
              </w:tabs>
              <w:spacing w:line="320" w:lineRule="atLeast"/>
              <w:ind w:left="284" w:hanging="284"/>
              <w:jc w:val="left"/>
              <w:rPr>
                <w:rFonts w:ascii="Verdana" w:hAnsi="Verdana" w:cs="Courier New"/>
                <w:szCs w:val="20"/>
              </w:rPr>
            </w:pPr>
            <w:r w:rsidRPr="00493074">
              <w:rPr>
                <w:rFonts w:ascii="Verdana" w:hAnsi="Verdana"/>
                <w:szCs w:val="20"/>
              </w:rPr>
              <w:t xml:space="preserve">het </w:t>
            </w:r>
            <w:proofErr w:type="spellStart"/>
            <w:r w:rsidRPr="00493074">
              <w:rPr>
                <w:rFonts w:ascii="Verdana" w:hAnsi="Verdana"/>
                <w:szCs w:val="20"/>
              </w:rPr>
              <w:t>BTW-bedrag</w:t>
            </w:r>
            <w:proofErr w:type="spellEnd"/>
            <w:r w:rsidRPr="00493074">
              <w:rPr>
                <w:rFonts w:ascii="Verdana" w:hAnsi="Verdana"/>
                <w:szCs w:val="20"/>
              </w:rPr>
              <w:t>.</w:t>
            </w:r>
          </w:p>
        </w:tc>
      </w:tr>
      <w:tr w:rsidR="00C563D6" w:rsidRPr="00493074" w14:paraId="419E766D" w14:textId="77777777" w:rsidTr="00A10B3E">
        <w:trPr>
          <w:tblHeader/>
        </w:trPr>
        <w:tc>
          <w:tcPr>
            <w:tcW w:w="509" w:type="dxa"/>
            <w:shd w:val="clear" w:color="auto" w:fill="A1DAF8"/>
            <w:tcMar>
              <w:left w:w="113" w:type="dxa"/>
              <w:right w:w="113" w:type="dxa"/>
            </w:tcMar>
            <w:vAlign w:val="center"/>
          </w:tcPr>
          <w:p w14:paraId="01485269" w14:textId="2822A653" w:rsidR="00C563D6"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G</w:t>
            </w:r>
            <w:r w:rsidR="00F973CD">
              <w:rPr>
                <w:rStyle w:val="Plattetekst-blauw"/>
                <w:rFonts w:ascii="Verdana" w:hAnsi="Verdana"/>
                <w:szCs w:val="20"/>
              </w:rPr>
              <w:t>2</w:t>
            </w:r>
          </w:p>
        </w:tc>
        <w:tc>
          <w:tcPr>
            <w:tcW w:w="8559" w:type="dxa"/>
          </w:tcPr>
          <w:p w14:paraId="4E8E3BF1" w14:textId="77777777" w:rsidR="00C563D6" w:rsidRPr="00493074" w:rsidRDefault="00C563D6" w:rsidP="002A3531">
            <w:pPr>
              <w:spacing w:line="320" w:lineRule="atLeast"/>
              <w:rPr>
                <w:rFonts w:ascii="Verdana" w:hAnsi="Verdana"/>
                <w:szCs w:val="20"/>
              </w:rPr>
            </w:pPr>
            <w:r w:rsidRPr="00493074">
              <w:rPr>
                <w:rFonts w:ascii="Verdana" w:hAnsi="Verdana"/>
                <w:szCs w:val="20"/>
              </w:rPr>
              <w:t xml:space="preserve">Opdrachtnemer verstuurt de facturen digitaal naar </w:t>
            </w:r>
            <w:hyperlink r:id="rId14" w:history="1">
              <w:r w:rsidRPr="00493074">
                <w:rPr>
                  <w:rStyle w:val="Hyperlink"/>
                  <w:rFonts w:ascii="Verdana" w:hAnsi="Verdana"/>
                  <w:szCs w:val="20"/>
                </w:rPr>
                <w:t>facturen@stc-r.nl</w:t>
              </w:r>
            </w:hyperlink>
            <w:r w:rsidRPr="00493074">
              <w:rPr>
                <w:rFonts w:ascii="Verdana" w:hAnsi="Verdana"/>
                <w:szCs w:val="20"/>
              </w:rPr>
              <w:t xml:space="preserve"> </w:t>
            </w:r>
          </w:p>
        </w:tc>
      </w:tr>
      <w:tr w:rsidR="006619A5" w:rsidRPr="00493074" w14:paraId="5A723703" w14:textId="77777777" w:rsidTr="00A10B3E">
        <w:trPr>
          <w:tblHeader/>
        </w:trPr>
        <w:tc>
          <w:tcPr>
            <w:tcW w:w="509" w:type="dxa"/>
            <w:shd w:val="clear" w:color="auto" w:fill="A1DAF8"/>
            <w:tcMar>
              <w:left w:w="113" w:type="dxa"/>
              <w:right w:w="113" w:type="dxa"/>
            </w:tcMar>
            <w:vAlign w:val="center"/>
          </w:tcPr>
          <w:p w14:paraId="076A5F3A" w14:textId="22E160A4" w:rsidR="006619A5"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G</w:t>
            </w:r>
            <w:r w:rsidR="00F973CD">
              <w:rPr>
                <w:rStyle w:val="Plattetekst-blauw"/>
                <w:rFonts w:ascii="Verdana" w:hAnsi="Verdana"/>
                <w:szCs w:val="20"/>
              </w:rPr>
              <w:t>3</w:t>
            </w:r>
          </w:p>
        </w:tc>
        <w:tc>
          <w:tcPr>
            <w:tcW w:w="8559" w:type="dxa"/>
          </w:tcPr>
          <w:p w14:paraId="16D3E7D9" w14:textId="55D4CFFC" w:rsidR="006619A5" w:rsidRPr="00493074" w:rsidRDefault="00F0782E" w:rsidP="002A3531">
            <w:pPr>
              <w:spacing w:line="320" w:lineRule="atLeast"/>
              <w:rPr>
                <w:rFonts w:ascii="Verdana" w:hAnsi="Verdana"/>
                <w:szCs w:val="20"/>
              </w:rPr>
            </w:pPr>
            <w:r w:rsidRPr="00493074">
              <w:rPr>
                <w:rFonts w:ascii="Verdana" w:hAnsi="Verdana"/>
                <w:szCs w:val="20"/>
              </w:rPr>
              <w:t>Voor aanvullende facturen en creditnota’s gelden dezelfde voorschriften als voor facturen. Op creditnota’s moeten bovendien de datum, het nummer en het eindbedrag worden vermeld van de factuur waarop de creditnota betrekking heeft.</w:t>
            </w:r>
          </w:p>
        </w:tc>
      </w:tr>
      <w:tr w:rsidR="006619A5" w:rsidRPr="00493074" w14:paraId="5A4C0EAD" w14:textId="77777777" w:rsidTr="00A10B3E">
        <w:trPr>
          <w:tblHeader/>
        </w:trPr>
        <w:tc>
          <w:tcPr>
            <w:tcW w:w="509" w:type="dxa"/>
            <w:shd w:val="clear" w:color="auto" w:fill="A1DAF8"/>
            <w:tcMar>
              <w:left w:w="113" w:type="dxa"/>
              <w:right w:w="113" w:type="dxa"/>
            </w:tcMar>
            <w:vAlign w:val="center"/>
          </w:tcPr>
          <w:p w14:paraId="6875C224" w14:textId="6AA12B98" w:rsidR="006619A5"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G</w:t>
            </w:r>
            <w:r w:rsidR="00F973CD">
              <w:rPr>
                <w:rStyle w:val="Plattetekst-blauw"/>
                <w:rFonts w:ascii="Verdana" w:hAnsi="Verdana"/>
                <w:szCs w:val="20"/>
              </w:rPr>
              <w:t>4</w:t>
            </w:r>
          </w:p>
        </w:tc>
        <w:tc>
          <w:tcPr>
            <w:tcW w:w="8559" w:type="dxa"/>
          </w:tcPr>
          <w:p w14:paraId="08A5C390" w14:textId="1BDE87FA" w:rsidR="006619A5" w:rsidRPr="00493074" w:rsidRDefault="00534E35" w:rsidP="002A3531">
            <w:pPr>
              <w:spacing w:line="320" w:lineRule="atLeast"/>
              <w:rPr>
                <w:rFonts w:ascii="Verdana" w:hAnsi="Verdana"/>
                <w:szCs w:val="20"/>
              </w:rPr>
            </w:pPr>
            <w:r w:rsidRPr="00493074">
              <w:rPr>
                <w:rFonts w:ascii="Verdana" w:hAnsi="Verdana"/>
                <w:szCs w:val="20"/>
              </w:rPr>
              <w:t>Opdrachtnemer factureert in de maand mei, nadat de definitieve leermiddelenlijst is opgeleverd, de in rekening gebrachte voorschotten, na levering van de leermiddelen en na oplossing van alle problemen kan het resterende saldo of saldi gefactureerd worden.</w:t>
            </w:r>
          </w:p>
        </w:tc>
      </w:tr>
      <w:tr w:rsidR="006619A5" w:rsidRPr="00493074" w14:paraId="01B32390" w14:textId="77777777" w:rsidTr="00A10B3E">
        <w:trPr>
          <w:tblHeader/>
        </w:trPr>
        <w:tc>
          <w:tcPr>
            <w:tcW w:w="509" w:type="dxa"/>
            <w:shd w:val="clear" w:color="auto" w:fill="A1DAF8"/>
            <w:tcMar>
              <w:left w:w="113" w:type="dxa"/>
              <w:right w:w="113" w:type="dxa"/>
            </w:tcMar>
            <w:vAlign w:val="center"/>
          </w:tcPr>
          <w:p w14:paraId="031D566C" w14:textId="10C210FB" w:rsidR="006619A5"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G</w:t>
            </w:r>
            <w:r w:rsidR="00F973CD">
              <w:rPr>
                <w:rStyle w:val="Plattetekst-blauw"/>
                <w:rFonts w:ascii="Verdana" w:hAnsi="Verdana"/>
                <w:szCs w:val="20"/>
              </w:rPr>
              <w:t>5</w:t>
            </w:r>
          </w:p>
        </w:tc>
        <w:tc>
          <w:tcPr>
            <w:tcW w:w="8559" w:type="dxa"/>
          </w:tcPr>
          <w:p w14:paraId="178919E5" w14:textId="6AAF6B2A" w:rsidR="006619A5" w:rsidRPr="00493074" w:rsidRDefault="000C5112" w:rsidP="002A3531">
            <w:pPr>
              <w:spacing w:line="320" w:lineRule="atLeast"/>
              <w:rPr>
                <w:rFonts w:ascii="Verdana" w:hAnsi="Verdana"/>
                <w:szCs w:val="20"/>
              </w:rPr>
            </w:pPr>
            <w:r w:rsidRPr="00493074">
              <w:rPr>
                <w:rFonts w:ascii="Verdana" w:hAnsi="Verdana"/>
                <w:szCs w:val="20"/>
              </w:rPr>
              <w:t>Gehuurde leermiddelen voor leerlingen die gedurende het schooljaar instromen worden naar rato van de verstreken periode vergoed, leermiddelen voor leerlingen die gedurende het schooljaar uitstromen worden naar rato van de verstreken periode terugbetaald aan Opdrachtgever.</w:t>
            </w:r>
          </w:p>
        </w:tc>
      </w:tr>
      <w:tr w:rsidR="006619A5" w:rsidRPr="00493074" w14:paraId="5AB565AF" w14:textId="77777777" w:rsidTr="00A10B3E">
        <w:trPr>
          <w:tblHeader/>
        </w:trPr>
        <w:tc>
          <w:tcPr>
            <w:tcW w:w="509" w:type="dxa"/>
            <w:shd w:val="clear" w:color="auto" w:fill="A1DAF8"/>
            <w:tcMar>
              <w:left w:w="113" w:type="dxa"/>
              <w:right w:w="113" w:type="dxa"/>
            </w:tcMar>
            <w:vAlign w:val="center"/>
          </w:tcPr>
          <w:p w14:paraId="77810978" w14:textId="50CC9877" w:rsidR="006619A5"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G</w:t>
            </w:r>
            <w:r w:rsidR="00F973CD">
              <w:rPr>
                <w:rStyle w:val="Plattetekst-blauw"/>
                <w:rFonts w:ascii="Verdana" w:hAnsi="Verdana"/>
                <w:szCs w:val="20"/>
              </w:rPr>
              <w:t>6</w:t>
            </w:r>
          </w:p>
        </w:tc>
        <w:tc>
          <w:tcPr>
            <w:tcW w:w="8559" w:type="dxa"/>
          </w:tcPr>
          <w:p w14:paraId="2C552D3E" w14:textId="6BF94030" w:rsidR="006619A5" w:rsidRPr="00493074" w:rsidRDefault="00B802A2" w:rsidP="002A3531">
            <w:pPr>
              <w:spacing w:line="320" w:lineRule="atLeast"/>
              <w:rPr>
                <w:rFonts w:ascii="Verdana" w:hAnsi="Verdana"/>
                <w:szCs w:val="20"/>
              </w:rPr>
            </w:pPr>
            <w:r w:rsidRPr="00493074">
              <w:rPr>
                <w:rFonts w:ascii="Verdana" w:hAnsi="Verdana"/>
                <w:szCs w:val="20"/>
              </w:rPr>
              <w:t>Leerlingen die gedurende een schooljaar van vak of richting veranderen ontvangen binnen 10 dagen na een eerste bericht daarover de nieuwe leermiddelen van Opdrachtnemer. Daarbij worden meer- en minderkosten verrekend, waarbij rekening gehouden wordt met de verstreken periode van het schooljaar.</w:t>
            </w:r>
          </w:p>
        </w:tc>
      </w:tr>
      <w:tr w:rsidR="006619A5" w:rsidRPr="00493074" w14:paraId="5F32EC1F" w14:textId="77777777" w:rsidTr="00A10B3E">
        <w:trPr>
          <w:tblHeader/>
        </w:trPr>
        <w:tc>
          <w:tcPr>
            <w:tcW w:w="509" w:type="dxa"/>
            <w:shd w:val="clear" w:color="auto" w:fill="A1DAF8"/>
            <w:tcMar>
              <w:left w:w="113" w:type="dxa"/>
              <w:right w:w="113" w:type="dxa"/>
            </w:tcMar>
            <w:vAlign w:val="center"/>
          </w:tcPr>
          <w:p w14:paraId="7FC02200" w14:textId="689FF61F" w:rsidR="006619A5"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G</w:t>
            </w:r>
            <w:r w:rsidR="00F973CD">
              <w:rPr>
                <w:rStyle w:val="Plattetekst-blauw"/>
                <w:rFonts w:ascii="Verdana" w:hAnsi="Verdana"/>
                <w:szCs w:val="20"/>
              </w:rPr>
              <w:t>7</w:t>
            </w:r>
          </w:p>
        </w:tc>
        <w:tc>
          <w:tcPr>
            <w:tcW w:w="8559" w:type="dxa"/>
          </w:tcPr>
          <w:p w14:paraId="08E5491F" w14:textId="2E24CE39" w:rsidR="006619A5" w:rsidRPr="00493074" w:rsidRDefault="00B5606A" w:rsidP="002A3531">
            <w:pPr>
              <w:spacing w:line="320" w:lineRule="atLeast"/>
              <w:rPr>
                <w:rFonts w:ascii="Verdana" w:hAnsi="Verdana"/>
                <w:szCs w:val="20"/>
              </w:rPr>
            </w:pPr>
            <w:r w:rsidRPr="00493074">
              <w:rPr>
                <w:rFonts w:ascii="Verdana" w:hAnsi="Verdana"/>
                <w:szCs w:val="20"/>
              </w:rPr>
              <w:t>Indien de factuur niet in overeenstemming is met het bepaalde in eis</w:t>
            </w:r>
            <w:r w:rsidR="00A10B3E">
              <w:rPr>
                <w:rFonts w:ascii="Verdana" w:hAnsi="Verdana"/>
                <w:szCs w:val="20"/>
              </w:rPr>
              <w:t xml:space="preserve"> G</w:t>
            </w:r>
            <w:r w:rsidRPr="00493074">
              <w:rPr>
                <w:rFonts w:ascii="Verdana" w:hAnsi="Verdana"/>
                <w:szCs w:val="20"/>
              </w:rPr>
              <w:t xml:space="preserve">1 t/m </w:t>
            </w:r>
            <w:r w:rsidR="00A10B3E">
              <w:rPr>
                <w:rFonts w:ascii="Verdana" w:hAnsi="Verdana"/>
                <w:szCs w:val="20"/>
              </w:rPr>
              <w:t>G</w:t>
            </w:r>
            <w:r w:rsidRPr="00493074">
              <w:rPr>
                <w:rFonts w:ascii="Verdana" w:hAnsi="Verdana"/>
                <w:szCs w:val="20"/>
              </w:rPr>
              <w:t>7 zal de  Opdrachtgever deze factuur niet in ontvangst nemen en retourneren aan Opdrachtnemer, indien dit gebeurt, stuurt Opdrachtnemer een nieuwe factuur met aangepaste datum aan  Opdrachtgever.</w:t>
            </w:r>
          </w:p>
        </w:tc>
      </w:tr>
      <w:tr w:rsidR="006619A5" w:rsidRPr="00493074" w14:paraId="76D1482B" w14:textId="77777777" w:rsidTr="00A10B3E">
        <w:trPr>
          <w:tblHeader/>
        </w:trPr>
        <w:tc>
          <w:tcPr>
            <w:tcW w:w="509" w:type="dxa"/>
            <w:shd w:val="clear" w:color="auto" w:fill="A1DAF8"/>
            <w:tcMar>
              <w:left w:w="113" w:type="dxa"/>
              <w:right w:w="113" w:type="dxa"/>
            </w:tcMar>
            <w:vAlign w:val="center"/>
          </w:tcPr>
          <w:p w14:paraId="58E4AA8D" w14:textId="54226198" w:rsidR="006619A5" w:rsidRPr="00493074" w:rsidRDefault="00A10B3E" w:rsidP="002A3531">
            <w:pPr>
              <w:spacing w:line="320" w:lineRule="atLeast"/>
              <w:rPr>
                <w:rStyle w:val="Plattetekst-blauw"/>
                <w:rFonts w:ascii="Verdana" w:hAnsi="Verdana"/>
                <w:szCs w:val="20"/>
              </w:rPr>
            </w:pPr>
            <w:r>
              <w:rPr>
                <w:rStyle w:val="Plattetekst-blauw"/>
                <w:rFonts w:ascii="Verdana" w:hAnsi="Verdana"/>
                <w:szCs w:val="20"/>
              </w:rPr>
              <w:t>G</w:t>
            </w:r>
            <w:r w:rsidR="00F973CD">
              <w:rPr>
                <w:rStyle w:val="Plattetekst-blauw"/>
                <w:rFonts w:ascii="Verdana" w:hAnsi="Verdana"/>
                <w:szCs w:val="20"/>
              </w:rPr>
              <w:t>8</w:t>
            </w:r>
          </w:p>
        </w:tc>
        <w:tc>
          <w:tcPr>
            <w:tcW w:w="8559" w:type="dxa"/>
          </w:tcPr>
          <w:p w14:paraId="576FCB26" w14:textId="0C9D5E78" w:rsidR="006619A5" w:rsidRPr="00493074" w:rsidRDefault="004A198D" w:rsidP="002A3531">
            <w:pPr>
              <w:spacing w:line="320" w:lineRule="atLeast"/>
              <w:rPr>
                <w:rFonts w:ascii="Verdana" w:hAnsi="Verdana"/>
                <w:szCs w:val="20"/>
              </w:rPr>
            </w:pPr>
            <w:r w:rsidRPr="00493074">
              <w:rPr>
                <w:rFonts w:ascii="Verdana" w:hAnsi="Verdana"/>
                <w:szCs w:val="20"/>
              </w:rPr>
              <w:t>Prijzen voor leermiddelen worden gebaseerd op de Consumentenprijzen voor Leermiddelen.</w:t>
            </w:r>
          </w:p>
        </w:tc>
      </w:tr>
    </w:tbl>
    <w:p w14:paraId="246E9F92" w14:textId="04338241" w:rsidR="00A10B3E" w:rsidRDefault="00A10B3E" w:rsidP="00A10B3E">
      <w:pPr>
        <w:pStyle w:val="Kop2"/>
        <w:numPr>
          <w:ilvl w:val="0"/>
          <w:numId w:val="0"/>
        </w:numPr>
        <w:tabs>
          <w:tab w:val="num" w:pos="600"/>
        </w:tabs>
        <w:spacing w:line="240" w:lineRule="atLeast"/>
        <w:ind w:left="567"/>
        <w:jc w:val="both"/>
      </w:pPr>
      <w:bookmarkStart w:id="119" w:name="_Toc460859465"/>
      <w:bookmarkStart w:id="120" w:name="_Toc460859646"/>
      <w:bookmarkStart w:id="121" w:name="_Toc460859820"/>
      <w:bookmarkStart w:id="122" w:name="_Toc460859993"/>
      <w:bookmarkStart w:id="123" w:name="_Toc460860166"/>
      <w:bookmarkStart w:id="124" w:name="_Toc460860339"/>
      <w:bookmarkStart w:id="125" w:name="_Toc460859478"/>
      <w:bookmarkStart w:id="126" w:name="_Toc460859659"/>
      <w:bookmarkStart w:id="127" w:name="_Toc460859833"/>
      <w:bookmarkStart w:id="128" w:name="_Toc460860006"/>
      <w:bookmarkStart w:id="129" w:name="_Toc460860179"/>
      <w:bookmarkStart w:id="130" w:name="_Toc460860352"/>
      <w:bookmarkStart w:id="131" w:name="_Toc460859479"/>
      <w:bookmarkStart w:id="132" w:name="_Toc460859660"/>
      <w:bookmarkStart w:id="133" w:name="_Toc460859834"/>
      <w:bookmarkStart w:id="134" w:name="_Toc460860007"/>
      <w:bookmarkStart w:id="135" w:name="_Toc460860180"/>
      <w:bookmarkStart w:id="136" w:name="_Toc460860353"/>
      <w:bookmarkStart w:id="137" w:name="_Toc84411641"/>
      <w:bookmarkStart w:id="138" w:name="_Ref260750296"/>
      <w:bookmarkStart w:id="139" w:name="_Toc33429549"/>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4718B880" w14:textId="77777777" w:rsidR="00A10B3E" w:rsidRDefault="00A10B3E">
      <w:pPr>
        <w:tabs>
          <w:tab w:val="clear" w:pos="567"/>
        </w:tabs>
        <w:spacing w:line="240" w:lineRule="auto"/>
        <w:jc w:val="left"/>
        <w:rPr>
          <w:rFonts w:ascii="Verdana" w:hAnsi="Verdana"/>
          <w:b/>
          <w:color w:val="004A7F"/>
          <w:sz w:val="26"/>
          <w:szCs w:val="20"/>
          <w:lang w:eastAsia="en-US"/>
        </w:rPr>
      </w:pPr>
      <w:r>
        <w:br w:type="page"/>
      </w:r>
    </w:p>
    <w:p w14:paraId="077158DA" w14:textId="3A5D32B2" w:rsidR="00E45F78" w:rsidRPr="00FF67A1" w:rsidRDefault="00082710" w:rsidP="002B3149">
      <w:pPr>
        <w:pStyle w:val="Kop2"/>
        <w:tabs>
          <w:tab w:val="num" w:pos="600"/>
        </w:tabs>
        <w:spacing w:line="240" w:lineRule="atLeast"/>
        <w:jc w:val="both"/>
      </w:pPr>
      <w:bookmarkStart w:id="140" w:name="_Toc143071892"/>
      <w:r>
        <w:lastRenderedPageBreak/>
        <w:t>P</w:t>
      </w:r>
      <w:r w:rsidR="008238B5">
        <w:t>lanning</w:t>
      </w:r>
      <w:bookmarkEnd w:id="137"/>
      <w:bookmarkEnd w:id="138"/>
      <w:bookmarkEnd w:id="139"/>
      <w:bookmarkEnd w:id="140"/>
      <w:r w:rsidR="00975DFA">
        <w:t xml:space="preserve"> </w:t>
      </w:r>
    </w:p>
    <w:p w14:paraId="077158DB" w14:textId="77777777" w:rsidR="00821C2D" w:rsidRPr="003329A7" w:rsidRDefault="00923E06" w:rsidP="002B3149">
      <w:pPr>
        <w:spacing w:line="320" w:lineRule="atLeast"/>
        <w:rPr>
          <w:rFonts w:ascii="Verdana" w:hAnsi="Verdana"/>
          <w:szCs w:val="20"/>
        </w:rPr>
      </w:pPr>
      <w:r w:rsidRPr="00FF67A1">
        <w:rPr>
          <w:rFonts w:ascii="Verdana" w:hAnsi="Verdana"/>
          <w:szCs w:val="20"/>
        </w:rPr>
        <w:t xml:space="preserve">Hieronder is de planning van de aanbesteding opgenomen. </w:t>
      </w:r>
      <w:r w:rsidR="000512F6" w:rsidRPr="00FF67A1">
        <w:rPr>
          <w:rFonts w:ascii="Verdana" w:hAnsi="Verdana"/>
          <w:szCs w:val="20"/>
        </w:rPr>
        <w:t xml:space="preserve">De </w:t>
      </w:r>
      <w:r w:rsidR="000512F6" w:rsidRPr="00FF67A1">
        <w:rPr>
          <w:rFonts w:ascii="Verdana" w:hAnsi="Verdana"/>
          <w:b/>
          <w:szCs w:val="20"/>
        </w:rPr>
        <w:t>cursief en vetgedrukt</w:t>
      </w:r>
      <w:r w:rsidR="000512F6" w:rsidRPr="00FF67A1">
        <w:rPr>
          <w:rFonts w:ascii="Verdana" w:hAnsi="Verdana"/>
          <w:szCs w:val="20"/>
        </w:rPr>
        <w:t xml:space="preserve"> weergegeven data zijn definitief en derhalve fatale data behoudens een andersluidend schriftelijk bericht van de aanbestedende dienst. De andere data zijn indicatief en niet bindend.</w:t>
      </w:r>
    </w:p>
    <w:tbl>
      <w:tblPr>
        <w:tblStyle w:val="Tabelraster"/>
        <w:tblW w:w="5225" w:type="pct"/>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0"/>
        <w:gridCol w:w="7340"/>
      </w:tblGrid>
      <w:tr w:rsidR="00D30DD7" w:rsidRPr="00D151E3" w14:paraId="077158DF" w14:textId="77777777" w:rsidTr="00DB300D">
        <w:trPr>
          <w:tblHeader/>
        </w:trPr>
        <w:tc>
          <w:tcPr>
            <w:tcW w:w="2120" w:type="dxa"/>
            <w:shd w:val="clear" w:color="auto" w:fill="A1DAF8"/>
            <w:tcMar>
              <w:top w:w="57" w:type="dxa"/>
              <w:left w:w="113" w:type="dxa"/>
              <w:bottom w:w="57" w:type="dxa"/>
              <w:right w:w="113" w:type="dxa"/>
            </w:tcMar>
          </w:tcPr>
          <w:p w14:paraId="077158DC" w14:textId="7F60FC84" w:rsidR="00D30DD7" w:rsidRPr="000B3B17" w:rsidRDefault="008474AD" w:rsidP="002B3149">
            <w:pPr>
              <w:rPr>
                <w:rStyle w:val="Plattetekst-blauw"/>
                <w:rFonts w:ascii="Verdana" w:hAnsi="Verdana"/>
                <w:b/>
                <w:szCs w:val="20"/>
              </w:rPr>
            </w:pPr>
            <w:r>
              <w:rPr>
                <w:rStyle w:val="Plattetekst-blauw"/>
                <w:rFonts w:ascii="Verdana" w:hAnsi="Verdana"/>
                <w:b/>
                <w:szCs w:val="20"/>
              </w:rPr>
              <w:t>16</w:t>
            </w:r>
            <w:r w:rsidR="008D03F7" w:rsidRPr="000B3B17">
              <w:rPr>
                <w:rStyle w:val="Plattetekst-blauw"/>
                <w:rFonts w:ascii="Verdana" w:hAnsi="Verdana"/>
                <w:b/>
                <w:szCs w:val="20"/>
              </w:rPr>
              <w:t xml:space="preserve"> </w:t>
            </w:r>
            <w:r w:rsidR="003C74A4">
              <w:rPr>
                <w:rStyle w:val="Plattetekst-blauw"/>
                <w:rFonts w:ascii="Verdana" w:hAnsi="Verdana"/>
                <w:b/>
                <w:szCs w:val="20"/>
              </w:rPr>
              <w:t>novem</w:t>
            </w:r>
            <w:r w:rsidR="00A907BA" w:rsidRPr="000B3B17">
              <w:rPr>
                <w:rStyle w:val="Plattetekst-blauw"/>
                <w:rFonts w:ascii="Verdana" w:hAnsi="Verdana"/>
                <w:b/>
                <w:szCs w:val="20"/>
              </w:rPr>
              <w:t>ber</w:t>
            </w:r>
            <w:r w:rsidR="008D03F7" w:rsidRPr="000B3B17">
              <w:rPr>
                <w:rStyle w:val="Plattetekst-blauw"/>
                <w:rFonts w:ascii="Verdana" w:hAnsi="Verdana"/>
                <w:b/>
                <w:szCs w:val="20"/>
              </w:rPr>
              <w:t xml:space="preserve"> 20</w:t>
            </w:r>
            <w:r w:rsidR="00D1563C" w:rsidRPr="000B3B17">
              <w:rPr>
                <w:rStyle w:val="Plattetekst-blauw"/>
                <w:rFonts w:ascii="Verdana" w:hAnsi="Verdana"/>
                <w:b/>
                <w:szCs w:val="20"/>
              </w:rPr>
              <w:t>2</w:t>
            </w:r>
            <w:r w:rsidR="00A907BA" w:rsidRPr="000B3B17">
              <w:rPr>
                <w:rStyle w:val="Plattetekst-blauw"/>
                <w:rFonts w:ascii="Verdana" w:hAnsi="Verdana"/>
                <w:b/>
                <w:szCs w:val="20"/>
              </w:rPr>
              <w:t>3</w:t>
            </w:r>
          </w:p>
        </w:tc>
        <w:tc>
          <w:tcPr>
            <w:tcW w:w="7340" w:type="dxa"/>
            <w:shd w:val="clear" w:color="auto" w:fill="auto"/>
            <w:tcMar>
              <w:top w:w="57" w:type="dxa"/>
              <w:left w:w="113" w:type="dxa"/>
              <w:bottom w:w="57" w:type="dxa"/>
              <w:right w:w="113" w:type="dxa"/>
            </w:tcMar>
          </w:tcPr>
          <w:p w14:paraId="077158DE" w14:textId="4C6D9075" w:rsidR="00D30DD7" w:rsidRPr="00D151E3" w:rsidRDefault="00DB300D" w:rsidP="00DB300D">
            <w:pPr>
              <w:tabs>
                <w:tab w:val="left" w:pos="0"/>
                <w:tab w:val="right" w:pos="2340"/>
              </w:tabs>
              <w:suppressAutoHyphens/>
              <w:spacing w:before="90" w:after="54"/>
              <w:ind w:left="57" w:right="113"/>
              <w:rPr>
                <w:rFonts w:ascii="Verdana" w:hAnsi="Verdana" w:cs="Tahoma"/>
                <w:iCs/>
                <w:szCs w:val="20"/>
                <w:highlight w:val="yellow"/>
              </w:rPr>
            </w:pPr>
            <w:r>
              <w:rPr>
                <w:rFonts w:ascii="Verdana" w:hAnsi="Verdana" w:cs="Tahoma"/>
                <w:iCs/>
                <w:szCs w:val="20"/>
              </w:rPr>
              <w:t>Publicatie - b</w:t>
            </w:r>
            <w:r w:rsidR="008D03F7" w:rsidRPr="008D03F7">
              <w:rPr>
                <w:rFonts w:ascii="Verdana" w:hAnsi="Verdana" w:cs="Tahoma"/>
                <w:iCs/>
                <w:szCs w:val="20"/>
              </w:rPr>
              <w:t>eschrijvend document incl</w:t>
            </w:r>
            <w:r w:rsidR="000846BE">
              <w:rPr>
                <w:rFonts w:ascii="Verdana" w:hAnsi="Verdana" w:cs="Tahoma"/>
                <w:iCs/>
                <w:szCs w:val="20"/>
              </w:rPr>
              <w:t>usief</w:t>
            </w:r>
            <w:r w:rsidR="008D03F7" w:rsidRPr="008D03F7">
              <w:rPr>
                <w:rFonts w:ascii="Verdana" w:hAnsi="Verdana" w:cs="Tahoma"/>
                <w:iCs/>
                <w:szCs w:val="20"/>
              </w:rPr>
              <w:t xml:space="preserve"> bijlagen wordt beschikbaar gesteld op </w:t>
            </w:r>
            <w:r w:rsidR="000846BE">
              <w:rPr>
                <w:rFonts w:ascii="Verdana" w:hAnsi="Verdana" w:cs="Tahoma"/>
                <w:iCs/>
                <w:szCs w:val="20"/>
              </w:rPr>
              <w:t>TenderNed</w:t>
            </w:r>
          </w:p>
        </w:tc>
      </w:tr>
      <w:tr w:rsidR="00D30DD7" w:rsidRPr="00D151E3" w14:paraId="077158E2" w14:textId="77777777" w:rsidTr="00DB300D">
        <w:trPr>
          <w:tblHeader/>
        </w:trPr>
        <w:tc>
          <w:tcPr>
            <w:tcW w:w="2120" w:type="dxa"/>
            <w:shd w:val="clear" w:color="auto" w:fill="A1DAF8"/>
            <w:tcMar>
              <w:top w:w="57" w:type="dxa"/>
              <w:left w:w="113" w:type="dxa"/>
              <w:right w:w="113" w:type="dxa"/>
            </w:tcMar>
          </w:tcPr>
          <w:p w14:paraId="077158E0" w14:textId="3517ACAA" w:rsidR="00D30DD7" w:rsidRPr="000B3B17" w:rsidRDefault="00CC3969" w:rsidP="002B3149">
            <w:pPr>
              <w:tabs>
                <w:tab w:val="left" w:pos="0"/>
                <w:tab w:val="right" w:pos="2340"/>
              </w:tabs>
              <w:suppressAutoHyphens/>
              <w:spacing w:before="90" w:after="54"/>
              <w:ind w:left="57" w:right="113"/>
              <w:rPr>
                <w:rStyle w:val="Plattetekst-blauw"/>
                <w:rFonts w:ascii="Verdana" w:hAnsi="Verdana"/>
                <w:b/>
                <w:szCs w:val="20"/>
              </w:rPr>
            </w:pPr>
            <w:r>
              <w:rPr>
                <w:rStyle w:val="Plattetekst-blauw"/>
                <w:rFonts w:ascii="Verdana" w:hAnsi="Verdana"/>
                <w:b/>
                <w:szCs w:val="20"/>
              </w:rPr>
              <w:t>29</w:t>
            </w:r>
            <w:r w:rsidR="008D03F7" w:rsidRPr="000B3B17">
              <w:rPr>
                <w:rStyle w:val="Plattetekst-blauw"/>
                <w:rFonts w:ascii="Verdana" w:hAnsi="Verdana"/>
                <w:b/>
                <w:szCs w:val="20"/>
              </w:rPr>
              <w:t xml:space="preserve"> </w:t>
            </w:r>
            <w:r>
              <w:rPr>
                <w:rStyle w:val="Plattetekst-blauw"/>
                <w:rFonts w:ascii="Verdana" w:hAnsi="Verdana"/>
                <w:b/>
                <w:szCs w:val="20"/>
              </w:rPr>
              <w:t>novem</w:t>
            </w:r>
            <w:r w:rsidR="005E2576" w:rsidRPr="000B3B17">
              <w:rPr>
                <w:rStyle w:val="Plattetekst-blauw"/>
                <w:rFonts w:ascii="Verdana" w:hAnsi="Verdana"/>
                <w:b/>
                <w:szCs w:val="20"/>
              </w:rPr>
              <w:t>ber</w:t>
            </w:r>
            <w:r w:rsidR="008D03F7" w:rsidRPr="000B3B17">
              <w:rPr>
                <w:rStyle w:val="Plattetekst-blauw"/>
                <w:rFonts w:ascii="Verdana" w:hAnsi="Verdana"/>
                <w:b/>
                <w:szCs w:val="20"/>
              </w:rPr>
              <w:t xml:space="preserve"> 20</w:t>
            </w:r>
            <w:r w:rsidR="00D1563C" w:rsidRPr="000B3B17">
              <w:rPr>
                <w:rStyle w:val="Plattetekst-blauw"/>
                <w:rFonts w:ascii="Verdana" w:hAnsi="Verdana"/>
                <w:b/>
                <w:szCs w:val="20"/>
              </w:rPr>
              <w:t>2</w:t>
            </w:r>
            <w:r w:rsidR="005E2576" w:rsidRPr="000B3B17">
              <w:rPr>
                <w:rStyle w:val="Plattetekst-blauw"/>
                <w:rFonts w:ascii="Verdana" w:hAnsi="Verdana"/>
                <w:b/>
                <w:szCs w:val="20"/>
              </w:rPr>
              <w:t>3</w:t>
            </w:r>
            <w:r w:rsidR="008D03F7" w:rsidRPr="000B3B17">
              <w:rPr>
                <w:rStyle w:val="Plattetekst-blauw"/>
                <w:rFonts w:ascii="Verdana" w:hAnsi="Verdana"/>
                <w:b/>
                <w:szCs w:val="20"/>
              </w:rPr>
              <w:t xml:space="preserve"> 1</w:t>
            </w:r>
            <w:r w:rsidR="00C3520B" w:rsidRPr="000B3B17">
              <w:rPr>
                <w:rStyle w:val="Plattetekst-blauw"/>
                <w:rFonts w:ascii="Verdana" w:hAnsi="Verdana"/>
                <w:b/>
                <w:szCs w:val="20"/>
              </w:rPr>
              <w:t>4</w:t>
            </w:r>
            <w:r w:rsidR="008D03F7" w:rsidRPr="000B3B17">
              <w:rPr>
                <w:rStyle w:val="Plattetekst-blauw"/>
                <w:rFonts w:ascii="Verdana" w:hAnsi="Verdana"/>
                <w:b/>
                <w:szCs w:val="20"/>
              </w:rPr>
              <w:t>:00 uur</w:t>
            </w:r>
          </w:p>
        </w:tc>
        <w:tc>
          <w:tcPr>
            <w:tcW w:w="7340" w:type="dxa"/>
            <w:tcMar>
              <w:top w:w="57" w:type="dxa"/>
              <w:left w:w="113" w:type="dxa"/>
              <w:right w:w="113" w:type="dxa"/>
            </w:tcMar>
          </w:tcPr>
          <w:p w14:paraId="077158E1" w14:textId="61559F7D" w:rsidR="00D30DD7" w:rsidRPr="00D151E3" w:rsidRDefault="008D03F7" w:rsidP="002B3149">
            <w:pPr>
              <w:tabs>
                <w:tab w:val="left" w:pos="0"/>
                <w:tab w:val="right" w:pos="2340"/>
              </w:tabs>
              <w:suppressAutoHyphens/>
              <w:spacing w:before="90" w:after="54"/>
              <w:ind w:left="57" w:right="113"/>
              <w:rPr>
                <w:rFonts w:ascii="Verdana" w:hAnsi="Verdana" w:cs="Tahoma"/>
                <w:b/>
                <w:i/>
                <w:szCs w:val="20"/>
              </w:rPr>
            </w:pPr>
            <w:r w:rsidRPr="008D03F7">
              <w:rPr>
                <w:rFonts w:ascii="Verdana" w:hAnsi="Verdana" w:cs="Tahoma"/>
                <w:b/>
                <w:i/>
                <w:szCs w:val="20"/>
              </w:rPr>
              <w:t>Sluiting termijn voor het indienen van vragen met betrekking tot dit beschrijvend document</w:t>
            </w:r>
            <w:r w:rsidR="000846BE">
              <w:rPr>
                <w:rFonts w:ascii="Verdana" w:hAnsi="Verdana" w:cs="Tahoma"/>
                <w:b/>
                <w:i/>
                <w:szCs w:val="20"/>
              </w:rPr>
              <w:t xml:space="preserve"> en bijlagen</w:t>
            </w:r>
          </w:p>
        </w:tc>
      </w:tr>
      <w:tr w:rsidR="00D30DD7" w:rsidRPr="00D151E3" w14:paraId="077158E5" w14:textId="77777777" w:rsidTr="00DB300D">
        <w:trPr>
          <w:tblHeader/>
        </w:trPr>
        <w:tc>
          <w:tcPr>
            <w:tcW w:w="2120" w:type="dxa"/>
            <w:shd w:val="clear" w:color="auto" w:fill="A1DAF8"/>
            <w:tcMar>
              <w:left w:w="113" w:type="dxa"/>
              <w:right w:w="113" w:type="dxa"/>
            </w:tcMar>
          </w:tcPr>
          <w:p w14:paraId="077158E3" w14:textId="241CE68B" w:rsidR="00D30DD7" w:rsidRPr="000B3B17" w:rsidRDefault="00007219" w:rsidP="002B3149">
            <w:pPr>
              <w:tabs>
                <w:tab w:val="left" w:pos="0"/>
                <w:tab w:val="right" w:pos="2340"/>
              </w:tabs>
              <w:suppressAutoHyphens/>
              <w:spacing w:before="90" w:after="54"/>
              <w:ind w:left="57" w:right="113"/>
              <w:rPr>
                <w:rStyle w:val="Plattetekst-blauw"/>
                <w:rFonts w:ascii="Verdana" w:hAnsi="Verdana"/>
                <w:b/>
                <w:szCs w:val="20"/>
              </w:rPr>
            </w:pPr>
            <w:r>
              <w:rPr>
                <w:rStyle w:val="Plattetekst-blauw"/>
                <w:rFonts w:ascii="Verdana" w:hAnsi="Verdana"/>
                <w:b/>
                <w:szCs w:val="20"/>
              </w:rPr>
              <w:t>7</w:t>
            </w:r>
            <w:r w:rsidR="008D03F7" w:rsidRPr="000B3B17">
              <w:rPr>
                <w:rStyle w:val="Plattetekst-blauw"/>
                <w:rFonts w:ascii="Verdana" w:hAnsi="Verdana"/>
                <w:b/>
                <w:szCs w:val="20"/>
              </w:rPr>
              <w:t xml:space="preserve"> </w:t>
            </w:r>
            <w:r w:rsidR="00F73680" w:rsidRPr="000B3B17">
              <w:rPr>
                <w:rStyle w:val="Plattetekst-blauw"/>
                <w:rFonts w:ascii="Verdana" w:hAnsi="Verdana"/>
                <w:b/>
                <w:szCs w:val="20"/>
              </w:rPr>
              <w:t xml:space="preserve"> </w:t>
            </w:r>
            <w:r>
              <w:rPr>
                <w:rStyle w:val="Plattetekst-blauw"/>
                <w:rFonts w:ascii="Verdana" w:hAnsi="Verdana"/>
                <w:b/>
                <w:szCs w:val="20"/>
              </w:rPr>
              <w:t>dece</w:t>
            </w:r>
            <w:r w:rsidR="00A0746A">
              <w:rPr>
                <w:rStyle w:val="Plattetekst-blauw"/>
                <w:rFonts w:ascii="Verdana" w:hAnsi="Verdana"/>
                <w:b/>
                <w:szCs w:val="20"/>
              </w:rPr>
              <w:t>mb</w:t>
            </w:r>
            <w:r w:rsidR="00F73680" w:rsidRPr="000B3B17">
              <w:rPr>
                <w:rStyle w:val="Plattetekst-blauw"/>
                <w:rFonts w:ascii="Verdana" w:hAnsi="Verdana"/>
                <w:b/>
                <w:szCs w:val="20"/>
              </w:rPr>
              <w:t xml:space="preserve">er </w:t>
            </w:r>
            <w:r w:rsidR="008D03F7" w:rsidRPr="000B3B17">
              <w:rPr>
                <w:rStyle w:val="Plattetekst-blauw"/>
                <w:rFonts w:ascii="Verdana" w:hAnsi="Verdana"/>
                <w:b/>
                <w:szCs w:val="20"/>
              </w:rPr>
              <w:t>20</w:t>
            </w:r>
            <w:r w:rsidR="00D1563C" w:rsidRPr="000B3B17">
              <w:rPr>
                <w:rStyle w:val="Plattetekst-blauw"/>
                <w:rFonts w:ascii="Verdana" w:hAnsi="Verdana"/>
                <w:b/>
                <w:szCs w:val="20"/>
              </w:rPr>
              <w:t>2</w:t>
            </w:r>
            <w:r w:rsidR="00F73680" w:rsidRPr="000B3B17">
              <w:rPr>
                <w:rStyle w:val="Plattetekst-blauw"/>
                <w:rFonts w:ascii="Verdana" w:hAnsi="Verdana"/>
                <w:b/>
                <w:szCs w:val="20"/>
              </w:rPr>
              <w:t>3</w:t>
            </w:r>
          </w:p>
        </w:tc>
        <w:tc>
          <w:tcPr>
            <w:tcW w:w="7340" w:type="dxa"/>
            <w:tcMar>
              <w:left w:w="113" w:type="dxa"/>
              <w:right w:w="113" w:type="dxa"/>
            </w:tcMar>
          </w:tcPr>
          <w:p w14:paraId="077158E4" w14:textId="77777777" w:rsidR="00D30DD7" w:rsidRPr="00D151E3" w:rsidRDefault="008D03F7" w:rsidP="002B3149">
            <w:pPr>
              <w:tabs>
                <w:tab w:val="left" w:pos="0"/>
                <w:tab w:val="right" w:pos="2340"/>
              </w:tabs>
              <w:suppressAutoHyphens/>
              <w:spacing w:before="90" w:after="54"/>
              <w:ind w:left="57" w:right="113"/>
              <w:rPr>
                <w:rFonts w:ascii="Verdana" w:hAnsi="Verdana" w:cs="Tahoma"/>
                <w:szCs w:val="20"/>
              </w:rPr>
            </w:pPr>
            <w:r w:rsidRPr="008D03F7">
              <w:rPr>
                <w:rFonts w:ascii="Verdana" w:hAnsi="Verdana" w:cs="Tahoma"/>
                <w:color w:val="000000"/>
                <w:szCs w:val="20"/>
              </w:rPr>
              <w:t>Streefdatum beschikbaarstelling Nota van Inlichtingen 1</w:t>
            </w:r>
          </w:p>
        </w:tc>
      </w:tr>
      <w:tr w:rsidR="00D30DD7" w:rsidRPr="00D151E3" w14:paraId="077158E8" w14:textId="77777777" w:rsidTr="00DB300D">
        <w:trPr>
          <w:tblHeader/>
        </w:trPr>
        <w:tc>
          <w:tcPr>
            <w:tcW w:w="2120" w:type="dxa"/>
            <w:shd w:val="clear" w:color="auto" w:fill="A1DAF8"/>
            <w:tcMar>
              <w:left w:w="113" w:type="dxa"/>
              <w:right w:w="113" w:type="dxa"/>
            </w:tcMar>
          </w:tcPr>
          <w:p w14:paraId="077158E6" w14:textId="6FD85285" w:rsidR="00D30DD7" w:rsidRPr="000B3B17" w:rsidRDefault="00007219" w:rsidP="002B3149">
            <w:pPr>
              <w:tabs>
                <w:tab w:val="left" w:pos="0"/>
                <w:tab w:val="right" w:pos="2340"/>
              </w:tabs>
              <w:suppressAutoHyphens/>
              <w:spacing w:before="90" w:after="54"/>
              <w:ind w:left="57" w:right="113"/>
              <w:rPr>
                <w:rStyle w:val="Plattetekst-blauw"/>
                <w:rFonts w:ascii="Verdana" w:hAnsi="Verdana"/>
                <w:b/>
                <w:szCs w:val="20"/>
              </w:rPr>
            </w:pPr>
            <w:r>
              <w:rPr>
                <w:rStyle w:val="Plattetekst-blauw"/>
                <w:rFonts w:ascii="Verdana" w:hAnsi="Verdana"/>
                <w:b/>
                <w:szCs w:val="20"/>
              </w:rPr>
              <w:t>14</w:t>
            </w:r>
            <w:r w:rsidR="008D03F7" w:rsidRPr="000B3B17">
              <w:rPr>
                <w:rStyle w:val="Plattetekst-blauw"/>
                <w:rFonts w:ascii="Verdana" w:hAnsi="Verdana"/>
                <w:b/>
                <w:szCs w:val="20"/>
              </w:rPr>
              <w:t xml:space="preserve"> </w:t>
            </w:r>
            <w:r>
              <w:rPr>
                <w:rStyle w:val="Plattetekst-blauw"/>
                <w:rFonts w:ascii="Verdana" w:hAnsi="Verdana"/>
                <w:b/>
                <w:szCs w:val="20"/>
              </w:rPr>
              <w:t>dec</w:t>
            </w:r>
            <w:r w:rsidR="009A0429" w:rsidRPr="000B3B17">
              <w:rPr>
                <w:rStyle w:val="Plattetekst-blauw"/>
                <w:rFonts w:ascii="Verdana" w:hAnsi="Verdana"/>
                <w:b/>
                <w:szCs w:val="20"/>
              </w:rPr>
              <w:t>em</w:t>
            </w:r>
            <w:r w:rsidR="003E0C0E" w:rsidRPr="000B3B17">
              <w:rPr>
                <w:rStyle w:val="Plattetekst-blauw"/>
                <w:rFonts w:ascii="Verdana" w:hAnsi="Verdana"/>
                <w:b/>
                <w:szCs w:val="20"/>
              </w:rPr>
              <w:t>ber</w:t>
            </w:r>
            <w:r w:rsidR="008D03F7" w:rsidRPr="000B3B17">
              <w:rPr>
                <w:rStyle w:val="Plattetekst-blauw"/>
                <w:rFonts w:ascii="Verdana" w:hAnsi="Verdana"/>
                <w:b/>
                <w:szCs w:val="20"/>
              </w:rPr>
              <w:t xml:space="preserve"> 20</w:t>
            </w:r>
            <w:r w:rsidR="00D1563C" w:rsidRPr="000B3B17">
              <w:rPr>
                <w:rStyle w:val="Plattetekst-blauw"/>
                <w:rFonts w:ascii="Verdana" w:hAnsi="Verdana"/>
                <w:b/>
                <w:szCs w:val="20"/>
              </w:rPr>
              <w:t>2</w:t>
            </w:r>
            <w:r w:rsidR="007F601B" w:rsidRPr="000B3B17">
              <w:rPr>
                <w:rStyle w:val="Plattetekst-blauw"/>
                <w:rFonts w:ascii="Verdana" w:hAnsi="Verdana"/>
                <w:b/>
                <w:szCs w:val="20"/>
              </w:rPr>
              <w:t>3</w:t>
            </w:r>
            <w:r w:rsidR="008D03F7" w:rsidRPr="000B3B17">
              <w:rPr>
                <w:rStyle w:val="Plattetekst-blauw"/>
                <w:rFonts w:ascii="Verdana" w:hAnsi="Verdana"/>
                <w:b/>
                <w:szCs w:val="20"/>
              </w:rPr>
              <w:t xml:space="preserve"> </w:t>
            </w:r>
            <w:r w:rsidR="00525BBF">
              <w:rPr>
                <w:rStyle w:val="Plattetekst-blauw"/>
                <w:rFonts w:ascii="Verdana" w:hAnsi="Verdana"/>
                <w:b/>
                <w:szCs w:val="20"/>
              </w:rPr>
              <w:t>09</w:t>
            </w:r>
            <w:r w:rsidR="008D03F7" w:rsidRPr="000B3B17">
              <w:rPr>
                <w:rStyle w:val="Plattetekst-blauw"/>
                <w:rFonts w:ascii="Verdana" w:hAnsi="Verdana"/>
                <w:b/>
                <w:szCs w:val="20"/>
              </w:rPr>
              <w:t>:00 uur</w:t>
            </w:r>
          </w:p>
        </w:tc>
        <w:tc>
          <w:tcPr>
            <w:tcW w:w="7340" w:type="dxa"/>
            <w:tcMar>
              <w:left w:w="113" w:type="dxa"/>
              <w:right w:w="113" w:type="dxa"/>
            </w:tcMar>
          </w:tcPr>
          <w:p w14:paraId="077158E7" w14:textId="656E98F6" w:rsidR="00D30DD7" w:rsidRPr="00D151E3" w:rsidRDefault="008D03F7" w:rsidP="002B3149">
            <w:pPr>
              <w:tabs>
                <w:tab w:val="left" w:pos="0"/>
                <w:tab w:val="right" w:pos="2340"/>
              </w:tabs>
              <w:suppressAutoHyphens/>
              <w:spacing w:before="90" w:after="54"/>
              <w:ind w:left="57" w:right="113"/>
              <w:rPr>
                <w:rFonts w:ascii="Verdana" w:hAnsi="Verdana" w:cs="Tahoma"/>
                <w:b/>
                <w:i/>
                <w:color w:val="000000"/>
                <w:szCs w:val="20"/>
              </w:rPr>
            </w:pPr>
            <w:r w:rsidRPr="008D03F7">
              <w:rPr>
                <w:rFonts w:ascii="Verdana" w:hAnsi="Verdana" w:cs="Tahoma"/>
                <w:b/>
                <w:i/>
                <w:szCs w:val="20"/>
              </w:rPr>
              <w:t xml:space="preserve">Sluiting termijn voor het indienen van aanvullende vragen </w:t>
            </w:r>
          </w:p>
        </w:tc>
      </w:tr>
      <w:tr w:rsidR="00D30DD7" w:rsidRPr="00D151E3" w14:paraId="077158ED" w14:textId="77777777" w:rsidTr="00DB300D">
        <w:trPr>
          <w:tblHeader/>
        </w:trPr>
        <w:tc>
          <w:tcPr>
            <w:tcW w:w="2120" w:type="dxa"/>
            <w:shd w:val="clear" w:color="auto" w:fill="A1DAF8"/>
            <w:tcMar>
              <w:left w:w="113" w:type="dxa"/>
              <w:right w:w="113" w:type="dxa"/>
            </w:tcMar>
          </w:tcPr>
          <w:p w14:paraId="077158E9" w14:textId="1D368F71" w:rsidR="00D30DD7" w:rsidRPr="000B3B17" w:rsidRDefault="00CC028B" w:rsidP="002B3149">
            <w:pPr>
              <w:tabs>
                <w:tab w:val="left" w:pos="0"/>
                <w:tab w:val="right" w:pos="2340"/>
              </w:tabs>
              <w:suppressAutoHyphens/>
              <w:spacing w:before="90" w:after="54"/>
              <w:ind w:left="57" w:right="113"/>
              <w:rPr>
                <w:rStyle w:val="Plattetekst-blauw"/>
                <w:rFonts w:ascii="Verdana" w:hAnsi="Verdana"/>
                <w:b/>
                <w:szCs w:val="20"/>
              </w:rPr>
            </w:pPr>
            <w:r>
              <w:rPr>
                <w:rStyle w:val="Plattetekst-blauw"/>
                <w:rFonts w:ascii="Verdana" w:hAnsi="Verdana"/>
                <w:b/>
                <w:szCs w:val="20"/>
              </w:rPr>
              <w:t>21</w:t>
            </w:r>
            <w:r w:rsidR="008D03F7" w:rsidRPr="000B3B17">
              <w:rPr>
                <w:rStyle w:val="Plattetekst-blauw"/>
                <w:rFonts w:ascii="Verdana" w:hAnsi="Verdana"/>
                <w:b/>
                <w:szCs w:val="20"/>
              </w:rPr>
              <w:t xml:space="preserve"> </w:t>
            </w:r>
            <w:r>
              <w:rPr>
                <w:rStyle w:val="Plattetekst-blauw"/>
                <w:rFonts w:ascii="Verdana" w:hAnsi="Verdana"/>
                <w:b/>
                <w:szCs w:val="20"/>
              </w:rPr>
              <w:t>dec</w:t>
            </w:r>
            <w:r w:rsidR="009A0429" w:rsidRPr="000B3B17">
              <w:rPr>
                <w:rStyle w:val="Plattetekst-blauw"/>
                <w:rFonts w:ascii="Verdana" w:hAnsi="Verdana"/>
                <w:b/>
                <w:szCs w:val="20"/>
              </w:rPr>
              <w:t>ember</w:t>
            </w:r>
            <w:r w:rsidR="008D03F7" w:rsidRPr="000B3B17">
              <w:rPr>
                <w:rStyle w:val="Plattetekst-blauw"/>
                <w:rFonts w:ascii="Verdana" w:hAnsi="Verdana"/>
                <w:b/>
                <w:szCs w:val="20"/>
              </w:rPr>
              <w:t xml:space="preserve"> 20</w:t>
            </w:r>
            <w:r w:rsidR="00D1563C" w:rsidRPr="000B3B17">
              <w:rPr>
                <w:rStyle w:val="Plattetekst-blauw"/>
                <w:rFonts w:ascii="Verdana" w:hAnsi="Verdana"/>
                <w:b/>
                <w:szCs w:val="20"/>
              </w:rPr>
              <w:t>2</w:t>
            </w:r>
            <w:r w:rsidR="009A0429" w:rsidRPr="000B3B17">
              <w:rPr>
                <w:rStyle w:val="Plattetekst-blauw"/>
                <w:rFonts w:ascii="Verdana" w:hAnsi="Verdana"/>
                <w:b/>
                <w:szCs w:val="20"/>
              </w:rPr>
              <w:t>3</w:t>
            </w:r>
          </w:p>
        </w:tc>
        <w:tc>
          <w:tcPr>
            <w:tcW w:w="7340" w:type="dxa"/>
            <w:tcMar>
              <w:left w:w="113" w:type="dxa"/>
              <w:right w:w="113" w:type="dxa"/>
            </w:tcMar>
          </w:tcPr>
          <w:p w14:paraId="077158EA" w14:textId="69611583" w:rsidR="00D30DD7" w:rsidRDefault="008D03F7" w:rsidP="002B3149">
            <w:pPr>
              <w:tabs>
                <w:tab w:val="left" w:pos="0"/>
                <w:tab w:val="right" w:pos="2340"/>
              </w:tabs>
              <w:suppressAutoHyphens/>
              <w:spacing w:before="90" w:after="54"/>
              <w:ind w:left="57" w:right="113"/>
              <w:rPr>
                <w:rFonts w:ascii="Verdana" w:hAnsi="Verdana" w:cs="Tahoma"/>
                <w:color w:val="000000"/>
                <w:szCs w:val="20"/>
              </w:rPr>
            </w:pPr>
            <w:r w:rsidRPr="008D03F7">
              <w:rPr>
                <w:rFonts w:ascii="Verdana" w:hAnsi="Verdana" w:cs="Tahoma"/>
                <w:color w:val="000000"/>
                <w:szCs w:val="20"/>
              </w:rPr>
              <w:t xml:space="preserve">Streefdatum beschikbaarstelling Nota van Inlichtingen 2 </w:t>
            </w:r>
          </w:p>
          <w:p w14:paraId="077158EC" w14:textId="63693FD4" w:rsidR="00D30DD7" w:rsidRPr="00D151E3" w:rsidRDefault="00D30DD7" w:rsidP="00DB300D">
            <w:pPr>
              <w:tabs>
                <w:tab w:val="left" w:pos="0"/>
                <w:tab w:val="right" w:pos="2340"/>
              </w:tabs>
              <w:suppressAutoHyphens/>
              <w:spacing w:before="90" w:after="54"/>
              <w:ind w:left="57" w:right="113"/>
              <w:rPr>
                <w:rFonts w:ascii="Verdana" w:hAnsi="Verdana" w:cs="Tahoma"/>
                <w:color w:val="000000"/>
                <w:szCs w:val="20"/>
              </w:rPr>
            </w:pPr>
          </w:p>
        </w:tc>
      </w:tr>
      <w:tr w:rsidR="00D30DD7" w:rsidRPr="00D151E3" w14:paraId="077158F0" w14:textId="77777777" w:rsidTr="00DB300D">
        <w:trPr>
          <w:tblHeader/>
        </w:trPr>
        <w:tc>
          <w:tcPr>
            <w:tcW w:w="2120" w:type="dxa"/>
            <w:shd w:val="clear" w:color="auto" w:fill="A1DAF8"/>
            <w:tcMar>
              <w:left w:w="113" w:type="dxa"/>
              <w:right w:w="113" w:type="dxa"/>
            </w:tcMar>
          </w:tcPr>
          <w:p w14:paraId="077158EE" w14:textId="3288CD5E" w:rsidR="00D30DD7" w:rsidRPr="000B3B17" w:rsidRDefault="00FA7AEF" w:rsidP="002B3149">
            <w:pPr>
              <w:rPr>
                <w:rStyle w:val="Plattetekst-blauw"/>
                <w:rFonts w:ascii="Verdana" w:hAnsi="Verdana"/>
                <w:b/>
                <w:szCs w:val="20"/>
              </w:rPr>
            </w:pPr>
            <w:r>
              <w:rPr>
                <w:rStyle w:val="Plattetekst-blauw"/>
                <w:rFonts w:ascii="Verdana" w:hAnsi="Verdana"/>
                <w:b/>
                <w:szCs w:val="20"/>
              </w:rPr>
              <w:t>12</w:t>
            </w:r>
            <w:r w:rsidR="008D03F7" w:rsidRPr="000B3B17">
              <w:rPr>
                <w:rStyle w:val="Plattetekst-blauw"/>
                <w:rFonts w:ascii="Verdana" w:hAnsi="Verdana"/>
                <w:b/>
                <w:szCs w:val="20"/>
              </w:rPr>
              <w:t xml:space="preserve"> </w:t>
            </w:r>
            <w:r>
              <w:rPr>
                <w:rStyle w:val="Plattetekst-blauw"/>
                <w:rFonts w:ascii="Verdana" w:hAnsi="Verdana"/>
                <w:b/>
                <w:szCs w:val="20"/>
              </w:rPr>
              <w:t>januari</w:t>
            </w:r>
            <w:r w:rsidR="00960353" w:rsidRPr="000B3B17">
              <w:rPr>
                <w:rStyle w:val="Plattetekst-blauw"/>
                <w:rFonts w:ascii="Verdana" w:hAnsi="Verdana"/>
                <w:b/>
                <w:szCs w:val="20"/>
              </w:rPr>
              <w:t xml:space="preserve"> 20</w:t>
            </w:r>
            <w:r w:rsidR="00D1563C" w:rsidRPr="000B3B17">
              <w:rPr>
                <w:rStyle w:val="Plattetekst-blauw"/>
                <w:rFonts w:ascii="Verdana" w:hAnsi="Verdana"/>
                <w:b/>
                <w:szCs w:val="20"/>
              </w:rPr>
              <w:t>2</w:t>
            </w:r>
            <w:r w:rsidR="001337C2">
              <w:rPr>
                <w:rStyle w:val="Plattetekst-blauw"/>
                <w:rFonts w:ascii="Verdana" w:hAnsi="Verdana"/>
                <w:b/>
                <w:szCs w:val="20"/>
              </w:rPr>
              <w:t>4</w:t>
            </w:r>
            <w:r w:rsidR="008D03F7" w:rsidRPr="000B3B17">
              <w:rPr>
                <w:rStyle w:val="Plattetekst-blauw"/>
                <w:rFonts w:ascii="Verdana" w:hAnsi="Verdana"/>
                <w:b/>
                <w:szCs w:val="20"/>
              </w:rPr>
              <w:t xml:space="preserve"> 14:00 uur</w:t>
            </w:r>
          </w:p>
        </w:tc>
        <w:tc>
          <w:tcPr>
            <w:tcW w:w="7340" w:type="dxa"/>
            <w:tcMar>
              <w:left w:w="113" w:type="dxa"/>
              <w:right w:w="113" w:type="dxa"/>
            </w:tcMar>
          </w:tcPr>
          <w:p w14:paraId="077158EF" w14:textId="77777777" w:rsidR="00D30DD7" w:rsidRPr="00D151E3" w:rsidRDefault="008D03F7" w:rsidP="002B3149">
            <w:pPr>
              <w:tabs>
                <w:tab w:val="left" w:pos="0"/>
                <w:tab w:val="right" w:pos="2340"/>
              </w:tabs>
              <w:suppressAutoHyphens/>
              <w:spacing w:before="90" w:after="54"/>
              <w:ind w:left="57" w:right="113"/>
              <w:rPr>
                <w:rFonts w:ascii="Verdana" w:hAnsi="Verdana" w:cs="Tahoma"/>
                <w:b/>
                <w:i/>
                <w:iCs/>
                <w:kern w:val="1"/>
                <w:szCs w:val="20"/>
              </w:rPr>
            </w:pPr>
            <w:r w:rsidRPr="008D03F7">
              <w:rPr>
                <w:rFonts w:ascii="Verdana" w:hAnsi="Verdana"/>
                <w:b/>
                <w:i/>
                <w:szCs w:val="20"/>
              </w:rPr>
              <w:t xml:space="preserve">Sluiting inschrijvingstermijn </w:t>
            </w:r>
          </w:p>
        </w:tc>
      </w:tr>
      <w:tr w:rsidR="00D30DD7" w:rsidRPr="00D151E3" w14:paraId="077158F4" w14:textId="77777777" w:rsidTr="00DB300D">
        <w:trPr>
          <w:tblHeader/>
        </w:trPr>
        <w:tc>
          <w:tcPr>
            <w:tcW w:w="2120" w:type="dxa"/>
            <w:shd w:val="clear" w:color="auto" w:fill="A1DAF8"/>
            <w:tcMar>
              <w:left w:w="113" w:type="dxa"/>
              <w:right w:w="113" w:type="dxa"/>
            </w:tcMar>
          </w:tcPr>
          <w:p w14:paraId="077158F1" w14:textId="22AAB1B3" w:rsidR="00D30DD7" w:rsidRPr="000B3B17" w:rsidRDefault="005C6142" w:rsidP="002B3149">
            <w:pPr>
              <w:rPr>
                <w:rStyle w:val="Plattetekst-blauw"/>
                <w:rFonts w:ascii="Verdana" w:hAnsi="Verdana"/>
                <w:b/>
                <w:szCs w:val="20"/>
              </w:rPr>
            </w:pPr>
            <w:r>
              <w:rPr>
                <w:rStyle w:val="Plattetekst-blauw"/>
                <w:rFonts w:ascii="Verdana" w:hAnsi="Verdana"/>
                <w:b/>
                <w:szCs w:val="20"/>
              </w:rPr>
              <w:t>13</w:t>
            </w:r>
            <w:r w:rsidR="008D03F7" w:rsidRPr="000B3B17">
              <w:rPr>
                <w:rStyle w:val="Plattetekst-blauw"/>
                <w:rFonts w:ascii="Verdana" w:hAnsi="Verdana"/>
                <w:b/>
                <w:szCs w:val="20"/>
              </w:rPr>
              <w:t xml:space="preserve"> </w:t>
            </w:r>
            <w:r>
              <w:rPr>
                <w:rStyle w:val="Plattetekst-blauw"/>
                <w:rFonts w:ascii="Verdana" w:hAnsi="Verdana"/>
                <w:b/>
                <w:szCs w:val="20"/>
              </w:rPr>
              <w:t>januari</w:t>
            </w:r>
            <w:r w:rsidR="00960353" w:rsidRPr="000B3B17">
              <w:rPr>
                <w:rStyle w:val="Plattetekst-blauw"/>
                <w:rFonts w:ascii="Verdana" w:hAnsi="Verdana"/>
                <w:b/>
                <w:szCs w:val="20"/>
              </w:rPr>
              <w:t xml:space="preserve"> 20</w:t>
            </w:r>
            <w:r w:rsidR="00156140" w:rsidRPr="000B3B17">
              <w:rPr>
                <w:rStyle w:val="Plattetekst-blauw"/>
                <w:rFonts w:ascii="Verdana" w:hAnsi="Verdana"/>
                <w:b/>
                <w:szCs w:val="20"/>
              </w:rPr>
              <w:t>2</w:t>
            </w:r>
            <w:r>
              <w:rPr>
                <w:rStyle w:val="Plattetekst-blauw"/>
                <w:rFonts w:ascii="Verdana" w:hAnsi="Verdana"/>
                <w:b/>
                <w:szCs w:val="20"/>
              </w:rPr>
              <w:t>4</w:t>
            </w:r>
            <w:r w:rsidR="008D03F7" w:rsidRPr="000B3B17">
              <w:rPr>
                <w:rStyle w:val="Plattetekst-blauw"/>
                <w:rFonts w:ascii="Verdana" w:hAnsi="Verdana"/>
                <w:b/>
                <w:szCs w:val="20"/>
              </w:rPr>
              <w:t xml:space="preserve"> tot </w:t>
            </w:r>
            <w:r w:rsidR="00AF56FA">
              <w:rPr>
                <w:rStyle w:val="Plattetekst-blauw"/>
                <w:rFonts w:ascii="Verdana" w:hAnsi="Verdana"/>
                <w:b/>
                <w:szCs w:val="20"/>
              </w:rPr>
              <w:t>31</w:t>
            </w:r>
            <w:r w:rsidR="00D97353" w:rsidRPr="000B3B17">
              <w:rPr>
                <w:rStyle w:val="Plattetekst-blauw"/>
                <w:rFonts w:ascii="Verdana" w:hAnsi="Verdana"/>
                <w:b/>
                <w:szCs w:val="20"/>
              </w:rPr>
              <w:t xml:space="preserve"> </w:t>
            </w:r>
            <w:r>
              <w:rPr>
                <w:rStyle w:val="Plattetekst-blauw"/>
                <w:rFonts w:ascii="Verdana" w:hAnsi="Verdana"/>
                <w:b/>
                <w:szCs w:val="20"/>
              </w:rPr>
              <w:t xml:space="preserve">januari </w:t>
            </w:r>
            <w:r w:rsidR="008D03F7" w:rsidRPr="000B3B17">
              <w:rPr>
                <w:rStyle w:val="Plattetekst-blauw"/>
                <w:rFonts w:ascii="Verdana" w:hAnsi="Verdana"/>
                <w:b/>
                <w:szCs w:val="20"/>
              </w:rPr>
              <w:t>20</w:t>
            </w:r>
            <w:r w:rsidR="00D1563C" w:rsidRPr="000B3B17">
              <w:rPr>
                <w:rStyle w:val="Plattetekst-blauw"/>
                <w:rFonts w:ascii="Verdana" w:hAnsi="Verdana"/>
                <w:b/>
                <w:szCs w:val="20"/>
              </w:rPr>
              <w:t>2</w:t>
            </w:r>
            <w:r w:rsidR="0083356D">
              <w:rPr>
                <w:rStyle w:val="Plattetekst-blauw"/>
                <w:rFonts w:ascii="Verdana" w:hAnsi="Verdana"/>
                <w:b/>
                <w:szCs w:val="20"/>
              </w:rPr>
              <w:t>4</w:t>
            </w:r>
            <w:r w:rsidR="008D03F7" w:rsidRPr="000B3B17">
              <w:rPr>
                <w:rStyle w:val="Plattetekst-blauw"/>
                <w:rFonts w:ascii="Verdana" w:hAnsi="Verdana"/>
                <w:b/>
                <w:szCs w:val="20"/>
              </w:rPr>
              <w:t xml:space="preserve"> </w:t>
            </w:r>
          </w:p>
        </w:tc>
        <w:tc>
          <w:tcPr>
            <w:tcW w:w="7340" w:type="dxa"/>
            <w:tcMar>
              <w:left w:w="113" w:type="dxa"/>
              <w:right w:w="113" w:type="dxa"/>
            </w:tcMar>
          </w:tcPr>
          <w:p w14:paraId="077158F3" w14:textId="677304FA" w:rsidR="000A691A" w:rsidRPr="00DB300D" w:rsidRDefault="008D03F7" w:rsidP="00DB300D">
            <w:pPr>
              <w:tabs>
                <w:tab w:val="left" w:pos="0"/>
                <w:tab w:val="right" w:pos="2340"/>
              </w:tabs>
              <w:suppressAutoHyphens/>
              <w:spacing w:before="90" w:after="54"/>
              <w:ind w:left="57" w:right="113"/>
              <w:rPr>
                <w:rFonts w:ascii="Verdana" w:hAnsi="Verdana" w:cs="Tahoma"/>
                <w:szCs w:val="20"/>
              </w:rPr>
            </w:pPr>
            <w:r w:rsidRPr="008D03F7">
              <w:rPr>
                <w:rFonts w:ascii="Verdana" w:hAnsi="Verdana" w:cs="Tahoma"/>
                <w:szCs w:val="20"/>
              </w:rPr>
              <w:t>Evaluatie inschrijvingen</w:t>
            </w:r>
          </w:p>
        </w:tc>
      </w:tr>
      <w:tr w:rsidR="00D30DD7" w:rsidRPr="00D151E3" w14:paraId="077158F7" w14:textId="77777777" w:rsidTr="00DB300D">
        <w:trPr>
          <w:tblHeader/>
        </w:trPr>
        <w:tc>
          <w:tcPr>
            <w:tcW w:w="2120" w:type="dxa"/>
            <w:shd w:val="clear" w:color="auto" w:fill="A1DAF8"/>
            <w:tcMar>
              <w:left w:w="113" w:type="dxa"/>
              <w:right w:w="113" w:type="dxa"/>
            </w:tcMar>
          </w:tcPr>
          <w:p w14:paraId="077158F5" w14:textId="14FE5985" w:rsidR="00D30DD7" w:rsidRPr="00477F7E" w:rsidRDefault="00B936FD" w:rsidP="002B3149">
            <w:pPr>
              <w:rPr>
                <w:rStyle w:val="Plattetekst-blauw"/>
                <w:rFonts w:ascii="Verdana" w:hAnsi="Verdana"/>
                <w:b/>
                <w:szCs w:val="20"/>
              </w:rPr>
            </w:pPr>
            <w:r>
              <w:rPr>
                <w:rStyle w:val="Plattetekst-blauw"/>
                <w:rFonts w:ascii="Verdana" w:hAnsi="Verdana"/>
                <w:b/>
                <w:szCs w:val="20"/>
              </w:rPr>
              <w:t>1</w:t>
            </w:r>
            <w:r w:rsidR="008D03F7" w:rsidRPr="00477F7E">
              <w:rPr>
                <w:rStyle w:val="Plattetekst-blauw"/>
                <w:rFonts w:ascii="Verdana" w:hAnsi="Verdana"/>
                <w:b/>
                <w:szCs w:val="20"/>
              </w:rPr>
              <w:t xml:space="preserve"> </w:t>
            </w:r>
            <w:r>
              <w:rPr>
                <w:rStyle w:val="Plattetekst-blauw"/>
                <w:rFonts w:ascii="Verdana" w:hAnsi="Verdana"/>
                <w:b/>
                <w:szCs w:val="20"/>
              </w:rPr>
              <w:t>februari</w:t>
            </w:r>
            <w:r w:rsidR="008D03F7" w:rsidRPr="00477F7E">
              <w:rPr>
                <w:rStyle w:val="Plattetekst-blauw"/>
                <w:rFonts w:ascii="Verdana" w:hAnsi="Verdana"/>
                <w:b/>
                <w:szCs w:val="20"/>
              </w:rPr>
              <w:t xml:space="preserve"> 20</w:t>
            </w:r>
            <w:r w:rsidR="00D1563C" w:rsidRPr="00477F7E">
              <w:rPr>
                <w:rStyle w:val="Plattetekst-blauw"/>
                <w:rFonts w:ascii="Verdana" w:hAnsi="Verdana"/>
                <w:b/>
                <w:szCs w:val="20"/>
              </w:rPr>
              <w:t>2</w:t>
            </w:r>
            <w:r w:rsidR="0083356D">
              <w:rPr>
                <w:rStyle w:val="Plattetekst-blauw"/>
                <w:rFonts w:ascii="Verdana" w:hAnsi="Verdana"/>
                <w:b/>
                <w:szCs w:val="20"/>
              </w:rPr>
              <w:t>4</w:t>
            </w:r>
          </w:p>
        </w:tc>
        <w:tc>
          <w:tcPr>
            <w:tcW w:w="7340" w:type="dxa"/>
            <w:tcMar>
              <w:left w:w="113" w:type="dxa"/>
              <w:right w:w="113" w:type="dxa"/>
            </w:tcMar>
          </w:tcPr>
          <w:p w14:paraId="077158F6" w14:textId="6F33209F" w:rsidR="00D30DD7" w:rsidRPr="00D151E3" w:rsidRDefault="008D03F7" w:rsidP="002B3149">
            <w:pPr>
              <w:tabs>
                <w:tab w:val="left" w:pos="0"/>
                <w:tab w:val="right" w:pos="2340"/>
              </w:tabs>
              <w:suppressAutoHyphens/>
              <w:spacing w:before="90" w:after="54"/>
              <w:ind w:left="57" w:right="113"/>
              <w:rPr>
                <w:rFonts w:ascii="Verdana" w:hAnsi="Verdana" w:cs="Tahoma"/>
                <w:szCs w:val="20"/>
              </w:rPr>
            </w:pPr>
            <w:r w:rsidRPr="008D03F7">
              <w:rPr>
                <w:rFonts w:ascii="Verdana" w:hAnsi="Verdana" w:cs="Tahoma"/>
                <w:szCs w:val="20"/>
              </w:rPr>
              <w:t xml:space="preserve">Verwachte </w:t>
            </w:r>
            <w:r w:rsidR="00D1563C">
              <w:rPr>
                <w:rFonts w:ascii="Verdana" w:hAnsi="Verdana" w:cs="Tahoma"/>
                <w:szCs w:val="20"/>
              </w:rPr>
              <w:t>datum</w:t>
            </w:r>
            <w:r w:rsidRPr="008D03F7">
              <w:rPr>
                <w:rFonts w:ascii="Verdana" w:hAnsi="Verdana" w:cs="Tahoma"/>
                <w:szCs w:val="20"/>
              </w:rPr>
              <w:t xml:space="preserve"> van bekend maken van de mededeling van de gunningsbeslissing</w:t>
            </w:r>
          </w:p>
        </w:tc>
      </w:tr>
      <w:tr w:rsidR="00D1563C" w:rsidRPr="00D151E3" w14:paraId="37556F7C" w14:textId="77777777" w:rsidTr="00DB300D">
        <w:trPr>
          <w:tblHeader/>
        </w:trPr>
        <w:tc>
          <w:tcPr>
            <w:tcW w:w="2120" w:type="dxa"/>
            <w:shd w:val="clear" w:color="auto" w:fill="A1DAF8"/>
            <w:tcMar>
              <w:left w:w="113" w:type="dxa"/>
              <w:right w:w="113" w:type="dxa"/>
            </w:tcMar>
          </w:tcPr>
          <w:p w14:paraId="5F476BF5" w14:textId="7DADD8AF" w:rsidR="00D1563C" w:rsidRPr="00477F7E" w:rsidRDefault="00194EEC" w:rsidP="00D1563C">
            <w:pPr>
              <w:rPr>
                <w:rStyle w:val="Plattetekst-blauw"/>
                <w:rFonts w:ascii="Verdana" w:hAnsi="Verdana"/>
                <w:b/>
                <w:szCs w:val="20"/>
              </w:rPr>
            </w:pPr>
            <w:r>
              <w:rPr>
                <w:rStyle w:val="Plattetekst-blauw"/>
                <w:rFonts w:ascii="Verdana" w:hAnsi="Verdana"/>
                <w:b/>
                <w:szCs w:val="20"/>
              </w:rPr>
              <w:t>22</w:t>
            </w:r>
            <w:r w:rsidR="00477F7E" w:rsidRPr="00D84B68">
              <w:rPr>
                <w:rStyle w:val="Plattetekst-blauw"/>
                <w:rFonts w:ascii="Verdana" w:hAnsi="Verdana"/>
                <w:b/>
                <w:szCs w:val="20"/>
              </w:rPr>
              <w:t xml:space="preserve"> </w:t>
            </w:r>
            <w:r w:rsidR="008F2A5F">
              <w:rPr>
                <w:rStyle w:val="Plattetekst-blauw"/>
                <w:rFonts w:ascii="Verdana" w:hAnsi="Verdana"/>
                <w:b/>
                <w:szCs w:val="20"/>
              </w:rPr>
              <w:t>februari</w:t>
            </w:r>
            <w:r w:rsidR="00477F7E" w:rsidRPr="00D84B68">
              <w:rPr>
                <w:rStyle w:val="Plattetekst-blauw"/>
                <w:rFonts w:ascii="Verdana" w:hAnsi="Verdana"/>
                <w:b/>
                <w:szCs w:val="20"/>
              </w:rPr>
              <w:t xml:space="preserve"> 2024</w:t>
            </w:r>
          </w:p>
        </w:tc>
        <w:tc>
          <w:tcPr>
            <w:tcW w:w="7340" w:type="dxa"/>
            <w:tcMar>
              <w:left w:w="113" w:type="dxa"/>
              <w:right w:w="113" w:type="dxa"/>
            </w:tcMar>
          </w:tcPr>
          <w:p w14:paraId="52057B3B" w14:textId="426077CC" w:rsidR="00D1563C" w:rsidRPr="008D03F7" w:rsidRDefault="00D1563C" w:rsidP="00D1563C">
            <w:pPr>
              <w:tabs>
                <w:tab w:val="left" w:pos="0"/>
                <w:tab w:val="right" w:pos="2340"/>
              </w:tabs>
              <w:suppressAutoHyphens/>
              <w:spacing w:before="90" w:after="54"/>
              <w:ind w:left="57" w:right="113"/>
              <w:rPr>
                <w:rFonts w:ascii="Verdana" w:hAnsi="Verdana" w:cs="Tahoma"/>
                <w:szCs w:val="20"/>
              </w:rPr>
            </w:pPr>
            <w:r w:rsidRPr="00D1563C">
              <w:rPr>
                <w:rFonts w:ascii="Verdana" w:hAnsi="Verdana" w:cs="Tahoma"/>
                <w:szCs w:val="20"/>
              </w:rPr>
              <w:t>Gelegenheid tot het stellen van vragen en het indienen van eventuele bezwaren zo spoedig mogelijk na de mededeling van de gunningsbeslissing, maar uiterlijk 20 kalenderdagen na de datum van de mededeling van de gunningsbeslissing.</w:t>
            </w:r>
          </w:p>
        </w:tc>
      </w:tr>
      <w:tr w:rsidR="0021606E" w:rsidRPr="00D151E3" w14:paraId="63C9C3EA" w14:textId="77777777" w:rsidTr="00DB300D">
        <w:trPr>
          <w:tblHeader/>
        </w:trPr>
        <w:tc>
          <w:tcPr>
            <w:tcW w:w="2120" w:type="dxa"/>
            <w:shd w:val="clear" w:color="auto" w:fill="A1DAF8"/>
            <w:tcMar>
              <w:left w:w="113" w:type="dxa"/>
              <w:right w:w="113" w:type="dxa"/>
            </w:tcMar>
          </w:tcPr>
          <w:p w14:paraId="3F965658" w14:textId="062E26FB" w:rsidR="0021606E" w:rsidRPr="000B3B17" w:rsidRDefault="007D17B1" w:rsidP="00D1563C">
            <w:pPr>
              <w:rPr>
                <w:rStyle w:val="Plattetekst-blauw"/>
                <w:rFonts w:ascii="Verdana" w:hAnsi="Verdana"/>
                <w:b/>
                <w:szCs w:val="20"/>
              </w:rPr>
            </w:pPr>
            <w:r>
              <w:rPr>
                <w:rStyle w:val="Plattetekst-blauw"/>
                <w:rFonts w:ascii="Verdana" w:hAnsi="Verdana"/>
                <w:b/>
                <w:szCs w:val="20"/>
              </w:rPr>
              <w:t xml:space="preserve">01 </w:t>
            </w:r>
            <w:r w:rsidR="00DF2916">
              <w:rPr>
                <w:rStyle w:val="Plattetekst-blauw"/>
                <w:rFonts w:ascii="Verdana" w:hAnsi="Verdana"/>
                <w:b/>
                <w:szCs w:val="20"/>
              </w:rPr>
              <w:t xml:space="preserve"> </w:t>
            </w:r>
            <w:r w:rsidR="00E77DD0">
              <w:rPr>
                <w:rStyle w:val="Plattetekst-blauw"/>
                <w:rFonts w:ascii="Verdana" w:hAnsi="Verdana"/>
                <w:b/>
                <w:szCs w:val="20"/>
              </w:rPr>
              <w:t>maart</w:t>
            </w:r>
            <w:r>
              <w:rPr>
                <w:rStyle w:val="Plattetekst-blauw"/>
                <w:rFonts w:ascii="Verdana" w:hAnsi="Verdana"/>
                <w:b/>
                <w:szCs w:val="20"/>
              </w:rPr>
              <w:t xml:space="preserve"> 2024</w:t>
            </w:r>
          </w:p>
        </w:tc>
        <w:tc>
          <w:tcPr>
            <w:tcW w:w="7340" w:type="dxa"/>
            <w:tcMar>
              <w:left w:w="113" w:type="dxa"/>
              <w:right w:w="113" w:type="dxa"/>
            </w:tcMar>
          </w:tcPr>
          <w:p w14:paraId="057B3C6D" w14:textId="5D947D7B" w:rsidR="0021606E" w:rsidRPr="008D03F7" w:rsidRDefault="007D17B1" w:rsidP="00D1563C">
            <w:pPr>
              <w:tabs>
                <w:tab w:val="left" w:pos="0"/>
                <w:tab w:val="right" w:pos="2340"/>
              </w:tabs>
              <w:suppressAutoHyphens/>
              <w:spacing w:before="90" w:after="54"/>
              <w:ind w:left="57" w:right="113"/>
              <w:rPr>
                <w:rFonts w:ascii="Verdana" w:hAnsi="Verdana" w:cs="Tahoma"/>
                <w:szCs w:val="20"/>
              </w:rPr>
            </w:pPr>
            <w:r w:rsidRPr="008D03F7">
              <w:rPr>
                <w:rFonts w:ascii="Verdana" w:hAnsi="Verdana" w:cs="Tahoma"/>
                <w:szCs w:val="20"/>
              </w:rPr>
              <w:t>Definitieve gunning/</w:t>
            </w:r>
            <w:r>
              <w:rPr>
                <w:rFonts w:ascii="Verdana" w:hAnsi="Verdana" w:cs="Tahoma"/>
                <w:szCs w:val="20"/>
              </w:rPr>
              <w:t>start implementatie</w:t>
            </w:r>
          </w:p>
        </w:tc>
      </w:tr>
      <w:tr w:rsidR="00D1563C" w:rsidRPr="00D151E3" w14:paraId="077158FA" w14:textId="77777777" w:rsidTr="00DB300D">
        <w:trPr>
          <w:tblHeader/>
        </w:trPr>
        <w:tc>
          <w:tcPr>
            <w:tcW w:w="2120" w:type="dxa"/>
            <w:shd w:val="clear" w:color="auto" w:fill="A1DAF8"/>
            <w:tcMar>
              <w:left w:w="113" w:type="dxa"/>
              <w:right w:w="113" w:type="dxa"/>
            </w:tcMar>
          </w:tcPr>
          <w:p w14:paraId="077158F8" w14:textId="69346EB6" w:rsidR="00D1563C" w:rsidRPr="000B3B17" w:rsidRDefault="00A63F32" w:rsidP="00D1563C">
            <w:pPr>
              <w:rPr>
                <w:rStyle w:val="Plattetekst-blauw"/>
                <w:rFonts w:ascii="Verdana" w:hAnsi="Verdana"/>
                <w:b/>
                <w:szCs w:val="20"/>
              </w:rPr>
            </w:pPr>
            <w:r w:rsidRPr="000B3B17">
              <w:rPr>
                <w:rStyle w:val="Plattetekst-blauw"/>
                <w:rFonts w:ascii="Verdana" w:hAnsi="Verdana"/>
                <w:b/>
                <w:szCs w:val="20"/>
              </w:rPr>
              <w:t>01</w:t>
            </w:r>
            <w:r w:rsidR="00DF2916">
              <w:rPr>
                <w:rStyle w:val="Plattetekst-blauw"/>
                <w:rFonts w:ascii="Verdana" w:hAnsi="Verdana"/>
                <w:b/>
                <w:szCs w:val="20"/>
              </w:rPr>
              <w:t xml:space="preserve"> augustus</w:t>
            </w:r>
            <w:r w:rsidR="00D1563C" w:rsidRPr="000B3B17">
              <w:rPr>
                <w:rStyle w:val="Plattetekst-blauw"/>
                <w:rFonts w:ascii="Verdana" w:hAnsi="Verdana"/>
                <w:b/>
                <w:szCs w:val="20"/>
              </w:rPr>
              <w:t xml:space="preserve"> 202</w:t>
            </w:r>
            <w:r w:rsidRPr="000B3B17">
              <w:rPr>
                <w:rStyle w:val="Plattetekst-blauw"/>
                <w:rFonts w:ascii="Verdana" w:hAnsi="Verdana"/>
                <w:b/>
                <w:szCs w:val="20"/>
              </w:rPr>
              <w:t>4</w:t>
            </w:r>
          </w:p>
        </w:tc>
        <w:tc>
          <w:tcPr>
            <w:tcW w:w="7340" w:type="dxa"/>
            <w:tcMar>
              <w:left w:w="113" w:type="dxa"/>
              <w:right w:w="113" w:type="dxa"/>
            </w:tcMar>
          </w:tcPr>
          <w:p w14:paraId="077158F9" w14:textId="3AAB2A29" w:rsidR="00D1563C" w:rsidRPr="00D151E3" w:rsidRDefault="00DF2916" w:rsidP="00D1563C">
            <w:pPr>
              <w:tabs>
                <w:tab w:val="left" w:pos="0"/>
                <w:tab w:val="right" w:pos="2340"/>
              </w:tabs>
              <w:suppressAutoHyphens/>
              <w:spacing w:before="90" w:after="54"/>
              <w:ind w:left="57" w:right="113"/>
              <w:rPr>
                <w:rFonts w:ascii="Verdana" w:hAnsi="Verdana" w:cs="Tahoma"/>
                <w:szCs w:val="20"/>
              </w:rPr>
            </w:pPr>
            <w:r>
              <w:rPr>
                <w:rFonts w:ascii="Verdana" w:hAnsi="Verdana" w:cs="Tahoma"/>
                <w:szCs w:val="20"/>
              </w:rPr>
              <w:t>B</w:t>
            </w:r>
            <w:r w:rsidR="00D1563C" w:rsidRPr="008D03F7">
              <w:rPr>
                <w:rFonts w:ascii="Verdana" w:hAnsi="Verdana" w:cs="Tahoma"/>
                <w:szCs w:val="20"/>
              </w:rPr>
              <w:t>eoogde ingangsdatum raamovereenkomst inclusief de start van de werkzaamheden</w:t>
            </w:r>
          </w:p>
        </w:tc>
      </w:tr>
    </w:tbl>
    <w:p w14:paraId="077158FB" w14:textId="77777777" w:rsidR="00D30DD7" w:rsidRDefault="00D30DD7" w:rsidP="002B3149">
      <w:pPr>
        <w:spacing w:line="320" w:lineRule="atLeast"/>
        <w:rPr>
          <w:rFonts w:ascii="Calibri" w:hAnsi="Calibri"/>
          <w:sz w:val="22"/>
          <w:szCs w:val="22"/>
          <w:lang w:eastAsia="en-US"/>
        </w:rPr>
      </w:pPr>
    </w:p>
    <w:p w14:paraId="077158FC" w14:textId="77777777" w:rsidR="00960353" w:rsidRDefault="00960353" w:rsidP="002B3149">
      <w:pPr>
        <w:spacing w:line="320" w:lineRule="atLeast"/>
        <w:rPr>
          <w:rFonts w:ascii="Calibri" w:hAnsi="Calibri"/>
          <w:sz w:val="22"/>
          <w:szCs w:val="22"/>
          <w:lang w:eastAsia="en-US"/>
        </w:rPr>
      </w:pPr>
    </w:p>
    <w:p w14:paraId="65B31152" w14:textId="77777777" w:rsidR="00CC1503" w:rsidRDefault="00CC1503" w:rsidP="002B3149">
      <w:pPr>
        <w:spacing w:line="320" w:lineRule="atLeast"/>
        <w:rPr>
          <w:rFonts w:ascii="Calibri" w:hAnsi="Calibri"/>
          <w:sz w:val="22"/>
          <w:szCs w:val="22"/>
          <w:lang w:eastAsia="en-US"/>
        </w:rPr>
      </w:pPr>
    </w:p>
    <w:p w14:paraId="077158FE" w14:textId="09AB63F4" w:rsidR="00960353" w:rsidRDefault="00960353" w:rsidP="002B3149">
      <w:pPr>
        <w:spacing w:line="320" w:lineRule="atLeast"/>
        <w:rPr>
          <w:rFonts w:ascii="Calibri" w:hAnsi="Calibri"/>
          <w:sz w:val="22"/>
          <w:szCs w:val="22"/>
          <w:lang w:eastAsia="en-US"/>
        </w:rPr>
      </w:pPr>
    </w:p>
    <w:p w14:paraId="0771592A" w14:textId="77777777" w:rsidR="00826D65" w:rsidRPr="00826D65" w:rsidRDefault="00826D65" w:rsidP="006302B8">
      <w:pPr>
        <w:pStyle w:val="Kop1"/>
      </w:pPr>
      <w:bookmarkStart w:id="141" w:name="_Toc33429555"/>
      <w:bookmarkStart w:id="142" w:name="_Toc143071893"/>
      <w:bookmarkStart w:id="143" w:name="_Ref260750238"/>
      <w:r>
        <w:lastRenderedPageBreak/>
        <w:t>E</w:t>
      </w:r>
      <w:r w:rsidR="004543D1">
        <w:t>isen aan de onderneming</w:t>
      </w:r>
      <w:bookmarkEnd w:id="141"/>
      <w:bookmarkEnd w:id="142"/>
      <w:r w:rsidR="004543D1">
        <w:t xml:space="preserve"> </w:t>
      </w:r>
    </w:p>
    <w:p w14:paraId="0771592C" w14:textId="77777777" w:rsidR="004543D1" w:rsidRDefault="00392E09">
      <w:pPr>
        <w:pStyle w:val="Kop2"/>
      </w:pPr>
      <w:bookmarkStart w:id="144" w:name="_Toc460859489"/>
      <w:bookmarkStart w:id="145" w:name="_Toc460859490"/>
      <w:bookmarkStart w:id="146" w:name="_Toc460859491"/>
      <w:bookmarkStart w:id="147" w:name="_Toc460859492"/>
      <w:bookmarkStart w:id="148" w:name="_Toc460859493"/>
      <w:bookmarkStart w:id="149" w:name="_Toc460859494"/>
      <w:bookmarkStart w:id="150" w:name="_Toc33429556"/>
      <w:bookmarkStart w:id="151" w:name="_Toc143071894"/>
      <w:bookmarkEnd w:id="144"/>
      <w:bookmarkEnd w:id="145"/>
      <w:bookmarkEnd w:id="146"/>
      <w:bookmarkEnd w:id="147"/>
      <w:bookmarkEnd w:id="148"/>
      <w:bookmarkEnd w:id="149"/>
      <w:r>
        <w:t>U</w:t>
      </w:r>
      <w:r w:rsidR="00DE5F33">
        <w:t>itsluiting en geschiktheid</w:t>
      </w:r>
      <w:bookmarkEnd w:id="150"/>
      <w:bookmarkEnd w:id="151"/>
    </w:p>
    <w:p w14:paraId="07715942" w14:textId="17D949AD" w:rsidR="00107F1B" w:rsidRPr="00563E2A" w:rsidRDefault="00392E09" w:rsidP="002B3149">
      <w:pPr>
        <w:autoSpaceDE w:val="0"/>
        <w:autoSpaceDN w:val="0"/>
        <w:adjustRightInd w:val="0"/>
        <w:spacing w:line="320" w:lineRule="atLeast"/>
        <w:contextualSpacing/>
        <w:rPr>
          <w:rFonts w:ascii="Verdana" w:hAnsi="Verdana" w:cs="Tahoma"/>
          <w:szCs w:val="20"/>
        </w:rPr>
      </w:pPr>
      <w:r w:rsidRPr="00392E09">
        <w:rPr>
          <w:rFonts w:ascii="Verdana" w:hAnsi="Verdana" w:cs="Tahoma"/>
          <w:szCs w:val="20"/>
        </w:rPr>
        <w:t xml:space="preserve">Inschrijver dient stellig, zonder voorbehoud en onvoorwaardelijk het Uniform Europees Aanbestedingsdocument volledig en juist in te vullen en rechtsgeldig te ondertekenen (zie bijlage 1.A). </w:t>
      </w:r>
      <w:r w:rsidR="006302B8">
        <w:rPr>
          <w:rFonts w:ascii="Verdana" w:hAnsi="Verdana" w:cs="Tahoma"/>
          <w:szCs w:val="20"/>
        </w:rPr>
        <w:t>Daarmee wordt verklaard dat geen van de uitsluitingsgronden op inschrijver van toepassing zijn.</w:t>
      </w:r>
    </w:p>
    <w:p w14:paraId="07715944" w14:textId="77777777" w:rsidR="00CF57DE" w:rsidRPr="00C71DBC" w:rsidRDefault="00BE2327" w:rsidP="002B3149">
      <w:pPr>
        <w:pStyle w:val="Kop3"/>
      </w:pPr>
      <w:bookmarkStart w:id="152" w:name="_Toc33429558"/>
      <w:bookmarkStart w:id="153" w:name="_Toc143071895"/>
      <w:r>
        <w:t>Geschiktheidseisen</w:t>
      </w:r>
      <w:bookmarkEnd w:id="152"/>
      <w:bookmarkEnd w:id="153"/>
    </w:p>
    <w:p w14:paraId="07715945" w14:textId="77777777" w:rsidR="004543D1" w:rsidRPr="006B201F" w:rsidRDefault="00116E73" w:rsidP="006B201F">
      <w:pPr>
        <w:autoSpaceDE w:val="0"/>
        <w:autoSpaceDN w:val="0"/>
        <w:adjustRightInd w:val="0"/>
        <w:spacing w:line="320" w:lineRule="atLeast"/>
        <w:jc w:val="left"/>
        <w:rPr>
          <w:rFonts w:ascii="Verdana" w:hAnsi="Verdana" w:cs="Tahoma"/>
          <w:szCs w:val="20"/>
          <w:u w:val="single"/>
        </w:rPr>
      </w:pPr>
      <w:r w:rsidRPr="006B201F">
        <w:rPr>
          <w:rFonts w:ascii="Verdana" w:hAnsi="Verdana" w:cs="Tahoma"/>
          <w:szCs w:val="20"/>
          <w:u w:val="single"/>
        </w:rPr>
        <w:t>Financiële en economische draagkracht</w:t>
      </w:r>
      <w:r w:rsidR="006A58AB" w:rsidRPr="006B201F">
        <w:rPr>
          <w:rFonts w:ascii="Verdana" w:hAnsi="Verdana" w:cs="Tahoma"/>
          <w:szCs w:val="20"/>
          <w:u w:val="single"/>
        </w:rPr>
        <w:t>:</w:t>
      </w:r>
    </w:p>
    <w:p w14:paraId="07715946" w14:textId="77777777" w:rsidR="004543D1" w:rsidRDefault="001D5E91" w:rsidP="004543D1">
      <w:pPr>
        <w:pStyle w:val="Lijstalinea"/>
        <w:numPr>
          <w:ilvl w:val="0"/>
          <w:numId w:val="4"/>
        </w:numPr>
        <w:autoSpaceDE w:val="0"/>
        <w:autoSpaceDN w:val="0"/>
        <w:adjustRightInd w:val="0"/>
        <w:spacing w:line="320" w:lineRule="atLeast"/>
        <w:ind w:left="284" w:hanging="284"/>
        <w:jc w:val="left"/>
        <w:rPr>
          <w:rFonts w:ascii="Verdana" w:hAnsi="Verdana"/>
          <w:szCs w:val="20"/>
        </w:rPr>
      </w:pPr>
      <w:r w:rsidRPr="004543D1">
        <w:rPr>
          <w:rFonts w:ascii="Verdana" w:hAnsi="Verdana" w:cs="Tahoma"/>
          <w:szCs w:val="20"/>
        </w:rPr>
        <w:t>Inschrijver</w:t>
      </w:r>
      <w:r w:rsidR="00317A7B" w:rsidRPr="004543D1">
        <w:rPr>
          <w:rFonts w:ascii="Verdana" w:hAnsi="Verdana" w:cs="Tahoma"/>
          <w:szCs w:val="20"/>
        </w:rPr>
        <w:t xml:space="preserve"> heeft voldoende financiële en economische draagkracht om </w:t>
      </w:r>
      <w:r w:rsidR="0099187A" w:rsidRPr="004543D1">
        <w:rPr>
          <w:rFonts w:ascii="Verdana" w:hAnsi="Verdana" w:cs="Tahoma"/>
          <w:szCs w:val="20"/>
        </w:rPr>
        <w:t>de</w:t>
      </w:r>
      <w:r w:rsidR="0099187A" w:rsidRPr="00FF67A1">
        <w:rPr>
          <w:rFonts w:ascii="Verdana" w:hAnsi="Verdana" w:cstheme="minorHAnsi"/>
          <w:szCs w:val="20"/>
        </w:rPr>
        <w:t xml:space="preserve"> </w:t>
      </w:r>
      <w:r w:rsidR="00317A7B" w:rsidRPr="00FF67A1">
        <w:rPr>
          <w:rFonts w:ascii="Verdana" w:hAnsi="Verdana" w:cstheme="minorHAnsi"/>
          <w:szCs w:val="20"/>
        </w:rPr>
        <w:t>continuïteit</w:t>
      </w:r>
      <w:r w:rsidR="0099187A" w:rsidRPr="00FF67A1">
        <w:rPr>
          <w:rFonts w:ascii="Verdana" w:hAnsi="Verdana" w:cstheme="minorHAnsi"/>
          <w:szCs w:val="20"/>
        </w:rPr>
        <w:t xml:space="preserve"> van zijn bedrijfsvoering</w:t>
      </w:r>
      <w:r w:rsidR="00317A7B" w:rsidRPr="00FF67A1">
        <w:rPr>
          <w:rFonts w:ascii="Verdana" w:hAnsi="Verdana" w:cstheme="minorHAnsi"/>
          <w:szCs w:val="20"/>
        </w:rPr>
        <w:t xml:space="preserve"> gedurende de contractperiode, inclusief eventuele verlengingen, te</w:t>
      </w:r>
      <w:r w:rsidR="00317A7B" w:rsidRPr="00FF67A1">
        <w:rPr>
          <w:rFonts w:ascii="Verdana" w:hAnsi="Verdana"/>
          <w:szCs w:val="20"/>
        </w:rPr>
        <w:t xml:space="preserve"> waarborgen;</w:t>
      </w:r>
    </w:p>
    <w:p w14:paraId="07715947" w14:textId="27F8CFE9" w:rsidR="004543D1" w:rsidRPr="004543D1" w:rsidRDefault="001D5E91" w:rsidP="004543D1">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4543D1">
        <w:rPr>
          <w:rFonts w:ascii="Verdana" w:hAnsi="Verdana" w:cs="Tahoma"/>
          <w:szCs w:val="20"/>
        </w:rPr>
        <w:t>Inschrijver</w:t>
      </w:r>
      <w:r w:rsidR="00F65259" w:rsidRPr="004543D1">
        <w:rPr>
          <w:rFonts w:ascii="Verdana" w:hAnsi="Verdana" w:cs="Tahoma"/>
          <w:szCs w:val="20"/>
        </w:rPr>
        <w:t xml:space="preserve"> heeft voldoende financiële en economische draagkracht om </w:t>
      </w:r>
      <w:r w:rsidR="00FD088D" w:rsidRPr="004543D1">
        <w:rPr>
          <w:rFonts w:ascii="Verdana" w:hAnsi="Verdana" w:cs="Tahoma"/>
          <w:szCs w:val="20"/>
        </w:rPr>
        <w:t xml:space="preserve">ingeval van gunning de opdrachten voortvloeiend uit </w:t>
      </w:r>
      <w:r w:rsidR="00FD088D" w:rsidRPr="00007004">
        <w:rPr>
          <w:rFonts w:ascii="Verdana" w:hAnsi="Verdana" w:cs="Tahoma"/>
          <w:szCs w:val="20"/>
        </w:rPr>
        <w:t xml:space="preserve">de </w:t>
      </w:r>
      <w:r w:rsidR="00773F86" w:rsidRPr="00007004">
        <w:rPr>
          <w:rFonts w:ascii="Verdana" w:hAnsi="Verdana" w:cs="Tahoma"/>
          <w:szCs w:val="20"/>
        </w:rPr>
        <w:t>raam</w:t>
      </w:r>
      <w:r w:rsidR="00FD088D" w:rsidRPr="00007004">
        <w:rPr>
          <w:rFonts w:ascii="Verdana" w:hAnsi="Verdana" w:cs="Tahoma"/>
          <w:szCs w:val="20"/>
        </w:rPr>
        <w:t>overeenkomst</w:t>
      </w:r>
      <w:r w:rsidR="0099187A" w:rsidRPr="004543D1">
        <w:rPr>
          <w:rFonts w:ascii="Verdana" w:hAnsi="Verdana" w:cs="Tahoma"/>
          <w:szCs w:val="20"/>
        </w:rPr>
        <w:t>,</w:t>
      </w:r>
      <w:r w:rsidR="00317A7B" w:rsidRPr="004543D1">
        <w:rPr>
          <w:rFonts w:ascii="Verdana" w:hAnsi="Verdana" w:cs="Tahoma"/>
          <w:szCs w:val="20"/>
        </w:rPr>
        <w:t xml:space="preserve"> </w:t>
      </w:r>
      <w:r w:rsidR="0099187A" w:rsidRPr="004543D1">
        <w:rPr>
          <w:rFonts w:ascii="Verdana" w:hAnsi="Verdana" w:cs="Tahoma"/>
          <w:szCs w:val="20"/>
        </w:rPr>
        <w:t xml:space="preserve">en in voorkomend geval de verlenging daarvan, </w:t>
      </w:r>
      <w:r w:rsidR="00A36407" w:rsidRPr="004543D1">
        <w:rPr>
          <w:rFonts w:ascii="Verdana" w:hAnsi="Verdana" w:cs="Tahoma"/>
          <w:szCs w:val="20"/>
        </w:rPr>
        <w:t xml:space="preserve">conform het </w:t>
      </w:r>
      <w:r w:rsidR="00D37C1F" w:rsidRPr="004543D1">
        <w:rPr>
          <w:rFonts w:ascii="Verdana" w:hAnsi="Verdana" w:cs="Tahoma"/>
          <w:szCs w:val="20"/>
        </w:rPr>
        <w:t>beschrijvend document</w:t>
      </w:r>
      <w:r w:rsidR="00A36407" w:rsidRPr="004543D1">
        <w:rPr>
          <w:rFonts w:ascii="Verdana" w:hAnsi="Verdana" w:cs="Tahoma"/>
          <w:szCs w:val="20"/>
        </w:rPr>
        <w:t xml:space="preserve"> inclusief alle bijlagen</w:t>
      </w:r>
      <w:r w:rsidR="00317A7B" w:rsidRPr="004543D1">
        <w:rPr>
          <w:rFonts w:ascii="Verdana" w:hAnsi="Verdana" w:cs="Tahoma"/>
          <w:szCs w:val="20"/>
        </w:rPr>
        <w:t xml:space="preserve"> uit te voeren; </w:t>
      </w:r>
    </w:p>
    <w:p w14:paraId="07715948" w14:textId="6C6FAFDA" w:rsidR="004543D1" w:rsidRPr="004543D1" w:rsidRDefault="38E2C445" w:rsidP="694074FA">
      <w:pPr>
        <w:pStyle w:val="Lijstalinea"/>
        <w:numPr>
          <w:ilvl w:val="0"/>
          <w:numId w:val="4"/>
        </w:numPr>
        <w:autoSpaceDE w:val="0"/>
        <w:autoSpaceDN w:val="0"/>
        <w:adjustRightInd w:val="0"/>
        <w:spacing w:line="320" w:lineRule="atLeast"/>
        <w:ind w:left="284" w:hanging="284"/>
        <w:jc w:val="left"/>
        <w:rPr>
          <w:rFonts w:ascii="Verdana" w:hAnsi="Verdana" w:cs="Tahoma"/>
        </w:rPr>
      </w:pPr>
      <w:r w:rsidRPr="694074FA">
        <w:rPr>
          <w:rFonts w:ascii="Verdana" w:hAnsi="Verdana" w:cs="Tahoma"/>
        </w:rPr>
        <w:t>A</w:t>
      </w:r>
      <w:r w:rsidR="001946DE" w:rsidRPr="694074FA">
        <w:rPr>
          <w:rFonts w:ascii="Verdana" w:hAnsi="Verdana" w:cs="Tahoma"/>
        </w:rPr>
        <w:t xml:space="preserve">an </w:t>
      </w:r>
      <w:r w:rsidR="000D1521" w:rsidRPr="694074FA">
        <w:rPr>
          <w:rFonts w:ascii="Verdana" w:hAnsi="Verdana" w:cs="Tahoma"/>
        </w:rPr>
        <w:t>i</w:t>
      </w:r>
      <w:r w:rsidR="001D5E91" w:rsidRPr="694074FA">
        <w:rPr>
          <w:rFonts w:ascii="Verdana" w:hAnsi="Verdana" w:cs="Tahoma"/>
        </w:rPr>
        <w:t>nschrijver</w:t>
      </w:r>
      <w:r w:rsidR="007B6501" w:rsidRPr="694074FA">
        <w:rPr>
          <w:rFonts w:ascii="Verdana" w:hAnsi="Verdana" w:cs="Tahoma"/>
        </w:rPr>
        <w:t xml:space="preserve"> zijn voor zover hem bekend geen financiële claims bekend die de financieel economische draagkracht van zijn onderneming of de continuïteit van zijn bedrijfsvoering in gevaar kunnen brengen; </w:t>
      </w:r>
    </w:p>
    <w:p w14:paraId="07715949" w14:textId="1B0C3818" w:rsidR="004543D1" w:rsidRPr="004543D1" w:rsidRDefault="4B48812C" w:rsidP="694074FA">
      <w:pPr>
        <w:pStyle w:val="Lijstalinea"/>
        <w:numPr>
          <w:ilvl w:val="0"/>
          <w:numId w:val="4"/>
        </w:numPr>
        <w:autoSpaceDE w:val="0"/>
        <w:autoSpaceDN w:val="0"/>
        <w:adjustRightInd w:val="0"/>
        <w:spacing w:line="320" w:lineRule="atLeast"/>
        <w:ind w:left="284" w:hanging="284"/>
        <w:jc w:val="left"/>
        <w:rPr>
          <w:rFonts w:ascii="Verdana" w:hAnsi="Verdana" w:cs="Tahoma"/>
        </w:rPr>
      </w:pPr>
      <w:r w:rsidRPr="694074FA">
        <w:rPr>
          <w:rFonts w:ascii="Verdana" w:hAnsi="Verdana" w:cs="Tahoma"/>
        </w:rPr>
        <w:t>E</w:t>
      </w:r>
      <w:r w:rsidR="001946DE" w:rsidRPr="694074FA">
        <w:rPr>
          <w:rFonts w:ascii="Verdana" w:hAnsi="Verdana" w:cs="Tahoma"/>
        </w:rPr>
        <w:t xml:space="preserve">r zijn bij </w:t>
      </w:r>
      <w:r w:rsidR="000D1521" w:rsidRPr="694074FA">
        <w:rPr>
          <w:rFonts w:ascii="Verdana" w:hAnsi="Verdana" w:cs="Tahoma"/>
        </w:rPr>
        <w:t>i</w:t>
      </w:r>
      <w:r w:rsidR="001D5E91" w:rsidRPr="694074FA">
        <w:rPr>
          <w:rFonts w:ascii="Verdana" w:hAnsi="Verdana" w:cs="Tahoma"/>
        </w:rPr>
        <w:t>nschrijver</w:t>
      </w:r>
      <w:r w:rsidR="001E1CEB" w:rsidRPr="694074FA">
        <w:rPr>
          <w:rFonts w:ascii="Verdana" w:hAnsi="Verdana" w:cs="Tahoma"/>
        </w:rPr>
        <w:t xml:space="preserve"> </w:t>
      </w:r>
      <w:r w:rsidR="00317A7B" w:rsidRPr="694074FA">
        <w:rPr>
          <w:rFonts w:ascii="Verdana" w:hAnsi="Verdana" w:cs="Tahoma"/>
        </w:rPr>
        <w:t xml:space="preserve">gedurende de periode van de uitvoering van de overeenkomst geen investeringen noodzakelijk die de financieel economische draagkracht </w:t>
      </w:r>
      <w:r w:rsidR="0063314B" w:rsidRPr="694074FA">
        <w:rPr>
          <w:rFonts w:ascii="Verdana" w:hAnsi="Verdana" w:cs="Tahoma"/>
        </w:rPr>
        <w:t xml:space="preserve">van zijn onderneming </w:t>
      </w:r>
      <w:r w:rsidR="00317A7B" w:rsidRPr="694074FA">
        <w:rPr>
          <w:rFonts w:ascii="Verdana" w:hAnsi="Verdana" w:cs="Tahoma"/>
        </w:rPr>
        <w:t xml:space="preserve">of de continuïteit </w:t>
      </w:r>
      <w:r w:rsidR="0063314B" w:rsidRPr="694074FA">
        <w:rPr>
          <w:rFonts w:ascii="Verdana" w:hAnsi="Verdana" w:cs="Tahoma"/>
        </w:rPr>
        <w:t xml:space="preserve">van zijn bedrijfsvoering </w:t>
      </w:r>
      <w:r w:rsidR="006A58AB" w:rsidRPr="694074FA">
        <w:rPr>
          <w:rFonts w:ascii="Verdana" w:hAnsi="Verdana" w:cs="Tahoma"/>
        </w:rPr>
        <w:t xml:space="preserve">in gevaar </w:t>
      </w:r>
      <w:r w:rsidR="0063314B" w:rsidRPr="694074FA">
        <w:rPr>
          <w:rFonts w:ascii="Verdana" w:hAnsi="Verdana" w:cs="Tahoma"/>
        </w:rPr>
        <w:t>kunnen brengen</w:t>
      </w:r>
      <w:r w:rsidR="006A58AB" w:rsidRPr="694074FA">
        <w:rPr>
          <w:rFonts w:ascii="Verdana" w:hAnsi="Verdana" w:cs="Tahoma"/>
        </w:rPr>
        <w:t>;</w:t>
      </w:r>
    </w:p>
    <w:p w14:paraId="0771594A" w14:textId="1A98134B" w:rsidR="004543D1" w:rsidRPr="00477F7E" w:rsidRDefault="001D5E91" w:rsidP="004543D1">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4543D1">
        <w:rPr>
          <w:rFonts w:ascii="Verdana" w:hAnsi="Verdana" w:cs="Tahoma"/>
          <w:szCs w:val="20"/>
        </w:rPr>
        <w:t>Inschrijver</w:t>
      </w:r>
      <w:r w:rsidR="001F17F2" w:rsidRPr="004543D1">
        <w:rPr>
          <w:rFonts w:ascii="Verdana" w:hAnsi="Verdana" w:cs="Tahoma"/>
          <w:szCs w:val="20"/>
        </w:rPr>
        <w:t xml:space="preserve"> heeft zich </w:t>
      </w:r>
      <w:r w:rsidR="00FD088D" w:rsidRPr="004543D1">
        <w:rPr>
          <w:rFonts w:ascii="Verdana" w:hAnsi="Verdana" w:cs="Tahoma"/>
          <w:szCs w:val="20"/>
        </w:rPr>
        <w:t xml:space="preserve">afdoende </w:t>
      </w:r>
      <w:r w:rsidR="001F17F2" w:rsidRPr="004543D1">
        <w:rPr>
          <w:rFonts w:ascii="Verdana" w:hAnsi="Verdana" w:cs="Tahoma"/>
          <w:szCs w:val="20"/>
        </w:rPr>
        <w:t xml:space="preserve">verzekerd tegen </w:t>
      </w:r>
      <w:r w:rsidR="003B3E70" w:rsidRPr="004543D1">
        <w:rPr>
          <w:rFonts w:ascii="Verdana" w:hAnsi="Verdana" w:cs="Tahoma"/>
          <w:szCs w:val="20"/>
        </w:rPr>
        <w:t>a</w:t>
      </w:r>
      <w:r w:rsidR="00FD088D" w:rsidRPr="004543D1">
        <w:rPr>
          <w:rFonts w:ascii="Verdana" w:hAnsi="Verdana" w:cs="Tahoma"/>
          <w:szCs w:val="20"/>
        </w:rPr>
        <w:t>ansprakelijkheidsrisico’s</w:t>
      </w:r>
      <w:r w:rsidR="001F17F2" w:rsidRPr="004543D1">
        <w:rPr>
          <w:rFonts w:ascii="Verdana" w:hAnsi="Verdana" w:cs="Tahoma"/>
          <w:szCs w:val="20"/>
        </w:rPr>
        <w:t xml:space="preserve">. </w:t>
      </w:r>
      <w:r w:rsidR="006A7001" w:rsidRPr="004543D1">
        <w:rPr>
          <w:rFonts w:ascii="Verdana" w:hAnsi="Verdana" w:cs="Tahoma"/>
          <w:szCs w:val="20"/>
        </w:rPr>
        <w:t xml:space="preserve">Onder een passende verzekering valt een verzekering van </w:t>
      </w:r>
      <w:r w:rsidR="006A7001" w:rsidRPr="00477F7E">
        <w:rPr>
          <w:rFonts w:ascii="Verdana" w:hAnsi="Verdana" w:cs="Tahoma"/>
          <w:szCs w:val="20"/>
        </w:rPr>
        <w:t xml:space="preserve">minimaal € </w:t>
      </w:r>
      <w:r w:rsidR="005A2E42" w:rsidRPr="00477F7E">
        <w:rPr>
          <w:rFonts w:ascii="Verdana" w:hAnsi="Verdana" w:cs="Tahoma"/>
          <w:szCs w:val="20"/>
        </w:rPr>
        <w:t>2</w:t>
      </w:r>
      <w:r w:rsidR="00BC01CF" w:rsidRPr="00477F7E">
        <w:rPr>
          <w:rFonts w:ascii="Verdana" w:hAnsi="Verdana" w:cs="Tahoma"/>
          <w:szCs w:val="20"/>
        </w:rPr>
        <w:t>0</w:t>
      </w:r>
      <w:r w:rsidR="000A1F7F" w:rsidRPr="00477F7E">
        <w:rPr>
          <w:rFonts w:ascii="Verdana" w:hAnsi="Verdana" w:cs="Tahoma"/>
          <w:szCs w:val="20"/>
        </w:rPr>
        <w:t xml:space="preserve">0.000,- per </w:t>
      </w:r>
      <w:r w:rsidR="000C0587" w:rsidRPr="00477F7E">
        <w:rPr>
          <w:rFonts w:ascii="Verdana" w:hAnsi="Verdana" w:cs="Tahoma"/>
          <w:szCs w:val="20"/>
        </w:rPr>
        <w:t>gebeurtenis</w:t>
      </w:r>
      <w:r w:rsidR="0017080E" w:rsidRPr="00477F7E">
        <w:rPr>
          <w:rFonts w:ascii="Verdana" w:hAnsi="Verdana" w:cs="Tahoma"/>
          <w:szCs w:val="20"/>
        </w:rPr>
        <w:t xml:space="preserve"> met een maximum van </w:t>
      </w:r>
      <w:r w:rsidR="00773F86" w:rsidRPr="00477F7E">
        <w:rPr>
          <w:rFonts w:ascii="Verdana" w:hAnsi="Verdana" w:cs="Tahoma"/>
          <w:szCs w:val="20"/>
        </w:rPr>
        <w:t xml:space="preserve">€ </w:t>
      </w:r>
      <w:r w:rsidR="005A2E42" w:rsidRPr="00477F7E">
        <w:rPr>
          <w:rFonts w:ascii="Verdana" w:hAnsi="Verdana" w:cs="Tahoma"/>
          <w:szCs w:val="20"/>
        </w:rPr>
        <w:t>500</w:t>
      </w:r>
      <w:r w:rsidR="00773F86" w:rsidRPr="00477F7E">
        <w:rPr>
          <w:rFonts w:ascii="Verdana" w:hAnsi="Verdana" w:cs="Tahoma"/>
          <w:szCs w:val="20"/>
        </w:rPr>
        <w:t>.000</w:t>
      </w:r>
      <w:r w:rsidR="0017080E" w:rsidRPr="00477F7E">
        <w:rPr>
          <w:rFonts w:ascii="Verdana" w:hAnsi="Verdana" w:cs="Tahoma"/>
          <w:szCs w:val="20"/>
        </w:rPr>
        <w:t xml:space="preserve"> per jaar</w:t>
      </w:r>
      <w:r w:rsidR="005D7610" w:rsidRPr="00477F7E">
        <w:rPr>
          <w:rFonts w:ascii="Verdana" w:hAnsi="Verdana" w:cs="Tahoma"/>
          <w:szCs w:val="20"/>
        </w:rPr>
        <w:t>;</w:t>
      </w:r>
    </w:p>
    <w:p w14:paraId="0771594B" w14:textId="77777777" w:rsidR="004543D1" w:rsidRPr="004543D1" w:rsidRDefault="005D7610" w:rsidP="004543D1">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4543D1">
        <w:rPr>
          <w:rFonts w:ascii="Verdana" w:hAnsi="Verdana" w:cs="Tahoma"/>
          <w:szCs w:val="20"/>
        </w:rPr>
        <w:t>Indien inschrijver zich beroept op de financiële en economische draagkracht van andere natuurlijke personen of rechtspersonen, zijn zowel inschrijver als die andere natuurlijke personen of rechtspersonen hoofdelijk aansprakelijk voor de uitvoering van de desbetreffende overheidsopdracht.</w:t>
      </w:r>
    </w:p>
    <w:p w14:paraId="0771594E" w14:textId="77777777" w:rsidR="001D5E91" w:rsidRDefault="001D5E91" w:rsidP="002B3149">
      <w:pPr>
        <w:autoSpaceDE w:val="0"/>
        <w:autoSpaceDN w:val="0"/>
        <w:adjustRightInd w:val="0"/>
        <w:rPr>
          <w:rFonts w:ascii="Verdana" w:hAnsi="Verdana" w:cstheme="minorHAnsi"/>
          <w:szCs w:val="20"/>
        </w:rPr>
      </w:pPr>
    </w:p>
    <w:p w14:paraId="0771594F" w14:textId="77777777" w:rsidR="004543D1" w:rsidRPr="006B201F" w:rsidRDefault="003D6973" w:rsidP="006B201F">
      <w:pPr>
        <w:autoSpaceDE w:val="0"/>
        <w:autoSpaceDN w:val="0"/>
        <w:adjustRightInd w:val="0"/>
        <w:spacing w:line="320" w:lineRule="atLeast"/>
        <w:jc w:val="left"/>
        <w:rPr>
          <w:rFonts w:ascii="Verdana" w:hAnsi="Verdana" w:cs="Tahoma"/>
          <w:szCs w:val="20"/>
          <w:u w:val="single"/>
        </w:rPr>
      </w:pPr>
      <w:r w:rsidRPr="006B201F">
        <w:rPr>
          <w:rFonts w:ascii="Verdana" w:hAnsi="Verdana" w:cs="Tahoma"/>
          <w:szCs w:val="20"/>
          <w:u w:val="single"/>
        </w:rPr>
        <w:t>Eisen met betrekking tot de Kerncompetenties</w:t>
      </w:r>
    </w:p>
    <w:p w14:paraId="4A876C7F" w14:textId="77777777" w:rsidR="00563E2A" w:rsidRPr="00DB300D" w:rsidRDefault="00563E2A" w:rsidP="00563E2A">
      <w:pPr>
        <w:pStyle w:val="Lijstalinea"/>
        <w:numPr>
          <w:ilvl w:val="0"/>
          <w:numId w:val="4"/>
        </w:numPr>
        <w:autoSpaceDE w:val="0"/>
        <w:autoSpaceDN w:val="0"/>
        <w:adjustRightInd w:val="0"/>
        <w:spacing w:line="320" w:lineRule="atLeast"/>
        <w:ind w:left="284" w:hanging="284"/>
        <w:jc w:val="left"/>
        <w:rPr>
          <w:rFonts w:ascii="Verdana" w:hAnsi="Verdana" w:cstheme="minorHAnsi"/>
          <w:szCs w:val="20"/>
        </w:rPr>
      </w:pPr>
      <w:r w:rsidRPr="004543D1">
        <w:rPr>
          <w:rFonts w:ascii="Verdana" w:hAnsi="Verdana" w:cs="Tahoma"/>
          <w:szCs w:val="20"/>
        </w:rPr>
        <w:t xml:space="preserve">Inschrijver dient per onderstaande kerncompetentie een referentie te overleggen met een omschrijving van de prestaties en werkzaamheden die voor deze referent zijn verricht en naar behoren zijn uitgevoerd. </w:t>
      </w:r>
    </w:p>
    <w:p w14:paraId="0A1D0E9E" w14:textId="6217EA61" w:rsidR="00BC5AD3" w:rsidRPr="00563E2A" w:rsidRDefault="00BC5AD3" w:rsidP="00563E2A">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563E2A">
        <w:rPr>
          <w:rFonts w:ascii="Verdana" w:hAnsi="Verdana" w:cs="Tahoma"/>
          <w:szCs w:val="20"/>
        </w:rPr>
        <w:t>Middels de referenties dient Inschrijver de volgende ervaring aan te tonen:</w:t>
      </w:r>
    </w:p>
    <w:p w14:paraId="5B81BD8E" w14:textId="77777777" w:rsidR="00477F7E" w:rsidRDefault="00BC5AD3" w:rsidP="00477F7E">
      <w:pPr>
        <w:pStyle w:val="Lijstalinea"/>
        <w:numPr>
          <w:ilvl w:val="0"/>
          <w:numId w:val="42"/>
        </w:numPr>
        <w:spacing w:line="320" w:lineRule="atLeast"/>
        <w:rPr>
          <w:rFonts w:ascii="Verdana" w:hAnsi="Verdana"/>
          <w:szCs w:val="20"/>
        </w:rPr>
      </w:pPr>
      <w:r w:rsidRPr="00071676">
        <w:rPr>
          <w:rFonts w:ascii="Verdana" w:hAnsi="Verdana"/>
          <w:szCs w:val="20"/>
        </w:rPr>
        <w:t>Het leveren, distribueren en innemen van leermiddelen ten behoeve van een VO school met tenminste 400 leerlingen</w:t>
      </w:r>
    </w:p>
    <w:p w14:paraId="23642A68" w14:textId="77777777" w:rsidR="00477F7E" w:rsidRDefault="00BC5AD3" w:rsidP="00477F7E">
      <w:pPr>
        <w:pStyle w:val="Lijstalinea"/>
        <w:numPr>
          <w:ilvl w:val="0"/>
          <w:numId w:val="42"/>
        </w:numPr>
        <w:spacing w:line="320" w:lineRule="atLeast"/>
        <w:rPr>
          <w:rFonts w:ascii="Verdana" w:hAnsi="Verdana"/>
          <w:szCs w:val="20"/>
        </w:rPr>
      </w:pPr>
      <w:r w:rsidRPr="00477F7E">
        <w:rPr>
          <w:rFonts w:ascii="Verdana" w:hAnsi="Verdana"/>
          <w:szCs w:val="20"/>
        </w:rPr>
        <w:t xml:space="preserve">Het verhuren van leermiddelen voor meerjarig gebruik aan een VO school met tenminste 400 leerlingen. </w:t>
      </w:r>
    </w:p>
    <w:p w14:paraId="0327215B" w14:textId="77777777" w:rsidR="00563E2A" w:rsidRDefault="00563E2A" w:rsidP="00563E2A">
      <w:pPr>
        <w:spacing w:line="320" w:lineRule="atLeast"/>
        <w:rPr>
          <w:rFonts w:ascii="Verdana" w:hAnsi="Verdana" w:cstheme="minorHAnsi"/>
          <w:szCs w:val="20"/>
        </w:rPr>
      </w:pPr>
    </w:p>
    <w:p w14:paraId="1FB909B4" w14:textId="7994C894" w:rsidR="00563E2A" w:rsidRPr="00563E2A" w:rsidRDefault="00563E2A" w:rsidP="00563E2A">
      <w:pPr>
        <w:spacing w:line="320" w:lineRule="atLeast"/>
        <w:rPr>
          <w:rFonts w:ascii="Verdana" w:hAnsi="Verdana" w:cstheme="minorHAnsi"/>
          <w:szCs w:val="20"/>
        </w:rPr>
      </w:pPr>
      <w:r w:rsidRPr="00563E2A">
        <w:rPr>
          <w:rFonts w:ascii="Verdana" w:hAnsi="Verdana" w:cstheme="minorHAnsi"/>
          <w:szCs w:val="20"/>
        </w:rPr>
        <w:t>De te overleggen referenties dienen te worden ingevuld in Bijlage 1.B Referentieopdracht.</w:t>
      </w:r>
      <w:r>
        <w:rPr>
          <w:rFonts w:ascii="Verdana" w:hAnsi="Verdana" w:cstheme="minorHAnsi"/>
          <w:szCs w:val="20"/>
        </w:rPr>
        <w:t xml:space="preserve"> </w:t>
      </w:r>
      <w:r w:rsidRPr="00563E2A">
        <w:rPr>
          <w:rFonts w:ascii="Verdana" w:hAnsi="Verdana" w:cs="Tahoma"/>
          <w:szCs w:val="20"/>
        </w:rPr>
        <w:t>De referenties dienen verder te voldoen aan de volgende eisen:</w:t>
      </w:r>
    </w:p>
    <w:p w14:paraId="3CFBB1BD" w14:textId="77777777" w:rsidR="00563E2A" w:rsidRPr="004543D1" w:rsidRDefault="00563E2A" w:rsidP="00563E2A">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4543D1">
        <w:rPr>
          <w:rFonts w:ascii="Verdana" w:hAnsi="Verdana" w:cs="Tahoma"/>
          <w:szCs w:val="20"/>
        </w:rPr>
        <w:lastRenderedPageBreak/>
        <w:t>Indien gebruik gemaakt wordt van een nog niet (geheel) afgeronde opdracht mogen alleen de werkelijk behaalde resultaten van de lopende opdracht worden opgegeven en kan niet volstaan worden met een prognose van de resultaten;</w:t>
      </w:r>
    </w:p>
    <w:p w14:paraId="1EDE7262" w14:textId="77777777" w:rsidR="00563E2A" w:rsidRPr="004543D1" w:rsidRDefault="00563E2A" w:rsidP="00563E2A">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4543D1">
        <w:rPr>
          <w:rFonts w:ascii="Verdana" w:hAnsi="Verdana" w:cs="Tahoma"/>
          <w:szCs w:val="20"/>
        </w:rPr>
        <w:t>De referentieopdrachten dienen naar tevredenheid van de opdrachtgever te zijn uitgevoerd. De opdrachtgever kan dit nagaan bij de referenten;</w:t>
      </w:r>
    </w:p>
    <w:p w14:paraId="56D6E175" w14:textId="77777777" w:rsidR="00563E2A" w:rsidRPr="004543D1" w:rsidRDefault="00563E2A" w:rsidP="00563E2A">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4543D1">
        <w:rPr>
          <w:rFonts w:ascii="Verdana" w:hAnsi="Verdana" w:cs="Tahoma"/>
          <w:szCs w:val="20"/>
        </w:rPr>
        <w:t>De overeenkomst waar de referentie betrekking op heeft is niet langer dan drie (3) jaar geleden afgelopen, gerekend vanaf de sluitingsdatum van de inschrijftermijn van onderhavige aanbesteding;</w:t>
      </w:r>
    </w:p>
    <w:p w14:paraId="0C9426C4" w14:textId="77777777" w:rsidR="00563E2A" w:rsidRDefault="00563E2A" w:rsidP="00563E2A">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4543D1">
        <w:rPr>
          <w:rFonts w:ascii="Verdana" w:hAnsi="Verdana" w:cs="Tahoma"/>
          <w:szCs w:val="20"/>
        </w:rPr>
        <w:t>Indien verschillende uitgevraagde kerncompetenties blijken uit één (1) uitgevoerd project, m</w:t>
      </w:r>
      <w:r>
        <w:rPr>
          <w:rFonts w:ascii="Verdana" w:hAnsi="Verdana" w:cs="Tahoma"/>
          <w:szCs w:val="20"/>
        </w:rPr>
        <w:t xml:space="preserve">ag </w:t>
      </w:r>
      <w:r w:rsidRPr="004543D1">
        <w:rPr>
          <w:rFonts w:ascii="Verdana" w:hAnsi="Verdana" w:cs="Tahoma"/>
          <w:szCs w:val="20"/>
        </w:rPr>
        <w:t>met één referentieopdracht meerdere kerncompetenties worden aangetoond.</w:t>
      </w:r>
      <w:r>
        <w:rPr>
          <w:rFonts w:ascii="Verdana" w:hAnsi="Verdana" w:cs="Tahoma"/>
          <w:szCs w:val="20"/>
        </w:rPr>
        <w:t xml:space="preserve"> </w:t>
      </w:r>
    </w:p>
    <w:p w14:paraId="2A9FD7D7" w14:textId="77777777" w:rsidR="00563E2A" w:rsidRPr="004543D1" w:rsidRDefault="00563E2A" w:rsidP="00563E2A">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4543D1">
        <w:rPr>
          <w:rFonts w:ascii="Verdana" w:hAnsi="Verdana" w:cs="Tahoma"/>
          <w:szCs w:val="20"/>
        </w:rPr>
        <w:t>Inschrijver mag niet meerdere referenties aanleveren om aan één kerncompetentie te kunnen</w:t>
      </w:r>
      <w:r>
        <w:rPr>
          <w:rFonts w:ascii="Verdana" w:hAnsi="Verdana" w:cstheme="minorHAnsi"/>
          <w:szCs w:val="20"/>
        </w:rPr>
        <w:t xml:space="preserve"> voldoen.</w:t>
      </w:r>
    </w:p>
    <w:p w14:paraId="0A171977" w14:textId="77777777" w:rsidR="00BC5AD3" w:rsidRPr="00071676" w:rsidRDefault="00BC5AD3" w:rsidP="00BC5AD3">
      <w:pPr>
        <w:autoSpaceDE w:val="0"/>
        <w:autoSpaceDN w:val="0"/>
        <w:adjustRightInd w:val="0"/>
        <w:rPr>
          <w:rFonts w:asciiTheme="minorHAnsi" w:hAnsiTheme="minorHAnsi" w:cs="Tahoma"/>
          <w:sz w:val="22"/>
          <w:szCs w:val="22"/>
        </w:rPr>
      </w:pPr>
    </w:p>
    <w:p w14:paraId="1D174E6F" w14:textId="77777777" w:rsidR="00563E2A" w:rsidRPr="00563E2A" w:rsidRDefault="00563E2A" w:rsidP="00563E2A">
      <w:pPr>
        <w:autoSpaceDE w:val="0"/>
        <w:autoSpaceDN w:val="0"/>
        <w:adjustRightInd w:val="0"/>
        <w:spacing w:line="320" w:lineRule="atLeast"/>
        <w:jc w:val="left"/>
        <w:rPr>
          <w:rFonts w:ascii="Verdana" w:hAnsi="Verdana" w:cs="Tahoma"/>
          <w:szCs w:val="20"/>
          <w:u w:val="single"/>
        </w:rPr>
      </w:pPr>
      <w:r w:rsidRPr="00563E2A">
        <w:rPr>
          <w:rFonts w:ascii="Verdana" w:hAnsi="Verdana" w:cs="Tahoma"/>
          <w:szCs w:val="20"/>
          <w:u w:val="single"/>
        </w:rPr>
        <w:t xml:space="preserve">Inschrijver treft voldoende maatregelen inzake milieubeheer </w:t>
      </w:r>
    </w:p>
    <w:p w14:paraId="140C2141" w14:textId="77777777" w:rsidR="00563E2A" w:rsidRPr="006B201F" w:rsidRDefault="00563E2A" w:rsidP="00563E2A">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5D7610">
        <w:rPr>
          <w:rFonts w:ascii="Verdana" w:hAnsi="Verdana" w:cs="Tahoma"/>
          <w:szCs w:val="20"/>
        </w:rPr>
        <w:t>Als bewijs hiervan beschikt inschrijver over certificaten of bedrijfsdocumenten en procedures, waaruit blijkt dat zowel leidinggevend als uitvoerend personeel hiermee bekend is. Voorts beschikt inschrijver over de noodzakelijke informatie en instrumenten om de betreffende maatregelen daadwerkelijk te kunnen uitvoeren. In Deel B Aanbestedingsvoorwaarden, wordt dit verder toegelicht.</w:t>
      </w:r>
    </w:p>
    <w:p w14:paraId="1864FC18" w14:textId="77777777" w:rsidR="00BC5AD3" w:rsidRPr="00071676" w:rsidRDefault="00BC5AD3" w:rsidP="00BC5AD3">
      <w:pPr>
        <w:autoSpaceDE w:val="0"/>
        <w:autoSpaceDN w:val="0"/>
        <w:adjustRightInd w:val="0"/>
        <w:rPr>
          <w:rFonts w:asciiTheme="minorHAnsi" w:hAnsiTheme="minorHAnsi" w:cs="Tahoma"/>
          <w:sz w:val="22"/>
          <w:szCs w:val="22"/>
        </w:rPr>
      </w:pPr>
    </w:p>
    <w:p w14:paraId="35F882B3" w14:textId="77777777" w:rsidR="00563E2A" w:rsidRPr="00563E2A" w:rsidRDefault="00563E2A" w:rsidP="00563E2A">
      <w:pPr>
        <w:autoSpaceDE w:val="0"/>
        <w:autoSpaceDN w:val="0"/>
        <w:adjustRightInd w:val="0"/>
        <w:spacing w:line="320" w:lineRule="atLeast"/>
        <w:rPr>
          <w:rFonts w:ascii="Verdana" w:hAnsi="Verdana" w:cs="Tahoma"/>
          <w:szCs w:val="20"/>
          <w:u w:val="single"/>
        </w:rPr>
      </w:pPr>
      <w:bookmarkStart w:id="154" w:name="_Toc460859503"/>
      <w:bookmarkStart w:id="155" w:name="_Toc460859677"/>
      <w:bookmarkStart w:id="156" w:name="_Toc460859851"/>
      <w:bookmarkStart w:id="157" w:name="_Toc460860024"/>
      <w:bookmarkStart w:id="158" w:name="_Toc460860197"/>
      <w:bookmarkStart w:id="159" w:name="_Toc460860370"/>
      <w:bookmarkStart w:id="160" w:name="_Toc462216444"/>
      <w:bookmarkStart w:id="161" w:name="_Toc33429559"/>
      <w:bookmarkStart w:id="162" w:name="_Toc221448650"/>
      <w:bookmarkStart w:id="163" w:name="_Ref260750262"/>
      <w:bookmarkStart w:id="164" w:name="_Ref260750593"/>
      <w:bookmarkStart w:id="165" w:name="_Toc300935128"/>
      <w:bookmarkEnd w:id="143"/>
      <w:bookmarkEnd w:id="154"/>
      <w:bookmarkEnd w:id="155"/>
      <w:bookmarkEnd w:id="156"/>
      <w:bookmarkEnd w:id="157"/>
      <w:bookmarkEnd w:id="158"/>
      <w:bookmarkEnd w:id="159"/>
      <w:bookmarkEnd w:id="160"/>
      <w:r w:rsidRPr="00563E2A">
        <w:rPr>
          <w:rFonts w:ascii="Verdana" w:hAnsi="Verdana" w:cs="Tahoma"/>
          <w:szCs w:val="20"/>
          <w:u w:val="single"/>
        </w:rPr>
        <w:t>Belangenconflict</w:t>
      </w:r>
    </w:p>
    <w:p w14:paraId="19BACCCB" w14:textId="77777777" w:rsidR="00563E2A" w:rsidRPr="00563E2A" w:rsidRDefault="00563E2A" w:rsidP="00563E2A">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563E2A">
        <w:rPr>
          <w:rFonts w:ascii="Verdana" w:hAnsi="Verdana" w:cs="Tahoma"/>
          <w:szCs w:val="20"/>
        </w:rPr>
        <w:t>Indien een inschrijver conflicterende belangen heeft, die een negatieve invloed kunnen hebben op de uitvoering van de overeenkomst, kan de aanbestedende dienst er vanuit gaan dat de inschrijver niet over de vereiste beroepsbekwaamheid beschikt. Wanneer dit het geval is, komt de inschrijving derhalve niet voor gunning in aanmerking.</w:t>
      </w:r>
    </w:p>
    <w:p w14:paraId="2E4F5154" w14:textId="77777777" w:rsidR="00563E2A" w:rsidRDefault="00563E2A" w:rsidP="00563E2A">
      <w:pPr>
        <w:pStyle w:val="Lijstalinea"/>
        <w:ind w:left="1440"/>
        <w:rPr>
          <w:rFonts w:ascii="Verdana" w:hAnsi="Verdana" w:cstheme="minorHAnsi"/>
          <w:szCs w:val="20"/>
        </w:rPr>
      </w:pPr>
    </w:p>
    <w:p w14:paraId="33EFC53B" w14:textId="77777777" w:rsidR="00563E2A" w:rsidRPr="006B201F" w:rsidRDefault="00563E2A" w:rsidP="00563E2A">
      <w:pPr>
        <w:autoSpaceDE w:val="0"/>
        <w:autoSpaceDN w:val="0"/>
        <w:adjustRightInd w:val="0"/>
        <w:spacing w:line="320" w:lineRule="atLeast"/>
        <w:rPr>
          <w:rFonts w:ascii="Verdana" w:hAnsi="Verdana" w:cs="Tahoma"/>
          <w:szCs w:val="20"/>
          <w:u w:val="single"/>
        </w:rPr>
      </w:pPr>
      <w:r w:rsidRPr="006B201F">
        <w:rPr>
          <w:rFonts w:ascii="Verdana" w:hAnsi="Verdana" w:cs="Tahoma"/>
          <w:szCs w:val="20"/>
          <w:u w:val="single"/>
        </w:rPr>
        <w:t>Beroepsbevoegdheid</w:t>
      </w:r>
    </w:p>
    <w:p w14:paraId="106E2760" w14:textId="77777777" w:rsidR="00563E2A" w:rsidRPr="006B201F" w:rsidRDefault="00563E2A" w:rsidP="00563E2A">
      <w:pPr>
        <w:pStyle w:val="Lijstalinea"/>
        <w:numPr>
          <w:ilvl w:val="0"/>
          <w:numId w:val="4"/>
        </w:numPr>
        <w:autoSpaceDE w:val="0"/>
        <w:autoSpaceDN w:val="0"/>
        <w:adjustRightInd w:val="0"/>
        <w:spacing w:line="320" w:lineRule="atLeast"/>
        <w:ind w:left="284" w:hanging="284"/>
        <w:jc w:val="left"/>
        <w:rPr>
          <w:rFonts w:ascii="Verdana" w:hAnsi="Verdana" w:cs="Tahoma"/>
          <w:szCs w:val="20"/>
        </w:rPr>
      </w:pPr>
      <w:r w:rsidRPr="006B201F">
        <w:rPr>
          <w:rFonts w:ascii="Verdana" w:hAnsi="Verdana" w:cs="Tahoma"/>
          <w:szCs w:val="20"/>
        </w:rPr>
        <w:t xml:space="preserve">Inschrijver is ingeschreven in het beroeps- of handelsregister in de lidstaat waar hij is gevestigd. Inschrijver vermeldt het inschrijfnummer in het betreffende register in het Uniform Europees Aanbestedingsdocument. </w:t>
      </w:r>
    </w:p>
    <w:p w14:paraId="6CE95787" w14:textId="77777777" w:rsidR="00563E2A" w:rsidRDefault="00563E2A" w:rsidP="00563E2A">
      <w:pPr>
        <w:tabs>
          <w:tab w:val="clear" w:pos="567"/>
        </w:tabs>
        <w:spacing w:line="240" w:lineRule="auto"/>
        <w:jc w:val="left"/>
        <w:rPr>
          <w:rFonts w:cs="Times New Roman"/>
        </w:rPr>
      </w:pPr>
      <w:bookmarkStart w:id="166" w:name="_Ref260752202"/>
      <w:r>
        <w:rPr>
          <w:rFonts w:cs="Times New Roman"/>
        </w:rPr>
        <w:br w:type="page"/>
      </w:r>
    </w:p>
    <w:p w14:paraId="0771598F" w14:textId="77777777" w:rsidR="004543D1" w:rsidRDefault="00D34DD9">
      <w:pPr>
        <w:pStyle w:val="Kop1"/>
      </w:pPr>
      <w:bookmarkStart w:id="167" w:name="_Toc143071896"/>
      <w:bookmarkEnd w:id="166"/>
      <w:r>
        <w:lastRenderedPageBreak/>
        <w:t>B</w:t>
      </w:r>
      <w:r w:rsidR="002F6C77">
        <w:t>eoodelings- en gunningsprocedure</w:t>
      </w:r>
      <w:bookmarkEnd w:id="161"/>
      <w:bookmarkEnd w:id="167"/>
      <w:r w:rsidR="002F6C77">
        <w:t xml:space="preserve"> </w:t>
      </w:r>
      <w:bookmarkEnd w:id="162"/>
      <w:bookmarkEnd w:id="163"/>
      <w:bookmarkEnd w:id="164"/>
      <w:bookmarkEnd w:id="165"/>
    </w:p>
    <w:p w14:paraId="07715990" w14:textId="3EB67FFA" w:rsidR="0064604C" w:rsidRDefault="00C9404E" w:rsidP="002B3149">
      <w:pPr>
        <w:spacing w:line="320" w:lineRule="atLeast"/>
        <w:rPr>
          <w:rFonts w:ascii="Verdana" w:hAnsi="Verdana"/>
          <w:szCs w:val="20"/>
        </w:rPr>
      </w:pPr>
      <w:r w:rsidRPr="00FF67A1">
        <w:rPr>
          <w:rFonts w:ascii="Verdana" w:hAnsi="Verdana"/>
          <w:szCs w:val="20"/>
        </w:rPr>
        <w:t xml:space="preserve">In dit hoofdstuk zijn achtereenvolgens beschreven: de </w:t>
      </w:r>
      <w:r w:rsidR="007D10D8">
        <w:rPr>
          <w:rFonts w:ascii="Verdana" w:hAnsi="Verdana"/>
          <w:szCs w:val="20"/>
        </w:rPr>
        <w:t>beoordelings</w:t>
      </w:r>
      <w:r w:rsidR="00975864" w:rsidRPr="00FF67A1">
        <w:rPr>
          <w:rFonts w:ascii="Verdana" w:hAnsi="Verdana"/>
          <w:szCs w:val="20"/>
        </w:rPr>
        <w:t xml:space="preserve">procedure </w:t>
      </w:r>
      <w:r w:rsidRPr="00FF67A1">
        <w:rPr>
          <w:rFonts w:ascii="Verdana" w:hAnsi="Verdana"/>
          <w:szCs w:val="20"/>
        </w:rPr>
        <w:t>(paragraa</w:t>
      </w:r>
      <w:r w:rsidR="006B201F">
        <w:rPr>
          <w:rFonts w:ascii="Verdana" w:hAnsi="Verdana"/>
          <w:szCs w:val="20"/>
        </w:rPr>
        <w:t xml:space="preserve">f </w:t>
      </w:r>
      <w:r w:rsidR="006302B8">
        <w:rPr>
          <w:rFonts w:ascii="Verdana" w:hAnsi="Verdana"/>
          <w:szCs w:val="20"/>
        </w:rPr>
        <w:t>3</w:t>
      </w:r>
      <w:r w:rsidR="006B201F">
        <w:rPr>
          <w:rFonts w:ascii="Verdana" w:hAnsi="Verdana"/>
          <w:szCs w:val="20"/>
        </w:rPr>
        <w:t>.1</w:t>
      </w:r>
      <w:r w:rsidR="00B43C16" w:rsidRPr="00FF67A1">
        <w:rPr>
          <w:rFonts w:ascii="Verdana" w:hAnsi="Verdana"/>
          <w:szCs w:val="20"/>
        </w:rPr>
        <w:t xml:space="preserve">) en </w:t>
      </w:r>
      <w:r w:rsidR="007D10D8">
        <w:rPr>
          <w:rFonts w:ascii="Verdana" w:hAnsi="Verdana"/>
          <w:szCs w:val="20"/>
        </w:rPr>
        <w:t xml:space="preserve">de </w:t>
      </w:r>
      <w:r w:rsidR="003D6973">
        <w:rPr>
          <w:rFonts w:ascii="Verdana" w:hAnsi="Verdana"/>
          <w:szCs w:val="20"/>
        </w:rPr>
        <w:t>gunnings</w:t>
      </w:r>
      <w:r w:rsidRPr="00FF67A1">
        <w:rPr>
          <w:rFonts w:ascii="Verdana" w:hAnsi="Verdana"/>
          <w:szCs w:val="20"/>
        </w:rPr>
        <w:t>procedure (paragraa</w:t>
      </w:r>
      <w:r w:rsidR="006B201F">
        <w:rPr>
          <w:rFonts w:ascii="Verdana" w:hAnsi="Verdana"/>
          <w:szCs w:val="20"/>
        </w:rPr>
        <w:t xml:space="preserve">f </w:t>
      </w:r>
      <w:r w:rsidR="006302B8">
        <w:rPr>
          <w:rFonts w:ascii="Verdana" w:hAnsi="Verdana"/>
          <w:szCs w:val="20"/>
        </w:rPr>
        <w:t>3</w:t>
      </w:r>
      <w:r w:rsidR="006B201F">
        <w:rPr>
          <w:rFonts w:ascii="Verdana" w:hAnsi="Verdana"/>
          <w:szCs w:val="20"/>
        </w:rPr>
        <w:t>.2</w:t>
      </w:r>
      <w:r w:rsidRPr="00FF67A1">
        <w:rPr>
          <w:rFonts w:ascii="Verdana" w:hAnsi="Verdana"/>
          <w:szCs w:val="20"/>
        </w:rPr>
        <w:t>)</w:t>
      </w:r>
      <w:r w:rsidR="00951A26" w:rsidRPr="00FF67A1">
        <w:rPr>
          <w:rFonts w:ascii="Verdana" w:hAnsi="Verdana"/>
          <w:szCs w:val="20"/>
        </w:rPr>
        <w:t>. D</w:t>
      </w:r>
      <w:r w:rsidRPr="00FF67A1">
        <w:rPr>
          <w:rFonts w:ascii="Verdana" w:hAnsi="Verdana"/>
          <w:szCs w:val="20"/>
        </w:rPr>
        <w:t xml:space="preserve">e mogelijkheden om naar aanleiding van de </w:t>
      </w:r>
      <w:r w:rsidR="003D6973">
        <w:rPr>
          <w:rFonts w:ascii="Verdana" w:hAnsi="Verdana"/>
          <w:szCs w:val="20"/>
        </w:rPr>
        <w:t>gunnings</w:t>
      </w:r>
      <w:r w:rsidR="007D10D8">
        <w:rPr>
          <w:rFonts w:ascii="Verdana" w:hAnsi="Verdana"/>
          <w:szCs w:val="20"/>
        </w:rPr>
        <w:t xml:space="preserve">beslissing </w:t>
      </w:r>
      <w:r w:rsidRPr="00FF67A1">
        <w:rPr>
          <w:rFonts w:ascii="Verdana" w:hAnsi="Verdana"/>
          <w:szCs w:val="20"/>
        </w:rPr>
        <w:t>vragen te stellen of bezwaar in te dienen</w:t>
      </w:r>
      <w:r w:rsidR="00951A26" w:rsidRPr="00FF67A1">
        <w:rPr>
          <w:rFonts w:ascii="Verdana" w:hAnsi="Verdana"/>
          <w:szCs w:val="20"/>
        </w:rPr>
        <w:t xml:space="preserve"> zijn opgenomen in Deel B (Aanb</w:t>
      </w:r>
      <w:r w:rsidR="00373669" w:rsidRPr="00FF67A1">
        <w:rPr>
          <w:rFonts w:ascii="Verdana" w:hAnsi="Verdana"/>
          <w:szCs w:val="20"/>
        </w:rPr>
        <w:t>estedingsvoorwaarden</w:t>
      </w:r>
      <w:r w:rsidR="006B4B4A" w:rsidRPr="00FF67A1">
        <w:rPr>
          <w:rFonts w:ascii="Verdana" w:hAnsi="Verdana"/>
          <w:szCs w:val="20"/>
        </w:rPr>
        <w:t xml:space="preserve">) </w:t>
      </w:r>
      <w:r w:rsidR="00373669" w:rsidRPr="00FF67A1">
        <w:rPr>
          <w:rFonts w:ascii="Verdana" w:hAnsi="Verdana"/>
          <w:szCs w:val="20"/>
        </w:rPr>
        <w:t xml:space="preserve">bij punt </w:t>
      </w:r>
      <w:r w:rsidR="00C93E84">
        <w:rPr>
          <w:rFonts w:ascii="Verdana" w:hAnsi="Verdana"/>
          <w:szCs w:val="20"/>
        </w:rPr>
        <w:t>7</w:t>
      </w:r>
      <w:r w:rsidR="00951A26" w:rsidRPr="00FF67A1">
        <w:rPr>
          <w:rFonts w:ascii="Verdana" w:hAnsi="Verdana"/>
          <w:szCs w:val="20"/>
        </w:rPr>
        <w:t>.</w:t>
      </w:r>
      <w:r w:rsidR="001110EC" w:rsidRPr="00FF67A1">
        <w:rPr>
          <w:rFonts w:ascii="Verdana" w:hAnsi="Verdana"/>
          <w:szCs w:val="20"/>
        </w:rPr>
        <w:t xml:space="preserve"> </w:t>
      </w:r>
    </w:p>
    <w:p w14:paraId="07715994" w14:textId="77777777" w:rsidR="00464EF2" w:rsidRDefault="007D10D8" w:rsidP="00593101">
      <w:pPr>
        <w:pStyle w:val="Kop2"/>
      </w:pPr>
      <w:bookmarkStart w:id="168" w:name="_Toc221448651"/>
      <w:bookmarkStart w:id="169" w:name="_Ref260752561"/>
      <w:bookmarkStart w:id="170" w:name="_Toc33429560"/>
      <w:bookmarkStart w:id="171" w:name="_Toc143071897"/>
      <w:r>
        <w:t>Beoordelings</w:t>
      </w:r>
      <w:r w:rsidR="00464EF2">
        <w:t>procedure</w:t>
      </w:r>
      <w:bookmarkEnd w:id="168"/>
      <w:bookmarkEnd w:id="169"/>
      <w:bookmarkEnd w:id="170"/>
      <w:bookmarkEnd w:id="171"/>
    </w:p>
    <w:p w14:paraId="1000B640" w14:textId="3A77895E" w:rsidR="00A10B3E" w:rsidRDefault="0073212F" w:rsidP="002B3149">
      <w:pPr>
        <w:spacing w:line="320" w:lineRule="atLeast"/>
        <w:rPr>
          <w:rFonts w:ascii="Verdana" w:hAnsi="Verdana" w:cs="Tahoma"/>
          <w:szCs w:val="20"/>
        </w:rPr>
      </w:pPr>
      <w:bookmarkStart w:id="172" w:name="_Toc460859526"/>
      <w:bookmarkStart w:id="173" w:name="_Toc460859700"/>
      <w:bookmarkStart w:id="174" w:name="_Toc460859874"/>
      <w:bookmarkStart w:id="175" w:name="_Toc460860047"/>
      <w:bookmarkStart w:id="176" w:name="_Toc460860220"/>
      <w:bookmarkStart w:id="177" w:name="_Toc460860393"/>
      <w:bookmarkStart w:id="178" w:name="_Toc460859528"/>
      <w:bookmarkStart w:id="179" w:name="_Toc460859702"/>
      <w:bookmarkStart w:id="180" w:name="_Toc460859876"/>
      <w:bookmarkStart w:id="181" w:name="_Toc460860049"/>
      <w:bookmarkStart w:id="182" w:name="_Toc460860222"/>
      <w:bookmarkStart w:id="183" w:name="_Toc460860395"/>
      <w:bookmarkEnd w:id="172"/>
      <w:bookmarkEnd w:id="173"/>
      <w:bookmarkEnd w:id="174"/>
      <w:bookmarkEnd w:id="175"/>
      <w:bookmarkEnd w:id="176"/>
      <w:bookmarkEnd w:id="177"/>
      <w:bookmarkEnd w:id="178"/>
      <w:bookmarkEnd w:id="179"/>
      <w:bookmarkEnd w:id="180"/>
      <w:bookmarkEnd w:id="181"/>
      <w:bookmarkEnd w:id="182"/>
      <w:bookmarkEnd w:id="183"/>
      <w:r w:rsidRPr="0073212F">
        <w:rPr>
          <w:rFonts w:ascii="Verdana" w:hAnsi="Verdana" w:cs="Tahoma"/>
          <w:szCs w:val="20"/>
        </w:rPr>
        <w:t xml:space="preserve">Gunning vindt plaats aan de inschrijver die voldoet aan de in dit beschrijvend document en bijlagen gestelde eisen én de </w:t>
      </w:r>
      <w:r>
        <w:rPr>
          <w:rFonts w:ascii="Verdana" w:hAnsi="Verdana" w:cs="Tahoma"/>
          <w:szCs w:val="20"/>
        </w:rPr>
        <w:t xml:space="preserve">inschrijving met </w:t>
      </w:r>
      <w:r w:rsidRPr="00A0347D">
        <w:rPr>
          <w:rFonts w:ascii="Verdana" w:hAnsi="Verdana" w:cs="Tahoma"/>
          <w:szCs w:val="20"/>
        </w:rPr>
        <w:t>de beste prijs-kwaliteitverhouding  heeft</w:t>
      </w:r>
      <w:r w:rsidRPr="0073212F">
        <w:rPr>
          <w:rFonts w:ascii="Verdana" w:hAnsi="Verdana" w:cs="Tahoma"/>
          <w:szCs w:val="20"/>
        </w:rPr>
        <w:t xml:space="preserve"> </w:t>
      </w:r>
      <w:r>
        <w:rPr>
          <w:rFonts w:ascii="Verdana" w:hAnsi="Verdana" w:cs="Tahoma"/>
          <w:szCs w:val="20"/>
        </w:rPr>
        <w:t>ingediend.</w:t>
      </w:r>
    </w:p>
    <w:p w14:paraId="6A81850B" w14:textId="77777777" w:rsidR="00A10B3E" w:rsidRPr="00A10B3E" w:rsidRDefault="00A10B3E" w:rsidP="002B3149">
      <w:pPr>
        <w:spacing w:line="320" w:lineRule="atLeast"/>
        <w:rPr>
          <w:rFonts w:ascii="Verdana" w:hAnsi="Verdana" w:cs="Tahoma"/>
          <w:szCs w:val="20"/>
        </w:rPr>
      </w:pPr>
    </w:p>
    <w:p w14:paraId="077159AC" w14:textId="47D7190A" w:rsidR="009777A0" w:rsidRPr="003C0AF3" w:rsidRDefault="00C758D2" w:rsidP="00A10B3E">
      <w:pPr>
        <w:pStyle w:val="Kop3"/>
      </w:pPr>
      <w:bookmarkStart w:id="184" w:name="_Toc468889517"/>
      <w:bookmarkStart w:id="185" w:name="_Toc33429562"/>
      <w:bookmarkStart w:id="186" w:name="_Toc143071898"/>
      <w:r>
        <w:t>Beoordeling op basis van de (sub)gunningscriteria.</w:t>
      </w:r>
      <w:bookmarkEnd w:id="184"/>
      <w:bookmarkEnd w:id="185"/>
      <w:bookmarkEnd w:id="186"/>
    </w:p>
    <w:p w14:paraId="6C33286E" w14:textId="77777777" w:rsidR="00A10B3E" w:rsidRDefault="00A10B3E" w:rsidP="002B3149">
      <w:pPr>
        <w:tabs>
          <w:tab w:val="clear" w:pos="567"/>
          <w:tab w:val="left" w:pos="851"/>
        </w:tabs>
        <w:spacing w:line="320" w:lineRule="atLeast"/>
        <w:rPr>
          <w:rFonts w:ascii="Verdana" w:hAnsi="Verdana" w:cs="Tahoma"/>
          <w:szCs w:val="20"/>
        </w:rPr>
      </w:pPr>
    </w:p>
    <w:p w14:paraId="077159B0" w14:textId="5EF8070B" w:rsidR="00C758D2" w:rsidRDefault="00734FF0" w:rsidP="002B3149">
      <w:pPr>
        <w:tabs>
          <w:tab w:val="clear" w:pos="567"/>
          <w:tab w:val="left" w:pos="851"/>
        </w:tabs>
        <w:spacing w:line="320" w:lineRule="atLeast"/>
        <w:rPr>
          <w:rFonts w:ascii="Verdana" w:hAnsi="Verdana" w:cs="Tahoma"/>
          <w:szCs w:val="20"/>
        </w:rPr>
      </w:pPr>
      <w:r>
        <w:rPr>
          <w:rFonts w:ascii="Verdana" w:hAnsi="Verdana" w:cs="Tahoma"/>
          <w:szCs w:val="20"/>
        </w:rPr>
        <w:t>D</w:t>
      </w:r>
      <w:r w:rsidR="00C758D2" w:rsidRPr="00FF67A1">
        <w:rPr>
          <w:rFonts w:ascii="Verdana" w:hAnsi="Verdana" w:cs="Tahoma"/>
          <w:szCs w:val="20"/>
        </w:rPr>
        <w:t xml:space="preserve">e beoordeling van de (sub)gunningscriteria ‘prijs’ en ‘kwaliteit’ zal plaatsvinden op basis van puntentoekenning. Hierbij geldt dat de inschrijver met het hoogste aantal punten in rangorde bovenaan </w:t>
      </w:r>
      <w:r w:rsidR="00C758D2">
        <w:rPr>
          <w:rFonts w:ascii="Verdana" w:hAnsi="Verdana" w:cs="Tahoma"/>
          <w:szCs w:val="20"/>
        </w:rPr>
        <w:t>zal</w:t>
      </w:r>
      <w:r w:rsidR="00C758D2" w:rsidRPr="00FF67A1">
        <w:rPr>
          <w:rFonts w:ascii="Verdana" w:hAnsi="Verdana" w:cs="Tahoma"/>
          <w:szCs w:val="20"/>
        </w:rPr>
        <w:t xml:space="preserve"> eindigen. </w:t>
      </w:r>
    </w:p>
    <w:p w14:paraId="575E7D41" w14:textId="77777777" w:rsidR="00A10B3E" w:rsidRDefault="00A10B3E" w:rsidP="002B3149">
      <w:pPr>
        <w:tabs>
          <w:tab w:val="clear" w:pos="567"/>
          <w:tab w:val="left" w:pos="851"/>
        </w:tabs>
        <w:spacing w:line="320" w:lineRule="atLeast"/>
        <w:rPr>
          <w:rFonts w:ascii="Verdana" w:hAnsi="Verdana" w:cs="Tahoma"/>
          <w:szCs w:val="20"/>
        </w:rPr>
      </w:pPr>
    </w:p>
    <w:p w14:paraId="077159B1" w14:textId="7AE61F86" w:rsidR="00C758D2" w:rsidRPr="00FF67A1" w:rsidRDefault="00C758D2" w:rsidP="002F6189">
      <w:pPr>
        <w:pStyle w:val="Lijstalinea"/>
        <w:numPr>
          <w:ilvl w:val="0"/>
          <w:numId w:val="9"/>
        </w:numPr>
        <w:spacing w:line="320" w:lineRule="atLeast"/>
        <w:ind w:left="284" w:hanging="284"/>
        <w:rPr>
          <w:rFonts w:ascii="Verdana" w:hAnsi="Verdana"/>
          <w:szCs w:val="20"/>
        </w:rPr>
      </w:pPr>
      <w:r w:rsidRPr="00FF67A1">
        <w:rPr>
          <w:rFonts w:ascii="Verdana" w:hAnsi="Verdana"/>
          <w:szCs w:val="20"/>
        </w:rPr>
        <w:t xml:space="preserve">Het (sub)gunningscriteria ‘prijs’ telt voor </w:t>
      </w:r>
      <w:r w:rsidR="00477F7E">
        <w:rPr>
          <w:rFonts w:ascii="Verdana" w:hAnsi="Verdana"/>
          <w:szCs w:val="20"/>
        </w:rPr>
        <w:t>60</w:t>
      </w:r>
      <w:r w:rsidRPr="00851E86">
        <w:rPr>
          <w:rFonts w:ascii="Verdana" w:hAnsi="Verdana"/>
          <w:szCs w:val="20"/>
        </w:rPr>
        <w:t>%</w:t>
      </w:r>
      <w:r w:rsidRPr="00FF67A1">
        <w:rPr>
          <w:rFonts w:ascii="Verdana" w:hAnsi="Verdana"/>
          <w:szCs w:val="20"/>
        </w:rPr>
        <w:t xml:space="preserve"> mee en heeft daarmee een maximaal aantal te halen punten van</w:t>
      </w:r>
      <w:r>
        <w:rPr>
          <w:rFonts w:ascii="Verdana" w:hAnsi="Verdana"/>
          <w:szCs w:val="20"/>
        </w:rPr>
        <w:t xml:space="preserve"> </w:t>
      </w:r>
      <w:r w:rsidR="00477F7E">
        <w:rPr>
          <w:rFonts w:ascii="Verdana" w:hAnsi="Verdana"/>
          <w:szCs w:val="20"/>
        </w:rPr>
        <w:t>600</w:t>
      </w:r>
      <w:r w:rsidRPr="00FF67A1">
        <w:rPr>
          <w:rFonts w:ascii="Verdana" w:hAnsi="Verdana"/>
          <w:szCs w:val="20"/>
        </w:rPr>
        <w:t xml:space="preserve"> punten.</w:t>
      </w:r>
    </w:p>
    <w:p w14:paraId="077159B2" w14:textId="0C3F64FC" w:rsidR="00C758D2" w:rsidRPr="00FF67A1" w:rsidRDefault="00C758D2" w:rsidP="002F6189">
      <w:pPr>
        <w:pStyle w:val="Lijstalinea"/>
        <w:numPr>
          <w:ilvl w:val="0"/>
          <w:numId w:val="9"/>
        </w:numPr>
        <w:spacing w:line="320" w:lineRule="atLeast"/>
        <w:ind w:left="284" w:hanging="284"/>
        <w:rPr>
          <w:rFonts w:ascii="Verdana" w:hAnsi="Verdana"/>
          <w:szCs w:val="20"/>
        </w:rPr>
      </w:pPr>
      <w:r w:rsidRPr="00FF67A1">
        <w:rPr>
          <w:rFonts w:ascii="Verdana" w:hAnsi="Verdana"/>
          <w:szCs w:val="20"/>
        </w:rPr>
        <w:t xml:space="preserve">Het (sub)gunningscriteria ‘kwaliteit’ telt voor </w:t>
      </w:r>
      <w:r w:rsidR="00477F7E">
        <w:rPr>
          <w:rFonts w:ascii="Verdana" w:hAnsi="Verdana"/>
          <w:szCs w:val="20"/>
        </w:rPr>
        <w:t>40</w:t>
      </w:r>
      <w:r w:rsidRPr="00FF67A1">
        <w:rPr>
          <w:rFonts w:ascii="Verdana" w:hAnsi="Verdana"/>
          <w:szCs w:val="20"/>
        </w:rPr>
        <w:t xml:space="preserve">% mee en heeft daarmee een maximaal aantal te halen punten van </w:t>
      </w:r>
      <w:r w:rsidR="00477F7E">
        <w:rPr>
          <w:rFonts w:ascii="Verdana" w:hAnsi="Verdana"/>
          <w:szCs w:val="20"/>
        </w:rPr>
        <w:t>400</w:t>
      </w:r>
      <w:r w:rsidRPr="00FF67A1">
        <w:rPr>
          <w:rFonts w:ascii="Verdana" w:hAnsi="Verdana"/>
          <w:szCs w:val="20"/>
        </w:rPr>
        <w:t xml:space="preserve"> punten.</w:t>
      </w:r>
    </w:p>
    <w:p w14:paraId="077159B3" w14:textId="77777777" w:rsidR="00C758D2" w:rsidRPr="00FF67A1" w:rsidRDefault="00C758D2" w:rsidP="002F6189">
      <w:pPr>
        <w:pStyle w:val="Lijstalinea"/>
        <w:numPr>
          <w:ilvl w:val="0"/>
          <w:numId w:val="9"/>
        </w:numPr>
        <w:spacing w:line="320" w:lineRule="atLeast"/>
        <w:ind w:left="284" w:hanging="284"/>
        <w:rPr>
          <w:rFonts w:ascii="Verdana" w:hAnsi="Verdana"/>
          <w:szCs w:val="20"/>
        </w:rPr>
      </w:pPr>
      <w:r w:rsidRPr="00FF67A1">
        <w:rPr>
          <w:rFonts w:ascii="Verdana" w:hAnsi="Verdana"/>
          <w:szCs w:val="20"/>
        </w:rPr>
        <w:t>Het maximaal aantal te behalen punten komt uit op 1.000 punten.</w:t>
      </w:r>
    </w:p>
    <w:p w14:paraId="077159B4" w14:textId="77777777" w:rsidR="00C758D2" w:rsidRPr="00FF67A1" w:rsidRDefault="00C758D2" w:rsidP="002B3149">
      <w:pPr>
        <w:tabs>
          <w:tab w:val="clear" w:pos="567"/>
          <w:tab w:val="left" w:pos="851"/>
        </w:tabs>
        <w:spacing w:line="320" w:lineRule="atLeast"/>
        <w:rPr>
          <w:rFonts w:ascii="Verdana" w:hAnsi="Verdana" w:cs="Tahoma"/>
          <w:szCs w:val="20"/>
        </w:rPr>
      </w:pPr>
    </w:p>
    <w:p w14:paraId="376118A7" w14:textId="77777777" w:rsidR="00A10B3E" w:rsidRDefault="00547D81" w:rsidP="006B201F">
      <w:pPr>
        <w:tabs>
          <w:tab w:val="clear" w:pos="567"/>
          <w:tab w:val="left" w:pos="851"/>
        </w:tabs>
        <w:spacing w:line="320" w:lineRule="atLeast"/>
        <w:rPr>
          <w:rFonts w:ascii="Verdana" w:hAnsi="Verdana" w:cs="Tahoma"/>
          <w:szCs w:val="20"/>
        </w:rPr>
      </w:pPr>
      <w:r w:rsidRPr="00547D81">
        <w:rPr>
          <w:rFonts w:ascii="Verdana" w:hAnsi="Verdana" w:cs="Tahoma"/>
          <w:szCs w:val="20"/>
        </w:rPr>
        <w:t>Een beoordelingscommissie van minimaal drie personen beoordeelt de inschrijvingen onafhankelijk van elkaar</w:t>
      </w:r>
      <w:r>
        <w:rPr>
          <w:rFonts w:ascii="Verdana" w:hAnsi="Verdana" w:cs="Tahoma"/>
          <w:szCs w:val="20"/>
        </w:rPr>
        <w:t>.</w:t>
      </w:r>
      <w:r w:rsidR="00A10B3E">
        <w:rPr>
          <w:rFonts w:ascii="Verdana" w:hAnsi="Verdana" w:cs="Tahoma"/>
          <w:szCs w:val="20"/>
        </w:rPr>
        <w:t xml:space="preserve"> </w:t>
      </w:r>
    </w:p>
    <w:p w14:paraId="2A5E3628" w14:textId="77777777" w:rsidR="00A10B3E" w:rsidRDefault="00A10B3E" w:rsidP="006B201F">
      <w:pPr>
        <w:tabs>
          <w:tab w:val="clear" w:pos="567"/>
          <w:tab w:val="left" w:pos="851"/>
        </w:tabs>
        <w:spacing w:line="320" w:lineRule="atLeast"/>
        <w:rPr>
          <w:rFonts w:ascii="Verdana" w:hAnsi="Verdana" w:cs="Tahoma"/>
          <w:szCs w:val="20"/>
        </w:rPr>
      </w:pPr>
    </w:p>
    <w:p w14:paraId="1FB2A83F" w14:textId="22FBA10D" w:rsidR="00F4110D" w:rsidRDefault="0073212F" w:rsidP="006B201F">
      <w:pPr>
        <w:tabs>
          <w:tab w:val="clear" w:pos="567"/>
          <w:tab w:val="left" w:pos="851"/>
        </w:tabs>
        <w:spacing w:line="320" w:lineRule="atLeast"/>
        <w:rPr>
          <w:rFonts w:ascii="Verdana" w:hAnsi="Verdana" w:cs="Tahoma"/>
          <w:szCs w:val="20"/>
        </w:rPr>
      </w:pPr>
      <w:r w:rsidRPr="0073014A">
        <w:rPr>
          <w:rFonts w:ascii="Verdana" w:hAnsi="Verdana" w:cs="Tahoma"/>
          <w:szCs w:val="20"/>
        </w:rPr>
        <w:t>Allereerst worden de uitwerkingen van de kwalitatieve criteria beoordeeld. Elk teamlid beoordeelt de inschrijvingen zelfstandig en kent zonder overleg met andere teamleden op basis van de in dit hoofdstuk opgenomen beoordelingssystematiek per (sub)gunningscriterium scores toe aan de inschrijvingen.</w:t>
      </w:r>
      <w:r w:rsidR="006B201F">
        <w:rPr>
          <w:rFonts w:ascii="Verdana" w:hAnsi="Verdana" w:cs="Tahoma"/>
          <w:szCs w:val="20"/>
        </w:rPr>
        <w:t xml:space="preserve"> </w:t>
      </w:r>
      <w:r w:rsidR="00F4110D" w:rsidRPr="00F4110D">
        <w:rPr>
          <w:rFonts w:ascii="Verdana" w:hAnsi="Verdana" w:cs="Tahoma"/>
          <w:szCs w:val="20"/>
        </w:rPr>
        <w:t>In een plenair overleg van het beoordelingsteam worden de argumenten die hebben geleid tot de individuele scores besproken. Daarna komt het beoordelingsteam tot een unaniem oordeel op basis van consensus. De unanieme beoordeling voor de kwalitatieve criteria wordt getotaliseerd zodat er een totaal voor het onderdeel kwaliteit tot stand komt. Gedurende de beoordeling van het (sub)gunningscriterium kwaliteit zullen de ingediende prijzen niet inzichtelijk zijn voor het beoordelingsteam.</w:t>
      </w:r>
    </w:p>
    <w:p w14:paraId="609471DF" w14:textId="77777777" w:rsidR="00F4110D" w:rsidRDefault="00F4110D" w:rsidP="006B201F">
      <w:pPr>
        <w:tabs>
          <w:tab w:val="clear" w:pos="567"/>
          <w:tab w:val="left" w:pos="851"/>
        </w:tabs>
        <w:spacing w:line="320" w:lineRule="atLeast"/>
        <w:rPr>
          <w:rFonts w:ascii="Verdana" w:hAnsi="Verdana" w:cs="Tahoma"/>
          <w:szCs w:val="20"/>
        </w:rPr>
      </w:pPr>
    </w:p>
    <w:p w14:paraId="148E80FB" w14:textId="77777777" w:rsidR="00A10B3E" w:rsidRDefault="00A10B3E" w:rsidP="006B201F">
      <w:pPr>
        <w:tabs>
          <w:tab w:val="clear" w:pos="567"/>
          <w:tab w:val="left" w:pos="851"/>
        </w:tabs>
        <w:spacing w:line="320" w:lineRule="atLeast"/>
        <w:rPr>
          <w:rFonts w:ascii="Verdana" w:hAnsi="Verdana" w:cs="Tahoma"/>
          <w:szCs w:val="20"/>
        </w:rPr>
      </w:pPr>
    </w:p>
    <w:p w14:paraId="1E19F956" w14:textId="77777777" w:rsidR="00F4110D" w:rsidRPr="00D7427F" w:rsidRDefault="00F4110D" w:rsidP="00F4110D">
      <w:pPr>
        <w:spacing w:line="320" w:lineRule="atLeast"/>
        <w:rPr>
          <w:szCs w:val="20"/>
        </w:rPr>
      </w:pPr>
      <w:r w:rsidRPr="00FD2125">
        <w:rPr>
          <w:rFonts w:ascii="Verdana" w:hAnsi="Verdana"/>
          <w:szCs w:val="20"/>
        </w:rPr>
        <w:lastRenderedPageBreak/>
        <w:t>Bij het beoordelen zal iedere beoordelaar gebruik maken van het volgende beoordelingskader:</w:t>
      </w:r>
    </w:p>
    <w:tbl>
      <w:tblPr>
        <w:tblpPr w:leftFromText="141" w:rightFromText="141" w:vertAnchor="text" w:horzAnchor="margin" w:tblpY="231"/>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5"/>
        <w:gridCol w:w="6095"/>
        <w:gridCol w:w="2126"/>
      </w:tblGrid>
      <w:tr w:rsidR="00F4110D" w:rsidRPr="00D7427F" w14:paraId="7B7CAEFC" w14:textId="77777777" w:rsidTr="694074FA">
        <w:tc>
          <w:tcPr>
            <w:tcW w:w="1545" w:type="dxa"/>
            <w:shd w:val="clear" w:color="auto" w:fill="A1DAF8"/>
          </w:tcPr>
          <w:p w14:paraId="657F269D" w14:textId="77777777" w:rsidR="00F4110D" w:rsidRPr="00FD2125" w:rsidRDefault="00F4110D" w:rsidP="000B6018">
            <w:pPr>
              <w:pStyle w:val="Geenafstand"/>
              <w:spacing w:line="312" w:lineRule="auto"/>
              <w:rPr>
                <w:rFonts w:ascii="Verdana" w:hAnsi="Verdana"/>
                <w:b/>
                <w:bCs w:val="0"/>
                <w:color w:val="004A7F"/>
                <w:szCs w:val="20"/>
              </w:rPr>
            </w:pPr>
            <w:r w:rsidRPr="00FD2125">
              <w:rPr>
                <w:rFonts w:ascii="Verdana" w:hAnsi="Verdana"/>
                <w:b/>
                <w:bCs w:val="0"/>
                <w:color w:val="004A7F"/>
                <w:szCs w:val="20"/>
              </w:rPr>
              <w:t>Score</w:t>
            </w:r>
          </w:p>
        </w:tc>
        <w:tc>
          <w:tcPr>
            <w:tcW w:w="6095" w:type="dxa"/>
            <w:shd w:val="clear" w:color="auto" w:fill="A1DAF8"/>
            <w:tcMar>
              <w:top w:w="0" w:type="dxa"/>
              <w:left w:w="108" w:type="dxa"/>
              <w:bottom w:w="0" w:type="dxa"/>
              <w:right w:w="108" w:type="dxa"/>
            </w:tcMar>
            <w:hideMark/>
          </w:tcPr>
          <w:p w14:paraId="59F95516" w14:textId="77777777" w:rsidR="00F4110D" w:rsidRPr="00FD2125" w:rsidRDefault="00F4110D" w:rsidP="000B6018">
            <w:pPr>
              <w:pStyle w:val="Geenafstand"/>
              <w:spacing w:line="312" w:lineRule="auto"/>
              <w:rPr>
                <w:rFonts w:ascii="Verdana" w:hAnsi="Verdana"/>
                <w:b/>
                <w:bCs w:val="0"/>
                <w:color w:val="004A7F"/>
                <w:szCs w:val="20"/>
              </w:rPr>
            </w:pPr>
            <w:r w:rsidRPr="00FD2125">
              <w:rPr>
                <w:rFonts w:ascii="Verdana" w:hAnsi="Verdana"/>
                <w:b/>
                <w:bCs w:val="0"/>
                <w:color w:val="004A7F"/>
                <w:szCs w:val="20"/>
              </w:rPr>
              <w:t>Toelichting</w:t>
            </w:r>
          </w:p>
        </w:tc>
        <w:tc>
          <w:tcPr>
            <w:tcW w:w="2126" w:type="dxa"/>
            <w:shd w:val="clear" w:color="auto" w:fill="A1DAF8"/>
            <w:tcMar>
              <w:top w:w="0" w:type="dxa"/>
              <w:left w:w="108" w:type="dxa"/>
              <w:bottom w:w="0" w:type="dxa"/>
              <w:right w:w="108" w:type="dxa"/>
            </w:tcMar>
            <w:hideMark/>
          </w:tcPr>
          <w:p w14:paraId="4D421717" w14:textId="77777777" w:rsidR="00F4110D" w:rsidRPr="00FD2125" w:rsidRDefault="00F4110D" w:rsidP="000B6018">
            <w:pPr>
              <w:pStyle w:val="Geenafstand"/>
              <w:spacing w:line="312" w:lineRule="auto"/>
              <w:rPr>
                <w:rFonts w:ascii="Verdana" w:hAnsi="Verdana"/>
                <w:b/>
                <w:bCs w:val="0"/>
                <w:color w:val="004A7F"/>
                <w:szCs w:val="20"/>
              </w:rPr>
            </w:pPr>
            <w:r w:rsidRPr="00FD2125">
              <w:rPr>
                <w:rFonts w:ascii="Verdana" w:hAnsi="Verdana"/>
                <w:b/>
                <w:bCs w:val="0"/>
                <w:color w:val="004A7F"/>
                <w:szCs w:val="20"/>
              </w:rPr>
              <w:t>Percentage van het maximaal te behalen punten</w:t>
            </w:r>
          </w:p>
        </w:tc>
      </w:tr>
      <w:tr w:rsidR="00F4110D" w:rsidRPr="00D7427F" w14:paraId="55851E8B" w14:textId="77777777" w:rsidTr="694074FA">
        <w:tc>
          <w:tcPr>
            <w:tcW w:w="1545" w:type="dxa"/>
            <w:shd w:val="clear" w:color="auto" w:fill="auto"/>
          </w:tcPr>
          <w:p w14:paraId="7951ED62"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Uitmuntend</w:t>
            </w:r>
          </w:p>
        </w:tc>
        <w:tc>
          <w:tcPr>
            <w:tcW w:w="6095" w:type="dxa"/>
            <w:shd w:val="clear" w:color="auto" w:fill="auto"/>
            <w:tcMar>
              <w:top w:w="0" w:type="dxa"/>
              <w:left w:w="108" w:type="dxa"/>
              <w:bottom w:w="0" w:type="dxa"/>
              <w:right w:w="108" w:type="dxa"/>
            </w:tcMar>
            <w:hideMark/>
          </w:tcPr>
          <w:p w14:paraId="570CC1E9"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De beantwoording voldoet volledig aan het gevraagde, sluit uitstekend aan bij de behoeften en wensen van Opdrachtgever en geeft blijk van uitstekend inzicht in de situatie van Opdrachtgever. In aanvulling op de goed, is er iets extra's waargenomen in de inschrijving waardoor er meer geboden wordt dan er is uitgevraagd in de aanbestedingsdocumenten wat naar het oordeel van de beoordelaars een meerwaarde biedt in relatie tot het desbetreffende gunningscriterium.</w:t>
            </w:r>
          </w:p>
        </w:tc>
        <w:tc>
          <w:tcPr>
            <w:tcW w:w="2126" w:type="dxa"/>
            <w:shd w:val="clear" w:color="auto" w:fill="auto"/>
            <w:tcMar>
              <w:top w:w="0" w:type="dxa"/>
              <w:left w:w="108" w:type="dxa"/>
              <w:bottom w:w="0" w:type="dxa"/>
              <w:right w:w="108" w:type="dxa"/>
            </w:tcMar>
            <w:hideMark/>
          </w:tcPr>
          <w:p w14:paraId="1F77E47C"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100% van het te behalen aantal punten</w:t>
            </w:r>
          </w:p>
        </w:tc>
      </w:tr>
      <w:tr w:rsidR="00F4110D" w:rsidRPr="00D7427F" w14:paraId="17313910" w14:textId="77777777" w:rsidTr="694074FA">
        <w:tc>
          <w:tcPr>
            <w:tcW w:w="1545" w:type="dxa"/>
            <w:shd w:val="clear" w:color="auto" w:fill="auto"/>
          </w:tcPr>
          <w:p w14:paraId="6EF1AEDB"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Goed</w:t>
            </w:r>
          </w:p>
        </w:tc>
        <w:tc>
          <w:tcPr>
            <w:tcW w:w="6095" w:type="dxa"/>
            <w:shd w:val="clear" w:color="auto" w:fill="auto"/>
            <w:tcMar>
              <w:top w:w="0" w:type="dxa"/>
              <w:left w:w="108" w:type="dxa"/>
              <w:bottom w:w="0" w:type="dxa"/>
              <w:right w:w="108" w:type="dxa"/>
            </w:tcMar>
            <w:hideMark/>
          </w:tcPr>
          <w:p w14:paraId="48CE0B22"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De beantwoording voldoet volledig aan het gevraagde, sluit goed aan bij de behoeften en wensen van opdrachtgever en geeft blijk van goed inzicht in de situatie van de opdrachtgever. Beantwoording is concreet en realistisch. De goed wordt toegekend indien de inschrijving volledig voldoet aan het gevraagde en er geen aandachtspunten zijn waargenomen.</w:t>
            </w:r>
          </w:p>
        </w:tc>
        <w:tc>
          <w:tcPr>
            <w:tcW w:w="2126" w:type="dxa"/>
            <w:shd w:val="clear" w:color="auto" w:fill="auto"/>
            <w:tcMar>
              <w:top w:w="0" w:type="dxa"/>
              <w:left w:w="108" w:type="dxa"/>
              <w:bottom w:w="0" w:type="dxa"/>
              <w:right w:w="108" w:type="dxa"/>
            </w:tcMar>
            <w:hideMark/>
          </w:tcPr>
          <w:p w14:paraId="238DEFB2"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75% van het te behalen aantal punten</w:t>
            </w:r>
          </w:p>
        </w:tc>
      </w:tr>
      <w:tr w:rsidR="00F4110D" w:rsidRPr="00D7427F" w14:paraId="3D35013D" w14:textId="77777777" w:rsidTr="694074FA">
        <w:tc>
          <w:tcPr>
            <w:tcW w:w="1545" w:type="dxa"/>
            <w:shd w:val="clear" w:color="auto" w:fill="auto"/>
          </w:tcPr>
          <w:p w14:paraId="5666D388"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Voldoende</w:t>
            </w:r>
          </w:p>
        </w:tc>
        <w:tc>
          <w:tcPr>
            <w:tcW w:w="6095" w:type="dxa"/>
            <w:shd w:val="clear" w:color="auto" w:fill="auto"/>
            <w:tcMar>
              <w:top w:w="0" w:type="dxa"/>
              <w:left w:w="108" w:type="dxa"/>
              <w:bottom w:w="0" w:type="dxa"/>
              <w:right w:w="108" w:type="dxa"/>
            </w:tcMar>
          </w:tcPr>
          <w:p w14:paraId="41CDF581"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De beantwoording voldoet niet geheel aan het gevraagde, maar sluit net voldoende aan bij behoeften en wensen van Opdrachtgever. Of de beantwoording voldoet wel aan het gevraagde, maar is in beperkte mate concreet en/of realistisch. De voldoende wordt toegekend indien er aandachtspunten zijn opgemerkt door de beoordelaars die niet als dusdanig 'verstorend' worden ervaren dat dit tot een onvoldoende leidt. </w:t>
            </w:r>
          </w:p>
        </w:tc>
        <w:tc>
          <w:tcPr>
            <w:tcW w:w="2126" w:type="dxa"/>
            <w:shd w:val="clear" w:color="auto" w:fill="auto"/>
            <w:tcMar>
              <w:top w:w="0" w:type="dxa"/>
              <w:left w:w="108" w:type="dxa"/>
              <w:bottom w:w="0" w:type="dxa"/>
              <w:right w:w="108" w:type="dxa"/>
            </w:tcMar>
            <w:hideMark/>
          </w:tcPr>
          <w:p w14:paraId="15501B53"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 xml:space="preserve">25% van het te behalen aantal punten </w:t>
            </w:r>
          </w:p>
        </w:tc>
      </w:tr>
      <w:tr w:rsidR="00F4110D" w:rsidRPr="00D7427F" w14:paraId="2F513818" w14:textId="77777777" w:rsidTr="694074FA">
        <w:trPr>
          <w:trHeight w:val="1050"/>
        </w:trPr>
        <w:tc>
          <w:tcPr>
            <w:tcW w:w="1545" w:type="dxa"/>
            <w:shd w:val="clear" w:color="auto" w:fill="auto"/>
          </w:tcPr>
          <w:p w14:paraId="357D62F1"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Onvoldoende</w:t>
            </w:r>
          </w:p>
        </w:tc>
        <w:tc>
          <w:tcPr>
            <w:tcW w:w="6095" w:type="dxa"/>
            <w:shd w:val="clear" w:color="auto" w:fill="auto"/>
            <w:tcMar>
              <w:top w:w="0" w:type="dxa"/>
              <w:left w:w="108" w:type="dxa"/>
              <w:bottom w:w="0" w:type="dxa"/>
              <w:right w:w="108" w:type="dxa"/>
            </w:tcMar>
            <w:hideMark/>
          </w:tcPr>
          <w:p w14:paraId="264992F7" w14:textId="56855645" w:rsidR="00F4110D" w:rsidRPr="00FD2125" w:rsidRDefault="00F4110D" w:rsidP="694074FA">
            <w:pPr>
              <w:pStyle w:val="Geenafstand"/>
              <w:spacing w:line="276" w:lineRule="auto"/>
              <w:rPr>
                <w:rFonts w:ascii="Verdana" w:hAnsi="Verdana"/>
              </w:rPr>
            </w:pPr>
            <w:r w:rsidRPr="694074FA">
              <w:rPr>
                <w:rFonts w:ascii="Verdana" w:hAnsi="Verdana"/>
              </w:rPr>
              <w:t>De beantwoording voldoet NIET aan het genoemde criterium. De beantwoording voldoet onvoldoende aan het gevraagde en/of sluit onvoldoende aan bij behoeften en wensen van Opdrachtgever, of beantwoording is niet concreet en/of niet realistisch.</w:t>
            </w:r>
            <w:r w:rsidR="022812BD" w:rsidRPr="694074FA">
              <w:rPr>
                <w:rFonts w:ascii="Verdana" w:hAnsi="Verdana"/>
              </w:rPr>
              <w:t xml:space="preserve"> </w:t>
            </w:r>
            <w:r w:rsidRPr="694074FA">
              <w:rPr>
                <w:rFonts w:ascii="Verdana" w:hAnsi="Verdana"/>
              </w:rPr>
              <w:t>De onvoldoende wordt toegekend indien de inschrijving niet aansluit bij het gevraagde of de behoefte of indien de beoordelaars nog met te veel vragen overblijven (niet concreet). </w:t>
            </w:r>
          </w:p>
        </w:tc>
        <w:tc>
          <w:tcPr>
            <w:tcW w:w="2126" w:type="dxa"/>
            <w:shd w:val="clear" w:color="auto" w:fill="auto"/>
            <w:tcMar>
              <w:top w:w="0" w:type="dxa"/>
              <w:left w:w="108" w:type="dxa"/>
              <w:bottom w:w="0" w:type="dxa"/>
              <w:right w:w="108" w:type="dxa"/>
            </w:tcMar>
            <w:hideMark/>
          </w:tcPr>
          <w:p w14:paraId="6F97D848" w14:textId="77777777" w:rsidR="00F4110D" w:rsidRPr="00FD2125" w:rsidRDefault="00F4110D" w:rsidP="000B6018">
            <w:pPr>
              <w:pStyle w:val="Geenafstand"/>
              <w:spacing w:line="276" w:lineRule="auto"/>
              <w:rPr>
                <w:rFonts w:ascii="Verdana" w:hAnsi="Verdana"/>
                <w:szCs w:val="20"/>
              </w:rPr>
            </w:pPr>
            <w:r w:rsidRPr="00FD2125">
              <w:rPr>
                <w:rFonts w:ascii="Verdana" w:hAnsi="Verdana"/>
                <w:szCs w:val="20"/>
              </w:rPr>
              <w:t>0% van het te behalen aantal punten</w:t>
            </w:r>
          </w:p>
        </w:tc>
      </w:tr>
    </w:tbl>
    <w:p w14:paraId="59E1C6F6" w14:textId="77777777" w:rsidR="00F4110D" w:rsidRDefault="00F4110D" w:rsidP="00F4110D">
      <w:pPr>
        <w:spacing w:line="320" w:lineRule="atLeast"/>
        <w:rPr>
          <w:rFonts w:ascii="Verdana" w:hAnsi="Verdana"/>
          <w:szCs w:val="20"/>
        </w:rPr>
      </w:pPr>
    </w:p>
    <w:p w14:paraId="0B28B2E0" w14:textId="26FAF84D" w:rsidR="00F4110D" w:rsidRPr="00F4110D" w:rsidRDefault="00F4110D" w:rsidP="006B201F">
      <w:pPr>
        <w:tabs>
          <w:tab w:val="clear" w:pos="567"/>
          <w:tab w:val="left" w:pos="851"/>
        </w:tabs>
        <w:spacing w:line="320" w:lineRule="atLeast"/>
        <w:rPr>
          <w:rFonts w:ascii="Verdana" w:hAnsi="Verdana"/>
          <w:b/>
          <w:bCs w:val="0"/>
          <w:szCs w:val="20"/>
        </w:rPr>
      </w:pPr>
      <w:r>
        <w:rPr>
          <w:rFonts w:ascii="Verdana" w:hAnsi="Verdana"/>
          <w:b/>
          <w:bCs w:val="0"/>
          <w:szCs w:val="20"/>
        </w:rPr>
        <w:t>Rangorde</w:t>
      </w:r>
    </w:p>
    <w:p w14:paraId="077159C0" w14:textId="75EB57CF" w:rsidR="00C758D2" w:rsidRDefault="00C758D2" w:rsidP="694074FA">
      <w:pPr>
        <w:tabs>
          <w:tab w:val="clear" w:pos="567"/>
          <w:tab w:val="left" w:pos="851"/>
        </w:tabs>
        <w:spacing w:line="320" w:lineRule="atLeast"/>
        <w:rPr>
          <w:rFonts w:ascii="Verdana" w:hAnsi="Verdana" w:cs="Tahoma"/>
        </w:rPr>
      </w:pPr>
      <w:r w:rsidRPr="694074FA">
        <w:rPr>
          <w:rFonts w:ascii="Verdana" w:hAnsi="Verdana"/>
        </w:rPr>
        <w:t>Vervolgens worden de punten voor het gunningcriterium prijs opgeteld bij het aantal punten voor de kwalitatieve (sub)gunningcriteria. Voor het berekenen van het aantal punten voor h</w:t>
      </w:r>
      <w:r w:rsidR="2A054426" w:rsidRPr="694074FA">
        <w:rPr>
          <w:rFonts w:ascii="Verdana" w:hAnsi="Verdana"/>
        </w:rPr>
        <w:t>et onderdeel prijs,</w:t>
      </w:r>
      <w:r w:rsidRPr="694074FA">
        <w:rPr>
          <w:rFonts w:ascii="Verdana" w:hAnsi="Verdana"/>
        </w:rPr>
        <w:t xml:space="preserve"> wordt uitgegaan van de inschrijfprijs zoals opgenomen in </w:t>
      </w:r>
      <w:r w:rsidR="00F86004" w:rsidRPr="694074FA">
        <w:rPr>
          <w:rFonts w:ascii="Verdana" w:hAnsi="Verdana"/>
        </w:rPr>
        <w:t>het</w:t>
      </w:r>
      <w:r w:rsidRPr="694074FA">
        <w:rPr>
          <w:rFonts w:ascii="Verdana" w:hAnsi="Verdana"/>
        </w:rPr>
        <w:t xml:space="preserve"> Prijzenblad (inschrijfprijs). </w:t>
      </w:r>
      <w:r w:rsidRPr="694074FA">
        <w:rPr>
          <w:rFonts w:ascii="Verdana" w:hAnsi="Verdana" w:cs="Tahoma"/>
        </w:rPr>
        <w:t xml:space="preserve">Gunning vindt plaats aan die inschrijver die voldoet aan de in dit </w:t>
      </w:r>
      <w:r w:rsidRPr="003C0AF3">
        <w:rPr>
          <w:rFonts w:ascii="Verdana" w:hAnsi="Verdana" w:cs="Tahoma"/>
        </w:rPr>
        <w:t xml:space="preserve">beschrijvend document gestelde eisen </w:t>
      </w:r>
      <w:proofErr w:type="spellStart"/>
      <w:r w:rsidRPr="003C0AF3">
        <w:rPr>
          <w:rFonts w:ascii="Verdana" w:hAnsi="Verdana" w:cs="Tahoma"/>
        </w:rPr>
        <w:t>èn</w:t>
      </w:r>
      <w:proofErr w:type="spellEnd"/>
      <w:r w:rsidRPr="003C0AF3">
        <w:rPr>
          <w:rFonts w:ascii="Verdana" w:hAnsi="Verdana" w:cs="Tahoma"/>
        </w:rPr>
        <w:t xml:space="preserve"> die de beste prijs-kwaliteitverhouding heeft ingediend </w:t>
      </w:r>
      <w:r w:rsidRPr="694074FA">
        <w:rPr>
          <w:rFonts w:ascii="Verdana" w:hAnsi="Verdana" w:cs="Tahoma"/>
        </w:rPr>
        <w:t>(hoogste totaalscore).</w:t>
      </w:r>
    </w:p>
    <w:p w14:paraId="21BC1A06" w14:textId="77777777" w:rsidR="00F86004" w:rsidRDefault="00F86004" w:rsidP="00F86004">
      <w:pPr>
        <w:tabs>
          <w:tab w:val="clear" w:pos="567"/>
          <w:tab w:val="left" w:pos="851"/>
        </w:tabs>
        <w:spacing w:line="320" w:lineRule="atLeast"/>
        <w:rPr>
          <w:rFonts w:ascii="Verdana" w:hAnsi="Verdana" w:cs="Tahoma"/>
          <w:szCs w:val="20"/>
        </w:rPr>
      </w:pPr>
    </w:p>
    <w:p w14:paraId="37B1868E" w14:textId="1CBD9EC1" w:rsidR="00F86004" w:rsidRDefault="00F86004" w:rsidP="00F86004">
      <w:pPr>
        <w:tabs>
          <w:tab w:val="clear" w:pos="567"/>
          <w:tab w:val="left" w:pos="851"/>
        </w:tabs>
        <w:spacing w:line="320" w:lineRule="atLeast"/>
        <w:rPr>
          <w:rFonts w:ascii="Verdana" w:hAnsi="Verdana" w:cs="Tahoma"/>
          <w:szCs w:val="20"/>
        </w:rPr>
      </w:pPr>
      <w:r w:rsidRPr="00F86004">
        <w:rPr>
          <w:rFonts w:ascii="Verdana" w:hAnsi="Verdana" w:cs="Tahoma"/>
          <w:szCs w:val="20"/>
        </w:rPr>
        <w:lastRenderedPageBreak/>
        <w:t>Onderstaand is nader uitgewerkt op basis van welke criteria de beoordeling wordt uitgevoerd. Uw inschrijving dient een uitwerking te bevatten van deze criteria.</w:t>
      </w:r>
    </w:p>
    <w:p w14:paraId="2CD52A80" w14:textId="77777777" w:rsidR="006B201F" w:rsidRPr="001062A4" w:rsidRDefault="006B201F" w:rsidP="002B3149">
      <w:pPr>
        <w:spacing w:line="320" w:lineRule="atLeast"/>
        <w:rPr>
          <w:rFonts w:ascii="Verdana" w:hAnsi="Verdana" w:cs="Tahoma"/>
          <w:szCs w:val="20"/>
        </w:rPr>
      </w:pPr>
    </w:p>
    <w:p w14:paraId="077159C3" w14:textId="77777777" w:rsidR="00C758D2" w:rsidRPr="00C758D2" w:rsidRDefault="00C758D2" w:rsidP="002F6189">
      <w:pPr>
        <w:pStyle w:val="Lijstalinea"/>
        <w:numPr>
          <w:ilvl w:val="0"/>
          <w:numId w:val="3"/>
        </w:numPr>
        <w:spacing w:line="320" w:lineRule="atLeast"/>
        <w:ind w:left="284" w:hanging="284"/>
        <w:rPr>
          <w:rFonts w:ascii="Verdana" w:hAnsi="Verdana"/>
          <w:szCs w:val="20"/>
        </w:rPr>
      </w:pPr>
      <w:r>
        <w:rPr>
          <w:rFonts w:ascii="Verdana" w:hAnsi="Verdana"/>
          <w:szCs w:val="20"/>
        </w:rPr>
        <w:t>Kwaliteit: te bepalen aan de hand van:</w:t>
      </w:r>
    </w:p>
    <w:tbl>
      <w:tblPr>
        <w:tblStyle w:val="Tabelraster"/>
        <w:tblW w:w="4878" w:type="pct"/>
        <w:tblInd w:w="113" w:type="dxa"/>
        <w:tblBorders>
          <w:top w:val="single" w:sz="8" w:space="0" w:color="004A7F"/>
          <w:left w:val="single" w:sz="8" w:space="0" w:color="004A7F"/>
          <w:bottom w:val="single" w:sz="8" w:space="0" w:color="004A7F"/>
          <w:right w:val="single" w:sz="8" w:space="0" w:color="004A7F"/>
          <w:insideH w:val="single" w:sz="8" w:space="0" w:color="004A7F"/>
          <w:insideV w:val="single" w:sz="8" w:space="0" w:color="004A7F"/>
        </w:tblBorders>
        <w:tblLook w:val="04A0" w:firstRow="1" w:lastRow="0" w:firstColumn="1" w:lastColumn="0" w:noHBand="0" w:noVBand="1"/>
      </w:tblPr>
      <w:tblGrid>
        <w:gridCol w:w="566"/>
        <w:gridCol w:w="6319"/>
        <w:gridCol w:w="1947"/>
      </w:tblGrid>
      <w:tr w:rsidR="00C758D2" w:rsidRPr="005636B5" w14:paraId="077159C6" w14:textId="77777777" w:rsidTr="002F110F">
        <w:trPr>
          <w:tblHeader/>
        </w:trPr>
        <w:tc>
          <w:tcPr>
            <w:tcW w:w="7088" w:type="dxa"/>
            <w:gridSpan w:val="2"/>
            <w:shd w:val="clear" w:color="auto" w:fill="A1DAF8"/>
            <w:tcMar>
              <w:top w:w="57" w:type="dxa"/>
              <w:left w:w="113" w:type="dxa"/>
              <w:bottom w:w="57" w:type="dxa"/>
              <w:right w:w="113" w:type="dxa"/>
            </w:tcMar>
          </w:tcPr>
          <w:p w14:paraId="077159C4" w14:textId="77777777" w:rsidR="00C758D2" w:rsidRPr="000A2C7A" w:rsidRDefault="00C758D2" w:rsidP="002B3149">
            <w:pPr>
              <w:rPr>
                <w:rStyle w:val="Plattetekst-blauw"/>
                <w:rFonts w:ascii="Verdana" w:hAnsi="Verdana"/>
                <w:b/>
                <w:sz w:val="18"/>
                <w:szCs w:val="18"/>
              </w:rPr>
            </w:pPr>
            <w:r w:rsidRPr="000A2C7A">
              <w:rPr>
                <w:rStyle w:val="Plattetekst-blauw"/>
                <w:rFonts w:ascii="Verdana" w:hAnsi="Verdana"/>
                <w:b/>
                <w:sz w:val="18"/>
                <w:szCs w:val="18"/>
              </w:rPr>
              <w:t xml:space="preserve">Criteria met betrekking tot kwaliteit </w:t>
            </w:r>
          </w:p>
        </w:tc>
        <w:tc>
          <w:tcPr>
            <w:tcW w:w="1984" w:type="dxa"/>
            <w:shd w:val="clear" w:color="auto" w:fill="A1DAF8"/>
            <w:tcMar>
              <w:top w:w="57" w:type="dxa"/>
              <w:left w:w="113" w:type="dxa"/>
              <w:bottom w:w="57" w:type="dxa"/>
              <w:right w:w="113" w:type="dxa"/>
            </w:tcMar>
          </w:tcPr>
          <w:p w14:paraId="077159C5" w14:textId="77777777" w:rsidR="00C758D2" w:rsidRPr="000A2C7A" w:rsidRDefault="00C758D2" w:rsidP="002B3149">
            <w:pPr>
              <w:rPr>
                <w:rStyle w:val="Plattetekst-blauw"/>
                <w:rFonts w:ascii="Verdana" w:hAnsi="Verdana"/>
                <w:b/>
                <w:sz w:val="18"/>
                <w:szCs w:val="18"/>
              </w:rPr>
            </w:pPr>
            <w:r w:rsidRPr="000A2C7A">
              <w:rPr>
                <w:rStyle w:val="Plattetekst-blauw"/>
                <w:rFonts w:ascii="Verdana" w:hAnsi="Verdana"/>
                <w:b/>
                <w:sz w:val="18"/>
                <w:szCs w:val="18"/>
              </w:rPr>
              <w:t>Maximale aantal te behalen punten</w:t>
            </w:r>
          </w:p>
        </w:tc>
      </w:tr>
      <w:tr w:rsidR="00C758D2" w:rsidRPr="005636B5" w14:paraId="077159CA" w14:textId="77777777" w:rsidTr="002F110F">
        <w:trPr>
          <w:tblHeader/>
        </w:trPr>
        <w:tc>
          <w:tcPr>
            <w:tcW w:w="567" w:type="dxa"/>
            <w:tcMar>
              <w:top w:w="57" w:type="dxa"/>
              <w:left w:w="113" w:type="dxa"/>
              <w:right w:w="113" w:type="dxa"/>
            </w:tcMar>
          </w:tcPr>
          <w:p w14:paraId="077159C7" w14:textId="77777777" w:rsidR="00C758D2" w:rsidRPr="00A8212C" w:rsidRDefault="00C758D2" w:rsidP="002B3149">
            <w:pPr>
              <w:pStyle w:val="Geenafstand"/>
              <w:spacing w:line="320" w:lineRule="atLeast"/>
              <w:rPr>
                <w:rFonts w:ascii="Verdana" w:hAnsi="Verdana"/>
                <w:sz w:val="18"/>
                <w:szCs w:val="18"/>
              </w:rPr>
            </w:pPr>
            <w:r>
              <w:rPr>
                <w:rFonts w:ascii="Verdana" w:hAnsi="Verdana"/>
                <w:sz w:val="18"/>
                <w:szCs w:val="18"/>
              </w:rPr>
              <w:t>K</w:t>
            </w:r>
            <w:r w:rsidRPr="00A8212C">
              <w:rPr>
                <w:rFonts w:ascii="Verdana" w:hAnsi="Verdana"/>
                <w:sz w:val="18"/>
                <w:szCs w:val="18"/>
              </w:rPr>
              <w:t>1.</w:t>
            </w:r>
          </w:p>
        </w:tc>
        <w:tc>
          <w:tcPr>
            <w:tcW w:w="6521" w:type="dxa"/>
            <w:tcMar>
              <w:top w:w="57" w:type="dxa"/>
              <w:left w:w="113" w:type="dxa"/>
              <w:right w:w="113" w:type="dxa"/>
            </w:tcMar>
          </w:tcPr>
          <w:p w14:paraId="077159C8" w14:textId="45802BAC" w:rsidR="00C758D2" w:rsidRPr="00477F7E" w:rsidRDefault="003C0AF3" w:rsidP="002B3149">
            <w:pPr>
              <w:pStyle w:val="Geenafstand"/>
              <w:spacing w:line="320" w:lineRule="atLeast"/>
              <w:rPr>
                <w:rFonts w:ascii="Verdana" w:hAnsi="Verdana"/>
                <w:sz w:val="18"/>
                <w:szCs w:val="18"/>
              </w:rPr>
            </w:pPr>
            <w:r w:rsidRPr="00477F7E">
              <w:rPr>
                <w:rFonts w:ascii="Verdana" w:hAnsi="Verdana"/>
                <w:sz w:val="18"/>
                <w:szCs w:val="18"/>
              </w:rPr>
              <w:t>Implementatie</w:t>
            </w:r>
          </w:p>
        </w:tc>
        <w:tc>
          <w:tcPr>
            <w:tcW w:w="1984" w:type="dxa"/>
            <w:tcMar>
              <w:top w:w="57" w:type="dxa"/>
              <w:left w:w="113" w:type="dxa"/>
              <w:right w:w="113" w:type="dxa"/>
            </w:tcMar>
          </w:tcPr>
          <w:p w14:paraId="077159C9" w14:textId="40A37042" w:rsidR="00C758D2" w:rsidRPr="00477F7E" w:rsidRDefault="00345CC6" w:rsidP="002B3149">
            <w:pPr>
              <w:pStyle w:val="Geenafstand"/>
              <w:spacing w:line="320" w:lineRule="atLeast"/>
              <w:rPr>
                <w:rFonts w:ascii="Verdana" w:hAnsi="Verdana"/>
                <w:sz w:val="18"/>
                <w:szCs w:val="18"/>
              </w:rPr>
            </w:pPr>
            <w:r w:rsidRPr="00477F7E">
              <w:rPr>
                <w:rFonts w:ascii="Verdana" w:hAnsi="Verdana"/>
                <w:sz w:val="18"/>
                <w:szCs w:val="18"/>
              </w:rPr>
              <w:t>1</w:t>
            </w:r>
            <w:r w:rsidR="00477F7E" w:rsidRPr="00477F7E">
              <w:rPr>
                <w:rFonts w:ascii="Verdana" w:hAnsi="Verdana"/>
                <w:sz w:val="18"/>
                <w:szCs w:val="18"/>
              </w:rPr>
              <w:t>25</w:t>
            </w:r>
          </w:p>
        </w:tc>
      </w:tr>
      <w:tr w:rsidR="00C758D2" w:rsidRPr="005636B5" w14:paraId="077159CE" w14:textId="77777777" w:rsidTr="002F110F">
        <w:trPr>
          <w:tblHeader/>
        </w:trPr>
        <w:tc>
          <w:tcPr>
            <w:tcW w:w="567" w:type="dxa"/>
            <w:tcMar>
              <w:top w:w="57" w:type="dxa"/>
              <w:left w:w="113" w:type="dxa"/>
              <w:right w:w="113" w:type="dxa"/>
            </w:tcMar>
          </w:tcPr>
          <w:p w14:paraId="077159CB" w14:textId="77777777" w:rsidR="00C758D2" w:rsidRPr="00C758D2" w:rsidRDefault="00C758D2" w:rsidP="002B3149">
            <w:pPr>
              <w:pStyle w:val="Geenafstand"/>
              <w:spacing w:line="320" w:lineRule="atLeast"/>
              <w:rPr>
                <w:rFonts w:ascii="Verdana" w:hAnsi="Verdana"/>
                <w:sz w:val="18"/>
                <w:szCs w:val="18"/>
              </w:rPr>
            </w:pPr>
            <w:r w:rsidRPr="00C758D2">
              <w:rPr>
                <w:rFonts w:ascii="Verdana" w:hAnsi="Verdana"/>
                <w:sz w:val="18"/>
                <w:szCs w:val="18"/>
              </w:rPr>
              <w:t>K2.</w:t>
            </w:r>
          </w:p>
        </w:tc>
        <w:tc>
          <w:tcPr>
            <w:tcW w:w="6521" w:type="dxa"/>
            <w:tcMar>
              <w:top w:w="57" w:type="dxa"/>
              <w:left w:w="113" w:type="dxa"/>
              <w:right w:w="113" w:type="dxa"/>
            </w:tcMar>
          </w:tcPr>
          <w:p w14:paraId="077159CC" w14:textId="225A5B04" w:rsidR="00C758D2" w:rsidRPr="00477F7E" w:rsidRDefault="00345CC6" w:rsidP="002B3149">
            <w:pPr>
              <w:pStyle w:val="Geenafstand"/>
              <w:spacing w:line="320" w:lineRule="atLeast"/>
              <w:rPr>
                <w:rFonts w:ascii="Verdana" w:hAnsi="Verdana"/>
                <w:sz w:val="18"/>
                <w:szCs w:val="18"/>
              </w:rPr>
            </w:pPr>
            <w:r w:rsidRPr="00477F7E">
              <w:rPr>
                <w:rFonts w:ascii="Verdana" w:hAnsi="Verdana"/>
                <w:sz w:val="18"/>
                <w:szCs w:val="18"/>
              </w:rPr>
              <w:t>Kwaliteitsverbetering onderwijs</w:t>
            </w:r>
          </w:p>
        </w:tc>
        <w:tc>
          <w:tcPr>
            <w:tcW w:w="1984" w:type="dxa"/>
            <w:tcMar>
              <w:top w:w="57" w:type="dxa"/>
              <w:left w:w="113" w:type="dxa"/>
              <w:right w:w="113" w:type="dxa"/>
            </w:tcMar>
          </w:tcPr>
          <w:p w14:paraId="077159CD" w14:textId="4D35CB48" w:rsidR="00C758D2" w:rsidRPr="00477F7E" w:rsidRDefault="00477F7E" w:rsidP="002B3149">
            <w:pPr>
              <w:spacing w:line="320" w:lineRule="atLeast"/>
              <w:rPr>
                <w:rFonts w:ascii="Verdana" w:hAnsi="Verdana"/>
                <w:sz w:val="18"/>
                <w:szCs w:val="18"/>
              </w:rPr>
            </w:pPr>
            <w:r w:rsidRPr="00477F7E">
              <w:rPr>
                <w:rFonts w:ascii="Verdana" w:hAnsi="Verdana"/>
                <w:sz w:val="18"/>
                <w:szCs w:val="18"/>
              </w:rPr>
              <w:t>75</w:t>
            </w:r>
          </w:p>
        </w:tc>
      </w:tr>
      <w:tr w:rsidR="00C758D2" w:rsidRPr="005636B5" w14:paraId="077159D2" w14:textId="77777777" w:rsidTr="002F110F">
        <w:trPr>
          <w:tblHeader/>
        </w:trPr>
        <w:tc>
          <w:tcPr>
            <w:tcW w:w="567" w:type="dxa"/>
            <w:tcMar>
              <w:top w:w="57" w:type="dxa"/>
              <w:left w:w="113" w:type="dxa"/>
              <w:right w:w="113" w:type="dxa"/>
            </w:tcMar>
          </w:tcPr>
          <w:p w14:paraId="077159CF" w14:textId="77777777" w:rsidR="00C758D2" w:rsidRPr="00C758D2" w:rsidRDefault="00C758D2" w:rsidP="002B3149">
            <w:pPr>
              <w:pStyle w:val="Geenafstand"/>
              <w:spacing w:line="320" w:lineRule="atLeast"/>
              <w:rPr>
                <w:rFonts w:ascii="Verdana" w:hAnsi="Verdana"/>
                <w:sz w:val="18"/>
                <w:szCs w:val="18"/>
              </w:rPr>
            </w:pPr>
            <w:r w:rsidRPr="00C758D2">
              <w:rPr>
                <w:rFonts w:ascii="Verdana" w:hAnsi="Verdana"/>
                <w:sz w:val="18"/>
                <w:szCs w:val="18"/>
              </w:rPr>
              <w:t>K3.</w:t>
            </w:r>
          </w:p>
        </w:tc>
        <w:tc>
          <w:tcPr>
            <w:tcW w:w="6521" w:type="dxa"/>
            <w:tcMar>
              <w:top w:w="57" w:type="dxa"/>
              <w:left w:w="113" w:type="dxa"/>
              <w:right w:w="113" w:type="dxa"/>
            </w:tcMar>
          </w:tcPr>
          <w:p w14:paraId="077159D0" w14:textId="16145F94" w:rsidR="00C758D2" w:rsidRPr="00477F7E" w:rsidRDefault="00345CC6" w:rsidP="002B3149">
            <w:pPr>
              <w:pStyle w:val="Geenafstand"/>
              <w:spacing w:line="320" w:lineRule="atLeast"/>
              <w:rPr>
                <w:rFonts w:ascii="Verdana" w:hAnsi="Verdana"/>
                <w:sz w:val="18"/>
                <w:szCs w:val="18"/>
              </w:rPr>
            </w:pPr>
            <w:r w:rsidRPr="00477F7E">
              <w:rPr>
                <w:rFonts w:ascii="Verdana" w:hAnsi="Verdana"/>
                <w:sz w:val="18"/>
                <w:szCs w:val="18"/>
              </w:rPr>
              <w:t>Levering en inname</w:t>
            </w:r>
          </w:p>
        </w:tc>
        <w:tc>
          <w:tcPr>
            <w:tcW w:w="1984" w:type="dxa"/>
            <w:tcMar>
              <w:top w:w="57" w:type="dxa"/>
              <w:left w:w="113" w:type="dxa"/>
              <w:right w:w="113" w:type="dxa"/>
            </w:tcMar>
          </w:tcPr>
          <w:p w14:paraId="077159D1" w14:textId="1D492A01" w:rsidR="00C758D2" w:rsidRPr="00477F7E" w:rsidRDefault="00345CC6" w:rsidP="002B3149">
            <w:pPr>
              <w:spacing w:line="320" w:lineRule="atLeast"/>
              <w:rPr>
                <w:rFonts w:ascii="Verdana" w:hAnsi="Verdana"/>
                <w:sz w:val="18"/>
                <w:szCs w:val="18"/>
              </w:rPr>
            </w:pPr>
            <w:r w:rsidRPr="00477F7E">
              <w:rPr>
                <w:rFonts w:ascii="Verdana" w:hAnsi="Verdana"/>
                <w:sz w:val="18"/>
                <w:szCs w:val="18"/>
              </w:rPr>
              <w:t>2</w:t>
            </w:r>
            <w:r w:rsidR="00477F7E" w:rsidRPr="00477F7E">
              <w:rPr>
                <w:rFonts w:ascii="Verdana" w:hAnsi="Verdana"/>
                <w:sz w:val="18"/>
                <w:szCs w:val="18"/>
              </w:rPr>
              <w:t>0</w:t>
            </w:r>
            <w:r w:rsidRPr="00477F7E">
              <w:rPr>
                <w:rFonts w:ascii="Verdana" w:hAnsi="Verdana"/>
                <w:sz w:val="18"/>
                <w:szCs w:val="18"/>
              </w:rPr>
              <w:t>0</w:t>
            </w:r>
          </w:p>
        </w:tc>
      </w:tr>
      <w:tr w:rsidR="00C758D2" w:rsidRPr="005636B5" w14:paraId="077159D5" w14:textId="77777777" w:rsidTr="002F110F">
        <w:trPr>
          <w:tblHeader/>
        </w:trPr>
        <w:tc>
          <w:tcPr>
            <w:tcW w:w="7088" w:type="dxa"/>
            <w:gridSpan w:val="2"/>
            <w:tcMar>
              <w:top w:w="57" w:type="dxa"/>
              <w:left w:w="113" w:type="dxa"/>
              <w:right w:w="113" w:type="dxa"/>
            </w:tcMar>
          </w:tcPr>
          <w:p w14:paraId="077159D3" w14:textId="77777777" w:rsidR="00C758D2" w:rsidRPr="00477F7E" w:rsidRDefault="00CC1029" w:rsidP="002B3149">
            <w:pPr>
              <w:pStyle w:val="Geenafstand"/>
              <w:spacing w:line="320" w:lineRule="atLeast"/>
              <w:rPr>
                <w:rFonts w:ascii="Verdana" w:hAnsi="Verdana"/>
                <w:b/>
                <w:sz w:val="18"/>
                <w:szCs w:val="18"/>
              </w:rPr>
            </w:pPr>
            <w:r w:rsidRPr="00477F7E">
              <w:rPr>
                <w:rFonts w:ascii="Verdana" w:hAnsi="Verdana"/>
                <w:b/>
                <w:i/>
                <w:sz w:val="18"/>
                <w:szCs w:val="18"/>
              </w:rPr>
              <w:t>Maximaal te behalen aantal punten voor de (sub)gunningcriteria kwaliteit</w:t>
            </w:r>
          </w:p>
        </w:tc>
        <w:tc>
          <w:tcPr>
            <w:tcW w:w="1984" w:type="dxa"/>
            <w:tcMar>
              <w:top w:w="57" w:type="dxa"/>
              <w:left w:w="113" w:type="dxa"/>
              <w:right w:w="113" w:type="dxa"/>
            </w:tcMar>
          </w:tcPr>
          <w:p w14:paraId="077159D4" w14:textId="7AE9DD52" w:rsidR="00C758D2" w:rsidRPr="00477F7E" w:rsidRDefault="00477F7E" w:rsidP="002B3149">
            <w:pPr>
              <w:spacing w:line="320" w:lineRule="atLeast"/>
              <w:rPr>
                <w:rFonts w:ascii="Verdana" w:hAnsi="Verdana"/>
                <w:b/>
                <w:sz w:val="18"/>
                <w:szCs w:val="18"/>
              </w:rPr>
            </w:pPr>
            <w:r w:rsidRPr="00477F7E">
              <w:rPr>
                <w:rFonts w:ascii="Verdana" w:hAnsi="Verdana"/>
                <w:b/>
                <w:sz w:val="18"/>
                <w:szCs w:val="18"/>
              </w:rPr>
              <w:t>400</w:t>
            </w:r>
          </w:p>
        </w:tc>
      </w:tr>
    </w:tbl>
    <w:p w14:paraId="077159D6" w14:textId="77777777" w:rsidR="002930FA" w:rsidRDefault="002930FA" w:rsidP="002B3149">
      <w:pPr>
        <w:ind w:left="600"/>
        <w:rPr>
          <w:rFonts w:ascii="Verdana" w:hAnsi="Verdana" w:cs="Tahoma"/>
          <w:szCs w:val="20"/>
        </w:rPr>
      </w:pPr>
    </w:p>
    <w:p w14:paraId="077159D7" w14:textId="70048E28" w:rsidR="002930FA" w:rsidRPr="00D879B9" w:rsidRDefault="002930FA" w:rsidP="002930FA">
      <w:pPr>
        <w:numPr>
          <w:ilvl w:val="0"/>
          <w:numId w:val="15"/>
        </w:numPr>
        <w:tabs>
          <w:tab w:val="clear" w:pos="567"/>
          <w:tab w:val="clear" w:pos="1180"/>
          <w:tab w:val="left" w:pos="851"/>
        </w:tabs>
        <w:spacing w:line="320" w:lineRule="atLeast"/>
        <w:ind w:left="284"/>
        <w:jc w:val="left"/>
        <w:rPr>
          <w:rFonts w:ascii="Verdana" w:hAnsi="Verdana" w:cs="Tahoma"/>
          <w:b/>
          <w:szCs w:val="20"/>
        </w:rPr>
      </w:pPr>
      <w:bookmarkStart w:id="187" w:name="_Toc468889518"/>
      <w:r w:rsidRPr="00D879B9">
        <w:rPr>
          <w:rFonts w:ascii="Verdana" w:hAnsi="Verdana" w:cs="Tahoma"/>
          <w:b/>
          <w:szCs w:val="20"/>
        </w:rPr>
        <w:t xml:space="preserve">Prijs: </w:t>
      </w:r>
      <w:r w:rsidRPr="00D879B9">
        <w:rPr>
          <w:rFonts w:ascii="Verdana" w:hAnsi="Verdana" w:cs="Tahoma"/>
          <w:szCs w:val="20"/>
        </w:rPr>
        <w:t xml:space="preserve">te bepalen aan de hand van de inschrijfprijs conform </w:t>
      </w:r>
      <w:r w:rsidR="00F86004">
        <w:rPr>
          <w:rFonts w:ascii="Verdana" w:hAnsi="Verdana" w:cs="Tahoma"/>
          <w:szCs w:val="20"/>
        </w:rPr>
        <w:t xml:space="preserve">ingevuld </w:t>
      </w:r>
      <w:r w:rsidRPr="00D879B9">
        <w:rPr>
          <w:rFonts w:ascii="Verdana" w:hAnsi="Verdana" w:cs="Tahoma"/>
          <w:szCs w:val="20"/>
        </w:rPr>
        <w:t>Prijzenblad:</w:t>
      </w:r>
    </w:p>
    <w:tbl>
      <w:tblPr>
        <w:tblStyle w:val="Tabelraster"/>
        <w:tblW w:w="4878" w:type="pct"/>
        <w:tblInd w:w="113" w:type="dxa"/>
        <w:tblBorders>
          <w:top w:val="single" w:sz="8" w:space="0" w:color="004A7F"/>
          <w:left w:val="single" w:sz="8" w:space="0" w:color="004A7F"/>
          <w:bottom w:val="single" w:sz="8" w:space="0" w:color="004A7F"/>
          <w:right w:val="single" w:sz="8" w:space="0" w:color="004A7F"/>
          <w:insideH w:val="single" w:sz="8" w:space="0" w:color="004A7F"/>
          <w:insideV w:val="single" w:sz="8" w:space="0" w:color="004A7F"/>
        </w:tblBorders>
        <w:tblLook w:val="04A0" w:firstRow="1" w:lastRow="0" w:firstColumn="1" w:lastColumn="0" w:noHBand="0" w:noVBand="1"/>
      </w:tblPr>
      <w:tblGrid>
        <w:gridCol w:w="706"/>
        <w:gridCol w:w="5905"/>
        <w:gridCol w:w="2221"/>
      </w:tblGrid>
      <w:tr w:rsidR="002930FA" w:rsidRPr="005636B5" w14:paraId="077159DA" w14:textId="77777777" w:rsidTr="00345CC6">
        <w:trPr>
          <w:tblHeader/>
        </w:trPr>
        <w:tc>
          <w:tcPr>
            <w:tcW w:w="6611" w:type="dxa"/>
            <w:gridSpan w:val="2"/>
            <w:shd w:val="clear" w:color="auto" w:fill="A1DAF8"/>
            <w:tcMar>
              <w:top w:w="57" w:type="dxa"/>
              <w:left w:w="113" w:type="dxa"/>
              <w:bottom w:w="57" w:type="dxa"/>
              <w:right w:w="113" w:type="dxa"/>
            </w:tcMar>
          </w:tcPr>
          <w:p w14:paraId="077159D8" w14:textId="77777777" w:rsidR="002930FA" w:rsidRPr="00AB6119" w:rsidRDefault="002930FA" w:rsidP="000A49A6">
            <w:pPr>
              <w:rPr>
                <w:rStyle w:val="Plattetekst-blauw"/>
                <w:rFonts w:ascii="Verdana" w:hAnsi="Verdana"/>
                <w:b/>
                <w:sz w:val="18"/>
                <w:szCs w:val="18"/>
              </w:rPr>
            </w:pPr>
            <w:r w:rsidRPr="00AB6119">
              <w:rPr>
                <w:rStyle w:val="Plattetekst-blauw"/>
                <w:rFonts w:ascii="Verdana" w:hAnsi="Verdana"/>
                <w:b/>
                <w:sz w:val="18"/>
                <w:szCs w:val="18"/>
              </w:rPr>
              <w:t>Prijs</w:t>
            </w:r>
          </w:p>
        </w:tc>
        <w:tc>
          <w:tcPr>
            <w:tcW w:w="2221" w:type="dxa"/>
            <w:shd w:val="clear" w:color="auto" w:fill="A1DAF8"/>
            <w:tcMar>
              <w:top w:w="57" w:type="dxa"/>
              <w:left w:w="113" w:type="dxa"/>
              <w:bottom w:w="57" w:type="dxa"/>
              <w:right w:w="113" w:type="dxa"/>
            </w:tcMar>
          </w:tcPr>
          <w:p w14:paraId="077159D9" w14:textId="77777777" w:rsidR="002930FA" w:rsidRPr="00AB6119" w:rsidRDefault="002930FA" w:rsidP="000A49A6">
            <w:pPr>
              <w:rPr>
                <w:rStyle w:val="Plattetekst-blauw"/>
                <w:rFonts w:ascii="Verdana" w:hAnsi="Verdana"/>
                <w:b/>
                <w:sz w:val="18"/>
                <w:szCs w:val="18"/>
              </w:rPr>
            </w:pPr>
            <w:r w:rsidRPr="00AB6119">
              <w:rPr>
                <w:rStyle w:val="Plattetekst-blauw"/>
                <w:rFonts w:ascii="Verdana" w:hAnsi="Verdana"/>
                <w:b/>
                <w:sz w:val="18"/>
                <w:szCs w:val="18"/>
              </w:rPr>
              <w:t>Maximale aantal te behalen punten</w:t>
            </w:r>
          </w:p>
        </w:tc>
      </w:tr>
      <w:tr w:rsidR="002930FA" w:rsidRPr="005636B5" w14:paraId="077159DE" w14:textId="77777777" w:rsidTr="00345CC6">
        <w:trPr>
          <w:trHeight w:val="257"/>
          <w:tblHeader/>
        </w:trPr>
        <w:tc>
          <w:tcPr>
            <w:tcW w:w="706" w:type="dxa"/>
            <w:tcMar>
              <w:top w:w="57" w:type="dxa"/>
              <w:left w:w="113" w:type="dxa"/>
              <w:right w:w="113" w:type="dxa"/>
            </w:tcMar>
          </w:tcPr>
          <w:p w14:paraId="077159DB" w14:textId="77777777" w:rsidR="002930FA" w:rsidRPr="00A8212C" w:rsidRDefault="002930FA" w:rsidP="000A49A6">
            <w:pPr>
              <w:pStyle w:val="Geenafstand"/>
              <w:spacing w:line="320" w:lineRule="atLeast"/>
              <w:jc w:val="left"/>
              <w:rPr>
                <w:rFonts w:ascii="Verdana" w:hAnsi="Verdana"/>
                <w:sz w:val="18"/>
                <w:szCs w:val="18"/>
              </w:rPr>
            </w:pPr>
            <w:r>
              <w:rPr>
                <w:rFonts w:ascii="Verdana" w:hAnsi="Verdana"/>
                <w:sz w:val="18"/>
                <w:szCs w:val="18"/>
              </w:rPr>
              <w:t>P</w:t>
            </w:r>
            <w:r w:rsidRPr="00A8212C">
              <w:rPr>
                <w:rFonts w:ascii="Verdana" w:hAnsi="Verdana"/>
                <w:sz w:val="18"/>
                <w:szCs w:val="18"/>
              </w:rPr>
              <w:t>1.</w:t>
            </w:r>
          </w:p>
        </w:tc>
        <w:tc>
          <w:tcPr>
            <w:tcW w:w="5905" w:type="dxa"/>
            <w:tcMar>
              <w:top w:w="57" w:type="dxa"/>
              <w:left w:w="113" w:type="dxa"/>
              <w:right w:w="113" w:type="dxa"/>
            </w:tcMar>
          </w:tcPr>
          <w:p w14:paraId="077159DC" w14:textId="5787664D" w:rsidR="002930FA" w:rsidRPr="00A8212C" w:rsidRDefault="006A0775" w:rsidP="000A49A6">
            <w:pPr>
              <w:pStyle w:val="Geenafstand"/>
              <w:spacing w:line="320" w:lineRule="atLeast"/>
              <w:jc w:val="left"/>
              <w:rPr>
                <w:rFonts w:ascii="Verdana" w:hAnsi="Verdana"/>
                <w:sz w:val="18"/>
                <w:szCs w:val="18"/>
                <w:highlight w:val="yellow"/>
              </w:rPr>
            </w:pPr>
            <w:r w:rsidRPr="0006160D">
              <w:rPr>
                <w:rFonts w:ascii="Verdana" w:hAnsi="Verdana"/>
                <w:sz w:val="18"/>
                <w:szCs w:val="20"/>
              </w:rPr>
              <w:t xml:space="preserve">Inschrijfprijs vermeld op prijzenblad </w:t>
            </w:r>
            <w:r w:rsidRPr="0006160D">
              <w:rPr>
                <w:rFonts w:ascii="Verdana" w:hAnsi="Verdana" w:cs="Tahoma"/>
                <w:iCs/>
                <w:sz w:val="18"/>
                <w:szCs w:val="20"/>
              </w:rPr>
              <w:t>(enkel de gevraagde informatie op het prijzenblad wordt gewaardeerd)</w:t>
            </w:r>
          </w:p>
        </w:tc>
        <w:tc>
          <w:tcPr>
            <w:tcW w:w="2221" w:type="dxa"/>
            <w:tcMar>
              <w:top w:w="57" w:type="dxa"/>
              <w:left w:w="113" w:type="dxa"/>
              <w:right w:w="113" w:type="dxa"/>
            </w:tcMar>
          </w:tcPr>
          <w:p w14:paraId="077159DD" w14:textId="3E598A8B" w:rsidR="002930FA" w:rsidRPr="00477F7E" w:rsidRDefault="00477F7E" w:rsidP="000A49A6">
            <w:pPr>
              <w:pStyle w:val="Geenafstand"/>
              <w:spacing w:line="320" w:lineRule="atLeast"/>
              <w:jc w:val="left"/>
              <w:rPr>
                <w:rFonts w:ascii="Verdana" w:hAnsi="Verdana"/>
                <w:sz w:val="18"/>
                <w:szCs w:val="18"/>
              </w:rPr>
            </w:pPr>
            <w:r w:rsidRPr="00477F7E">
              <w:rPr>
                <w:rFonts w:ascii="Verdana" w:hAnsi="Verdana"/>
                <w:sz w:val="18"/>
                <w:szCs w:val="18"/>
              </w:rPr>
              <w:t>6</w:t>
            </w:r>
            <w:r w:rsidR="006A0775" w:rsidRPr="00477F7E">
              <w:rPr>
                <w:rFonts w:ascii="Verdana" w:hAnsi="Verdana"/>
                <w:sz w:val="18"/>
                <w:szCs w:val="18"/>
              </w:rPr>
              <w:t>00</w:t>
            </w:r>
          </w:p>
        </w:tc>
      </w:tr>
      <w:tr w:rsidR="002930FA" w:rsidRPr="005636B5" w14:paraId="077159E9" w14:textId="77777777" w:rsidTr="00345CC6">
        <w:trPr>
          <w:tblHeader/>
        </w:trPr>
        <w:tc>
          <w:tcPr>
            <w:tcW w:w="6611" w:type="dxa"/>
            <w:gridSpan w:val="2"/>
            <w:tcMar>
              <w:top w:w="57" w:type="dxa"/>
              <w:left w:w="113" w:type="dxa"/>
              <w:right w:w="113" w:type="dxa"/>
            </w:tcMar>
          </w:tcPr>
          <w:p w14:paraId="077159E7" w14:textId="77777777" w:rsidR="002930FA" w:rsidRPr="00A8212C" w:rsidRDefault="002930FA" w:rsidP="000A49A6">
            <w:pPr>
              <w:pStyle w:val="Geenafstand"/>
              <w:spacing w:line="320" w:lineRule="atLeast"/>
              <w:jc w:val="left"/>
              <w:rPr>
                <w:rFonts w:ascii="Verdana" w:hAnsi="Verdana"/>
                <w:b/>
                <w:sz w:val="18"/>
                <w:szCs w:val="18"/>
              </w:rPr>
            </w:pPr>
            <w:r>
              <w:rPr>
                <w:rFonts w:ascii="Verdana" w:hAnsi="Verdana"/>
                <w:b/>
                <w:i/>
                <w:sz w:val="18"/>
                <w:szCs w:val="18"/>
              </w:rPr>
              <w:t>Maximaal te behalen aantal punten voor de (sub)gunningcriteria prijs</w:t>
            </w:r>
          </w:p>
        </w:tc>
        <w:tc>
          <w:tcPr>
            <w:tcW w:w="2221" w:type="dxa"/>
            <w:tcMar>
              <w:top w:w="57" w:type="dxa"/>
              <w:left w:w="113" w:type="dxa"/>
              <w:right w:w="113" w:type="dxa"/>
            </w:tcMar>
          </w:tcPr>
          <w:p w14:paraId="077159E8" w14:textId="789BE477" w:rsidR="002930FA" w:rsidRPr="00477F7E" w:rsidRDefault="00477F7E" w:rsidP="000A49A6">
            <w:pPr>
              <w:spacing w:line="320" w:lineRule="atLeast"/>
              <w:jc w:val="left"/>
              <w:rPr>
                <w:rFonts w:ascii="Verdana" w:hAnsi="Verdana"/>
                <w:sz w:val="18"/>
                <w:szCs w:val="18"/>
              </w:rPr>
            </w:pPr>
            <w:r w:rsidRPr="00477F7E">
              <w:rPr>
                <w:rFonts w:ascii="Verdana" w:hAnsi="Verdana"/>
                <w:sz w:val="18"/>
                <w:szCs w:val="18"/>
              </w:rPr>
              <w:t>6</w:t>
            </w:r>
            <w:r w:rsidR="006A0775" w:rsidRPr="00477F7E">
              <w:rPr>
                <w:rFonts w:ascii="Verdana" w:hAnsi="Verdana"/>
                <w:sz w:val="18"/>
                <w:szCs w:val="18"/>
              </w:rPr>
              <w:t>00</w:t>
            </w:r>
          </w:p>
        </w:tc>
      </w:tr>
    </w:tbl>
    <w:p w14:paraId="077159EA" w14:textId="77777777" w:rsidR="002930FA" w:rsidRDefault="002930FA" w:rsidP="002930FA">
      <w:pPr>
        <w:jc w:val="left"/>
        <w:rPr>
          <w:rFonts w:ascii="Calibri" w:hAnsi="Calibri" w:cs="Tahoma"/>
          <w:color w:val="0000FF"/>
          <w:sz w:val="22"/>
          <w:szCs w:val="22"/>
        </w:rPr>
      </w:pPr>
    </w:p>
    <w:p w14:paraId="077159F8" w14:textId="77777777" w:rsidR="00C758D2" w:rsidRDefault="00C758D2" w:rsidP="002B3149">
      <w:pPr>
        <w:pStyle w:val="Kop3"/>
      </w:pPr>
      <w:bookmarkStart w:id="188" w:name="_Toc33429563"/>
      <w:bookmarkStart w:id="189" w:name="_Toc143071899"/>
      <w:r>
        <w:t xml:space="preserve">Toelichting op het </w:t>
      </w:r>
      <w:proofErr w:type="spellStart"/>
      <w:r>
        <w:t>subgunningcriterium</w:t>
      </w:r>
      <w:proofErr w:type="spellEnd"/>
      <w:r>
        <w:t xml:space="preserve"> kwaliteit</w:t>
      </w:r>
      <w:bookmarkEnd w:id="187"/>
      <w:bookmarkEnd w:id="188"/>
      <w:bookmarkEnd w:id="189"/>
      <w:r>
        <w:t xml:space="preserve"> </w:t>
      </w:r>
    </w:p>
    <w:p w14:paraId="16D8EE77" w14:textId="77777777" w:rsidR="00AD2E09" w:rsidRPr="00AD2E09" w:rsidRDefault="00AD2E09" w:rsidP="00AD2E09"/>
    <w:p w14:paraId="07715A16" w14:textId="50324FE0" w:rsidR="00826199" w:rsidRPr="00FF67A1" w:rsidRDefault="00826199" w:rsidP="002B3149">
      <w:pPr>
        <w:tabs>
          <w:tab w:val="clear" w:pos="567"/>
          <w:tab w:val="left" w:pos="600"/>
        </w:tabs>
        <w:spacing w:line="320" w:lineRule="atLeast"/>
        <w:rPr>
          <w:rFonts w:ascii="Verdana" w:hAnsi="Verdana"/>
          <w:b/>
          <w:szCs w:val="20"/>
        </w:rPr>
      </w:pPr>
      <w:r w:rsidRPr="00157C5B">
        <w:rPr>
          <w:rFonts w:ascii="Verdana" w:hAnsi="Verdana"/>
          <w:b/>
          <w:szCs w:val="20"/>
        </w:rPr>
        <w:t>K1</w:t>
      </w:r>
      <w:r w:rsidR="00A108C7">
        <w:rPr>
          <w:rFonts w:ascii="Verdana" w:hAnsi="Verdana"/>
          <w:b/>
          <w:szCs w:val="20"/>
        </w:rPr>
        <w:t xml:space="preserve"> Implementatie</w:t>
      </w:r>
    </w:p>
    <w:p w14:paraId="244FAA55" w14:textId="0432A4E5" w:rsidR="00A108C7" w:rsidRPr="0006160D" w:rsidRDefault="00A108C7" w:rsidP="00A108C7">
      <w:pPr>
        <w:spacing w:line="320" w:lineRule="atLeast"/>
        <w:rPr>
          <w:rFonts w:ascii="Verdana" w:hAnsi="Verdana"/>
          <w:szCs w:val="20"/>
        </w:rPr>
      </w:pPr>
      <w:r w:rsidRPr="0006160D">
        <w:rPr>
          <w:rFonts w:ascii="Verdana" w:hAnsi="Verdana"/>
          <w:szCs w:val="20"/>
        </w:rPr>
        <w:t xml:space="preserve">Op welke wijze voorziet Inschrijver </w:t>
      </w:r>
      <w:r w:rsidR="00DF56D9">
        <w:rPr>
          <w:rFonts w:ascii="Verdana" w:hAnsi="Verdana"/>
          <w:szCs w:val="20"/>
        </w:rPr>
        <w:t xml:space="preserve">een </w:t>
      </w:r>
      <w:r w:rsidRPr="0006160D">
        <w:rPr>
          <w:rFonts w:ascii="Verdana" w:hAnsi="Verdana"/>
          <w:szCs w:val="20"/>
        </w:rPr>
        <w:t>volledige implementatie naar tevredenheid, zonder dat de aanbestedende dienst hier hinder in vindt.</w:t>
      </w:r>
    </w:p>
    <w:p w14:paraId="1F46422B" w14:textId="77777777" w:rsidR="00A108C7" w:rsidRPr="0006160D" w:rsidRDefault="00A108C7" w:rsidP="00A108C7">
      <w:pPr>
        <w:pStyle w:val="Lijstalinea"/>
        <w:numPr>
          <w:ilvl w:val="0"/>
          <w:numId w:val="34"/>
        </w:numPr>
        <w:spacing w:line="320" w:lineRule="atLeast"/>
        <w:rPr>
          <w:rFonts w:ascii="Verdana" w:hAnsi="Verdana"/>
          <w:szCs w:val="20"/>
        </w:rPr>
      </w:pPr>
      <w:r w:rsidRPr="0006160D">
        <w:rPr>
          <w:rFonts w:ascii="Verdana" w:hAnsi="Verdana"/>
          <w:szCs w:val="20"/>
        </w:rPr>
        <w:t>Op welke wijze ondersteunt en begeleidt Inschrijver bij de start van de raamovereenkomst waarbij met name de administratieve belasting tot minimum wordt beperkt;</w:t>
      </w:r>
    </w:p>
    <w:p w14:paraId="65652371" w14:textId="426CC883" w:rsidR="00A108C7" w:rsidRPr="0006160D" w:rsidRDefault="00A108C7" w:rsidP="00A108C7">
      <w:pPr>
        <w:pStyle w:val="Lijstalinea"/>
        <w:numPr>
          <w:ilvl w:val="0"/>
          <w:numId w:val="34"/>
        </w:numPr>
        <w:spacing w:line="320" w:lineRule="atLeast"/>
        <w:rPr>
          <w:rFonts w:ascii="Verdana" w:hAnsi="Verdana"/>
          <w:szCs w:val="20"/>
        </w:rPr>
      </w:pPr>
      <w:r w:rsidRPr="0006160D">
        <w:rPr>
          <w:rFonts w:ascii="Verdana" w:hAnsi="Verdana"/>
          <w:szCs w:val="20"/>
        </w:rPr>
        <w:t>Inschrijver dient de implementatie aan de hand van een planning te beschrijven</w:t>
      </w:r>
      <w:r w:rsidR="00FA1655">
        <w:rPr>
          <w:rFonts w:ascii="Verdana" w:hAnsi="Verdana"/>
          <w:szCs w:val="20"/>
        </w:rPr>
        <w:t xml:space="preserve">, voorzien van </w:t>
      </w:r>
      <w:r w:rsidR="00851CD0">
        <w:rPr>
          <w:rFonts w:ascii="Verdana" w:hAnsi="Verdana"/>
          <w:szCs w:val="20"/>
        </w:rPr>
        <w:t xml:space="preserve">een </w:t>
      </w:r>
      <w:r w:rsidR="00FA1655">
        <w:rPr>
          <w:rFonts w:ascii="Verdana" w:hAnsi="Verdana"/>
          <w:szCs w:val="20"/>
        </w:rPr>
        <w:t>verdeling tijdsinzet</w:t>
      </w:r>
      <w:r w:rsidR="00851CD0">
        <w:rPr>
          <w:rFonts w:ascii="Verdana" w:hAnsi="Verdana"/>
          <w:szCs w:val="20"/>
        </w:rPr>
        <w:t xml:space="preserve"> van</w:t>
      </w:r>
      <w:r w:rsidR="00FA1655">
        <w:rPr>
          <w:rFonts w:ascii="Verdana" w:hAnsi="Verdana"/>
          <w:szCs w:val="20"/>
        </w:rPr>
        <w:t xml:space="preserve"> </w:t>
      </w:r>
      <w:r w:rsidR="00606C71">
        <w:rPr>
          <w:rFonts w:ascii="Verdana" w:hAnsi="Verdana"/>
          <w:szCs w:val="20"/>
        </w:rPr>
        <w:t>Inschrijver</w:t>
      </w:r>
      <w:r w:rsidR="008646D8">
        <w:rPr>
          <w:rFonts w:ascii="Verdana" w:hAnsi="Verdana"/>
          <w:szCs w:val="20"/>
        </w:rPr>
        <w:t xml:space="preserve"> en </w:t>
      </w:r>
      <w:r w:rsidR="00606C71">
        <w:rPr>
          <w:rFonts w:ascii="Verdana" w:hAnsi="Verdana"/>
          <w:szCs w:val="20"/>
        </w:rPr>
        <w:t>Aanbestedende dienst</w:t>
      </w:r>
      <w:r w:rsidRPr="0006160D">
        <w:rPr>
          <w:rFonts w:ascii="Verdana" w:hAnsi="Verdana"/>
          <w:szCs w:val="20"/>
        </w:rPr>
        <w:t>;</w:t>
      </w:r>
    </w:p>
    <w:p w14:paraId="740D8C40" w14:textId="77777777" w:rsidR="00A108C7" w:rsidRPr="0006160D" w:rsidRDefault="00A108C7" w:rsidP="00A108C7">
      <w:pPr>
        <w:pStyle w:val="Lijstalinea"/>
        <w:numPr>
          <w:ilvl w:val="0"/>
          <w:numId w:val="34"/>
        </w:numPr>
        <w:spacing w:line="320" w:lineRule="atLeast"/>
        <w:rPr>
          <w:rFonts w:ascii="Verdana" w:hAnsi="Verdana"/>
          <w:szCs w:val="20"/>
        </w:rPr>
      </w:pPr>
      <w:r w:rsidRPr="0006160D">
        <w:rPr>
          <w:rFonts w:ascii="Verdana" w:hAnsi="Verdana"/>
          <w:szCs w:val="20"/>
        </w:rPr>
        <w:t xml:space="preserve">Op welke wijze adviseert Inschrijver om binnen het gestelde budget per leerling </w:t>
      </w:r>
      <w:r>
        <w:rPr>
          <w:rFonts w:ascii="Verdana" w:hAnsi="Verdana"/>
          <w:szCs w:val="20"/>
        </w:rPr>
        <w:t>te blijven</w:t>
      </w:r>
      <w:r w:rsidRPr="0006160D">
        <w:rPr>
          <w:rFonts w:ascii="Verdana" w:hAnsi="Verdana"/>
          <w:szCs w:val="20"/>
        </w:rPr>
        <w:t xml:space="preserve"> en hoe wordt dit uitgevoerd. </w:t>
      </w:r>
    </w:p>
    <w:p w14:paraId="46CA6A29" w14:textId="77777777" w:rsidR="00A108C7" w:rsidRPr="0006160D" w:rsidRDefault="00A108C7" w:rsidP="00A108C7">
      <w:pPr>
        <w:spacing w:line="320" w:lineRule="atLeast"/>
        <w:rPr>
          <w:rFonts w:ascii="Verdana" w:hAnsi="Verdana"/>
          <w:szCs w:val="20"/>
        </w:rPr>
      </w:pPr>
    </w:p>
    <w:p w14:paraId="16881C8C" w14:textId="06CA4B96" w:rsidR="00563E2A" w:rsidRDefault="00563E2A" w:rsidP="00563E2A">
      <w:pPr>
        <w:spacing w:line="320" w:lineRule="atLeast"/>
        <w:rPr>
          <w:rFonts w:ascii="Verdana" w:hAnsi="Verdana"/>
          <w:szCs w:val="20"/>
        </w:rPr>
      </w:pPr>
      <w:r w:rsidRPr="00F86004">
        <w:rPr>
          <w:rFonts w:ascii="Verdana" w:hAnsi="Verdana"/>
          <w:szCs w:val="20"/>
        </w:rPr>
        <w:t xml:space="preserve">De uitwerking van dit criterium dient u in een separate bijlage bij uw inschrijving toe te voegen. </w:t>
      </w:r>
      <w:r w:rsidRPr="003B6E73">
        <w:rPr>
          <w:rFonts w:ascii="Verdana" w:hAnsi="Verdana"/>
          <w:szCs w:val="20"/>
        </w:rPr>
        <w:t>De uitwerk</w:t>
      </w:r>
      <w:r>
        <w:rPr>
          <w:rFonts w:ascii="Verdana" w:hAnsi="Verdana"/>
          <w:szCs w:val="20"/>
        </w:rPr>
        <w:t xml:space="preserve">ing mag maximaal </w:t>
      </w:r>
      <w:r w:rsidR="00201CE9">
        <w:rPr>
          <w:rFonts w:ascii="Verdana" w:hAnsi="Verdana"/>
          <w:szCs w:val="20"/>
        </w:rPr>
        <w:t>vier</w:t>
      </w:r>
      <w:r w:rsidRPr="003B6E73">
        <w:rPr>
          <w:rFonts w:ascii="Verdana" w:hAnsi="Verdana"/>
          <w:szCs w:val="20"/>
        </w:rPr>
        <w:t xml:space="preserve"> pagina’s zijn. </w:t>
      </w:r>
    </w:p>
    <w:p w14:paraId="07715A1B" w14:textId="60DCA631" w:rsidR="00826199" w:rsidRDefault="00AD2E09" w:rsidP="002B3149">
      <w:pPr>
        <w:spacing w:line="320" w:lineRule="atLeast"/>
        <w:rPr>
          <w:rFonts w:ascii="Verdana" w:hAnsi="Verdana"/>
          <w:szCs w:val="20"/>
        </w:rPr>
      </w:pPr>
      <w:r w:rsidRPr="003B6E73">
        <w:rPr>
          <w:rFonts w:ascii="Verdana" w:hAnsi="Verdana"/>
          <w:szCs w:val="20"/>
        </w:rPr>
        <w:t xml:space="preserve"> </w:t>
      </w:r>
    </w:p>
    <w:p w14:paraId="509D60A2" w14:textId="77777777" w:rsidR="00A10B3E" w:rsidRDefault="00A10B3E" w:rsidP="002B3149">
      <w:pPr>
        <w:spacing w:line="320" w:lineRule="atLeast"/>
        <w:rPr>
          <w:rFonts w:ascii="Verdana" w:hAnsi="Verdana"/>
          <w:szCs w:val="20"/>
        </w:rPr>
      </w:pPr>
    </w:p>
    <w:p w14:paraId="1721C8F9" w14:textId="77777777" w:rsidR="00A10B3E" w:rsidRDefault="00A10B3E" w:rsidP="002B3149">
      <w:pPr>
        <w:spacing w:line="320" w:lineRule="atLeast"/>
        <w:rPr>
          <w:rFonts w:ascii="Verdana" w:hAnsi="Verdana"/>
          <w:szCs w:val="20"/>
        </w:rPr>
      </w:pPr>
    </w:p>
    <w:p w14:paraId="3E03DE94" w14:textId="77777777" w:rsidR="00A10B3E" w:rsidRDefault="00A10B3E" w:rsidP="002B3149">
      <w:pPr>
        <w:spacing w:line="320" w:lineRule="atLeast"/>
        <w:rPr>
          <w:rFonts w:ascii="Verdana" w:hAnsi="Verdana"/>
          <w:szCs w:val="20"/>
        </w:rPr>
      </w:pPr>
    </w:p>
    <w:p w14:paraId="57BFE604" w14:textId="77777777" w:rsidR="00A10B3E" w:rsidRDefault="00A10B3E" w:rsidP="002B3149">
      <w:pPr>
        <w:spacing w:line="320" w:lineRule="atLeast"/>
        <w:rPr>
          <w:rFonts w:ascii="Verdana" w:hAnsi="Verdana"/>
          <w:szCs w:val="20"/>
        </w:rPr>
      </w:pPr>
    </w:p>
    <w:p w14:paraId="03270748" w14:textId="77777777" w:rsidR="00865B3A" w:rsidRDefault="00865B3A" w:rsidP="002B3149">
      <w:pPr>
        <w:spacing w:line="320" w:lineRule="atLeast"/>
        <w:rPr>
          <w:rFonts w:ascii="Verdana" w:hAnsi="Verdana"/>
          <w:szCs w:val="20"/>
        </w:rPr>
      </w:pPr>
    </w:p>
    <w:p w14:paraId="07715A1C" w14:textId="2890C785" w:rsidR="00826199" w:rsidRDefault="00826199" w:rsidP="002B3149">
      <w:pPr>
        <w:tabs>
          <w:tab w:val="clear" w:pos="567"/>
          <w:tab w:val="left" w:pos="600"/>
        </w:tabs>
        <w:spacing w:line="320" w:lineRule="atLeast"/>
        <w:rPr>
          <w:rFonts w:ascii="Verdana" w:hAnsi="Verdana"/>
          <w:b/>
          <w:szCs w:val="20"/>
        </w:rPr>
      </w:pPr>
      <w:r w:rsidRPr="00157C5B">
        <w:rPr>
          <w:rFonts w:ascii="Verdana" w:hAnsi="Verdana"/>
          <w:b/>
          <w:szCs w:val="20"/>
        </w:rPr>
        <w:t xml:space="preserve">K2. </w:t>
      </w:r>
      <w:r w:rsidR="007D178F">
        <w:rPr>
          <w:rFonts w:ascii="Verdana" w:hAnsi="Verdana"/>
          <w:b/>
          <w:szCs w:val="20"/>
        </w:rPr>
        <w:t>Kwaliteitsverbetering onderwijs</w:t>
      </w:r>
    </w:p>
    <w:p w14:paraId="11DA992C" w14:textId="77777777" w:rsidR="007D178F" w:rsidRPr="0006160D" w:rsidRDefault="007D178F" w:rsidP="007D178F">
      <w:pPr>
        <w:spacing w:line="320" w:lineRule="atLeast"/>
        <w:rPr>
          <w:rFonts w:ascii="Verdana" w:hAnsi="Verdana"/>
          <w:szCs w:val="20"/>
        </w:rPr>
      </w:pPr>
      <w:r w:rsidRPr="0006160D">
        <w:rPr>
          <w:rFonts w:ascii="Verdana" w:hAnsi="Verdana"/>
          <w:szCs w:val="20"/>
        </w:rPr>
        <w:t>Op welke wijze kan de Inschrijver een bijdrage leveren aan de verbetering van de onderwijskwaliteit.</w:t>
      </w:r>
    </w:p>
    <w:p w14:paraId="0A32F392" w14:textId="77777777" w:rsidR="007D178F" w:rsidRPr="0006160D" w:rsidRDefault="007D178F" w:rsidP="007D178F">
      <w:pPr>
        <w:spacing w:line="320" w:lineRule="atLeast"/>
        <w:rPr>
          <w:rFonts w:ascii="Verdana" w:hAnsi="Verdana"/>
          <w:szCs w:val="20"/>
        </w:rPr>
      </w:pPr>
    </w:p>
    <w:p w14:paraId="5FB6DF8F" w14:textId="77777777" w:rsidR="007D178F" w:rsidRPr="0006160D" w:rsidRDefault="007D178F" w:rsidP="007D178F">
      <w:pPr>
        <w:spacing w:line="320" w:lineRule="atLeast"/>
        <w:rPr>
          <w:rFonts w:ascii="Verdana" w:hAnsi="Verdana"/>
          <w:szCs w:val="20"/>
        </w:rPr>
      </w:pPr>
      <w:r w:rsidRPr="0006160D">
        <w:rPr>
          <w:rFonts w:ascii="Verdana" w:hAnsi="Verdana"/>
          <w:szCs w:val="20"/>
        </w:rPr>
        <w:t>Inschrijver dient in te gaan op:</w:t>
      </w:r>
    </w:p>
    <w:p w14:paraId="05AB61A5" w14:textId="77777777" w:rsidR="007D178F" w:rsidRDefault="007D178F" w:rsidP="007D178F">
      <w:pPr>
        <w:pStyle w:val="Lijstalinea"/>
        <w:numPr>
          <w:ilvl w:val="0"/>
          <w:numId w:val="36"/>
        </w:numPr>
        <w:spacing w:line="320" w:lineRule="atLeast"/>
        <w:rPr>
          <w:rFonts w:ascii="Verdana" w:hAnsi="Verdana"/>
          <w:szCs w:val="20"/>
        </w:rPr>
      </w:pPr>
      <w:r w:rsidRPr="0006160D">
        <w:rPr>
          <w:rFonts w:ascii="Verdana" w:hAnsi="Verdana"/>
          <w:szCs w:val="20"/>
        </w:rPr>
        <w:t>Het leveren van een bijdrage bij</w:t>
      </w:r>
      <w:r>
        <w:rPr>
          <w:rFonts w:ascii="Verdana" w:hAnsi="Verdana"/>
          <w:szCs w:val="20"/>
        </w:rPr>
        <w:t xml:space="preserve"> verbetering van het onderwijs;</w:t>
      </w:r>
    </w:p>
    <w:p w14:paraId="1ACDB19D" w14:textId="77777777" w:rsidR="007D178F" w:rsidRPr="0006160D" w:rsidRDefault="007D178F" w:rsidP="007D178F">
      <w:pPr>
        <w:pStyle w:val="Lijstalinea"/>
        <w:numPr>
          <w:ilvl w:val="0"/>
          <w:numId w:val="36"/>
        </w:numPr>
        <w:spacing w:line="320" w:lineRule="atLeast"/>
        <w:rPr>
          <w:rFonts w:ascii="Verdana" w:hAnsi="Verdana"/>
          <w:szCs w:val="20"/>
        </w:rPr>
      </w:pPr>
      <w:r>
        <w:rPr>
          <w:rFonts w:ascii="Verdana" w:hAnsi="Verdana"/>
          <w:szCs w:val="20"/>
        </w:rPr>
        <w:t xml:space="preserve">Wijze van proactief adviseren van de school van (nieuwe) leermiddelen. </w:t>
      </w:r>
    </w:p>
    <w:p w14:paraId="60239020" w14:textId="77777777" w:rsidR="007D178F" w:rsidRPr="0006160D" w:rsidRDefault="007D178F" w:rsidP="007D178F">
      <w:pPr>
        <w:spacing w:line="320" w:lineRule="atLeast"/>
        <w:rPr>
          <w:rFonts w:ascii="Verdana" w:hAnsi="Verdana"/>
          <w:szCs w:val="20"/>
        </w:rPr>
      </w:pPr>
    </w:p>
    <w:p w14:paraId="30029B99" w14:textId="28B7B0AE" w:rsidR="00563E2A" w:rsidRDefault="00563E2A" w:rsidP="00563E2A">
      <w:pPr>
        <w:spacing w:line="320" w:lineRule="atLeast"/>
        <w:rPr>
          <w:rFonts w:ascii="Verdana" w:hAnsi="Verdana"/>
          <w:szCs w:val="20"/>
        </w:rPr>
      </w:pPr>
      <w:r w:rsidRPr="00F86004">
        <w:rPr>
          <w:rFonts w:ascii="Verdana" w:hAnsi="Verdana"/>
          <w:szCs w:val="20"/>
        </w:rPr>
        <w:t xml:space="preserve">De uitwerking van dit criterium dient u in een separate bijlage bij uw inschrijving toe te voegen. </w:t>
      </w:r>
      <w:r w:rsidRPr="003B6E73">
        <w:rPr>
          <w:rFonts w:ascii="Verdana" w:hAnsi="Verdana"/>
          <w:szCs w:val="20"/>
        </w:rPr>
        <w:t>De uitwerk</w:t>
      </w:r>
      <w:r>
        <w:rPr>
          <w:rFonts w:ascii="Verdana" w:hAnsi="Verdana"/>
          <w:szCs w:val="20"/>
        </w:rPr>
        <w:t xml:space="preserve">ing mag maximaal </w:t>
      </w:r>
      <w:r w:rsidR="00201CE9">
        <w:rPr>
          <w:rFonts w:ascii="Verdana" w:hAnsi="Verdana"/>
          <w:szCs w:val="20"/>
        </w:rPr>
        <w:t>twee</w:t>
      </w:r>
      <w:r w:rsidRPr="003B6E73">
        <w:rPr>
          <w:rFonts w:ascii="Verdana" w:hAnsi="Verdana"/>
          <w:szCs w:val="20"/>
        </w:rPr>
        <w:t xml:space="preserve"> pagina’s zijn. </w:t>
      </w:r>
    </w:p>
    <w:p w14:paraId="07715A20" w14:textId="77777777" w:rsidR="00826199" w:rsidRDefault="00826199" w:rsidP="002B3149">
      <w:pPr>
        <w:spacing w:line="320" w:lineRule="atLeast"/>
        <w:rPr>
          <w:rFonts w:ascii="Verdana" w:hAnsi="Verdana"/>
          <w:szCs w:val="20"/>
        </w:rPr>
      </w:pPr>
    </w:p>
    <w:p w14:paraId="07715A21" w14:textId="4801B9D3" w:rsidR="00826199" w:rsidRDefault="00826199" w:rsidP="002B3149">
      <w:pPr>
        <w:tabs>
          <w:tab w:val="clear" w:pos="567"/>
          <w:tab w:val="left" w:pos="600"/>
        </w:tabs>
        <w:spacing w:line="320" w:lineRule="atLeast"/>
        <w:rPr>
          <w:rFonts w:ascii="Verdana" w:hAnsi="Verdana"/>
          <w:b/>
          <w:szCs w:val="20"/>
        </w:rPr>
      </w:pPr>
      <w:r w:rsidRPr="00157C5B">
        <w:rPr>
          <w:rFonts w:ascii="Verdana" w:hAnsi="Verdana"/>
          <w:b/>
          <w:szCs w:val="20"/>
        </w:rPr>
        <w:t xml:space="preserve">K3. </w:t>
      </w:r>
      <w:r w:rsidR="00297A53">
        <w:rPr>
          <w:rFonts w:ascii="Verdana" w:hAnsi="Verdana"/>
          <w:b/>
          <w:szCs w:val="20"/>
        </w:rPr>
        <w:t>Levering en inname</w:t>
      </w:r>
    </w:p>
    <w:p w14:paraId="548EDFF5" w14:textId="77777777" w:rsidR="0028034E" w:rsidRPr="0006160D" w:rsidRDefault="0028034E" w:rsidP="0028034E">
      <w:pPr>
        <w:spacing w:line="320" w:lineRule="atLeast"/>
        <w:rPr>
          <w:rFonts w:ascii="Verdana" w:hAnsi="Verdana"/>
          <w:szCs w:val="20"/>
        </w:rPr>
      </w:pPr>
      <w:r w:rsidRPr="0006160D">
        <w:rPr>
          <w:rFonts w:ascii="Verdana" w:hAnsi="Verdana"/>
          <w:szCs w:val="20"/>
        </w:rPr>
        <w:t>Op welke wijze voorziet inschrijver in tijdige levering van lee leermiddelen conform de benoemde eisen?</w:t>
      </w:r>
    </w:p>
    <w:p w14:paraId="08329FFC" w14:textId="77777777" w:rsidR="0028034E" w:rsidRPr="0006160D" w:rsidRDefault="0028034E" w:rsidP="0028034E">
      <w:pPr>
        <w:spacing w:line="320" w:lineRule="atLeast"/>
        <w:rPr>
          <w:rFonts w:ascii="Verdana" w:hAnsi="Verdana"/>
          <w:szCs w:val="20"/>
        </w:rPr>
      </w:pPr>
    </w:p>
    <w:p w14:paraId="19304231" w14:textId="77777777" w:rsidR="0028034E" w:rsidRPr="0006160D" w:rsidRDefault="0028034E" w:rsidP="0028034E">
      <w:pPr>
        <w:spacing w:line="320" w:lineRule="atLeast"/>
        <w:rPr>
          <w:rFonts w:ascii="Verdana" w:hAnsi="Verdana"/>
          <w:szCs w:val="20"/>
        </w:rPr>
      </w:pPr>
      <w:r w:rsidRPr="0006160D">
        <w:rPr>
          <w:rFonts w:ascii="Verdana" w:hAnsi="Verdana"/>
          <w:szCs w:val="20"/>
        </w:rPr>
        <w:t>Inschrijver dient in te gaan op:</w:t>
      </w:r>
    </w:p>
    <w:p w14:paraId="6B681BC1" w14:textId="77777777" w:rsidR="0028034E" w:rsidRPr="0006160D" w:rsidRDefault="0028034E" w:rsidP="0028034E">
      <w:pPr>
        <w:pStyle w:val="Lijstalinea"/>
        <w:numPr>
          <w:ilvl w:val="0"/>
          <w:numId w:val="34"/>
        </w:numPr>
        <w:spacing w:line="320" w:lineRule="atLeast"/>
        <w:rPr>
          <w:rFonts w:ascii="Verdana" w:hAnsi="Verdana"/>
          <w:szCs w:val="20"/>
        </w:rPr>
      </w:pPr>
      <w:r w:rsidRPr="0006160D">
        <w:rPr>
          <w:rFonts w:ascii="Verdana" w:hAnsi="Verdana"/>
          <w:szCs w:val="20"/>
        </w:rPr>
        <w:t>Het proces van het samenstellen van de leermiddelen lijst;</w:t>
      </w:r>
    </w:p>
    <w:p w14:paraId="13FD9FAC" w14:textId="77777777" w:rsidR="0028034E" w:rsidRPr="0006160D" w:rsidRDefault="0028034E" w:rsidP="0028034E">
      <w:pPr>
        <w:pStyle w:val="Lijstalinea"/>
        <w:numPr>
          <w:ilvl w:val="0"/>
          <w:numId w:val="34"/>
        </w:numPr>
        <w:spacing w:line="320" w:lineRule="atLeast"/>
        <w:rPr>
          <w:rFonts w:ascii="Verdana" w:hAnsi="Verdana"/>
          <w:szCs w:val="20"/>
        </w:rPr>
      </w:pPr>
      <w:r w:rsidRPr="0006160D">
        <w:rPr>
          <w:rFonts w:ascii="Verdana" w:hAnsi="Verdana"/>
          <w:szCs w:val="20"/>
        </w:rPr>
        <w:t>Op welke wijze hierbij rekening wordt gehouden met een begroting;</w:t>
      </w:r>
    </w:p>
    <w:p w14:paraId="03E333F9" w14:textId="77777777" w:rsidR="0028034E" w:rsidRPr="0006160D" w:rsidRDefault="0028034E" w:rsidP="0028034E">
      <w:pPr>
        <w:pStyle w:val="Lijstalinea"/>
        <w:numPr>
          <w:ilvl w:val="0"/>
          <w:numId w:val="34"/>
        </w:numPr>
        <w:spacing w:line="320" w:lineRule="atLeast"/>
        <w:rPr>
          <w:rFonts w:ascii="Verdana" w:hAnsi="Verdana"/>
          <w:szCs w:val="20"/>
        </w:rPr>
      </w:pPr>
      <w:r w:rsidRPr="0006160D">
        <w:rPr>
          <w:rFonts w:ascii="Verdana" w:hAnsi="Verdana"/>
          <w:szCs w:val="20"/>
        </w:rPr>
        <w:t>Het bestellen van de leermiddelen tot en met het leveren en vervolgens innemen van leermiddelen;</w:t>
      </w:r>
    </w:p>
    <w:p w14:paraId="3E4D8A8F" w14:textId="77777777" w:rsidR="0028034E" w:rsidRPr="0006160D" w:rsidRDefault="0028034E" w:rsidP="0028034E">
      <w:pPr>
        <w:pStyle w:val="Lijstalinea"/>
        <w:numPr>
          <w:ilvl w:val="0"/>
          <w:numId w:val="34"/>
        </w:numPr>
        <w:spacing w:line="320" w:lineRule="atLeast"/>
        <w:rPr>
          <w:rFonts w:ascii="Verdana" w:hAnsi="Verdana"/>
          <w:szCs w:val="20"/>
        </w:rPr>
      </w:pPr>
      <w:r w:rsidRPr="0006160D">
        <w:rPr>
          <w:rFonts w:ascii="Verdana" w:hAnsi="Verdana"/>
          <w:szCs w:val="20"/>
        </w:rPr>
        <w:t xml:space="preserve">Op welke wijze worden </w:t>
      </w:r>
      <w:proofErr w:type="spellStart"/>
      <w:r w:rsidRPr="0006160D">
        <w:rPr>
          <w:rFonts w:ascii="Verdana" w:hAnsi="Verdana"/>
          <w:szCs w:val="20"/>
        </w:rPr>
        <w:t>naleveringen</w:t>
      </w:r>
      <w:proofErr w:type="spellEnd"/>
      <w:r w:rsidRPr="0006160D">
        <w:rPr>
          <w:rFonts w:ascii="Verdana" w:hAnsi="Verdana"/>
          <w:szCs w:val="20"/>
        </w:rPr>
        <w:t xml:space="preserve"> tijdig geleverd;</w:t>
      </w:r>
    </w:p>
    <w:p w14:paraId="3FC96525" w14:textId="77777777" w:rsidR="0028034E" w:rsidRPr="0006160D" w:rsidRDefault="0028034E" w:rsidP="0028034E">
      <w:pPr>
        <w:pStyle w:val="Lijstalinea"/>
        <w:numPr>
          <w:ilvl w:val="0"/>
          <w:numId w:val="34"/>
        </w:numPr>
        <w:spacing w:line="320" w:lineRule="atLeast"/>
        <w:rPr>
          <w:rFonts w:ascii="Verdana" w:hAnsi="Verdana"/>
          <w:szCs w:val="20"/>
        </w:rPr>
      </w:pPr>
      <w:r w:rsidRPr="0006160D">
        <w:rPr>
          <w:rFonts w:ascii="Verdana" w:hAnsi="Verdana"/>
          <w:szCs w:val="20"/>
        </w:rPr>
        <w:t>Hoe gaat inschrijver om met drukverschillen en voorkomt dat leerlingen</w:t>
      </w:r>
      <w:r>
        <w:rPr>
          <w:rFonts w:ascii="Verdana" w:hAnsi="Verdana"/>
          <w:szCs w:val="20"/>
        </w:rPr>
        <w:t xml:space="preserve"> met verschillende drukken in één klas zitten;</w:t>
      </w:r>
    </w:p>
    <w:p w14:paraId="2C3A0413" w14:textId="5D16CF37" w:rsidR="0028034E" w:rsidRPr="0006160D" w:rsidRDefault="0028034E" w:rsidP="0028034E">
      <w:pPr>
        <w:pStyle w:val="Lijstalinea"/>
        <w:numPr>
          <w:ilvl w:val="0"/>
          <w:numId w:val="34"/>
        </w:numPr>
        <w:spacing w:line="320" w:lineRule="atLeast"/>
        <w:rPr>
          <w:rFonts w:ascii="Verdana" w:hAnsi="Verdana"/>
          <w:szCs w:val="20"/>
        </w:rPr>
      </w:pPr>
      <w:r w:rsidRPr="0006160D">
        <w:rPr>
          <w:rFonts w:ascii="Verdana" w:hAnsi="Verdana"/>
          <w:szCs w:val="20"/>
        </w:rPr>
        <w:t>Op welke wijze verzorgt de inschrijver de inname van de verhuurde boeken</w:t>
      </w:r>
      <w:r w:rsidR="00DB1DE1">
        <w:rPr>
          <w:rFonts w:ascii="Verdana" w:hAnsi="Verdana"/>
          <w:szCs w:val="20"/>
        </w:rPr>
        <w:t xml:space="preserve"> conform Programma van Eisen</w:t>
      </w:r>
      <w:r w:rsidRPr="0006160D">
        <w:rPr>
          <w:rFonts w:ascii="Verdana" w:hAnsi="Verdana"/>
          <w:szCs w:val="20"/>
        </w:rPr>
        <w:t>;</w:t>
      </w:r>
    </w:p>
    <w:p w14:paraId="48BB1941" w14:textId="7ECB12B9" w:rsidR="0028034E" w:rsidRPr="0006160D" w:rsidRDefault="0028034E" w:rsidP="0028034E">
      <w:pPr>
        <w:pStyle w:val="Lijstalinea"/>
        <w:numPr>
          <w:ilvl w:val="0"/>
          <w:numId w:val="34"/>
        </w:numPr>
        <w:spacing w:line="320" w:lineRule="atLeast"/>
        <w:rPr>
          <w:rFonts w:ascii="Verdana" w:hAnsi="Verdana"/>
          <w:szCs w:val="20"/>
        </w:rPr>
      </w:pPr>
      <w:r w:rsidRPr="0006160D">
        <w:rPr>
          <w:rFonts w:ascii="Verdana" w:hAnsi="Verdana"/>
          <w:szCs w:val="20"/>
        </w:rPr>
        <w:t xml:space="preserve">Hoe waarborgt inschrijver de kwaliteit van de leermiddelen zoals opgenomen in eis </w:t>
      </w:r>
      <w:r w:rsidR="00201CE9">
        <w:rPr>
          <w:rFonts w:ascii="Verdana" w:hAnsi="Verdana"/>
          <w:szCs w:val="20"/>
        </w:rPr>
        <w:t>B7</w:t>
      </w:r>
      <w:r w:rsidRPr="0006160D">
        <w:rPr>
          <w:rFonts w:ascii="Verdana" w:hAnsi="Verdana"/>
          <w:szCs w:val="20"/>
        </w:rPr>
        <w:t xml:space="preserve"> in het Programma van Eisen;</w:t>
      </w:r>
    </w:p>
    <w:p w14:paraId="4CC4AFF9" w14:textId="14018973" w:rsidR="0028034E" w:rsidRPr="0006160D" w:rsidRDefault="0028034E" w:rsidP="0028034E">
      <w:pPr>
        <w:pStyle w:val="Lijstalinea"/>
        <w:numPr>
          <w:ilvl w:val="0"/>
          <w:numId w:val="34"/>
        </w:numPr>
        <w:spacing w:line="320" w:lineRule="atLeast"/>
        <w:rPr>
          <w:rFonts w:ascii="Verdana" w:hAnsi="Verdana"/>
          <w:szCs w:val="20"/>
        </w:rPr>
      </w:pPr>
      <w:r w:rsidRPr="0006160D">
        <w:rPr>
          <w:rFonts w:ascii="Verdana" w:hAnsi="Verdana"/>
          <w:szCs w:val="20"/>
        </w:rPr>
        <w:t>Hoe gaat inschrijver om met beschadigingen</w:t>
      </w:r>
      <w:r w:rsidR="00DB1DE1">
        <w:rPr>
          <w:rFonts w:ascii="Verdana" w:hAnsi="Verdana"/>
          <w:szCs w:val="20"/>
        </w:rPr>
        <w:t xml:space="preserve"> conform Programma van Eisen</w:t>
      </w:r>
      <w:r w:rsidRPr="0006160D">
        <w:rPr>
          <w:rFonts w:ascii="Verdana" w:hAnsi="Verdana"/>
          <w:szCs w:val="20"/>
        </w:rPr>
        <w:t xml:space="preserve">. </w:t>
      </w:r>
    </w:p>
    <w:p w14:paraId="309FC9BC" w14:textId="77777777" w:rsidR="0028034E" w:rsidRPr="0006160D" w:rsidRDefault="0028034E" w:rsidP="0028034E">
      <w:pPr>
        <w:tabs>
          <w:tab w:val="clear" w:pos="567"/>
          <w:tab w:val="left" w:pos="600"/>
        </w:tabs>
        <w:spacing w:line="320" w:lineRule="atLeast"/>
        <w:rPr>
          <w:rFonts w:ascii="Verdana" w:hAnsi="Verdana"/>
          <w:szCs w:val="20"/>
        </w:rPr>
      </w:pPr>
    </w:p>
    <w:p w14:paraId="1C88A220" w14:textId="575F5607" w:rsidR="00563E2A" w:rsidRDefault="00563E2A" w:rsidP="00563E2A">
      <w:pPr>
        <w:spacing w:line="320" w:lineRule="atLeast"/>
        <w:rPr>
          <w:rFonts w:ascii="Verdana" w:hAnsi="Verdana"/>
          <w:szCs w:val="20"/>
        </w:rPr>
      </w:pPr>
      <w:r w:rsidRPr="00F86004">
        <w:rPr>
          <w:rFonts w:ascii="Verdana" w:hAnsi="Verdana"/>
          <w:szCs w:val="20"/>
        </w:rPr>
        <w:t xml:space="preserve">De uitwerking van dit criterium dient u in een separate bijlage bij uw inschrijving toe te voegen. </w:t>
      </w:r>
      <w:r w:rsidRPr="003B6E73">
        <w:rPr>
          <w:rFonts w:ascii="Verdana" w:hAnsi="Verdana"/>
          <w:szCs w:val="20"/>
        </w:rPr>
        <w:t>De uitwerk</w:t>
      </w:r>
      <w:r>
        <w:rPr>
          <w:rFonts w:ascii="Verdana" w:hAnsi="Verdana"/>
          <w:szCs w:val="20"/>
        </w:rPr>
        <w:t xml:space="preserve">ing mag maximaal </w:t>
      </w:r>
      <w:r w:rsidR="00201CE9">
        <w:rPr>
          <w:rFonts w:ascii="Verdana" w:hAnsi="Verdana"/>
          <w:szCs w:val="20"/>
        </w:rPr>
        <w:t>vijf</w:t>
      </w:r>
      <w:r w:rsidRPr="003B6E73">
        <w:rPr>
          <w:rFonts w:ascii="Verdana" w:hAnsi="Verdana"/>
          <w:szCs w:val="20"/>
        </w:rPr>
        <w:t xml:space="preserve"> pagina’s zijn. </w:t>
      </w:r>
    </w:p>
    <w:p w14:paraId="3498E686" w14:textId="77777777" w:rsidR="00477F7E" w:rsidRDefault="00477F7E" w:rsidP="00AD2E09">
      <w:pPr>
        <w:pStyle w:val="Lijstalinea"/>
        <w:spacing w:line="320" w:lineRule="atLeast"/>
        <w:ind w:left="284"/>
        <w:rPr>
          <w:rFonts w:ascii="Verdana" w:hAnsi="Verdana"/>
          <w:szCs w:val="20"/>
        </w:rPr>
      </w:pPr>
    </w:p>
    <w:p w14:paraId="72F63FD4" w14:textId="77543DC8" w:rsidR="00563E2A" w:rsidRDefault="00563E2A" w:rsidP="00563E2A">
      <w:pPr>
        <w:spacing w:line="320" w:lineRule="atLeast"/>
        <w:rPr>
          <w:rFonts w:ascii="Verdana" w:hAnsi="Verdana"/>
          <w:szCs w:val="20"/>
        </w:rPr>
      </w:pPr>
      <w:r>
        <w:rPr>
          <w:rFonts w:ascii="Verdana" w:hAnsi="Verdana"/>
          <w:szCs w:val="20"/>
        </w:rPr>
        <w:t>Per gunningscriteria is een maximaal aantal A4 opg</w:t>
      </w:r>
      <w:r w:rsidR="00DB1DE1">
        <w:rPr>
          <w:rFonts w:ascii="Verdana" w:hAnsi="Verdana"/>
          <w:szCs w:val="20"/>
        </w:rPr>
        <w:t>eg</w:t>
      </w:r>
      <w:r>
        <w:rPr>
          <w:rFonts w:ascii="Verdana" w:hAnsi="Verdana"/>
          <w:szCs w:val="20"/>
        </w:rPr>
        <w:t xml:space="preserve">even, hiervoor geldt: </w:t>
      </w:r>
    </w:p>
    <w:p w14:paraId="6BFBAD3C" w14:textId="77777777" w:rsidR="00563E2A" w:rsidRDefault="00563E2A" w:rsidP="00563E2A">
      <w:pPr>
        <w:pStyle w:val="Lijstalinea"/>
        <w:numPr>
          <w:ilvl w:val="0"/>
          <w:numId w:val="15"/>
        </w:numPr>
        <w:spacing w:line="320" w:lineRule="atLeast"/>
        <w:ind w:left="284"/>
        <w:rPr>
          <w:rFonts w:ascii="Verdana" w:hAnsi="Verdana"/>
          <w:szCs w:val="20"/>
        </w:rPr>
      </w:pPr>
      <w:r w:rsidRPr="00AD2E09">
        <w:rPr>
          <w:rFonts w:ascii="Verdana" w:hAnsi="Verdana"/>
          <w:szCs w:val="20"/>
        </w:rPr>
        <w:t>Het aantal opgegeven pagina’s dient A4 te zijn en het minimale lettertype dient Verdana 10 te zijn (een vergelijkbaar lettertype qua grootte of een groter lettertype wordt geaccepteerd), regelafstand tenminste 1,0. Indien meer dan het maximaal toegestane aantal pagina’s wordt ingediend, wordt het meerdere aan informatie dat valt buiten de toegestane pagina’s niet meegenomen in de beoordeling. Wanneer het lettertype en de lettergrootte afwijkt, zal de aanbestedende dienst een zo goed mogelijk inschatting maken of de gegeven informatie past binnen het gestelde maximum. Teveel ingediende informatie zal, op risico van de inschrijver, ter beoordeling aan de aanbestedende dienst, buiten beschouwing blijven.</w:t>
      </w:r>
    </w:p>
    <w:p w14:paraId="4A7E8662" w14:textId="77777777" w:rsidR="00563E2A" w:rsidRDefault="00563E2A" w:rsidP="00AD2E09">
      <w:pPr>
        <w:pStyle w:val="Lijstalinea"/>
        <w:spacing w:line="320" w:lineRule="atLeast"/>
        <w:ind w:left="284"/>
        <w:rPr>
          <w:rFonts w:ascii="Verdana" w:hAnsi="Verdana"/>
          <w:szCs w:val="20"/>
        </w:rPr>
      </w:pPr>
    </w:p>
    <w:p w14:paraId="07715A27" w14:textId="77777777" w:rsidR="00826199" w:rsidRDefault="00826199" w:rsidP="002B3149">
      <w:pPr>
        <w:pStyle w:val="Kop3"/>
      </w:pPr>
      <w:bookmarkStart w:id="190" w:name="_Toc468889519"/>
      <w:bookmarkStart w:id="191" w:name="_Toc33429564"/>
      <w:bookmarkStart w:id="192" w:name="_Toc143071900"/>
      <w:r>
        <w:t xml:space="preserve">Toelichting op het </w:t>
      </w:r>
      <w:proofErr w:type="spellStart"/>
      <w:r>
        <w:t>subgunningcriterium</w:t>
      </w:r>
      <w:proofErr w:type="spellEnd"/>
      <w:r>
        <w:t xml:space="preserve"> prijs</w:t>
      </w:r>
      <w:bookmarkEnd w:id="190"/>
      <w:bookmarkEnd w:id="191"/>
      <w:bookmarkEnd w:id="192"/>
      <w:r>
        <w:t xml:space="preserve"> </w:t>
      </w:r>
    </w:p>
    <w:p w14:paraId="19A63602" w14:textId="77777777" w:rsidR="00A10B3E" w:rsidRPr="00A10B3E" w:rsidRDefault="00A10B3E" w:rsidP="00A10B3E"/>
    <w:p w14:paraId="07715A2E" w14:textId="77777777" w:rsidR="00826199" w:rsidRPr="00FF67A1" w:rsidRDefault="00826199" w:rsidP="002B3149">
      <w:pPr>
        <w:tabs>
          <w:tab w:val="clear" w:pos="567"/>
          <w:tab w:val="left" w:pos="600"/>
        </w:tabs>
        <w:spacing w:line="320" w:lineRule="atLeast"/>
        <w:rPr>
          <w:rFonts w:ascii="Verdana" w:hAnsi="Verdana" w:cs="Tahoma"/>
          <w:szCs w:val="20"/>
          <w:u w:val="single"/>
        </w:rPr>
      </w:pPr>
      <w:r w:rsidRPr="00FF67A1">
        <w:rPr>
          <w:rFonts w:ascii="Verdana" w:hAnsi="Verdana" w:cs="Tahoma"/>
          <w:szCs w:val="20"/>
          <w:u w:val="single"/>
        </w:rPr>
        <w:t>P1. Inschrijfprijs vermeld op prijzenblad</w:t>
      </w:r>
    </w:p>
    <w:p w14:paraId="07715A30" w14:textId="3C424FC3" w:rsidR="00826199" w:rsidRPr="00FF67A1" w:rsidRDefault="00826199" w:rsidP="00477F7E">
      <w:pPr>
        <w:spacing w:line="320" w:lineRule="atLeast"/>
        <w:jc w:val="left"/>
        <w:rPr>
          <w:rFonts w:ascii="Verdana" w:hAnsi="Verdana"/>
          <w:color w:val="000000" w:themeColor="text1"/>
          <w:szCs w:val="20"/>
        </w:rPr>
      </w:pPr>
      <w:r w:rsidRPr="00FF67A1">
        <w:rPr>
          <w:rFonts w:ascii="Verdana" w:hAnsi="Verdana"/>
          <w:color w:val="000000" w:themeColor="text1"/>
          <w:szCs w:val="20"/>
        </w:rPr>
        <w:t xml:space="preserve">De inschrijving die de laagste inschrijfprijs heeft aangeboden, krijgt de maximale score van </w:t>
      </w:r>
      <w:r w:rsidR="00477F7E">
        <w:rPr>
          <w:rFonts w:ascii="Verdana" w:hAnsi="Verdana"/>
          <w:color w:val="000000" w:themeColor="text1"/>
          <w:szCs w:val="20"/>
        </w:rPr>
        <w:t>600</w:t>
      </w:r>
      <w:r w:rsidRPr="00FF67A1">
        <w:rPr>
          <w:rFonts w:ascii="Verdana" w:hAnsi="Verdana"/>
          <w:color w:val="000000" w:themeColor="text1"/>
          <w:szCs w:val="20"/>
        </w:rPr>
        <w:t xml:space="preserve"> punten voor de prijs. Alle overige inschrijvers worden gerelateerd aan de inschrijving met de laagste prijs (afg</w:t>
      </w:r>
      <w:r w:rsidR="00D1434F">
        <w:rPr>
          <w:rFonts w:ascii="Verdana" w:hAnsi="Verdana"/>
          <w:color w:val="000000" w:themeColor="text1"/>
          <w:szCs w:val="20"/>
        </w:rPr>
        <w:t>erond op twee cijfers achter de komma</w:t>
      </w:r>
      <w:r w:rsidRPr="00FF67A1">
        <w:rPr>
          <w:rFonts w:ascii="Verdana" w:hAnsi="Verdana"/>
          <w:color w:val="000000" w:themeColor="text1"/>
          <w:szCs w:val="20"/>
        </w:rPr>
        <w:t xml:space="preserve">) middels de volgende formule: </w:t>
      </w:r>
      <w:r w:rsidR="007971F8">
        <w:rPr>
          <w:rFonts w:ascii="Verdana" w:hAnsi="Verdana"/>
          <w:color w:val="000000" w:themeColor="text1"/>
          <w:szCs w:val="20"/>
        </w:rPr>
        <w:br/>
      </w:r>
    </w:p>
    <w:tbl>
      <w:tblPr>
        <w:tblStyle w:val="Tabelraster"/>
        <w:tblW w:w="0" w:type="auto"/>
        <w:tblLook w:val="04A0" w:firstRow="1" w:lastRow="0" w:firstColumn="1" w:lastColumn="0" w:noHBand="0" w:noVBand="1"/>
      </w:tblPr>
      <w:tblGrid>
        <w:gridCol w:w="8722"/>
      </w:tblGrid>
      <w:tr w:rsidR="00826199" w:rsidRPr="00FF67A1" w14:paraId="07715A32" w14:textId="77777777" w:rsidTr="00826199">
        <w:tc>
          <w:tcPr>
            <w:tcW w:w="8722" w:type="dxa"/>
          </w:tcPr>
          <w:p w14:paraId="07715A31" w14:textId="77777777" w:rsidR="00826199" w:rsidRPr="00FF67A1" w:rsidRDefault="00826199" w:rsidP="002B3149">
            <w:pPr>
              <w:spacing w:line="320" w:lineRule="atLeast"/>
              <w:rPr>
                <w:rFonts w:ascii="Verdana" w:hAnsi="Verdana"/>
                <w:szCs w:val="20"/>
              </w:rPr>
            </w:pPr>
            <w:bookmarkStart w:id="193" w:name="_Hlk131160174"/>
            <w:r w:rsidRPr="00FF67A1">
              <w:rPr>
                <w:rFonts w:ascii="Verdana" w:hAnsi="Verdana"/>
                <w:i/>
                <w:szCs w:val="20"/>
              </w:rPr>
              <w:t>(1-(prijs geboden – prijs laagst)/prijs laagst)* max. score</w:t>
            </w:r>
            <w:bookmarkEnd w:id="193"/>
          </w:p>
        </w:tc>
      </w:tr>
    </w:tbl>
    <w:p w14:paraId="07715A5E" w14:textId="77777777" w:rsidR="007D10D8" w:rsidRPr="00FF67A1" w:rsidRDefault="007D10D8" w:rsidP="002B3149">
      <w:pPr>
        <w:pStyle w:val="Kop3"/>
        <w:numPr>
          <w:ilvl w:val="0"/>
          <w:numId w:val="0"/>
        </w:numPr>
        <w:rPr>
          <w:rFonts w:cs="Tahoma"/>
          <w:szCs w:val="20"/>
        </w:rPr>
      </w:pPr>
    </w:p>
    <w:sectPr w:rsidR="007D10D8" w:rsidRPr="00FF67A1" w:rsidSect="004543D1">
      <w:headerReference w:type="default" r:id="rId15"/>
      <w:footerReference w:type="default" r:id="rId16"/>
      <w:pgSz w:w="11909" w:h="16834" w:code="9"/>
      <w:pgMar w:top="1702" w:right="1418" w:bottom="1134" w:left="1418" w:header="113" w:footer="113"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31F90" w14:textId="77777777" w:rsidR="008941EE" w:rsidRDefault="008941EE">
      <w:r>
        <w:separator/>
      </w:r>
    </w:p>
    <w:p w14:paraId="717E9F3E" w14:textId="77777777" w:rsidR="008941EE" w:rsidRDefault="008941EE"/>
  </w:endnote>
  <w:endnote w:type="continuationSeparator" w:id="0">
    <w:p w14:paraId="767393B3" w14:textId="77777777" w:rsidR="008941EE" w:rsidRDefault="008941EE">
      <w:r>
        <w:continuationSeparator/>
      </w:r>
    </w:p>
    <w:p w14:paraId="4AF628C5" w14:textId="77777777" w:rsidR="008941EE" w:rsidRDefault="008941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Bold">
    <w:altName w:val="Verdana"/>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86923"/>
      <w:docPartObj>
        <w:docPartGallery w:val="Page Numbers (Bottom of Page)"/>
        <w:docPartUnique/>
      </w:docPartObj>
    </w:sdtPr>
    <w:sdtEndPr/>
    <w:sdtContent>
      <w:p w14:paraId="07715AB2" w14:textId="77777777" w:rsidR="004543D1" w:rsidRDefault="002F5A2B">
        <w:pPr>
          <w:pStyle w:val="Voettekst"/>
          <w:jc w:val="right"/>
        </w:pPr>
        <w:r>
          <w:fldChar w:fldCharType="begin"/>
        </w:r>
        <w:r>
          <w:instrText xml:space="preserve"> PAGE   \* MERGEFORMAT </w:instrText>
        </w:r>
        <w:r>
          <w:fldChar w:fldCharType="separate"/>
        </w:r>
        <w:r w:rsidR="004C1A2F">
          <w:rPr>
            <w:noProof/>
          </w:rPr>
          <w:t>20</w:t>
        </w:r>
        <w:r>
          <w:rPr>
            <w:noProof/>
          </w:rPr>
          <w:fldChar w:fldCharType="end"/>
        </w:r>
      </w:p>
    </w:sdtContent>
  </w:sdt>
  <w:p w14:paraId="07715AB3" w14:textId="77777777" w:rsidR="004543D1" w:rsidRDefault="004543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AE658" w14:textId="77777777" w:rsidR="008941EE" w:rsidRDefault="008941EE">
      <w:r>
        <w:separator/>
      </w:r>
    </w:p>
    <w:p w14:paraId="5823ADE9" w14:textId="77777777" w:rsidR="008941EE" w:rsidRDefault="008941EE"/>
  </w:footnote>
  <w:footnote w:type="continuationSeparator" w:id="0">
    <w:p w14:paraId="327556E4" w14:textId="77777777" w:rsidR="008941EE" w:rsidRDefault="008941EE">
      <w:r>
        <w:continuationSeparator/>
      </w:r>
    </w:p>
    <w:p w14:paraId="5A932A64" w14:textId="77777777" w:rsidR="008941EE" w:rsidRDefault="008941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5AAE" w14:textId="77777777" w:rsidR="004543D1" w:rsidRPr="00A7349A" w:rsidRDefault="004543D1" w:rsidP="0071008B">
    <w:pPr>
      <w:pStyle w:val="Koptekst"/>
      <w:rPr>
        <w:rFonts w:ascii="Calibri" w:hAnsi="Calibri" w:cs="Calibri"/>
      </w:rPr>
    </w:pPr>
    <w:r>
      <w:rPr>
        <w:rFonts w:ascii="Calibri" w:hAnsi="Calibri" w:cs="Calibri"/>
        <w:noProof/>
      </w:rPr>
      <w:drawing>
        <wp:anchor distT="0" distB="0" distL="114300" distR="114300" simplePos="0" relativeHeight="251675648" behindDoc="1" locked="0" layoutInCell="1" allowOverlap="1" wp14:anchorId="07715AB4" wp14:editId="07715AB5">
          <wp:simplePos x="0" y="0"/>
          <wp:positionH relativeFrom="page">
            <wp:posOffset>-243840</wp:posOffset>
          </wp:positionH>
          <wp:positionV relativeFrom="page">
            <wp:posOffset>152400</wp:posOffset>
          </wp:positionV>
          <wp:extent cx="7551420" cy="1069086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stretch>
                    <a:fillRect/>
                  </a:stretch>
                </pic:blipFill>
                <pic:spPr>
                  <a:xfrm>
                    <a:off x="0" y="0"/>
                    <a:ext cx="7551420" cy="10690860"/>
                  </a:xfrm>
                  <a:prstGeom prst="rect">
                    <a:avLst/>
                  </a:prstGeom>
                </pic:spPr>
              </pic:pic>
            </a:graphicData>
          </a:graphic>
        </wp:anchor>
      </w:drawing>
    </w:r>
  </w:p>
  <w:p w14:paraId="07715AAF" w14:textId="77777777" w:rsidR="004543D1" w:rsidRDefault="004543D1" w:rsidP="00C55FE2">
    <w:pPr>
      <w:rPr>
        <w:rFonts w:ascii="Verdana" w:hAnsi="Verdana"/>
        <w:noProof/>
      </w:rPr>
    </w:pPr>
  </w:p>
  <w:p w14:paraId="07715AB0" w14:textId="18FA6344" w:rsidR="004543D1" w:rsidRPr="00B55D5B" w:rsidRDefault="004543D1" w:rsidP="00C55FE2">
    <w:pPr>
      <w:rPr>
        <w:rFonts w:ascii="Verdana" w:hAnsi="Verdana"/>
        <w:noProof/>
        <w:sz w:val="18"/>
        <w:szCs w:val="18"/>
      </w:rPr>
    </w:pPr>
    <w:r w:rsidRPr="00B55D5B">
      <w:rPr>
        <w:rFonts w:ascii="Verdana" w:hAnsi="Verdana"/>
        <w:sz w:val="18"/>
        <w:szCs w:val="18"/>
      </w:rPr>
      <w:t xml:space="preserve">© </w:t>
    </w:r>
    <w:r>
      <w:rPr>
        <w:rFonts w:ascii="Verdana" w:hAnsi="Verdana"/>
        <w:sz w:val="18"/>
        <w:szCs w:val="18"/>
      </w:rPr>
      <w:t>STC Group</w:t>
    </w:r>
    <w:r w:rsidRPr="00B55D5B">
      <w:rPr>
        <w:rFonts w:ascii="Verdana" w:hAnsi="Verdana"/>
        <w:sz w:val="18"/>
        <w:szCs w:val="18"/>
      </w:rPr>
      <w:t xml:space="preserve"> </w:t>
    </w:r>
    <w:r>
      <w:rPr>
        <w:rFonts w:ascii="Verdana" w:hAnsi="Verdana"/>
        <w:noProof/>
        <w:sz w:val="18"/>
        <w:szCs w:val="18"/>
      </w:rPr>
      <w:t xml:space="preserve">Beschrijvend document </w:t>
    </w:r>
    <w:r w:rsidR="005C7D74">
      <w:rPr>
        <w:rFonts w:ascii="Verdana" w:hAnsi="Verdana"/>
        <w:noProof/>
        <w:sz w:val="18"/>
        <w:szCs w:val="18"/>
      </w:rPr>
      <w:t>Leermiddelen</w:t>
    </w:r>
  </w:p>
  <w:p w14:paraId="07715AB1" w14:textId="73554DC7" w:rsidR="004543D1" w:rsidRPr="00B55D5B" w:rsidRDefault="004543D1" w:rsidP="00826D65">
    <w:pPr>
      <w:rPr>
        <w:rFonts w:ascii="Verdana" w:hAnsi="Verdana" w:cs="Calibri"/>
        <w:sz w:val="18"/>
        <w:szCs w:val="18"/>
      </w:rPr>
    </w:pPr>
    <w:r w:rsidRPr="00B55D5B">
      <w:rPr>
        <w:rFonts w:ascii="Verdana" w:hAnsi="Verdana"/>
        <w:noProof/>
        <w:sz w:val="18"/>
        <w:szCs w:val="18"/>
      </w:rPr>
      <w:t>met aanbestedingskenmerk</w:t>
    </w:r>
    <w:r w:rsidR="00883023">
      <w:rPr>
        <w:rFonts w:ascii="Verdana" w:hAnsi="Verdana"/>
        <w:noProof/>
        <w:sz w:val="18"/>
        <w:szCs w:val="18"/>
      </w:rPr>
      <w:t xml:space="preserve"> P02727</w:t>
    </w:r>
    <w:r>
      <w:rPr>
        <w:rFonts w:ascii="Verdana" w:hAnsi="Verdana"/>
        <w:noProof/>
        <w:sz w:val="18"/>
        <w:szCs w:val="18"/>
      </w:rPr>
      <w:t xml:space="preserve"> d.d. </w:t>
    </w:r>
    <w:r w:rsidR="00865B3A">
      <w:rPr>
        <w:rFonts w:ascii="Verdana" w:hAnsi="Verdana"/>
        <w:noProof/>
        <w:sz w:val="18"/>
        <w:szCs w:val="18"/>
      </w:rPr>
      <w:t>1</w:t>
    </w:r>
    <w:r w:rsidR="00AB387F">
      <w:rPr>
        <w:rFonts w:ascii="Verdana" w:hAnsi="Verdana"/>
        <w:noProof/>
        <w:sz w:val="18"/>
        <w:szCs w:val="18"/>
      </w:rPr>
      <w:t>6</w:t>
    </w:r>
    <w:r w:rsidR="00D035D0">
      <w:rPr>
        <w:rFonts w:ascii="Verdana" w:hAnsi="Verdana"/>
        <w:noProof/>
        <w:sz w:val="18"/>
        <w:szCs w:val="18"/>
      </w:rPr>
      <w:t>-1</w:t>
    </w:r>
    <w:r w:rsidR="00AB387F">
      <w:rPr>
        <w:rFonts w:ascii="Verdana" w:hAnsi="Verdana"/>
        <w:noProof/>
        <w:sz w:val="18"/>
        <w:szCs w:val="18"/>
      </w:rPr>
      <w:t>1</w:t>
    </w:r>
    <w:r w:rsidR="00D035D0">
      <w:rPr>
        <w:rFonts w:ascii="Verdana" w:hAnsi="Verdana"/>
        <w:noProof/>
        <w:sz w:val="18"/>
        <w:szCs w:val="18"/>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83E"/>
    <w:multiLevelType w:val="hybridMultilevel"/>
    <w:tmpl w:val="34527962"/>
    <w:lvl w:ilvl="0" w:tplc="980C90A6">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60220"/>
    <w:multiLevelType w:val="hybridMultilevel"/>
    <w:tmpl w:val="8B34E392"/>
    <w:lvl w:ilvl="0" w:tplc="980C90A6">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F344B5"/>
    <w:multiLevelType w:val="hybridMultilevel"/>
    <w:tmpl w:val="60287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3E416B"/>
    <w:multiLevelType w:val="hybridMultilevel"/>
    <w:tmpl w:val="AE3829FE"/>
    <w:lvl w:ilvl="0" w:tplc="91A6F32E">
      <w:start w:val="1"/>
      <w:numFmt w:val="bullet"/>
      <w:lvlText w:val=""/>
      <w:lvlJc w:val="left"/>
      <w:pPr>
        <w:ind w:left="360" w:hanging="360"/>
      </w:pPr>
      <w:rPr>
        <w:rFonts w:ascii="Symbol" w:hAnsi="Symbol" w:hint="default"/>
        <w:color w:val="A1DAF8"/>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480724A"/>
    <w:multiLevelType w:val="hybridMultilevel"/>
    <w:tmpl w:val="58B80734"/>
    <w:lvl w:ilvl="0" w:tplc="F940A7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AF117A"/>
    <w:multiLevelType w:val="hybridMultilevel"/>
    <w:tmpl w:val="52645590"/>
    <w:lvl w:ilvl="0" w:tplc="980C90A6">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5015C5"/>
    <w:multiLevelType w:val="hybridMultilevel"/>
    <w:tmpl w:val="9E663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F22C30"/>
    <w:multiLevelType w:val="hybridMultilevel"/>
    <w:tmpl w:val="C7C0C0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BB55DB"/>
    <w:multiLevelType w:val="hybridMultilevel"/>
    <w:tmpl w:val="FEC0CDC2"/>
    <w:lvl w:ilvl="0" w:tplc="13E48C00">
      <w:start w:val="1"/>
      <w:numFmt w:val="bullet"/>
      <w:lvlText w:val=""/>
      <w:lvlJc w:val="left"/>
      <w:pPr>
        <w:ind w:left="1778" w:hanging="360"/>
      </w:pPr>
      <w:rPr>
        <w:rFonts w:ascii="Symbol" w:hAnsi="Symbol" w:hint="default"/>
        <w:color w:val="A1DAF8"/>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395B0F06"/>
    <w:multiLevelType w:val="hybridMultilevel"/>
    <w:tmpl w:val="710446E8"/>
    <w:lvl w:ilvl="0" w:tplc="A8BEEC1C">
      <w:start w:val="1"/>
      <w:numFmt w:val="bullet"/>
      <w:lvlText w:val=""/>
      <w:lvlJc w:val="left"/>
      <w:pPr>
        <w:ind w:left="2160" w:hanging="360"/>
      </w:pPr>
      <w:rPr>
        <w:rFonts w:ascii="Symbol" w:hAnsi="Symbol" w:hint="default"/>
        <w:color w:val="A1DAF8"/>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3BDC2A54"/>
    <w:multiLevelType w:val="hybridMultilevel"/>
    <w:tmpl w:val="F3049530"/>
    <w:lvl w:ilvl="0" w:tplc="0413000F">
      <w:start w:val="1"/>
      <w:numFmt w:val="decimal"/>
      <w:lvlText w:val="%1."/>
      <w:lvlJc w:val="left"/>
      <w:pPr>
        <w:ind w:left="567" w:hanging="283"/>
      </w:pPr>
      <w:rPr>
        <w:rFonts w:hint="default"/>
        <w:color w:val="C0504D" w:themeColor="accent2"/>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36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BED26D8"/>
    <w:multiLevelType w:val="hybridMultilevel"/>
    <w:tmpl w:val="4AA4E58E"/>
    <w:lvl w:ilvl="0" w:tplc="980C90A6">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B34E82"/>
    <w:multiLevelType w:val="hybridMultilevel"/>
    <w:tmpl w:val="5D14257E"/>
    <w:lvl w:ilvl="0" w:tplc="B13E4DC0">
      <w:start w:val="1"/>
      <w:numFmt w:val="bullet"/>
      <w:lvlText w:val=""/>
      <w:lvlJc w:val="left"/>
      <w:pPr>
        <w:ind w:left="360" w:hanging="360"/>
      </w:pPr>
      <w:rPr>
        <w:rFonts w:ascii="Symbol" w:hAnsi="Symbol" w:hint="default"/>
        <w:color w:val="A1DAF8"/>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EC54333"/>
    <w:multiLevelType w:val="hybridMultilevel"/>
    <w:tmpl w:val="9392D558"/>
    <w:lvl w:ilvl="0" w:tplc="4A843426">
      <w:start w:val="1"/>
      <w:numFmt w:val="bullet"/>
      <w:lvlText w:val=""/>
      <w:lvlJc w:val="left"/>
      <w:pPr>
        <w:ind w:left="1440" w:hanging="360"/>
      </w:pPr>
      <w:rPr>
        <w:rFonts w:ascii="Symbol" w:hAnsi="Symbol" w:hint="default"/>
        <w:color w:val="A1DAF8"/>
        <w:sz w:val="22"/>
      </w:rPr>
    </w:lvl>
    <w:lvl w:ilvl="1" w:tplc="04130003">
      <w:start w:val="1"/>
      <w:numFmt w:val="bullet"/>
      <w:lvlText w:val="o"/>
      <w:lvlJc w:val="left"/>
      <w:pPr>
        <w:ind w:left="1211"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65A1B57"/>
    <w:multiLevelType w:val="hybridMultilevel"/>
    <w:tmpl w:val="C8E80A20"/>
    <w:lvl w:ilvl="0" w:tplc="DC18220C">
      <w:numFmt w:val="bullet"/>
      <w:lvlText w:val=""/>
      <w:lvlJc w:val="left"/>
      <w:pPr>
        <w:tabs>
          <w:tab w:val="num" w:pos="1180"/>
        </w:tabs>
        <w:ind w:left="1104" w:hanging="284"/>
      </w:pPr>
      <w:rPr>
        <w:rFonts w:ascii="Symbol" w:eastAsia="Calibri" w:hAnsi="Symbol" w:cs="Arial" w:hint="default"/>
        <w:color w:val="A1DAF8"/>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6" w15:restartNumberingAfterBreak="0">
    <w:nsid w:val="4EA31C2B"/>
    <w:multiLevelType w:val="hybridMultilevel"/>
    <w:tmpl w:val="3D041C80"/>
    <w:lvl w:ilvl="0" w:tplc="D24416EE">
      <w:start w:val="1"/>
      <w:numFmt w:val="bullet"/>
      <w:lvlText w:val=""/>
      <w:lvlJc w:val="left"/>
      <w:pPr>
        <w:ind w:left="1004" w:hanging="360"/>
      </w:pPr>
      <w:rPr>
        <w:rFonts w:ascii="Symbol" w:hAnsi="Symbol" w:hint="default"/>
        <w:color w:val="A1DAF8"/>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7" w15:restartNumberingAfterBreak="0">
    <w:nsid w:val="5253088A"/>
    <w:multiLevelType w:val="multilevel"/>
    <w:tmpl w:val="53F8AF78"/>
    <w:lvl w:ilvl="0">
      <w:start w:val="1"/>
      <w:numFmt w:val="decimal"/>
      <w:lvlText w:val="%1"/>
      <w:lvlJc w:val="right"/>
      <w:pPr>
        <w:tabs>
          <w:tab w:val="num" w:pos="0"/>
        </w:tabs>
        <w:ind w:left="-284" w:firstLine="113"/>
      </w:pPr>
      <w:rPr>
        <w:rFonts w:asciiTheme="minorHAnsi" w:hAnsiTheme="minorHAnsi" w:hint="default"/>
        <w:sz w:val="22"/>
        <w:szCs w:val="22"/>
      </w:rPr>
    </w:lvl>
    <w:lvl w:ilvl="1">
      <w:start w:val="1"/>
      <w:numFmt w:val="decimal"/>
      <w:isLgl/>
      <w:lvlText w:val="%1.%2"/>
      <w:lvlJc w:val="right"/>
      <w:pPr>
        <w:tabs>
          <w:tab w:val="num" w:pos="-1"/>
        </w:tabs>
        <w:ind w:left="-171" w:firstLine="0"/>
      </w:pPr>
      <w:rPr>
        <w:rFonts w:hint="default"/>
      </w:rPr>
    </w:lvl>
    <w:lvl w:ilvl="2">
      <w:start w:val="1"/>
      <w:numFmt w:val="decimal"/>
      <w:isLgl/>
      <w:lvlText w:val="%1.%2.%3"/>
      <w:lvlJc w:val="right"/>
      <w:pPr>
        <w:tabs>
          <w:tab w:val="num" w:pos="-1"/>
        </w:tabs>
        <w:ind w:left="-171" w:firstLine="0"/>
      </w:pPr>
      <w:rPr>
        <w:rFonts w:hint="default"/>
      </w:rPr>
    </w:lvl>
    <w:lvl w:ilvl="3">
      <w:start w:val="1"/>
      <w:numFmt w:val="decimal"/>
      <w:isLgl/>
      <w:lvlText w:val="%1.%2.%3.%4."/>
      <w:lvlJc w:val="right"/>
      <w:pPr>
        <w:tabs>
          <w:tab w:val="num" w:pos="-1"/>
        </w:tabs>
        <w:ind w:left="-171" w:firstLine="0"/>
      </w:pPr>
      <w:rPr>
        <w:rFonts w:hint="default"/>
      </w:rPr>
    </w:lvl>
    <w:lvl w:ilvl="4">
      <w:start w:val="1"/>
      <w:numFmt w:val="decimal"/>
      <w:lvlText w:val="%1.%2.%3.%4.%5."/>
      <w:lvlJc w:val="left"/>
      <w:pPr>
        <w:tabs>
          <w:tab w:val="num" w:pos="1701"/>
        </w:tabs>
        <w:ind w:left="1701" w:hanging="792"/>
      </w:pPr>
      <w:rPr>
        <w:rFonts w:hint="default"/>
      </w:rPr>
    </w:lvl>
    <w:lvl w:ilvl="5">
      <w:start w:val="1"/>
      <w:numFmt w:val="decimal"/>
      <w:lvlText w:val="%1.%2.%3.%4.%5.%6."/>
      <w:lvlJc w:val="left"/>
      <w:pPr>
        <w:tabs>
          <w:tab w:val="num" w:pos="2205"/>
        </w:tabs>
        <w:ind w:left="2205" w:hanging="936"/>
      </w:pPr>
      <w:rPr>
        <w:rFonts w:hint="default"/>
      </w:rPr>
    </w:lvl>
    <w:lvl w:ilvl="6">
      <w:start w:val="1"/>
      <w:numFmt w:val="decimal"/>
      <w:lvlText w:val="%1.%2.%3.%4.%5.%6.%7."/>
      <w:lvlJc w:val="left"/>
      <w:pPr>
        <w:tabs>
          <w:tab w:val="num" w:pos="2709"/>
        </w:tabs>
        <w:ind w:left="2709" w:hanging="1080"/>
      </w:pPr>
      <w:rPr>
        <w:rFonts w:hint="default"/>
      </w:rPr>
    </w:lvl>
    <w:lvl w:ilvl="7">
      <w:start w:val="1"/>
      <w:numFmt w:val="decimal"/>
      <w:lvlText w:val="%1.%2.%3.%4.%5.%6.%7.%8."/>
      <w:lvlJc w:val="left"/>
      <w:pPr>
        <w:tabs>
          <w:tab w:val="num" w:pos="3213"/>
        </w:tabs>
        <w:ind w:left="3213" w:hanging="1224"/>
      </w:pPr>
      <w:rPr>
        <w:rFonts w:hint="default"/>
      </w:rPr>
    </w:lvl>
    <w:lvl w:ilvl="8">
      <w:start w:val="1"/>
      <w:numFmt w:val="decimal"/>
      <w:lvlText w:val="%1.%2.%3.%4.%5.%6.%7.%8.%9."/>
      <w:lvlJc w:val="left"/>
      <w:pPr>
        <w:tabs>
          <w:tab w:val="num" w:pos="3789"/>
        </w:tabs>
        <w:ind w:left="3789" w:hanging="1440"/>
      </w:pPr>
      <w:rPr>
        <w:rFonts w:hint="default"/>
      </w:rPr>
    </w:lvl>
  </w:abstractNum>
  <w:abstractNum w:abstractNumId="18" w15:restartNumberingAfterBreak="0">
    <w:nsid w:val="577F628E"/>
    <w:multiLevelType w:val="hybridMultilevel"/>
    <w:tmpl w:val="62DE68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B4A653E"/>
    <w:multiLevelType w:val="hybridMultilevel"/>
    <w:tmpl w:val="0C70758A"/>
    <w:lvl w:ilvl="0" w:tplc="9A84581A">
      <w:start w:val="1"/>
      <w:numFmt w:val="bullet"/>
      <w:lvlText w:val=""/>
      <w:lvlJc w:val="left"/>
      <w:pPr>
        <w:ind w:left="502" w:hanging="360"/>
      </w:pPr>
      <w:rPr>
        <w:rFonts w:ascii="Symbol" w:hAnsi="Symbol" w:hint="default"/>
        <w:color w:val="A1DAF8"/>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0" w15:restartNumberingAfterBreak="0">
    <w:nsid w:val="5DDE6517"/>
    <w:multiLevelType w:val="hybridMultilevel"/>
    <w:tmpl w:val="D214E3A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1" w15:restartNumberingAfterBreak="0">
    <w:nsid w:val="5E396EBE"/>
    <w:multiLevelType w:val="hybridMultilevel"/>
    <w:tmpl w:val="66C4FBAC"/>
    <w:lvl w:ilvl="0" w:tplc="83444D22">
      <w:start w:val="3262"/>
      <w:numFmt w:val="bullet"/>
      <w:lvlText w:val="-"/>
      <w:lvlJc w:val="left"/>
      <w:pPr>
        <w:ind w:left="927" w:hanging="360"/>
      </w:pPr>
      <w:rPr>
        <w:rFonts w:ascii="Calibri" w:eastAsia="Times New Roman" w:hAnsi="Calibri" w:cs="Calibri"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EB47C5F"/>
    <w:multiLevelType w:val="hybridMultilevel"/>
    <w:tmpl w:val="698A2FD4"/>
    <w:lvl w:ilvl="0" w:tplc="9A84581A">
      <w:start w:val="1"/>
      <w:numFmt w:val="bullet"/>
      <w:lvlText w:val=""/>
      <w:lvlJc w:val="left"/>
      <w:pPr>
        <w:ind w:left="720" w:hanging="360"/>
      </w:pPr>
      <w:rPr>
        <w:rFonts w:ascii="Symbol" w:hAnsi="Symbol" w:hint="default"/>
        <w:color w:val="A1DAF8"/>
      </w:rPr>
    </w:lvl>
    <w:lvl w:ilvl="1" w:tplc="21F07702">
      <w:numFmt w:val="bullet"/>
      <w:lvlText w:val="•"/>
      <w:lvlJc w:val="left"/>
      <w:pPr>
        <w:ind w:left="1644" w:hanging="564"/>
      </w:pPr>
      <w:rPr>
        <w:rFonts w:ascii="Verdana" w:eastAsia="Times New Roman" w:hAnsi="Verdana" w:cstheme="minorHAns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90713E"/>
    <w:multiLevelType w:val="hybridMultilevel"/>
    <w:tmpl w:val="64E0566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396A6D"/>
    <w:multiLevelType w:val="hybridMultilevel"/>
    <w:tmpl w:val="5A3047C4"/>
    <w:lvl w:ilvl="0" w:tplc="980C90A6">
      <w:start w:val="1"/>
      <w:numFmt w:val="bullet"/>
      <w:lvlText w:val=""/>
      <w:lvlJc w:val="left"/>
      <w:pPr>
        <w:ind w:left="360" w:hanging="360"/>
      </w:pPr>
      <w:rPr>
        <w:rFonts w:ascii="Symbol" w:hAnsi="Symbol" w:hint="default"/>
        <w:b/>
        <w:color w:val="A1DAF8"/>
        <w:sz w:val="28"/>
      </w:rPr>
    </w:lvl>
    <w:lvl w:ilvl="1" w:tplc="04130003">
      <w:start w:val="1"/>
      <w:numFmt w:val="bullet"/>
      <w:lvlText w:val="o"/>
      <w:lvlJc w:val="left"/>
      <w:pPr>
        <w:ind w:left="1494"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64C93CEE"/>
    <w:multiLevelType w:val="hybridMultilevel"/>
    <w:tmpl w:val="6F708020"/>
    <w:lvl w:ilvl="0" w:tplc="980C90A6">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914B8F"/>
    <w:multiLevelType w:val="hybridMultilevel"/>
    <w:tmpl w:val="2F984F76"/>
    <w:lvl w:ilvl="0" w:tplc="C13A6FFC">
      <w:start w:val="1"/>
      <w:numFmt w:val="bullet"/>
      <w:lvlText w:val=""/>
      <w:lvlJc w:val="left"/>
      <w:pPr>
        <w:ind w:left="720" w:hanging="360"/>
      </w:pPr>
      <w:rPr>
        <w:rFonts w:ascii="Symbol" w:hAnsi="Symbol" w:hint="default"/>
        <w:color w:val="A1DAF8"/>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C91A49"/>
    <w:multiLevelType w:val="hybridMultilevel"/>
    <w:tmpl w:val="0DF271B4"/>
    <w:lvl w:ilvl="0" w:tplc="2C4CCC4E">
      <w:start w:val="1"/>
      <w:numFmt w:val="bullet"/>
      <w:lvlText w:val="-"/>
      <w:lvlJc w:val="left"/>
      <w:pPr>
        <w:ind w:left="360" w:hanging="360"/>
      </w:pPr>
      <w:rPr>
        <w:rFonts w:ascii="Calibri" w:eastAsia="Times New Roman" w:hAnsi="Calibri" w:cstheme="minorHAnsi" w:hint="default"/>
        <w:sz w:val="22"/>
      </w:rPr>
    </w:lvl>
    <w:lvl w:ilvl="1" w:tplc="04130003">
      <w:start w:val="1"/>
      <w:numFmt w:val="bullet"/>
      <w:lvlText w:val="o"/>
      <w:lvlJc w:val="left"/>
      <w:pPr>
        <w:ind w:left="1080" w:hanging="360"/>
      </w:pPr>
      <w:rPr>
        <w:rFonts w:ascii="Courier New" w:hAnsi="Courier New" w:cs="Courier New" w:hint="default"/>
      </w:rPr>
    </w:lvl>
    <w:lvl w:ilvl="2" w:tplc="68EA63A8">
      <w:start w:val="1"/>
      <w:numFmt w:val="bullet"/>
      <w:lvlText w:val="o"/>
      <w:lvlJc w:val="left"/>
      <w:pPr>
        <w:ind w:left="-11" w:hanging="360"/>
      </w:pPr>
      <w:rPr>
        <w:rFonts w:ascii="Courier New" w:hAnsi="Courier New" w:cs="Courier New" w:hint="default"/>
        <w:color w:val="auto"/>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0CE6FA9"/>
    <w:multiLevelType w:val="hybridMultilevel"/>
    <w:tmpl w:val="3EBE8EC8"/>
    <w:lvl w:ilvl="0" w:tplc="26389094">
      <w:start w:val="1"/>
      <w:numFmt w:val="bullet"/>
      <w:lvlText w:val=""/>
      <w:lvlJc w:val="left"/>
      <w:pPr>
        <w:ind w:left="36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D123FD"/>
    <w:multiLevelType w:val="hybridMultilevel"/>
    <w:tmpl w:val="A41C38D6"/>
    <w:lvl w:ilvl="0" w:tplc="DC18220C">
      <w:numFmt w:val="bullet"/>
      <w:lvlText w:val=""/>
      <w:lvlJc w:val="left"/>
      <w:pPr>
        <w:ind w:left="720" w:hanging="360"/>
      </w:pPr>
      <w:rPr>
        <w:rFonts w:ascii="Symbol" w:eastAsia="Calibri" w:hAnsi="Symbol" w:cs="Aria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D32C24"/>
    <w:multiLevelType w:val="hybridMultilevel"/>
    <w:tmpl w:val="3A1225F6"/>
    <w:lvl w:ilvl="0" w:tplc="DC18220C">
      <w:numFmt w:val="bullet"/>
      <w:lvlText w:val=""/>
      <w:lvlJc w:val="left"/>
      <w:pPr>
        <w:ind w:left="720" w:hanging="360"/>
      </w:pPr>
      <w:rPr>
        <w:rFonts w:ascii="Symbol" w:eastAsia="Calibri" w:hAnsi="Symbol" w:cs="Aria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823F79"/>
    <w:multiLevelType w:val="hybridMultilevel"/>
    <w:tmpl w:val="ABB4C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CC638E"/>
    <w:multiLevelType w:val="hybridMultilevel"/>
    <w:tmpl w:val="13CCC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B762AB"/>
    <w:multiLevelType w:val="hybridMultilevel"/>
    <w:tmpl w:val="76366AE0"/>
    <w:lvl w:ilvl="0" w:tplc="2C4CCC4E">
      <w:start w:val="1"/>
      <w:numFmt w:val="bullet"/>
      <w:lvlText w:val="-"/>
      <w:lvlJc w:val="left"/>
      <w:pPr>
        <w:ind w:left="1440" w:hanging="360"/>
      </w:pPr>
      <w:rPr>
        <w:rFonts w:ascii="Calibri" w:eastAsia="Times New Roman" w:hAnsi="Calibri" w:cstheme="minorHAnsi" w:hint="default"/>
        <w:sz w:val="22"/>
      </w:rPr>
    </w:lvl>
    <w:lvl w:ilvl="1" w:tplc="04130005">
      <w:start w:val="1"/>
      <w:numFmt w:val="bullet"/>
      <w:lvlText w:val=""/>
      <w:lvlJc w:val="left"/>
      <w:pPr>
        <w:ind w:left="2160" w:hanging="360"/>
      </w:pPr>
      <w:rPr>
        <w:rFonts w:ascii="Wingdings" w:hAnsi="Wingdings" w:hint="default"/>
      </w:rPr>
    </w:lvl>
    <w:lvl w:ilvl="2" w:tplc="729EB64E">
      <w:start w:val="1"/>
      <w:numFmt w:val="bullet"/>
      <w:lvlText w:val=""/>
      <w:lvlJc w:val="left"/>
      <w:pPr>
        <w:ind w:left="786" w:hanging="360"/>
      </w:pPr>
      <w:rPr>
        <w:rFonts w:ascii="Wingdings" w:hAnsi="Wingdings" w:hint="default"/>
        <w:color w:val="A1DAF8"/>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7E304F4D"/>
    <w:multiLevelType w:val="multilevel"/>
    <w:tmpl w:val="C382DDBE"/>
    <w:lvl w:ilvl="0">
      <w:start w:val="1"/>
      <w:numFmt w:val="decimal"/>
      <w:pStyle w:val="Kop1"/>
      <w:lvlText w:val="%1."/>
      <w:lvlJc w:val="left"/>
      <w:pPr>
        <w:tabs>
          <w:tab w:val="num" w:pos="567"/>
        </w:tabs>
        <w:ind w:left="567" w:hanging="567"/>
      </w:pPr>
      <w:rPr>
        <w:rFonts w:ascii="Verdana" w:hAnsi="Verdana" w:hint="default"/>
        <w:b/>
        <w:i w:val="0"/>
        <w:sz w:val="40"/>
        <w:szCs w:val="40"/>
      </w:rPr>
    </w:lvl>
    <w:lvl w:ilvl="1">
      <w:start w:val="1"/>
      <w:numFmt w:val="decimal"/>
      <w:pStyle w:val="Kop2"/>
      <w:lvlText w:val="%1.%2"/>
      <w:lvlJc w:val="left"/>
      <w:pPr>
        <w:tabs>
          <w:tab w:val="num" w:pos="567"/>
        </w:tabs>
        <w:ind w:left="567" w:hanging="567"/>
      </w:pPr>
      <w:rPr>
        <w:rFonts w:ascii="Verdana" w:hAnsi="Verdana" w:hint="default"/>
        <w:b/>
        <w:i w:val="0"/>
        <w:sz w:val="26"/>
        <w:szCs w:val="26"/>
      </w:rPr>
    </w:lvl>
    <w:lvl w:ilvl="2">
      <w:start w:val="1"/>
      <w:numFmt w:val="decimal"/>
      <w:pStyle w:val="Kop3"/>
      <w:lvlText w:val="%1.%2.%3"/>
      <w:lvlJc w:val="left"/>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01369492">
    <w:abstractNumId w:val="10"/>
  </w:num>
  <w:num w:numId="2" w16cid:durableId="1125537316">
    <w:abstractNumId w:val="24"/>
  </w:num>
  <w:num w:numId="3" w16cid:durableId="1273320389">
    <w:abstractNumId w:val="3"/>
  </w:num>
  <w:num w:numId="4" w16cid:durableId="1550534255">
    <w:abstractNumId w:val="14"/>
  </w:num>
  <w:num w:numId="5" w16cid:durableId="1734769845">
    <w:abstractNumId w:val="13"/>
  </w:num>
  <w:num w:numId="6" w16cid:durableId="717167646">
    <w:abstractNumId w:val="34"/>
  </w:num>
  <w:num w:numId="7" w16cid:durableId="1746952867">
    <w:abstractNumId w:val="27"/>
  </w:num>
  <w:num w:numId="8" w16cid:durableId="1565869437">
    <w:abstractNumId w:val="19"/>
  </w:num>
  <w:num w:numId="9" w16cid:durableId="1442725354">
    <w:abstractNumId w:val="8"/>
  </w:num>
  <w:num w:numId="10" w16cid:durableId="1638602784">
    <w:abstractNumId w:val="34"/>
    <w:lvlOverride w:ilvl="0">
      <w:startOverride w:val="3"/>
    </w:lvlOverride>
  </w:num>
  <w:num w:numId="11" w16cid:durableId="743532830">
    <w:abstractNumId w:val="9"/>
  </w:num>
  <w:num w:numId="12" w16cid:durableId="834757536">
    <w:abstractNumId w:val="16"/>
  </w:num>
  <w:num w:numId="13" w16cid:durableId="1513958153">
    <w:abstractNumId w:val="21"/>
  </w:num>
  <w:num w:numId="14" w16cid:durableId="1208840505">
    <w:abstractNumId w:val="23"/>
  </w:num>
  <w:num w:numId="15" w16cid:durableId="1375740452">
    <w:abstractNumId w:val="15"/>
  </w:num>
  <w:num w:numId="16" w16cid:durableId="1250313603">
    <w:abstractNumId w:val="34"/>
  </w:num>
  <w:num w:numId="17" w16cid:durableId="1998147185">
    <w:abstractNumId w:val="1"/>
  </w:num>
  <w:num w:numId="18" w16cid:durableId="446240097">
    <w:abstractNumId w:val="5"/>
  </w:num>
  <w:num w:numId="19" w16cid:durableId="1254630732">
    <w:abstractNumId w:val="0"/>
  </w:num>
  <w:num w:numId="20" w16cid:durableId="1518233509">
    <w:abstractNumId w:val="12"/>
  </w:num>
  <w:num w:numId="21" w16cid:durableId="2122341323">
    <w:abstractNumId w:val="25"/>
  </w:num>
  <w:num w:numId="22" w16cid:durableId="1494487870">
    <w:abstractNumId w:val="34"/>
  </w:num>
  <w:num w:numId="23" w16cid:durableId="565799050">
    <w:abstractNumId w:val="34"/>
  </w:num>
  <w:num w:numId="24" w16cid:durableId="839541952">
    <w:abstractNumId w:val="34"/>
  </w:num>
  <w:num w:numId="25" w16cid:durableId="649361680">
    <w:abstractNumId w:val="34"/>
  </w:num>
  <w:num w:numId="26" w16cid:durableId="603391362">
    <w:abstractNumId w:val="11"/>
  </w:num>
  <w:num w:numId="27" w16cid:durableId="2046177969">
    <w:abstractNumId w:val="31"/>
  </w:num>
  <w:num w:numId="28" w16cid:durableId="443885355">
    <w:abstractNumId w:val="22"/>
  </w:num>
  <w:num w:numId="29" w16cid:durableId="710232272">
    <w:abstractNumId w:val="4"/>
  </w:num>
  <w:num w:numId="30" w16cid:durableId="1425298709">
    <w:abstractNumId w:val="28"/>
  </w:num>
  <w:num w:numId="31" w16cid:durableId="712312109">
    <w:abstractNumId w:val="26"/>
  </w:num>
  <w:num w:numId="32" w16cid:durableId="1039360349">
    <w:abstractNumId w:val="29"/>
  </w:num>
  <w:num w:numId="33" w16cid:durableId="931624356">
    <w:abstractNumId w:val="30"/>
  </w:num>
  <w:num w:numId="34" w16cid:durableId="1903830128">
    <w:abstractNumId w:val="2"/>
  </w:num>
  <w:num w:numId="35" w16cid:durableId="643198146">
    <w:abstractNumId w:val="33"/>
  </w:num>
  <w:num w:numId="36" w16cid:durableId="782070183">
    <w:abstractNumId w:val="7"/>
  </w:num>
  <w:num w:numId="37" w16cid:durableId="548109506">
    <w:abstractNumId w:val="18"/>
  </w:num>
  <w:num w:numId="38" w16cid:durableId="914167884">
    <w:abstractNumId w:val="17"/>
  </w:num>
  <w:num w:numId="39" w16cid:durableId="1331638213">
    <w:abstractNumId w:val="6"/>
  </w:num>
  <w:num w:numId="40" w16cid:durableId="593589535">
    <w:abstractNumId w:val="32"/>
  </w:num>
  <w:num w:numId="41" w16cid:durableId="1701927402">
    <w:abstractNumId w:val="34"/>
  </w:num>
  <w:num w:numId="42" w16cid:durableId="198269122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F"/>
    <w:rsid w:val="000004C3"/>
    <w:rsid w:val="00000D1F"/>
    <w:rsid w:val="00001C83"/>
    <w:rsid w:val="0000401B"/>
    <w:rsid w:val="0000483E"/>
    <w:rsid w:val="000054F2"/>
    <w:rsid w:val="00005A85"/>
    <w:rsid w:val="000066FE"/>
    <w:rsid w:val="0000686C"/>
    <w:rsid w:val="00006DA5"/>
    <w:rsid w:val="00007004"/>
    <w:rsid w:val="00007219"/>
    <w:rsid w:val="00007369"/>
    <w:rsid w:val="000106C2"/>
    <w:rsid w:val="00010E1C"/>
    <w:rsid w:val="00012989"/>
    <w:rsid w:val="00012FA4"/>
    <w:rsid w:val="00013245"/>
    <w:rsid w:val="00013EF8"/>
    <w:rsid w:val="00014914"/>
    <w:rsid w:val="000151D0"/>
    <w:rsid w:val="000155EC"/>
    <w:rsid w:val="000162FE"/>
    <w:rsid w:val="00016447"/>
    <w:rsid w:val="0001698C"/>
    <w:rsid w:val="00016C4A"/>
    <w:rsid w:val="00016C86"/>
    <w:rsid w:val="00017418"/>
    <w:rsid w:val="00017E86"/>
    <w:rsid w:val="000205DD"/>
    <w:rsid w:val="00021529"/>
    <w:rsid w:val="00022B10"/>
    <w:rsid w:val="000236ED"/>
    <w:rsid w:val="000244FA"/>
    <w:rsid w:val="00025031"/>
    <w:rsid w:val="0002562D"/>
    <w:rsid w:val="000259B9"/>
    <w:rsid w:val="000269FC"/>
    <w:rsid w:val="00026CEB"/>
    <w:rsid w:val="00027504"/>
    <w:rsid w:val="000279E3"/>
    <w:rsid w:val="00027B3F"/>
    <w:rsid w:val="00030086"/>
    <w:rsid w:val="000304F4"/>
    <w:rsid w:val="00030ED9"/>
    <w:rsid w:val="000314FA"/>
    <w:rsid w:val="00031A87"/>
    <w:rsid w:val="000332BD"/>
    <w:rsid w:val="00034C73"/>
    <w:rsid w:val="00036376"/>
    <w:rsid w:val="00040045"/>
    <w:rsid w:val="00041974"/>
    <w:rsid w:val="00042BA5"/>
    <w:rsid w:val="0004362F"/>
    <w:rsid w:val="00043758"/>
    <w:rsid w:val="000437C0"/>
    <w:rsid w:val="00045743"/>
    <w:rsid w:val="000470F7"/>
    <w:rsid w:val="000473B6"/>
    <w:rsid w:val="00047804"/>
    <w:rsid w:val="00047B26"/>
    <w:rsid w:val="00050A6C"/>
    <w:rsid w:val="000512F6"/>
    <w:rsid w:val="00051CCB"/>
    <w:rsid w:val="00053E3B"/>
    <w:rsid w:val="00055726"/>
    <w:rsid w:val="00055CDF"/>
    <w:rsid w:val="000561E6"/>
    <w:rsid w:val="00057164"/>
    <w:rsid w:val="00057C85"/>
    <w:rsid w:val="00057E4F"/>
    <w:rsid w:val="00060D51"/>
    <w:rsid w:val="000619FC"/>
    <w:rsid w:val="00061C32"/>
    <w:rsid w:val="00062305"/>
    <w:rsid w:val="00062C5B"/>
    <w:rsid w:val="00063154"/>
    <w:rsid w:val="000652A9"/>
    <w:rsid w:val="000652D6"/>
    <w:rsid w:val="0006563C"/>
    <w:rsid w:val="000663CA"/>
    <w:rsid w:val="0006679A"/>
    <w:rsid w:val="00070D20"/>
    <w:rsid w:val="00071248"/>
    <w:rsid w:val="00071676"/>
    <w:rsid w:val="00071759"/>
    <w:rsid w:val="00072FD6"/>
    <w:rsid w:val="00073180"/>
    <w:rsid w:val="000735BA"/>
    <w:rsid w:val="000742D1"/>
    <w:rsid w:val="000755A5"/>
    <w:rsid w:val="00075957"/>
    <w:rsid w:val="00076845"/>
    <w:rsid w:val="000777A2"/>
    <w:rsid w:val="00077CE9"/>
    <w:rsid w:val="00080F30"/>
    <w:rsid w:val="00081DD3"/>
    <w:rsid w:val="00082710"/>
    <w:rsid w:val="00083131"/>
    <w:rsid w:val="000832E9"/>
    <w:rsid w:val="00083FA8"/>
    <w:rsid w:val="00084526"/>
    <w:rsid w:val="000846BE"/>
    <w:rsid w:val="000850A4"/>
    <w:rsid w:val="00085B32"/>
    <w:rsid w:val="000871F8"/>
    <w:rsid w:val="00087E98"/>
    <w:rsid w:val="000908F3"/>
    <w:rsid w:val="00091B47"/>
    <w:rsid w:val="00091E21"/>
    <w:rsid w:val="000928D7"/>
    <w:rsid w:val="00094814"/>
    <w:rsid w:val="00094AB5"/>
    <w:rsid w:val="000954A9"/>
    <w:rsid w:val="00095843"/>
    <w:rsid w:val="00096853"/>
    <w:rsid w:val="00097245"/>
    <w:rsid w:val="000978E1"/>
    <w:rsid w:val="00097CA1"/>
    <w:rsid w:val="000A034A"/>
    <w:rsid w:val="000A07E3"/>
    <w:rsid w:val="000A0EDE"/>
    <w:rsid w:val="000A13C7"/>
    <w:rsid w:val="000A1F7F"/>
    <w:rsid w:val="000A2A47"/>
    <w:rsid w:val="000A2C7A"/>
    <w:rsid w:val="000A357F"/>
    <w:rsid w:val="000A3F1C"/>
    <w:rsid w:val="000A44E6"/>
    <w:rsid w:val="000A49A6"/>
    <w:rsid w:val="000A6492"/>
    <w:rsid w:val="000A68DF"/>
    <w:rsid w:val="000A691A"/>
    <w:rsid w:val="000A6D07"/>
    <w:rsid w:val="000A713F"/>
    <w:rsid w:val="000A72F1"/>
    <w:rsid w:val="000B01C8"/>
    <w:rsid w:val="000B0C5A"/>
    <w:rsid w:val="000B0D55"/>
    <w:rsid w:val="000B0DD9"/>
    <w:rsid w:val="000B1686"/>
    <w:rsid w:val="000B217F"/>
    <w:rsid w:val="000B26B2"/>
    <w:rsid w:val="000B3328"/>
    <w:rsid w:val="000B3381"/>
    <w:rsid w:val="000B3B17"/>
    <w:rsid w:val="000B4136"/>
    <w:rsid w:val="000B5E87"/>
    <w:rsid w:val="000B7F9A"/>
    <w:rsid w:val="000C056E"/>
    <w:rsid w:val="000C0587"/>
    <w:rsid w:val="000C3D6B"/>
    <w:rsid w:val="000C401B"/>
    <w:rsid w:val="000C5112"/>
    <w:rsid w:val="000C56B1"/>
    <w:rsid w:val="000C619A"/>
    <w:rsid w:val="000C65B3"/>
    <w:rsid w:val="000C66C2"/>
    <w:rsid w:val="000C69CF"/>
    <w:rsid w:val="000C6D3A"/>
    <w:rsid w:val="000C6DB6"/>
    <w:rsid w:val="000C7C23"/>
    <w:rsid w:val="000C7C25"/>
    <w:rsid w:val="000D1044"/>
    <w:rsid w:val="000D14EC"/>
    <w:rsid w:val="000D1521"/>
    <w:rsid w:val="000D212E"/>
    <w:rsid w:val="000D2677"/>
    <w:rsid w:val="000D3A8A"/>
    <w:rsid w:val="000D558A"/>
    <w:rsid w:val="000D72C6"/>
    <w:rsid w:val="000E10B7"/>
    <w:rsid w:val="000E2530"/>
    <w:rsid w:val="000E2C44"/>
    <w:rsid w:val="000E3FB4"/>
    <w:rsid w:val="000E41CF"/>
    <w:rsid w:val="000E46C5"/>
    <w:rsid w:val="000E505C"/>
    <w:rsid w:val="000E5690"/>
    <w:rsid w:val="000E5848"/>
    <w:rsid w:val="000E5CDE"/>
    <w:rsid w:val="000E70F5"/>
    <w:rsid w:val="000E74CD"/>
    <w:rsid w:val="000F295C"/>
    <w:rsid w:val="000F2A88"/>
    <w:rsid w:val="000F2EA3"/>
    <w:rsid w:val="000F3874"/>
    <w:rsid w:val="000F4342"/>
    <w:rsid w:val="000F465B"/>
    <w:rsid w:val="000F52E4"/>
    <w:rsid w:val="000F72A6"/>
    <w:rsid w:val="000F76DB"/>
    <w:rsid w:val="000F7A19"/>
    <w:rsid w:val="001019D3"/>
    <w:rsid w:val="00103A7E"/>
    <w:rsid w:val="00103C86"/>
    <w:rsid w:val="00105BCE"/>
    <w:rsid w:val="00106160"/>
    <w:rsid w:val="001062A4"/>
    <w:rsid w:val="00107437"/>
    <w:rsid w:val="00107760"/>
    <w:rsid w:val="00107B0F"/>
    <w:rsid w:val="00107F1B"/>
    <w:rsid w:val="00110A48"/>
    <w:rsid w:val="00110D9B"/>
    <w:rsid w:val="001110EC"/>
    <w:rsid w:val="00113EE2"/>
    <w:rsid w:val="001142E2"/>
    <w:rsid w:val="001151C8"/>
    <w:rsid w:val="00115ECA"/>
    <w:rsid w:val="001165A4"/>
    <w:rsid w:val="00116E73"/>
    <w:rsid w:val="00117B6B"/>
    <w:rsid w:val="00117EE8"/>
    <w:rsid w:val="001204C6"/>
    <w:rsid w:val="00120F67"/>
    <w:rsid w:val="00122552"/>
    <w:rsid w:val="00123E7E"/>
    <w:rsid w:val="0012408F"/>
    <w:rsid w:val="0012417E"/>
    <w:rsid w:val="00124E86"/>
    <w:rsid w:val="001263E2"/>
    <w:rsid w:val="0012662D"/>
    <w:rsid w:val="00127639"/>
    <w:rsid w:val="0013065D"/>
    <w:rsid w:val="001306D6"/>
    <w:rsid w:val="00131F2D"/>
    <w:rsid w:val="001320DA"/>
    <w:rsid w:val="00132A49"/>
    <w:rsid w:val="001337C2"/>
    <w:rsid w:val="00133BFE"/>
    <w:rsid w:val="00133D06"/>
    <w:rsid w:val="001353B8"/>
    <w:rsid w:val="00135C6D"/>
    <w:rsid w:val="0013607E"/>
    <w:rsid w:val="00137EDB"/>
    <w:rsid w:val="0014134C"/>
    <w:rsid w:val="00142958"/>
    <w:rsid w:val="001437A4"/>
    <w:rsid w:val="001441D0"/>
    <w:rsid w:val="00144523"/>
    <w:rsid w:val="0014458E"/>
    <w:rsid w:val="00146DA7"/>
    <w:rsid w:val="00151186"/>
    <w:rsid w:val="00151254"/>
    <w:rsid w:val="0015277F"/>
    <w:rsid w:val="00154B92"/>
    <w:rsid w:val="001559A0"/>
    <w:rsid w:val="00156140"/>
    <w:rsid w:val="00156D01"/>
    <w:rsid w:val="00157075"/>
    <w:rsid w:val="00157C5B"/>
    <w:rsid w:val="0016006C"/>
    <w:rsid w:val="0016130C"/>
    <w:rsid w:val="00161933"/>
    <w:rsid w:val="00161D80"/>
    <w:rsid w:val="00161FBC"/>
    <w:rsid w:val="00162619"/>
    <w:rsid w:val="001637DE"/>
    <w:rsid w:val="001643EB"/>
    <w:rsid w:val="001662D4"/>
    <w:rsid w:val="00167AE4"/>
    <w:rsid w:val="00167D5C"/>
    <w:rsid w:val="001701F6"/>
    <w:rsid w:val="0017080E"/>
    <w:rsid w:val="00171501"/>
    <w:rsid w:val="00172603"/>
    <w:rsid w:val="00172C9C"/>
    <w:rsid w:val="00173234"/>
    <w:rsid w:val="0017331B"/>
    <w:rsid w:val="00173CD3"/>
    <w:rsid w:val="00173ECC"/>
    <w:rsid w:val="00174B72"/>
    <w:rsid w:val="00175047"/>
    <w:rsid w:val="00176824"/>
    <w:rsid w:val="00177F08"/>
    <w:rsid w:val="00180BAE"/>
    <w:rsid w:val="00180D2B"/>
    <w:rsid w:val="001823BF"/>
    <w:rsid w:val="00182947"/>
    <w:rsid w:val="00184026"/>
    <w:rsid w:val="00184401"/>
    <w:rsid w:val="00184DD7"/>
    <w:rsid w:val="0018502A"/>
    <w:rsid w:val="00186749"/>
    <w:rsid w:val="00187CBD"/>
    <w:rsid w:val="00190672"/>
    <w:rsid w:val="00192459"/>
    <w:rsid w:val="00193660"/>
    <w:rsid w:val="00193B5C"/>
    <w:rsid w:val="001946DE"/>
    <w:rsid w:val="00194EEC"/>
    <w:rsid w:val="00195171"/>
    <w:rsid w:val="0019587F"/>
    <w:rsid w:val="001960CA"/>
    <w:rsid w:val="00196C9D"/>
    <w:rsid w:val="0019757F"/>
    <w:rsid w:val="001A00C7"/>
    <w:rsid w:val="001A0B96"/>
    <w:rsid w:val="001A26E9"/>
    <w:rsid w:val="001A408A"/>
    <w:rsid w:val="001A4FBE"/>
    <w:rsid w:val="001A5785"/>
    <w:rsid w:val="001B1ED4"/>
    <w:rsid w:val="001B1F35"/>
    <w:rsid w:val="001B2505"/>
    <w:rsid w:val="001B2A36"/>
    <w:rsid w:val="001B37A3"/>
    <w:rsid w:val="001B49FF"/>
    <w:rsid w:val="001B5056"/>
    <w:rsid w:val="001B5A33"/>
    <w:rsid w:val="001C0708"/>
    <w:rsid w:val="001C0957"/>
    <w:rsid w:val="001C1923"/>
    <w:rsid w:val="001C206F"/>
    <w:rsid w:val="001C4587"/>
    <w:rsid w:val="001C4CDC"/>
    <w:rsid w:val="001C5ABA"/>
    <w:rsid w:val="001C60F1"/>
    <w:rsid w:val="001C6C46"/>
    <w:rsid w:val="001D0B49"/>
    <w:rsid w:val="001D12DE"/>
    <w:rsid w:val="001D2CD7"/>
    <w:rsid w:val="001D3E70"/>
    <w:rsid w:val="001D458D"/>
    <w:rsid w:val="001D4B24"/>
    <w:rsid w:val="001D5E91"/>
    <w:rsid w:val="001D753E"/>
    <w:rsid w:val="001E1CEB"/>
    <w:rsid w:val="001E291E"/>
    <w:rsid w:val="001E3BDD"/>
    <w:rsid w:val="001E4F22"/>
    <w:rsid w:val="001E5297"/>
    <w:rsid w:val="001E5BD8"/>
    <w:rsid w:val="001E6712"/>
    <w:rsid w:val="001E7858"/>
    <w:rsid w:val="001F05FB"/>
    <w:rsid w:val="001F07AB"/>
    <w:rsid w:val="001F0CB5"/>
    <w:rsid w:val="001F1074"/>
    <w:rsid w:val="001F12A3"/>
    <w:rsid w:val="001F15EC"/>
    <w:rsid w:val="001F17F2"/>
    <w:rsid w:val="001F22E8"/>
    <w:rsid w:val="001F24BD"/>
    <w:rsid w:val="001F253F"/>
    <w:rsid w:val="001F2C51"/>
    <w:rsid w:val="001F3B1E"/>
    <w:rsid w:val="001F44DC"/>
    <w:rsid w:val="001F511F"/>
    <w:rsid w:val="001F59E4"/>
    <w:rsid w:val="001F66B5"/>
    <w:rsid w:val="001F6980"/>
    <w:rsid w:val="0020093F"/>
    <w:rsid w:val="002019A8"/>
    <w:rsid w:val="00201CE9"/>
    <w:rsid w:val="002024F7"/>
    <w:rsid w:val="002052CB"/>
    <w:rsid w:val="00206367"/>
    <w:rsid w:val="00207689"/>
    <w:rsid w:val="002111A6"/>
    <w:rsid w:val="00212BD7"/>
    <w:rsid w:val="00215066"/>
    <w:rsid w:val="0021606E"/>
    <w:rsid w:val="002165B6"/>
    <w:rsid w:val="00216B25"/>
    <w:rsid w:val="00217424"/>
    <w:rsid w:val="00217E05"/>
    <w:rsid w:val="00220091"/>
    <w:rsid w:val="002215D4"/>
    <w:rsid w:val="00222F4D"/>
    <w:rsid w:val="002234C0"/>
    <w:rsid w:val="00224452"/>
    <w:rsid w:val="002254D0"/>
    <w:rsid w:val="002258E9"/>
    <w:rsid w:val="002268F8"/>
    <w:rsid w:val="00230AB6"/>
    <w:rsid w:val="002341DA"/>
    <w:rsid w:val="002360F8"/>
    <w:rsid w:val="00240CB5"/>
    <w:rsid w:val="002433D4"/>
    <w:rsid w:val="00243E8F"/>
    <w:rsid w:val="00246926"/>
    <w:rsid w:val="002479B4"/>
    <w:rsid w:val="002515D3"/>
    <w:rsid w:val="0025191F"/>
    <w:rsid w:val="00252C06"/>
    <w:rsid w:val="002547A5"/>
    <w:rsid w:val="0025591B"/>
    <w:rsid w:val="00255DEE"/>
    <w:rsid w:val="0025634D"/>
    <w:rsid w:val="00256A4E"/>
    <w:rsid w:val="00256D8B"/>
    <w:rsid w:val="00260346"/>
    <w:rsid w:val="00260F09"/>
    <w:rsid w:val="002622D1"/>
    <w:rsid w:val="00264900"/>
    <w:rsid w:val="00265C51"/>
    <w:rsid w:val="002666B0"/>
    <w:rsid w:val="002669D5"/>
    <w:rsid w:val="002679BF"/>
    <w:rsid w:val="00270207"/>
    <w:rsid w:val="002702CF"/>
    <w:rsid w:val="00270572"/>
    <w:rsid w:val="002742E1"/>
    <w:rsid w:val="00274B71"/>
    <w:rsid w:val="0028034E"/>
    <w:rsid w:val="00280F9F"/>
    <w:rsid w:val="00282EF5"/>
    <w:rsid w:val="0028563A"/>
    <w:rsid w:val="00285843"/>
    <w:rsid w:val="00285FC6"/>
    <w:rsid w:val="002861F5"/>
    <w:rsid w:val="002903E2"/>
    <w:rsid w:val="00290DA8"/>
    <w:rsid w:val="002918FA"/>
    <w:rsid w:val="00292DD8"/>
    <w:rsid w:val="00292EC4"/>
    <w:rsid w:val="002930FA"/>
    <w:rsid w:val="00293461"/>
    <w:rsid w:val="002937D4"/>
    <w:rsid w:val="00297A53"/>
    <w:rsid w:val="002A1D7E"/>
    <w:rsid w:val="002A4998"/>
    <w:rsid w:val="002A6CA2"/>
    <w:rsid w:val="002B0989"/>
    <w:rsid w:val="002B0B46"/>
    <w:rsid w:val="002B2617"/>
    <w:rsid w:val="002B3149"/>
    <w:rsid w:val="002B3BA3"/>
    <w:rsid w:val="002B3FBF"/>
    <w:rsid w:val="002B45C0"/>
    <w:rsid w:val="002B5706"/>
    <w:rsid w:val="002B6064"/>
    <w:rsid w:val="002B7241"/>
    <w:rsid w:val="002C15AE"/>
    <w:rsid w:val="002C3A4D"/>
    <w:rsid w:val="002C3D08"/>
    <w:rsid w:val="002C3F39"/>
    <w:rsid w:val="002C5E2D"/>
    <w:rsid w:val="002C6E22"/>
    <w:rsid w:val="002C78FD"/>
    <w:rsid w:val="002C7C10"/>
    <w:rsid w:val="002C7FBB"/>
    <w:rsid w:val="002D0303"/>
    <w:rsid w:val="002D0F9B"/>
    <w:rsid w:val="002D140B"/>
    <w:rsid w:val="002D2A89"/>
    <w:rsid w:val="002D63F9"/>
    <w:rsid w:val="002D6C67"/>
    <w:rsid w:val="002D6D7B"/>
    <w:rsid w:val="002D7B5A"/>
    <w:rsid w:val="002D7ED8"/>
    <w:rsid w:val="002E102F"/>
    <w:rsid w:val="002E10F4"/>
    <w:rsid w:val="002E15A5"/>
    <w:rsid w:val="002E1849"/>
    <w:rsid w:val="002E2002"/>
    <w:rsid w:val="002E4004"/>
    <w:rsid w:val="002E4AA3"/>
    <w:rsid w:val="002E5B9F"/>
    <w:rsid w:val="002E6EB7"/>
    <w:rsid w:val="002F0A75"/>
    <w:rsid w:val="002F110F"/>
    <w:rsid w:val="002F1C42"/>
    <w:rsid w:val="002F2E99"/>
    <w:rsid w:val="002F32C0"/>
    <w:rsid w:val="002F33C1"/>
    <w:rsid w:val="002F367D"/>
    <w:rsid w:val="002F57DD"/>
    <w:rsid w:val="002F5A2B"/>
    <w:rsid w:val="002F5F13"/>
    <w:rsid w:val="002F6189"/>
    <w:rsid w:val="002F6C77"/>
    <w:rsid w:val="002F6CFA"/>
    <w:rsid w:val="002F76E9"/>
    <w:rsid w:val="00300226"/>
    <w:rsid w:val="00301179"/>
    <w:rsid w:val="00302B8C"/>
    <w:rsid w:val="00303325"/>
    <w:rsid w:val="00304F66"/>
    <w:rsid w:val="00305236"/>
    <w:rsid w:val="00305870"/>
    <w:rsid w:val="00305F22"/>
    <w:rsid w:val="0030698D"/>
    <w:rsid w:val="003076B3"/>
    <w:rsid w:val="00307848"/>
    <w:rsid w:val="00311602"/>
    <w:rsid w:val="0031342D"/>
    <w:rsid w:val="003152E4"/>
    <w:rsid w:val="003156FB"/>
    <w:rsid w:val="00315D44"/>
    <w:rsid w:val="003171FE"/>
    <w:rsid w:val="00317A7B"/>
    <w:rsid w:val="0032064E"/>
    <w:rsid w:val="0032083C"/>
    <w:rsid w:val="00320B17"/>
    <w:rsid w:val="00321511"/>
    <w:rsid w:val="00321D85"/>
    <w:rsid w:val="00324A20"/>
    <w:rsid w:val="00324C6B"/>
    <w:rsid w:val="00327266"/>
    <w:rsid w:val="00330349"/>
    <w:rsid w:val="00330491"/>
    <w:rsid w:val="00330CAA"/>
    <w:rsid w:val="0033157B"/>
    <w:rsid w:val="003329A7"/>
    <w:rsid w:val="00333432"/>
    <w:rsid w:val="0033378E"/>
    <w:rsid w:val="00334761"/>
    <w:rsid w:val="003347B4"/>
    <w:rsid w:val="00340347"/>
    <w:rsid w:val="00340E0A"/>
    <w:rsid w:val="00341F84"/>
    <w:rsid w:val="00342137"/>
    <w:rsid w:val="00343268"/>
    <w:rsid w:val="003435C3"/>
    <w:rsid w:val="00344B48"/>
    <w:rsid w:val="00345CC6"/>
    <w:rsid w:val="00346334"/>
    <w:rsid w:val="003469F8"/>
    <w:rsid w:val="00346A8D"/>
    <w:rsid w:val="00351CC8"/>
    <w:rsid w:val="00351F03"/>
    <w:rsid w:val="00352DC2"/>
    <w:rsid w:val="0035545A"/>
    <w:rsid w:val="003554FC"/>
    <w:rsid w:val="00357248"/>
    <w:rsid w:val="00360B18"/>
    <w:rsid w:val="00361493"/>
    <w:rsid w:val="00362962"/>
    <w:rsid w:val="003630D3"/>
    <w:rsid w:val="00363256"/>
    <w:rsid w:val="00363C47"/>
    <w:rsid w:val="00365854"/>
    <w:rsid w:val="0037086E"/>
    <w:rsid w:val="003719E8"/>
    <w:rsid w:val="00372FBA"/>
    <w:rsid w:val="0037364B"/>
    <w:rsid w:val="00373669"/>
    <w:rsid w:val="00374375"/>
    <w:rsid w:val="003743AE"/>
    <w:rsid w:val="0037774A"/>
    <w:rsid w:val="0038032B"/>
    <w:rsid w:val="00381123"/>
    <w:rsid w:val="00381DB3"/>
    <w:rsid w:val="00381EBD"/>
    <w:rsid w:val="003822EB"/>
    <w:rsid w:val="00383462"/>
    <w:rsid w:val="00385531"/>
    <w:rsid w:val="00386390"/>
    <w:rsid w:val="00386C28"/>
    <w:rsid w:val="0038794B"/>
    <w:rsid w:val="00387C02"/>
    <w:rsid w:val="00390AED"/>
    <w:rsid w:val="00390ECD"/>
    <w:rsid w:val="0039142F"/>
    <w:rsid w:val="003914FA"/>
    <w:rsid w:val="00391DA1"/>
    <w:rsid w:val="00392411"/>
    <w:rsid w:val="0039294B"/>
    <w:rsid w:val="00392E09"/>
    <w:rsid w:val="003936A3"/>
    <w:rsid w:val="0039418F"/>
    <w:rsid w:val="00394624"/>
    <w:rsid w:val="003953B3"/>
    <w:rsid w:val="003973A5"/>
    <w:rsid w:val="00397A84"/>
    <w:rsid w:val="003A06E0"/>
    <w:rsid w:val="003A0DC8"/>
    <w:rsid w:val="003A0E81"/>
    <w:rsid w:val="003A101F"/>
    <w:rsid w:val="003A1A05"/>
    <w:rsid w:val="003A2878"/>
    <w:rsid w:val="003A2A03"/>
    <w:rsid w:val="003A2D3B"/>
    <w:rsid w:val="003A3A29"/>
    <w:rsid w:val="003A44EF"/>
    <w:rsid w:val="003A620A"/>
    <w:rsid w:val="003A63B1"/>
    <w:rsid w:val="003A6807"/>
    <w:rsid w:val="003A6B6A"/>
    <w:rsid w:val="003B3E70"/>
    <w:rsid w:val="003B5112"/>
    <w:rsid w:val="003B52A2"/>
    <w:rsid w:val="003B603E"/>
    <w:rsid w:val="003B6E73"/>
    <w:rsid w:val="003B7A79"/>
    <w:rsid w:val="003C0AF3"/>
    <w:rsid w:val="003C28D4"/>
    <w:rsid w:val="003C3A02"/>
    <w:rsid w:val="003C420E"/>
    <w:rsid w:val="003C42B2"/>
    <w:rsid w:val="003C62FE"/>
    <w:rsid w:val="003C6993"/>
    <w:rsid w:val="003C74A4"/>
    <w:rsid w:val="003D0D7F"/>
    <w:rsid w:val="003D29BA"/>
    <w:rsid w:val="003D3A72"/>
    <w:rsid w:val="003D4208"/>
    <w:rsid w:val="003D4B3B"/>
    <w:rsid w:val="003D68FA"/>
    <w:rsid w:val="003D6973"/>
    <w:rsid w:val="003D789C"/>
    <w:rsid w:val="003E0C0E"/>
    <w:rsid w:val="003E1414"/>
    <w:rsid w:val="003E2358"/>
    <w:rsid w:val="003E25D0"/>
    <w:rsid w:val="003E28FE"/>
    <w:rsid w:val="003E2AAD"/>
    <w:rsid w:val="003E2CB8"/>
    <w:rsid w:val="003E3465"/>
    <w:rsid w:val="003E375F"/>
    <w:rsid w:val="003E4D36"/>
    <w:rsid w:val="003E5382"/>
    <w:rsid w:val="003E6135"/>
    <w:rsid w:val="003E68C9"/>
    <w:rsid w:val="003F11A5"/>
    <w:rsid w:val="003F1DA7"/>
    <w:rsid w:val="003F1F1E"/>
    <w:rsid w:val="003F45A2"/>
    <w:rsid w:val="003F47D1"/>
    <w:rsid w:val="003F492E"/>
    <w:rsid w:val="003F53BE"/>
    <w:rsid w:val="003F5D8C"/>
    <w:rsid w:val="003F7BFA"/>
    <w:rsid w:val="004000A0"/>
    <w:rsid w:val="0040059D"/>
    <w:rsid w:val="00400DFB"/>
    <w:rsid w:val="004011B5"/>
    <w:rsid w:val="00401AF7"/>
    <w:rsid w:val="00403994"/>
    <w:rsid w:val="00403AD1"/>
    <w:rsid w:val="00404CCF"/>
    <w:rsid w:val="004057C1"/>
    <w:rsid w:val="004057EF"/>
    <w:rsid w:val="00406BE1"/>
    <w:rsid w:val="00410106"/>
    <w:rsid w:val="00411491"/>
    <w:rsid w:val="00411A9B"/>
    <w:rsid w:val="0041224D"/>
    <w:rsid w:val="0041224F"/>
    <w:rsid w:val="00412A91"/>
    <w:rsid w:val="00412C34"/>
    <w:rsid w:val="0041365A"/>
    <w:rsid w:val="00413AF4"/>
    <w:rsid w:val="00413D36"/>
    <w:rsid w:val="004146C0"/>
    <w:rsid w:val="00415881"/>
    <w:rsid w:val="00415BC4"/>
    <w:rsid w:val="00415F39"/>
    <w:rsid w:val="00416FF2"/>
    <w:rsid w:val="00417C13"/>
    <w:rsid w:val="0042011E"/>
    <w:rsid w:val="004202E3"/>
    <w:rsid w:val="00420542"/>
    <w:rsid w:val="00420B85"/>
    <w:rsid w:val="00420D2B"/>
    <w:rsid w:val="00422F9F"/>
    <w:rsid w:val="00423A9D"/>
    <w:rsid w:val="00425495"/>
    <w:rsid w:val="00425ABC"/>
    <w:rsid w:val="00426312"/>
    <w:rsid w:val="004269B0"/>
    <w:rsid w:val="004270A8"/>
    <w:rsid w:val="00430350"/>
    <w:rsid w:val="0043204E"/>
    <w:rsid w:val="00432D73"/>
    <w:rsid w:val="004336F0"/>
    <w:rsid w:val="00433B23"/>
    <w:rsid w:val="0043566B"/>
    <w:rsid w:val="00435AC6"/>
    <w:rsid w:val="00435B7B"/>
    <w:rsid w:val="0043600D"/>
    <w:rsid w:val="004370A2"/>
    <w:rsid w:val="0043735F"/>
    <w:rsid w:val="004375D2"/>
    <w:rsid w:val="00440C74"/>
    <w:rsid w:val="00441238"/>
    <w:rsid w:val="00442393"/>
    <w:rsid w:val="004436B6"/>
    <w:rsid w:val="0044407E"/>
    <w:rsid w:val="00444585"/>
    <w:rsid w:val="00446235"/>
    <w:rsid w:val="004467AE"/>
    <w:rsid w:val="00446AD7"/>
    <w:rsid w:val="00447C8F"/>
    <w:rsid w:val="00451204"/>
    <w:rsid w:val="004519F3"/>
    <w:rsid w:val="00452811"/>
    <w:rsid w:val="004528E7"/>
    <w:rsid w:val="004529A7"/>
    <w:rsid w:val="00453731"/>
    <w:rsid w:val="00453E1F"/>
    <w:rsid w:val="004543D1"/>
    <w:rsid w:val="00454986"/>
    <w:rsid w:val="00455374"/>
    <w:rsid w:val="00456265"/>
    <w:rsid w:val="00456BA7"/>
    <w:rsid w:val="00456EF2"/>
    <w:rsid w:val="00457CAB"/>
    <w:rsid w:val="004605AE"/>
    <w:rsid w:val="0046176A"/>
    <w:rsid w:val="004619E5"/>
    <w:rsid w:val="00461A44"/>
    <w:rsid w:val="00461EDD"/>
    <w:rsid w:val="0046216E"/>
    <w:rsid w:val="00464EF2"/>
    <w:rsid w:val="00465793"/>
    <w:rsid w:val="00466930"/>
    <w:rsid w:val="00467927"/>
    <w:rsid w:val="00470968"/>
    <w:rsid w:val="00470C09"/>
    <w:rsid w:val="004721E9"/>
    <w:rsid w:val="00472A61"/>
    <w:rsid w:val="004737FA"/>
    <w:rsid w:val="0047392E"/>
    <w:rsid w:val="00473969"/>
    <w:rsid w:val="00476044"/>
    <w:rsid w:val="00476366"/>
    <w:rsid w:val="00476652"/>
    <w:rsid w:val="00476C98"/>
    <w:rsid w:val="00477DCB"/>
    <w:rsid w:val="00477F7E"/>
    <w:rsid w:val="004800DC"/>
    <w:rsid w:val="00482AF8"/>
    <w:rsid w:val="004851C0"/>
    <w:rsid w:val="004854B4"/>
    <w:rsid w:val="00485946"/>
    <w:rsid w:val="00485EA7"/>
    <w:rsid w:val="00485FCF"/>
    <w:rsid w:val="004865C9"/>
    <w:rsid w:val="00487000"/>
    <w:rsid w:val="004873E9"/>
    <w:rsid w:val="00490340"/>
    <w:rsid w:val="0049057E"/>
    <w:rsid w:val="004909EE"/>
    <w:rsid w:val="004916F9"/>
    <w:rsid w:val="00493074"/>
    <w:rsid w:val="00494B09"/>
    <w:rsid w:val="00494F82"/>
    <w:rsid w:val="00496A05"/>
    <w:rsid w:val="00497311"/>
    <w:rsid w:val="004A0E25"/>
    <w:rsid w:val="004A1348"/>
    <w:rsid w:val="004A198D"/>
    <w:rsid w:val="004A2160"/>
    <w:rsid w:val="004A2652"/>
    <w:rsid w:val="004A2670"/>
    <w:rsid w:val="004A2CC3"/>
    <w:rsid w:val="004A486D"/>
    <w:rsid w:val="004A6503"/>
    <w:rsid w:val="004A6D76"/>
    <w:rsid w:val="004A77C4"/>
    <w:rsid w:val="004B0B60"/>
    <w:rsid w:val="004B353F"/>
    <w:rsid w:val="004B3718"/>
    <w:rsid w:val="004B5398"/>
    <w:rsid w:val="004B5617"/>
    <w:rsid w:val="004C067E"/>
    <w:rsid w:val="004C1152"/>
    <w:rsid w:val="004C1377"/>
    <w:rsid w:val="004C141A"/>
    <w:rsid w:val="004C1883"/>
    <w:rsid w:val="004C1A2F"/>
    <w:rsid w:val="004C307D"/>
    <w:rsid w:val="004C4D96"/>
    <w:rsid w:val="004C55DA"/>
    <w:rsid w:val="004C5C1A"/>
    <w:rsid w:val="004C6987"/>
    <w:rsid w:val="004D0528"/>
    <w:rsid w:val="004D098B"/>
    <w:rsid w:val="004D124C"/>
    <w:rsid w:val="004D3FC9"/>
    <w:rsid w:val="004D5888"/>
    <w:rsid w:val="004D7351"/>
    <w:rsid w:val="004D7454"/>
    <w:rsid w:val="004D7CF5"/>
    <w:rsid w:val="004E0637"/>
    <w:rsid w:val="004E09EB"/>
    <w:rsid w:val="004E0C4C"/>
    <w:rsid w:val="004E10E9"/>
    <w:rsid w:val="004E176D"/>
    <w:rsid w:val="004E23B5"/>
    <w:rsid w:val="004E2430"/>
    <w:rsid w:val="004E2EBA"/>
    <w:rsid w:val="004E30BC"/>
    <w:rsid w:val="004E34ED"/>
    <w:rsid w:val="004E4AD7"/>
    <w:rsid w:val="004E6616"/>
    <w:rsid w:val="004E751A"/>
    <w:rsid w:val="004E7620"/>
    <w:rsid w:val="004F0BE7"/>
    <w:rsid w:val="004F1283"/>
    <w:rsid w:val="004F1AFE"/>
    <w:rsid w:val="004F370F"/>
    <w:rsid w:val="004F4F67"/>
    <w:rsid w:val="004F5910"/>
    <w:rsid w:val="004F5A53"/>
    <w:rsid w:val="004F6412"/>
    <w:rsid w:val="004F6705"/>
    <w:rsid w:val="004F6E80"/>
    <w:rsid w:val="004F7F2A"/>
    <w:rsid w:val="00500803"/>
    <w:rsid w:val="00500848"/>
    <w:rsid w:val="00500A36"/>
    <w:rsid w:val="00500C47"/>
    <w:rsid w:val="00500D34"/>
    <w:rsid w:val="00500DEE"/>
    <w:rsid w:val="00502B0D"/>
    <w:rsid w:val="00502EA9"/>
    <w:rsid w:val="0050347F"/>
    <w:rsid w:val="005037E8"/>
    <w:rsid w:val="005052EB"/>
    <w:rsid w:val="005052FB"/>
    <w:rsid w:val="0050566E"/>
    <w:rsid w:val="00506DA8"/>
    <w:rsid w:val="00506E80"/>
    <w:rsid w:val="0050708B"/>
    <w:rsid w:val="00507E1D"/>
    <w:rsid w:val="0051028F"/>
    <w:rsid w:val="0051209F"/>
    <w:rsid w:val="00513BE5"/>
    <w:rsid w:val="00514745"/>
    <w:rsid w:val="00514EC7"/>
    <w:rsid w:val="00514F3C"/>
    <w:rsid w:val="00515DBD"/>
    <w:rsid w:val="00515EEE"/>
    <w:rsid w:val="00516133"/>
    <w:rsid w:val="00517ACC"/>
    <w:rsid w:val="00520373"/>
    <w:rsid w:val="00520D28"/>
    <w:rsid w:val="00521EB9"/>
    <w:rsid w:val="00522321"/>
    <w:rsid w:val="0052485D"/>
    <w:rsid w:val="00525BBF"/>
    <w:rsid w:val="005303E3"/>
    <w:rsid w:val="005333BE"/>
    <w:rsid w:val="0053406D"/>
    <w:rsid w:val="00534E35"/>
    <w:rsid w:val="0053510C"/>
    <w:rsid w:val="0053682D"/>
    <w:rsid w:val="005376EF"/>
    <w:rsid w:val="0054034D"/>
    <w:rsid w:val="00542905"/>
    <w:rsid w:val="00542C4C"/>
    <w:rsid w:val="005434D8"/>
    <w:rsid w:val="00544B45"/>
    <w:rsid w:val="005454D8"/>
    <w:rsid w:val="00545B55"/>
    <w:rsid w:val="00547C59"/>
    <w:rsid w:val="00547D81"/>
    <w:rsid w:val="0055103A"/>
    <w:rsid w:val="0055221B"/>
    <w:rsid w:val="005522AA"/>
    <w:rsid w:val="005528F6"/>
    <w:rsid w:val="00552D52"/>
    <w:rsid w:val="005546C6"/>
    <w:rsid w:val="00554988"/>
    <w:rsid w:val="00554CEA"/>
    <w:rsid w:val="0055543D"/>
    <w:rsid w:val="0055762A"/>
    <w:rsid w:val="005603F5"/>
    <w:rsid w:val="00561265"/>
    <w:rsid w:val="00561F46"/>
    <w:rsid w:val="005636B5"/>
    <w:rsid w:val="00563B99"/>
    <w:rsid w:val="00563E2A"/>
    <w:rsid w:val="00564D38"/>
    <w:rsid w:val="00567BF7"/>
    <w:rsid w:val="00570210"/>
    <w:rsid w:val="005706C7"/>
    <w:rsid w:val="00571757"/>
    <w:rsid w:val="00574306"/>
    <w:rsid w:val="005758A6"/>
    <w:rsid w:val="00577A9B"/>
    <w:rsid w:val="00580C19"/>
    <w:rsid w:val="00581D21"/>
    <w:rsid w:val="00582FBC"/>
    <w:rsid w:val="00583EB2"/>
    <w:rsid w:val="00583EE6"/>
    <w:rsid w:val="00584F8E"/>
    <w:rsid w:val="00585FDD"/>
    <w:rsid w:val="0058678A"/>
    <w:rsid w:val="00586C30"/>
    <w:rsid w:val="00587105"/>
    <w:rsid w:val="00587DF0"/>
    <w:rsid w:val="00590287"/>
    <w:rsid w:val="005904AD"/>
    <w:rsid w:val="00590EA0"/>
    <w:rsid w:val="0059174E"/>
    <w:rsid w:val="00591771"/>
    <w:rsid w:val="00591DE7"/>
    <w:rsid w:val="00593101"/>
    <w:rsid w:val="00593338"/>
    <w:rsid w:val="00593B42"/>
    <w:rsid w:val="00595A80"/>
    <w:rsid w:val="00596C6B"/>
    <w:rsid w:val="00596FC8"/>
    <w:rsid w:val="005A0BD3"/>
    <w:rsid w:val="005A1D6F"/>
    <w:rsid w:val="005A203C"/>
    <w:rsid w:val="005A2E42"/>
    <w:rsid w:val="005A3003"/>
    <w:rsid w:val="005A324E"/>
    <w:rsid w:val="005A3380"/>
    <w:rsid w:val="005A370C"/>
    <w:rsid w:val="005A4D2F"/>
    <w:rsid w:val="005A69F1"/>
    <w:rsid w:val="005A7704"/>
    <w:rsid w:val="005A7B60"/>
    <w:rsid w:val="005B3B44"/>
    <w:rsid w:val="005B48E0"/>
    <w:rsid w:val="005B572C"/>
    <w:rsid w:val="005B6052"/>
    <w:rsid w:val="005C1038"/>
    <w:rsid w:val="005C367B"/>
    <w:rsid w:val="005C3A48"/>
    <w:rsid w:val="005C40D2"/>
    <w:rsid w:val="005C5AAC"/>
    <w:rsid w:val="005C6022"/>
    <w:rsid w:val="005C6142"/>
    <w:rsid w:val="005C6DE8"/>
    <w:rsid w:val="005C6E7E"/>
    <w:rsid w:val="005C7635"/>
    <w:rsid w:val="005C7D74"/>
    <w:rsid w:val="005D0336"/>
    <w:rsid w:val="005D0514"/>
    <w:rsid w:val="005D09A9"/>
    <w:rsid w:val="005D0BD2"/>
    <w:rsid w:val="005D28DD"/>
    <w:rsid w:val="005D38C9"/>
    <w:rsid w:val="005D4E63"/>
    <w:rsid w:val="005D6D73"/>
    <w:rsid w:val="005D7610"/>
    <w:rsid w:val="005D7C40"/>
    <w:rsid w:val="005E1541"/>
    <w:rsid w:val="005E2576"/>
    <w:rsid w:val="005E4840"/>
    <w:rsid w:val="005E4D8C"/>
    <w:rsid w:val="005E60B9"/>
    <w:rsid w:val="005F112E"/>
    <w:rsid w:val="005F13B8"/>
    <w:rsid w:val="005F15F9"/>
    <w:rsid w:val="005F2BFB"/>
    <w:rsid w:val="005F4F6B"/>
    <w:rsid w:val="005F5999"/>
    <w:rsid w:val="005F65C2"/>
    <w:rsid w:val="005F66E3"/>
    <w:rsid w:val="00600545"/>
    <w:rsid w:val="00601D3C"/>
    <w:rsid w:val="00601FDA"/>
    <w:rsid w:val="00602849"/>
    <w:rsid w:val="00602B1A"/>
    <w:rsid w:val="006033E7"/>
    <w:rsid w:val="006039CB"/>
    <w:rsid w:val="006055FE"/>
    <w:rsid w:val="00606C71"/>
    <w:rsid w:val="00607601"/>
    <w:rsid w:val="00607B04"/>
    <w:rsid w:val="00607F5D"/>
    <w:rsid w:val="006106B3"/>
    <w:rsid w:val="00612277"/>
    <w:rsid w:val="006152B9"/>
    <w:rsid w:val="00615792"/>
    <w:rsid w:val="006169D2"/>
    <w:rsid w:val="00616F5E"/>
    <w:rsid w:val="006208F6"/>
    <w:rsid w:val="0062158C"/>
    <w:rsid w:val="00623287"/>
    <w:rsid w:val="00623C32"/>
    <w:rsid w:val="00623E9C"/>
    <w:rsid w:val="006247F7"/>
    <w:rsid w:val="006250B4"/>
    <w:rsid w:val="006253EC"/>
    <w:rsid w:val="006302B8"/>
    <w:rsid w:val="006304A9"/>
    <w:rsid w:val="00631B1E"/>
    <w:rsid w:val="0063314B"/>
    <w:rsid w:val="00633189"/>
    <w:rsid w:val="00633984"/>
    <w:rsid w:val="006339D5"/>
    <w:rsid w:val="006344A9"/>
    <w:rsid w:val="00635635"/>
    <w:rsid w:val="00636304"/>
    <w:rsid w:val="006378B6"/>
    <w:rsid w:val="00641B5C"/>
    <w:rsid w:val="00642438"/>
    <w:rsid w:val="0064246A"/>
    <w:rsid w:val="0064297B"/>
    <w:rsid w:val="00642A91"/>
    <w:rsid w:val="00644097"/>
    <w:rsid w:val="00644EDE"/>
    <w:rsid w:val="0064510D"/>
    <w:rsid w:val="0064604C"/>
    <w:rsid w:val="00646341"/>
    <w:rsid w:val="006467A1"/>
    <w:rsid w:val="00650E3D"/>
    <w:rsid w:val="00653D05"/>
    <w:rsid w:val="00653DF5"/>
    <w:rsid w:val="00654EF8"/>
    <w:rsid w:val="006551BC"/>
    <w:rsid w:val="00655709"/>
    <w:rsid w:val="00655934"/>
    <w:rsid w:val="006569A6"/>
    <w:rsid w:val="00656B68"/>
    <w:rsid w:val="00657478"/>
    <w:rsid w:val="0066040F"/>
    <w:rsid w:val="006606F4"/>
    <w:rsid w:val="006617D2"/>
    <w:rsid w:val="00661976"/>
    <w:rsid w:val="006619A5"/>
    <w:rsid w:val="00661CED"/>
    <w:rsid w:val="00662D49"/>
    <w:rsid w:val="006630EF"/>
    <w:rsid w:val="00665F10"/>
    <w:rsid w:val="00667002"/>
    <w:rsid w:val="00667370"/>
    <w:rsid w:val="006679AD"/>
    <w:rsid w:val="00667EEB"/>
    <w:rsid w:val="00670058"/>
    <w:rsid w:val="00671456"/>
    <w:rsid w:val="00673704"/>
    <w:rsid w:val="00673AC0"/>
    <w:rsid w:val="00673EE2"/>
    <w:rsid w:val="00675950"/>
    <w:rsid w:val="0067634E"/>
    <w:rsid w:val="00676B49"/>
    <w:rsid w:val="00680E9F"/>
    <w:rsid w:val="00681126"/>
    <w:rsid w:val="006815B1"/>
    <w:rsid w:val="00681C98"/>
    <w:rsid w:val="00684D82"/>
    <w:rsid w:val="0068566D"/>
    <w:rsid w:val="00685EA4"/>
    <w:rsid w:val="00686276"/>
    <w:rsid w:val="00686802"/>
    <w:rsid w:val="00687B53"/>
    <w:rsid w:val="00690D44"/>
    <w:rsid w:val="006914DA"/>
    <w:rsid w:val="006933F0"/>
    <w:rsid w:val="00694957"/>
    <w:rsid w:val="006955C9"/>
    <w:rsid w:val="006957AF"/>
    <w:rsid w:val="006964EB"/>
    <w:rsid w:val="00696D16"/>
    <w:rsid w:val="00697D2B"/>
    <w:rsid w:val="006A0775"/>
    <w:rsid w:val="006A3135"/>
    <w:rsid w:val="006A32CF"/>
    <w:rsid w:val="006A523B"/>
    <w:rsid w:val="006A55E5"/>
    <w:rsid w:val="006A58AB"/>
    <w:rsid w:val="006A58B0"/>
    <w:rsid w:val="006A59F1"/>
    <w:rsid w:val="006A63EF"/>
    <w:rsid w:val="006A7001"/>
    <w:rsid w:val="006B0B3D"/>
    <w:rsid w:val="006B201F"/>
    <w:rsid w:val="006B2F44"/>
    <w:rsid w:val="006B4B4A"/>
    <w:rsid w:val="006B52AE"/>
    <w:rsid w:val="006B77F9"/>
    <w:rsid w:val="006C0FEC"/>
    <w:rsid w:val="006C15A0"/>
    <w:rsid w:val="006C2541"/>
    <w:rsid w:val="006C2ABB"/>
    <w:rsid w:val="006C3808"/>
    <w:rsid w:val="006C3C03"/>
    <w:rsid w:val="006C40D2"/>
    <w:rsid w:val="006C487C"/>
    <w:rsid w:val="006C51AF"/>
    <w:rsid w:val="006C543A"/>
    <w:rsid w:val="006C67FA"/>
    <w:rsid w:val="006C7CC9"/>
    <w:rsid w:val="006D1395"/>
    <w:rsid w:val="006D1EDB"/>
    <w:rsid w:val="006D501E"/>
    <w:rsid w:val="006D5796"/>
    <w:rsid w:val="006D5FE9"/>
    <w:rsid w:val="006D6095"/>
    <w:rsid w:val="006D718B"/>
    <w:rsid w:val="006E08BA"/>
    <w:rsid w:val="006E25CC"/>
    <w:rsid w:val="006E266C"/>
    <w:rsid w:val="006E26EF"/>
    <w:rsid w:val="006E2980"/>
    <w:rsid w:val="006E3A6D"/>
    <w:rsid w:val="006E471B"/>
    <w:rsid w:val="006E5BAF"/>
    <w:rsid w:val="006E77C6"/>
    <w:rsid w:val="006F0694"/>
    <w:rsid w:val="006F0AC7"/>
    <w:rsid w:val="006F18E3"/>
    <w:rsid w:val="006F19B5"/>
    <w:rsid w:val="006F248D"/>
    <w:rsid w:val="006F41C8"/>
    <w:rsid w:val="006F4216"/>
    <w:rsid w:val="006F462D"/>
    <w:rsid w:val="006F46B4"/>
    <w:rsid w:val="006F7235"/>
    <w:rsid w:val="00700025"/>
    <w:rsid w:val="007009A1"/>
    <w:rsid w:val="00700FF2"/>
    <w:rsid w:val="00701147"/>
    <w:rsid w:val="00701C4D"/>
    <w:rsid w:val="00701E77"/>
    <w:rsid w:val="007050AA"/>
    <w:rsid w:val="007079C3"/>
    <w:rsid w:val="0071008B"/>
    <w:rsid w:val="007100B9"/>
    <w:rsid w:val="007145A7"/>
    <w:rsid w:val="007149CE"/>
    <w:rsid w:val="00715D39"/>
    <w:rsid w:val="007165F8"/>
    <w:rsid w:val="00717ACB"/>
    <w:rsid w:val="00717CA4"/>
    <w:rsid w:val="0072035C"/>
    <w:rsid w:val="007206C9"/>
    <w:rsid w:val="00720DA0"/>
    <w:rsid w:val="007217A2"/>
    <w:rsid w:val="00721FCC"/>
    <w:rsid w:val="00723212"/>
    <w:rsid w:val="007237B7"/>
    <w:rsid w:val="00725E48"/>
    <w:rsid w:val="0072677A"/>
    <w:rsid w:val="007305F7"/>
    <w:rsid w:val="0073186D"/>
    <w:rsid w:val="0073212F"/>
    <w:rsid w:val="0073234E"/>
    <w:rsid w:val="00733134"/>
    <w:rsid w:val="007335FE"/>
    <w:rsid w:val="007342A8"/>
    <w:rsid w:val="00734FF0"/>
    <w:rsid w:val="00735473"/>
    <w:rsid w:val="007366E5"/>
    <w:rsid w:val="00741DA3"/>
    <w:rsid w:val="00741FAB"/>
    <w:rsid w:val="00742CA7"/>
    <w:rsid w:val="0074470D"/>
    <w:rsid w:val="007452C9"/>
    <w:rsid w:val="007460D4"/>
    <w:rsid w:val="00746130"/>
    <w:rsid w:val="007463A3"/>
    <w:rsid w:val="00746430"/>
    <w:rsid w:val="00746693"/>
    <w:rsid w:val="00746A5E"/>
    <w:rsid w:val="00746D2A"/>
    <w:rsid w:val="00747078"/>
    <w:rsid w:val="007504B0"/>
    <w:rsid w:val="00750720"/>
    <w:rsid w:val="0075155A"/>
    <w:rsid w:val="00751C00"/>
    <w:rsid w:val="007520DA"/>
    <w:rsid w:val="0075309B"/>
    <w:rsid w:val="00753901"/>
    <w:rsid w:val="00754D3E"/>
    <w:rsid w:val="0075527C"/>
    <w:rsid w:val="00756623"/>
    <w:rsid w:val="007566EA"/>
    <w:rsid w:val="00756E57"/>
    <w:rsid w:val="00757B79"/>
    <w:rsid w:val="00757F30"/>
    <w:rsid w:val="00760430"/>
    <w:rsid w:val="007611AE"/>
    <w:rsid w:val="00764143"/>
    <w:rsid w:val="00764B5B"/>
    <w:rsid w:val="00764EB6"/>
    <w:rsid w:val="00765F08"/>
    <w:rsid w:val="007669A1"/>
    <w:rsid w:val="0076776D"/>
    <w:rsid w:val="0076796D"/>
    <w:rsid w:val="00771FAD"/>
    <w:rsid w:val="00772077"/>
    <w:rsid w:val="00772170"/>
    <w:rsid w:val="00773F86"/>
    <w:rsid w:val="0077560D"/>
    <w:rsid w:val="007770C4"/>
    <w:rsid w:val="00780907"/>
    <w:rsid w:val="0078181E"/>
    <w:rsid w:val="0078198C"/>
    <w:rsid w:val="00783BBC"/>
    <w:rsid w:val="00784C52"/>
    <w:rsid w:val="0078626D"/>
    <w:rsid w:val="00786656"/>
    <w:rsid w:val="00787243"/>
    <w:rsid w:val="00787283"/>
    <w:rsid w:val="00790335"/>
    <w:rsid w:val="007910BE"/>
    <w:rsid w:val="007911F1"/>
    <w:rsid w:val="00796487"/>
    <w:rsid w:val="007966E7"/>
    <w:rsid w:val="007971F8"/>
    <w:rsid w:val="007977B1"/>
    <w:rsid w:val="007979C9"/>
    <w:rsid w:val="00797BE7"/>
    <w:rsid w:val="007A2346"/>
    <w:rsid w:val="007A430E"/>
    <w:rsid w:val="007A5F67"/>
    <w:rsid w:val="007A5FB5"/>
    <w:rsid w:val="007A6158"/>
    <w:rsid w:val="007A7DC4"/>
    <w:rsid w:val="007B040F"/>
    <w:rsid w:val="007B0C89"/>
    <w:rsid w:val="007B117D"/>
    <w:rsid w:val="007B1B27"/>
    <w:rsid w:val="007B257B"/>
    <w:rsid w:val="007B52DA"/>
    <w:rsid w:val="007B5452"/>
    <w:rsid w:val="007B6501"/>
    <w:rsid w:val="007B7078"/>
    <w:rsid w:val="007C0151"/>
    <w:rsid w:val="007C0AB1"/>
    <w:rsid w:val="007C0E94"/>
    <w:rsid w:val="007C1747"/>
    <w:rsid w:val="007C1F94"/>
    <w:rsid w:val="007C2495"/>
    <w:rsid w:val="007C29D3"/>
    <w:rsid w:val="007C2B21"/>
    <w:rsid w:val="007C3B74"/>
    <w:rsid w:val="007C3C26"/>
    <w:rsid w:val="007C4327"/>
    <w:rsid w:val="007C52F9"/>
    <w:rsid w:val="007C672F"/>
    <w:rsid w:val="007C6A00"/>
    <w:rsid w:val="007C6FAD"/>
    <w:rsid w:val="007C7670"/>
    <w:rsid w:val="007D01BF"/>
    <w:rsid w:val="007D037F"/>
    <w:rsid w:val="007D0EC7"/>
    <w:rsid w:val="007D10D8"/>
    <w:rsid w:val="007D12C9"/>
    <w:rsid w:val="007D178F"/>
    <w:rsid w:val="007D17B1"/>
    <w:rsid w:val="007D3528"/>
    <w:rsid w:val="007D3F09"/>
    <w:rsid w:val="007D5DCB"/>
    <w:rsid w:val="007D670C"/>
    <w:rsid w:val="007D7523"/>
    <w:rsid w:val="007D7CA9"/>
    <w:rsid w:val="007E1A4A"/>
    <w:rsid w:val="007E2B7E"/>
    <w:rsid w:val="007E326F"/>
    <w:rsid w:val="007E34D8"/>
    <w:rsid w:val="007E4619"/>
    <w:rsid w:val="007E4D54"/>
    <w:rsid w:val="007E4F84"/>
    <w:rsid w:val="007E7069"/>
    <w:rsid w:val="007E70B2"/>
    <w:rsid w:val="007E7ECE"/>
    <w:rsid w:val="007F2833"/>
    <w:rsid w:val="007F2F2D"/>
    <w:rsid w:val="007F310A"/>
    <w:rsid w:val="007F3D57"/>
    <w:rsid w:val="007F601B"/>
    <w:rsid w:val="007F7298"/>
    <w:rsid w:val="008003F1"/>
    <w:rsid w:val="00800C88"/>
    <w:rsid w:val="00802ADE"/>
    <w:rsid w:val="00802E41"/>
    <w:rsid w:val="00803960"/>
    <w:rsid w:val="00804AAB"/>
    <w:rsid w:val="00805EE0"/>
    <w:rsid w:val="00806E9E"/>
    <w:rsid w:val="00807849"/>
    <w:rsid w:val="008101C7"/>
    <w:rsid w:val="00810630"/>
    <w:rsid w:val="00811611"/>
    <w:rsid w:val="00811793"/>
    <w:rsid w:val="008117B4"/>
    <w:rsid w:val="00812A2C"/>
    <w:rsid w:val="0081428D"/>
    <w:rsid w:val="00814571"/>
    <w:rsid w:val="00814790"/>
    <w:rsid w:val="0081648A"/>
    <w:rsid w:val="00816496"/>
    <w:rsid w:val="008168DE"/>
    <w:rsid w:val="00817CC4"/>
    <w:rsid w:val="008206BA"/>
    <w:rsid w:val="00821541"/>
    <w:rsid w:val="00821C2D"/>
    <w:rsid w:val="008227D9"/>
    <w:rsid w:val="008238B5"/>
    <w:rsid w:val="00825EEC"/>
    <w:rsid w:val="00826199"/>
    <w:rsid w:val="00826D65"/>
    <w:rsid w:val="00827BAC"/>
    <w:rsid w:val="00831445"/>
    <w:rsid w:val="00832231"/>
    <w:rsid w:val="00832FD9"/>
    <w:rsid w:val="0083311F"/>
    <w:rsid w:val="008331EC"/>
    <w:rsid w:val="0083356D"/>
    <w:rsid w:val="00833840"/>
    <w:rsid w:val="008338B7"/>
    <w:rsid w:val="00833C5B"/>
    <w:rsid w:val="00833DAE"/>
    <w:rsid w:val="00834B41"/>
    <w:rsid w:val="00835A52"/>
    <w:rsid w:val="00836C51"/>
    <w:rsid w:val="00836CB8"/>
    <w:rsid w:val="00836F11"/>
    <w:rsid w:val="00840053"/>
    <w:rsid w:val="00840500"/>
    <w:rsid w:val="00841BE6"/>
    <w:rsid w:val="00843F4D"/>
    <w:rsid w:val="00843FB2"/>
    <w:rsid w:val="00844698"/>
    <w:rsid w:val="00844EB8"/>
    <w:rsid w:val="008460C9"/>
    <w:rsid w:val="00846D38"/>
    <w:rsid w:val="008474AD"/>
    <w:rsid w:val="00851CD0"/>
    <w:rsid w:val="00851E86"/>
    <w:rsid w:val="008532F4"/>
    <w:rsid w:val="00853F86"/>
    <w:rsid w:val="00855008"/>
    <w:rsid w:val="008565C1"/>
    <w:rsid w:val="00856CD8"/>
    <w:rsid w:val="00857830"/>
    <w:rsid w:val="008608F3"/>
    <w:rsid w:val="00863D1C"/>
    <w:rsid w:val="008644C3"/>
    <w:rsid w:val="008646D8"/>
    <w:rsid w:val="00865288"/>
    <w:rsid w:val="00865B3A"/>
    <w:rsid w:val="008660B2"/>
    <w:rsid w:val="00867E92"/>
    <w:rsid w:val="008700EE"/>
    <w:rsid w:val="008712B0"/>
    <w:rsid w:val="00871436"/>
    <w:rsid w:val="00871F2D"/>
    <w:rsid w:val="00872FC9"/>
    <w:rsid w:val="0087348E"/>
    <w:rsid w:val="0087422A"/>
    <w:rsid w:val="00874AD8"/>
    <w:rsid w:val="00875D10"/>
    <w:rsid w:val="00876570"/>
    <w:rsid w:val="0087680F"/>
    <w:rsid w:val="00880612"/>
    <w:rsid w:val="00882B91"/>
    <w:rsid w:val="00882BD8"/>
    <w:rsid w:val="00883007"/>
    <w:rsid w:val="00883023"/>
    <w:rsid w:val="0088363D"/>
    <w:rsid w:val="0088505F"/>
    <w:rsid w:val="0088585E"/>
    <w:rsid w:val="00885E06"/>
    <w:rsid w:val="0088609D"/>
    <w:rsid w:val="00886555"/>
    <w:rsid w:val="00887D2A"/>
    <w:rsid w:val="0089078F"/>
    <w:rsid w:val="00891436"/>
    <w:rsid w:val="00891BFD"/>
    <w:rsid w:val="00891EE2"/>
    <w:rsid w:val="00893C76"/>
    <w:rsid w:val="008941EE"/>
    <w:rsid w:val="0089458B"/>
    <w:rsid w:val="0089477E"/>
    <w:rsid w:val="00894F99"/>
    <w:rsid w:val="00895092"/>
    <w:rsid w:val="00897730"/>
    <w:rsid w:val="008A1002"/>
    <w:rsid w:val="008A21CF"/>
    <w:rsid w:val="008A22E1"/>
    <w:rsid w:val="008A27E4"/>
    <w:rsid w:val="008A2ABE"/>
    <w:rsid w:val="008A2C89"/>
    <w:rsid w:val="008A57E4"/>
    <w:rsid w:val="008A7932"/>
    <w:rsid w:val="008B287E"/>
    <w:rsid w:val="008B2EC9"/>
    <w:rsid w:val="008B3633"/>
    <w:rsid w:val="008B4152"/>
    <w:rsid w:val="008B5304"/>
    <w:rsid w:val="008B6AD8"/>
    <w:rsid w:val="008C0CCA"/>
    <w:rsid w:val="008C1EDE"/>
    <w:rsid w:val="008C49A5"/>
    <w:rsid w:val="008C4E44"/>
    <w:rsid w:val="008C5A83"/>
    <w:rsid w:val="008C67B4"/>
    <w:rsid w:val="008C7403"/>
    <w:rsid w:val="008D03F7"/>
    <w:rsid w:val="008D0A6A"/>
    <w:rsid w:val="008D2852"/>
    <w:rsid w:val="008D2DB9"/>
    <w:rsid w:val="008D305F"/>
    <w:rsid w:val="008D40E4"/>
    <w:rsid w:val="008D4583"/>
    <w:rsid w:val="008D5969"/>
    <w:rsid w:val="008D6BA5"/>
    <w:rsid w:val="008D7075"/>
    <w:rsid w:val="008D7A80"/>
    <w:rsid w:val="008E2D7E"/>
    <w:rsid w:val="008E3029"/>
    <w:rsid w:val="008E4265"/>
    <w:rsid w:val="008E520D"/>
    <w:rsid w:val="008F05CE"/>
    <w:rsid w:val="008F0D38"/>
    <w:rsid w:val="008F109D"/>
    <w:rsid w:val="008F2A5F"/>
    <w:rsid w:val="008F4577"/>
    <w:rsid w:val="008F46C4"/>
    <w:rsid w:val="008F4C23"/>
    <w:rsid w:val="008F52BD"/>
    <w:rsid w:val="008F5B28"/>
    <w:rsid w:val="008F720B"/>
    <w:rsid w:val="00900328"/>
    <w:rsid w:val="00900EAD"/>
    <w:rsid w:val="0090104F"/>
    <w:rsid w:val="00901DF7"/>
    <w:rsid w:val="009030A5"/>
    <w:rsid w:val="00903F83"/>
    <w:rsid w:val="00905812"/>
    <w:rsid w:val="00912D74"/>
    <w:rsid w:val="009130EC"/>
    <w:rsid w:val="009146B4"/>
    <w:rsid w:val="00915984"/>
    <w:rsid w:val="00916B81"/>
    <w:rsid w:val="00916D52"/>
    <w:rsid w:val="009205C7"/>
    <w:rsid w:val="00921629"/>
    <w:rsid w:val="00923B83"/>
    <w:rsid w:val="00923E06"/>
    <w:rsid w:val="00923F6A"/>
    <w:rsid w:val="00924AF2"/>
    <w:rsid w:val="009256CF"/>
    <w:rsid w:val="00930D13"/>
    <w:rsid w:val="00933669"/>
    <w:rsid w:val="00934139"/>
    <w:rsid w:val="009354AF"/>
    <w:rsid w:val="009359AC"/>
    <w:rsid w:val="00936A2B"/>
    <w:rsid w:val="00936AE3"/>
    <w:rsid w:val="00937B86"/>
    <w:rsid w:val="009403F2"/>
    <w:rsid w:val="00940972"/>
    <w:rsid w:val="00940BA3"/>
    <w:rsid w:val="00941963"/>
    <w:rsid w:val="00941F76"/>
    <w:rsid w:val="00942BE5"/>
    <w:rsid w:val="0094412A"/>
    <w:rsid w:val="009454E3"/>
    <w:rsid w:val="00945EB6"/>
    <w:rsid w:val="009460E8"/>
    <w:rsid w:val="0094721D"/>
    <w:rsid w:val="00947789"/>
    <w:rsid w:val="009505F7"/>
    <w:rsid w:val="00951A26"/>
    <w:rsid w:val="00951F43"/>
    <w:rsid w:val="00952229"/>
    <w:rsid w:val="00954C4D"/>
    <w:rsid w:val="00954EDF"/>
    <w:rsid w:val="009552CF"/>
    <w:rsid w:val="0095700A"/>
    <w:rsid w:val="00957B06"/>
    <w:rsid w:val="00960353"/>
    <w:rsid w:val="00962263"/>
    <w:rsid w:val="009622FC"/>
    <w:rsid w:val="00962BC5"/>
    <w:rsid w:val="0096385A"/>
    <w:rsid w:val="00964501"/>
    <w:rsid w:val="00965376"/>
    <w:rsid w:val="0096548C"/>
    <w:rsid w:val="009659DA"/>
    <w:rsid w:val="00967E6C"/>
    <w:rsid w:val="009703C0"/>
    <w:rsid w:val="00970930"/>
    <w:rsid w:val="00970BEC"/>
    <w:rsid w:val="009733FE"/>
    <w:rsid w:val="00975864"/>
    <w:rsid w:val="00975DFA"/>
    <w:rsid w:val="0097670E"/>
    <w:rsid w:val="009777A0"/>
    <w:rsid w:val="0098053A"/>
    <w:rsid w:val="00980FE3"/>
    <w:rsid w:val="00981236"/>
    <w:rsid w:val="00983D5D"/>
    <w:rsid w:val="00985BF5"/>
    <w:rsid w:val="00985E2E"/>
    <w:rsid w:val="00986781"/>
    <w:rsid w:val="00987738"/>
    <w:rsid w:val="00987C89"/>
    <w:rsid w:val="0099187A"/>
    <w:rsid w:val="00991EB0"/>
    <w:rsid w:val="00992555"/>
    <w:rsid w:val="0099290A"/>
    <w:rsid w:val="00993E0C"/>
    <w:rsid w:val="009941E4"/>
    <w:rsid w:val="009952F2"/>
    <w:rsid w:val="0099566F"/>
    <w:rsid w:val="009A0429"/>
    <w:rsid w:val="009A1556"/>
    <w:rsid w:val="009A1E9E"/>
    <w:rsid w:val="009A31E4"/>
    <w:rsid w:val="009A36BA"/>
    <w:rsid w:val="009A3961"/>
    <w:rsid w:val="009A45E5"/>
    <w:rsid w:val="009A4828"/>
    <w:rsid w:val="009A51AC"/>
    <w:rsid w:val="009A549A"/>
    <w:rsid w:val="009A5921"/>
    <w:rsid w:val="009A6551"/>
    <w:rsid w:val="009B054F"/>
    <w:rsid w:val="009B124D"/>
    <w:rsid w:val="009B14DD"/>
    <w:rsid w:val="009B16BD"/>
    <w:rsid w:val="009B1DEF"/>
    <w:rsid w:val="009B235E"/>
    <w:rsid w:val="009B6457"/>
    <w:rsid w:val="009B749E"/>
    <w:rsid w:val="009B7FEB"/>
    <w:rsid w:val="009C099A"/>
    <w:rsid w:val="009C410C"/>
    <w:rsid w:val="009C4608"/>
    <w:rsid w:val="009C476C"/>
    <w:rsid w:val="009C4837"/>
    <w:rsid w:val="009C5AE6"/>
    <w:rsid w:val="009C647E"/>
    <w:rsid w:val="009C64D0"/>
    <w:rsid w:val="009C664E"/>
    <w:rsid w:val="009C6F93"/>
    <w:rsid w:val="009C7715"/>
    <w:rsid w:val="009D03A2"/>
    <w:rsid w:val="009D2A47"/>
    <w:rsid w:val="009D2FF2"/>
    <w:rsid w:val="009D5B69"/>
    <w:rsid w:val="009D6A19"/>
    <w:rsid w:val="009D6CE8"/>
    <w:rsid w:val="009D6DC3"/>
    <w:rsid w:val="009D6FF7"/>
    <w:rsid w:val="009D790A"/>
    <w:rsid w:val="009E05D6"/>
    <w:rsid w:val="009E0D97"/>
    <w:rsid w:val="009E11BE"/>
    <w:rsid w:val="009E1BE9"/>
    <w:rsid w:val="009E2345"/>
    <w:rsid w:val="009E243E"/>
    <w:rsid w:val="009E353E"/>
    <w:rsid w:val="009E39B4"/>
    <w:rsid w:val="009E41AA"/>
    <w:rsid w:val="009E574B"/>
    <w:rsid w:val="009E78C1"/>
    <w:rsid w:val="009E7910"/>
    <w:rsid w:val="009F2978"/>
    <w:rsid w:val="009F2B4C"/>
    <w:rsid w:val="009F3191"/>
    <w:rsid w:val="009F3AB1"/>
    <w:rsid w:val="009F6B3B"/>
    <w:rsid w:val="009F718D"/>
    <w:rsid w:val="00A0247E"/>
    <w:rsid w:val="00A0289C"/>
    <w:rsid w:val="00A02E8A"/>
    <w:rsid w:val="00A0347D"/>
    <w:rsid w:val="00A03A76"/>
    <w:rsid w:val="00A07116"/>
    <w:rsid w:val="00A0746A"/>
    <w:rsid w:val="00A078ED"/>
    <w:rsid w:val="00A101CE"/>
    <w:rsid w:val="00A108C7"/>
    <w:rsid w:val="00A10B3E"/>
    <w:rsid w:val="00A14698"/>
    <w:rsid w:val="00A14DF0"/>
    <w:rsid w:val="00A16199"/>
    <w:rsid w:val="00A16F81"/>
    <w:rsid w:val="00A17ACF"/>
    <w:rsid w:val="00A17EFF"/>
    <w:rsid w:val="00A20128"/>
    <w:rsid w:val="00A20F34"/>
    <w:rsid w:val="00A216F1"/>
    <w:rsid w:val="00A22E79"/>
    <w:rsid w:val="00A22EA5"/>
    <w:rsid w:val="00A24AD9"/>
    <w:rsid w:val="00A25F4F"/>
    <w:rsid w:val="00A26925"/>
    <w:rsid w:val="00A26A87"/>
    <w:rsid w:val="00A26B78"/>
    <w:rsid w:val="00A27D5A"/>
    <w:rsid w:val="00A316A3"/>
    <w:rsid w:val="00A31A03"/>
    <w:rsid w:val="00A31FC6"/>
    <w:rsid w:val="00A323B6"/>
    <w:rsid w:val="00A338CA"/>
    <w:rsid w:val="00A342A0"/>
    <w:rsid w:val="00A347C4"/>
    <w:rsid w:val="00A34981"/>
    <w:rsid w:val="00A35124"/>
    <w:rsid w:val="00A35AB6"/>
    <w:rsid w:val="00A36407"/>
    <w:rsid w:val="00A36512"/>
    <w:rsid w:val="00A36889"/>
    <w:rsid w:val="00A37B9A"/>
    <w:rsid w:val="00A41496"/>
    <w:rsid w:val="00A41AF2"/>
    <w:rsid w:val="00A42ED4"/>
    <w:rsid w:val="00A43F12"/>
    <w:rsid w:val="00A4472C"/>
    <w:rsid w:val="00A44BE7"/>
    <w:rsid w:val="00A45487"/>
    <w:rsid w:val="00A45AC3"/>
    <w:rsid w:val="00A47BA4"/>
    <w:rsid w:val="00A505F7"/>
    <w:rsid w:val="00A507C8"/>
    <w:rsid w:val="00A50E6F"/>
    <w:rsid w:val="00A5371F"/>
    <w:rsid w:val="00A54A8A"/>
    <w:rsid w:val="00A54C0D"/>
    <w:rsid w:val="00A54D3D"/>
    <w:rsid w:val="00A552A4"/>
    <w:rsid w:val="00A56883"/>
    <w:rsid w:val="00A56BBB"/>
    <w:rsid w:val="00A572FD"/>
    <w:rsid w:val="00A6116F"/>
    <w:rsid w:val="00A637A5"/>
    <w:rsid w:val="00A63F32"/>
    <w:rsid w:val="00A63FC2"/>
    <w:rsid w:val="00A641D6"/>
    <w:rsid w:val="00A66787"/>
    <w:rsid w:val="00A7092D"/>
    <w:rsid w:val="00A709A0"/>
    <w:rsid w:val="00A70CB8"/>
    <w:rsid w:val="00A713E2"/>
    <w:rsid w:val="00A72148"/>
    <w:rsid w:val="00A72D18"/>
    <w:rsid w:val="00A7349E"/>
    <w:rsid w:val="00A760A7"/>
    <w:rsid w:val="00A76FFF"/>
    <w:rsid w:val="00A81D64"/>
    <w:rsid w:val="00A81E61"/>
    <w:rsid w:val="00A8212C"/>
    <w:rsid w:val="00A8414F"/>
    <w:rsid w:val="00A8430C"/>
    <w:rsid w:val="00A84891"/>
    <w:rsid w:val="00A859C5"/>
    <w:rsid w:val="00A8622C"/>
    <w:rsid w:val="00A86C72"/>
    <w:rsid w:val="00A871BE"/>
    <w:rsid w:val="00A90083"/>
    <w:rsid w:val="00A907BA"/>
    <w:rsid w:val="00A90D6B"/>
    <w:rsid w:val="00A910E5"/>
    <w:rsid w:val="00A91469"/>
    <w:rsid w:val="00A9227F"/>
    <w:rsid w:val="00A92665"/>
    <w:rsid w:val="00A92D6A"/>
    <w:rsid w:val="00A9328F"/>
    <w:rsid w:val="00A93786"/>
    <w:rsid w:val="00A93ECD"/>
    <w:rsid w:val="00A93F66"/>
    <w:rsid w:val="00A948E3"/>
    <w:rsid w:val="00A94C54"/>
    <w:rsid w:val="00A951F8"/>
    <w:rsid w:val="00A9658D"/>
    <w:rsid w:val="00A9717E"/>
    <w:rsid w:val="00A97B0D"/>
    <w:rsid w:val="00AA15CB"/>
    <w:rsid w:val="00AA1BEE"/>
    <w:rsid w:val="00AA71C5"/>
    <w:rsid w:val="00AA7679"/>
    <w:rsid w:val="00AA7955"/>
    <w:rsid w:val="00AB1494"/>
    <w:rsid w:val="00AB17A9"/>
    <w:rsid w:val="00AB2A78"/>
    <w:rsid w:val="00AB2D62"/>
    <w:rsid w:val="00AB387F"/>
    <w:rsid w:val="00AB3DC6"/>
    <w:rsid w:val="00AB3E43"/>
    <w:rsid w:val="00AB439F"/>
    <w:rsid w:val="00AB543E"/>
    <w:rsid w:val="00AB553A"/>
    <w:rsid w:val="00AB7B42"/>
    <w:rsid w:val="00AC12CA"/>
    <w:rsid w:val="00AC25CB"/>
    <w:rsid w:val="00AC3073"/>
    <w:rsid w:val="00AC3CE4"/>
    <w:rsid w:val="00AC4E6B"/>
    <w:rsid w:val="00AC52A3"/>
    <w:rsid w:val="00AC5333"/>
    <w:rsid w:val="00AC61CC"/>
    <w:rsid w:val="00AC6750"/>
    <w:rsid w:val="00AC748B"/>
    <w:rsid w:val="00AD0C1C"/>
    <w:rsid w:val="00AD1129"/>
    <w:rsid w:val="00AD17E8"/>
    <w:rsid w:val="00AD2DA6"/>
    <w:rsid w:val="00AD2E09"/>
    <w:rsid w:val="00AD54EA"/>
    <w:rsid w:val="00AD5646"/>
    <w:rsid w:val="00AD69B7"/>
    <w:rsid w:val="00AD6CB6"/>
    <w:rsid w:val="00AD7BF5"/>
    <w:rsid w:val="00AE095F"/>
    <w:rsid w:val="00AE1F45"/>
    <w:rsid w:val="00AE3FDE"/>
    <w:rsid w:val="00AE401C"/>
    <w:rsid w:val="00AE54BB"/>
    <w:rsid w:val="00AF065B"/>
    <w:rsid w:val="00AF21CB"/>
    <w:rsid w:val="00AF50EB"/>
    <w:rsid w:val="00AF556B"/>
    <w:rsid w:val="00AF56FA"/>
    <w:rsid w:val="00AF624A"/>
    <w:rsid w:val="00AF7345"/>
    <w:rsid w:val="00AF7DE6"/>
    <w:rsid w:val="00B00EF2"/>
    <w:rsid w:val="00B02486"/>
    <w:rsid w:val="00B02D75"/>
    <w:rsid w:val="00B02F80"/>
    <w:rsid w:val="00B03E00"/>
    <w:rsid w:val="00B03F5B"/>
    <w:rsid w:val="00B040FA"/>
    <w:rsid w:val="00B04418"/>
    <w:rsid w:val="00B04C29"/>
    <w:rsid w:val="00B05B91"/>
    <w:rsid w:val="00B06EF2"/>
    <w:rsid w:val="00B07BEA"/>
    <w:rsid w:val="00B10253"/>
    <w:rsid w:val="00B1098B"/>
    <w:rsid w:val="00B109D4"/>
    <w:rsid w:val="00B13CB4"/>
    <w:rsid w:val="00B142C9"/>
    <w:rsid w:val="00B14804"/>
    <w:rsid w:val="00B1504A"/>
    <w:rsid w:val="00B16AC1"/>
    <w:rsid w:val="00B17D91"/>
    <w:rsid w:val="00B20F8A"/>
    <w:rsid w:val="00B211EE"/>
    <w:rsid w:val="00B2211C"/>
    <w:rsid w:val="00B2230E"/>
    <w:rsid w:val="00B223A2"/>
    <w:rsid w:val="00B233F1"/>
    <w:rsid w:val="00B23763"/>
    <w:rsid w:val="00B24A9C"/>
    <w:rsid w:val="00B24FB3"/>
    <w:rsid w:val="00B253F8"/>
    <w:rsid w:val="00B25CC6"/>
    <w:rsid w:val="00B31A4F"/>
    <w:rsid w:val="00B3227D"/>
    <w:rsid w:val="00B339B4"/>
    <w:rsid w:val="00B36467"/>
    <w:rsid w:val="00B3688B"/>
    <w:rsid w:val="00B372C1"/>
    <w:rsid w:val="00B37F0E"/>
    <w:rsid w:val="00B40160"/>
    <w:rsid w:val="00B4039A"/>
    <w:rsid w:val="00B41873"/>
    <w:rsid w:val="00B41C59"/>
    <w:rsid w:val="00B43521"/>
    <w:rsid w:val="00B436FC"/>
    <w:rsid w:val="00B439DD"/>
    <w:rsid w:val="00B43BF8"/>
    <w:rsid w:val="00B43C16"/>
    <w:rsid w:val="00B45689"/>
    <w:rsid w:val="00B463CC"/>
    <w:rsid w:val="00B475CB"/>
    <w:rsid w:val="00B476EA"/>
    <w:rsid w:val="00B50C94"/>
    <w:rsid w:val="00B50FCE"/>
    <w:rsid w:val="00B51BF4"/>
    <w:rsid w:val="00B531B2"/>
    <w:rsid w:val="00B537DD"/>
    <w:rsid w:val="00B53A7C"/>
    <w:rsid w:val="00B53FEC"/>
    <w:rsid w:val="00B54163"/>
    <w:rsid w:val="00B55A84"/>
    <w:rsid w:val="00B55D5B"/>
    <w:rsid w:val="00B5606A"/>
    <w:rsid w:val="00B56245"/>
    <w:rsid w:val="00B56357"/>
    <w:rsid w:val="00B56AE4"/>
    <w:rsid w:val="00B61753"/>
    <w:rsid w:val="00B637E6"/>
    <w:rsid w:val="00B644B7"/>
    <w:rsid w:val="00B6503A"/>
    <w:rsid w:val="00B6599A"/>
    <w:rsid w:val="00B66B31"/>
    <w:rsid w:val="00B67DCE"/>
    <w:rsid w:val="00B714C2"/>
    <w:rsid w:val="00B73D4F"/>
    <w:rsid w:val="00B7408C"/>
    <w:rsid w:val="00B744E6"/>
    <w:rsid w:val="00B74C9D"/>
    <w:rsid w:val="00B75133"/>
    <w:rsid w:val="00B75299"/>
    <w:rsid w:val="00B7660C"/>
    <w:rsid w:val="00B775F0"/>
    <w:rsid w:val="00B77DF7"/>
    <w:rsid w:val="00B77EB1"/>
    <w:rsid w:val="00B802A2"/>
    <w:rsid w:val="00B82B76"/>
    <w:rsid w:val="00B82C55"/>
    <w:rsid w:val="00B83D2B"/>
    <w:rsid w:val="00B849DB"/>
    <w:rsid w:val="00B84A2E"/>
    <w:rsid w:val="00B84C7A"/>
    <w:rsid w:val="00B8549A"/>
    <w:rsid w:val="00B859DD"/>
    <w:rsid w:val="00B85D8A"/>
    <w:rsid w:val="00B863B8"/>
    <w:rsid w:val="00B8681E"/>
    <w:rsid w:val="00B92486"/>
    <w:rsid w:val="00B936FD"/>
    <w:rsid w:val="00B9372C"/>
    <w:rsid w:val="00B94EA1"/>
    <w:rsid w:val="00B94F44"/>
    <w:rsid w:val="00B95BE3"/>
    <w:rsid w:val="00B9783B"/>
    <w:rsid w:val="00B97F2A"/>
    <w:rsid w:val="00BA05E1"/>
    <w:rsid w:val="00BA09B7"/>
    <w:rsid w:val="00BA2896"/>
    <w:rsid w:val="00BA2D27"/>
    <w:rsid w:val="00BA36CC"/>
    <w:rsid w:val="00BA534A"/>
    <w:rsid w:val="00BA75FB"/>
    <w:rsid w:val="00BA7CFA"/>
    <w:rsid w:val="00BB0B63"/>
    <w:rsid w:val="00BB0FE1"/>
    <w:rsid w:val="00BB2762"/>
    <w:rsid w:val="00BB2848"/>
    <w:rsid w:val="00BB2BE2"/>
    <w:rsid w:val="00BB3654"/>
    <w:rsid w:val="00BB68AB"/>
    <w:rsid w:val="00BB6D7E"/>
    <w:rsid w:val="00BC01CF"/>
    <w:rsid w:val="00BC035A"/>
    <w:rsid w:val="00BC0BD6"/>
    <w:rsid w:val="00BC0D6A"/>
    <w:rsid w:val="00BC10A2"/>
    <w:rsid w:val="00BC1576"/>
    <w:rsid w:val="00BC18D3"/>
    <w:rsid w:val="00BC1CC9"/>
    <w:rsid w:val="00BC307B"/>
    <w:rsid w:val="00BC3FE3"/>
    <w:rsid w:val="00BC4579"/>
    <w:rsid w:val="00BC5AD3"/>
    <w:rsid w:val="00BC644C"/>
    <w:rsid w:val="00BC6953"/>
    <w:rsid w:val="00BC6E3E"/>
    <w:rsid w:val="00BD002F"/>
    <w:rsid w:val="00BD0107"/>
    <w:rsid w:val="00BD0CE7"/>
    <w:rsid w:val="00BD10FF"/>
    <w:rsid w:val="00BD12DE"/>
    <w:rsid w:val="00BD15CE"/>
    <w:rsid w:val="00BD23AF"/>
    <w:rsid w:val="00BD5538"/>
    <w:rsid w:val="00BD5770"/>
    <w:rsid w:val="00BD792B"/>
    <w:rsid w:val="00BD7993"/>
    <w:rsid w:val="00BE2327"/>
    <w:rsid w:val="00BE25E0"/>
    <w:rsid w:val="00BE3809"/>
    <w:rsid w:val="00BE6E74"/>
    <w:rsid w:val="00BF0038"/>
    <w:rsid w:val="00BF0BD2"/>
    <w:rsid w:val="00BF132E"/>
    <w:rsid w:val="00BF2588"/>
    <w:rsid w:val="00BF32DA"/>
    <w:rsid w:val="00BF53B6"/>
    <w:rsid w:val="00BF58BC"/>
    <w:rsid w:val="00BF7B9F"/>
    <w:rsid w:val="00C00205"/>
    <w:rsid w:val="00C0080D"/>
    <w:rsid w:val="00C024EC"/>
    <w:rsid w:val="00C02C53"/>
    <w:rsid w:val="00C03637"/>
    <w:rsid w:val="00C04239"/>
    <w:rsid w:val="00C04B52"/>
    <w:rsid w:val="00C04E1C"/>
    <w:rsid w:val="00C0535B"/>
    <w:rsid w:val="00C06AF7"/>
    <w:rsid w:val="00C06BF8"/>
    <w:rsid w:val="00C10D35"/>
    <w:rsid w:val="00C11A3B"/>
    <w:rsid w:val="00C12309"/>
    <w:rsid w:val="00C126C3"/>
    <w:rsid w:val="00C13C91"/>
    <w:rsid w:val="00C1425B"/>
    <w:rsid w:val="00C15526"/>
    <w:rsid w:val="00C16995"/>
    <w:rsid w:val="00C21275"/>
    <w:rsid w:val="00C2160C"/>
    <w:rsid w:val="00C21719"/>
    <w:rsid w:val="00C21AC2"/>
    <w:rsid w:val="00C2263A"/>
    <w:rsid w:val="00C22ACF"/>
    <w:rsid w:val="00C266EF"/>
    <w:rsid w:val="00C2684F"/>
    <w:rsid w:val="00C27713"/>
    <w:rsid w:val="00C30890"/>
    <w:rsid w:val="00C30A35"/>
    <w:rsid w:val="00C30AF4"/>
    <w:rsid w:val="00C30D5E"/>
    <w:rsid w:val="00C30E5E"/>
    <w:rsid w:val="00C32090"/>
    <w:rsid w:val="00C32179"/>
    <w:rsid w:val="00C3369D"/>
    <w:rsid w:val="00C3520B"/>
    <w:rsid w:val="00C35D31"/>
    <w:rsid w:val="00C3623E"/>
    <w:rsid w:val="00C36BF7"/>
    <w:rsid w:val="00C372E4"/>
    <w:rsid w:val="00C37C5C"/>
    <w:rsid w:val="00C406BB"/>
    <w:rsid w:val="00C41911"/>
    <w:rsid w:val="00C419FA"/>
    <w:rsid w:val="00C42E35"/>
    <w:rsid w:val="00C43686"/>
    <w:rsid w:val="00C44B1B"/>
    <w:rsid w:val="00C45041"/>
    <w:rsid w:val="00C4517C"/>
    <w:rsid w:val="00C47AD7"/>
    <w:rsid w:val="00C50BCE"/>
    <w:rsid w:val="00C50DAB"/>
    <w:rsid w:val="00C5164E"/>
    <w:rsid w:val="00C52686"/>
    <w:rsid w:val="00C52766"/>
    <w:rsid w:val="00C527C6"/>
    <w:rsid w:val="00C55FE2"/>
    <w:rsid w:val="00C563D6"/>
    <w:rsid w:val="00C57389"/>
    <w:rsid w:val="00C576B3"/>
    <w:rsid w:val="00C5775A"/>
    <w:rsid w:val="00C578A7"/>
    <w:rsid w:val="00C57BAD"/>
    <w:rsid w:val="00C57C90"/>
    <w:rsid w:val="00C601A1"/>
    <w:rsid w:val="00C63C49"/>
    <w:rsid w:val="00C63CEC"/>
    <w:rsid w:val="00C659F8"/>
    <w:rsid w:val="00C66257"/>
    <w:rsid w:val="00C665E4"/>
    <w:rsid w:val="00C66A2F"/>
    <w:rsid w:val="00C67447"/>
    <w:rsid w:val="00C6746A"/>
    <w:rsid w:val="00C67A54"/>
    <w:rsid w:val="00C7065D"/>
    <w:rsid w:val="00C70EAC"/>
    <w:rsid w:val="00C718DE"/>
    <w:rsid w:val="00C71D3E"/>
    <w:rsid w:val="00C71DBC"/>
    <w:rsid w:val="00C7222A"/>
    <w:rsid w:val="00C7278D"/>
    <w:rsid w:val="00C744D1"/>
    <w:rsid w:val="00C74AD0"/>
    <w:rsid w:val="00C758D2"/>
    <w:rsid w:val="00C7723E"/>
    <w:rsid w:val="00C77899"/>
    <w:rsid w:val="00C779A9"/>
    <w:rsid w:val="00C8038D"/>
    <w:rsid w:val="00C80522"/>
    <w:rsid w:val="00C80C47"/>
    <w:rsid w:val="00C80C64"/>
    <w:rsid w:val="00C82C8F"/>
    <w:rsid w:val="00C83686"/>
    <w:rsid w:val="00C8385C"/>
    <w:rsid w:val="00C83D71"/>
    <w:rsid w:val="00C8511C"/>
    <w:rsid w:val="00C8658A"/>
    <w:rsid w:val="00C86AEE"/>
    <w:rsid w:val="00C870BD"/>
    <w:rsid w:val="00C9025A"/>
    <w:rsid w:val="00C907B8"/>
    <w:rsid w:val="00C9294C"/>
    <w:rsid w:val="00C92D90"/>
    <w:rsid w:val="00C9379C"/>
    <w:rsid w:val="00C93D25"/>
    <w:rsid w:val="00C93E3B"/>
    <w:rsid w:val="00C93E84"/>
    <w:rsid w:val="00C9404E"/>
    <w:rsid w:val="00C9454D"/>
    <w:rsid w:val="00C94730"/>
    <w:rsid w:val="00C9605B"/>
    <w:rsid w:val="00C9748B"/>
    <w:rsid w:val="00CA0D4C"/>
    <w:rsid w:val="00CA19A5"/>
    <w:rsid w:val="00CA2135"/>
    <w:rsid w:val="00CA2610"/>
    <w:rsid w:val="00CA2B1B"/>
    <w:rsid w:val="00CA3191"/>
    <w:rsid w:val="00CA3F44"/>
    <w:rsid w:val="00CA4D54"/>
    <w:rsid w:val="00CA5315"/>
    <w:rsid w:val="00CA59DF"/>
    <w:rsid w:val="00CA7786"/>
    <w:rsid w:val="00CA7999"/>
    <w:rsid w:val="00CB1ECC"/>
    <w:rsid w:val="00CB3829"/>
    <w:rsid w:val="00CB3958"/>
    <w:rsid w:val="00CB3B6C"/>
    <w:rsid w:val="00CB7520"/>
    <w:rsid w:val="00CB7EC6"/>
    <w:rsid w:val="00CC028B"/>
    <w:rsid w:val="00CC1029"/>
    <w:rsid w:val="00CC1503"/>
    <w:rsid w:val="00CC1C33"/>
    <w:rsid w:val="00CC2109"/>
    <w:rsid w:val="00CC22EB"/>
    <w:rsid w:val="00CC269C"/>
    <w:rsid w:val="00CC3551"/>
    <w:rsid w:val="00CC3969"/>
    <w:rsid w:val="00CC40AF"/>
    <w:rsid w:val="00CC4362"/>
    <w:rsid w:val="00CC47C0"/>
    <w:rsid w:val="00CC4C29"/>
    <w:rsid w:val="00CC6084"/>
    <w:rsid w:val="00CC62E1"/>
    <w:rsid w:val="00CC68C9"/>
    <w:rsid w:val="00CC69B4"/>
    <w:rsid w:val="00CD45E5"/>
    <w:rsid w:val="00CD6B89"/>
    <w:rsid w:val="00CE17F9"/>
    <w:rsid w:val="00CE1CE9"/>
    <w:rsid w:val="00CE3904"/>
    <w:rsid w:val="00CE40AA"/>
    <w:rsid w:val="00CE440E"/>
    <w:rsid w:val="00CE50B1"/>
    <w:rsid w:val="00CE5799"/>
    <w:rsid w:val="00CE5C95"/>
    <w:rsid w:val="00CE6845"/>
    <w:rsid w:val="00CE752B"/>
    <w:rsid w:val="00CE7C55"/>
    <w:rsid w:val="00CF0119"/>
    <w:rsid w:val="00CF18EF"/>
    <w:rsid w:val="00CF1E0B"/>
    <w:rsid w:val="00CF24F8"/>
    <w:rsid w:val="00CF25B3"/>
    <w:rsid w:val="00CF276E"/>
    <w:rsid w:val="00CF4D97"/>
    <w:rsid w:val="00CF57DE"/>
    <w:rsid w:val="00CF5DB1"/>
    <w:rsid w:val="00CF6A51"/>
    <w:rsid w:val="00CF7379"/>
    <w:rsid w:val="00CF73A9"/>
    <w:rsid w:val="00D004AA"/>
    <w:rsid w:val="00D006BE"/>
    <w:rsid w:val="00D00B19"/>
    <w:rsid w:val="00D02BFE"/>
    <w:rsid w:val="00D035D0"/>
    <w:rsid w:val="00D03D68"/>
    <w:rsid w:val="00D07B39"/>
    <w:rsid w:val="00D07D37"/>
    <w:rsid w:val="00D105EA"/>
    <w:rsid w:val="00D10778"/>
    <w:rsid w:val="00D1211E"/>
    <w:rsid w:val="00D13784"/>
    <w:rsid w:val="00D1434F"/>
    <w:rsid w:val="00D14E8F"/>
    <w:rsid w:val="00D150E4"/>
    <w:rsid w:val="00D151E3"/>
    <w:rsid w:val="00D1563C"/>
    <w:rsid w:val="00D157A8"/>
    <w:rsid w:val="00D16702"/>
    <w:rsid w:val="00D175B1"/>
    <w:rsid w:val="00D21684"/>
    <w:rsid w:val="00D23945"/>
    <w:rsid w:val="00D24A05"/>
    <w:rsid w:val="00D24AD0"/>
    <w:rsid w:val="00D25578"/>
    <w:rsid w:val="00D26B79"/>
    <w:rsid w:val="00D300C0"/>
    <w:rsid w:val="00D302BA"/>
    <w:rsid w:val="00D30DD7"/>
    <w:rsid w:val="00D31218"/>
    <w:rsid w:val="00D32788"/>
    <w:rsid w:val="00D32BEB"/>
    <w:rsid w:val="00D3389E"/>
    <w:rsid w:val="00D33C4D"/>
    <w:rsid w:val="00D34DD9"/>
    <w:rsid w:val="00D3580F"/>
    <w:rsid w:val="00D36EB7"/>
    <w:rsid w:val="00D37C1F"/>
    <w:rsid w:val="00D40443"/>
    <w:rsid w:val="00D42D3D"/>
    <w:rsid w:val="00D43A9B"/>
    <w:rsid w:val="00D44685"/>
    <w:rsid w:val="00D4479A"/>
    <w:rsid w:val="00D506B3"/>
    <w:rsid w:val="00D513D6"/>
    <w:rsid w:val="00D521AD"/>
    <w:rsid w:val="00D53EEF"/>
    <w:rsid w:val="00D552C5"/>
    <w:rsid w:val="00D56079"/>
    <w:rsid w:val="00D561D9"/>
    <w:rsid w:val="00D5684B"/>
    <w:rsid w:val="00D569A8"/>
    <w:rsid w:val="00D56B42"/>
    <w:rsid w:val="00D56EDA"/>
    <w:rsid w:val="00D57F6D"/>
    <w:rsid w:val="00D62D6F"/>
    <w:rsid w:val="00D63519"/>
    <w:rsid w:val="00D63692"/>
    <w:rsid w:val="00D646CD"/>
    <w:rsid w:val="00D64CB1"/>
    <w:rsid w:val="00D65753"/>
    <w:rsid w:val="00D6686D"/>
    <w:rsid w:val="00D66897"/>
    <w:rsid w:val="00D6694A"/>
    <w:rsid w:val="00D72013"/>
    <w:rsid w:val="00D729B1"/>
    <w:rsid w:val="00D731B5"/>
    <w:rsid w:val="00D74B90"/>
    <w:rsid w:val="00D75B6F"/>
    <w:rsid w:val="00D75BB9"/>
    <w:rsid w:val="00D76373"/>
    <w:rsid w:val="00D774EA"/>
    <w:rsid w:val="00D779AA"/>
    <w:rsid w:val="00D81B16"/>
    <w:rsid w:val="00D82699"/>
    <w:rsid w:val="00D834DB"/>
    <w:rsid w:val="00D838EB"/>
    <w:rsid w:val="00D83AE5"/>
    <w:rsid w:val="00D84B68"/>
    <w:rsid w:val="00D84E3E"/>
    <w:rsid w:val="00D866AB"/>
    <w:rsid w:val="00D9071B"/>
    <w:rsid w:val="00D90B1B"/>
    <w:rsid w:val="00D90BC9"/>
    <w:rsid w:val="00D92148"/>
    <w:rsid w:val="00D92B8B"/>
    <w:rsid w:val="00D951D5"/>
    <w:rsid w:val="00D95C57"/>
    <w:rsid w:val="00D95E6A"/>
    <w:rsid w:val="00D97353"/>
    <w:rsid w:val="00DA092A"/>
    <w:rsid w:val="00DA1613"/>
    <w:rsid w:val="00DA19CC"/>
    <w:rsid w:val="00DA46DA"/>
    <w:rsid w:val="00DA61E4"/>
    <w:rsid w:val="00DA67DE"/>
    <w:rsid w:val="00DA73A9"/>
    <w:rsid w:val="00DB0AA7"/>
    <w:rsid w:val="00DB0CF9"/>
    <w:rsid w:val="00DB14E3"/>
    <w:rsid w:val="00DB1C4D"/>
    <w:rsid w:val="00DB1DE1"/>
    <w:rsid w:val="00DB20D5"/>
    <w:rsid w:val="00DB2FB4"/>
    <w:rsid w:val="00DB300D"/>
    <w:rsid w:val="00DB327E"/>
    <w:rsid w:val="00DB3BEB"/>
    <w:rsid w:val="00DB404F"/>
    <w:rsid w:val="00DB4606"/>
    <w:rsid w:val="00DB4892"/>
    <w:rsid w:val="00DB5391"/>
    <w:rsid w:val="00DB6E90"/>
    <w:rsid w:val="00DB74A9"/>
    <w:rsid w:val="00DB756F"/>
    <w:rsid w:val="00DC0F0C"/>
    <w:rsid w:val="00DC11A2"/>
    <w:rsid w:val="00DC2A1B"/>
    <w:rsid w:val="00DC3088"/>
    <w:rsid w:val="00DC4E51"/>
    <w:rsid w:val="00DC64D6"/>
    <w:rsid w:val="00DC6AB1"/>
    <w:rsid w:val="00DD0F73"/>
    <w:rsid w:val="00DD17BE"/>
    <w:rsid w:val="00DD2D60"/>
    <w:rsid w:val="00DD34D0"/>
    <w:rsid w:val="00DD373F"/>
    <w:rsid w:val="00DD41F0"/>
    <w:rsid w:val="00DD57CF"/>
    <w:rsid w:val="00DD72DF"/>
    <w:rsid w:val="00DD7A32"/>
    <w:rsid w:val="00DE114F"/>
    <w:rsid w:val="00DE2401"/>
    <w:rsid w:val="00DE3396"/>
    <w:rsid w:val="00DE38FB"/>
    <w:rsid w:val="00DE4094"/>
    <w:rsid w:val="00DE5F33"/>
    <w:rsid w:val="00DE64DF"/>
    <w:rsid w:val="00DE6B17"/>
    <w:rsid w:val="00DE7D3A"/>
    <w:rsid w:val="00DF0C69"/>
    <w:rsid w:val="00DF14CD"/>
    <w:rsid w:val="00DF1DA1"/>
    <w:rsid w:val="00DF283E"/>
    <w:rsid w:val="00DF2916"/>
    <w:rsid w:val="00DF3752"/>
    <w:rsid w:val="00DF3996"/>
    <w:rsid w:val="00DF56D9"/>
    <w:rsid w:val="00DF69EF"/>
    <w:rsid w:val="00DF71E1"/>
    <w:rsid w:val="00DF7318"/>
    <w:rsid w:val="00DF781D"/>
    <w:rsid w:val="00E0097D"/>
    <w:rsid w:val="00E01668"/>
    <w:rsid w:val="00E033BC"/>
    <w:rsid w:val="00E0422A"/>
    <w:rsid w:val="00E04C91"/>
    <w:rsid w:val="00E05594"/>
    <w:rsid w:val="00E055AF"/>
    <w:rsid w:val="00E05740"/>
    <w:rsid w:val="00E057E1"/>
    <w:rsid w:val="00E1105B"/>
    <w:rsid w:val="00E127AD"/>
    <w:rsid w:val="00E13142"/>
    <w:rsid w:val="00E13D9D"/>
    <w:rsid w:val="00E1509C"/>
    <w:rsid w:val="00E153CC"/>
    <w:rsid w:val="00E15430"/>
    <w:rsid w:val="00E16236"/>
    <w:rsid w:val="00E167C5"/>
    <w:rsid w:val="00E20EFC"/>
    <w:rsid w:val="00E2185F"/>
    <w:rsid w:val="00E21962"/>
    <w:rsid w:val="00E22777"/>
    <w:rsid w:val="00E23F30"/>
    <w:rsid w:val="00E24991"/>
    <w:rsid w:val="00E256C3"/>
    <w:rsid w:val="00E26135"/>
    <w:rsid w:val="00E30390"/>
    <w:rsid w:val="00E30C95"/>
    <w:rsid w:val="00E30CD4"/>
    <w:rsid w:val="00E315C1"/>
    <w:rsid w:val="00E31A8E"/>
    <w:rsid w:val="00E31CEC"/>
    <w:rsid w:val="00E34975"/>
    <w:rsid w:val="00E34EBD"/>
    <w:rsid w:val="00E36B5F"/>
    <w:rsid w:val="00E3771A"/>
    <w:rsid w:val="00E40B38"/>
    <w:rsid w:val="00E41072"/>
    <w:rsid w:val="00E41AE7"/>
    <w:rsid w:val="00E4529A"/>
    <w:rsid w:val="00E45DE7"/>
    <w:rsid w:val="00E45EFC"/>
    <w:rsid w:val="00E45F78"/>
    <w:rsid w:val="00E45FF8"/>
    <w:rsid w:val="00E5002C"/>
    <w:rsid w:val="00E50798"/>
    <w:rsid w:val="00E513B4"/>
    <w:rsid w:val="00E53A96"/>
    <w:rsid w:val="00E53CFA"/>
    <w:rsid w:val="00E547AD"/>
    <w:rsid w:val="00E55A61"/>
    <w:rsid w:val="00E55B2A"/>
    <w:rsid w:val="00E572A5"/>
    <w:rsid w:val="00E57D96"/>
    <w:rsid w:val="00E60FAE"/>
    <w:rsid w:val="00E61873"/>
    <w:rsid w:val="00E643F7"/>
    <w:rsid w:val="00E64A03"/>
    <w:rsid w:val="00E65FCA"/>
    <w:rsid w:val="00E67056"/>
    <w:rsid w:val="00E676D2"/>
    <w:rsid w:val="00E7147E"/>
    <w:rsid w:val="00E73335"/>
    <w:rsid w:val="00E73CC5"/>
    <w:rsid w:val="00E76DB0"/>
    <w:rsid w:val="00E77D66"/>
    <w:rsid w:val="00E77DD0"/>
    <w:rsid w:val="00E80473"/>
    <w:rsid w:val="00E8126A"/>
    <w:rsid w:val="00E81F5C"/>
    <w:rsid w:val="00E8286D"/>
    <w:rsid w:val="00E8381D"/>
    <w:rsid w:val="00E84DB0"/>
    <w:rsid w:val="00E86F6B"/>
    <w:rsid w:val="00E90F5D"/>
    <w:rsid w:val="00E910C3"/>
    <w:rsid w:val="00E91AD8"/>
    <w:rsid w:val="00E91E9A"/>
    <w:rsid w:val="00E92013"/>
    <w:rsid w:val="00E962F2"/>
    <w:rsid w:val="00E963CE"/>
    <w:rsid w:val="00E979C4"/>
    <w:rsid w:val="00E97DB1"/>
    <w:rsid w:val="00EA0F6A"/>
    <w:rsid w:val="00EA2E2E"/>
    <w:rsid w:val="00EA4CA9"/>
    <w:rsid w:val="00EA548F"/>
    <w:rsid w:val="00EA56B4"/>
    <w:rsid w:val="00EA593F"/>
    <w:rsid w:val="00EA609C"/>
    <w:rsid w:val="00EA7085"/>
    <w:rsid w:val="00EB25A9"/>
    <w:rsid w:val="00EB41B5"/>
    <w:rsid w:val="00EB4BE9"/>
    <w:rsid w:val="00EB5B7C"/>
    <w:rsid w:val="00EB6FA6"/>
    <w:rsid w:val="00EC01D3"/>
    <w:rsid w:val="00EC036C"/>
    <w:rsid w:val="00EC13A5"/>
    <w:rsid w:val="00EC1578"/>
    <w:rsid w:val="00EC1BB0"/>
    <w:rsid w:val="00EC1CF6"/>
    <w:rsid w:val="00EC20C4"/>
    <w:rsid w:val="00EC214F"/>
    <w:rsid w:val="00EC3F75"/>
    <w:rsid w:val="00EC4909"/>
    <w:rsid w:val="00EC4A4E"/>
    <w:rsid w:val="00EC5513"/>
    <w:rsid w:val="00EC5966"/>
    <w:rsid w:val="00EC79BE"/>
    <w:rsid w:val="00EC7C13"/>
    <w:rsid w:val="00ED048C"/>
    <w:rsid w:val="00ED0565"/>
    <w:rsid w:val="00EE0B8B"/>
    <w:rsid w:val="00EE0E08"/>
    <w:rsid w:val="00EE2897"/>
    <w:rsid w:val="00EE2BA3"/>
    <w:rsid w:val="00EE2FE7"/>
    <w:rsid w:val="00EE4E4B"/>
    <w:rsid w:val="00EE753D"/>
    <w:rsid w:val="00EF0F5D"/>
    <w:rsid w:val="00EF15F9"/>
    <w:rsid w:val="00EF3A58"/>
    <w:rsid w:val="00EF45AD"/>
    <w:rsid w:val="00EF47AD"/>
    <w:rsid w:val="00F0021A"/>
    <w:rsid w:val="00F007EC"/>
    <w:rsid w:val="00F02383"/>
    <w:rsid w:val="00F045C4"/>
    <w:rsid w:val="00F048A5"/>
    <w:rsid w:val="00F05E24"/>
    <w:rsid w:val="00F06080"/>
    <w:rsid w:val="00F075AB"/>
    <w:rsid w:val="00F076AB"/>
    <w:rsid w:val="00F0782E"/>
    <w:rsid w:val="00F07F77"/>
    <w:rsid w:val="00F102BC"/>
    <w:rsid w:val="00F11059"/>
    <w:rsid w:val="00F12C88"/>
    <w:rsid w:val="00F13CF5"/>
    <w:rsid w:val="00F13F75"/>
    <w:rsid w:val="00F1746D"/>
    <w:rsid w:val="00F20AC2"/>
    <w:rsid w:val="00F21267"/>
    <w:rsid w:val="00F21BD7"/>
    <w:rsid w:val="00F21BF6"/>
    <w:rsid w:val="00F22493"/>
    <w:rsid w:val="00F22ED4"/>
    <w:rsid w:val="00F24CC3"/>
    <w:rsid w:val="00F2643D"/>
    <w:rsid w:val="00F266BE"/>
    <w:rsid w:val="00F314E6"/>
    <w:rsid w:val="00F348FD"/>
    <w:rsid w:val="00F34FF2"/>
    <w:rsid w:val="00F36B64"/>
    <w:rsid w:val="00F378D6"/>
    <w:rsid w:val="00F37D83"/>
    <w:rsid w:val="00F37E56"/>
    <w:rsid w:val="00F401BB"/>
    <w:rsid w:val="00F40EA8"/>
    <w:rsid w:val="00F4110D"/>
    <w:rsid w:val="00F412C4"/>
    <w:rsid w:val="00F412E9"/>
    <w:rsid w:val="00F41555"/>
    <w:rsid w:val="00F41E62"/>
    <w:rsid w:val="00F42822"/>
    <w:rsid w:val="00F43A9B"/>
    <w:rsid w:val="00F452C6"/>
    <w:rsid w:val="00F455DA"/>
    <w:rsid w:val="00F45EF4"/>
    <w:rsid w:val="00F46352"/>
    <w:rsid w:val="00F479BE"/>
    <w:rsid w:val="00F504A5"/>
    <w:rsid w:val="00F50BD1"/>
    <w:rsid w:val="00F51ACB"/>
    <w:rsid w:val="00F543D5"/>
    <w:rsid w:val="00F54AA7"/>
    <w:rsid w:val="00F55416"/>
    <w:rsid w:val="00F56FC2"/>
    <w:rsid w:val="00F5722E"/>
    <w:rsid w:val="00F573AA"/>
    <w:rsid w:val="00F60C88"/>
    <w:rsid w:val="00F61227"/>
    <w:rsid w:val="00F62BAA"/>
    <w:rsid w:val="00F644EB"/>
    <w:rsid w:val="00F64ADA"/>
    <w:rsid w:val="00F65259"/>
    <w:rsid w:val="00F65654"/>
    <w:rsid w:val="00F663B4"/>
    <w:rsid w:val="00F665FF"/>
    <w:rsid w:val="00F679EC"/>
    <w:rsid w:val="00F70AE6"/>
    <w:rsid w:val="00F70F54"/>
    <w:rsid w:val="00F70F8C"/>
    <w:rsid w:val="00F73179"/>
    <w:rsid w:val="00F73659"/>
    <w:rsid w:val="00F73680"/>
    <w:rsid w:val="00F7582E"/>
    <w:rsid w:val="00F81582"/>
    <w:rsid w:val="00F819F4"/>
    <w:rsid w:val="00F82F7E"/>
    <w:rsid w:val="00F836FC"/>
    <w:rsid w:val="00F85670"/>
    <w:rsid w:val="00F86004"/>
    <w:rsid w:val="00F8759C"/>
    <w:rsid w:val="00F87B5D"/>
    <w:rsid w:val="00F87DF5"/>
    <w:rsid w:val="00F91A19"/>
    <w:rsid w:val="00F92FED"/>
    <w:rsid w:val="00F93172"/>
    <w:rsid w:val="00F93631"/>
    <w:rsid w:val="00F93E7B"/>
    <w:rsid w:val="00F951DB"/>
    <w:rsid w:val="00F973CD"/>
    <w:rsid w:val="00FA0088"/>
    <w:rsid w:val="00FA0611"/>
    <w:rsid w:val="00FA1655"/>
    <w:rsid w:val="00FA1CA4"/>
    <w:rsid w:val="00FA385A"/>
    <w:rsid w:val="00FA43E5"/>
    <w:rsid w:val="00FA4AB3"/>
    <w:rsid w:val="00FA5388"/>
    <w:rsid w:val="00FA5535"/>
    <w:rsid w:val="00FA5603"/>
    <w:rsid w:val="00FA6FE4"/>
    <w:rsid w:val="00FA72F1"/>
    <w:rsid w:val="00FA7437"/>
    <w:rsid w:val="00FA7AEF"/>
    <w:rsid w:val="00FB0F12"/>
    <w:rsid w:val="00FB15EF"/>
    <w:rsid w:val="00FB1DBC"/>
    <w:rsid w:val="00FB2A4F"/>
    <w:rsid w:val="00FB308E"/>
    <w:rsid w:val="00FB6207"/>
    <w:rsid w:val="00FB675F"/>
    <w:rsid w:val="00FC1D82"/>
    <w:rsid w:val="00FC298F"/>
    <w:rsid w:val="00FC2F1E"/>
    <w:rsid w:val="00FC33A8"/>
    <w:rsid w:val="00FC68D3"/>
    <w:rsid w:val="00FC6997"/>
    <w:rsid w:val="00FC73D6"/>
    <w:rsid w:val="00FD088D"/>
    <w:rsid w:val="00FD0997"/>
    <w:rsid w:val="00FD0C07"/>
    <w:rsid w:val="00FD2125"/>
    <w:rsid w:val="00FD2FDD"/>
    <w:rsid w:val="00FD35A1"/>
    <w:rsid w:val="00FD3849"/>
    <w:rsid w:val="00FD57CE"/>
    <w:rsid w:val="00FD5CDC"/>
    <w:rsid w:val="00FD691C"/>
    <w:rsid w:val="00FD72D6"/>
    <w:rsid w:val="00FD75FA"/>
    <w:rsid w:val="00FD7D1A"/>
    <w:rsid w:val="00FE044A"/>
    <w:rsid w:val="00FE0517"/>
    <w:rsid w:val="00FE498C"/>
    <w:rsid w:val="00FF00ED"/>
    <w:rsid w:val="00FF0188"/>
    <w:rsid w:val="00FF06D4"/>
    <w:rsid w:val="00FF100E"/>
    <w:rsid w:val="00FF12BD"/>
    <w:rsid w:val="00FF19DA"/>
    <w:rsid w:val="00FF2052"/>
    <w:rsid w:val="00FF2331"/>
    <w:rsid w:val="00FF243E"/>
    <w:rsid w:val="00FF2A9B"/>
    <w:rsid w:val="00FF4B94"/>
    <w:rsid w:val="00FF67A1"/>
    <w:rsid w:val="00FF711D"/>
    <w:rsid w:val="00FF727A"/>
    <w:rsid w:val="01028F3F"/>
    <w:rsid w:val="022812BD"/>
    <w:rsid w:val="029E5FA0"/>
    <w:rsid w:val="053535C0"/>
    <w:rsid w:val="13AA20D0"/>
    <w:rsid w:val="1955B9D5"/>
    <w:rsid w:val="2A054426"/>
    <w:rsid w:val="38E2C445"/>
    <w:rsid w:val="47B816B7"/>
    <w:rsid w:val="49DB8AD5"/>
    <w:rsid w:val="4B48812C"/>
    <w:rsid w:val="4EA95003"/>
    <w:rsid w:val="666AEE98"/>
    <w:rsid w:val="694074FA"/>
    <w:rsid w:val="6A04E61A"/>
    <w:rsid w:val="6A89183C"/>
    <w:rsid w:val="6D1CBD0B"/>
    <w:rsid w:val="6E5CD820"/>
    <w:rsid w:val="6FACF32E"/>
    <w:rsid w:val="72A16432"/>
    <w:rsid w:val="7EEDAA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15822"/>
  <w15:docId w15:val="{4426E6B4-F78C-4716-AD90-8B216288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8A2C89"/>
    <w:pPr>
      <w:keepNext/>
      <w:numPr>
        <w:numId w:val="6"/>
      </w:numPr>
      <w:spacing w:before="567" w:after="283" w:line="320" w:lineRule="atLeast"/>
      <w:jc w:val="left"/>
      <w:outlineLvl w:val="0"/>
    </w:pPr>
    <w:rPr>
      <w:rFonts w:ascii="Verdana" w:hAnsi="Verdana" w:cs="Times New Roman"/>
      <w:b/>
      <w:caps/>
      <w:color w:val="A1DAF8"/>
      <w:sz w:val="40"/>
      <w:szCs w:val="20"/>
    </w:rPr>
  </w:style>
  <w:style w:type="paragraph" w:styleId="Kop2">
    <w:name w:val="heading 2"/>
    <w:aliases w:val="2scr"/>
    <w:basedOn w:val="Standaard"/>
    <w:next w:val="Standaard"/>
    <w:qFormat/>
    <w:rsid w:val="00B31A4F"/>
    <w:pPr>
      <w:keepNext/>
      <w:numPr>
        <w:ilvl w:val="1"/>
        <w:numId w:val="6"/>
      </w:numPr>
      <w:suppressAutoHyphens/>
      <w:spacing w:before="340" w:after="170" w:line="320" w:lineRule="atLeast"/>
      <w:jc w:val="left"/>
      <w:outlineLvl w:val="1"/>
    </w:pPr>
    <w:rPr>
      <w:rFonts w:ascii="Verdana" w:hAnsi="Verdana"/>
      <w:b/>
      <w:color w:val="004A7F"/>
      <w:sz w:val="26"/>
      <w:szCs w:val="20"/>
      <w:lang w:eastAsia="en-US"/>
    </w:rPr>
  </w:style>
  <w:style w:type="paragraph" w:styleId="Kop3">
    <w:name w:val="heading 3"/>
    <w:aliases w:val="3scr"/>
    <w:basedOn w:val="Standaard"/>
    <w:next w:val="Standaard"/>
    <w:link w:val="Kop3Char"/>
    <w:qFormat/>
    <w:rsid w:val="00C71DBC"/>
    <w:pPr>
      <w:keepNext/>
      <w:numPr>
        <w:ilvl w:val="2"/>
        <w:numId w:val="6"/>
      </w:numPr>
      <w:tabs>
        <w:tab w:val="clear" w:pos="567"/>
      </w:tabs>
      <w:spacing w:before="170" w:line="320" w:lineRule="atLeast"/>
      <w:outlineLvl w:val="2"/>
    </w:pPr>
    <w:rPr>
      <w:rFonts w:ascii="Verdana" w:hAnsi="Verdana"/>
      <w:color w:val="000B28"/>
      <w:sz w:val="24"/>
    </w:rPr>
  </w:style>
  <w:style w:type="paragraph" w:styleId="Kop4">
    <w:name w:val="heading 4"/>
    <w:basedOn w:val="Standaard"/>
    <w:next w:val="Standaard"/>
    <w:link w:val="Kop4Char"/>
    <w:qFormat/>
    <w:rsid w:val="00C71DBC"/>
    <w:pPr>
      <w:keepNext/>
      <w:numPr>
        <w:ilvl w:val="3"/>
        <w:numId w:val="6"/>
      </w:numPr>
      <w:tabs>
        <w:tab w:val="clear" w:pos="567"/>
      </w:tabs>
      <w:spacing w:before="170" w:line="320" w:lineRule="atLeast"/>
      <w:ind w:left="0" w:firstLine="0"/>
      <w:outlineLvl w:val="3"/>
    </w:pPr>
    <w:rPr>
      <w:rFonts w:ascii="Verdana" w:hAnsi="Verdana" w:cs="Times New Roman"/>
      <w:b/>
      <w:color w:val="000B28"/>
      <w:szCs w:val="28"/>
    </w:rPr>
  </w:style>
  <w:style w:type="paragraph" w:styleId="Kop5">
    <w:name w:val="heading 5"/>
    <w:basedOn w:val="Standaard"/>
    <w:next w:val="Standaard"/>
    <w:qFormat/>
    <w:rsid w:val="00305870"/>
    <w:pPr>
      <w:numPr>
        <w:ilvl w:val="4"/>
        <w:numId w:val="6"/>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6"/>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6"/>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6"/>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6"/>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link w:val="VoettekstChar"/>
    <w:uiPriority w:val="99"/>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593101"/>
    <w:pPr>
      <w:tabs>
        <w:tab w:val="clear" w:pos="567"/>
        <w:tab w:val="left" w:pos="284"/>
        <w:tab w:val="right" w:leader="dot" w:pos="9072"/>
      </w:tabs>
      <w:spacing w:line="320" w:lineRule="atLeast"/>
    </w:pPr>
    <w:rPr>
      <w:rFonts w:ascii="Verdana" w:hAnsi="Verdana"/>
      <w:b/>
      <w:noProof/>
      <w:color w:val="004A7F"/>
      <w:szCs w:val="20"/>
    </w:rPr>
  </w:style>
  <w:style w:type="paragraph" w:styleId="Inhopg2">
    <w:name w:val="toc 2"/>
    <w:basedOn w:val="Standaard"/>
    <w:next w:val="Standaard"/>
    <w:autoRedefine/>
    <w:uiPriority w:val="39"/>
    <w:rsid w:val="00593101"/>
    <w:pPr>
      <w:tabs>
        <w:tab w:val="clear" w:pos="567"/>
        <w:tab w:val="left" w:pos="426"/>
        <w:tab w:val="right" w:leader="dot" w:pos="9072"/>
      </w:tabs>
      <w:spacing w:line="320" w:lineRule="atLeast"/>
      <w:ind w:left="142" w:hanging="142"/>
    </w:pPr>
    <w:rPr>
      <w:rFonts w:ascii="Verdana" w:hAnsi="Verdana"/>
      <w:noProof/>
    </w:rPr>
  </w:style>
  <w:style w:type="paragraph" w:styleId="Inhopg3">
    <w:name w:val="toc 3"/>
    <w:basedOn w:val="Standaard"/>
    <w:next w:val="Standaard"/>
    <w:autoRedefine/>
    <w:uiPriority w:val="39"/>
    <w:rsid w:val="00593101"/>
    <w:pPr>
      <w:tabs>
        <w:tab w:val="clear" w:pos="567"/>
        <w:tab w:val="right" w:leader="dot" w:pos="9072"/>
      </w:tabs>
      <w:ind w:left="851" w:hanging="709"/>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rsid w:val="00A35124"/>
    <w:rPr>
      <w:sz w:val="16"/>
      <w:szCs w:val="16"/>
    </w:rPr>
  </w:style>
  <w:style w:type="paragraph" w:styleId="Tekstopmerking">
    <w:name w:val="annotation text"/>
    <w:basedOn w:val="Standaard"/>
    <w:link w:val="TekstopmerkingChar"/>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C71DBC"/>
    <w:rPr>
      <w:rFonts w:ascii="Verdana" w:hAnsi="Verdana"/>
      <w:b/>
      <w:bCs/>
      <w:color w:val="000B28"/>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customStyle="1" w:styleId="LijstalineaChar">
    <w:name w:val="Lijstalinea Char"/>
    <w:basedOn w:val="Standaardalinea-lettertype"/>
    <w:link w:val="Lijstalinea"/>
    <w:uiPriority w:val="34"/>
    <w:locked/>
    <w:rsid w:val="00667370"/>
    <w:rPr>
      <w:rFonts w:ascii="Tahoma" w:hAnsi="Tahoma" w:cs="Arial"/>
      <w:bCs/>
      <w:szCs w:val="26"/>
    </w:rPr>
  </w:style>
  <w:style w:type="character" w:styleId="Titelvanboek">
    <w:name w:val="Book Title"/>
    <w:basedOn w:val="Standaardalinea-lettertype"/>
    <w:uiPriority w:val="33"/>
    <w:qFormat/>
    <w:rsid w:val="00E979C4"/>
    <w:rPr>
      <w:b/>
      <w:bCs/>
      <w:smallCaps/>
      <w:spacing w:val="5"/>
    </w:rPr>
  </w:style>
  <w:style w:type="character" w:customStyle="1" w:styleId="normaltextrun">
    <w:name w:val="normaltextrun"/>
    <w:basedOn w:val="Standaardalinea-lettertype"/>
    <w:rsid w:val="00321511"/>
  </w:style>
  <w:style w:type="paragraph" w:styleId="Normaalweb">
    <w:name w:val="Normal (Web)"/>
    <w:basedOn w:val="Standaard"/>
    <w:uiPriority w:val="99"/>
    <w:unhideWhenUsed/>
    <w:rsid w:val="003E4D36"/>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styleId="Nadruk">
    <w:name w:val="Emphasis"/>
    <w:basedOn w:val="Standaardalinea-lettertype"/>
    <w:uiPriority w:val="20"/>
    <w:qFormat/>
    <w:rsid w:val="003E4D36"/>
    <w:rPr>
      <w:i/>
      <w:iCs/>
    </w:rPr>
  </w:style>
  <w:style w:type="table" w:customStyle="1" w:styleId="Lichtelijst-accent11">
    <w:name w:val="Lichte lijst - accent 11"/>
    <w:basedOn w:val="Standaardtabel"/>
    <w:uiPriority w:val="61"/>
    <w:rsid w:val="003E4D36"/>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Kop3Char">
    <w:name w:val="Kop 3 Char"/>
    <w:aliases w:val="3scr Char"/>
    <w:basedOn w:val="Standaardalinea-lettertype"/>
    <w:link w:val="Kop3"/>
    <w:rsid w:val="00C71DBC"/>
    <w:rPr>
      <w:rFonts w:ascii="Verdana" w:hAnsi="Verdana" w:cs="Arial"/>
      <w:bCs/>
      <w:color w:val="000B28"/>
      <w:sz w:val="24"/>
      <w:szCs w:val="26"/>
    </w:rPr>
  </w:style>
  <w:style w:type="character" w:customStyle="1" w:styleId="Bijlageblokje-blauw">
    <w:name w:val="_Bijlage_blokje - blauw"/>
    <w:basedOn w:val="Standaardalinea-lettertype"/>
    <w:uiPriority w:val="1"/>
    <w:qFormat/>
    <w:rsid w:val="00C55FE2"/>
    <w:rPr>
      <w:color w:val="6491C8"/>
      <w:sz w:val="15"/>
      <w:szCs w:val="17"/>
    </w:rPr>
  </w:style>
  <w:style w:type="character" w:customStyle="1" w:styleId="Kenmerkblokje-blauw">
    <w:name w:val="_Kenmerk blokje - blauw"/>
    <w:basedOn w:val="Standaardalinea-lettertype"/>
    <w:uiPriority w:val="1"/>
    <w:qFormat/>
    <w:rsid w:val="00C665E4"/>
    <w:rPr>
      <w:color w:val="6491C8"/>
      <w:sz w:val="17"/>
      <w:szCs w:val="17"/>
    </w:rPr>
  </w:style>
  <w:style w:type="paragraph" w:customStyle="1" w:styleId="Kenmerkblokje">
    <w:name w:val="_Kenmerk_blokje"/>
    <w:basedOn w:val="Standaard"/>
    <w:qFormat/>
    <w:rsid w:val="00C665E4"/>
    <w:pPr>
      <w:widowControl w:val="0"/>
      <w:tabs>
        <w:tab w:val="clear" w:pos="567"/>
        <w:tab w:val="left" w:pos="1871"/>
      </w:tabs>
      <w:autoSpaceDE w:val="0"/>
      <w:autoSpaceDN w:val="0"/>
      <w:adjustRightInd w:val="0"/>
      <w:spacing w:line="280" w:lineRule="atLeast"/>
      <w:jc w:val="left"/>
      <w:textAlignment w:val="center"/>
    </w:pPr>
    <w:rPr>
      <w:rFonts w:ascii="Verdana" w:eastAsiaTheme="minorEastAsia" w:hAnsi="Verdana" w:cs="Verdana"/>
      <w:bCs w:val="0"/>
      <w:color w:val="000000"/>
      <w:sz w:val="17"/>
      <w:szCs w:val="17"/>
    </w:rPr>
  </w:style>
  <w:style w:type="character" w:customStyle="1" w:styleId="field-content3">
    <w:name w:val="field-content3"/>
    <w:basedOn w:val="Standaardalinea-lettertype"/>
    <w:rsid w:val="00133BFE"/>
  </w:style>
  <w:style w:type="character" w:customStyle="1" w:styleId="Memoblokje-Blauw">
    <w:name w:val="_Memo blokje - Blauw"/>
    <w:basedOn w:val="Standaardalinea-lettertype"/>
    <w:autoRedefine/>
    <w:uiPriority w:val="1"/>
    <w:qFormat/>
    <w:rsid w:val="00C10D35"/>
    <w:rPr>
      <w:color w:val="004A7F"/>
      <w:sz w:val="17"/>
      <w:szCs w:val="20"/>
    </w:rPr>
  </w:style>
  <w:style w:type="paragraph" w:customStyle="1" w:styleId="PlatteTekst0">
    <w:name w:val="_Platte_Tekst"/>
    <w:basedOn w:val="Standaard"/>
    <w:qFormat/>
    <w:rsid w:val="00C10D35"/>
    <w:pPr>
      <w:widowControl w:val="0"/>
      <w:tabs>
        <w:tab w:val="clear" w:pos="567"/>
        <w:tab w:val="left" w:pos="1871"/>
      </w:tabs>
      <w:autoSpaceDE w:val="0"/>
      <w:autoSpaceDN w:val="0"/>
      <w:adjustRightInd w:val="0"/>
      <w:spacing w:line="280" w:lineRule="atLeast"/>
      <w:jc w:val="left"/>
      <w:textAlignment w:val="center"/>
    </w:pPr>
    <w:rPr>
      <w:rFonts w:ascii="Verdana" w:eastAsiaTheme="minorEastAsia" w:hAnsi="Verdana" w:cs="Verdana"/>
      <w:bCs w:val="0"/>
      <w:color w:val="000000"/>
      <w:szCs w:val="20"/>
    </w:rPr>
  </w:style>
  <w:style w:type="character" w:customStyle="1" w:styleId="VoettekstChar">
    <w:name w:val="Voettekst Char"/>
    <w:basedOn w:val="Standaardalinea-lettertype"/>
    <w:link w:val="Voettekst"/>
    <w:uiPriority w:val="99"/>
    <w:rsid w:val="00C10D35"/>
    <w:rPr>
      <w:rFonts w:ascii="Tahoma" w:hAnsi="Tahoma" w:cs="Arial"/>
      <w:bCs/>
      <w:szCs w:val="26"/>
    </w:rPr>
  </w:style>
  <w:style w:type="table" w:customStyle="1" w:styleId="Rastertabel1licht-accent11">
    <w:name w:val="Rastertabel 1 licht - accent 11"/>
    <w:basedOn w:val="Standaardtabel"/>
    <w:uiPriority w:val="46"/>
    <w:rsid w:val="00C10D35"/>
    <w:rPr>
      <w:rFonts w:asciiTheme="minorHAnsi" w:eastAsiaTheme="minorEastAsia" w:hAnsiTheme="minorHAnsi" w:cstheme="minorBidi"/>
      <w:sz w:val="24"/>
      <w:szCs w:val="24"/>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Plattetekst-blauw">
    <w:name w:val="_Platte_tekst - blauw"/>
    <w:basedOn w:val="Standaardalinea-lettertype"/>
    <w:uiPriority w:val="1"/>
    <w:rsid w:val="00C10D35"/>
    <w:rPr>
      <w:color w:val="004A7F"/>
      <w:sz w:val="20"/>
      <w:szCs w:val="17"/>
    </w:rPr>
  </w:style>
  <w:style w:type="character" w:styleId="Tekstvantijdelijkeaanduiding">
    <w:name w:val="Placeholder Text"/>
    <w:basedOn w:val="Standaardalinea-lettertype"/>
    <w:uiPriority w:val="99"/>
    <w:semiHidden/>
    <w:rsid w:val="002B3149"/>
    <w:rPr>
      <w:color w:val="808080"/>
    </w:rPr>
  </w:style>
  <w:style w:type="paragraph" w:styleId="Kopvaninhoudsopgave">
    <w:name w:val="TOC Heading"/>
    <w:basedOn w:val="Kop1"/>
    <w:next w:val="Standaard"/>
    <w:uiPriority w:val="39"/>
    <w:unhideWhenUsed/>
    <w:qFormat/>
    <w:rsid w:val="00593101"/>
    <w:pPr>
      <w:keepLines/>
      <w:numPr>
        <w:numId w:val="0"/>
      </w:numPr>
      <w:spacing w:before="480" w:after="0" w:line="276" w:lineRule="auto"/>
      <w:outlineLvl w:val="9"/>
    </w:pPr>
    <w:rPr>
      <w:rFonts w:asciiTheme="majorHAnsi" w:eastAsiaTheme="majorEastAsia" w:hAnsiTheme="majorHAnsi" w:cstheme="majorBidi"/>
      <w:caps w:val="0"/>
      <w:color w:val="365F91" w:themeColor="accent1" w:themeShade="BF"/>
      <w:sz w:val="28"/>
      <w:szCs w:val="28"/>
      <w:lang w:eastAsia="en-US"/>
    </w:rPr>
  </w:style>
  <w:style w:type="table" w:customStyle="1" w:styleId="Rastertabel4-Accent11">
    <w:name w:val="Rastertabel 4 - Accent 11"/>
    <w:basedOn w:val="Standaardtabel"/>
    <w:uiPriority w:val="49"/>
    <w:rsid w:val="00654EF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38160">
      <w:bodyDiv w:val="1"/>
      <w:marLeft w:val="0"/>
      <w:marRight w:val="0"/>
      <w:marTop w:val="0"/>
      <w:marBottom w:val="0"/>
      <w:divBdr>
        <w:top w:val="none" w:sz="0" w:space="0" w:color="auto"/>
        <w:left w:val="none" w:sz="0" w:space="0" w:color="auto"/>
        <w:bottom w:val="none" w:sz="0" w:space="0" w:color="auto"/>
        <w:right w:val="none" w:sz="0" w:space="0" w:color="auto"/>
      </w:divBdr>
    </w:div>
    <w:div w:id="240526491">
      <w:bodyDiv w:val="1"/>
      <w:marLeft w:val="0"/>
      <w:marRight w:val="0"/>
      <w:marTop w:val="0"/>
      <w:marBottom w:val="0"/>
      <w:divBdr>
        <w:top w:val="none" w:sz="0" w:space="0" w:color="auto"/>
        <w:left w:val="none" w:sz="0" w:space="0" w:color="auto"/>
        <w:bottom w:val="none" w:sz="0" w:space="0" w:color="auto"/>
        <w:right w:val="none" w:sz="0" w:space="0" w:color="auto"/>
      </w:divBdr>
    </w:div>
    <w:div w:id="441606723">
      <w:bodyDiv w:val="1"/>
      <w:marLeft w:val="0"/>
      <w:marRight w:val="0"/>
      <w:marTop w:val="0"/>
      <w:marBottom w:val="0"/>
      <w:divBdr>
        <w:top w:val="none" w:sz="0" w:space="0" w:color="auto"/>
        <w:left w:val="none" w:sz="0" w:space="0" w:color="auto"/>
        <w:bottom w:val="none" w:sz="0" w:space="0" w:color="auto"/>
        <w:right w:val="none" w:sz="0" w:space="0" w:color="auto"/>
      </w:divBdr>
    </w:div>
    <w:div w:id="442112378">
      <w:bodyDiv w:val="1"/>
      <w:marLeft w:val="0"/>
      <w:marRight w:val="0"/>
      <w:marTop w:val="0"/>
      <w:marBottom w:val="0"/>
      <w:divBdr>
        <w:top w:val="none" w:sz="0" w:space="0" w:color="auto"/>
        <w:left w:val="none" w:sz="0" w:space="0" w:color="auto"/>
        <w:bottom w:val="none" w:sz="0" w:space="0" w:color="auto"/>
        <w:right w:val="none" w:sz="0" w:space="0" w:color="auto"/>
      </w:divBdr>
    </w:div>
    <w:div w:id="514806540">
      <w:bodyDiv w:val="1"/>
      <w:marLeft w:val="0"/>
      <w:marRight w:val="0"/>
      <w:marTop w:val="0"/>
      <w:marBottom w:val="0"/>
      <w:divBdr>
        <w:top w:val="none" w:sz="0" w:space="0" w:color="auto"/>
        <w:left w:val="none" w:sz="0" w:space="0" w:color="auto"/>
        <w:bottom w:val="none" w:sz="0" w:space="0" w:color="auto"/>
        <w:right w:val="none" w:sz="0" w:space="0" w:color="auto"/>
      </w:divBdr>
    </w:div>
    <w:div w:id="649136660">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030617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26301946">
      <w:bodyDiv w:val="1"/>
      <w:marLeft w:val="0"/>
      <w:marRight w:val="0"/>
      <w:marTop w:val="0"/>
      <w:marBottom w:val="0"/>
      <w:divBdr>
        <w:top w:val="none" w:sz="0" w:space="0" w:color="auto"/>
        <w:left w:val="none" w:sz="0" w:space="0" w:color="auto"/>
        <w:bottom w:val="none" w:sz="0" w:space="0" w:color="auto"/>
        <w:right w:val="none" w:sz="0" w:space="0" w:color="auto"/>
      </w:divBdr>
    </w:div>
    <w:div w:id="849221347">
      <w:bodyDiv w:val="1"/>
      <w:marLeft w:val="0"/>
      <w:marRight w:val="0"/>
      <w:marTop w:val="0"/>
      <w:marBottom w:val="0"/>
      <w:divBdr>
        <w:top w:val="none" w:sz="0" w:space="0" w:color="auto"/>
        <w:left w:val="none" w:sz="0" w:space="0" w:color="auto"/>
        <w:bottom w:val="none" w:sz="0" w:space="0" w:color="auto"/>
        <w:right w:val="none" w:sz="0" w:space="0" w:color="auto"/>
      </w:divBdr>
    </w:div>
    <w:div w:id="1006058264">
      <w:bodyDiv w:val="1"/>
      <w:marLeft w:val="0"/>
      <w:marRight w:val="0"/>
      <w:marTop w:val="0"/>
      <w:marBottom w:val="0"/>
      <w:divBdr>
        <w:top w:val="none" w:sz="0" w:space="0" w:color="auto"/>
        <w:left w:val="none" w:sz="0" w:space="0" w:color="auto"/>
        <w:bottom w:val="none" w:sz="0" w:space="0" w:color="auto"/>
        <w:right w:val="none" w:sz="0" w:space="0" w:color="auto"/>
      </w:divBdr>
    </w:div>
    <w:div w:id="1108966239">
      <w:bodyDiv w:val="1"/>
      <w:marLeft w:val="0"/>
      <w:marRight w:val="0"/>
      <w:marTop w:val="0"/>
      <w:marBottom w:val="0"/>
      <w:divBdr>
        <w:top w:val="none" w:sz="0" w:space="0" w:color="auto"/>
        <w:left w:val="none" w:sz="0" w:space="0" w:color="auto"/>
        <w:bottom w:val="none" w:sz="0" w:space="0" w:color="auto"/>
        <w:right w:val="none" w:sz="0" w:space="0" w:color="auto"/>
      </w:divBdr>
    </w:div>
    <w:div w:id="1134175543">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74822238">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17371556">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75905818">
      <w:bodyDiv w:val="1"/>
      <w:marLeft w:val="0"/>
      <w:marRight w:val="0"/>
      <w:marTop w:val="0"/>
      <w:marBottom w:val="0"/>
      <w:divBdr>
        <w:top w:val="none" w:sz="0" w:space="0" w:color="auto"/>
        <w:left w:val="none" w:sz="0" w:space="0" w:color="auto"/>
        <w:bottom w:val="none" w:sz="0" w:space="0" w:color="auto"/>
        <w:right w:val="none" w:sz="0" w:space="0" w:color="auto"/>
      </w:divBdr>
    </w:div>
    <w:div w:id="1824197446">
      <w:bodyDiv w:val="1"/>
      <w:marLeft w:val="0"/>
      <w:marRight w:val="0"/>
      <w:marTop w:val="0"/>
      <w:marBottom w:val="0"/>
      <w:divBdr>
        <w:top w:val="none" w:sz="0" w:space="0" w:color="auto"/>
        <w:left w:val="none" w:sz="0" w:space="0" w:color="auto"/>
        <w:bottom w:val="none" w:sz="0" w:space="0" w:color="auto"/>
        <w:right w:val="none" w:sz="0" w:space="0" w:color="auto"/>
      </w:divBdr>
    </w:div>
    <w:div w:id="1874923177">
      <w:bodyDiv w:val="1"/>
      <w:marLeft w:val="0"/>
      <w:marRight w:val="0"/>
      <w:marTop w:val="0"/>
      <w:marBottom w:val="0"/>
      <w:divBdr>
        <w:top w:val="none" w:sz="0" w:space="0" w:color="auto"/>
        <w:left w:val="none" w:sz="0" w:space="0" w:color="auto"/>
        <w:bottom w:val="none" w:sz="0" w:space="0" w:color="auto"/>
        <w:right w:val="none" w:sz="0" w:space="0" w:color="auto"/>
      </w:divBdr>
    </w:div>
    <w:div w:id="1886941364">
      <w:bodyDiv w:val="1"/>
      <w:marLeft w:val="0"/>
      <w:marRight w:val="0"/>
      <w:marTop w:val="0"/>
      <w:marBottom w:val="0"/>
      <w:divBdr>
        <w:top w:val="none" w:sz="0" w:space="0" w:color="auto"/>
        <w:left w:val="none" w:sz="0" w:space="0" w:color="auto"/>
        <w:bottom w:val="none" w:sz="0" w:space="0" w:color="auto"/>
        <w:right w:val="none" w:sz="0" w:space="0" w:color="auto"/>
      </w:divBdr>
    </w:div>
    <w:div w:id="2026444182">
      <w:bodyDiv w:val="1"/>
      <w:marLeft w:val="0"/>
      <w:marRight w:val="0"/>
      <w:marTop w:val="0"/>
      <w:marBottom w:val="0"/>
      <w:divBdr>
        <w:top w:val="none" w:sz="0" w:space="0" w:color="auto"/>
        <w:left w:val="none" w:sz="0" w:space="0" w:color="auto"/>
        <w:bottom w:val="none" w:sz="0" w:space="0" w:color="auto"/>
        <w:right w:val="none" w:sz="0" w:space="0" w:color="auto"/>
      </w:divBdr>
    </w:div>
    <w:div w:id="2094860194">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c.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nderned.nl/cms/voor-onderneming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stc-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96ffc5-7599-480b-a27f-626e4dfd75f1" xsi:nil="true"/>
    <Members xmlns="8d657926-1aff-4773-8980-3255fbc8fb74">
      <UserInfo>
        <DisplayName/>
        <AccountId xsi:nil="true"/>
        <AccountType/>
      </UserInfo>
    </Members>
    <Self_Registration_Enabled xmlns="8d657926-1aff-4773-8980-3255fbc8fb74" xsi:nil="true"/>
    <Is_Collaboration_Space_Locked xmlns="8d657926-1aff-4773-8980-3255fbc8fb74" xsi:nil="true"/>
    <NotebookType xmlns="8d657926-1aff-4773-8980-3255fbc8fb74" xsi:nil="true"/>
    <FolderType xmlns="8d657926-1aff-4773-8980-3255fbc8fb74" xsi:nil="true"/>
    <Leaders xmlns="8d657926-1aff-4773-8980-3255fbc8fb74">
      <UserInfo>
        <DisplayName/>
        <AccountId xsi:nil="true"/>
        <AccountType/>
      </UserInfo>
    </Leaders>
    <Distribution_Groups xmlns="8d657926-1aff-4773-8980-3255fbc8fb74" xsi:nil="true"/>
    <Has_Leaders_Only_SectionGroup xmlns="8d657926-1aff-4773-8980-3255fbc8fb74" xsi:nil="true"/>
    <Owner xmlns="8d657926-1aff-4773-8980-3255fbc8fb74">
      <UserInfo>
        <DisplayName/>
        <AccountId xsi:nil="true"/>
        <AccountType/>
      </UserInfo>
    </Owner>
    <TeamsChannelId xmlns="8d657926-1aff-4773-8980-3255fbc8fb74" xsi:nil="true"/>
    <Invited_Leaders xmlns="8d657926-1aff-4773-8980-3255fbc8fb74" xsi:nil="true"/>
    <IsNotebookLocked xmlns="8d657926-1aff-4773-8980-3255fbc8fb74" xsi:nil="true"/>
    <CultureName xmlns="8d657926-1aff-4773-8980-3255fbc8fb74" xsi:nil="true"/>
    <lcf76f155ced4ddcb4097134ff3c332f xmlns="8d657926-1aff-4773-8980-3255fbc8fb74">
      <Terms xmlns="http://schemas.microsoft.com/office/infopath/2007/PartnerControls"/>
    </lcf76f155ced4ddcb4097134ff3c332f>
    <AppVersion xmlns="8d657926-1aff-4773-8980-3255fbc8fb74" xsi:nil="true"/>
    <LMS_Mappings xmlns="8d657926-1aff-4773-8980-3255fbc8fb74" xsi:nil="true"/>
    <Math_Settings xmlns="8d657926-1aff-4773-8980-3255fbc8fb74" xsi:nil="true"/>
    <Templates xmlns="8d657926-1aff-4773-8980-3255fbc8fb74" xsi:nil="true"/>
    <Member_Groups xmlns="8d657926-1aff-4773-8980-3255fbc8fb74">
      <UserInfo>
        <DisplayName/>
        <AccountId xsi:nil="true"/>
        <AccountType/>
      </UserInfo>
    </Member_Groups>
    <DefaultSectionNames xmlns="8d657926-1aff-4773-8980-3255fbc8fb74" xsi:nil="true"/>
    <Invited_Members xmlns="8d657926-1aff-4773-8980-3255fbc8fb74"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0BCCFBBF80F5B418E0BE08D3E9BD5D2" ma:contentTypeVersion="36" ma:contentTypeDescription="Een nieuw document maken." ma:contentTypeScope="" ma:versionID="5d6f8efdabd4f2e11233801f22f42553">
  <xsd:schema xmlns:xsd="http://www.w3.org/2001/XMLSchema" xmlns:xs="http://www.w3.org/2001/XMLSchema" xmlns:p="http://schemas.microsoft.com/office/2006/metadata/properties" xmlns:ns2="8d657926-1aff-4773-8980-3255fbc8fb74" xmlns:ns3="4196ffc5-7599-480b-a27f-626e4dfd75f1" xmlns:ns4="6c072af1-60c6-4c7a-a66a-5e722b830d06" targetNamespace="http://schemas.microsoft.com/office/2006/metadata/properties" ma:root="true" ma:fieldsID="0d3ba9f249ca33f0c2d7e1760e8e2151" ns2:_="" ns3:_="" ns4:_="">
    <xsd:import namespace="8d657926-1aff-4773-8980-3255fbc8fb74"/>
    <xsd:import namespace="4196ffc5-7599-480b-a27f-626e4dfd75f1"/>
    <xsd:import namespace="6c072af1-60c6-4c7a-a66a-5e722b830d0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57926-1aff-4773-8980-3255fbc8fb7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LengthInSeconds" ma:index="36" nillable="true" ma:displayName="MediaLengthInSeconds" ma:hidden="true"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3044eb86-0e25-4eaf-bbd5-9430725f417d"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96ffc5-7599-480b-a27f-626e4dfd75f1"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c0b01884-c5f3-497d-bcc9-cbf2c138421c}" ma:internalName="TaxCatchAll" ma:showField="CatchAllData" ma:web="6c072af1-60c6-4c7a-a66a-5e722b830d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072af1-60c6-4c7a-a66a-5e722b830d06" elementFormDefault="qualified">
    <xsd:import namespace="http://schemas.microsoft.com/office/2006/documentManagement/types"/>
    <xsd:import namespace="http://schemas.microsoft.com/office/infopath/2007/PartnerControls"/>
    <xsd:element name="SharedWithUsers" ma:index="4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415784-7044-439E-A3A1-40494A89F8E7}">
  <ds:schemaRefs>
    <ds:schemaRef ds:uri="http://schemas.microsoft.com/office/2006/metadata/properties"/>
    <ds:schemaRef ds:uri="http://schemas.microsoft.com/office/infopath/2007/PartnerControls"/>
    <ds:schemaRef ds:uri="4196ffc5-7599-480b-a27f-626e4dfd75f1"/>
    <ds:schemaRef ds:uri="8d657926-1aff-4773-8980-3255fbc8fb74"/>
  </ds:schemaRefs>
</ds:datastoreItem>
</file>

<file path=customXml/itemProps2.xml><?xml version="1.0" encoding="utf-8"?>
<ds:datastoreItem xmlns:ds="http://schemas.openxmlformats.org/officeDocument/2006/customXml" ds:itemID="{E7475E9C-E39A-44A1-BC66-C0DDFFFB5F26}">
  <ds:schemaRefs>
    <ds:schemaRef ds:uri="http://schemas.openxmlformats.org/officeDocument/2006/bibliography"/>
  </ds:schemaRefs>
</ds:datastoreItem>
</file>

<file path=customXml/itemProps3.xml><?xml version="1.0" encoding="utf-8"?>
<ds:datastoreItem xmlns:ds="http://schemas.openxmlformats.org/officeDocument/2006/customXml" ds:itemID="{3DC48DAB-875C-45D0-B791-3032D6693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57926-1aff-4773-8980-3255fbc8fb74"/>
    <ds:schemaRef ds:uri="4196ffc5-7599-480b-a27f-626e4dfd75f1"/>
    <ds:schemaRef ds:uri="6c072af1-60c6-4c7a-a66a-5e722b830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93A2AB-B2AB-43F2-933C-8F30F8AFB9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21</Pages>
  <Words>4859</Words>
  <Characters>31400</Characters>
  <Application>Microsoft Office Word</Application>
  <DocSecurity>0</DocSecurity>
  <Lines>261</Lines>
  <Paragraphs>72</Paragraphs>
  <ScaleCrop>false</ScaleCrop>
  <HeadingPairs>
    <vt:vector size="2" baseType="variant">
      <vt:variant>
        <vt:lpstr>Titel</vt:lpstr>
      </vt:variant>
      <vt:variant>
        <vt:i4>1</vt:i4>
      </vt:variant>
    </vt:vector>
  </HeadingPairs>
  <TitlesOfParts>
    <vt:vector size="1" baseType="lpstr">
      <vt:lpstr>Deel A Beschrijvend document</vt:lpstr>
    </vt:vector>
  </TitlesOfParts>
  <Company>Het NIC BV</Company>
  <LinksUpToDate>false</LinksUpToDate>
  <CharactersWithSpaces>36187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A Beschrijvend document</dc:title>
  <dc:creator>Bruggen, Daphne van</dc:creator>
  <cp:lastModifiedBy>Bionda de Graaf</cp:lastModifiedBy>
  <cp:revision>88</cp:revision>
  <cp:lastPrinted>2016-10-25T17:06:00Z</cp:lastPrinted>
  <dcterms:created xsi:type="dcterms:W3CDTF">2023-08-16T07:54:00Z</dcterms:created>
  <dcterms:modified xsi:type="dcterms:W3CDTF">2023-10-12T10:26:00Z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0x01010040BCCFBBF80F5B418E0BE08D3E9BD5D2</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MSIP_Label_22a4756d-d4e3-4eae-b41a-e2277990a713_Enabled">
    <vt:lpwstr>true</vt:lpwstr>
  </property>
  <property fmtid="{D5CDD505-2E9C-101B-9397-08002B2CF9AE}" pid="7" name="MSIP_Label_22a4756d-d4e3-4eae-b41a-e2277990a713_SetDate">
    <vt:lpwstr>2023-06-08T09:01:12Z</vt:lpwstr>
  </property>
  <property fmtid="{D5CDD505-2E9C-101B-9397-08002B2CF9AE}" pid="8" name="MSIP_Label_22a4756d-d4e3-4eae-b41a-e2277990a713_Method">
    <vt:lpwstr>Standard</vt:lpwstr>
  </property>
  <property fmtid="{D5CDD505-2E9C-101B-9397-08002B2CF9AE}" pid="9" name="MSIP_Label_22a4756d-d4e3-4eae-b41a-e2277990a713_Name">
    <vt:lpwstr>defa4170-0d19-0005-0004-bc88714345d2</vt:lpwstr>
  </property>
  <property fmtid="{D5CDD505-2E9C-101B-9397-08002B2CF9AE}" pid="10" name="MSIP_Label_22a4756d-d4e3-4eae-b41a-e2277990a713_SiteId">
    <vt:lpwstr>53553299-7461-4b7c-b38d-a78acdd9c83e</vt:lpwstr>
  </property>
  <property fmtid="{D5CDD505-2E9C-101B-9397-08002B2CF9AE}" pid="11" name="MSIP_Label_22a4756d-d4e3-4eae-b41a-e2277990a713_ActionId">
    <vt:lpwstr>b6db1aeb-37a7-4085-a6bb-9234af00a54c</vt:lpwstr>
  </property>
  <property fmtid="{D5CDD505-2E9C-101B-9397-08002B2CF9AE}" pid="12" name="MSIP_Label_22a4756d-d4e3-4eae-b41a-e2277990a713_ContentBits">
    <vt:lpwstr>0</vt:lpwstr>
  </property>
</Properties>
</file>