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B8982" w14:textId="10609769" w:rsidR="0001447F" w:rsidRDefault="0001447F">
      <w:pPr>
        <w:rPr>
          <w:rFonts w:asciiTheme="minorHAnsi" w:hAnsiTheme="minorHAnsi" w:cstheme="minorHAnsi"/>
          <w:sz w:val="18"/>
          <w:szCs w:val="18"/>
        </w:rPr>
      </w:pPr>
      <w:bookmarkStart w:id="0" w:name="_Toc500776210"/>
    </w:p>
    <w:p w14:paraId="649D4C57" w14:textId="70741D5E" w:rsidR="00034E76" w:rsidRDefault="00034E76">
      <w:pPr>
        <w:rPr>
          <w:rFonts w:asciiTheme="minorHAnsi" w:hAnsiTheme="minorHAnsi" w:cstheme="minorHAnsi"/>
          <w:sz w:val="18"/>
          <w:szCs w:val="18"/>
        </w:rPr>
      </w:pPr>
    </w:p>
    <w:p w14:paraId="3197987F" w14:textId="1FC20D3D" w:rsidR="00034E76" w:rsidRDefault="00034E76">
      <w:pPr>
        <w:rPr>
          <w:rFonts w:asciiTheme="minorHAnsi" w:hAnsiTheme="minorHAnsi" w:cstheme="minorHAnsi"/>
          <w:sz w:val="18"/>
          <w:szCs w:val="18"/>
        </w:rPr>
      </w:pPr>
    </w:p>
    <w:p w14:paraId="7282B37A" w14:textId="1B2C32C1" w:rsidR="00034E76" w:rsidRPr="002C0692" w:rsidRDefault="00034E76">
      <w:pPr>
        <w:rPr>
          <w:rFonts w:ascii="Calibri Light" w:hAnsi="Calibri Light" w:cs="Calibri Light"/>
          <w:sz w:val="18"/>
          <w:szCs w:val="18"/>
        </w:rPr>
      </w:pPr>
    </w:p>
    <w:p w14:paraId="09A3CB17" w14:textId="6BB2F4F0" w:rsidR="00034E76" w:rsidRPr="002C0692" w:rsidRDefault="00034E76">
      <w:pPr>
        <w:rPr>
          <w:rFonts w:ascii="Calibri Light" w:hAnsi="Calibri Light" w:cs="Calibri Light"/>
          <w:sz w:val="18"/>
          <w:szCs w:val="18"/>
        </w:rPr>
      </w:pPr>
    </w:p>
    <w:p w14:paraId="794967AD" w14:textId="77777777" w:rsidR="00034E76" w:rsidRPr="00D76187" w:rsidRDefault="00034E76" w:rsidP="00034E76">
      <w:pPr>
        <w:pStyle w:val="DocumentnaamKopRapporttiteltitelpagina"/>
        <w:rPr>
          <w:rFonts w:ascii="Calibri Light" w:hAnsi="Calibri Light" w:cs="Calibri Light"/>
          <w:bCs/>
          <w:color w:val="1F497D" w:themeColor="text2"/>
          <w:sz w:val="48"/>
          <w:szCs w:val="48"/>
        </w:rPr>
      </w:pPr>
      <w:r w:rsidRPr="00D76187">
        <w:rPr>
          <w:rFonts w:ascii="Calibri Light" w:hAnsi="Calibri Light" w:cs="Calibri Light"/>
          <w:bCs/>
          <w:color w:val="1F497D" w:themeColor="text2"/>
          <w:sz w:val="48"/>
          <w:szCs w:val="48"/>
        </w:rPr>
        <w:t xml:space="preserve">Verwerkersovereenkomst </w:t>
      </w:r>
    </w:p>
    <w:p w14:paraId="4B6B953F" w14:textId="101B573B" w:rsidR="00034E76" w:rsidRPr="00D76187" w:rsidRDefault="00034E76" w:rsidP="00034E76">
      <w:pPr>
        <w:rPr>
          <w:rFonts w:ascii="Calibri Light" w:hAnsi="Calibri Light" w:cs="Calibri Light"/>
          <w:b/>
          <w:bCs/>
          <w:color w:val="1F497D" w:themeColor="text2"/>
          <w:sz w:val="48"/>
          <w:szCs w:val="48"/>
        </w:rPr>
      </w:pPr>
      <w:r w:rsidRPr="00D76187">
        <w:rPr>
          <w:rFonts w:ascii="Calibri Light" w:hAnsi="Calibri Light" w:cs="Calibri Light"/>
          <w:b/>
          <w:bCs/>
          <w:color w:val="1F497D" w:themeColor="text2"/>
          <w:sz w:val="48"/>
          <w:szCs w:val="48"/>
        </w:rPr>
        <w:t>Veiligheidsregio Amsterdam-Amstelland</w:t>
      </w:r>
    </w:p>
    <w:p w14:paraId="626C3E1C" w14:textId="6D97A9FC" w:rsidR="00997457" w:rsidRPr="002C0692" w:rsidRDefault="00997457">
      <w:pPr>
        <w:rPr>
          <w:rFonts w:ascii="Calibri Light" w:hAnsi="Calibri Light" w:cs="Calibri Light"/>
          <w:sz w:val="18"/>
          <w:szCs w:val="18"/>
        </w:rPr>
      </w:pPr>
    </w:p>
    <w:p w14:paraId="6E612560" w14:textId="4BF8E514" w:rsidR="00997457" w:rsidRDefault="00997457">
      <w:pPr>
        <w:rPr>
          <w:rFonts w:ascii="Calibri Light" w:hAnsi="Calibri Light" w:cs="Calibri Light"/>
          <w:sz w:val="18"/>
          <w:szCs w:val="18"/>
        </w:rPr>
      </w:pPr>
    </w:p>
    <w:p w14:paraId="43016406" w14:textId="77777777" w:rsidR="0045237B" w:rsidRDefault="0045237B" w:rsidP="006822EA">
      <w:pPr>
        <w:rPr>
          <w:rFonts w:ascii="Corbel" w:hAnsi="Corbel"/>
          <w:sz w:val="21"/>
          <w:szCs w:val="21"/>
        </w:rPr>
      </w:pPr>
    </w:p>
    <w:p w14:paraId="36588DEF" w14:textId="77777777" w:rsidR="0045237B" w:rsidRDefault="0045237B" w:rsidP="006822EA">
      <w:pPr>
        <w:rPr>
          <w:rFonts w:ascii="Corbel" w:hAnsi="Corbel"/>
          <w:sz w:val="21"/>
          <w:szCs w:val="21"/>
        </w:rPr>
      </w:pPr>
    </w:p>
    <w:p w14:paraId="6F9C515F" w14:textId="77777777" w:rsidR="0045237B" w:rsidRDefault="0045237B" w:rsidP="006822EA">
      <w:pPr>
        <w:rPr>
          <w:rFonts w:ascii="Corbel" w:hAnsi="Corbel"/>
          <w:sz w:val="21"/>
          <w:szCs w:val="21"/>
        </w:rPr>
      </w:pPr>
    </w:p>
    <w:p w14:paraId="7766A442" w14:textId="77777777" w:rsidR="0045237B" w:rsidRDefault="0045237B" w:rsidP="006822EA">
      <w:pPr>
        <w:rPr>
          <w:rFonts w:ascii="Corbel" w:hAnsi="Corbel"/>
          <w:sz w:val="21"/>
          <w:szCs w:val="21"/>
        </w:rPr>
      </w:pPr>
    </w:p>
    <w:p w14:paraId="3B126C98" w14:textId="77777777" w:rsidR="0045237B" w:rsidRDefault="0045237B" w:rsidP="006822EA">
      <w:pPr>
        <w:rPr>
          <w:rFonts w:ascii="Corbel" w:hAnsi="Corbel"/>
          <w:sz w:val="21"/>
          <w:szCs w:val="21"/>
        </w:rPr>
      </w:pPr>
    </w:p>
    <w:p w14:paraId="4E9B0B52" w14:textId="77777777" w:rsidR="0045237B" w:rsidRDefault="0045237B" w:rsidP="006822EA">
      <w:pPr>
        <w:rPr>
          <w:rFonts w:ascii="Corbel" w:hAnsi="Corbel"/>
          <w:sz w:val="21"/>
          <w:szCs w:val="21"/>
        </w:rPr>
      </w:pPr>
    </w:p>
    <w:p w14:paraId="13E899EE" w14:textId="77777777" w:rsidR="0045237B" w:rsidRDefault="0045237B" w:rsidP="006822EA">
      <w:pPr>
        <w:rPr>
          <w:rFonts w:ascii="Corbel" w:hAnsi="Corbel"/>
          <w:sz w:val="21"/>
          <w:szCs w:val="21"/>
        </w:rPr>
      </w:pPr>
    </w:p>
    <w:p w14:paraId="2A3CDD56" w14:textId="77777777" w:rsidR="0045237B" w:rsidRDefault="0045237B" w:rsidP="006822EA">
      <w:pPr>
        <w:rPr>
          <w:rFonts w:ascii="Corbel" w:hAnsi="Corbel"/>
          <w:sz w:val="21"/>
          <w:szCs w:val="21"/>
        </w:rPr>
      </w:pPr>
    </w:p>
    <w:p w14:paraId="3FA119DD" w14:textId="77777777" w:rsidR="0045237B" w:rsidRDefault="0045237B" w:rsidP="006822EA">
      <w:pPr>
        <w:rPr>
          <w:rFonts w:ascii="Corbel" w:hAnsi="Corbel"/>
          <w:sz w:val="21"/>
          <w:szCs w:val="21"/>
        </w:rPr>
      </w:pPr>
    </w:p>
    <w:p w14:paraId="59EDD1A4" w14:textId="77777777" w:rsidR="0045237B" w:rsidRDefault="0045237B" w:rsidP="006822EA">
      <w:pPr>
        <w:rPr>
          <w:rFonts w:ascii="Corbel" w:hAnsi="Corbel"/>
          <w:sz w:val="21"/>
          <w:szCs w:val="21"/>
        </w:rPr>
      </w:pPr>
    </w:p>
    <w:p w14:paraId="249BC487" w14:textId="77777777" w:rsidR="0045237B" w:rsidRDefault="0045237B" w:rsidP="006822EA">
      <w:pPr>
        <w:rPr>
          <w:rFonts w:ascii="Corbel" w:hAnsi="Corbel"/>
          <w:sz w:val="21"/>
          <w:szCs w:val="21"/>
        </w:rPr>
      </w:pPr>
    </w:p>
    <w:p w14:paraId="554F0443" w14:textId="77777777" w:rsidR="0045237B" w:rsidRPr="00D76187" w:rsidRDefault="0045237B" w:rsidP="006822EA">
      <w:pPr>
        <w:rPr>
          <w:rFonts w:ascii="Calibri Light" w:hAnsi="Calibri Light" w:cs="Calibri Light"/>
        </w:rPr>
      </w:pPr>
    </w:p>
    <w:p w14:paraId="24E47244" w14:textId="77777777" w:rsidR="0045237B" w:rsidRPr="00D76187" w:rsidRDefault="0045237B" w:rsidP="006822EA">
      <w:pPr>
        <w:rPr>
          <w:rFonts w:ascii="Calibri Light" w:hAnsi="Calibri Light" w:cs="Calibri Light"/>
        </w:rPr>
      </w:pPr>
    </w:p>
    <w:p w14:paraId="06FA7E6B" w14:textId="77777777" w:rsidR="0045237B" w:rsidRPr="00D76187" w:rsidRDefault="0045237B" w:rsidP="006822EA">
      <w:pPr>
        <w:rPr>
          <w:rFonts w:ascii="Calibri Light" w:hAnsi="Calibri Light" w:cs="Calibri Light"/>
        </w:rPr>
      </w:pPr>
    </w:p>
    <w:p w14:paraId="26644824" w14:textId="77777777" w:rsidR="0045237B" w:rsidRPr="00D76187" w:rsidRDefault="0045237B" w:rsidP="006822EA">
      <w:pPr>
        <w:rPr>
          <w:rFonts w:ascii="Calibri Light" w:hAnsi="Calibri Light" w:cs="Calibri Light"/>
        </w:rPr>
      </w:pPr>
    </w:p>
    <w:p w14:paraId="090EF7E5" w14:textId="77777777" w:rsidR="0045237B" w:rsidRPr="00D76187" w:rsidRDefault="0045237B" w:rsidP="006822EA">
      <w:pPr>
        <w:rPr>
          <w:rFonts w:ascii="Calibri Light" w:hAnsi="Calibri Light" w:cs="Calibri Light"/>
        </w:rPr>
      </w:pPr>
    </w:p>
    <w:p w14:paraId="698042AF" w14:textId="77777777" w:rsidR="0045237B" w:rsidRPr="00D76187" w:rsidRDefault="0045237B" w:rsidP="006822EA">
      <w:pPr>
        <w:rPr>
          <w:rFonts w:ascii="Calibri Light" w:hAnsi="Calibri Light" w:cs="Calibri Light"/>
        </w:rPr>
      </w:pPr>
    </w:p>
    <w:p w14:paraId="0F036E55" w14:textId="77777777" w:rsidR="0045237B" w:rsidRPr="00D76187" w:rsidRDefault="0045237B" w:rsidP="006822EA">
      <w:pPr>
        <w:rPr>
          <w:rFonts w:ascii="Calibri Light" w:hAnsi="Calibri Light" w:cs="Calibri Light"/>
        </w:rPr>
      </w:pPr>
    </w:p>
    <w:p w14:paraId="1C9D9138" w14:textId="77777777" w:rsidR="0045237B" w:rsidRPr="00D76187" w:rsidRDefault="0045237B" w:rsidP="006822EA">
      <w:pPr>
        <w:rPr>
          <w:rFonts w:ascii="Calibri Light" w:hAnsi="Calibri Light" w:cs="Calibri Light"/>
        </w:rPr>
      </w:pPr>
    </w:p>
    <w:p w14:paraId="0E203CAC" w14:textId="77777777" w:rsidR="0045237B" w:rsidRPr="00D76187" w:rsidRDefault="0045237B" w:rsidP="006822EA">
      <w:pPr>
        <w:rPr>
          <w:rFonts w:ascii="Calibri Light" w:hAnsi="Calibri Light" w:cs="Calibri Light"/>
        </w:rPr>
      </w:pPr>
    </w:p>
    <w:p w14:paraId="553E45BA" w14:textId="77777777" w:rsidR="0045237B" w:rsidRPr="00D76187" w:rsidRDefault="0045237B" w:rsidP="006822EA">
      <w:pPr>
        <w:rPr>
          <w:rFonts w:ascii="Calibri Light" w:hAnsi="Calibri Light" w:cs="Calibri Light"/>
        </w:rPr>
      </w:pPr>
    </w:p>
    <w:p w14:paraId="6A4F007B" w14:textId="77777777" w:rsidR="0045237B" w:rsidRPr="00D76187" w:rsidRDefault="0045237B" w:rsidP="006822EA">
      <w:pPr>
        <w:rPr>
          <w:rFonts w:ascii="Calibri Light" w:hAnsi="Calibri Light" w:cs="Calibri Light"/>
        </w:rPr>
      </w:pPr>
    </w:p>
    <w:p w14:paraId="6911E1DC" w14:textId="77777777" w:rsidR="0045237B" w:rsidRPr="00D76187" w:rsidRDefault="0045237B" w:rsidP="006822EA">
      <w:pPr>
        <w:rPr>
          <w:rFonts w:ascii="Calibri Light" w:hAnsi="Calibri Light" w:cs="Calibri Light"/>
        </w:rPr>
      </w:pPr>
    </w:p>
    <w:p w14:paraId="5EF4DBB5" w14:textId="77777777" w:rsidR="0045237B" w:rsidRPr="00D76187" w:rsidRDefault="0045237B" w:rsidP="006822EA">
      <w:pPr>
        <w:rPr>
          <w:rFonts w:ascii="Calibri Light" w:hAnsi="Calibri Light" w:cs="Calibri Light"/>
        </w:rPr>
      </w:pPr>
    </w:p>
    <w:p w14:paraId="2567C906" w14:textId="77777777" w:rsidR="0045237B" w:rsidRPr="00D76187" w:rsidRDefault="0045237B" w:rsidP="006822EA">
      <w:pPr>
        <w:rPr>
          <w:rFonts w:ascii="Calibri Light" w:hAnsi="Calibri Light" w:cs="Calibri Light"/>
        </w:rPr>
      </w:pPr>
    </w:p>
    <w:p w14:paraId="6C0CBDE7" w14:textId="77777777" w:rsidR="0045237B" w:rsidRPr="00D76187" w:rsidRDefault="0045237B" w:rsidP="006822EA">
      <w:pPr>
        <w:rPr>
          <w:rFonts w:ascii="Calibri Light" w:hAnsi="Calibri Light" w:cs="Calibri Light"/>
        </w:rPr>
      </w:pPr>
    </w:p>
    <w:p w14:paraId="4BFC91C9" w14:textId="77777777" w:rsidR="0045237B" w:rsidRPr="00D76187" w:rsidRDefault="0045237B" w:rsidP="006822EA">
      <w:pPr>
        <w:rPr>
          <w:rFonts w:ascii="Calibri Light" w:hAnsi="Calibri Light" w:cs="Calibri Light"/>
        </w:rPr>
      </w:pPr>
    </w:p>
    <w:p w14:paraId="2B8A085C" w14:textId="77777777" w:rsidR="0045237B" w:rsidRPr="00D76187" w:rsidRDefault="0045237B" w:rsidP="006822EA">
      <w:pPr>
        <w:rPr>
          <w:rFonts w:ascii="Calibri Light" w:hAnsi="Calibri Light" w:cs="Calibri Light"/>
        </w:rPr>
      </w:pPr>
    </w:p>
    <w:p w14:paraId="7655857C" w14:textId="77777777" w:rsidR="0045237B" w:rsidRPr="00D76187" w:rsidRDefault="0045237B" w:rsidP="006822EA">
      <w:pPr>
        <w:rPr>
          <w:rFonts w:ascii="Calibri Light" w:hAnsi="Calibri Light" w:cs="Calibri Light"/>
        </w:rPr>
      </w:pPr>
    </w:p>
    <w:p w14:paraId="6B3AEB7B" w14:textId="77777777" w:rsidR="0045237B" w:rsidRPr="00D76187" w:rsidRDefault="0045237B" w:rsidP="006822EA">
      <w:pPr>
        <w:rPr>
          <w:rFonts w:ascii="Calibri Light" w:hAnsi="Calibri Light" w:cs="Calibri Light"/>
        </w:rPr>
      </w:pPr>
    </w:p>
    <w:p w14:paraId="2613EAC3" w14:textId="77777777" w:rsidR="0045237B" w:rsidRPr="00D76187" w:rsidRDefault="0045237B" w:rsidP="006822EA">
      <w:pPr>
        <w:rPr>
          <w:rFonts w:ascii="Calibri Light" w:hAnsi="Calibri Light" w:cs="Calibri Light"/>
        </w:rPr>
      </w:pPr>
    </w:p>
    <w:p w14:paraId="652763E9" w14:textId="77777777" w:rsidR="0045237B" w:rsidRPr="00D76187" w:rsidRDefault="0045237B" w:rsidP="006822EA">
      <w:pPr>
        <w:rPr>
          <w:rFonts w:ascii="Calibri Light" w:hAnsi="Calibri Light" w:cs="Calibri Light"/>
        </w:rPr>
      </w:pPr>
    </w:p>
    <w:p w14:paraId="721C189E" w14:textId="77777777" w:rsidR="0045237B" w:rsidRPr="00D76187" w:rsidRDefault="0045237B" w:rsidP="006822EA">
      <w:pPr>
        <w:rPr>
          <w:rFonts w:ascii="Calibri Light" w:hAnsi="Calibri Light" w:cs="Calibri Light"/>
        </w:rPr>
      </w:pPr>
    </w:p>
    <w:p w14:paraId="25E042CC" w14:textId="77777777" w:rsidR="0045237B" w:rsidRPr="00D76187" w:rsidRDefault="0045237B" w:rsidP="006822EA">
      <w:pPr>
        <w:rPr>
          <w:rFonts w:ascii="Calibri Light" w:hAnsi="Calibri Light" w:cs="Calibri Light"/>
        </w:rPr>
      </w:pPr>
    </w:p>
    <w:p w14:paraId="73DE3887" w14:textId="77777777" w:rsidR="0045237B" w:rsidRPr="00D76187" w:rsidRDefault="0045237B" w:rsidP="006822EA">
      <w:pPr>
        <w:rPr>
          <w:rFonts w:ascii="Calibri Light" w:hAnsi="Calibri Light" w:cs="Calibri Light"/>
        </w:rPr>
      </w:pPr>
    </w:p>
    <w:p w14:paraId="36D37D04" w14:textId="77777777" w:rsidR="0045237B" w:rsidRPr="00D76187" w:rsidRDefault="0045237B" w:rsidP="006822EA">
      <w:pPr>
        <w:rPr>
          <w:rFonts w:ascii="Calibri Light" w:hAnsi="Calibri Light" w:cs="Calibri Light"/>
        </w:rPr>
      </w:pPr>
    </w:p>
    <w:p w14:paraId="5DE7B77F" w14:textId="77777777" w:rsidR="0045237B" w:rsidRPr="00D76187" w:rsidRDefault="0045237B" w:rsidP="006822EA">
      <w:pPr>
        <w:rPr>
          <w:rFonts w:ascii="Calibri Light" w:hAnsi="Calibri Light" w:cs="Calibri Light"/>
        </w:rPr>
      </w:pPr>
    </w:p>
    <w:p w14:paraId="0B66E442" w14:textId="77777777" w:rsidR="0045237B" w:rsidRPr="00D76187" w:rsidRDefault="0045237B" w:rsidP="006822EA">
      <w:pPr>
        <w:rPr>
          <w:rFonts w:ascii="Calibri Light" w:hAnsi="Calibri Light" w:cs="Calibri Light"/>
        </w:rPr>
      </w:pPr>
    </w:p>
    <w:p w14:paraId="0F00C2E7" w14:textId="69C9996F" w:rsidR="006822EA" w:rsidRPr="00D2389E" w:rsidRDefault="006822EA" w:rsidP="006822EA">
      <w:pPr>
        <w:rPr>
          <w:rFonts w:asciiTheme="minorHAnsi" w:hAnsiTheme="minorHAnsi" w:cstheme="minorHAnsi"/>
        </w:rPr>
      </w:pPr>
      <w:r w:rsidRPr="00D2389E">
        <w:rPr>
          <w:rFonts w:asciiTheme="minorHAnsi" w:hAnsiTheme="minorHAnsi" w:cstheme="minorHAnsi"/>
        </w:rPr>
        <w:t>Dit is de standaard verwerkersovereenkomst van de Veiligheidsregio Amsterdam-Amstelland.</w:t>
      </w:r>
    </w:p>
    <w:p w14:paraId="2B41D4E9" w14:textId="77777777" w:rsidR="006822EA" w:rsidRPr="00D2389E" w:rsidRDefault="006822EA" w:rsidP="006822EA">
      <w:pPr>
        <w:rPr>
          <w:rFonts w:asciiTheme="minorHAnsi" w:hAnsiTheme="minorHAnsi" w:cstheme="minorHAnsi"/>
        </w:rPr>
      </w:pPr>
    </w:p>
    <w:p w14:paraId="4DF0584A" w14:textId="0483407F" w:rsidR="004B3A18" w:rsidRPr="00D2389E" w:rsidRDefault="006822EA" w:rsidP="004B3A18">
      <w:pPr>
        <w:rPr>
          <w:rFonts w:asciiTheme="minorHAnsi" w:hAnsiTheme="minorHAnsi" w:cstheme="minorHAnsi"/>
        </w:rPr>
      </w:pPr>
      <w:r w:rsidRPr="00D2389E">
        <w:rPr>
          <w:rFonts w:asciiTheme="minorHAnsi" w:hAnsiTheme="minorHAnsi" w:cstheme="minorHAnsi"/>
        </w:rPr>
        <w:t xml:space="preserve">De Veiligheidsregio Amsterdam-Amstelland </w:t>
      </w:r>
      <w:r w:rsidR="004B3A18" w:rsidRPr="00D2389E">
        <w:rPr>
          <w:rFonts w:asciiTheme="minorHAnsi" w:hAnsiTheme="minorHAnsi" w:cstheme="minorHAnsi"/>
        </w:rPr>
        <w:t xml:space="preserve">hanteert </w:t>
      </w:r>
      <w:r w:rsidR="000C38D9" w:rsidRPr="00D2389E">
        <w:rPr>
          <w:rFonts w:asciiTheme="minorHAnsi" w:hAnsiTheme="minorHAnsi" w:cstheme="minorHAnsi"/>
        </w:rPr>
        <w:t xml:space="preserve">hiervoor </w:t>
      </w:r>
      <w:r w:rsidRPr="00D2389E">
        <w:rPr>
          <w:rFonts w:asciiTheme="minorHAnsi" w:hAnsiTheme="minorHAnsi" w:cstheme="minorHAnsi"/>
        </w:rPr>
        <w:t xml:space="preserve">de </w:t>
      </w:r>
      <w:r w:rsidR="00904BBB" w:rsidRPr="00D2389E">
        <w:rPr>
          <w:rFonts w:asciiTheme="minorHAnsi" w:hAnsiTheme="minorHAnsi" w:cstheme="minorHAnsi"/>
        </w:rPr>
        <w:t>‘</w:t>
      </w:r>
      <w:r w:rsidRPr="00D2389E">
        <w:rPr>
          <w:rFonts w:asciiTheme="minorHAnsi" w:hAnsiTheme="minorHAnsi" w:cstheme="minorHAnsi"/>
        </w:rPr>
        <w:t>Standaard Verwerkersovereenkomst Gemeenten</w:t>
      </w:r>
      <w:r w:rsidR="00904BBB" w:rsidRPr="00D2389E">
        <w:rPr>
          <w:rFonts w:asciiTheme="minorHAnsi" w:hAnsiTheme="minorHAnsi" w:cstheme="minorHAnsi"/>
        </w:rPr>
        <w:t>’,</w:t>
      </w:r>
      <w:r w:rsidRPr="00D2389E">
        <w:rPr>
          <w:rFonts w:asciiTheme="minorHAnsi" w:hAnsiTheme="minorHAnsi" w:cstheme="minorHAnsi"/>
        </w:rPr>
        <w:t xml:space="preserve"> versie </w:t>
      </w:r>
      <w:r w:rsidR="00642907" w:rsidRPr="00D2389E">
        <w:rPr>
          <w:rFonts w:asciiTheme="minorHAnsi" w:hAnsiTheme="minorHAnsi" w:cstheme="minorHAnsi"/>
        </w:rPr>
        <w:t>2.41 van 15 december</w:t>
      </w:r>
      <w:r w:rsidRPr="00D2389E">
        <w:rPr>
          <w:rFonts w:asciiTheme="minorHAnsi" w:hAnsiTheme="minorHAnsi" w:cstheme="minorHAnsi"/>
        </w:rPr>
        <w:t xml:space="preserve"> 202</w:t>
      </w:r>
      <w:r w:rsidR="00642907" w:rsidRPr="00D2389E">
        <w:rPr>
          <w:rFonts w:asciiTheme="minorHAnsi" w:hAnsiTheme="minorHAnsi" w:cstheme="minorHAnsi"/>
        </w:rPr>
        <w:t>1</w:t>
      </w:r>
      <w:r w:rsidR="0045237B" w:rsidRPr="00D2389E">
        <w:rPr>
          <w:rFonts w:asciiTheme="minorHAnsi" w:hAnsiTheme="minorHAnsi" w:cstheme="minorHAnsi"/>
        </w:rPr>
        <w:t>.</w:t>
      </w:r>
    </w:p>
    <w:p w14:paraId="40994000" w14:textId="3250A60C" w:rsidR="009D1081" w:rsidRPr="001D7366" w:rsidRDefault="0045237B" w:rsidP="003005B0">
      <w:pPr>
        <w:rPr>
          <w:rFonts w:ascii="Calibri Light" w:hAnsi="Calibri Light" w:cs="Calibri Light"/>
          <w:b/>
          <w:bCs/>
          <w:color w:val="1F497D" w:themeColor="text2"/>
          <w:sz w:val="24"/>
          <w:szCs w:val="24"/>
        </w:rPr>
      </w:pPr>
      <w:r w:rsidRPr="00D76187">
        <w:rPr>
          <w:rFonts w:ascii="Calibri Light" w:hAnsi="Calibri Light" w:cs="Calibri Light"/>
        </w:rPr>
        <w:br w:type="page"/>
      </w:r>
      <w:bookmarkStart w:id="1" w:name="_Toc26885956"/>
      <w:bookmarkStart w:id="2" w:name="_Toc90543100"/>
      <w:r w:rsidR="009D1081" w:rsidRPr="001D7366">
        <w:rPr>
          <w:rFonts w:ascii="Calibri Light" w:hAnsi="Calibri Light" w:cs="Calibri Light"/>
          <w:b/>
          <w:bCs/>
          <w:color w:val="1F497D" w:themeColor="text2"/>
          <w:sz w:val="24"/>
          <w:szCs w:val="24"/>
        </w:rPr>
        <w:lastRenderedPageBreak/>
        <w:t>Verwerkersovereenkomst uitvoering &lt;</w:t>
      </w:r>
      <w:r w:rsidR="009D1081" w:rsidRPr="001D7366">
        <w:rPr>
          <w:rFonts w:ascii="Calibri Light" w:hAnsi="Calibri Light" w:cs="Calibri Light"/>
          <w:b/>
          <w:bCs/>
          <w:color w:val="1F497D" w:themeColor="text2"/>
          <w:sz w:val="24"/>
          <w:szCs w:val="24"/>
          <w:highlight w:val="yellow"/>
        </w:rPr>
        <w:t>naam hoofdovereenkomst</w:t>
      </w:r>
      <w:r w:rsidR="009D1081" w:rsidRPr="001D7366">
        <w:rPr>
          <w:rFonts w:ascii="Calibri Light" w:hAnsi="Calibri Light" w:cs="Calibri Light"/>
          <w:b/>
          <w:bCs/>
          <w:color w:val="1F497D" w:themeColor="text2"/>
          <w:sz w:val="24"/>
          <w:szCs w:val="24"/>
        </w:rPr>
        <w:t>&gt;</w:t>
      </w:r>
      <w:bookmarkEnd w:id="1"/>
      <w:bookmarkEnd w:id="2"/>
    </w:p>
    <w:p w14:paraId="523919D7" w14:textId="77777777" w:rsidR="009D1081" w:rsidRPr="001D7366" w:rsidRDefault="009D1081" w:rsidP="009D1081">
      <w:pPr>
        <w:rPr>
          <w:rFonts w:asciiTheme="minorHAnsi" w:hAnsiTheme="minorHAnsi" w:cstheme="minorHAnsi"/>
          <w:sz w:val="20"/>
          <w:szCs w:val="20"/>
        </w:rPr>
      </w:pPr>
    </w:p>
    <w:p w14:paraId="73A11EC6" w14:textId="45D6552D" w:rsidR="009D1081" w:rsidRPr="001D7366" w:rsidRDefault="00F24A89" w:rsidP="78150F5E">
      <w:pPr>
        <w:rPr>
          <w:rFonts w:asciiTheme="minorHAnsi" w:hAnsiTheme="minorHAnsi" w:cstheme="minorBidi"/>
          <w:sz w:val="20"/>
          <w:szCs w:val="20"/>
        </w:rPr>
      </w:pPr>
      <w:r w:rsidRPr="78150F5E">
        <w:rPr>
          <w:rFonts w:asciiTheme="minorHAnsi" w:hAnsiTheme="minorHAnsi" w:cstheme="minorBidi"/>
          <w:sz w:val="20"/>
          <w:szCs w:val="20"/>
        </w:rPr>
        <w:t>Veiligheidsregio Amsterdam-Amstelland</w:t>
      </w:r>
      <w:r w:rsidR="00731D9E" w:rsidRPr="78150F5E">
        <w:rPr>
          <w:rFonts w:asciiTheme="minorHAnsi" w:hAnsiTheme="minorHAnsi" w:cstheme="minorBidi"/>
          <w:sz w:val="20"/>
          <w:szCs w:val="20"/>
        </w:rPr>
        <w:t xml:space="preserve">, </w:t>
      </w:r>
      <w:r w:rsidR="009D1081" w:rsidRPr="78150F5E">
        <w:rPr>
          <w:rFonts w:asciiTheme="minorHAnsi" w:hAnsiTheme="minorHAnsi" w:cstheme="minorBidi"/>
          <w:sz w:val="20"/>
          <w:szCs w:val="20"/>
        </w:rPr>
        <w:t xml:space="preserve">verder te noemen Verwerkingsverantwoordelijke, hierbij rechtsgeldig vertegenwoordigd door </w:t>
      </w:r>
      <w:r w:rsidR="008516D5" w:rsidRPr="78150F5E">
        <w:rPr>
          <w:rFonts w:asciiTheme="minorHAnsi" w:hAnsiTheme="minorHAnsi" w:cstheme="minorBidi"/>
          <w:sz w:val="20"/>
          <w:szCs w:val="20"/>
        </w:rPr>
        <w:t>de heer T. van Lieshout, commandant.</w:t>
      </w:r>
    </w:p>
    <w:p w14:paraId="21A29838" w14:textId="77777777" w:rsidR="00ED6571" w:rsidRPr="001D7366" w:rsidRDefault="00ED6571" w:rsidP="009D1081">
      <w:pPr>
        <w:rPr>
          <w:rFonts w:asciiTheme="minorHAnsi" w:hAnsiTheme="minorHAnsi" w:cstheme="minorHAnsi"/>
          <w:sz w:val="20"/>
          <w:szCs w:val="20"/>
        </w:rPr>
      </w:pPr>
    </w:p>
    <w:p w14:paraId="072691B0" w14:textId="6F9AD321" w:rsidR="009D1081" w:rsidRPr="001D7366" w:rsidRDefault="009D1081" w:rsidP="009D1081">
      <w:pPr>
        <w:rPr>
          <w:rFonts w:asciiTheme="minorHAnsi" w:hAnsiTheme="minorHAnsi" w:cstheme="minorHAnsi"/>
          <w:sz w:val="20"/>
          <w:szCs w:val="20"/>
        </w:rPr>
      </w:pPr>
      <w:r w:rsidRPr="001D7366">
        <w:rPr>
          <w:rFonts w:asciiTheme="minorHAnsi" w:hAnsiTheme="minorHAnsi" w:cstheme="minorHAnsi"/>
          <w:sz w:val="20"/>
          <w:szCs w:val="20"/>
        </w:rPr>
        <w:t xml:space="preserve">en </w:t>
      </w:r>
    </w:p>
    <w:p w14:paraId="70996082" w14:textId="77777777" w:rsidR="00ED6571" w:rsidRPr="001D7366" w:rsidRDefault="00ED6571" w:rsidP="009D1081">
      <w:pPr>
        <w:rPr>
          <w:rFonts w:asciiTheme="minorHAnsi" w:hAnsiTheme="minorHAnsi" w:cstheme="minorHAnsi"/>
          <w:sz w:val="20"/>
          <w:szCs w:val="20"/>
        </w:rPr>
      </w:pPr>
    </w:p>
    <w:p w14:paraId="6DAFB4DF" w14:textId="4D1E1C47" w:rsidR="009D1081" w:rsidRPr="001D7366" w:rsidRDefault="009D1081" w:rsidP="009D1081">
      <w:pPr>
        <w:rPr>
          <w:rFonts w:asciiTheme="minorHAnsi" w:hAnsiTheme="minorHAnsi" w:cstheme="minorHAnsi"/>
          <w:sz w:val="20"/>
          <w:szCs w:val="20"/>
        </w:rPr>
      </w:pPr>
      <w:r w:rsidRPr="001D7366">
        <w:rPr>
          <w:rFonts w:asciiTheme="minorHAnsi" w:hAnsiTheme="minorHAnsi" w:cstheme="minorHAnsi"/>
          <w:sz w:val="20"/>
          <w:szCs w:val="20"/>
        </w:rPr>
        <w:t>&lt;</w:t>
      </w:r>
      <w:r w:rsidRPr="001D7366">
        <w:rPr>
          <w:rFonts w:asciiTheme="minorHAnsi" w:hAnsiTheme="minorHAnsi" w:cstheme="minorHAnsi"/>
          <w:sz w:val="20"/>
          <w:szCs w:val="20"/>
          <w:highlight w:val="yellow"/>
        </w:rPr>
        <w:t>Bedrijf</w:t>
      </w:r>
      <w:r w:rsidRPr="001D7366">
        <w:rPr>
          <w:rFonts w:asciiTheme="minorHAnsi" w:hAnsiTheme="minorHAnsi" w:cstheme="minorHAnsi"/>
          <w:sz w:val="20"/>
          <w:szCs w:val="20"/>
        </w:rPr>
        <w:t>&gt;, gevestigd te &lt;</w:t>
      </w:r>
      <w:r w:rsidRPr="001D7366">
        <w:rPr>
          <w:rFonts w:asciiTheme="minorHAnsi" w:hAnsiTheme="minorHAnsi" w:cstheme="minorHAnsi"/>
          <w:sz w:val="20"/>
          <w:szCs w:val="20"/>
          <w:highlight w:val="yellow"/>
        </w:rPr>
        <w:t>plaatsnaam</w:t>
      </w:r>
      <w:r w:rsidRPr="001D7366">
        <w:rPr>
          <w:rFonts w:asciiTheme="minorHAnsi" w:hAnsiTheme="minorHAnsi" w:cstheme="minorHAnsi"/>
          <w:sz w:val="20"/>
          <w:szCs w:val="20"/>
        </w:rPr>
        <w:t>&gt;, KVK-nummer &lt;</w:t>
      </w:r>
      <w:r w:rsidRPr="001D7366">
        <w:rPr>
          <w:rFonts w:asciiTheme="minorHAnsi" w:hAnsiTheme="minorHAnsi" w:cstheme="minorHAnsi"/>
          <w:sz w:val="20"/>
          <w:szCs w:val="20"/>
          <w:highlight w:val="yellow"/>
        </w:rPr>
        <w:t>nummer</w:t>
      </w:r>
      <w:r w:rsidRPr="001D7366">
        <w:rPr>
          <w:rFonts w:asciiTheme="minorHAnsi" w:hAnsiTheme="minorHAnsi" w:cstheme="minorHAnsi"/>
          <w:sz w:val="20"/>
          <w:szCs w:val="20"/>
        </w:rPr>
        <w:t>&gt;</w:t>
      </w:r>
      <w:r w:rsidR="005F02AF" w:rsidRPr="001D7366">
        <w:rPr>
          <w:rFonts w:asciiTheme="minorHAnsi" w:hAnsiTheme="minorHAnsi" w:cstheme="minorHAnsi"/>
          <w:sz w:val="20"/>
          <w:szCs w:val="20"/>
        </w:rPr>
        <w:t xml:space="preserve"> </w:t>
      </w:r>
      <w:r w:rsidRPr="001D7366">
        <w:rPr>
          <w:rFonts w:asciiTheme="minorHAnsi" w:hAnsiTheme="minorHAnsi" w:cstheme="minorHAnsi"/>
          <w:sz w:val="20"/>
          <w:szCs w:val="20"/>
        </w:rPr>
        <w:t>verder te noemen Verwerker, hierbij rechtsgeldig vertegenwoordigd door &lt;</w:t>
      </w:r>
      <w:r w:rsidRPr="001D7366">
        <w:rPr>
          <w:rFonts w:asciiTheme="minorHAnsi" w:hAnsiTheme="minorHAnsi" w:cstheme="minorHAnsi"/>
          <w:sz w:val="20"/>
          <w:szCs w:val="20"/>
          <w:highlight w:val="yellow"/>
        </w:rPr>
        <w:t>de heer of mevrouw</w:t>
      </w:r>
      <w:r w:rsidRPr="001D7366">
        <w:rPr>
          <w:rFonts w:asciiTheme="minorHAnsi" w:hAnsiTheme="minorHAnsi" w:cstheme="minorHAnsi"/>
          <w:sz w:val="20"/>
          <w:szCs w:val="20"/>
        </w:rPr>
        <w:t>&gt;, &lt;</w:t>
      </w:r>
      <w:r w:rsidRPr="001D7366">
        <w:rPr>
          <w:rFonts w:asciiTheme="minorHAnsi" w:hAnsiTheme="minorHAnsi" w:cstheme="minorHAnsi"/>
          <w:sz w:val="20"/>
          <w:szCs w:val="20"/>
          <w:highlight w:val="yellow"/>
        </w:rPr>
        <w:t>persoonsnaam</w:t>
      </w:r>
      <w:r w:rsidRPr="001D7366">
        <w:rPr>
          <w:rFonts w:asciiTheme="minorHAnsi" w:hAnsiTheme="minorHAnsi" w:cstheme="minorHAnsi"/>
          <w:sz w:val="20"/>
          <w:szCs w:val="20"/>
        </w:rPr>
        <w:t>&gt;, &lt;</w:t>
      </w:r>
      <w:r w:rsidRPr="001D7366">
        <w:rPr>
          <w:rFonts w:asciiTheme="minorHAnsi" w:hAnsiTheme="minorHAnsi" w:cstheme="minorHAnsi"/>
          <w:sz w:val="20"/>
          <w:szCs w:val="20"/>
          <w:highlight w:val="yellow"/>
        </w:rPr>
        <w:t>functie</w:t>
      </w:r>
      <w:r w:rsidRPr="001D7366">
        <w:rPr>
          <w:rFonts w:asciiTheme="minorHAnsi" w:hAnsiTheme="minorHAnsi" w:cstheme="minorHAnsi"/>
          <w:sz w:val="20"/>
          <w:szCs w:val="20"/>
        </w:rPr>
        <w:t xml:space="preserve">&gt;, </w:t>
      </w:r>
    </w:p>
    <w:p w14:paraId="08BAC819" w14:textId="77777777" w:rsidR="009D1081" w:rsidRPr="001D7366" w:rsidRDefault="009D1081" w:rsidP="009D1081">
      <w:pPr>
        <w:rPr>
          <w:rFonts w:asciiTheme="minorHAnsi" w:hAnsiTheme="minorHAnsi" w:cstheme="minorHAnsi"/>
          <w:sz w:val="20"/>
          <w:szCs w:val="20"/>
        </w:rPr>
      </w:pPr>
    </w:p>
    <w:p w14:paraId="009B2EF1" w14:textId="77777777" w:rsidR="009D1081" w:rsidRPr="001D7366" w:rsidRDefault="009D1081" w:rsidP="009D1081">
      <w:pPr>
        <w:rPr>
          <w:rFonts w:asciiTheme="minorHAnsi" w:hAnsiTheme="minorHAnsi" w:cstheme="minorHAnsi"/>
          <w:sz w:val="20"/>
          <w:szCs w:val="20"/>
        </w:rPr>
      </w:pPr>
      <w:r w:rsidRPr="001D7366">
        <w:rPr>
          <w:rFonts w:asciiTheme="minorHAnsi" w:hAnsiTheme="minorHAnsi" w:cstheme="minorHAnsi"/>
          <w:sz w:val="20"/>
          <w:szCs w:val="20"/>
        </w:rPr>
        <w:t>hierna afzonderlijk te noemen “Partij”, of gezamenlijk “Partijen”</w:t>
      </w:r>
    </w:p>
    <w:p w14:paraId="5C648E71" w14:textId="77777777" w:rsidR="009D1081" w:rsidRPr="001D7366" w:rsidRDefault="009D1081" w:rsidP="009D1081">
      <w:pPr>
        <w:rPr>
          <w:rFonts w:asciiTheme="minorHAnsi" w:hAnsiTheme="minorHAnsi" w:cstheme="minorHAnsi"/>
          <w:sz w:val="20"/>
          <w:szCs w:val="20"/>
        </w:rPr>
      </w:pPr>
      <w:bookmarkStart w:id="3" w:name="OpenAt"/>
      <w:bookmarkEnd w:id="3"/>
    </w:p>
    <w:p w14:paraId="18B97C6A" w14:textId="77777777" w:rsidR="009D1081" w:rsidRPr="001D7366" w:rsidRDefault="009D1081" w:rsidP="009D1081">
      <w:pPr>
        <w:rPr>
          <w:rFonts w:asciiTheme="minorHAnsi" w:hAnsiTheme="minorHAnsi" w:cstheme="minorHAnsi"/>
          <w:sz w:val="20"/>
          <w:szCs w:val="20"/>
        </w:rPr>
      </w:pPr>
      <w:r w:rsidRPr="001D7366">
        <w:rPr>
          <w:rFonts w:asciiTheme="minorHAnsi" w:hAnsiTheme="minorHAnsi" w:cstheme="minorHAnsi"/>
          <w:sz w:val="20"/>
          <w:szCs w:val="20"/>
        </w:rPr>
        <w:t>Overwegen het volgende:</w:t>
      </w:r>
    </w:p>
    <w:p w14:paraId="1EE6BB03" w14:textId="77777777" w:rsidR="009D1081" w:rsidRPr="001D7366" w:rsidRDefault="009D1081" w:rsidP="00B80EF8">
      <w:pPr>
        <w:pStyle w:val="Lijstalinea"/>
        <w:widowControl/>
        <w:numPr>
          <w:ilvl w:val="0"/>
          <w:numId w:val="19"/>
        </w:numPr>
        <w:tabs>
          <w:tab w:val="left" w:pos="567"/>
        </w:tabs>
        <w:autoSpaceDE/>
        <w:autoSpaceDN/>
        <w:spacing w:before="0"/>
        <w:ind w:left="567" w:hanging="283"/>
        <w:rPr>
          <w:rFonts w:asciiTheme="minorHAnsi" w:hAnsiTheme="minorHAnsi" w:cstheme="minorHAnsi"/>
          <w:sz w:val="20"/>
          <w:szCs w:val="20"/>
        </w:rPr>
      </w:pPr>
      <w:r w:rsidRPr="001D7366">
        <w:rPr>
          <w:rFonts w:asciiTheme="minorHAnsi" w:hAnsiTheme="minorHAnsi" w:cstheme="minorHAnsi"/>
          <w:sz w:val="20"/>
          <w:szCs w:val="20"/>
        </w:rPr>
        <w:t xml:space="preserve">Partijen hebben op </w:t>
      </w:r>
      <w:r w:rsidRPr="001D7366">
        <w:rPr>
          <w:rFonts w:asciiTheme="minorHAnsi" w:hAnsiTheme="minorHAnsi" w:cstheme="minorHAnsi"/>
          <w:sz w:val="20"/>
          <w:szCs w:val="20"/>
          <w:highlight w:val="yellow"/>
        </w:rPr>
        <w:t>&lt;datum&gt;</w:t>
      </w:r>
      <w:r w:rsidRPr="001D7366">
        <w:rPr>
          <w:rFonts w:asciiTheme="minorHAnsi" w:hAnsiTheme="minorHAnsi" w:cstheme="minorHAnsi"/>
          <w:sz w:val="20"/>
          <w:szCs w:val="20"/>
        </w:rPr>
        <w:t xml:space="preserve"> de </w:t>
      </w:r>
      <w:r w:rsidRPr="001D7366">
        <w:rPr>
          <w:rFonts w:asciiTheme="minorHAnsi" w:hAnsiTheme="minorHAnsi" w:cstheme="minorHAnsi"/>
          <w:sz w:val="20"/>
          <w:szCs w:val="20"/>
          <w:highlight w:val="yellow"/>
        </w:rPr>
        <w:t>&lt;titel hoofdovereenkomst&gt;</w:t>
      </w:r>
      <w:r w:rsidRPr="001D7366">
        <w:rPr>
          <w:rFonts w:asciiTheme="minorHAnsi" w:hAnsiTheme="minorHAnsi" w:cstheme="minorHAnsi"/>
          <w:sz w:val="20"/>
          <w:szCs w:val="20"/>
        </w:rPr>
        <w:t xml:space="preserve">, hierna Hoofdovereenkomst, afgesloten, op grond waarvan Verwerker de volgende dienst(en) levert aan de Verwerkingsverantwoordelijke: </w:t>
      </w:r>
      <w:r w:rsidRPr="001D7366">
        <w:rPr>
          <w:rFonts w:asciiTheme="minorHAnsi" w:hAnsiTheme="minorHAnsi" w:cstheme="minorHAnsi"/>
          <w:sz w:val="20"/>
          <w:szCs w:val="20"/>
          <w:highlight w:val="yellow"/>
        </w:rPr>
        <w:t>&lt;specificatie dienst(en)&gt;</w:t>
      </w:r>
      <w:r w:rsidRPr="001D7366">
        <w:rPr>
          <w:rFonts w:asciiTheme="minorHAnsi" w:hAnsiTheme="minorHAnsi" w:cstheme="minorHAnsi"/>
          <w:sz w:val="20"/>
          <w:szCs w:val="20"/>
        </w:rPr>
        <w:t>;</w:t>
      </w:r>
    </w:p>
    <w:p w14:paraId="14A12707" w14:textId="6D5FDC97" w:rsidR="009D1081" w:rsidRPr="001D7366" w:rsidRDefault="009D1081" w:rsidP="00B80EF8">
      <w:pPr>
        <w:pStyle w:val="Lijstalinea"/>
        <w:widowControl/>
        <w:numPr>
          <w:ilvl w:val="0"/>
          <w:numId w:val="19"/>
        </w:numPr>
        <w:tabs>
          <w:tab w:val="left" w:pos="567"/>
        </w:tabs>
        <w:autoSpaceDE/>
        <w:autoSpaceDN/>
        <w:spacing w:before="0"/>
        <w:ind w:left="567" w:hanging="283"/>
        <w:rPr>
          <w:rFonts w:asciiTheme="minorHAnsi" w:hAnsiTheme="minorHAnsi" w:cstheme="minorHAnsi"/>
          <w:sz w:val="20"/>
          <w:szCs w:val="20"/>
        </w:rPr>
      </w:pPr>
      <w:r w:rsidRPr="001D7366">
        <w:rPr>
          <w:rFonts w:asciiTheme="minorHAnsi" w:hAnsiTheme="minorHAnsi" w:cstheme="minorHAnsi"/>
          <w:sz w:val="20"/>
          <w:szCs w:val="20"/>
        </w:rPr>
        <w:t>Verwerker verwerkt voor de uitvoering van de Hoofdovereenkomst Persoonsgegevens voor Verwerkingsverantwoordelijke;</w:t>
      </w:r>
    </w:p>
    <w:p w14:paraId="0562EF38" w14:textId="77777777" w:rsidR="009D1081" w:rsidRPr="001D7366" w:rsidRDefault="009D1081" w:rsidP="00B80EF8">
      <w:pPr>
        <w:pStyle w:val="Lijstalinea"/>
        <w:widowControl/>
        <w:numPr>
          <w:ilvl w:val="0"/>
          <w:numId w:val="19"/>
        </w:numPr>
        <w:tabs>
          <w:tab w:val="left" w:pos="567"/>
        </w:tabs>
        <w:autoSpaceDE/>
        <w:autoSpaceDN/>
        <w:spacing w:before="0"/>
        <w:ind w:left="567" w:hanging="283"/>
        <w:rPr>
          <w:rFonts w:asciiTheme="minorHAnsi" w:hAnsiTheme="minorHAnsi" w:cstheme="minorHAnsi"/>
          <w:sz w:val="20"/>
          <w:szCs w:val="20"/>
        </w:rPr>
      </w:pPr>
      <w:r w:rsidRPr="001D7366">
        <w:rPr>
          <w:rFonts w:asciiTheme="minorHAnsi" w:hAnsiTheme="minorHAnsi" w:cstheme="minorHAnsi"/>
          <w:sz w:val="20"/>
          <w:szCs w:val="20"/>
        </w:rPr>
        <w:t>Op de verwerking van Persoonsgegevens door Verwerker zijn de Algemene Verordening Gegevensbescherming (AVG) en de Uitvoeringswet AVG (UAVG) van toepassing;</w:t>
      </w:r>
    </w:p>
    <w:p w14:paraId="3F7FE93F" w14:textId="792C4D58" w:rsidR="009D1081" w:rsidRPr="001D7366" w:rsidRDefault="009D1081" w:rsidP="00B80EF8">
      <w:pPr>
        <w:pStyle w:val="Lijstalinea"/>
        <w:widowControl/>
        <w:numPr>
          <w:ilvl w:val="0"/>
          <w:numId w:val="19"/>
        </w:numPr>
        <w:tabs>
          <w:tab w:val="left" w:pos="567"/>
        </w:tabs>
        <w:autoSpaceDE/>
        <w:autoSpaceDN/>
        <w:spacing w:before="0"/>
        <w:ind w:left="567" w:hanging="283"/>
        <w:rPr>
          <w:rFonts w:asciiTheme="minorHAnsi" w:hAnsiTheme="minorHAnsi" w:cstheme="minorHAnsi"/>
          <w:sz w:val="20"/>
          <w:szCs w:val="20"/>
        </w:rPr>
      </w:pPr>
      <w:bookmarkStart w:id="4" w:name="_Hlk5102123"/>
      <w:r w:rsidRPr="001D7366">
        <w:rPr>
          <w:rFonts w:asciiTheme="minorHAnsi" w:hAnsiTheme="minorHAnsi" w:cstheme="minorHAnsi"/>
          <w:sz w:val="20"/>
          <w:szCs w:val="20"/>
        </w:rPr>
        <w:t>Partijen willen in aanvulling op de AVG en de UAVG de volgende afspraken over de verwerking van Persoonsgegevens vastleggen in deze verwerkersovereenkomst (hierna: de Verwerkersovereenkomst);</w:t>
      </w:r>
    </w:p>
    <w:bookmarkEnd w:id="4"/>
    <w:p w14:paraId="2923EEAE" w14:textId="292AAFF7" w:rsidR="009D1081" w:rsidRPr="001D7366" w:rsidRDefault="009D1081" w:rsidP="009D1081">
      <w:pPr>
        <w:rPr>
          <w:rFonts w:asciiTheme="minorHAnsi" w:hAnsiTheme="minorHAnsi" w:cstheme="minorHAnsi"/>
          <w:sz w:val="20"/>
          <w:szCs w:val="20"/>
        </w:rPr>
      </w:pPr>
    </w:p>
    <w:p w14:paraId="65AD66E7" w14:textId="5D3E11DE" w:rsidR="002D1740" w:rsidRPr="001D7366" w:rsidRDefault="002D1740" w:rsidP="009D1081">
      <w:pPr>
        <w:rPr>
          <w:rFonts w:asciiTheme="minorHAnsi" w:hAnsiTheme="minorHAnsi" w:cstheme="minorHAnsi"/>
          <w:sz w:val="20"/>
          <w:szCs w:val="20"/>
        </w:rPr>
      </w:pPr>
      <w:bookmarkStart w:id="5" w:name="_Hlk37365548"/>
      <w:r w:rsidRPr="001D7366">
        <w:rPr>
          <w:rFonts w:asciiTheme="minorHAnsi" w:hAnsiTheme="minorHAnsi" w:cstheme="minorHAnsi"/>
          <w:sz w:val="20"/>
          <w:szCs w:val="20"/>
        </w:rPr>
        <w:t>En komen het volgende overeen:</w:t>
      </w:r>
    </w:p>
    <w:bookmarkEnd w:id="5"/>
    <w:p w14:paraId="7C905D9C" w14:textId="77777777" w:rsidR="002D1740" w:rsidRPr="001D7366" w:rsidRDefault="002D1740" w:rsidP="009D1081">
      <w:pPr>
        <w:rPr>
          <w:rFonts w:asciiTheme="minorHAnsi" w:hAnsiTheme="minorHAnsi" w:cstheme="minorHAnsi"/>
          <w:sz w:val="20"/>
          <w:szCs w:val="20"/>
        </w:rPr>
      </w:pPr>
    </w:p>
    <w:p w14:paraId="71D355A3" w14:textId="77777777" w:rsidR="004A51CB" w:rsidRPr="001D7366" w:rsidRDefault="009D1081" w:rsidP="009D1081">
      <w:pPr>
        <w:rPr>
          <w:rFonts w:asciiTheme="minorHAnsi" w:hAnsiTheme="minorHAnsi" w:cstheme="minorHAnsi"/>
          <w:b/>
          <w:sz w:val="20"/>
          <w:szCs w:val="20"/>
        </w:rPr>
      </w:pPr>
      <w:r w:rsidRPr="001D7366">
        <w:rPr>
          <w:rFonts w:asciiTheme="minorHAnsi" w:hAnsiTheme="minorHAnsi" w:cstheme="minorHAnsi"/>
          <w:b/>
          <w:sz w:val="20"/>
          <w:szCs w:val="20"/>
        </w:rPr>
        <w:t>Artikel 1 Definities</w:t>
      </w:r>
    </w:p>
    <w:p w14:paraId="20F44D72" w14:textId="77777777" w:rsidR="009D1081" w:rsidRPr="00363301" w:rsidRDefault="009D1081" w:rsidP="00BD0A30">
      <w:pPr>
        <w:ind w:left="567" w:hanging="425"/>
        <w:rPr>
          <w:rFonts w:asciiTheme="minorHAnsi" w:hAnsiTheme="minorHAnsi"/>
          <w:sz w:val="20"/>
          <w:szCs w:val="20"/>
        </w:rPr>
      </w:pPr>
      <w:r w:rsidRPr="001D7366">
        <w:rPr>
          <w:rFonts w:asciiTheme="minorHAnsi" w:hAnsiTheme="minorHAnsi" w:cstheme="minorHAnsi"/>
          <w:sz w:val="20"/>
          <w:szCs w:val="20"/>
        </w:rPr>
        <w:t>1.1</w:t>
      </w:r>
      <w:r w:rsidRPr="001D7366">
        <w:rPr>
          <w:rFonts w:asciiTheme="minorHAnsi" w:hAnsiTheme="minorHAnsi" w:cstheme="minorHAnsi"/>
          <w:sz w:val="20"/>
          <w:szCs w:val="20"/>
        </w:rPr>
        <w:tab/>
        <w:t>Begrippen uit de AVG en de UAVG die in deze</w:t>
      </w:r>
      <w:r w:rsidRPr="00363301">
        <w:rPr>
          <w:rFonts w:asciiTheme="minorHAnsi" w:hAnsiTheme="minorHAnsi"/>
          <w:sz w:val="20"/>
          <w:szCs w:val="20"/>
        </w:rPr>
        <w:t xml:space="preserve"> Verwerkersovereenkomst worden gebruikt, hebben dezelfde betekenis.</w:t>
      </w:r>
    </w:p>
    <w:p w14:paraId="574BD765" w14:textId="51E11961" w:rsidR="009D1081" w:rsidRPr="00363301" w:rsidRDefault="009D1081" w:rsidP="00BD0A30">
      <w:pPr>
        <w:ind w:left="567" w:hanging="42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1D7366">
      <w:pPr>
        <w:ind w:left="567" w:hanging="42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1D7366">
      <w:pPr>
        <w:ind w:left="567" w:hanging="42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1D7366">
      <w:pPr>
        <w:ind w:left="567" w:hanging="42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6"/>
    </w:p>
    <w:p w14:paraId="1B4A5533" w14:textId="77777777" w:rsidR="009D1081" w:rsidRPr="00363301" w:rsidRDefault="009D1081" w:rsidP="001D7366">
      <w:pPr>
        <w:ind w:left="567" w:hanging="42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68F82140" w:rsidR="009D1081" w:rsidRPr="00363301" w:rsidRDefault="009D1081" w:rsidP="00713E4C">
      <w:pPr>
        <w:tabs>
          <w:tab w:val="left" w:pos="567"/>
        </w:tabs>
        <w:ind w:left="567" w:hanging="42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Beveiligingsmaatregelen</w:t>
      </w:r>
    </w:p>
    <w:p w14:paraId="73595486" w14:textId="07A24E33" w:rsidR="009D1081" w:rsidRPr="00363301" w:rsidRDefault="00116EDB" w:rsidP="00713E4C">
      <w:pPr>
        <w:tabs>
          <w:tab w:val="left" w:pos="567"/>
        </w:tabs>
        <w:ind w:left="567" w:hanging="425"/>
        <w:rPr>
          <w:rFonts w:asciiTheme="minorHAnsi" w:hAnsiTheme="minorHAnsi"/>
          <w:sz w:val="20"/>
          <w:szCs w:val="20"/>
        </w:rPr>
      </w:pPr>
      <w:bookmarkStart w:id="7" w:name="_Hlk5104394"/>
      <w:r>
        <w:rPr>
          <w:rFonts w:asciiTheme="minorHAnsi" w:hAnsiTheme="minorHAnsi"/>
          <w:sz w:val="20"/>
          <w:szCs w:val="20"/>
        </w:rPr>
        <w:tab/>
      </w:r>
      <w:r w:rsidR="009D1081"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450C9DFA" w14:textId="77777777" w:rsidR="009D1081" w:rsidRPr="00363301" w:rsidRDefault="009D1081" w:rsidP="00713E4C">
      <w:pPr>
        <w:tabs>
          <w:tab w:val="left" w:pos="567"/>
        </w:tabs>
        <w:ind w:left="567" w:hanging="42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89EBA4A" w:rsidR="009D1081" w:rsidRPr="00363301" w:rsidRDefault="00116EDB" w:rsidP="00713E4C">
      <w:pPr>
        <w:tabs>
          <w:tab w:val="left" w:pos="567"/>
        </w:tabs>
        <w:ind w:left="567" w:hanging="425"/>
        <w:rPr>
          <w:rFonts w:asciiTheme="minorHAnsi" w:hAnsiTheme="minorHAnsi"/>
          <w:sz w:val="20"/>
          <w:szCs w:val="20"/>
        </w:rPr>
      </w:pPr>
      <w:bookmarkStart w:id="8" w:name="_Hlk5104585"/>
      <w:r>
        <w:rPr>
          <w:rFonts w:asciiTheme="minorHAnsi" w:eastAsia="Verdana" w:hAnsiTheme="minorHAnsi"/>
          <w:color w:val="000000"/>
          <w:spacing w:val="-1"/>
          <w:sz w:val="20"/>
          <w:szCs w:val="20"/>
        </w:rPr>
        <w:tab/>
      </w:r>
      <w:r w:rsidR="009D1081" w:rsidRPr="00363301">
        <w:rPr>
          <w:rFonts w:asciiTheme="minorHAnsi" w:eastAsia="Verdana" w:hAnsiTheme="minorHAnsi"/>
          <w:color w:val="000000"/>
          <w:spacing w:val="-1"/>
          <w:sz w:val="20"/>
          <w:szCs w:val="20"/>
        </w:rPr>
        <w:t>Verwerk</w:t>
      </w:r>
      <w:r w:rsidR="009D1081"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009D1081"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009D1081"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009D1081"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009D1081"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8"/>
      <w:r w:rsidR="009D1081"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713E4C">
      <w:pPr>
        <w:tabs>
          <w:tab w:val="left" w:pos="567"/>
        </w:tabs>
        <w:ind w:left="567" w:hanging="42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7C5D98D3" w:rsidR="009D1081" w:rsidRPr="00363301" w:rsidRDefault="00116EDB" w:rsidP="00713E4C">
      <w:pPr>
        <w:tabs>
          <w:tab w:val="left" w:pos="567"/>
        </w:tabs>
        <w:ind w:left="567" w:hanging="425"/>
        <w:rPr>
          <w:rFonts w:asciiTheme="minorHAnsi" w:hAnsiTheme="minorHAnsi"/>
          <w:sz w:val="20"/>
          <w:szCs w:val="20"/>
        </w:rPr>
      </w:pPr>
      <w:bookmarkStart w:id="9" w:name="_Hlk5104042"/>
      <w:r>
        <w:rPr>
          <w:rFonts w:asciiTheme="minorHAnsi" w:hAnsiTheme="minorHAnsi"/>
          <w:sz w:val="20"/>
          <w:szCs w:val="20"/>
        </w:rPr>
        <w:tab/>
      </w:r>
      <w:r w:rsidR="009D1081"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009D1081" w:rsidRPr="00363301">
        <w:rPr>
          <w:rFonts w:asciiTheme="minorHAnsi" w:hAnsiTheme="minorHAnsi"/>
          <w:sz w:val="20"/>
          <w:szCs w:val="20"/>
        </w:rPr>
        <w:t xml:space="preserve">verwerken </w:t>
      </w:r>
      <w:r w:rsidR="00F52588" w:rsidRPr="00363301">
        <w:rPr>
          <w:rFonts w:asciiTheme="minorHAnsi" w:hAnsiTheme="minorHAnsi"/>
          <w:sz w:val="20"/>
          <w:szCs w:val="20"/>
        </w:rPr>
        <w:t>w</w:t>
      </w:r>
      <w:r w:rsidR="009D1081" w:rsidRPr="00363301">
        <w:rPr>
          <w:rFonts w:asciiTheme="minorHAnsi" w:hAnsiTheme="minorHAnsi"/>
          <w:sz w:val="20"/>
          <w:szCs w:val="20"/>
        </w:rPr>
        <w:t>a</w:t>
      </w:r>
      <w:r w:rsidR="00F52588" w:rsidRPr="00363301">
        <w:rPr>
          <w:rFonts w:asciiTheme="minorHAnsi" w:hAnsiTheme="minorHAnsi"/>
          <w:sz w:val="20"/>
          <w:szCs w:val="20"/>
        </w:rPr>
        <w:t>nneer</w:t>
      </w:r>
      <w:r w:rsidR="009D1081"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9"/>
    </w:p>
    <w:p w14:paraId="14659281" w14:textId="77777777" w:rsidR="009D1081" w:rsidRPr="00363301" w:rsidRDefault="009D1081" w:rsidP="00713E4C">
      <w:pPr>
        <w:tabs>
          <w:tab w:val="left" w:pos="567"/>
        </w:tabs>
        <w:ind w:left="567" w:hanging="42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2DBCBEE1" w:rsidR="009D1081" w:rsidRPr="00363301" w:rsidRDefault="00116EDB" w:rsidP="00713E4C">
      <w:pPr>
        <w:tabs>
          <w:tab w:val="left" w:pos="567"/>
        </w:tabs>
        <w:ind w:left="567" w:hanging="425"/>
        <w:rPr>
          <w:rFonts w:asciiTheme="minorHAnsi" w:hAnsiTheme="minorHAnsi"/>
          <w:sz w:val="20"/>
          <w:szCs w:val="20"/>
        </w:rPr>
      </w:pPr>
      <w:bookmarkStart w:id="10" w:name="_Hlk5104115"/>
      <w:r>
        <w:rPr>
          <w:rFonts w:asciiTheme="minorHAnsi" w:hAnsiTheme="minorHAnsi"/>
          <w:sz w:val="20"/>
          <w:szCs w:val="20"/>
        </w:rPr>
        <w:tab/>
      </w:r>
      <w:r w:rsidR="009D1081"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0"/>
    </w:p>
    <w:p w14:paraId="2598E3BA" w14:textId="77777777" w:rsidR="009D1081" w:rsidRPr="00363301" w:rsidRDefault="009D1081" w:rsidP="00713E4C">
      <w:pPr>
        <w:tabs>
          <w:tab w:val="left" w:pos="567"/>
        </w:tabs>
        <w:ind w:left="567" w:hanging="42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3CF38AB1" w:rsidR="009D1081" w:rsidRPr="00363301" w:rsidRDefault="00116EDB" w:rsidP="00713E4C">
      <w:pPr>
        <w:tabs>
          <w:tab w:val="left" w:pos="567"/>
        </w:tabs>
        <w:ind w:left="567" w:hanging="425"/>
        <w:rPr>
          <w:rFonts w:asciiTheme="minorHAnsi" w:hAnsiTheme="minorHAnsi"/>
          <w:sz w:val="20"/>
          <w:szCs w:val="20"/>
        </w:rPr>
      </w:pPr>
      <w:bookmarkStart w:id="11" w:name="_Hlk5103815"/>
      <w:r>
        <w:rPr>
          <w:rFonts w:asciiTheme="minorHAnsi" w:hAnsiTheme="minorHAnsi"/>
          <w:sz w:val="20"/>
          <w:szCs w:val="20"/>
        </w:rPr>
        <w:tab/>
      </w:r>
      <w:r w:rsidR="009D1081"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009D1081" w:rsidRPr="00363301">
        <w:rPr>
          <w:rFonts w:asciiTheme="minorHAnsi" w:hAnsiTheme="minorHAnsi"/>
          <w:sz w:val="20"/>
          <w:szCs w:val="20"/>
        </w:rPr>
        <w:t>artikel</w:t>
      </w:r>
      <w:r w:rsidR="00FA32E3" w:rsidRPr="00363301">
        <w:rPr>
          <w:rFonts w:asciiTheme="minorHAnsi" w:hAnsiTheme="minorHAnsi"/>
          <w:sz w:val="20"/>
          <w:szCs w:val="20"/>
        </w:rPr>
        <w:t>en</w:t>
      </w:r>
      <w:r w:rsidR="009D1081" w:rsidRPr="00363301">
        <w:rPr>
          <w:rFonts w:asciiTheme="minorHAnsi" w:hAnsiTheme="minorHAnsi"/>
          <w:sz w:val="20"/>
          <w:szCs w:val="20"/>
        </w:rPr>
        <w:t xml:space="preserve"> 28.2 en 28.4 AVG onverkort van kracht.</w:t>
      </w:r>
    </w:p>
    <w:bookmarkEnd w:id="11"/>
    <w:p w14:paraId="444451BC" w14:textId="77777777" w:rsidR="009D1081" w:rsidRPr="00363301" w:rsidRDefault="009D1081" w:rsidP="00713E4C">
      <w:pPr>
        <w:tabs>
          <w:tab w:val="left" w:pos="567"/>
        </w:tabs>
        <w:ind w:left="567" w:hanging="42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661C70AE" w:rsidR="009D1081" w:rsidRPr="00363301" w:rsidRDefault="00116EDB" w:rsidP="00713E4C">
      <w:pPr>
        <w:tabs>
          <w:tab w:val="left" w:pos="567"/>
        </w:tabs>
        <w:ind w:left="567" w:hanging="425"/>
        <w:rPr>
          <w:rFonts w:asciiTheme="minorHAnsi" w:hAnsiTheme="minorHAnsi"/>
          <w:sz w:val="20"/>
          <w:szCs w:val="20"/>
        </w:rPr>
      </w:pPr>
      <w:bookmarkStart w:id="12" w:name="_Hlk5103732"/>
      <w:r>
        <w:rPr>
          <w:rFonts w:asciiTheme="minorHAnsi" w:hAnsiTheme="minorHAnsi"/>
          <w:sz w:val="20"/>
          <w:szCs w:val="20"/>
        </w:rPr>
        <w:tab/>
      </w:r>
      <w:r w:rsidR="009D1081" w:rsidRPr="00363301">
        <w:rPr>
          <w:rFonts w:asciiTheme="minorHAnsi" w:hAnsiTheme="minorHAnsi"/>
          <w:sz w:val="20"/>
          <w:szCs w:val="20"/>
        </w:rPr>
        <w:t xml:space="preserve">Als een betrokkene een beroep doet op zijn rechten zoals genoemd in artikel 12 t/m 22 AVG, helpt </w:t>
      </w:r>
      <w:r w:rsidR="009D1081" w:rsidRPr="00363301">
        <w:rPr>
          <w:rFonts w:asciiTheme="minorHAnsi" w:eastAsia="Times New Roman" w:hAnsiTheme="minorHAnsi"/>
          <w:sz w:val="20"/>
          <w:szCs w:val="20"/>
        </w:rPr>
        <w:t>Verwerker Verwerkingsverantwoordelijke om daarop binnen de wettelijke termijnen een beslissing te nemen</w:t>
      </w:r>
      <w:r w:rsidR="009D1081" w:rsidRPr="00363301">
        <w:rPr>
          <w:rFonts w:asciiTheme="minorHAnsi" w:eastAsia="Verdana" w:hAnsiTheme="minorHAnsi"/>
          <w:color w:val="000000"/>
          <w:spacing w:val="-1"/>
          <w:sz w:val="20"/>
          <w:szCs w:val="20"/>
        </w:rPr>
        <w:t>.</w:t>
      </w:r>
    </w:p>
    <w:bookmarkEnd w:id="12"/>
    <w:p w14:paraId="059BF66E" w14:textId="77777777" w:rsidR="009D1081" w:rsidRPr="00363301" w:rsidRDefault="009D1081" w:rsidP="00713E4C">
      <w:pPr>
        <w:tabs>
          <w:tab w:val="left" w:pos="567"/>
        </w:tabs>
        <w:ind w:left="567" w:hanging="42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r w:rsidRPr="00363301">
        <w:rPr>
          <w:rFonts w:asciiTheme="minorHAnsi" w:hAnsiTheme="minorHAnsi"/>
          <w:b/>
          <w:sz w:val="20"/>
          <w:szCs w:val="20"/>
        </w:rPr>
        <w:t>Gegevensbeschermingseffectbeoordeling en voorafgaande raadpleging</w:t>
      </w:r>
    </w:p>
    <w:p w14:paraId="469AD0D1" w14:textId="6C1BAEE1" w:rsidR="00C80DDB" w:rsidRPr="00363301" w:rsidRDefault="00116EDB" w:rsidP="00713E4C">
      <w:pPr>
        <w:tabs>
          <w:tab w:val="left" w:pos="567"/>
        </w:tabs>
        <w:ind w:left="567" w:hanging="425"/>
        <w:rPr>
          <w:rFonts w:asciiTheme="minorHAnsi" w:eastAsia="Verdana" w:hAnsiTheme="minorHAnsi"/>
          <w:b/>
          <w:color w:val="000000"/>
          <w:spacing w:val="-1"/>
          <w:sz w:val="20"/>
          <w:szCs w:val="20"/>
        </w:rPr>
      </w:pPr>
      <w:bookmarkStart w:id="14" w:name="_Hlk5104151"/>
      <w:r>
        <w:rPr>
          <w:rFonts w:asciiTheme="minorHAnsi" w:hAnsiTheme="minorHAnsi"/>
          <w:sz w:val="20"/>
          <w:szCs w:val="20"/>
          <w:shd w:val="clear" w:color="auto" w:fill="FFFFFF"/>
        </w:rPr>
        <w:tab/>
      </w:r>
      <w:r w:rsidR="009D1081"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3"/>
    </w:p>
    <w:bookmarkEnd w:id="14"/>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116EDB">
      <w:pPr>
        <w:ind w:left="567" w:hanging="42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116EDB">
      <w:pPr>
        <w:ind w:left="567" w:hanging="42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116EDB">
      <w:pPr>
        <w:ind w:left="567" w:hanging="42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116EDB">
      <w:pPr>
        <w:ind w:left="567" w:hanging="42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5"/>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116EDB">
      <w:pPr>
        <w:ind w:left="567" w:hanging="42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4BDA13C5" w14:textId="77777777" w:rsidR="00C22380" w:rsidRDefault="00C22380">
      <w:pPr>
        <w:rPr>
          <w:rFonts w:asciiTheme="minorHAnsi" w:hAnsiTheme="minorHAnsi"/>
          <w:b/>
          <w:sz w:val="20"/>
          <w:szCs w:val="20"/>
        </w:rPr>
      </w:pPr>
      <w:r>
        <w:rPr>
          <w:rFonts w:asciiTheme="minorHAnsi" w:hAnsiTheme="minorHAnsi"/>
          <w:b/>
          <w:sz w:val="20"/>
          <w:szCs w:val="20"/>
        </w:rPr>
        <w:br w:type="page"/>
      </w:r>
    </w:p>
    <w:p w14:paraId="3E9549F2" w14:textId="24DCF61A"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C22380">
      <w:pPr>
        <w:ind w:left="567" w:hanging="42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C22380">
      <w:pPr>
        <w:ind w:left="567" w:hanging="42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C22380">
      <w:pPr>
        <w:ind w:left="567" w:hanging="42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4151D52D" w14:textId="77777777" w:rsidR="002019E7" w:rsidRPr="00363301" w:rsidRDefault="002019E7" w:rsidP="009D1081">
      <w:pPr>
        <w:rPr>
          <w:rFonts w:asciiTheme="minorHAnsi" w:hAnsiTheme="minorHAnsi"/>
          <w:sz w:val="20"/>
          <w:szCs w:val="20"/>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2173"/>
        <w:gridCol w:w="906"/>
        <w:gridCol w:w="1486"/>
        <w:gridCol w:w="2073"/>
        <w:gridCol w:w="906"/>
      </w:tblGrid>
      <w:tr w:rsidR="00FD1A1E" w:rsidRPr="00FD1A1E" w14:paraId="65BA1A6C" w14:textId="77777777" w:rsidTr="002B5BAE">
        <w:trPr>
          <w:trHeight w:val="397"/>
        </w:trPr>
        <w:tc>
          <w:tcPr>
            <w:tcW w:w="1554" w:type="dxa"/>
            <w:vAlign w:val="center"/>
          </w:tcPr>
          <w:p w14:paraId="6D94909A" w14:textId="77777777" w:rsidR="00FD1A1E" w:rsidRPr="00FD1A1E" w:rsidRDefault="00FD1A1E" w:rsidP="00FD1A1E">
            <w:pPr>
              <w:jc w:val="right"/>
              <w:outlineLvl w:val="1"/>
              <w:rPr>
                <w:rFonts w:asciiTheme="minorHAnsi" w:hAnsiTheme="minorHAnsi" w:cstheme="minorHAnsi"/>
                <w:bCs/>
              </w:rPr>
            </w:pPr>
            <w:bookmarkStart w:id="16" w:name="_Hlk115792517"/>
            <w:r w:rsidRPr="00FD1A1E">
              <w:rPr>
                <w:rFonts w:asciiTheme="minorHAnsi" w:hAnsiTheme="minorHAnsi" w:cstheme="minorHAnsi"/>
                <w:bCs/>
              </w:rPr>
              <w:t>Ingangsdatum:</w:t>
            </w:r>
          </w:p>
        </w:tc>
        <w:tc>
          <w:tcPr>
            <w:tcW w:w="2368" w:type="dxa"/>
            <w:tcBorders>
              <w:bottom w:val="dashed" w:sz="4" w:space="0" w:color="BFBFBF" w:themeColor="background1" w:themeShade="BF"/>
            </w:tcBorders>
            <w:vAlign w:val="center"/>
          </w:tcPr>
          <w:p w14:paraId="777C4786" w14:textId="3FE344AD" w:rsidR="00FD1A1E" w:rsidRPr="00FD1A1E" w:rsidRDefault="00FD1A1E" w:rsidP="00FD1A1E">
            <w:pPr>
              <w:outlineLvl w:val="1"/>
              <w:rPr>
                <w:rFonts w:asciiTheme="minorHAnsi" w:hAnsiTheme="minorHAnsi" w:cstheme="minorHAnsi"/>
                <w:b/>
                <w:color w:val="1F497D" w:themeColor="text2"/>
              </w:rPr>
            </w:pPr>
          </w:p>
        </w:tc>
        <w:tc>
          <w:tcPr>
            <w:tcW w:w="5707" w:type="dxa"/>
            <w:gridSpan w:val="4"/>
            <w:vAlign w:val="center"/>
          </w:tcPr>
          <w:p w14:paraId="75D0C8F3" w14:textId="77777777" w:rsidR="00FD1A1E" w:rsidRPr="00FD1A1E" w:rsidRDefault="00FD1A1E" w:rsidP="00FD1A1E">
            <w:pPr>
              <w:outlineLvl w:val="1"/>
              <w:rPr>
                <w:rFonts w:asciiTheme="minorHAnsi" w:hAnsiTheme="minorHAnsi" w:cstheme="minorHAnsi"/>
                <w:bCs/>
              </w:rPr>
            </w:pPr>
            <w:r w:rsidRPr="00FD1A1E">
              <w:rPr>
                <w:rFonts w:asciiTheme="minorHAnsi" w:hAnsiTheme="minorHAnsi" w:cstheme="minorHAnsi"/>
                <w:bCs/>
                <w:color w:val="BFBFBF" w:themeColor="background1" w:themeShade="BF"/>
              </w:rPr>
              <w:t>(datum)</w:t>
            </w:r>
          </w:p>
        </w:tc>
      </w:tr>
      <w:tr w:rsidR="00FD1A1E" w:rsidRPr="00FD1A1E" w14:paraId="6E8196BA" w14:textId="77777777" w:rsidTr="002B5BAE">
        <w:trPr>
          <w:trHeight w:val="170"/>
        </w:trPr>
        <w:tc>
          <w:tcPr>
            <w:tcW w:w="9629" w:type="dxa"/>
            <w:gridSpan w:val="6"/>
            <w:vAlign w:val="center"/>
          </w:tcPr>
          <w:p w14:paraId="2F947CB9" w14:textId="77777777" w:rsidR="00FD1A1E" w:rsidRPr="00FD1A1E" w:rsidRDefault="00FD1A1E" w:rsidP="00FD1A1E">
            <w:pPr>
              <w:outlineLvl w:val="1"/>
              <w:rPr>
                <w:rFonts w:asciiTheme="minorHAnsi" w:hAnsiTheme="minorHAnsi" w:cstheme="minorHAnsi"/>
                <w:bCs/>
              </w:rPr>
            </w:pPr>
          </w:p>
        </w:tc>
      </w:tr>
      <w:tr w:rsidR="00FD1A1E" w:rsidRPr="00FD1A1E" w14:paraId="7BC6D045" w14:textId="77777777" w:rsidTr="002B5BAE">
        <w:trPr>
          <w:trHeight w:val="397"/>
        </w:trPr>
        <w:tc>
          <w:tcPr>
            <w:tcW w:w="4772" w:type="dxa"/>
            <w:gridSpan w:val="3"/>
            <w:vAlign w:val="center"/>
          </w:tcPr>
          <w:p w14:paraId="7C804F62" w14:textId="77777777" w:rsidR="00FD1A1E" w:rsidRPr="00FD1A1E" w:rsidRDefault="00FD1A1E" w:rsidP="00FD1A1E">
            <w:pPr>
              <w:outlineLvl w:val="1"/>
              <w:rPr>
                <w:rFonts w:asciiTheme="minorHAnsi" w:hAnsiTheme="minorHAnsi" w:cstheme="minorHAnsi"/>
                <w:bCs/>
              </w:rPr>
            </w:pPr>
            <w:r w:rsidRPr="00FD1A1E">
              <w:rPr>
                <w:rFonts w:asciiTheme="minorHAnsi" w:hAnsiTheme="minorHAnsi" w:cstheme="minorHAnsi"/>
                <w:b/>
                <w:color w:val="1F497D" w:themeColor="text2"/>
              </w:rPr>
              <w:t>Veiligheidsregio Amsterdam-Amstelland</w:t>
            </w:r>
            <w:r w:rsidRPr="00FD1A1E">
              <w:rPr>
                <w:rFonts w:asciiTheme="minorHAnsi" w:hAnsiTheme="minorHAnsi" w:cstheme="minorHAnsi"/>
                <w:bCs/>
              </w:rPr>
              <w:t>,</w:t>
            </w:r>
          </w:p>
        </w:tc>
        <w:tc>
          <w:tcPr>
            <w:tcW w:w="4857" w:type="dxa"/>
            <w:gridSpan w:val="3"/>
            <w:vAlign w:val="center"/>
          </w:tcPr>
          <w:p w14:paraId="61725F81" w14:textId="77777777" w:rsidR="00FD1A1E" w:rsidRPr="00FD1A1E" w:rsidRDefault="00FD1A1E" w:rsidP="00FD1A1E">
            <w:pPr>
              <w:outlineLvl w:val="1"/>
              <w:rPr>
                <w:rFonts w:asciiTheme="minorHAnsi" w:hAnsiTheme="minorHAnsi" w:cstheme="minorHAnsi"/>
                <w:bCs/>
              </w:rPr>
            </w:pPr>
            <w:r w:rsidRPr="00FD1A1E">
              <w:rPr>
                <w:rFonts w:asciiTheme="minorHAnsi" w:hAnsiTheme="minorHAnsi" w:cstheme="minorHAnsi"/>
                <w:bCs/>
              </w:rPr>
              <w:t>&lt;</w:t>
            </w:r>
            <w:r w:rsidRPr="00FD1A1E">
              <w:rPr>
                <w:rFonts w:asciiTheme="minorHAnsi" w:hAnsiTheme="minorHAnsi" w:cstheme="minorHAnsi"/>
                <w:b/>
                <w:color w:val="1F497D" w:themeColor="text2"/>
                <w:highlight w:val="yellow"/>
              </w:rPr>
              <w:t>Bedrijfsnaam</w:t>
            </w:r>
            <w:r w:rsidRPr="00FD1A1E">
              <w:rPr>
                <w:rFonts w:asciiTheme="minorHAnsi" w:hAnsiTheme="minorHAnsi" w:cstheme="minorHAnsi"/>
                <w:bCs/>
              </w:rPr>
              <w:t>&gt;,</w:t>
            </w:r>
          </w:p>
        </w:tc>
      </w:tr>
      <w:tr w:rsidR="00FD1A1E" w:rsidRPr="00FD1A1E" w14:paraId="31DB6B9D" w14:textId="77777777" w:rsidTr="002B5BAE">
        <w:trPr>
          <w:trHeight w:val="397"/>
        </w:trPr>
        <w:tc>
          <w:tcPr>
            <w:tcW w:w="1554" w:type="dxa"/>
            <w:vAlign w:val="center"/>
          </w:tcPr>
          <w:p w14:paraId="1530E34D" w14:textId="77777777" w:rsidR="00FD1A1E" w:rsidRPr="00FD1A1E" w:rsidRDefault="00FD1A1E" w:rsidP="00FD1A1E">
            <w:pPr>
              <w:jc w:val="right"/>
              <w:outlineLvl w:val="1"/>
              <w:rPr>
                <w:rFonts w:asciiTheme="minorHAnsi" w:hAnsiTheme="minorHAnsi" w:cstheme="minorHAnsi"/>
                <w:bCs/>
              </w:rPr>
            </w:pPr>
            <w:r w:rsidRPr="00FD1A1E">
              <w:rPr>
                <w:rFonts w:asciiTheme="minorHAnsi" w:hAnsiTheme="minorHAnsi" w:cstheme="minorHAnsi"/>
                <w:bCs/>
              </w:rPr>
              <w:t>namens deze:</w:t>
            </w:r>
          </w:p>
        </w:tc>
        <w:tc>
          <w:tcPr>
            <w:tcW w:w="2368" w:type="dxa"/>
            <w:tcBorders>
              <w:bottom w:val="dashed" w:sz="4" w:space="0" w:color="BFBFBF" w:themeColor="background1" w:themeShade="BF"/>
            </w:tcBorders>
            <w:vAlign w:val="center"/>
          </w:tcPr>
          <w:p w14:paraId="0F8CBABF" w14:textId="36FF8E63" w:rsidR="00FD1A1E" w:rsidRPr="00FD1A1E" w:rsidRDefault="00995EC9" w:rsidP="00FD1A1E">
            <w:pPr>
              <w:outlineLvl w:val="1"/>
              <w:rPr>
                <w:rFonts w:asciiTheme="minorHAnsi" w:hAnsiTheme="minorHAnsi" w:cstheme="minorHAnsi"/>
                <w:b/>
                <w:color w:val="1F497D" w:themeColor="text2"/>
              </w:rPr>
            </w:pPr>
            <w:r>
              <w:rPr>
                <w:rFonts w:asciiTheme="minorHAnsi" w:hAnsiTheme="minorHAnsi" w:cstheme="minorHAnsi"/>
                <w:b/>
                <w:color w:val="1F497D" w:themeColor="text2"/>
              </w:rPr>
              <w:t>De heer T. van Lieshout</w:t>
            </w:r>
          </w:p>
        </w:tc>
        <w:tc>
          <w:tcPr>
            <w:tcW w:w="850" w:type="dxa"/>
            <w:vAlign w:val="center"/>
          </w:tcPr>
          <w:p w14:paraId="24E4E696" w14:textId="77777777" w:rsidR="00FD1A1E" w:rsidRPr="00FD1A1E" w:rsidRDefault="00FD1A1E" w:rsidP="00FD1A1E">
            <w:pPr>
              <w:outlineLvl w:val="1"/>
              <w:rPr>
                <w:rFonts w:asciiTheme="minorHAnsi" w:hAnsiTheme="minorHAnsi" w:cstheme="minorHAnsi"/>
                <w:bCs/>
                <w:color w:val="BFBFBF" w:themeColor="background1" w:themeShade="BF"/>
              </w:rPr>
            </w:pPr>
            <w:r w:rsidRPr="00FD1A1E">
              <w:rPr>
                <w:rFonts w:asciiTheme="minorHAnsi" w:hAnsiTheme="minorHAnsi" w:cstheme="minorHAnsi"/>
                <w:bCs/>
                <w:color w:val="BFBFBF" w:themeColor="background1" w:themeShade="BF"/>
              </w:rPr>
              <w:t>(naam)</w:t>
            </w:r>
          </w:p>
        </w:tc>
        <w:tc>
          <w:tcPr>
            <w:tcW w:w="1504" w:type="dxa"/>
            <w:vAlign w:val="center"/>
          </w:tcPr>
          <w:p w14:paraId="7C6EE0FB" w14:textId="77777777" w:rsidR="00FD1A1E" w:rsidRPr="00FD1A1E" w:rsidRDefault="00FD1A1E" w:rsidP="00FD1A1E">
            <w:pPr>
              <w:jc w:val="right"/>
              <w:outlineLvl w:val="1"/>
              <w:rPr>
                <w:rFonts w:asciiTheme="minorHAnsi" w:hAnsiTheme="minorHAnsi" w:cstheme="minorHAnsi"/>
                <w:bCs/>
              </w:rPr>
            </w:pPr>
            <w:r w:rsidRPr="00FD1A1E">
              <w:rPr>
                <w:rFonts w:asciiTheme="minorHAnsi" w:hAnsiTheme="minorHAnsi" w:cstheme="minorHAnsi"/>
                <w:bCs/>
              </w:rPr>
              <w:t>namens deze:</w:t>
            </w:r>
          </w:p>
        </w:tc>
        <w:tc>
          <w:tcPr>
            <w:tcW w:w="2508" w:type="dxa"/>
            <w:tcBorders>
              <w:bottom w:val="dashed" w:sz="4" w:space="0" w:color="BFBFBF" w:themeColor="background1" w:themeShade="BF"/>
            </w:tcBorders>
            <w:vAlign w:val="center"/>
          </w:tcPr>
          <w:p w14:paraId="44B9EAE1" w14:textId="0CE346E3" w:rsidR="00FD1A1E" w:rsidRPr="00FD1A1E" w:rsidRDefault="00FD1A1E" w:rsidP="00FD1A1E">
            <w:pPr>
              <w:outlineLvl w:val="1"/>
              <w:rPr>
                <w:rFonts w:asciiTheme="minorHAnsi" w:hAnsiTheme="minorHAnsi" w:cstheme="minorHAnsi"/>
                <w:b/>
                <w:color w:val="1F497D" w:themeColor="text2"/>
              </w:rPr>
            </w:pPr>
          </w:p>
        </w:tc>
        <w:tc>
          <w:tcPr>
            <w:tcW w:w="845" w:type="dxa"/>
            <w:vAlign w:val="center"/>
          </w:tcPr>
          <w:p w14:paraId="2B749095" w14:textId="77777777" w:rsidR="00FD1A1E" w:rsidRPr="00FD1A1E" w:rsidRDefault="00FD1A1E" w:rsidP="00FD1A1E">
            <w:pPr>
              <w:outlineLvl w:val="1"/>
              <w:rPr>
                <w:rFonts w:asciiTheme="minorHAnsi" w:hAnsiTheme="minorHAnsi" w:cstheme="minorHAnsi"/>
                <w:bCs/>
              </w:rPr>
            </w:pPr>
            <w:r w:rsidRPr="00FD1A1E">
              <w:rPr>
                <w:rFonts w:asciiTheme="minorHAnsi" w:hAnsiTheme="minorHAnsi" w:cstheme="minorHAnsi"/>
                <w:bCs/>
                <w:color w:val="BFBFBF" w:themeColor="background1" w:themeShade="BF"/>
              </w:rPr>
              <w:t>(naam)</w:t>
            </w:r>
          </w:p>
        </w:tc>
      </w:tr>
      <w:tr w:rsidR="00FD1A1E" w:rsidRPr="00FD1A1E" w14:paraId="0AD08C98" w14:textId="77777777" w:rsidTr="002B5BAE">
        <w:trPr>
          <w:trHeight w:val="397"/>
        </w:trPr>
        <w:tc>
          <w:tcPr>
            <w:tcW w:w="1554" w:type="dxa"/>
            <w:vAlign w:val="center"/>
          </w:tcPr>
          <w:p w14:paraId="49BC2473" w14:textId="77777777" w:rsidR="00FD1A1E" w:rsidRPr="00FD1A1E" w:rsidRDefault="00FD1A1E" w:rsidP="00FD1A1E">
            <w:pPr>
              <w:jc w:val="right"/>
              <w:outlineLvl w:val="1"/>
              <w:rPr>
                <w:rFonts w:asciiTheme="minorHAnsi" w:hAnsiTheme="minorHAnsi" w:cstheme="minorHAnsi"/>
                <w:bCs/>
              </w:rPr>
            </w:pPr>
          </w:p>
        </w:tc>
        <w:tc>
          <w:tcPr>
            <w:tcW w:w="2368" w:type="dxa"/>
            <w:tcBorders>
              <w:top w:val="dashed" w:sz="4" w:space="0" w:color="BFBFBF" w:themeColor="background1" w:themeShade="BF"/>
              <w:bottom w:val="dashed" w:sz="4" w:space="0" w:color="BFBFBF" w:themeColor="background1" w:themeShade="BF"/>
            </w:tcBorders>
            <w:vAlign w:val="center"/>
          </w:tcPr>
          <w:p w14:paraId="51CF3561" w14:textId="087BC333" w:rsidR="00FD1A1E" w:rsidRPr="00FD1A1E" w:rsidRDefault="00995EC9" w:rsidP="00FD1A1E">
            <w:pPr>
              <w:outlineLvl w:val="1"/>
              <w:rPr>
                <w:rFonts w:asciiTheme="minorHAnsi" w:hAnsiTheme="minorHAnsi" w:cstheme="minorHAnsi"/>
                <w:b/>
                <w:color w:val="1F497D" w:themeColor="text2"/>
              </w:rPr>
            </w:pPr>
            <w:r>
              <w:rPr>
                <w:rFonts w:asciiTheme="minorHAnsi" w:hAnsiTheme="minorHAnsi" w:cstheme="minorHAnsi"/>
                <w:b/>
                <w:color w:val="1F497D" w:themeColor="text2"/>
              </w:rPr>
              <w:t>Commandant</w:t>
            </w:r>
          </w:p>
        </w:tc>
        <w:tc>
          <w:tcPr>
            <w:tcW w:w="850" w:type="dxa"/>
            <w:vAlign w:val="center"/>
          </w:tcPr>
          <w:p w14:paraId="153FAFC5" w14:textId="77777777" w:rsidR="00FD1A1E" w:rsidRPr="00FD1A1E" w:rsidRDefault="00FD1A1E" w:rsidP="00FD1A1E">
            <w:pPr>
              <w:outlineLvl w:val="1"/>
              <w:rPr>
                <w:rFonts w:asciiTheme="minorHAnsi" w:hAnsiTheme="minorHAnsi" w:cstheme="minorHAnsi"/>
                <w:bCs/>
                <w:color w:val="BFBFBF" w:themeColor="background1" w:themeShade="BF"/>
              </w:rPr>
            </w:pPr>
            <w:r w:rsidRPr="00FD1A1E">
              <w:rPr>
                <w:rFonts w:asciiTheme="minorHAnsi" w:hAnsiTheme="minorHAnsi" w:cstheme="minorHAnsi"/>
                <w:bCs/>
                <w:color w:val="BFBFBF" w:themeColor="background1" w:themeShade="BF"/>
              </w:rPr>
              <w:t>(functie)</w:t>
            </w:r>
          </w:p>
        </w:tc>
        <w:tc>
          <w:tcPr>
            <w:tcW w:w="1504" w:type="dxa"/>
            <w:vAlign w:val="center"/>
          </w:tcPr>
          <w:p w14:paraId="4746D0C3" w14:textId="77777777" w:rsidR="00FD1A1E" w:rsidRPr="00FD1A1E" w:rsidRDefault="00FD1A1E" w:rsidP="00FD1A1E">
            <w:pPr>
              <w:outlineLvl w:val="1"/>
              <w:rPr>
                <w:rFonts w:asciiTheme="minorHAnsi" w:hAnsiTheme="minorHAnsi" w:cstheme="minorHAnsi"/>
                <w:bCs/>
              </w:rPr>
            </w:pPr>
          </w:p>
        </w:tc>
        <w:tc>
          <w:tcPr>
            <w:tcW w:w="2508" w:type="dxa"/>
            <w:tcBorders>
              <w:top w:val="dashed" w:sz="4" w:space="0" w:color="BFBFBF" w:themeColor="background1" w:themeShade="BF"/>
              <w:bottom w:val="dashed" w:sz="4" w:space="0" w:color="BFBFBF" w:themeColor="background1" w:themeShade="BF"/>
            </w:tcBorders>
            <w:vAlign w:val="center"/>
          </w:tcPr>
          <w:p w14:paraId="02C3AB86" w14:textId="06233C20" w:rsidR="00FD1A1E" w:rsidRPr="00FD1A1E" w:rsidRDefault="00FD1A1E" w:rsidP="00FD1A1E">
            <w:pPr>
              <w:outlineLvl w:val="1"/>
              <w:rPr>
                <w:rFonts w:asciiTheme="minorHAnsi" w:hAnsiTheme="minorHAnsi" w:cstheme="minorHAnsi"/>
                <w:b/>
                <w:color w:val="1F497D" w:themeColor="text2"/>
              </w:rPr>
            </w:pPr>
          </w:p>
        </w:tc>
        <w:tc>
          <w:tcPr>
            <w:tcW w:w="845" w:type="dxa"/>
            <w:vAlign w:val="center"/>
          </w:tcPr>
          <w:p w14:paraId="2797EFA0" w14:textId="77777777" w:rsidR="00FD1A1E" w:rsidRPr="00FD1A1E" w:rsidRDefault="00FD1A1E" w:rsidP="00FD1A1E">
            <w:pPr>
              <w:outlineLvl w:val="1"/>
              <w:rPr>
                <w:rFonts w:asciiTheme="minorHAnsi" w:hAnsiTheme="minorHAnsi" w:cstheme="minorHAnsi"/>
                <w:bCs/>
              </w:rPr>
            </w:pPr>
            <w:r w:rsidRPr="00FD1A1E">
              <w:rPr>
                <w:rFonts w:asciiTheme="minorHAnsi" w:hAnsiTheme="minorHAnsi" w:cstheme="minorHAnsi"/>
                <w:bCs/>
                <w:color w:val="BFBFBF" w:themeColor="background1" w:themeShade="BF"/>
              </w:rPr>
              <w:t>(functie)</w:t>
            </w:r>
          </w:p>
        </w:tc>
      </w:tr>
      <w:tr w:rsidR="00FD1A1E" w:rsidRPr="00FD1A1E" w14:paraId="26D5DE98" w14:textId="77777777" w:rsidTr="002B5BAE">
        <w:trPr>
          <w:trHeight w:val="58"/>
        </w:trPr>
        <w:tc>
          <w:tcPr>
            <w:tcW w:w="9629" w:type="dxa"/>
            <w:gridSpan w:val="6"/>
            <w:vAlign w:val="center"/>
          </w:tcPr>
          <w:p w14:paraId="7DAE67ED" w14:textId="77777777" w:rsidR="00FD1A1E" w:rsidRPr="00FD1A1E" w:rsidRDefault="00FD1A1E" w:rsidP="00FD1A1E">
            <w:pPr>
              <w:outlineLvl w:val="1"/>
              <w:rPr>
                <w:rFonts w:asciiTheme="minorHAnsi" w:hAnsiTheme="minorHAnsi" w:cstheme="minorHAnsi"/>
                <w:bCs/>
                <w:color w:val="002060"/>
              </w:rPr>
            </w:pPr>
          </w:p>
        </w:tc>
      </w:tr>
      <w:tr w:rsidR="00FD1A1E" w:rsidRPr="00FD1A1E" w14:paraId="346F9E9C" w14:textId="77777777" w:rsidTr="002B5BAE">
        <w:trPr>
          <w:trHeight w:val="397"/>
        </w:trPr>
        <w:tc>
          <w:tcPr>
            <w:tcW w:w="1554" w:type="dxa"/>
            <w:vAlign w:val="center"/>
          </w:tcPr>
          <w:p w14:paraId="75C92B7B" w14:textId="77777777" w:rsidR="00FD1A1E" w:rsidRPr="00FD1A1E" w:rsidRDefault="00FD1A1E" w:rsidP="00FD1A1E">
            <w:pPr>
              <w:jc w:val="right"/>
              <w:outlineLvl w:val="1"/>
              <w:rPr>
                <w:rFonts w:asciiTheme="minorHAnsi" w:hAnsiTheme="minorHAnsi" w:cstheme="minorHAnsi"/>
                <w:bCs/>
              </w:rPr>
            </w:pPr>
            <w:r w:rsidRPr="00FD1A1E">
              <w:rPr>
                <w:rFonts w:asciiTheme="minorHAnsi" w:hAnsiTheme="minorHAnsi" w:cstheme="minorHAnsi"/>
                <w:bCs/>
              </w:rPr>
              <w:t>Plaats:</w:t>
            </w:r>
          </w:p>
        </w:tc>
        <w:tc>
          <w:tcPr>
            <w:tcW w:w="2368" w:type="dxa"/>
            <w:tcBorders>
              <w:bottom w:val="dashed" w:sz="4" w:space="0" w:color="BFBFBF" w:themeColor="background1" w:themeShade="BF"/>
            </w:tcBorders>
            <w:vAlign w:val="center"/>
          </w:tcPr>
          <w:p w14:paraId="41960BB7" w14:textId="77777777" w:rsidR="00FD1A1E" w:rsidRPr="00FD1A1E" w:rsidRDefault="00FD1A1E" w:rsidP="00FD1A1E">
            <w:pPr>
              <w:outlineLvl w:val="1"/>
              <w:rPr>
                <w:rFonts w:asciiTheme="minorHAnsi" w:hAnsiTheme="minorHAnsi" w:cstheme="minorHAnsi"/>
                <w:b/>
                <w:color w:val="1F497D" w:themeColor="text2"/>
              </w:rPr>
            </w:pPr>
            <w:r w:rsidRPr="00FD1A1E">
              <w:rPr>
                <w:rFonts w:asciiTheme="minorHAnsi" w:hAnsiTheme="minorHAnsi" w:cstheme="minorHAnsi"/>
                <w:b/>
                <w:color w:val="1F497D" w:themeColor="text2"/>
              </w:rPr>
              <w:t>Amsterdam</w:t>
            </w:r>
          </w:p>
        </w:tc>
        <w:tc>
          <w:tcPr>
            <w:tcW w:w="850" w:type="dxa"/>
            <w:vAlign w:val="center"/>
          </w:tcPr>
          <w:p w14:paraId="344C330A" w14:textId="77777777" w:rsidR="00FD1A1E" w:rsidRPr="00FD1A1E" w:rsidRDefault="00FD1A1E" w:rsidP="00FD1A1E">
            <w:pPr>
              <w:outlineLvl w:val="1"/>
              <w:rPr>
                <w:rFonts w:asciiTheme="minorHAnsi" w:hAnsiTheme="minorHAnsi" w:cstheme="minorHAnsi"/>
                <w:bCs/>
              </w:rPr>
            </w:pPr>
            <w:r w:rsidRPr="00FD1A1E">
              <w:rPr>
                <w:rFonts w:asciiTheme="minorHAnsi" w:hAnsiTheme="minorHAnsi" w:cstheme="minorHAnsi"/>
                <w:bCs/>
                <w:color w:val="BFBFBF" w:themeColor="background1" w:themeShade="BF"/>
              </w:rPr>
              <w:t>(plaats)</w:t>
            </w:r>
          </w:p>
        </w:tc>
        <w:tc>
          <w:tcPr>
            <w:tcW w:w="1504" w:type="dxa"/>
            <w:vAlign w:val="center"/>
          </w:tcPr>
          <w:p w14:paraId="6A4ECC04" w14:textId="77777777" w:rsidR="00FD1A1E" w:rsidRPr="00FD1A1E" w:rsidRDefault="00FD1A1E" w:rsidP="00FD1A1E">
            <w:pPr>
              <w:jc w:val="right"/>
              <w:outlineLvl w:val="1"/>
              <w:rPr>
                <w:rFonts w:asciiTheme="minorHAnsi" w:hAnsiTheme="minorHAnsi" w:cstheme="minorHAnsi"/>
                <w:bCs/>
              </w:rPr>
            </w:pPr>
            <w:r w:rsidRPr="00FD1A1E">
              <w:rPr>
                <w:rFonts w:asciiTheme="minorHAnsi" w:hAnsiTheme="minorHAnsi" w:cstheme="minorHAnsi"/>
                <w:bCs/>
              </w:rPr>
              <w:t>Plaats:</w:t>
            </w:r>
          </w:p>
        </w:tc>
        <w:tc>
          <w:tcPr>
            <w:tcW w:w="2508" w:type="dxa"/>
            <w:tcBorders>
              <w:bottom w:val="dashed" w:sz="4" w:space="0" w:color="BFBFBF" w:themeColor="background1" w:themeShade="BF"/>
            </w:tcBorders>
            <w:vAlign w:val="center"/>
          </w:tcPr>
          <w:p w14:paraId="6BF596EF" w14:textId="0C3C9D20" w:rsidR="00FD1A1E" w:rsidRPr="00FD1A1E" w:rsidRDefault="00FD1A1E" w:rsidP="00FD1A1E">
            <w:pPr>
              <w:outlineLvl w:val="1"/>
              <w:rPr>
                <w:rFonts w:asciiTheme="minorHAnsi" w:hAnsiTheme="minorHAnsi" w:cstheme="minorHAnsi"/>
                <w:bCs/>
                <w:color w:val="1F497D" w:themeColor="text2"/>
              </w:rPr>
            </w:pPr>
          </w:p>
        </w:tc>
        <w:tc>
          <w:tcPr>
            <w:tcW w:w="845" w:type="dxa"/>
            <w:vAlign w:val="center"/>
          </w:tcPr>
          <w:p w14:paraId="47AC34BA" w14:textId="77777777" w:rsidR="00FD1A1E" w:rsidRPr="00FD1A1E" w:rsidRDefault="00FD1A1E" w:rsidP="00FD1A1E">
            <w:pPr>
              <w:outlineLvl w:val="1"/>
              <w:rPr>
                <w:rFonts w:asciiTheme="minorHAnsi" w:hAnsiTheme="minorHAnsi" w:cstheme="minorHAnsi"/>
                <w:bCs/>
              </w:rPr>
            </w:pPr>
            <w:r w:rsidRPr="00FD1A1E">
              <w:rPr>
                <w:rFonts w:asciiTheme="minorHAnsi" w:hAnsiTheme="minorHAnsi" w:cstheme="minorHAnsi"/>
                <w:bCs/>
                <w:color w:val="BFBFBF" w:themeColor="background1" w:themeShade="BF"/>
              </w:rPr>
              <w:t>(plaats)</w:t>
            </w:r>
          </w:p>
        </w:tc>
      </w:tr>
      <w:tr w:rsidR="00FD1A1E" w:rsidRPr="00FD1A1E" w14:paraId="3D6F968D" w14:textId="77777777" w:rsidTr="002B5BAE">
        <w:trPr>
          <w:trHeight w:val="397"/>
        </w:trPr>
        <w:tc>
          <w:tcPr>
            <w:tcW w:w="1554" w:type="dxa"/>
            <w:vAlign w:val="center"/>
          </w:tcPr>
          <w:p w14:paraId="392494BF" w14:textId="77777777" w:rsidR="00FD1A1E" w:rsidRPr="00FD1A1E" w:rsidRDefault="00FD1A1E" w:rsidP="00FD1A1E">
            <w:pPr>
              <w:jc w:val="right"/>
              <w:outlineLvl w:val="1"/>
              <w:rPr>
                <w:rFonts w:asciiTheme="minorHAnsi" w:hAnsiTheme="minorHAnsi" w:cstheme="minorHAnsi"/>
                <w:bCs/>
              </w:rPr>
            </w:pPr>
            <w:r w:rsidRPr="00FD1A1E">
              <w:rPr>
                <w:rFonts w:asciiTheme="minorHAnsi" w:hAnsiTheme="minorHAnsi" w:cstheme="minorHAnsi"/>
                <w:bCs/>
              </w:rPr>
              <w:t>Datum:</w:t>
            </w:r>
          </w:p>
        </w:tc>
        <w:tc>
          <w:tcPr>
            <w:tcW w:w="2368" w:type="dxa"/>
            <w:tcBorders>
              <w:top w:val="dashed" w:sz="4" w:space="0" w:color="BFBFBF" w:themeColor="background1" w:themeShade="BF"/>
              <w:bottom w:val="dashed" w:sz="4" w:space="0" w:color="BFBFBF" w:themeColor="background1" w:themeShade="BF"/>
            </w:tcBorders>
            <w:vAlign w:val="center"/>
          </w:tcPr>
          <w:p w14:paraId="4B6B4791" w14:textId="07380C4D" w:rsidR="00FD1A1E" w:rsidRPr="00FD1A1E" w:rsidRDefault="00FD1A1E" w:rsidP="00FD1A1E">
            <w:pPr>
              <w:outlineLvl w:val="1"/>
              <w:rPr>
                <w:rFonts w:asciiTheme="minorHAnsi" w:hAnsiTheme="minorHAnsi" w:cstheme="minorHAnsi"/>
                <w:bCs/>
                <w:color w:val="1F497D" w:themeColor="text2"/>
              </w:rPr>
            </w:pPr>
          </w:p>
        </w:tc>
        <w:tc>
          <w:tcPr>
            <w:tcW w:w="850" w:type="dxa"/>
            <w:vAlign w:val="center"/>
          </w:tcPr>
          <w:p w14:paraId="6DA559E5" w14:textId="77777777" w:rsidR="00FD1A1E" w:rsidRPr="00FD1A1E" w:rsidRDefault="00FD1A1E" w:rsidP="00FD1A1E">
            <w:pPr>
              <w:outlineLvl w:val="1"/>
              <w:rPr>
                <w:rFonts w:asciiTheme="minorHAnsi" w:hAnsiTheme="minorHAnsi" w:cstheme="minorHAnsi"/>
                <w:bCs/>
              </w:rPr>
            </w:pPr>
            <w:r w:rsidRPr="00FD1A1E">
              <w:rPr>
                <w:rFonts w:asciiTheme="minorHAnsi" w:hAnsiTheme="minorHAnsi" w:cstheme="minorHAnsi"/>
                <w:bCs/>
                <w:color w:val="BFBFBF" w:themeColor="background1" w:themeShade="BF"/>
              </w:rPr>
              <w:t>(datum)</w:t>
            </w:r>
          </w:p>
        </w:tc>
        <w:tc>
          <w:tcPr>
            <w:tcW w:w="1504" w:type="dxa"/>
            <w:vAlign w:val="center"/>
          </w:tcPr>
          <w:p w14:paraId="7B768652" w14:textId="77777777" w:rsidR="00FD1A1E" w:rsidRPr="00FD1A1E" w:rsidRDefault="00FD1A1E" w:rsidP="00FD1A1E">
            <w:pPr>
              <w:jc w:val="right"/>
              <w:outlineLvl w:val="1"/>
              <w:rPr>
                <w:rFonts w:asciiTheme="minorHAnsi" w:hAnsiTheme="minorHAnsi" w:cstheme="minorHAnsi"/>
                <w:bCs/>
              </w:rPr>
            </w:pPr>
            <w:r w:rsidRPr="00FD1A1E">
              <w:rPr>
                <w:rFonts w:asciiTheme="minorHAnsi" w:hAnsiTheme="minorHAnsi" w:cstheme="minorHAnsi"/>
                <w:bCs/>
              </w:rPr>
              <w:t>Datum:</w:t>
            </w:r>
          </w:p>
        </w:tc>
        <w:tc>
          <w:tcPr>
            <w:tcW w:w="2508" w:type="dxa"/>
            <w:tcBorders>
              <w:top w:val="dashed" w:sz="4" w:space="0" w:color="BFBFBF" w:themeColor="background1" w:themeShade="BF"/>
              <w:bottom w:val="dashed" w:sz="4" w:space="0" w:color="BFBFBF" w:themeColor="background1" w:themeShade="BF"/>
            </w:tcBorders>
            <w:vAlign w:val="center"/>
          </w:tcPr>
          <w:p w14:paraId="0D0BF9CB" w14:textId="0C647C1E" w:rsidR="00FD1A1E" w:rsidRPr="00FD1A1E" w:rsidRDefault="00FD1A1E" w:rsidP="00FD1A1E">
            <w:pPr>
              <w:outlineLvl w:val="1"/>
              <w:rPr>
                <w:rFonts w:asciiTheme="minorHAnsi" w:hAnsiTheme="minorHAnsi" w:cstheme="minorHAnsi"/>
                <w:bCs/>
                <w:color w:val="1F497D" w:themeColor="text2"/>
              </w:rPr>
            </w:pPr>
          </w:p>
        </w:tc>
        <w:tc>
          <w:tcPr>
            <w:tcW w:w="845" w:type="dxa"/>
            <w:vAlign w:val="center"/>
          </w:tcPr>
          <w:p w14:paraId="1F7A99EB" w14:textId="77777777" w:rsidR="00FD1A1E" w:rsidRPr="00FD1A1E" w:rsidRDefault="00FD1A1E" w:rsidP="00FD1A1E">
            <w:pPr>
              <w:outlineLvl w:val="1"/>
              <w:rPr>
                <w:rFonts w:asciiTheme="minorHAnsi" w:hAnsiTheme="minorHAnsi" w:cstheme="minorHAnsi"/>
                <w:bCs/>
              </w:rPr>
            </w:pPr>
            <w:r w:rsidRPr="00FD1A1E">
              <w:rPr>
                <w:rFonts w:asciiTheme="minorHAnsi" w:hAnsiTheme="minorHAnsi" w:cstheme="minorHAnsi"/>
                <w:bCs/>
                <w:color w:val="BFBFBF" w:themeColor="background1" w:themeShade="BF"/>
              </w:rPr>
              <w:t>(datum)</w:t>
            </w:r>
          </w:p>
        </w:tc>
      </w:tr>
      <w:tr w:rsidR="00FD1A1E" w:rsidRPr="00FD1A1E" w14:paraId="4EFFDD8D" w14:textId="77777777" w:rsidTr="002B5BAE">
        <w:trPr>
          <w:trHeight w:val="397"/>
        </w:trPr>
        <w:tc>
          <w:tcPr>
            <w:tcW w:w="1554" w:type="dxa"/>
            <w:vAlign w:val="center"/>
          </w:tcPr>
          <w:p w14:paraId="7CEF7251" w14:textId="77777777" w:rsidR="00FD1A1E" w:rsidRPr="00FD1A1E" w:rsidRDefault="00FD1A1E" w:rsidP="00FD1A1E">
            <w:pPr>
              <w:jc w:val="right"/>
              <w:outlineLvl w:val="1"/>
              <w:rPr>
                <w:rFonts w:asciiTheme="minorHAnsi" w:hAnsiTheme="minorHAnsi" w:cstheme="minorHAnsi"/>
                <w:bCs/>
              </w:rPr>
            </w:pPr>
          </w:p>
        </w:tc>
        <w:tc>
          <w:tcPr>
            <w:tcW w:w="3218" w:type="dxa"/>
            <w:gridSpan w:val="2"/>
            <w:vAlign w:val="center"/>
          </w:tcPr>
          <w:p w14:paraId="09017821" w14:textId="77777777" w:rsidR="00FD1A1E" w:rsidRPr="00FD1A1E" w:rsidRDefault="00FD1A1E" w:rsidP="00FD1A1E">
            <w:pPr>
              <w:outlineLvl w:val="1"/>
              <w:rPr>
                <w:rFonts w:asciiTheme="minorHAnsi" w:hAnsiTheme="minorHAnsi" w:cstheme="minorHAnsi"/>
                <w:bCs/>
              </w:rPr>
            </w:pPr>
          </w:p>
        </w:tc>
        <w:tc>
          <w:tcPr>
            <w:tcW w:w="1504" w:type="dxa"/>
            <w:vAlign w:val="center"/>
          </w:tcPr>
          <w:p w14:paraId="186A3048" w14:textId="77777777" w:rsidR="00FD1A1E" w:rsidRPr="00FD1A1E" w:rsidRDefault="00FD1A1E" w:rsidP="00FD1A1E">
            <w:pPr>
              <w:outlineLvl w:val="1"/>
              <w:rPr>
                <w:rFonts w:asciiTheme="minorHAnsi" w:hAnsiTheme="minorHAnsi" w:cstheme="minorHAnsi"/>
                <w:bCs/>
              </w:rPr>
            </w:pPr>
          </w:p>
        </w:tc>
        <w:tc>
          <w:tcPr>
            <w:tcW w:w="3353" w:type="dxa"/>
            <w:gridSpan w:val="2"/>
            <w:vAlign w:val="center"/>
          </w:tcPr>
          <w:p w14:paraId="3CCAE6AA" w14:textId="77777777" w:rsidR="00FD1A1E" w:rsidRPr="00FD1A1E" w:rsidRDefault="00FD1A1E" w:rsidP="00FD1A1E">
            <w:pPr>
              <w:outlineLvl w:val="1"/>
              <w:rPr>
                <w:rFonts w:asciiTheme="minorHAnsi" w:hAnsiTheme="minorHAnsi" w:cstheme="minorHAnsi"/>
                <w:bCs/>
              </w:rPr>
            </w:pPr>
          </w:p>
        </w:tc>
      </w:tr>
      <w:tr w:rsidR="00FD1A1E" w:rsidRPr="00FD1A1E" w14:paraId="53580EB3" w14:textId="77777777" w:rsidTr="002B5BAE">
        <w:trPr>
          <w:trHeight w:val="1111"/>
        </w:trPr>
        <w:tc>
          <w:tcPr>
            <w:tcW w:w="1554" w:type="dxa"/>
            <w:vAlign w:val="center"/>
          </w:tcPr>
          <w:p w14:paraId="48E3433D" w14:textId="77777777" w:rsidR="00FD1A1E" w:rsidRPr="00FD1A1E" w:rsidRDefault="00FD1A1E" w:rsidP="00FD1A1E">
            <w:pPr>
              <w:jc w:val="right"/>
              <w:outlineLvl w:val="1"/>
              <w:rPr>
                <w:rFonts w:asciiTheme="minorHAnsi" w:hAnsiTheme="minorHAnsi" w:cstheme="minorHAnsi"/>
                <w:bCs/>
              </w:rPr>
            </w:pPr>
            <w:r w:rsidRPr="00FD1A1E">
              <w:rPr>
                <w:rFonts w:asciiTheme="minorHAnsi" w:hAnsiTheme="minorHAnsi" w:cstheme="minorHAnsi"/>
                <w:bCs/>
              </w:rPr>
              <w:t>Handtekening:</w:t>
            </w:r>
          </w:p>
        </w:tc>
        <w:tc>
          <w:tcPr>
            <w:tcW w:w="3218" w:type="dxa"/>
            <w:gridSpan w:val="2"/>
            <w:tcBorders>
              <w:bottom w:val="dashed" w:sz="4" w:space="0" w:color="BFBFBF" w:themeColor="background1" w:themeShade="BF"/>
            </w:tcBorders>
            <w:vAlign w:val="center"/>
          </w:tcPr>
          <w:p w14:paraId="51974CE8" w14:textId="77777777" w:rsidR="00FD1A1E" w:rsidRPr="00FD1A1E" w:rsidRDefault="00FD1A1E" w:rsidP="00FD1A1E">
            <w:pPr>
              <w:outlineLvl w:val="1"/>
              <w:rPr>
                <w:rFonts w:asciiTheme="minorHAnsi" w:hAnsiTheme="minorHAnsi" w:cstheme="minorHAnsi"/>
                <w:bCs/>
              </w:rPr>
            </w:pPr>
          </w:p>
        </w:tc>
        <w:tc>
          <w:tcPr>
            <w:tcW w:w="1504" w:type="dxa"/>
            <w:vAlign w:val="center"/>
          </w:tcPr>
          <w:p w14:paraId="346E40A4" w14:textId="77777777" w:rsidR="00FD1A1E" w:rsidRPr="00FD1A1E" w:rsidRDefault="00FD1A1E" w:rsidP="00FD1A1E">
            <w:pPr>
              <w:jc w:val="right"/>
              <w:outlineLvl w:val="1"/>
              <w:rPr>
                <w:rFonts w:asciiTheme="minorHAnsi" w:hAnsiTheme="minorHAnsi" w:cstheme="minorHAnsi"/>
                <w:bCs/>
              </w:rPr>
            </w:pPr>
            <w:r w:rsidRPr="00FD1A1E">
              <w:rPr>
                <w:rFonts w:asciiTheme="minorHAnsi" w:hAnsiTheme="minorHAnsi" w:cstheme="minorHAnsi"/>
                <w:bCs/>
              </w:rPr>
              <w:t>Handtekening:</w:t>
            </w:r>
          </w:p>
        </w:tc>
        <w:tc>
          <w:tcPr>
            <w:tcW w:w="3353" w:type="dxa"/>
            <w:gridSpan w:val="2"/>
            <w:tcBorders>
              <w:bottom w:val="dashed" w:sz="4" w:space="0" w:color="BFBFBF" w:themeColor="background1" w:themeShade="BF"/>
            </w:tcBorders>
            <w:vAlign w:val="center"/>
          </w:tcPr>
          <w:p w14:paraId="04B29DB0" w14:textId="77777777" w:rsidR="00FD1A1E" w:rsidRPr="00FD1A1E" w:rsidRDefault="00FD1A1E" w:rsidP="00FD1A1E">
            <w:pPr>
              <w:outlineLvl w:val="1"/>
              <w:rPr>
                <w:rFonts w:asciiTheme="minorHAnsi" w:hAnsiTheme="minorHAnsi" w:cstheme="minorHAnsi"/>
                <w:bCs/>
              </w:rPr>
            </w:pPr>
          </w:p>
        </w:tc>
      </w:tr>
      <w:bookmarkEnd w:id="16"/>
    </w:tbl>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D71638" w:rsidRDefault="006172DB" w:rsidP="00D71638">
      <w:pPr>
        <w:pStyle w:val="Kop2"/>
      </w:pPr>
      <w:bookmarkStart w:id="17" w:name="_Toc90543101"/>
      <w:r w:rsidRPr="00D71638">
        <w:lastRenderedPageBreak/>
        <w:t>Bijlage 1: O</w:t>
      </w:r>
      <w:r w:rsidR="009D1081" w:rsidRPr="00D71638">
        <w:t>verzicht van te verwerken</w:t>
      </w:r>
      <w:r w:rsidR="000227FE" w:rsidRPr="00D71638">
        <w:t xml:space="preserve"> </w:t>
      </w:r>
      <w:r w:rsidR="009D1081" w:rsidRPr="00D71638">
        <w:t>persoonsgegevens</w:t>
      </w:r>
      <w:bookmarkEnd w:id="1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276"/>
        <w:gridCol w:w="1417"/>
        <w:gridCol w:w="1701"/>
        <w:gridCol w:w="1418"/>
        <w:gridCol w:w="1134"/>
        <w:gridCol w:w="1559"/>
      </w:tblGrid>
      <w:tr w:rsidR="00172BBD" w:rsidRPr="00172BBD" w14:paraId="448BBAD3" w14:textId="136EE35C" w:rsidTr="00F00986">
        <w:trPr>
          <w:trHeight w:val="574"/>
        </w:trPr>
        <w:tc>
          <w:tcPr>
            <w:tcW w:w="1271" w:type="dxa"/>
            <w:shd w:val="clear" w:color="auto" w:fill="DAEEF3" w:themeFill="accent5" w:themeFillTint="33"/>
            <w:vAlign w:val="center"/>
            <w:hideMark/>
          </w:tcPr>
          <w:p w14:paraId="49062459" w14:textId="59272A1B" w:rsidR="00F41ADE" w:rsidRPr="00BB2AF9" w:rsidRDefault="00F41ADE" w:rsidP="00231D5E">
            <w:pPr>
              <w:rPr>
                <w:rFonts w:asciiTheme="minorHAnsi" w:hAnsiTheme="minorHAnsi" w:cstheme="minorHAnsi"/>
                <w:b/>
                <w:bCs/>
                <w:color w:val="1F497D" w:themeColor="text2"/>
                <w:sz w:val="18"/>
                <w:szCs w:val="18"/>
              </w:rPr>
            </w:pPr>
            <w:r w:rsidRPr="00BB2AF9">
              <w:rPr>
                <w:rFonts w:asciiTheme="minorHAnsi" w:hAnsiTheme="minorHAnsi" w:cstheme="minorHAnsi"/>
                <w:b/>
                <w:bCs/>
                <w:color w:val="1F497D" w:themeColor="text2"/>
                <w:sz w:val="18"/>
                <w:szCs w:val="18"/>
              </w:rPr>
              <w:t>Naam</w:t>
            </w:r>
            <w:r w:rsidR="002E7B5C" w:rsidRPr="00BB2AF9">
              <w:rPr>
                <w:rFonts w:asciiTheme="minorHAnsi" w:hAnsiTheme="minorHAnsi" w:cstheme="minorHAnsi"/>
                <w:b/>
                <w:bCs/>
                <w:color w:val="1F497D" w:themeColor="text2"/>
                <w:sz w:val="18"/>
                <w:szCs w:val="18"/>
              </w:rPr>
              <w:t xml:space="preserve"> </w:t>
            </w:r>
            <w:r w:rsidRPr="00BB2AF9">
              <w:rPr>
                <w:rFonts w:asciiTheme="minorHAnsi" w:hAnsiTheme="minorHAnsi" w:cstheme="minorHAnsi"/>
                <w:b/>
                <w:bCs/>
                <w:color w:val="1F497D" w:themeColor="text2"/>
                <w:sz w:val="18"/>
                <w:szCs w:val="18"/>
              </w:rPr>
              <w:t>verwerkin</w:t>
            </w:r>
            <w:r w:rsidR="00A44630" w:rsidRPr="00BB2AF9">
              <w:rPr>
                <w:rFonts w:asciiTheme="minorHAnsi" w:hAnsiTheme="minorHAnsi" w:cstheme="minorHAnsi"/>
                <w:b/>
                <w:bCs/>
                <w:color w:val="1F497D" w:themeColor="text2"/>
                <w:sz w:val="18"/>
                <w:szCs w:val="18"/>
              </w:rPr>
              <w:t>g</w:t>
            </w:r>
          </w:p>
        </w:tc>
        <w:tc>
          <w:tcPr>
            <w:tcW w:w="1276" w:type="dxa"/>
            <w:shd w:val="clear" w:color="auto" w:fill="DAEEF3" w:themeFill="accent5" w:themeFillTint="33"/>
            <w:vAlign w:val="center"/>
            <w:hideMark/>
          </w:tcPr>
          <w:p w14:paraId="0BAD4333" w14:textId="5F8C1CFF" w:rsidR="00F41ADE" w:rsidRPr="00BB2AF9" w:rsidRDefault="00F41ADE" w:rsidP="00231D5E">
            <w:pPr>
              <w:rPr>
                <w:rFonts w:asciiTheme="minorHAnsi" w:hAnsiTheme="minorHAnsi" w:cstheme="minorHAnsi"/>
                <w:b/>
                <w:bCs/>
                <w:color w:val="1F497D" w:themeColor="text2"/>
                <w:sz w:val="18"/>
                <w:szCs w:val="18"/>
              </w:rPr>
            </w:pPr>
            <w:r w:rsidRPr="00BB2AF9">
              <w:rPr>
                <w:rFonts w:asciiTheme="minorHAnsi" w:hAnsiTheme="minorHAnsi" w:cstheme="minorHAnsi"/>
                <w:b/>
                <w:bCs/>
                <w:color w:val="1F497D" w:themeColor="text2"/>
                <w:sz w:val="18"/>
                <w:szCs w:val="18"/>
              </w:rPr>
              <w:t>Verwerkings</w:t>
            </w:r>
            <w:r w:rsidR="002E7B5C" w:rsidRPr="00BB2AF9">
              <w:rPr>
                <w:rFonts w:asciiTheme="minorHAnsi" w:hAnsiTheme="minorHAnsi" w:cstheme="minorHAnsi"/>
                <w:b/>
                <w:bCs/>
                <w:color w:val="1F497D" w:themeColor="text2"/>
                <w:sz w:val="18"/>
                <w:szCs w:val="18"/>
              </w:rPr>
              <w:t>-</w:t>
            </w:r>
            <w:r w:rsidRPr="00BB2AF9">
              <w:rPr>
                <w:rFonts w:asciiTheme="minorHAnsi" w:hAnsiTheme="minorHAnsi" w:cstheme="minorHAnsi"/>
                <w:b/>
                <w:bCs/>
                <w:color w:val="1F497D" w:themeColor="text2"/>
                <w:sz w:val="18"/>
                <w:szCs w:val="18"/>
              </w:rPr>
              <w:t>doeleinden</w:t>
            </w:r>
          </w:p>
        </w:tc>
        <w:tc>
          <w:tcPr>
            <w:tcW w:w="1417" w:type="dxa"/>
            <w:shd w:val="clear" w:color="auto" w:fill="DAEEF3" w:themeFill="accent5" w:themeFillTint="33"/>
            <w:vAlign w:val="center"/>
            <w:hideMark/>
          </w:tcPr>
          <w:p w14:paraId="10F7BF57" w14:textId="73AD16ED" w:rsidR="00F41ADE" w:rsidRPr="00BB2AF9" w:rsidRDefault="00F41ADE" w:rsidP="00231D5E">
            <w:pPr>
              <w:rPr>
                <w:rFonts w:asciiTheme="minorHAnsi" w:hAnsiTheme="minorHAnsi" w:cstheme="minorHAnsi"/>
                <w:b/>
                <w:bCs/>
                <w:color w:val="1F497D" w:themeColor="text2"/>
                <w:sz w:val="18"/>
                <w:szCs w:val="18"/>
              </w:rPr>
            </w:pPr>
            <w:r w:rsidRPr="00BB2AF9">
              <w:rPr>
                <w:rFonts w:asciiTheme="minorHAnsi" w:hAnsiTheme="minorHAnsi" w:cstheme="minorHAnsi"/>
                <w:b/>
                <w:bCs/>
                <w:color w:val="1F497D" w:themeColor="text2"/>
                <w:sz w:val="18"/>
                <w:szCs w:val="18"/>
              </w:rPr>
              <w:t>Categorieën Betrokkenen</w:t>
            </w:r>
          </w:p>
        </w:tc>
        <w:tc>
          <w:tcPr>
            <w:tcW w:w="1701" w:type="dxa"/>
            <w:shd w:val="clear" w:color="auto" w:fill="DAEEF3" w:themeFill="accent5" w:themeFillTint="33"/>
            <w:vAlign w:val="center"/>
            <w:hideMark/>
          </w:tcPr>
          <w:p w14:paraId="0B742ED8" w14:textId="755908A2" w:rsidR="00F41ADE" w:rsidRPr="00BB2AF9" w:rsidRDefault="00F41ADE" w:rsidP="00231D5E">
            <w:pPr>
              <w:rPr>
                <w:rFonts w:asciiTheme="minorHAnsi" w:hAnsiTheme="minorHAnsi" w:cstheme="minorHAnsi"/>
                <w:b/>
                <w:bCs/>
                <w:color w:val="1F497D" w:themeColor="text2"/>
                <w:sz w:val="18"/>
                <w:szCs w:val="18"/>
              </w:rPr>
            </w:pPr>
            <w:r w:rsidRPr="00BB2AF9">
              <w:rPr>
                <w:rFonts w:asciiTheme="minorHAnsi" w:hAnsiTheme="minorHAnsi" w:cstheme="minorHAnsi"/>
                <w:b/>
                <w:bCs/>
                <w:color w:val="1F497D" w:themeColor="text2"/>
                <w:sz w:val="18"/>
                <w:szCs w:val="18"/>
              </w:rPr>
              <w:t>Categorieën Persoons</w:t>
            </w:r>
            <w:r w:rsidR="00834AD3" w:rsidRPr="00BB2AF9">
              <w:rPr>
                <w:rFonts w:asciiTheme="minorHAnsi" w:hAnsiTheme="minorHAnsi" w:cstheme="minorHAnsi"/>
                <w:b/>
                <w:bCs/>
                <w:color w:val="1F497D" w:themeColor="text2"/>
                <w:sz w:val="18"/>
                <w:szCs w:val="18"/>
              </w:rPr>
              <w:t>geg</w:t>
            </w:r>
            <w:r w:rsidR="00F00986" w:rsidRPr="00BB2AF9">
              <w:rPr>
                <w:rFonts w:asciiTheme="minorHAnsi" w:hAnsiTheme="minorHAnsi" w:cstheme="minorHAnsi"/>
                <w:b/>
                <w:bCs/>
                <w:color w:val="1F497D" w:themeColor="text2"/>
                <w:sz w:val="18"/>
                <w:szCs w:val="18"/>
              </w:rPr>
              <w:t>evens</w:t>
            </w:r>
          </w:p>
        </w:tc>
        <w:tc>
          <w:tcPr>
            <w:tcW w:w="1418" w:type="dxa"/>
            <w:shd w:val="clear" w:color="auto" w:fill="DAEEF3" w:themeFill="accent5" w:themeFillTint="33"/>
            <w:vAlign w:val="center"/>
          </w:tcPr>
          <w:p w14:paraId="0335DDD4" w14:textId="77777777" w:rsidR="00F41ADE" w:rsidRPr="00BB2AF9" w:rsidRDefault="00F41ADE" w:rsidP="00231D5E">
            <w:pPr>
              <w:rPr>
                <w:rFonts w:asciiTheme="minorHAnsi" w:hAnsiTheme="minorHAnsi" w:cstheme="minorHAnsi"/>
                <w:b/>
                <w:bCs/>
                <w:color w:val="1F497D" w:themeColor="text2"/>
                <w:sz w:val="18"/>
                <w:szCs w:val="18"/>
              </w:rPr>
            </w:pPr>
            <w:r w:rsidRPr="00BB2AF9">
              <w:rPr>
                <w:rFonts w:asciiTheme="minorHAnsi" w:hAnsiTheme="minorHAnsi" w:cstheme="minorHAnsi"/>
                <w:b/>
                <w:bCs/>
                <w:color w:val="1F497D" w:themeColor="text2"/>
                <w:sz w:val="18"/>
                <w:szCs w:val="18"/>
              </w:rPr>
              <w:t>Doorgifte naar derde landen</w:t>
            </w:r>
          </w:p>
        </w:tc>
        <w:tc>
          <w:tcPr>
            <w:tcW w:w="1134" w:type="dxa"/>
            <w:shd w:val="clear" w:color="auto" w:fill="DAEEF3" w:themeFill="accent5" w:themeFillTint="33"/>
            <w:vAlign w:val="center"/>
          </w:tcPr>
          <w:p w14:paraId="142B92D9" w14:textId="73807F41" w:rsidR="00F41ADE" w:rsidRPr="00BB2AF9" w:rsidRDefault="00F41ADE" w:rsidP="00231D5E">
            <w:pPr>
              <w:rPr>
                <w:rFonts w:asciiTheme="minorHAnsi" w:hAnsiTheme="minorHAnsi" w:cstheme="minorHAnsi"/>
                <w:b/>
                <w:bCs/>
                <w:color w:val="1F497D" w:themeColor="text2"/>
                <w:sz w:val="18"/>
                <w:szCs w:val="18"/>
              </w:rPr>
            </w:pPr>
            <w:r w:rsidRPr="00BB2AF9">
              <w:rPr>
                <w:rFonts w:asciiTheme="minorHAnsi" w:hAnsiTheme="minorHAnsi" w:cstheme="minorHAnsi"/>
                <w:b/>
                <w:bCs/>
                <w:color w:val="1F497D" w:themeColor="text2"/>
                <w:sz w:val="18"/>
                <w:szCs w:val="18"/>
              </w:rPr>
              <w:t>Doorgifte-instrument</w:t>
            </w:r>
          </w:p>
        </w:tc>
        <w:tc>
          <w:tcPr>
            <w:tcW w:w="1559" w:type="dxa"/>
            <w:shd w:val="clear" w:color="auto" w:fill="DAEEF3" w:themeFill="accent5" w:themeFillTint="33"/>
            <w:vAlign w:val="center"/>
          </w:tcPr>
          <w:p w14:paraId="2014F0C1" w14:textId="4B2CDF8D" w:rsidR="00F41ADE" w:rsidRPr="00BB2AF9" w:rsidRDefault="002E7B5C" w:rsidP="00231D5E">
            <w:pPr>
              <w:rPr>
                <w:rFonts w:asciiTheme="minorHAnsi" w:hAnsiTheme="minorHAnsi" w:cstheme="minorHAnsi"/>
                <w:b/>
                <w:bCs/>
                <w:color w:val="1F497D" w:themeColor="text2"/>
                <w:sz w:val="18"/>
                <w:szCs w:val="18"/>
              </w:rPr>
            </w:pPr>
            <w:r w:rsidRPr="00BB2AF9">
              <w:rPr>
                <w:rFonts w:asciiTheme="minorHAnsi" w:hAnsiTheme="minorHAnsi" w:cstheme="minorHAnsi"/>
                <w:b/>
                <w:bCs/>
                <w:color w:val="1F497D" w:themeColor="text2"/>
                <w:sz w:val="18"/>
                <w:szCs w:val="18"/>
              </w:rPr>
              <w:t>Evt. a</w:t>
            </w:r>
            <w:r w:rsidR="00F41ADE" w:rsidRPr="00BB2AF9">
              <w:rPr>
                <w:rFonts w:asciiTheme="minorHAnsi" w:hAnsiTheme="minorHAnsi" w:cstheme="minorHAnsi"/>
                <w:b/>
                <w:bCs/>
                <w:color w:val="1F497D" w:themeColor="text2"/>
                <w:sz w:val="18"/>
                <w:szCs w:val="18"/>
              </w:rPr>
              <w:t>anvullende maatregelen</w:t>
            </w:r>
          </w:p>
        </w:tc>
      </w:tr>
      <w:tr w:rsidR="00F41ADE" w:rsidRPr="00363301" w14:paraId="01D0C617" w14:textId="5E64D5A8" w:rsidTr="00F00986">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6"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134"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00986">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6"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134"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18"/>
    </w:tbl>
    <w:p w14:paraId="2F5440AC" w14:textId="77777777" w:rsidR="009D1081" w:rsidRPr="00363301" w:rsidRDefault="009D1081" w:rsidP="009D1081">
      <w:pPr>
        <w:rPr>
          <w:rFonts w:asciiTheme="minorHAnsi" w:eastAsia="Verdana" w:hAnsiTheme="minorHAnsi"/>
          <w:color w:val="000000"/>
          <w:sz w:val="20"/>
          <w:szCs w:val="20"/>
        </w:rPr>
      </w:pPr>
    </w:p>
    <w:p w14:paraId="4E41C799" w14:textId="33EB01DD" w:rsidR="009D108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2"/>
        <w:tblW w:w="9781" w:type="dxa"/>
        <w:tblInd w:w="-5" w:type="dxa"/>
        <w:tblLayout w:type="fixed"/>
        <w:tblLook w:val="04A0" w:firstRow="1" w:lastRow="0" w:firstColumn="1" w:lastColumn="0" w:noHBand="0" w:noVBand="1"/>
      </w:tblPr>
      <w:tblGrid>
        <w:gridCol w:w="4536"/>
        <w:gridCol w:w="1560"/>
        <w:gridCol w:w="3685"/>
      </w:tblGrid>
      <w:tr w:rsidR="00BB2AF9" w:rsidRPr="00BB2AF9" w14:paraId="66BBC045" w14:textId="77777777" w:rsidTr="00BB2AF9">
        <w:trPr>
          <w:trHeight w:val="397"/>
        </w:trPr>
        <w:tc>
          <w:tcPr>
            <w:tcW w:w="4536" w:type="dxa"/>
            <w:vMerge w:val="restart"/>
            <w:shd w:val="clear" w:color="auto" w:fill="DAEEF3" w:themeFill="accent5" w:themeFillTint="33"/>
            <w:vAlign w:val="center"/>
            <w:hideMark/>
          </w:tcPr>
          <w:p w14:paraId="202FBF78" w14:textId="77777777" w:rsidR="00BB2AF9" w:rsidRDefault="00BB2AF9" w:rsidP="00BB2AF9">
            <w:pPr>
              <w:outlineLvl w:val="1"/>
              <w:rPr>
                <w:rFonts w:asciiTheme="minorHAnsi" w:hAnsiTheme="minorHAnsi" w:cstheme="minorHAnsi"/>
                <w:b/>
                <w:color w:val="1F497D" w:themeColor="text2"/>
                <w:sz w:val="18"/>
                <w:szCs w:val="18"/>
              </w:rPr>
            </w:pPr>
            <w:r w:rsidRPr="00BB2AF9">
              <w:rPr>
                <w:rFonts w:asciiTheme="minorHAnsi" w:hAnsiTheme="minorHAnsi" w:cstheme="minorHAnsi"/>
                <w:b/>
                <w:color w:val="1F497D" w:themeColor="text2"/>
                <w:sz w:val="18"/>
                <w:szCs w:val="18"/>
              </w:rPr>
              <w:t xml:space="preserve">Contactpersoon Verwerkingsverantwoordelijke </w:t>
            </w:r>
          </w:p>
          <w:p w14:paraId="5CFA0573" w14:textId="4307E02C" w:rsidR="00BB2AF9" w:rsidRPr="00BB2AF9" w:rsidRDefault="00BB2AF9" w:rsidP="00BB2AF9">
            <w:pPr>
              <w:outlineLvl w:val="1"/>
              <w:rPr>
                <w:rFonts w:asciiTheme="minorHAnsi" w:hAnsiTheme="minorHAnsi" w:cstheme="minorHAnsi"/>
                <w:b/>
                <w:color w:val="1F497D" w:themeColor="text2"/>
                <w:sz w:val="18"/>
                <w:szCs w:val="18"/>
              </w:rPr>
            </w:pPr>
            <w:r w:rsidRPr="00BB2AF9">
              <w:rPr>
                <w:rFonts w:asciiTheme="minorHAnsi" w:hAnsiTheme="minorHAnsi" w:cstheme="minorHAnsi"/>
                <w:b/>
                <w:color w:val="1F497D" w:themeColor="text2"/>
                <w:sz w:val="18"/>
                <w:szCs w:val="18"/>
              </w:rPr>
              <w:t>(NB: ook buiten kantooruren)</w:t>
            </w:r>
          </w:p>
        </w:tc>
        <w:tc>
          <w:tcPr>
            <w:tcW w:w="1560" w:type="dxa"/>
            <w:tcBorders>
              <w:bottom w:val="dotted" w:sz="4" w:space="0" w:color="BFBFBF" w:themeColor="background1" w:themeShade="BF"/>
              <w:right w:val="nil"/>
            </w:tcBorders>
            <w:vAlign w:val="center"/>
            <w:hideMark/>
          </w:tcPr>
          <w:p w14:paraId="7EAFE710" w14:textId="77777777" w:rsidR="00BB2AF9" w:rsidRPr="00BB2AF9" w:rsidRDefault="00BB2AF9" w:rsidP="00BB2AF9">
            <w:pPr>
              <w:ind w:right="-109"/>
              <w:jc w:val="right"/>
              <w:outlineLvl w:val="1"/>
              <w:rPr>
                <w:rFonts w:asciiTheme="minorHAnsi" w:hAnsiTheme="minorHAnsi" w:cstheme="minorHAnsi"/>
                <w:bCs/>
                <w:color w:val="1F497D" w:themeColor="text2"/>
                <w:sz w:val="18"/>
                <w:szCs w:val="18"/>
              </w:rPr>
            </w:pPr>
            <w:r w:rsidRPr="00BB2AF9">
              <w:rPr>
                <w:rFonts w:asciiTheme="minorHAnsi" w:hAnsiTheme="minorHAnsi" w:cstheme="minorHAnsi"/>
                <w:bCs/>
                <w:color w:val="1F497D" w:themeColor="text2"/>
                <w:sz w:val="18"/>
                <w:szCs w:val="18"/>
              </w:rPr>
              <w:t>naam:</w:t>
            </w:r>
          </w:p>
        </w:tc>
        <w:tc>
          <w:tcPr>
            <w:tcW w:w="3685" w:type="dxa"/>
            <w:tcBorders>
              <w:left w:val="nil"/>
              <w:bottom w:val="dotted" w:sz="4" w:space="0" w:color="BFBFBF" w:themeColor="background1" w:themeShade="BF"/>
            </w:tcBorders>
            <w:vAlign w:val="center"/>
          </w:tcPr>
          <w:p w14:paraId="3D404C4B" w14:textId="469B6009" w:rsidR="00BB2AF9" w:rsidRPr="00BB2AF9" w:rsidRDefault="00BB2AF9" w:rsidP="00BB2AF9">
            <w:pPr>
              <w:ind w:right="-109"/>
              <w:outlineLvl w:val="1"/>
              <w:rPr>
                <w:rFonts w:asciiTheme="minorHAnsi" w:hAnsiTheme="minorHAnsi" w:cstheme="minorHAnsi"/>
                <w:bCs/>
                <w:color w:val="1F497D" w:themeColor="text2"/>
                <w:sz w:val="18"/>
                <w:szCs w:val="18"/>
              </w:rPr>
            </w:pPr>
          </w:p>
        </w:tc>
      </w:tr>
      <w:tr w:rsidR="00BB2AF9" w:rsidRPr="00BB2AF9" w14:paraId="10F36E9B" w14:textId="77777777" w:rsidTr="00BB2AF9">
        <w:trPr>
          <w:trHeight w:val="397"/>
        </w:trPr>
        <w:tc>
          <w:tcPr>
            <w:tcW w:w="4536" w:type="dxa"/>
            <w:vMerge/>
            <w:shd w:val="clear" w:color="auto" w:fill="DAEEF3" w:themeFill="accent5" w:themeFillTint="33"/>
            <w:vAlign w:val="center"/>
          </w:tcPr>
          <w:p w14:paraId="4BCC0DE7" w14:textId="77777777" w:rsidR="00BB2AF9" w:rsidRPr="00BB2AF9" w:rsidRDefault="00BB2AF9" w:rsidP="00BB2AF9">
            <w:pPr>
              <w:outlineLvl w:val="1"/>
              <w:rPr>
                <w:rFonts w:asciiTheme="minorHAnsi" w:hAnsiTheme="minorHAnsi" w:cstheme="minorHAnsi"/>
                <w:b/>
                <w:color w:val="1F497D" w:themeColor="text2"/>
                <w:sz w:val="18"/>
                <w:szCs w:val="18"/>
              </w:rPr>
            </w:pPr>
          </w:p>
        </w:tc>
        <w:tc>
          <w:tcPr>
            <w:tcW w:w="1560" w:type="dxa"/>
            <w:tcBorders>
              <w:top w:val="dotted" w:sz="4" w:space="0" w:color="BFBFBF" w:themeColor="background1" w:themeShade="BF"/>
              <w:bottom w:val="dotted" w:sz="4" w:space="0" w:color="BFBFBF" w:themeColor="background1" w:themeShade="BF"/>
              <w:right w:val="nil"/>
            </w:tcBorders>
            <w:vAlign w:val="center"/>
          </w:tcPr>
          <w:p w14:paraId="6E3E33E7" w14:textId="77777777" w:rsidR="00BB2AF9" w:rsidRPr="00BB2AF9" w:rsidRDefault="00BB2AF9" w:rsidP="00BB2AF9">
            <w:pPr>
              <w:ind w:right="-109"/>
              <w:jc w:val="right"/>
              <w:outlineLvl w:val="1"/>
              <w:rPr>
                <w:rFonts w:asciiTheme="minorHAnsi" w:hAnsiTheme="minorHAnsi" w:cstheme="minorHAnsi"/>
                <w:bCs/>
                <w:color w:val="1F497D" w:themeColor="text2"/>
                <w:sz w:val="18"/>
                <w:szCs w:val="18"/>
              </w:rPr>
            </w:pPr>
            <w:r w:rsidRPr="00BB2AF9">
              <w:rPr>
                <w:rFonts w:asciiTheme="minorHAnsi" w:hAnsiTheme="minorHAnsi" w:cstheme="minorHAnsi"/>
                <w:bCs/>
                <w:color w:val="1F497D" w:themeColor="text2"/>
                <w:sz w:val="18"/>
                <w:szCs w:val="18"/>
              </w:rPr>
              <w:t>telefoon:</w:t>
            </w:r>
          </w:p>
        </w:tc>
        <w:tc>
          <w:tcPr>
            <w:tcW w:w="3685" w:type="dxa"/>
            <w:tcBorders>
              <w:top w:val="dotted" w:sz="4" w:space="0" w:color="BFBFBF" w:themeColor="background1" w:themeShade="BF"/>
              <w:left w:val="nil"/>
              <w:bottom w:val="dotted" w:sz="4" w:space="0" w:color="BFBFBF" w:themeColor="background1" w:themeShade="BF"/>
            </w:tcBorders>
            <w:vAlign w:val="center"/>
          </w:tcPr>
          <w:p w14:paraId="635A0EB7" w14:textId="51C00C84" w:rsidR="00BB2AF9" w:rsidRPr="00BB2AF9" w:rsidRDefault="00BB2AF9" w:rsidP="00BB2AF9">
            <w:pPr>
              <w:ind w:right="-109"/>
              <w:outlineLvl w:val="1"/>
              <w:rPr>
                <w:rFonts w:asciiTheme="minorHAnsi" w:hAnsiTheme="minorHAnsi" w:cstheme="minorHAnsi"/>
                <w:bCs/>
                <w:color w:val="1F497D" w:themeColor="text2"/>
                <w:sz w:val="18"/>
                <w:szCs w:val="18"/>
              </w:rPr>
            </w:pPr>
          </w:p>
        </w:tc>
      </w:tr>
      <w:tr w:rsidR="00BB2AF9" w:rsidRPr="00BB2AF9" w14:paraId="15B4F1AE" w14:textId="77777777" w:rsidTr="00BB2AF9">
        <w:trPr>
          <w:trHeight w:val="397"/>
        </w:trPr>
        <w:tc>
          <w:tcPr>
            <w:tcW w:w="4536" w:type="dxa"/>
            <w:vMerge/>
            <w:shd w:val="clear" w:color="auto" w:fill="DAEEF3" w:themeFill="accent5" w:themeFillTint="33"/>
            <w:vAlign w:val="center"/>
          </w:tcPr>
          <w:p w14:paraId="65E6E7E7" w14:textId="77777777" w:rsidR="00BB2AF9" w:rsidRPr="00BB2AF9" w:rsidRDefault="00BB2AF9" w:rsidP="00BB2AF9">
            <w:pPr>
              <w:outlineLvl w:val="1"/>
              <w:rPr>
                <w:rFonts w:asciiTheme="minorHAnsi" w:hAnsiTheme="minorHAnsi" w:cstheme="minorHAnsi"/>
                <w:b/>
                <w:color w:val="1F497D" w:themeColor="text2"/>
                <w:sz w:val="18"/>
                <w:szCs w:val="18"/>
              </w:rPr>
            </w:pPr>
          </w:p>
        </w:tc>
        <w:tc>
          <w:tcPr>
            <w:tcW w:w="1560" w:type="dxa"/>
            <w:tcBorders>
              <w:top w:val="dotted" w:sz="4" w:space="0" w:color="BFBFBF" w:themeColor="background1" w:themeShade="BF"/>
              <w:bottom w:val="single" w:sz="4" w:space="0" w:color="auto"/>
              <w:right w:val="nil"/>
            </w:tcBorders>
            <w:vAlign w:val="center"/>
          </w:tcPr>
          <w:p w14:paraId="665B8094" w14:textId="77777777" w:rsidR="00BB2AF9" w:rsidRPr="00BB2AF9" w:rsidRDefault="00BB2AF9" w:rsidP="00BB2AF9">
            <w:pPr>
              <w:ind w:right="-109"/>
              <w:jc w:val="right"/>
              <w:outlineLvl w:val="1"/>
              <w:rPr>
                <w:rFonts w:asciiTheme="minorHAnsi" w:hAnsiTheme="minorHAnsi" w:cstheme="minorHAnsi"/>
                <w:bCs/>
                <w:color w:val="1F497D" w:themeColor="text2"/>
                <w:sz w:val="18"/>
                <w:szCs w:val="18"/>
              </w:rPr>
            </w:pPr>
            <w:r w:rsidRPr="00BB2AF9">
              <w:rPr>
                <w:rFonts w:asciiTheme="minorHAnsi" w:hAnsiTheme="minorHAnsi" w:cstheme="minorHAnsi"/>
                <w:bCs/>
                <w:color w:val="1F497D" w:themeColor="text2"/>
                <w:sz w:val="18"/>
                <w:szCs w:val="18"/>
              </w:rPr>
              <w:t>eventueel mail:</w:t>
            </w:r>
          </w:p>
        </w:tc>
        <w:tc>
          <w:tcPr>
            <w:tcW w:w="3685" w:type="dxa"/>
            <w:tcBorders>
              <w:top w:val="dotted" w:sz="4" w:space="0" w:color="BFBFBF" w:themeColor="background1" w:themeShade="BF"/>
              <w:left w:val="nil"/>
              <w:bottom w:val="single" w:sz="4" w:space="0" w:color="auto"/>
            </w:tcBorders>
            <w:vAlign w:val="center"/>
          </w:tcPr>
          <w:p w14:paraId="5F608AAD" w14:textId="4FACF639" w:rsidR="00BB2AF9" w:rsidRPr="00BB2AF9" w:rsidRDefault="00BB2AF9" w:rsidP="00BB2AF9">
            <w:pPr>
              <w:ind w:right="-109"/>
              <w:outlineLvl w:val="1"/>
              <w:rPr>
                <w:rFonts w:asciiTheme="minorHAnsi" w:eastAsia="Times New Roman" w:hAnsiTheme="minorHAnsi" w:cstheme="minorHAnsi"/>
                <w:color w:val="1F497D" w:themeColor="text2"/>
                <w:sz w:val="18"/>
                <w:szCs w:val="18"/>
                <w:lang w:bidi="ar-SA"/>
              </w:rPr>
            </w:pPr>
          </w:p>
        </w:tc>
      </w:tr>
      <w:tr w:rsidR="00BB2AF9" w:rsidRPr="00BB2AF9" w14:paraId="1847FCB8" w14:textId="77777777" w:rsidTr="00BB2AF9">
        <w:trPr>
          <w:trHeight w:val="397"/>
        </w:trPr>
        <w:tc>
          <w:tcPr>
            <w:tcW w:w="4536" w:type="dxa"/>
            <w:vMerge w:val="restart"/>
            <w:shd w:val="clear" w:color="auto" w:fill="DAEEF3" w:themeFill="accent5" w:themeFillTint="33"/>
            <w:vAlign w:val="center"/>
          </w:tcPr>
          <w:p w14:paraId="59A86A17" w14:textId="77777777" w:rsidR="00BB2AF9" w:rsidRPr="00BB2AF9" w:rsidRDefault="00BB2AF9" w:rsidP="00BB2AF9">
            <w:pPr>
              <w:outlineLvl w:val="1"/>
              <w:rPr>
                <w:rFonts w:asciiTheme="minorHAnsi" w:hAnsiTheme="minorHAnsi" w:cstheme="minorHAnsi"/>
                <w:b/>
                <w:color w:val="1F497D" w:themeColor="text2"/>
                <w:sz w:val="18"/>
                <w:szCs w:val="18"/>
              </w:rPr>
            </w:pPr>
            <w:r w:rsidRPr="00BB2AF9">
              <w:rPr>
                <w:rFonts w:asciiTheme="minorHAnsi" w:hAnsiTheme="minorHAnsi" w:cstheme="minorHAnsi"/>
                <w:b/>
                <w:color w:val="1F497D" w:themeColor="text2"/>
                <w:sz w:val="18"/>
                <w:szCs w:val="18"/>
              </w:rPr>
              <w:t>Contactpersoon Verwerker</w:t>
            </w:r>
          </w:p>
          <w:p w14:paraId="2CFAD1F1" w14:textId="77777777" w:rsidR="00BB2AF9" w:rsidRPr="00BB2AF9" w:rsidRDefault="00BB2AF9" w:rsidP="00BB2AF9">
            <w:pPr>
              <w:outlineLvl w:val="1"/>
              <w:rPr>
                <w:rFonts w:asciiTheme="minorHAnsi" w:hAnsiTheme="minorHAnsi" w:cstheme="minorHAnsi"/>
                <w:b/>
                <w:color w:val="1F497D" w:themeColor="text2"/>
                <w:sz w:val="18"/>
                <w:szCs w:val="18"/>
              </w:rPr>
            </w:pPr>
            <w:r w:rsidRPr="00BB2AF9">
              <w:rPr>
                <w:rFonts w:asciiTheme="minorHAnsi" w:hAnsiTheme="minorHAnsi" w:cstheme="minorHAnsi"/>
                <w:b/>
                <w:color w:val="1F497D" w:themeColor="text2"/>
                <w:sz w:val="18"/>
                <w:szCs w:val="18"/>
              </w:rPr>
              <w:t>(NB: ook buiten kantooruren)</w:t>
            </w:r>
          </w:p>
        </w:tc>
        <w:tc>
          <w:tcPr>
            <w:tcW w:w="1560" w:type="dxa"/>
            <w:tcBorders>
              <w:bottom w:val="dotted" w:sz="4" w:space="0" w:color="BFBFBF" w:themeColor="background1" w:themeShade="BF"/>
              <w:right w:val="nil"/>
            </w:tcBorders>
            <w:vAlign w:val="center"/>
          </w:tcPr>
          <w:p w14:paraId="2D54DF5F" w14:textId="77777777" w:rsidR="00BB2AF9" w:rsidRPr="00BB2AF9" w:rsidRDefault="00BB2AF9" w:rsidP="00BB2AF9">
            <w:pPr>
              <w:ind w:right="-109"/>
              <w:jc w:val="right"/>
              <w:outlineLvl w:val="1"/>
              <w:rPr>
                <w:rFonts w:asciiTheme="minorHAnsi" w:hAnsiTheme="minorHAnsi" w:cstheme="minorHAnsi"/>
                <w:bCs/>
                <w:color w:val="1F497D" w:themeColor="text2"/>
                <w:sz w:val="18"/>
                <w:szCs w:val="18"/>
              </w:rPr>
            </w:pPr>
            <w:r w:rsidRPr="00BB2AF9">
              <w:rPr>
                <w:rFonts w:asciiTheme="minorHAnsi" w:hAnsiTheme="minorHAnsi" w:cstheme="minorHAnsi"/>
                <w:bCs/>
                <w:color w:val="1F497D" w:themeColor="text2"/>
                <w:sz w:val="18"/>
                <w:szCs w:val="18"/>
              </w:rPr>
              <w:t>naam:</w:t>
            </w:r>
          </w:p>
        </w:tc>
        <w:tc>
          <w:tcPr>
            <w:tcW w:w="3685" w:type="dxa"/>
            <w:tcBorders>
              <w:left w:val="nil"/>
              <w:bottom w:val="dotted" w:sz="4" w:space="0" w:color="BFBFBF" w:themeColor="background1" w:themeShade="BF"/>
            </w:tcBorders>
            <w:vAlign w:val="center"/>
          </w:tcPr>
          <w:p w14:paraId="2C0A0AAB" w14:textId="77777777" w:rsidR="00BB2AF9" w:rsidRPr="00BB2AF9" w:rsidRDefault="00BB2AF9" w:rsidP="00BB2AF9">
            <w:pPr>
              <w:ind w:right="-109"/>
              <w:outlineLvl w:val="1"/>
              <w:rPr>
                <w:rFonts w:asciiTheme="minorHAnsi" w:hAnsiTheme="minorHAnsi" w:cstheme="minorHAnsi"/>
                <w:bCs/>
                <w:color w:val="1F497D" w:themeColor="text2"/>
                <w:sz w:val="18"/>
                <w:szCs w:val="18"/>
              </w:rPr>
            </w:pPr>
          </w:p>
        </w:tc>
      </w:tr>
      <w:tr w:rsidR="00BB2AF9" w:rsidRPr="00BB2AF9" w14:paraId="34344BAA" w14:textId="77777777" w:rsidTr="00BB2AF9">
        <w:trPr>
          <w:trHeight w:val="397"/>
        </w:trPr>
        <w:tc>
          <w:tcPr>
            <w:tcW w:w="4536" w:type="dxa"/>
            <w:vMerge/>
            <w:shd w:val="clear" w:color="auto" w:fill="DAEEF3" w:themeFill="accent5" w:themeFillTint="33"/>
            <w:vAlign w:val="center"/>
          </w:tcPr>
          <w:p w14:paraId="1CB6D3F8" w14:textId="77777777" w:rsidR="00BB2AF9" w:rsidRPr="00BB2AF9" w:rsidRDefault="00BB2AF9" w:rsidP="00BB2AF9">
            <w:pPr>
              <w:outlineLvl w:val="1"/>
              <w:rPr>
                <w:rFonts w:asciiTheme="minorHAnsi" w:hAnsiTheme="minorHAnsi" w:cstheme="minorHAnsi"/>
                <w:b/>
                <w:color w:val="1F497D" w:themeColor="text2"/>
                <w:sz w:val="18"/>
                <w:szCs w:val="18"/>
              </w:rPr>
            </w:pPr>
          </w:p>
        </w:tc>
        <w:tc>
          <w:tcPr>
            <w:tcW w:w="1560" w:type="dxa"/>
            <w:tcBorders>
              <w:top w:val="dotted" w:sz="4" w:space="0" w:color="BFBFBF" w:themeColor="background1" w:themeShade="BF"/>
              <w:bottom w:val="dotted" w:sz="4" w:space="0" w:color="BFBFBF" w:themeColor="background1" w:themeShade="BF"/>
              <w:right w:val="nil"/>
            </w:tcBorders>
            <w:vAlign w:val="center"/>
          </w:tcPr>
          <w:p w14:paraId="2CEEA29E" w14:textId="77777777" w:rsidR="00BB2AF9" w:rsidRPr="00BB2AF9" w:rsidRDefault="00BB2AF9" w:rsidP="00BB2AF9">
            <w:pPr>
              <w:ind w:right="-109"/>
              <w:jc w:val="right"/>
              <w:outlineLvl w:val="1"/>
              <w:rPr>
                <w:rFonts w:asciiTheme="minorHAnsi" w:hAnsiTheme="minorHAnsi" w:cstheme="minorHAnsi"/>
                <w:bCs/>
                <w:color w:val="1F497D" w:themeColor="text2"/>
                <w:sz w:val="18"/>
                <w:szCs w:val="18"/>
              </w:rPr>
            </w:pPr>
            <w:r w:rsidRPr="00BB2AF9">
              <w:rPr>
                <w:rFonts w:asciiTheme="minorHAnsi" w:hAnsiTheme="minorHAnsi" w:cstheme="minorHAnsi"/>
                <w:bCs/>
                <w:color w:val="1F497D" w:themeColor="text2"/>
                <w:sz w:val="18"/>
                <w:szCs w:val="18"/>
              </w:rPr>
              <w:t>telefoon:</w:t>
            </w:r>
          </w:p>
        </w:tc>
        <w:tc>
          <w:tcPr>
            <w:tcW w:w="3685" w:type="dxa"/>
            <w:tcBorders>
              <w:top w:val="dotted" w:sz="4" w:space="0" w:color="BFBFBF" w:themeColor="background1" w:themeShade="BF"/>
              <w:left w:val="nil"/>
              <w:bottom w:val="dotted" w:sz="4" w:space="0" w:color="BFBFBF" w:themeColor="background1" w:themeShade="BF"/>
            </w:tcBorders>
            <w:vAlign w:val="center"/>
          </w:tcPr>
          <w:p w14:paraId="59E152DA" w14:textId="77777777" w:rsidR="00BB2AF9" w:rsidRPr="00BB2AF9" w:rsidRDefault="00BB2AF9" w:rsidP="00BB2AF9">
            <w:pPr>
              <w:ind w:right="-109"/>
              <w:outlineLvl w:val="1"/>
              <w:rPr>
                <w:rFonts w:asciiTheme="minorHAnsi" w:hAnsiTheme="minorHAnsi" w:cstheme="minorHAnsi"/>
                <w:bCs/>
                <w:color w:val="1F497D" w:themeColor="text2"/>
                <w:sz w:val="18"/>
                <w:szCs w:val="18"/>
              </w:rPr>
            </w:pPr>
          </w:p>
        </w:tc>
      </w:tr>
      <w:tr w:rsidR="00BB2AF9" w:rsidRPr="00BB2AF9" w14:paraId="5E2F9870" w14:textId="77777777" w:rsidTr="00BB2AF9">
        <w:trPr>
          <w:trHeight w:val="397"/>
        </w:trPr>
        <w:tc>
          <w:tcPr>
            <w:tcW w:w="4536" w:type="dxa"/>
            <w:vMerge/>
            <w:shd w:val="clear" w:color="auto" w:fill="DAEEF3" w:themeFill="accent5" w:themeFillTint="33"/>
            <w:vAlign w:val="center"/>
          </w:tcPr>
          <w:p w14:paraId="554783C3" w14:textId="77777777" w:rsidR="00BB2AF9" w:rsidRPr="00BB2AF9" w:rsidRDefault="00BB2AF9" w:rsidP="00BB2AF9">
            <w:pPr>
              <w:outlineLvl w:val="1"/>
              <w:rPr>
                <w:rFonts w:asciiTheme="minorHAnsi" w:hAnsiTheme="minorHAnsi" w:cstheme="minorHAnsi"/>
                <w:b/>
                <w:color w:val="1F497D" w:themeColor="text2"/>
                <w:sz w:val="18"/>
                <w:szCs w:val="18"/>
              </w:rPr>
            </w:pPr>
          </w:p>
        </w:tc>
        <w:tc>
          <w:tcPr>
            <w:tcW w:w="1560" w:type="dxa"/>
            <w:tcBorders>
              <w:top w:val="dotted" w:sz="4" w:space="0" w:color="BFBFBF" w:themeColor="background1" w:themeShade="BF"/>
              <w:bottom w:val="single" w:sz="4" w:space="0" w:color="auto"/>
              <w:right w:val="nil"/>
            </w:tcBorders>
            <w:vAlign w:val="center"/>
          </w:tcPr>
          <w:p w14:paraId="3396A2DD" w14:textId="77777777" w:rsidR="00BB2AF9" w:rsidRPr="00BB2AF9" w:rsidRDefault="00BB2AF9" w:rsidP="00BB2AF9">
            <w:pPr>
              <w:ind w:right="-109"/>
              <w:jc w:val="right"/>
              <w:outlineLvl w:val="1"/>
              <w:rPr>
                <w:rFonts w:asciiTheme="minorHAnsi" w:hAnsiTheme="minorHAnsi" w:cstheme="minorHAnsi"/>
                <w:bCs/>
                <w:color w:val="1F497D" w:themeColor="text2"/>
                <w:sz w:val="18"/>
                <w:szCs w:val="18"/>
              </w:rPr>
            </w:pPr>
            <w:r w:rsidRPr="00BB2AF9">
              <w:rPr>
                <w:rFonts w:asciiTheme="minorHAnsi" w:hAnsiTheme="minorHAnsi" w:cstheme="minorHAnsi"/>
                <w:bCs/>
                <w:color w:val="1F497D" w:themeColor="text2"/>
                <w:sz w:val="18"/>
                <w:szCs w:val="18"/>
              </w:rPr>
              <w:t>eventueel mail:</w:t>
            </w:r>
          </w:p>
        </w:tc>
        <w:tc>
          <w:tcPr>
            <w:tcW w:w="3685" w:type="dxa"/>
            <w:tcBorders>
              <w:top w:val="dotted" w:sz="4" w:space="0" w:color="BFBFBF" w:themeColor="background1" w:themeShade="BF"/>
              <w:left w:val="nil"/>
              <w:bottom w:val="single" w:sz="4" w:space="0" w:color="auto"/>
            </w:tcBorders>
            <w:vAlign w:val="center"/>
          </w:tcPr>
          <w:p w14:paraId="34F2B5A7" w14:textId="77777777" w:rsidR="00BB2AF9" w:rsidRPr="00BB2AF9" w:rsidRDefault="00BB2AF9" w:rsidP="00BB2AF9">
            <w:pPr>
              <w:ind w:right="-109"/>
              <w:outlineLvl w:val="1"/>
              <w:rPr>
                <w:rFonts w:asciiTheme="minorHAnsi" w:hAnsiTheme="minorHAnsi" w:cstheme="minorHAnsi"/>
                <w:bCs/>
                <w:color w:val="1F497D" w:themeColor="text2"/>
                <w:sz w:val="18"/>
                <w:szCs w:val="18"/>
              </w:rPr>
            </w:pPr>
          </w:p>
        </w:tc>
      </w:tr>
      <w:tr w:rsidR="00BB2AF9" w:rsidRPr="00BB2AF9" w14:paraId="2E6CAC2F" w14:textId="77777777" w:rsidTr="00BB2AF9">
        <w:trPr>
          <w:trHeight w:val="397"/>
        </w:trPr>
        <w:tc>
          <w:tcPr>
            <w:tcW w:w="4536" w:type="dxa"/>
            <w:vMerge w:val="restart"/>
            <w:shd w:val="clear" w:color="auto" w:fill="DAEEF3" w:themeFill="accent5" w:themeFillTint="33"/>
            <w:vAlign w:val="center"/>
          </w:tcPr>
          <w:p w14:paraId="62F7F98C" w14:textId="77777777" w:rsidR="00BB2AF9" w:rsidRPr="00BB2AF9" w:rsidRDefault="00BB2AF9" w:rsidP="00BB2AF9">
            <w:pPr>
              <w:outlineLvl w:val="1"/>
              <w:rPr>
                <w:rFonts w:asciiTheme="minorHAnsi" w:hAnsiTheme="minorHAnsi" w:cstheme="minorHAnsi"/>
                <w:b/>
                <w:color w:val="1F497D" w:themeColor="text2"/>
                <w:sz w:val="18"/>
                <w:szCs w:val="18"/>
              </w:rPr>
            </w:pPr>
            <w:r w:rsidRPr="00BB2AF9">
              <w:rPr>
                <w:rFonts w:asciiTheme="minorHAnsi" w:hAnsiTheme="minorHAnsi" w:cstheme="minorHAnsi"/>
                <w:b/>
                <w:color w:val="1F497D" w:themeColor="text2"/>
                <w:sz w:val="18"/>
                <w:szCs w:val="18"/>
              </w:rPr>
              <w:t>Contactpersoon IBD</w:t>
            </w:r>
          </w:p>
        </w:tc>
        <w:tc>
          <w:tcPr>
            <w:tcW w:w="1560" w:type="dxa"/>
            <w:tcBorders>
              <w:top w:val="single" w:sz="4" w:space="0" w:color="auto"/>
              <w:bottom w:val="dotted" w:sz="4" w:space="0" w:color="BFBFBF" w:themeColor="background1" w:themeShade="BF"/>
              <w:right w:val="nil"/>
            </w:tcBorders>
            <w:vAlign w:val="center"/>
          </w:tcPr>
          <w:p w14:paraId="5E2D492C" w14:textId="77777777" w:rsidR="00BB2AF9" w:rsidRPr="00BB2AF9" w:rsidRDefault="00BB2AF9" w:rsidP="00BB2AF9">
            <w:pPr>
              <w:ind w:right="-109"/>
              <w:jc w:val="right"/>
              <w:outlineLvl w:val="1"/>
              <w:rPr>
                <w:rFonts w:asciiTheme="minorHAnsi" w:hAnsiTheme="minorHAnsi" w:cstheme="minorHAnsi"/>
                <w:bCs/>
                <w:color w:val="1F497D" w:themeColor="text2"/>
                <w:sz w:val="18"/>
                <w:szCs w:val="18"/>
              </w:rPr>
            </w:pPr>
          </w:p>
        </w:tc>
        <w:tc>
          <w:tcPr>
            <w:tcW w:w="3685" w:type="dxa"/>
            <w:tcBorders>
              <w:top w:val="single" w:sz="4" w:space="0" w:color="auto"/>
              <w:left w:val="nil"/>
              <w:bottom w:val="dotted" w:sz="4" w:space="0" w:color="BFBFBF" w:themeColor="background1" w:themeShade="BF"/>
            </w:tcBorders>
            <w:vAlign w:val="center"/>
          </w:tcPr>
          <w:p w14:paraId="0A5D0A9C" w14:textId="77777777" w:rsidR="00BB2AF9" w:rsidRPr="00BB2AF9" w:rsidRDefault="00BB2AF9" w:rsidP="00BB2AF9">
            <w:pPr>
              <w:ind w:right="-109"/>
              <w:outlineLvl w:val="1"/>
              <w:rPr>
                <w:rFonts w:asciiTheme="minorHAnsi" w:hAnsiTheme="minorHAnsi" w:cstheme="minorHAnsi"/>
                <w:bCs/>
                <w:color w:val="1F497D" w:themeColor="text2"/>
                <w:sz w:val="18"/>
                <w:szCs w:val="18"/>
              </w:rPr>
            </w:pPr>
          </w:p>
        </w:tc>
      </w:tr>
      <w:tr w:rsidR="00BB2AF9" w:rsidRPr="00BB2AF9" w14:paraId="3A8E69A5" w14:textId="77777777" w:rsidTr="00BB2AF9">
        <w:trPr>
          <w:trHeight w:val="397"/>
        </w:trPr>
        <w:tc>
          <w:tcPr>
            <w:tcW w:w="4536" w:type="dxa"/>
            <w:vMerge/>
            <w:shd w:val="clear" w:color="auto" w:fill="DAEEF3" w:themeFill="accent5" w:themeFillTint="33"/>
            <w:vAlign w:val="center"/>
          </w:tcPr>
          <w:p w14:paraId="1A1652AE" w14:textId="77777777" w:rsidR="00BB2AF9" w:rsidRPr="00BB2AF9" w:rsidRDefault="00BB2AF9" w:rsidP="00BB2AF9">
            <w:pPr>
              <w:outlineLvl w:val="1"/>
              <w:rPr>
                <w:rFonts w:asciiTheme="minorHAnsi" w:hAnsiTheme="minorHAnsi" w:cstheme="minorHAnsi"/>
                <w:bCs/>
                <w:color w:val="1F497D" w:themeColor="text2"/>
                <w:sz w:val="18"/>
                <w:szCs w:val="18"/>
              </w:rPr>
            </w:pPr>
          </w:p>
        </w:tc>
        <w:tc>
          <w:tcPr>
            <w:tcW w:w="1560" w:type="dxa"/>
            <w:tcBorders>
              <w:top w:val="dotted" w:sz="4" w:space="0" w:color="BFBFBF" w:themeColor="background1" w:themeShade="BF"/>
              <w:bottom w:val="dotted" w:sz="4" w:space="0" w:color="BFBFBF" w:themeColor="background1" w:themeShade="BF"/>
              <w:right w:val="nil"/>
            </w:tcBorders>
            <w:vAlign w:val="center"/>
          </w:tcPr>
          <w:p w14:paraId="656E9B40" w14:textId="77777777" w:rsidR="00BB2AF9" w:rsidRPr="00BB2AF9" w:rsidRDefault="00BB2AF9" w:rsidP="00BB2AF9">
            <w:pPr>
              <w:ind w:right="-109"/>
              <w:jc w:val="right"/>
              <w:outlineLvl w:val="1"/>
              <w:rPr>
                <w:rFonts w:asciiTheme="minorHAnsi" w:hAnsiTheme="minorHAnsi" w:cstheme="minorHAnsi"/>
                <w:bCs/>
                <w:color w:val="1F497D" w:themeColor="text2"/>
                <w:sz w:val="18"/>
                <w:szCs w:val="18"/>
              </w:rPr>
            </w:pPr>
            <w:r w:rsidRPr="00BB2AF9">
              <w:rPr>
                <w:rFonts w:asciiTheme="minorHAnsi" w:hAnsiTheme="minorHAnsi" w:cstheme="minorHAnsi"/>
                <w:bCs/>
                <w:color w:val="1F497D" w:themeColor="text2"/>
                <w:sz w:val="18"/>
                <w:szCs w:val="18"/>
              </w:rPr>
              <w:t>telefoon:</w:t>
            </w:r>
          </w:p>
        </w:tc>
        <w:tc>
          <w:tcPr>
            <w:tcW w:w="3685" w:type="dxa"/>
            <w:tcBorders>
              <w:top w:val="dotted" w:sz="4" w:space="0" w:color="BFBFBF" w:themeColor="background1" w:themeShade="BF"/>
              <w:left w:val="nil"/>
              <w:bottom w:val="dotted" w:sz="4" w:space="0" w:color="BFBFBF" w:themeColor="background1" w:themeShade="BF"/>
            </w:tcBorders>
            <w:vAlign w:val="center"/>
          </w:tcPr>
          <w:p w14:paraId="5F46CF5F" w14:textId="062942E0" w:rsidR="00BB2AF9" w:rsidRPr="00BB2AF9" w:rsidRDefault="00147D4D" w:rsidP="00BB2AF9">
            <w:pPr>
              <w:ind w:right="-109"/>
              <w:outlineLvl w:val="1"/>
              <w:rPr>
                <w:rFonts w:asciiTheme="minorHAnsi" w:hAnsiTheme="minorHAnsi" w:cstheme="minorHAnsi"/>
                <w:bCs/>
                <w:color w:val="1F497D" w:themeColor="text2"/>
                <w:sz w:val="18"/>
                <w:szCs w:val="18"/>
              </w:rPr>
            </w:pPr>
            <w:r>
              <w:rPr>
                <w:rFonts w:asciiTheme="minorHAnsi" w:hAnsiTheme="minorHAnsi" w:cstheme="minorHAnsi"/>
                <w:bCs/>
                <w:color w:val="1F497D" w:themeColor="text2"/>
                <w:sz w:val="18"/>
                <w:szCs w:val="18"/>
              </w:rPr>
              <w:t>070 204 55 11</w:t>
            </w:r>
          </w:p>
        </w:tc>
      </w:tr>
      <w:tr w:rsidR="00BB2AF9" w:rsidRPr="00BB2AF9" w14:paraId="1F0BFF37" w14:textId="77777777" w:rsidTr="00BB2AF9">
        <w:trPr>
          <w:trHeight w:val="397"/>
        </w:trPr>
        <w:tc>
          <w:tcPr>
            <w:tcW w:w="4536" w:type="dxa"/>
            <w:vMerge/>
            <w:shd w:val="clear" w:color="auto" w:fill="DAEEF3" w:themeFill="accent5" w:themeFillTint="33"/>
            <w:vAlign w:val="center"/>
          </w:tcPr>
          <w:p w14:paraId="0477BBA2" w14:textId="77777777" w:rsidR="00BB2AF9" w:rsidRPr="00BB2AF9" w:rsidRDefault="00BB2AF9" w:rsidP="00BB2AF9">
            <w:pPr>
              <w:outlineLvl w:val="1"/>
              <w:rPr>
                <w:rFonts w:asciiTheme="minorHAnsi" w:hAnsiTheme="minorHAnsi" w:cstheme="minorHAnsi"/>
                <w:bCs/>
                <w:color w:val="1F497D" w:themeColor="text2"/>
                <w:sz w:val="18"/>
                <w:szCs w:val="18"/>
              </w:rPr>
            </w:pPr>
          </w:p>
        </w:tc>
        <w:tc>
          <w:tcPr>
            <w:tcW w:w="1560" w:type="dxa"/>
            <w:tcBorders>
              <w:top w:val="dotted" w:sz="4" w:space="0" w:color="BFBFBF" w:themeColor="background1" w:themeShade="BF"/>
              <w:right w:val="nil"/>
            </w:tcBorders>
            <w:vAlign w:val="center"/>
          </w:tcPr>
          <w:p w14:paraId="0065DD6B" w14:textId="77777777" w:rsidR="00BB2AF9" w:rsidRPr="00BB2AF9" w:rsidRDefault="00BB2AF9" w:rsidP="00BB2AF9">
            <w:pPr>
              <w:ind w:right="-109"/>
              <w:jc w:val="right"/>
              <w:outlineLvl w:val="1"/>
              <w:rPr>
                <w:rFonts w:asciiTheme="minorHAnsi" w:hAnsiTheme="minorHAnsi" w:cstheme="minorHAnsi"/>
                <w:bCs/>
                <w:color w:val="1F497D" w:themeColor="text2"/>
                <w:sz w:val="18"/>
                <w:szCs w:val="18"/>
              </w:rPr>
            </w:pPr>
            <w:r w:rsidRPr="00BB2AF9">
              <w:rPr>
                <w:rFonts w:asciiTheme="minorHAnsi" w:hAnsiTheme="minorHAnsi" w:cstheme="minorHAnsi"/>
                <w:bCs/>
                <w:color w:val="1F497D" w:themeColor="text2"/>
                <w:sz w:val="18"/>
                <w:szCs w:val="18"/>
              </w:rPr>
              <w:t>eventueel mail:</w:t>
            </w:r>
          </w:p>
        </w:tc>
        <w:tc>
          <w:tcPr>
            <w:tcW w:w="3685" w:type="dxa"/>
            <w:tcBorders>
              <w:top w:val="dotted" w:sz="4" w:space="0" w:color="BFBFBF" w:themeColor="background1" w:themeShade="BF"/>
              <w:left w:val="nil"/>
            </w:tcBorders>
            <w:vAlign w:val="center"/>
          </w:tcPr>
          <w:p w14:paraId="5EEC01C0" w14:textId="36412C50" w:rsidR="00BB2AF9" w:rsidRPr="00BB2AF9" w:rsidRDefault="00841404" w:rsidP="00BB2AF9">
            <w:pPr>
              <w:ind w:right="-109"/>
              <w:outlineLvl w:val="1"/>
              <w:rPr>
                <w:rFonts w:asciiTheme="minorHAnsi" w:hAnsiTheme="minorHAnsi" w:cstheme="minorHAnsi"/>
                <w:bCs/>
                <w:color w:val="1F497D" w:themeColor="text2"/>
                <w:sz w:val="18"/>
                <w:szCs w:val="18"/>
              </w:rPr>
            </w:pPr>
            <w:hyperlink r:id="rId11" w:history="1">
              <w:r w:rsidR="00EB776F" w:rsidRPr="008D4399">
                <w:rPr>
                  <w:rStyle w:val="Hyperlink"/>
                  <w:rFonts w:asciiTheme="minorHAnsi" w:hAnsiTheme="minorHAnsi" w:cstheme="minorHAnsi"/>
                  <w:bCs/>
                  <w:sz w:val="18"/>
                  <w:szCs w:val="18"/>
                </w:rPr>
                <w:t>privacy@vng.nl</w:t>
              </w:r>
            </w:hyperlink>
            <w:r w:rsidR="00EB776F">
              <w:rPr>
                <w:rFonts w:asciiTheme="minorHAnsi" w:hAnsiTheme="minorHAnsi" w:cstheme="minorHAnsi"/>
                <w:bCs/>
                <w:color w:val="1F497D" w:themeColor="text2"/>
                <w:sz w:val="18"/>
                <w:szCs w:val="18"/>
              </w:rPr>
              <w:t xml:space="preserve"> </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9776" w:type="dxa"/>
        <w:tblLook w:val="04A0" w:firstRow="1" w:lastRow="0" w:firstColumn="1" w:lastColumn="0" w:noHBand="0" w:noVBand="1"/>
      </w:tblPr>
      <w:tblGrid>
        <w:gridCol w:w="3256"/>
        <w:gridCol w:w="1275"/>
        <w:gridCol w:w="2694"/>
        <w:gridCol w:w="2551"/>
      </w:tblGrid>
      <w:tr w:rsidR="009D1081" w:rsidRPr="00363301" w14:paraId="2FD47F92" w14:textId="77777777" w:rsidTr="00CD34A7">
        <w:trPr>
          <w:trHeight w:val="567"/>
        </w:trPr>
        <w:tc>
          <w:tcPr>
            <w:tcW w:w="3256" w:type="dxa"/>
            <w:shd w:val="clear" w:color="auto" w:fill="DAEEF3" w:themeFill="accent5" w:themeFillTint="33"/>
            <w:vAlign w:val="center"/>
          </w:tcPr>
          <w:p w14:paraId="62635039" w14:textId="77777777" w:rsidR="009D1081" w:rsidRPr="002B1CF6" w:rsidRDefault="009D1081" w:rsidP="00FD282C">
            <w:pPr>
              <w:ind w:left="22"/>
              <w:rPr>
                <w:rFonts w:asciiTheme="minorHAnsi" w:eastAsia="Verdana" w:hAnsiTheme="minorHAnsi"/>
                <w:b/>
                <w:color w:val="1F497D" w:themeColor="text2"/>
                <w:sz w:val="18"/>
                <w:szCs w:val="18"/>
              </w:rPr>
            </w:pPr>
            <w:r w:rsidRPr="002B1CF6">
              <w:rPr>
                <w:rFonts w:asciiTheme="minorHAnsi" w:eastAsia="Verdana" w:hAnsiTheme="minorHAnsi"/>
                <w:b/>
                <w:color w:val="1F497D" w:themeColor="text2"/>
                <w:sz w:val="18"/>
                <w:szCs w:val="18"/>
              </w:rPr>
              <w:t>Naam en contactgegevens subverwerker</w:t>
            </w:r>
          </w:p>
        </w:tc>
        <w:tc>
          <w:tcPr>
            <w:tcW w:w="1275" w:type="dxa"/>
            <w:shd w:val="clear" w:color="auto" w:fill="DAEEF3" w:themeFill="accent5" w:themeFillTint="33"/>
            <w:vAlign w:val="center"/>
          </w:tcPr>
          <w:p w14:paraId="17098B2D" w14:textId="77777777" w:rsidR="009D1081" w:rsidRPr="002B1CF6" w:rsidRDefault="009D1081" w:rsidP="00FD282C">
            <w:pPr>
              <w:ind w:left="-113"/>
              <w:jc w:val="center"/>
              <w:rPr>
                <w:rFonts w:asciiTheme="minorHAnsi" w:eastAsia="Verdana" w:hAnsiTheme="minorHAnsi"/>
                <w:b/>
                <w:color w:val="1F497D" w:themeColor="text2"/>
                <w:sz w:val="18"/>
                <w:szCs w:val="18"/>
              </w:rPr>
            </w:pPr>
            <w:r w:rsidRPr="002B1CF6">
              <w:rPr>
                <w:rFonts w:asciiTheme="minorHAnsi" w:eastAsia="Verdana" w:hAnsiTheme="minorHAnsi"/>
                <w:b/>
                <w:color w:val="1F497D" w:themeColor="text2"/>
                <w:sz w:val="18"/>
                <w:szCs w:val="18"/>
              </w:rPr>
              <w:t>KvK-nummer</w:t>
            </w:r>
          </w:p>
        </w:tc>
        <w:tc>
          <w:tcPr>
            <w:tcW w:w="2694" w:type="dxa"/>
            <w:shd w:val="clear" w:color="auto" w:fill="DAEEF3" w:themeFill="accent5" w:themeFillTint="33"/>
            <w:vAlign w:val="center"/>
          </w:tcPr>
          <w:p w14:paraId="642D0979" w14:textId="0A9435B3" w:rsidR="009D1081" w:rsidRPr="002B1CF6" w:rsidRDefault="009D1081" w:rsidP="00FD282C">
            <w:pPr>
              <w:rPr>
                <w:rFonts w:asciiTheme="minorHAnsi" w:eastAsia="Verdana" w:hAnsiTheme="minorHAnsi"/>
                <w:b/>
                <w:color w:val="1F497D" w:themeColor="text2"/>
                <w:sz w:val="18"/>
                <w:szCs w:val="18"/>
              </w:rPr>
            </w:pPr>
            <w:r w:rsidRPr="002B1CF6">
              <w:rPr>
                <w:rFonts w:asciiTheme="minorHAnsi" w:eastAsia="Verdana" w:hAnsiTheme="minorHAnsi"/>
                <w:b/>
                <w:color w:val="1F497D" w:themeColor="text2"/>
                <w:sz w:val="18"/>
                <w:szCs w:val="18"/>
              </w:rPr>
              <w:t>Uitbestede verwerkingen</w:t>
            </w:r>
          </w:p>
        </w:tc>
        <w:tc>
          <w:tcPr>
            <w:tcW w:w="2551" w:type="dxa"/>
            <w:shd w:val="clear" w:color="auto" w:fill="DAEEF3" w:themeFill="accent5" w:themeFillTint="33"/>
            <w:vAlign w:val="center"/>
          </w:tcPr>
          <w:p w14:paraId="2ED155C7" w14:textId="6F245AFB" w:rsidR="009D1081" w:rsidRPr="002B1CF6" w:rsidRDefault="009D1081" w:rsidP="00FD282C">
            <w:pPr>
              <w:ind w:left="37"/>
              <w:rPr>
                <w:rFonts w:asciiTheme="minorHAnsi" w:eastAsia="Verdana" w:hAnsiTheme="minorHAnsi"/>
                <w:b/>
                <w:color w:val="1F497D" w:themeColor="text2"/>
                <w:sz w:val="18"/>
                <w:szCs w:val="18"/>
              </w:rPr>
            </w:pPr>
            <w:r w:rsidRPr="002B1CF6">
              <w:rPr>
                <w:rFonts w:asciiTheme="minorHAnsi" w:eastAsia="Verdana" w:hAnsiTheme="minorHAnsi"/>
                <w:b/>
                <w:color w:val="1F497D" w:themeColor="text2"/>
                <w:sz w:val="18"/>
                <w:szCs w:val="18"/>
              </w:rPr>
              <w:t>Toepassing</w:t>
            </w:r>
          </w:p>
        </w:tc>
      </w:tr>
      <w:tr w:rsidR="009D1081" w:rsidRPr="00363301" w14:paraId="1B96476B" w14:textId="77777777" w:rsidTr="00CD34A7">
        <w:trPr>
          <w:trHeight w:val="567"/>
        </w:trPr>
        <w:tc>
          <w:tcPr>
            <w:tcW w:w="3256" w:type="dxa"/>
            <w:vAlign w:val="center"/>
          </w:tcPr>
          <w:p w14:paraId="062EDA6F" w14:textId="77777777" w:rsidR="009D1081" w:rsidRPr="00363301" w:rsidRDefault="009D1081" w:rsidP="006D6CAB">
            <w:pPr>
              <w:rPr>
                <w:rFonts w:asciiTheme="minorHAnsi" w:eastAsia="Verdana" w:hAnsiTheme="minorHAnsi"/>
                <w:color w:val="000000"/>
                <w:sz w:val="20"/>
                <w:szCs w:val="20"/>
              </w:rPr>
            </w:pPr>
          </w:p>
        </w:tc>
        <w:tc>
          <w:tcPr>
            <w:tcW w:w="1275" w:type="dxa"/>
            <w:vAlign w:val="center"/>
          </w:tcPr>
          <w:p w14:paraId="4E7E985C" w14:textId="77777777" w:rsidR="009D1081" w:rsidRPr="00363301" w:rsidRDefault="009D1081" w:rsidP="006D6CAB">
            <w:pPr>
              <w:rPr>
                <w:rFonts w:asciiTheme="minorHAnsi" w:eastAsia="Verdana" w:hAnsiTheme="minorHAnsi"/>
                <w:color w:val="000000"/>
                <w:sz w:val="20"/>
                <w:szCs w:val="20"/>
              </w:rPr>
            </w:pPr>
          </w:p>
        </w:tc>
        <w:tc>
          <w:tcPr>
            <w:tcW w:w="2694" w:type="dxa"/>
            <w:vAlign w:val="center"/>
          </w:tcPr>
          <w:p w14:paraId="69A7D890" w14:textId="77777777" w:rsidR="009D1081" w:rsidRPr="00363301" w:rsidRDefault="009D1081" w:rsidP="006D6CAB">
            <w:pPr>
              <w:rPr>
                <w:rFonts w:asciiTheme="minorHAnsi" w:eastAsia="Verdana" w:hAnsiTheme="minorHAnsi"/>
                <w:color w:val="000000"/>
                <w:sz w:val="20"/>
                <w:szCs w:val="20"/>
              </w:rPr>
            </w:pPr>
          </w:p>
        </w:tc>
        <w:tc>
          <w:tcPr>
            <w:tcW w:w="2551" w:type="dxa"/>
            <w:vAlign w:val="center"/>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CD34A7">
        <w:trPr>
          <w:trHeight w:val="567"/>
        </w:trPr>
        <w:tc>
          <w:tcPr>
            <w:tcW w:w="3256" w:type="dxa"/>
            <w:vAlign w:val="center"/>
          </w:tcPr>
          <w:p w14:paraId="6F3E949B" w14:textId="77777777" w:rsidR="009D1081" w:rsidRPr="00363301" w:rsidRDefault="009D1081" w:rsidP="006D6CAB">
            <w:pPr>
              <w:rPr>
                <w:rFonts w:asciiTheme="minorHAnsi" w:eastAsia="Verdana" w:hAnsiTheme="minorHAnsi"/>
                <w:color w:val="000000"/>
                <w:sz w:val="20"/>
                <w:szCs w:val="20"/>
              </w:rPr>
            </w:pPr>
          </w:p>
        </w:tc>
        <w:tc>
          <w:tcPr>
            <w:tcW w:w="1275" w:type="dxa"/>
            <w:vAlign w:val="center"/>
          </w:tcPr>
          <w:p w14:paraId="4ED7FC1D" w14:textId="77777777" w:rsidR="009D1081" w:rsidRPr="00363301" w:rsidRDefault="009D1081" w:rsidP="006D6CAB">
            <w:pPr>
              <w:rPr>
                <w:rFonts w:asciiTheme="minorHAnsi" w:eastAsia="Verdana" w:hAnsiTheme="minorHAnsi"/>
                <w:color w:val="000000"/>
                <w:sz w:val="20"/>
                <w:szCs w:val="20"/>
              </w:rPr>
            </w:pPr>
          </w:p>
        </w:tc>
        <w:tc>
          <w:tcPr>
            <w:tcW w:w="2694" w:type="dxa"/>
            <w:vAlign w:val="center"/>
          </w:tcPr>
          <w:p w14:paraId="4EEFBD79" w14:textId="77777777" w:rsidR="009D1081" w:rsidRPr="00363301" w:rsidRDefault="009D1081" w:rsidP="006D6CAB">
            <w:pPr>
              <w:rPr>
                <w:rFonts w:asciiTheme="minorHAnsi" w:eastAsia="Verdana" w:hAnsiTheme="minorHAnsi"/>
                <w:color w:val="000000"/>
                <w:sz w:val="20"/>
                <w:szCs w:val="20"/>
              </w:rPr>
            </w:pPr>
          </w:p>
        </w:tc>
        <w:tc>
          <w:tcPr>
            <w:tcW w:w="2551" w:type="dxa"/>
            <w:vAlign w:val="center"/>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CD34A7">
        <w:trPr>
          <w:trHeight w:val="567"/>
        </w:trPr>
        <w:tc>
          <w:tcPr>
            <w:tcW w:w="3256" w:type="dxa"/>
            <w:vAlign w:val="center"/>
          </w:tcPr>
          <w:p w14:paraId="6F23310A" w14:textId="77777777" w:rsidR="009D1081" w:rsidRPr="00363301" w:rsidRDefault="009D1081" w:rsidP="006D6CAB">
            <w:pPr>
              <w:rPr>
                <w:rFonts w:asciiTheme="minorHAnsi" w:eastAsia="Verdana" w:hAnsiTheme="minorHAnsi"/>
                <w:color w:val="000000"/>
                <w:sz w:val="20"/>
                <w:szCs w:val="20"/>
              </w:rPr>
            </w:pPr>
          </w:p>
        </w:tc>
        <w:tc>
          <w:tcPr>
            <w:tcW w:w="1275" w:type="dxa"/>
            <w:vAlign w:val="center"/>
          </w:tcPr>
          <w:p w14:paraId="341D42A5" w14:textId="77777777" w:rsidR="009D1081" w:rsidRPr="00363301" w:rsidRDefault="009D1081" w:rsidP="006D6CAB">
            <w:pPr>
              <w:rPr>
                <w:rFonts w:asciiTheme="minorHAnsi" w:eastAsia="Verdana" w:hAnsiTheme="minorHAnsi"/>
                <w:color w:val="000000"/>
                <w:sz w:val="20"/>
                <w:szCs w:val="20"/>
              </w:rPr>
            </w:pPr>
          </w:p>
        </w:tc>
        <w:tc>
          <w:tcPr>
            <w:tcW w:w="2694" w:type="dxa"/>
            <w:vAlign w:val="center"/>
          </w:tcPr>
          <w:p w14:paraId="61929113" w14:textId="77777777" w:rsidR="009D1081" w:rsidRPr="00363301" w:rsidRDefault="009D1081" w:rsidP="006D6CAB">
            <w:pPr>
              <w:rPr>
                <w:rFonts w:asciiTheme="minorHAnsi" w:eastAsia="Verdana" w:hAnsiTheme="minorHAnsi"/>
                <w:color w:val="000000"/>
                <w:sz w:val="20"/>
                <w:szCs w:val="20"/>
              </w:rPr>
            </w:pPr>
          </w:p>
        </w:tc>
        <w:tc>
          <w:tcPr>
            <w:tcW w:w="2551" w:type="dxa"/>
            <w:vAlign w:val="center"/>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CD34A7">
        <w:trPr>
          <w:trHeight w:val="567"/>
        </w:trPr>
        <w:tc>
          <w:tcPr>
            <w:tcW w:w="3256" w:type="dxa"/>
            <w:vAlign w:val="center"/>
          </w:tcPr>
          <w:p w14:paraId="09C4096F" w14:textId="77777777" w:rsidR="009D1081" w:rsidRPr="00363301" w:rsidRDefault="009D1081" w:rsidP="006D6CAB">
            <w:pPr>
              <w:rPr>
                <w:rFonts w:asciiTheme="minorHAnsi" w:eastAsia="Verdana" w:hAnsiTheme="minorHAnsi"/>
                <w:color w:val="000000"/>
                <w:sz w:val="20"/>
                <w:szCs w:val="20"/>
              </w:rPr>
            </w:pPr>
          </w:p>
        </w:tc>
        <w:tc>
          <w:tcPr>
            <w:tcW w:w="1275" w:type="dxa"/>
            <w:vAlign w:val="center"/>
          </w:tcPr>
          <w:p w14:paraId="40AA8B37" w14:textId="77777777" w:rsidR="009D1081" w:rsidRPr="00363301" w:rsidRDefault="009D1081" w:rsidP="006D6CAB">
            <w:pPr>
              <w:rPr>
                <w:rFonts w:asciiTheme="minorHAnsi" w:eastAsia="Verdana" w:hAnsiTheme="minorHAnsi"/>
                <w:color w:val="000000"/>
                <w:sz w:val="20"/>
                <w:szCs w:val="20"/>
              </w:rPr>
            </w:pPr>
          </w:p>
        </w:tc>
        <w:tc>
          <w:tcPr>
            <w:tcW w:w="2694" w:type="dxa"/>
            <w:vAlign w:val="center"/>
          </w:tcPr>
          <w:p w14:paraId="69AB970B" w14:textId="77777777" w:rsidR="009D1081" w:rsidRPr="00363301" w:rsidRDefault="009D1081" w:rsidP="006D6CAB">
            <w:pPr>
              <w:rPr>
                <w:rFonts w:asciiTheme="minorHAnsi" w:eastAsia="Verdana" w:hAnsiTheme="minorHAnsi"/>
                <w:color w:val="000000"/>
                <w:sz w:val="20"/>
                <w:szCs w:val="20"/>
              </w:rPr>
            </w:pPr>
          </w:p>
        </w:tc>
        <w:tc>
          <w:tcPr>
            <w:tcW w:w="2551" w:type="dxa"/>
            <w:vAlign w:val="center"/>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D71638">
      <w:pPr>
        <w:pStyle w:val="Kop2"/>
      </w:pPr>
      <w:bookmarkStart w:id="19" w:name="_Toc90543102"/>
      <w:r w:rsidRPr="00363301">
        <w:lastRenderedPageBreak/>
        <w:t xml:space="preserve">Bijlage 2: </w:t>
      </w:r>
      <w:bookmarkStart w:id="20" w:name="_Hlk37365793"/>
      <w:r w:rsidRPr="00363301">
        <w:t>A</w:t>
      </w:r>
      <w:r w:rsidR="009D1081" w:rsidRPr="00363301">
        <w:t>antonen passend niveau van beveiliging</w:t>
      </w:r>
      <w:bookmarkEnd w:id="19"/>
      <w:bookmarkEnd w:id="2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2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22" w:name="id1-3-2-2-2-2-16-1-3-1-2"/>
      <w:bookmarkEnd w:id="0"/>
      <w:bookmarkEnd w:id="22"/>
      <w:r>
        <w:rPr>
          <w:rFonts w:asciiTheme="minorHAnsi" w:hAnsiTheme="minorHAnsi" w:cstheme="minorHAnsi"/>
          <w:sz w:val="18"/>
          <w:szCs w:val="18"/>
        </w:rPr>
        <w:br w:type="page"/>
      </w:r>
    </w:p>
    <w:p w14:paraId="018F015C" w14:textId="5E594F69" w:rsidR="00FA0EFE" w:rsidRPr="002F0FAE" w:rsidRDefault="00FA0EFE" w:rsidP="00B5070A">
      <w:pPr>
        <w:spacing w:line="290" w:lineRule="auto"/>
        <w:rPr>
          <w:rFonts w:ascii="Calibri" w:hAnsi="Calibri" w:cs="Calibri"/>
          <w:b/>
          <w:bCs/>
          <w:color w:val="C00000"/>
          <w:sz w:val="24"/>
          <w:szCs w:val="24"/>
        </w:rPr>
      </w:pPr>
      <w:r w:rsidRPr="002F0FAE">
        <w:rPr>
          <w:rFonts w:ascii="Calibri" w:hAnsi="Calibri" w:cs="Calibri"/>
          <w:b/>
          <w:bCs/>
          <w:color w:val="C00000"/>
          <w:sz w:val="28"/>
          <w:szCs w:val="28"/>
        </w:rPr>
        <w:lastRenderedPageBreak/>
        <w:t>Deze bijlage is facultatief</w:t>
      </w:r>
      <w:r w:rsidR="006306A6" w:rsidRPr="002F0FAE">
        <w:rPr>
          <w:rFonts w:ascii="Calibri" w:hAnsi="Calibri" w:cs="Calibri"/>
          <w:b/>
          <w:bCs/>
          <w:color w:val="C00000"/>
          <w:sz w:val="28"/>
          <w:szCs w:val="28"/>
        </w:rPr>
        <w:t xml:space="preserve">: </w:t>
      </w:r>
      <w:r w:rsidR="006306A6" w:rsidRPr="002F0FAE">
        <w:rPr>
          <w:rFonts w:ascii="Calibri" w:hAnsi="Calibri" w:cs="Calibri"/>
          <w:b/>
          <w:bCs/>
          <w:color w:val="C00000"/>
          <w:sz w:val="24"/>
          <w:szCs w:val="24"/>
        </w:rPr>
        <w:t xml:space="preserve">Alleen </w:t>
      </w:r>
      <w:r w:rsidR="00742F93" w:rsidRPr="002F0FAE">
        <w:rPr>
          <w:rFonts w:ascii="Calibri" w:hAnsi="Calibri" w:cs="Calibri"/>
          <w:b/>
          <w:bCs/>
          <w:color w:val="C00000"/>
          <w:sz w:val="24"/>
          <w:szCs w:val="24"/>
        </w:rPr>
        <w:t xml:space="preserve">als bijlage </w:t>
      </w:r>
      <w:r w:rsidR="006306A6" w:rsidRPr="002F0FAE">
        <w:rPr>
          <w:rFonts w:ascii="Calibri" w:hAnsi="Calibri" w:cs="Calibri"/>
          <w:b/>
          <w:bCs/>
          <w:color w:val="C0000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0AF32A30" w:rsidR="00FA0EFE" w:rsidRPr="00C1360D" w:rsidRDefault="00FA0EFE" w:rsidP="00D71638">
      <w:pPr>
        <w:pStyle w:val="Kop2"/>
      </w:pPr>
      <w:bookmarkStart w:id="23" w:name="_Toc90543103"/>
      <w:r w:rsidRPr="00C1360D">
        <w:t>Bijlage 3: Relevante GIBIT</w:t>
      </w:r>
      <w:r w:rsidR="00742F93" w:rsidRPr="00C1360D">
        <w:t xml:space="preserve"> </w:t>
      </w:r>
      <w:r w:rsidR="00E0031D" w:rsidRPr="00C1360D">
        <w:t xml:space="preserve">2020 </w:t>
      </w:r>
      <w:r w:rsidRPr="00C1360D">
        <w:t>artikelen</w:t>
      </w:r>
      <w:bookmarkEnd w:id="23"/>
    </w:p>
    <w:p w14:paraId="6C94913C" w14:textId="77777777" w:rsidR="00FA0EFE" w:rsidRPr="00CE70E8" w:rsidRDefault="00FA0EFE" w:rsidP="00FA0EFE">
      <w:pPr>
        <w:pStyle w:val="Default"/>
        <w:rPr>
          <w:rFonts w:ascii="Calibri" w:hAnsi="Calibri" w:cs="Calibri"/>
        </w:rPr>
      </w:pPr>
    </w:p>
    <w:p w14:paraId="1A94AE00" w14:textId="77777777"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Artikel 13. Aansprakelijkheid</w:t>
      </w:r>
    </w:p>
    <w:p w14:paraId="54E3EB93" w14:textId="17F062B1"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3293B95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13.2 </w:t>
      </w:r>
      <w:r w:rsidR="00B5070A">
        <w:rPr>
          <w:rFonts w:asciiTheme="minorHAnsi" w:hAnsiTheme="minorHAnsi" w:cs="Calibri"/>
          <w:sz w:val="20"/>
          <w:szCs w:val="20"/>
        </w:rPr>
        <w:tab/>
        <w:t>V</w:t>
      </w:r>
      <w:r w:rsidRPr="00B5070A">
        <w:rPr>
          <w:rFonts w:asciiTheme="minorHAnsi" w:hAnsiTheme="minorHAnsi" w:cs="Calibri"/>
          <w:sz w:val="20"/>
          <w:szCs w:val="20"/>
        </w:rPr>
        <w:t xml:space="preserve">oor zover nakoming niet reeds blijvend onmogelijk is, of de verbintenis voortvloeit uit onrechtmatige daad of strekt tot schadevergoeding, vindt lid 1 slechts toepassing met inachtneming van het bepaalde in artikel 20.9 omtrent verzuim. </w:t>
      </w:r>
    </w:p>
    <w:p w14:paraId="63DF8499" w14:textId="6839EDE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1167E88C"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13.4 </w:t>
      </w:r>
      <w:r w:rsidR="00B5070A">
        <w:rPr>
          <w:rFonts w:asciiTheme="minorHAnsi" w:hAnsiTheme="minorHAnsi" w:cs="Calibri"/>
          <w:sz w:val="20"/>
          <w:szCs w:val="20"/>
        </w:rPr>
        <w:tab/>
      </w:r>
      <w:r w:rsidRPr="00B5070A">
        <w:rPr>
          <w:rFonts w:asciiTheme="minorHAnsi" w:hAnsiTheme="minorHAnsi" w:cs="Calibri"/>
          <w:sz w:val="20"/>
          <w:szCs w:val="20"/>
        </w:rPr>
        <w:t xml:space="preserve">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6F0CD2A7"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13.5</w:t>
      </w:r>
      <w:r w:rsidR="00B5070A">
        <w:rPr>
          <w:rFonts w:asciiTheme="minorHAnsi" w:hAnsiTheme="minorHAnsi" w:cs="Calibri"/>
          <w:sz w:val="20"/>
          <w:szCs w:val="20"/>
        </w:rPr>
        <w:tab/>
      </w:r>
      <w:r w:rsidRPr="00B5070A">
        <w:rPr>
          <w:rFonts w:asciiTheme="minorHAnsi" w:hAnsiTheme="minorHAnsi" w:cs="Calibri"/>
          <w:sz w:val="20"/>
          <w:szCs w:val="20"/>
        </w:rPr>
        <w:t>De in dit artikel opgenomen beperkingen van aansprakelijkheid komen te vervallen:</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67B8B8D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17;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637A79C5"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13.6</w:t>
      </w:r>
      <w:r w:rsidR="00B5070A">
        <w:rPr>
          <w:rFonts w:asciiTheme="minorHAnsi" w:hAnsiTheme="minorHAnsi" w:cs="Calibri"/>
          <w:sz w:val="20"/>
          <w:szCs w:val="20"/>
        </w:rPr>
        <w:tab/>
      </w:r>
      <w:r w:rsidRPr="00B5070A">
        <w:rPr>
          <w:rFonts w:asciiTheme="minorHAnsi" w:hAnsiTheme="minorHAnsi" w:cs="Calibri"/>
          <w:sz w:val="20"/>
          <w:szCs w:val="20"/>
        </w:rPr>
        <w:t xml:space="preserve">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20.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048FF00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20.14 </w:t>
      </w:r>
      <w:r w:rsidR="00B5070A">
        <w:rPr>
          <w:rFonts w:asciiTheme="minorHAnsi" w:hAnsiTheme="minorHAnsi" w:cs="Calibri"/>
          <w:sz w:val="20"/>
          <w:szCs w:val="20"/>
        </w:rPr>
        <w:tab/>
      </w:r>
      <w:r w:rsidRPr="00B5070A">
        <w:rPr>
          <w:rFonts w:asciiTheme="minorHAnsi" w:hAnsiTheme="minorHAnsi" w:cs="Calibri"/>
          <w:sz w:val="20"/>
          <w:szCs w:val="20"/>
        </w:rPr>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77777777"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21.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lastRenderedPageBreak/>
        <w:t xml:space="preserve">21.2 </w:t>
      </w:r>
      <w:r>
        <w:rPr>
          <w:rFonts w:asciiTheme="minorHAnsi" w:hAnsiTheme="minorHAnsi" w:cs="Calibri"/>
          <w:sz w:val="20"/>
          <w:szCs w:val="20"/>
        </w:rPr>
        <w:tab/>
      </w:r>
      <w:r w:rsidRPr="00B5070A">
        <w:rPr>
          <w:rFonts w:asciiTheme="minorHAnsi" w:hAnsiTheme="minorHAnsi" w:cs="Calibri"/>
          <w:sz w:val="20"/>
          <w:szCs w:val="20"/>
        </w:rPr>
        <w:t xml:space="preserve">Opdrachtgever zal alvorens een controle te doen verrichten eerst Leverancier om de op grond van het vorige lid noodzakelijke informatie vragen. </w:t>
      </w:r>
    </w:p>
    <w:p w14:paraId="7B237077"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21.3</w:t>
      </w:r>
      <w:r>
        <w:rPr>
          <w:rFonts w:asciiTheme="minorHAnsi" w:hAnsiTheme="minorHAnsi" w:cs="Calibri"/>
          <w:sz w:val="20"/>
          <w:szCs w:val="20"/>
        </w:rPr>
        <w:tab/>
      </w:r>
      <w:r w:rsidRPr="00B5070A">
        <w:rPr>
          <w:rFonts w:asciiTheme="minorHAnsi" w:hAnsiTheme="minorHAnsi" w:cs="Calibri"/>
          <w:sz w:val="20"/>
          <w:szCs w:val="20"/>
        </w:rPr>
        <w:t xml:space="preserve">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14:paraId="199E73FA"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6ED40347"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68EA33E"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21.6 </w:t>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248D18CD"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22. Overstap, beperkte voortzetting, overdracht en verlengd gebruik </w:t>
      </w:r>
    </w:p>
    <w:p w14:paraId="457969A8" w14:textId="77777777"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p>
    <w:p w14:paraId="5DD71ED5" w14:textId="30114C74"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22.1 </w:t>
      </w:r>
      <w:r w:rsidR="00B5070A">
        <w:rPr>
          <w:rFonts w:asciiTheme="minorHAnsi" w:hAnsiTheme="minorHAnsi" w:cs="Calibri"/>
          <w:sz w:val="20"/>
          <w:szCs w:val="20"/>
        </w:rPr>
        <w:tab/>
      </w:r>
      <w:r w:rsidRPr="00B5070A">
        <w:rPr>
          <w:rFonts w:asciiTheme="minorHAnsi" w:hAnsiTheme="minorHAnsi" w:cs="Calibri"/>
          <w:sz w:val="20"/>
          <w:szCs w:val="20"/>
        </w:rPr>
        <w:t xml:space="preserve">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22AEBCC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22.2 </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2495CBAD" w14:textId="77777777"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21B3768E" w14:textId="62CB650E"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2FF0C21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22.4 </w:t>
      </w:r>
      <w:r w:rsidR="00B5070A">
        <w:rPr>
          <w:rFonts w:asciiTheme="minorHAnsi" w:hAnsiTheme="minorHAnsi" w:cs="Calibri"/>
          <w:sz w:val="20"/>
          <w:szCs w:val="20"/>
        </w:rPr>
        <w:tab/>
      </w:r>
      <w:r w:rsidRPr="00B5070A">
        <w:rPr>
          <w:rFonts w:asciiTheme="minorHAnsi" w:hAnsiTheme="minorHAnsi" w:cs="Calibri"/>
          <w:sz w:val="20"/>
          <w:szCs w:val="20"/>
        </w:rPr>
        <w:t>Onder de in het vorige lid bedoelde redelijke maatregelen in het kader van de overstap naar een andere leverancier/ander systeem worden in ieder geval verstaan (naar keuze van Opdrachtgever):</w:t>
      </w:r>
    </w:p>
    <w:p w14:paraId="03AE5E73" w14:textId="54DF5826" w:rsidR="00FA0EFE" w:rsidRPr="00B5070A" w:rsidRDefault="00FA0EFE" w:rsidP="00B5070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alsnog aan de verplichtingen uit artikel 18 voldoen; </w:t>
      </w:r>
    </w:p>
    <w:p w14:paraId="536A0BA9" w14:textId="6325681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vernietigen van de gegevens waarvoor Opdrachtgever verantwoordelijk is (tegen afgifte van bewijs van vernietiging); </w:t>
      </w:r>
    </w:p>
    <w:p w14:paraId="264E40D7" w14:textId="5E2C904D"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technisch ontvlechten en ontmantelen van (een deel van) de ICT Presentatie </w:t>
      </w:r>
    </w:p>
    <w:p w14:paraId="231A47E8" w14:textId="4974DA55"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22.5 </w:t>
      </w:r>
      <w:r w:rsidR="00B5070A">
        <w:rPr>
          <w:rFonts w:asciiTheme="minorHAnsi" w:hAnsiTheme="minorHAnsi" w:cs="Calibri"/>
          <w:sz w:val="20"/>
          <w:szCs w:val="20"/>
        </w:rPr>
        <w:tab/>
      </w:r>
      <w:r w:rsidRPr="00B5070A">
        <w:rPr>
          <w:rFonts w:asciiTheme="minorHAnsi" w:hAnsiTheme="minorHAnsi" w:cs="Calibri"/>
          <w:sz w:val="20"/>
          <w:szCs w:val="20"/>
        </w:rPr>
        <w:t xml:space="preserve">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99A9502" w14:textId="77777777" w:rsidR="007939C3" w:rsidRDefault="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type="page"/>
      </w:r>
    </w:p>
    <w:p w14:paraId="78B12088" w14:textId="1A481000"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Beperkte voortzetting van ICT Prestatie</w:t>
      </w:r>
    </w:p>
    <w:p w14:paraId="3E39EA28" w14:textId="1FAA76A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22.6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0D6387C4"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22.7 </w:t>
      </w:r>
      <w:r w:rsidR="00B5070A">
        <w:rPr>
          <w:rFonts w:asciiTheme="minorHAnsi" w:hAnsiTheme="minorHAnsi" w:cs="Calibri"/>
          <w:sz w:val="20"/>
          <w:szCs w:val="20"/>
        </w:rPr>
        <w:tab/>
      </w:r>
      <w:r w:rsidRPr="00B5070A">
        <w:rPr>
          <w:rFonts w:asciiTheme="minorHAnsi" w:hAnsiTheme="minorHAnsi" w:cs="Calibri"/>
          <w:sz w:val="20"/>
          <w:szCs w:val="20"/>
        </w:rPr>
        <w:t>Voor de duur en kosten 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4E82C352" w14:textId="60B8A842"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kosten voor in redelijke verhouding staan tot de oorspronkelijke kosten voor de gehele ICT Prestatie (naar rato van de verminderde functionaliteit), met dien verstande dat noodzakelijke verlengingen van Derdenprogrammatuur volledig kunnen worden doorbelast. </w:t>
      </w:r>
    </w:p>
    <w:p w14:paraId="098BEFD8" w14:textId="7777777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p>
    <w:p w14:paraId="587CD6C8" w14:textId="77777777"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A142E8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22.8 </w:t>
      </w:r>
      <w:r w:rsidR="00B5070A">
        <w:rPr>
          <w:rFonts w:asciiTheme="minorHAnsi" w:hAnsiTheme="minorHAnsi" w:cs="Calibri"/>
          <w:sz w:val="20"/>
          <w:szCs w:val="20"/>
        </w:rPr>
        <w:tab/>
      </w:r>
      <w:r w:rsidRPr="00B5070A">
        <w:rPr>
          <w:rFonts w:asciiTheme="minorHAnsi" w:hAnsiTheme="minorHAnsi" w:cs="Calibri"/>
          <w:sz w:val="20"/>
          <w:szCs w:val="20"/>
        </w:rPr>
        <w:t>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14:paraId="3F998E01" w14:textId="7E16A34D" w:rsidR="00FA0EFE" w:rsidRPr="007939C3" w:rsidRDefault="007939C3" w:rsidP="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832E751"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22.9</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63301">
      <w:headerReference w:type="default" r:id="rId12"/>
      <w:footerReference w:type="default" r:id="rId13"/>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3A694" w14:textId="77777777" w:rsidR="004561C9" w:rsidRDefault="004561C9">
      <w:r>
        <w:separator/>
      </w:r>
    </w:p>
  </w:endnote>
  <w:endnote w:type="continuationSeparator" w:id="0">
    <w:p w14:paraId="341D43F2" w14:textId="77777777" w:rsidR="004561C9" w:rsidRDefault="00456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D76187" w:rsidRDefault="00B5070A" w:rsidP="00F970C9">
    <w:pPr>
      <w:pStyle w:val="Voettekst"/>
      <w:ind w:right="360"/>
      <w:rPr>
        <w:rFonts w:ascii="Calibri Light" w:hAnsi="Calibri Light" w:cs="Calibri Light"/>
        <w:sz w:val="18"/>
        <w:szCs w:val="18"/>
      </w:rPr>
    </w:pPr>
    <w:r w:rsidRPr="00D76187">
      <w:rPr>
        <w:rFonts w:ascii="Calibri Light" w:hAnsi="Calibri Light" w:cs="Calibri Light"/>
        <w:sz w:val="18"/>
        <w:szCs w:val="18"/>
      </w:rPr>
      <w:t>Verwerkersovereenkomst uitvoering &lt;</w:t>
    </w:r>
    <w:r w:rsidRPr="00D76187">
      <w:rPr>
        <w:rFonts w:ascii="Calibri Light" w:hAnsi="Calibri Light" w:cs="Calibri Light"/>
        <w:sz w:val="18"/>
        <w:szCs w:val="18"/>
        <w:highlight w:val="yellow"/>
      </w:rPr>
      <w:t>naam hoofdovereenkomst</w:t>
    </w:r>
    <w:r w:rsidRPr="00D76187">
      <w:rPr>
        <w:rFonts w:ascii="Calibri Light" w:hAnsi="Calibri Light" w:cs="Calibri Light"/>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B4726" w14:textId="77777777" w:rsidR="004561C9" w:rsidRDefault="004561C9">
      <w:r>
        <w:separator/>
      </w:r>
    </w:p>
  </w:footnote>
  <w:footnote w:type="continuationSeparator" w:id="0">
    <w:p w14:paraId="00075152" w14:textId="77777777" w:rsidR="004561C9" w:rsidRDefault="004561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B0EE2" w14:textId="3E188AB7" w:rsidR="001A45A4" w:rsidRDefault="001A45A4">
    <w:pPr>
      <w:pStyle w:val="Koptekst"/>
    </w:pPr>
    <w:r>
      <w:rPr>
        <w:noProof/>
      </w:rPr>
      <w:drawing>
        <wp:anchor distT="0" distB="0" distL="114300" distR="114300" simplePos="0" relativeHeight="251659264" behindDoc="1" locked="0" layoutInCell="1" allowOverlap="1" wp14:anchorId="4E8E5C41" wp14:editId="3AE2C914">
          <wp:simplePos x="0" y="0"/>
          <wp:positionH relativeFrom="margin">
            <wp:align>left</wp:align>
          </wp:positionH>
          <wp:positionV relativeFrom="paragraph">
            <wp:posOffset>304800</wp:posOffset>
          </wp:positionV>
          <wp:extent cx="1381125" cy="398675"/>
          <wp:effectExtent l="0" t="0" r="0" b="1905"/>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81125" cy="3986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221095462">
    <w:abstractNumId w:val="4"/>
  </w:num>
  <w:num w:numId="2" w16cid:durableId="1461261087">
    <w:abstractNumId w:val="17"/>
  </w:num>
  <w:num w:numId="3" w16cid:durableId="18474810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6995940">
    <w:abstractNumId w:val="20"/>
  </w:num>
  <w:num w:numId="5" w16cid:durableId="1253467576">
    <w:abstractNumId w:val="9"/>
  </w:num>
  <w:num w:numId="6" w16cid:durableId="20605891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57700713">
    <w:abstractNumId w:val="6"/>
  </w:num>
  <w:num w:numId="8" w16cid:durableId="542405594">
    <w:abstractNumId w:val="16"/>
  </w:num>
  <w:num w:numId="9" w16cid:durableId="2034186357">
    <w:abstractNumId w:val="15"/>
  </w:num>
  <w:num w:numId="10" w16cid:durableId="2034841837">
    <w:abstractNumId w:val="11"/>
  </w:num>
  <w:num w:numId="11" w16cid:durableId="20411966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111640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672125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303894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657843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874773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64716439">
    <w:abstractNumId w:val="7"/>
  </w:num>
  <w:num w:numId="18" w16cid:durableId="655498071">
    <w:abstractNumId w:val="14"/>
  </w:num>
  <w:num w:numId="19" w16cid:durableId="2316965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6652516">
    <w:abstractNumId w:val="0"/>
  </w:num>
  <w:num w:numId="21" w16cid:durableId="46608264">
    <w:abstractNumId w:val="18"/>
  </w:num>
  <w:num w:numId="22" w16cid:durableId="902060937">
    <w:abstractNumId w:val="19"/>
  </w:num>
  <w:num w:numId="23" w16cid:durableId="415636808">
    <w:abstractNumId w:val="10"/>
  </w:num>
  <w:num w:numId="24" w16cid:durableId="700935918">
    <w:abstractNumId w:val="5"/>
  </w:num>
  <w:num w:numId="25" w16cid:durableId="1083533492">
    <w:abstractNumId w:val="17"/>
  </w:num>
  <w:num w:numId="26" w16cid:durableId="476993106">
    <w:abstractNumId w:val="17"/>
  </w:num>
  <w:num w:numId="27" w16cid:durableId="158233051">
    <w:abstractNumId w:val="3"/>
  </w:num>
  <w:num w:numId="28" w16cid:durableId="296227969">
    <w:abstractNumId w:val="2"/>
  </w:num>
  <w:num w:numId="29" w16cid:durableId="1786384655">
    <w:abstractNumId w:val="13"/>
  </w:num>
  <w:num w:numId="30" w16cid:durableId="1647202342">
    <w:abstractNumId w:val="12"/>
  </w:num>
  <w:num w:numId="31" w16cid:durableId="1596551785">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34E76"/>
    <w:rsid w:val="000505E8"/>
    <w:rsid w:val="00053C4A"/>
    <w:rsid w:val="00055D20"/>
    <w:rsid w:val="00060E42"/>
    <w:rsid w:val="000620E1"/>
    <w:rsid w:val="00071EEE"/>
    <w:rsid w:val="0007375A"/>
    <w:rsid w:val="000871EB"/>
    <w:rsid w:val="000956E8"/>
    <w:rsid w:val="0009679E"/>
    <w:rsid w:val="000A7754"/>
    <w:rsid w:val="000B2777"/>
    <w:rsid w:val="000B57C6"/>
    <w:rsid w:val="000C2E8C"/>
    <w:rsid w:val="000C300E"/>
    <w:rsid w:val="000C38D9"/>
    <w:rsid w:val="000C5626"/>
    <w:rsid w:val="000D2608"/>
    <w:rsid w:val="000E547A"/>
    <w:rsid w:val="000F06EB"/>
    <w:rsid w:val="000F4241"/>
    <w:rsid w:val="000F7149"/>
    <w:rsid w:val="000F7ED9"/>
    <w:rsid w:val="001028DF"/>
    <w:rsid w:val="001123B3"/>
    <w:rsid w:val="00116EDB"/>
    <w:rsid w:val="00120750"/>
    <w:rsid w:val="00126243"/>
    <w:rsid w:val="00132EC1"/>
    <w:rsid w:val="001358E2"/>
    <w:rsid w:val="00135F9B"/>
    <w:rsid w:val="00141229"/>
    <w:rsid w:val="00144830"/>
    <w:rsid w:val="001459BB"/>
    <w:rsid w:val="00147D4D"/>
    <w:rsid w:val="00155A80"/>
    <w:rsid w:val="0017284D"/>
    <w:rsid w:val="00172BBD"/>
    <w:rsid w:val="00180335"/>
    <w:rsid w:val="00180556"/>
    <w:rsid w:val="00180603"/>
    <w:rsid w:val="001807F1"/>
    <w:rsid w:val="001813CD"/>
    <w:rsid w:val="0018572F"/>
    <w:rsid w:val="00186350"/>
    <w:rsid w:val="00186E77"/>
    <w:rsid w:val="001957DB"/>
    <w:rsid w:val="001A45A4"/>
    <w:rsid w:val="001A5B35"/>
    <w:rsid w:val="001B53A5"/>
    <w:rsid w:val="001B631F"/>
    <w:rsid w:val="001C1A99"/>
    <w:rsid w:val="001C22F4"/>
    <w:rsid w:val="001D1437"/>
    <w:rsid w:val="001D7366"/>
    <w:rsid w:val="001E01E4"/>
    <w:rsid w:val="001E666E"/>
    <w:rsid w:val="001E70A0"/>
    <w:rsid w:val="001F0FEC"/>
    <w:rsid w:val="001F1DA4"/>
    <w:rsid w:val="001F4A10"/>
    <w:rsid w:val="001F4D1B"/>
    <w:rsid w:val="002019E7"/>
    <w:rsid w:val="00202C0A"/>
    <w:rsid w:val="00205E84"/>
    <w:rsid w:val="00206DE7"/>
    <w:rsid w:val="002216F1"/>
    <w:rsid w:val="00224F09"/>
    <w:rsid w:val="00231D5E"/>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A539A"/>
    <w:rsid w:val="002B1CF6"/>
    <w:rsid w:val="002B2818"/>
    <w:rsid w:val="002B7520"/>
    <w:rsid w:val="002B7F2A"/>
    <w:rsid w:val="002C0692"/>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E7B5C"/>
    <w:rsid w:val="002F0163"/>
    <w:rsid w:val="002F0FAE"/>
    <w:rsid w:val="002F5646"/>
    <w:rsid w:val="003005B0"/>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8B3"/>
    <w:rsid w:val="003639C4"/>
    <w:rsid w:val="00374BB4"/>
    <w:rsid w:val="00375B21"/>
    <w:rsid w:val="003776A1"/>
    <w:rsid w:val="00381F38"/>
    <w:rsid w:val="00383D08"/>
    <w:rsid w:val="00390E82"/>
    <w:rsid w:val="0039309C"/>
    <w:rsid w:val="003A36BA"/>
    <w:rsid w:val="003A591D"/>
    <w:rsid w:val="003B07D3"/>
    <w:rsid w:val="003B42DF"/>
    <w:rsid w:val="003B6305"/>
    <w:rsid w:val="003C25E5"/>
    <w:rsid w:val="003C295A"/>
    <w:rsid w:val="003C30F0"/>
    <w:rsid w:val="003C6402"/>
    <w:rsid w:val="003C7F38"/>
    <w:rsid w:val="003D19C8"/>
    <w:rsid w:val="003E4414"/>
    <w:rsid w:val="003E4C15"/>
    <w:rsid w:val="003E74C2"/>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37B"/>
    <w:rsid w:val="00452BA0"/>
    <w:rsid w:val="00453CBE"/>
    <w:rsid w:val="00454B66"/>
    <w:rsid w:val="004561C9"/>
    <w:rsid w:val="00466F88"/>
    <w:rsid w:val="00466FA8"/>
    <w:rsid w:val="00471BF1"/>
    <w:rsid w:val="004806E9"/>
    <w:rsid w:val="00485D83"/>
    <w:rsid w:val="0048663B"/>
    <w:rsid w:val="00497880"/>
    <w:rsid w:val="004A00E3"/>
    <w:rsid w:val="004A0D0B"/>
    <w:rsid w:val="004A13EE"/>
    <w:rsid w:val="004A2271"/>
    <w:rsid w:val="004A51CB"/>
    <w:rsid w:val="004B0CC1"/>
    <w:rsid w:val="004B3A18"/>
    <w:rsid w:val="004B53EE"/>
    <w:rsid w:val="004B751B"/>
    <w:rsid w:val="004B75F0"/>
    <w:rsid w:val="004C0C92"/>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667C3"/>
    <w:rsid w:val="00583517"/>
    <w:rsid w:val="00591323"/>
    <w:rsid w:val="00597EAB"/>
    <w:rsid w:val="005A7102"/>
    <w:rsid w:val="005B1728"/>
    <w:rsid w:val="005B3340"/>
    <w:rsid w:val="005C0EB3"/>
    <w:rsid w:val="005C56EA"/>
    <w:rsid w:val="005E093B"/>
    <w:rsid w:val="005E2B90"/>
    <w:rsid w:val="005E759D"/>
    <w:rsid w:val="005F02AF"/>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42907"/>
    <w:rsid w:val="00650A10"/>
    <w:rsid w:val="006533F9"/>
    <w:rsid w:val="00656029"/>
    <w:rsid w:val="00656E9A"/>
    <w:rsid w:val="00662A4F"/>
    <w:rsid w:val="00662CFE"/>
    <w:rsid w:val="00664E63"/>
    <w:rsid w:val="00672409"/>
    <w:rsid w:val="0068212A"/>
    <w:rsid w:val="006822EA"/>
    <w:rsid w:val="006863EF"/>
    <w:rsid w:val="006A6022"/>
    <w:rsid w:val="006A7EFD"/>
    <w:rsid w:val="006B1769"/>
    <w:rsid w:val="006C4CAD"/>
    <w:rsid w:val="006D2D01"/>
    <w:rsid w:val="006D3AD7"/>
    <w:rsid w:val="006D4846"/>
    <w:rsid w:val="006D60FF"/>
    <w:rsid w:val="006D65B2"/>
    <w:rsid w:val="006D6CAB"/>
    <w:rsid w:val="006E31AB"/>
    <w:rsid w:val="006F102D"/>
    <w:rsid w:val="006F6CAE"/>
    <w:rsid w:val="006F7F76"/>
    <w:rsid w:val="00702B8C"/>
    <w:rsid w:val="0070354F"/>
    <w:rsid w:val="00703EF3"/>
    <w:rsid w:val="007061BD"/>
    <w:rsid w:val="0071034F"/>
    <w:rsid w:val="0071206D"/>
    <w:rsid w:val="00712D86"/>
    <w:rsid w:val="00713E4C"/>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3CE7"/>
    <w:rsid w:val="007D4FF3"/>
    <w:rsid w:val="007E000D"/>
    <w:rsid w:val="007E5729"/>
    <w:rsid w:val="007E65B3"/>
    <w:rsid w:val="007F2390"/>
    <w:rsid w:val="007F43ED"/>
    <w:rsid w:val="007F6C97"/>
    <w:rsid w:val="00802B63"/>
    <w:rsid w:val="00802C94"/>
    <w:rsid w:val="00805A0D"/>
    <w:rsid w:val="008068E4"/>
    <w:rsid w:val="008114F2"/>
    <w:rsid w:val="00811817"/>
    <w:rsid w:val="0081335A"/>
    <w:rsid w:val="00816B07"/>
    <w:rsid w:val="00816F62"/>
    <w:rsid w:val="00820546"/>
    <w:rsid w:val="008341F1"/>
    <w:rsid w:val="0083448B"/>
    <w:rsid w:val="00834AD3"/>
    <w:rsid w:val="008412FE"/>
    <w:rsid w:val="00841404"/>
    <w:rsid w:val="00846B47"/>
    <w:rsid w:val="00847B4E"/>
    <w:rsid w:val="008516D5"/>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4BBB"/>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5EC9"/>
    <w:rsid w:val="00996CD9"/>
    <w:rsid w:val="00997457"/>
    <w:rsid w:val="00997FBA"/>
    <w:rsid w:val="009A6BBB"/>
    <w:rsid w:val="009A7FF0"/>
    <w:rsid w:val="009B0214"/>
    <w:rsid w:val="009B6A94"/>
    <w:rsid w:val="009C160E"/>
    <w:rsid w:val="009C36E8"/>
    <w:rsid w:val="009C61B5"/>
    <w:rsid w:val="009D1081"/>
    <w:rsid w:val="009D332D"/>
    <w:rsid w:val="009D753C"/>
    <w:rsid w:val="009E2B93"/>
    <w:rsid w:val="009E3FB6"/>
    <w:rsid w:val="009E465B"/>
    <w:rsid w:val="009E7145"/>
    <w:rsid w:val="009E71C6"/>
    <w:rsid w:val="009E7B37"/>
    <w:rsid w:val="009F1156"/>
    <w:rsid w:val="009F1902"/>
    <w:rsid w:val="009F3AB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4630"/>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0EF8"/>
    <w:rsid w:val="00B8599B"/>
    <w:rsid w:val="00B90F49"/>
    <w:rsid w:val="00B92F7D"/>
    <w:rsid w:val="00B95BA7"/>
    <w:rsid w:val="00B978E3"/>
    <w:rsid w:val="00BA3352"/>
    <w:rsid w:val="00BA37BA"/>
    <w:rsid w:val="00BA5F3D"/>
    <w:rsid w:val="00BB2AF9"/>
    <w:rsid w:val="00BC317D"/>
    <w:rsid w:val="00BC3F32"/>
    <w:rsid w:val="00BD0A30"/>
    <w:rsid w:val="00BD1179"/>
    <w:rsid w:val="00BD2D4B"/>
    <w:rsid w:val="00BD4746"/>
    <w:rsid w:val="00BE7DD3"/>
    <w:rsid w:val="00BF02BD"/>
    <w:rsid w:val="00BF0F9C"/>
    <w:rsid w:val="00BF4CF9"/>
    <w:rsid w:val="00C10A6B"/>
    <w:rsid w:val="00C115AB"/>
    <w:rsid w:val="00C1360D"/>
    <w:rsid w:val="00C14339"/>
    <w:rsid w:val="00C220D9"/>
    <w:rsid w:val="00C22380"/>
    <w:rsid w:val="00C23770"/>
    <w:rsid w:val="00C25222"/>
    <w:rsid w:val="00C27212"/>
    <w:rsid w:val="00C36A4C"/>
    <w:rsid w:val="00C420D0"/>
    <w:rsid w:val="00C44043"/>
    <w:rsid w:val="00C52B72"/>
    <w:rsid w:val="00C53D50"/>
    <w:rsid w:val="00C600FD"/>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45C"/>
    <w:rsid w:val="00CD2707"/>
    <w:rsid w:val="00CD34A7"/>
    <w:rsid w:val="00CE29FD"/>
    <w:rsid w:val="00CE4975"/>
    <w:rsid w:val="00CE7170"/>
    <w:rsid w:val="00CE7394"/>
    <w:rsid w:val="00CF19E5"/>
    <w:rsid w:val="00CF1FD8"/>
    <w:rsid w:val="00CF556B"/>
    <w:rsid w:val="00D03F76"/>
    <w:rsid w:val="00D06AE3"/>
    <w:rsid w:val="00D10C8E"/>
    <w:rsid w:val="00D16412"/>
    <w:rsid w:val="00D22454"/>
    <w:rsid w:val="00D2389E"/>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71638"/>
    <w:rsid w:val="00D76187"/>
    <w:rsid w:val="00D84A24"/>
    <w:rsid w:val="00D9012B"/>
    <w:rsid w:val="00DA012A"/>
    <w:rsid w:val="00DA0C58"/>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172B8"/>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B776F"/>
    <w:rsid w:val="00EC3331"/>
    <w:rsid w:val="00EC73AE"/>
    <w:rsid w:val="00ED22B6"/>
    <w:rsid w:val="00ED6571"/>
    <w:rsid w:val="00EE0150"/>
    <w:rsid w:val="00EE0640"/>
    <w:rsid w:val="00EE2125"/>
    <w:rsid w:val="00EE4846"/>
    <w:rsid w:val="00EE5432"/>
    <w:rsid w:val="00EE68E6"/>
    <w:rsid w:val="00EE7807"/>
    <w:rsid w:val="00EF393F"/>
    <w:rsid w:val="00EF4C8F"/>
    <w:rsid w:val="00EF757A"/>
    <w:rsid w:val="00F00986"/>
    <w:rsid w:val="00F01D3E"/>
    <w:rsid w:val="00F0324B"/>
    <w:rsid w:val="00F12D58"/>
    <w:rsid w:val="00F15025"/>
    <w:rsid w:val="00F20F40"/>
    <w:rsid w:val="00F24A89"/>
    <w:rsid w:val="00F30D6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4BD4"/>
    <w:rsid w:val="00FA66FA"/>
    <w:rsid w:val="00FC0284"/>
    <w:rsid w:val="00FC2A7E"/>
    <w:rsid w:val="00FC2FF9"/>
    <w:rsid w:val="00FC3ADB"/>
    <w:rsid w:val="00FC3EA7"/>
    <w:rsid w:val="00FC592D"/>
    <w:rsid w:val="00FC60BF"/>
    <w:rsid w:val="00FC7C40"/>
    <w:rsid w:val="00FD1A1E"/>
    <w:rsid w:val="00FD2598"/>
    <w:rsid w:val="00FD282C"/>
    <w:rsid w:val="00FD2CD6"/>
    <w:rsid w:val="00FD6B14"/>
    <w:rsid w:val="00FE340F"/>
    <w:rsid w:val="00FE7041"/>
    <w:rsid w:val="78150F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D71638"/>
    <w:pPr>
      <w:numPr>
        <w:numId w:val="0"/>
      </w:numPr>
      <w:spacing w:before="0" w:after="0"/>
      <w:outlineLvl w:val="1"/>
    </w:pPr>
    <w:rPr>
      <w:rFonts w:asciiTheme="minorHAnsi" w:hAnsiTheme="minorHAnsi"/>
      <w:b/>
      <w:bCs/>
      <w:color w:val="1F497D" w:themeColor="text2"/>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D71638"/>
    <w:rPr>
      <w:rFonts w:eastAsia="Arial" w:cs="Arial"/>
      <w:b/>
      <w:bCs/>
      <w:color w:val="1F497D" w:themeColor="text2"/>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paragraph" w:customStyle="1" w:styleId="DocumentnaamKopRapporttiteltitelpagina">
    <w:name w:val="Documentnaam / Kop / Rapporttitel titelpagina"/>
    <w:basedOn w:val="Standaard"/>
    <w:qFormat/>
    <w:rsid w:val="00034E76"/>
    <w:pPr>
      <w:widowControl/>
      <w:autoSpaceDE/>
      <w:autoSpaceDN/>
      <w:spacing w:line="560" w:lineRule="atLeast"/>
    </w:pPr>
    <w:rPr>
      <w:rFonts w:ascii="Corbel" w:eastAsia="Times New Roman" w:hAnsi="Corbel" w:cs="Times New Roman"/>
      <w:b/>
      <w:sz w:val="42"/>
      <w:szCs w:val="21"/>
      <w:lang w:bidi="ar-SA"/>
    </w:rPr>
  </w:style>
  <w:style w:type="table" w:customStyle="1" w:styleId="Tabelraster1">
    <w:name w:val="Tabelraster1"/>
    <w:basedOn w:val="Standaardtabel"/>
    <w:next w:val="Tabelraster"/>
    <w:uiPriority w:val="99"/>
    <w:rsid w:val="00FD1A1E"/>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99"/>
    <w:rsid w:val="00BB2AF9"/>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ivacy@vng.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png@01D8D422.901EBDE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7F8ABBF2BAA9049828B5B1DD518ACF5" ma:contentTypeVersion="13" ma:contentTypeDescription="Create a new document." ma:contentTypeScope="" ma:versionID="e460c346adbac0f78a61c6f9a18a2108">
  <xsd:schema xmlns:xsd="http://www.w3.org/2001/XMLSchema" xmlns:xs="http://www.w3.org/2001/XMLSchema" xmlns:p="http://schemas.microsoft.com/office/2006/metadata/properties" xmlns:ns2="495aaa01-81d3-49b2-bd74-3cf0166d5f91" xmlns:ns3="1838c3dc-5aa9-47a2-a4a7-89d183937e6e" targetNamespace="http://schemas.microsoft.com/office/2006/metadata/properties" ma:root="true" ma:fieldsID="42e395da6999375120a2bce768319ec0" ns2:_="" ns3:_="">
    <xsd:import namespace="495aaa01-81d3-49b2-bd74-3cf0166d5f91"/>
    <xsd:import namespace="1838c3dc-5aa9-47a2-a4a7-89d183937e6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5aaa01-81d3-49b2-bd74-3cf0166d5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6e59f97-8716-482a-af95-ec27c6471f0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38c3dc-5aa9-47a2-a4a7-89d183937e6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a1d9673-924d-458e-b96b-17cd13b4e1ef}" ma:internalName="TaxCatchAll" ma:showField="CatchAllData" ma:web="1838c3dc-5aa9-47a2-a4a7-89d183937e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838c3dc-5aa9-47a2-a4a7-89d183937e6e" xsi:nil="true"/>
    <lcf76f155ced4ddcb4097134ff3c332f xmlns="495aaa01-81d3-49b2-bd74-3cf0166d5f91">
      <Terms xmlns="http://schemas.microsoft.com/office/infopath/2007/PartnerControls"/>
    </lcf76f155ced4ddcb4097134ff3c332f>
    <SharedWithUsers xmlns="1838c3dc-5aa9-47a2-a4a7-89d183937e6e">
      <UserInfo>
        <DisplayName>Jong de Haas, Fenna de</DisplayName>
        <AccountId>28</AccountId>
        <AccountType/>
      </UserInfo>
      <UserInfo>
        <DisplayName>Obradovic, Jasmina</DisplayName>
        <AccountId>26</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2.xml><?xml version="1.0" encoding="utf-8"?>
<ds:datastoreItem xmlns:ds="http://schemas.openxmlformats.org/officeDocument/2006/customXml" ds:itemID="{52A91C4D-C78C-4254-A176-104123FFFE5D}"/>
</file>

<file path=customXml/itemProps3.xml><?xml version="1.0" encoding="utf-8"?>
<ds:datastoreItem xmlns:ds="http://schemas.openxmlformats.org/officeDocument/2006/customXml" ds:itemID="{D86BF4C4-FA00-47F7-A92C-782B55A3F873}">
  <ds:schemaRefs>
    <ds:schemaRef ds:uri="1b9a0317-7cbd-4ac4-b7a4-4f7cc1b8bd1f"/>
    <ds:schemaRef ds:uri="http://purl.org/dc/dcmitype/"/>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b8f2733a-8eca-472c-87af-922e4bdd70cd"/>
    <ds:schemaRef ds:uri="http://purl.org/dc/terms/"/>
    <ds:schemaRef ds:uri="http://purl.org/dc/elements/1.1/"/>
  </ds:schemaRefs>
</ds:datastoreItem>
</file>

<file path=customXml/itemProps4.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3064</Words>
  <Characters>16853</Characters>
  <Application>Microsoft Office Word</Application>
  <DocSecurity>6</DocSecurity>
  <Lines>140</Lines>
  <Paragraphs>39</Paragraphs>
  <ScaleCrop>false</ScaleCrop>
  <Company/>
  <LinksUpToDate>false</LinksUpToDate>
  <CharactersWithSpaces>19878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2024-02-20T07:57:00Z</dcterms:created>
  <dcterms:modified xsi:type="dcterms:W3CDTF">2024-02-20T07:57:00Z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0x01010047F8ABBF2BAA9049828B5B1DD518ACF5</vt:lpwstr>
  </property>
  <property fmtid="{D5CDD505-2E9C-101B-9397-08002B2CF9AE}" pid="3" name="MediaServiceImageTags">
    <vt:lpwstr/>
  </property>
  <property fmtid="{D5CDD505-2E9C-101B-9397-08002B2CF9AE}" pid="4" name="Order">
    <vt:r8>11209300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