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559913C"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r w:rsidR="00E1044F">
        <w:rPr>
          <w:rFonts w:asciiTheme="minorHAnsi" w:hAnsiTheme="minorHAnsi" w:cstheme="minorHAnsi"/>
          <w:b/>
          <w:sz w:val="32"/>
          <w:szCs w:val="32"/>
        </w:rPr>
        <w:t xml:space="preserve"> </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5E02954D" w14:textId="51982A6C" w:rsidR="005E2FB1" w:rsidRDefault="005E2FB1" w:rsidP="005E2FB1">
      <w:pPr>
        <w:tabs>
          <w:tab w:val="left" w:pos="1134"/>
        </w:tabs>
        <w:spacing w:line="260" w:lineRule="atLeast"/>
        <w:rPr>
          <w:rFonts w:ascii="Verdana" w:hAnsi="Verdana"/>
          <w:b/>
          <w:color w:val="000000"/>
          <w:sz w:val="20"/>
        </w:rPr>
      </w:pPr>
      <w:r w:rsidRPr="00D23C6B">
        <w:rPr>
          <w:rFonts w:ascii="Verdana" w:hAnsi="Verdana"/>
          <w:b/>
          <w:color w:val="000000"/>
          <w:sz w:val="20"/>
        </w:rPr>
        <w:t xml:space="preserve">Deel van de aanbestedingsleidraad </w:t>
      </w:r>
      <w:proofErr w:type="spellStart"/>
      <w:r w:rsidRPr="00D23C6B">
        <w:rPr>
          <w:rFonts w:ascii="Verdana" w:hAnsi="Verdana"/>
          <w:b/>
          <w:color w:val="000000"/>
          <w:sz w:val="20"/>
        </w:rPr>
        <w:t>tbv</w:t>
      </w:r>
      <w:proofErr w:type="spellEnd"/>
      <w:r w:rsidRPr="00D23C6B">
        <w:rPr>
          <w:rFonts w:ascii="Verdana" w:hAnsi="Verdana"/>
          <w:b/>
          <w:color w:val="000000"/>
          <w:sz w:val="20"/>
        </w:rPr>
        <w:t xml:space="preserve"> de Europese aanbesteding voor de inzet van Professionals voor TNO</w:t>
      </w:r>
      <w:r w:rsidR="00744C45">
        <w:rPr>
          <w:rFonts w:ascii="Verdana" w:hAnsi="Verdana"/>
          <w:b/>
          <w:color w:val="000000"/>
          <w:sz w:val="20"/>
        </w:rPr>
        <w:t>’</w:t>
      </w:r>
      <w:r w:rsidRPr="00D23C6B">
        <w:rPr>
          <w:rFonts w:ascii="Verdana" w:hAnsi="Verdana"/>
          <w:b/>
          <w:color w:val="000000"/>
          <w:sz w:val="20"/>
        </w:rPr>
        <w:t xml:space="preserve">s </w:t>
      </w:r>
      <w:r w:rsidR="00744C45">
        <w:rPr>
          <w:rFonts w:ascii="Verdana" w:hAnsi="Verdana"/>
          <w:b/>
          <w:color w:val="000000"/>
          <w:sz w:val="20"/>
        </w:rPr>
        <w:t xml:space="preserve">Corporate </w:t>
      </w:r>
      <w:r w:rsidRPr="00D23C6B">
        <w:rPr>
          <w:rFonts w:ascii="Verdana" w:hAnsi="Verdana"/>
          <w:b/>
          <w:color w:val="000000"/>
          <w:sz w:val="20"/>
        </w:rPr>
        <w:t>Service</w:t>
      </w:r>
      <w:r w:rsidR="00744C45">
        <w:rPr>
          <w:rFonts w:ascii="Verdana" w:hAnsi="Verdana"/>
          <w:b/>
          <w:color w:val="000000"/>
          <w:sz w:val="20"/>
        </w:rPr>
        <w:t>s</w:t>
      </w:r>
      <w:r w:rsidRPr="00D23C6B">
        <w:rPr>
          <w:rFonts w:ascii="Verdana" w:hAnsi="Verdana"/>
          <w:b/>
          <w:color w:val="000000"/>
          <w:sz w:val="20"/>
        </w:rPr>
        <w:t xml:space="preserve"> Organisatie</w:t>
      </w:r>
    </w:p>
    <w:p w14:paraId="62ED0E53" w14:textId="58E24494"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Pr="00066073" w:rsidRDefault="00440EF8" w:rsidP="00440EF8">
      <w:pPr>
        <w:tabs>
          <w:tab w:val="left" w:pos="1418"/>
          <w:tab w:val="left" w:pos="2528"/>
          <w:tab w:val="left" w:pos="3828"/>
        </w:tabs>
        <w:spacing w:after="120"/>
        <w:rPr>
          <w:rFonts w:ascii="Verdana" w:hAnsi="Verdana"/>
          <w:b/>
          <w:sz w:val="24"/>
          <w:szCs w:val="24"/>
        </w:rPr>
      </w:pPr>
    </w:p>
    <w:p w14:paraId="66D66044" w14:textId="59F04AF1" w:rsidR="00982CD2" w:rsidRPr="00066073" w:rsidRDefault="00440EF8" w:rsidP="00440EF8">
      <w:pPr>
        <w:spacing w:line="260" w:lineRule="atLeast"/>
        <w:outlineLvl w:val="0"/>
        <w:rPr>
          <w:rFonts w:asciiTheme="minorHAnsi" w:hAnsiTheme="minorHAnsi" w:cstheme="minorHAnsi"/>
          <w:b/>
          <w:color w:val="000000"/>
          <w:sz w:val="24"/>
          <w:szCs w:val="24"/>
        </w:rPr>
      </w:pPr>
      <w:r w:rsidRPr="00D23C6B">
        <w:rPr>
          <w:rFonts w:asciiTheme="minorHAnsi" w:hAnsiTheme="minorHAnsi" w:cstheme="minorHAnsi"/>
          <w:b/>
          <w:sz w:val="24"/>
          <w:szCs w:val="24"/>
        </w:rPr>
        <w:t>Referentie</w:t>
      </w:r>
      <w:r w:rsidRPr="00D23C6B">
        <w:rPr>
          <w:rFonts w:asciiTheme="minorHAnsi" w:hAnsiTheme="minorHAnsi" w:cstheme="minorHAnsi"/>
          <w:b/>
          <w:sz w:val="24"/>
          <w:szCs w:val="24"/>
        </w:rPr>
        <w:tab/>
        <w:t xml:space="preserve">: </w:t>
      </w:r>
      <w:r w:rsidR="00066073" w:rsidRPr="00D23C6B">
        <w:rPr>
          <w:rFonts w:asciiTheme="minorHAnsi" w:hAnsiTheme="minorHAnsi" w:cstheme="minorHAnsi"/>
          <w:b/>
          <w:sz w:val="24"/>
          <w:szCs w:val="24"/>
        </w:rPr>
        <w:t>202</w:t>
      </w:r>
      <w:r w:rsidR="005E2FB1" w:rsidRPr="00D23C6B">
        <w:rPr>
          <w:rFonts w:asciiTheme="minorHAnsi" w:hAnsiTheme="minorHAnsi" w:cstheme="minorHAnsi"/>
          <w:b/>
          <w:sz w:val="24"/>
          <w:szCs w:val="24"/>
        </w:rPr>
        <w:t>3</w:t>
      </w:r>
      <w:r w:rsidR="00066073" w:rsidRPr="00D23C6B">
        <w:rPr>
          <w:rFonts w:asciiTheme="minorHAnsi" w:hAnsiTheme="minorHAnsi" w:cstheme="minorHAnsi"/>
          <w:b/>
          <w:sz w:val="24"/>
          <w:szCs w:val="24"/>
        </w:rPr>
        <w:t xml:space="preserve"> FPL/INK 0</w:t>
      </w:r>
      <w:r w:rsidR="005E2FB1" w:rsidRPr="00D23C6B">
        <w:rPr>
          <w:rFonts w:asciiTheme="minorHAnsi" w:hAnsiTheme="minorHAnsi" w:cstheme="minorHAnsi"/>
          <w:b/>
          <w:sz w:val="24"/>
          <w:szCs w:val="24"/>
        </w:rPr>
        <w:t>28</w:t>
      </w:r>
      <w:r w:rsidRPr="00D23C6B">
        <w:rPr>
          <w:rFonts w:asciiTheme="minorHAnsi" w:hAnsiTheme="minorHAnsi" w:cstheme="minorHAnsi"/>
          <w:b/>
          <w:sz w:val="24"/>
          <w:szCs w:val="24"/>
        </w:rPr>
        <w:br/>
        <w:t>Datum</w:t>
      </w:r>
      <w:r w:rsidRPr="00D23C6B">
        <w:rPr>
          <w:rFonts w:asciiTheme="minorHAnsi" w:hAnsiTheme="minorHAnsi" w:cstheme="minorHAnsi"/>
          <w:b/>
          <w:sz w:val="24"/>
          <w:szCs w:val="24"/>
        </w:rPr>
        <w:tab/>
      </w:r>
      <w:r w:rsidR="00066073" w:rsidRPr="00D23C6B">
        <w:rPr>
          <w:rFonts w:asciiTheme="minorHAnsi" w:hAnsiTheme="minorHAnsi" w:cstheme="minorHAnsi"/>
          <w:b/>
          <w:sz w:val="24"/>
          <w:szCs w:val="24"/>
        </w:rPr>
        <w:tab/>
      </w:r>
      <w:r w:rsidRPr="00D23C6B">
        <w:rPr>
          <w:rFonts w:asciiTheme="minorHAnsi" w:hAnsiTheme="minorHAnsi" w:cstheme="minorHAnsi"/>
          <w:b/>
          <w:sz w:val="24"/>
          <w:szCs w:val="24"/>
        </w:rPr>
        <w:t xml:space="preserve">: </w:t>
      </w:r>
      <w:r w:rsidR="005E2FB1" w:rsidRPr="00D23C6B">
        <w:rPr>
          <w:rFonts w:asciiTheme="minorHAnsi" w:hAnsiTheme="minorHAnsi" w:cstheme="minorHAnsi"/>
          <w:b/>
          <w:sz w:val="24"/>
          <w:szCs w:val="24"/>
        </w:rPr>
        <w:t>1</w:t>
      </w:r>
      <w:r w:rsidR="00744C45">
        <w:rPr>
          <w:rFonts w:asciiTheme="minorHAnsi" w:hAnsiTheme="minorHAnsi" w:cstheme="minorHAnsi"/>
          <w:b/>
          <w:sz w:val="24"/>
          <w:szCs w:val="24"/>
        </w:rPr>
        <w:t>7</w:t>
      </w:r>
      <w:r w:rsidR="005E2FB1" w:rsidRPr="00D23C6B">
        <w:rPr>
          <w:rFonts w:asciiTheme="minorHAnsi" w:hAnsiTheme="minorHAnsi" w:cstheme="minorHAnsi"/>
          <w:b/>
          <w:sz w:val="24"/>
          <w:szCs w:val="24"/>
        </w:rPr>
        <w:t xml:space="preserve"> mei </w:t>
      </w:r>
      <w:r w:rsidR="00066073" w:rsidRPr="00D23C6B">
        <w:rPr>
          <w:rFonts w:asciiTheme="minorHAnsi" w:hAnsiTheme="minorHAnsi" w:cstheme="minorHAnsi"/>
          <w:b/>
          <w:sz w:val="24"/>
          <w:szCs w:val="24"/>
        </w:rPr>
        <w:t>202</w:t>
      </w:r>
      <w:r w:rsidR="005E2FB1" w:rsidRPr="00D23C6B">
        <w:rPr>
          <w:rFonts w:asciiTheme="minorHAnsi" w:hAnsiTheme="minorHAnsi" w:cstheme="minorHAnsi"/>
          <w:b/>
          <w:sz w:val="24"/>
          <w:szCs w:val="24"/>
        </w:rPr>
        <w:t>3</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300AA">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w:t>
      </w:r>
      <w:r w:rsidRPr="000E4287">
        <w:rPr>
          <w:rFonts w:asciiTheme="minorHAnsi" w:hAnsiTheme="minorHAnsi" w:cstheme="minorHAnsi"/>
          <w:sz w:val="18"/>
          <w:szCs w:val="18"/>
        </w:rPr>
        <w:t>.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300AA">
        <w:rPr>
          <w:rFonts w:asciiTheme="minorHAnsi" w:hAnsiTheme="minorHAnsi" w:cstheme="minorHAnsi"/>
          <w:sz w:val="18"/>
          <w:szCs w:val="18"/>
        </w:rPr>
        <w:t>Ondergetekende verklaart dat hij de in paragraaf 5.2.1 Aanbestedingsleidraad</w:t>
      </w:r>
      <w:r w:rsidRPr="000E4287">
        <w:rPr>
          <w:rFonts w:asciiTheme="minorHAnsi" w:hAnsiTheme="minorHAnsi" w:cstheme="minorHAnsi"/>
          <w:sz w:val="18"/>
          <w:szCs w:val="18"/>
        </w:rPr>
        <w:t xml:space="preserve">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Heading5"/>
        <w:spacing w:line="240" w:lineRule="atLeast"/>
        <w:rPr>
          <w:rFonts w:asciiTheme="minorHAnsi" w:hAnsiTheme="minorHAnsi" w:cstheme="minorHAnsi"/>
          <w:sz w:val="20"/>
          <w:szCs w:val="18"/>
        </w:rPr>
      </w:pPr>
    </w:p>
    <w:sectPr w:rsidR="0071136E" w:rsidSect="000E4287">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B880B" w14:textId="77777777" w:rsidR="00BC3329" w:rsidRDefault="00BC3329">
      <w:r>
        <w:separator/>
      </w:r>
    </w:p>
  </w:endnote>
  <w:endnote w:type="continuationSeparator" w:id="0">
    <w:p w14:paraId="688815BF" w14:textId="77777777" w:rsidR="00BC3329" w:rsidRDefault="00BC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0E4287">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7D779" w14:textId="77777777" w:rsidR="00BC3329" w:rsidRDefault="00BC3329">
      <w:r>
        <w:separator/>
      </w:r>
    </w:p>
  </w:footnote>
  <w:footnote w:type="continuationSeparator" w:id="0">
    <w:p w14:paraId="13367DE3" w14:textId="77777777" w:rsidR="00BC3329" w:rsidRDefault="00BC3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744C45">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Pr="00D23C6B" w:rsidRDefault="00837F1E">
    <w:r w:rsidRPr="00D23C6B">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239F361F" w:rsidR="00A8546B" w:rsidRPr="00571499" w:rsidRDefault="0071136E" w:rsidP="00413B83">
    <w:pPr>
      <w:pBdr>
        <w:bottom w:val="single" w:sz="4" w:space="1" w:color="auto"/>
      </w:pBdr>
      <w:rPr>
        <w:rFonts w:asciiTheme="minorHAnsi" w:hAnsiTheme="minorHAnsi" w:cstheme="minorHAnsi"/>
        <w:sz w:val="16"/>
      </w:rPr>
    </w:pPr>
    <w:r w:rsidRPr="00D23C6B">
      <w:rPr>
        <w:rFonts w:asciiTheme="minorHAnsi" w:hAnsiTheme="minorHAnsi" w:cstheme="minorHAnsi"/>
        <w:sz w:val="16"/>
      </w:rPr>
      <w:t xml:space="preserve">Bijlage </w:t>
    </w:r>
    <w:r w:rsidR="00413B83" w:rsidRPr="00D23C6B">
      <w:rPr>
        <w:rFonts w:asciiTheme="minorHAnsi" w:hAnsiTheme="minorHAnsi" w:cstheme="minorHAnsi"/>
        <w:sz w:val="16"/>
      </w:rPr>
      <w:t>B</w:t>
    </w:r>
    <w:r w:rsidR="00EA6830" w:rsidRPr="00D23C6B">
      <w:rPr>
        <w:rFonts w:asciiTheme="minorHAnsi" w:hAnsiTheme="minorHAnsi" w:cstheme="minorHAnsi"/>
        <w:sz w:val="16"/>
      </w:rPr>
      <w:t>0</w:t>
    </w:r>
    <w:r w:rsidR="000E4287" w:rsidRPr="00D23C6B">
      <w:rPr>
        <w:rFonts w:asciiTheme="minorHAnsi" w:hAnsiTheme="minorHAnsi" w:cstheme="minorHAnsi"/>
        <w:sz w:val="16"/>
      </w:rPr>
      <w:t>4</w:t>
    </w:r>
    <w:r w:rsidR="00413B83" w:rsidRPr="00D23C6B">
      <w:rPr>
        <w:rFonts w:asciiTheme="minorHAnsi" w:hAnsiTheme="minorHAnsi" w:cstheme="minorHAnsi"/>
        <w:sz w:val="16"/>
      </w:rPr>
      <w:tab/>
    </w:r>
    <w:r w:rsidR="00413B83" w:rsidRPr="00D23C6B">
      <w:rPr>
        <w:rFonts w:asciiTheme="minorHAnsi" w:hAnsiTheme="minorHAnsi" w:cstheme="minorHAnsi"/>
        <w:sz w:val="16"/>
      </w:rPr>
      <w:tab/>
    </w:r>
    <w:r w:rsidR="00413B83" w:rsidRPr="00D23C6B">
      <w:rPr>
        <w:rFonts w:asciiTheme="minorHAnsi" w:hAnsiTheme="minorHAnsi" w:cstheme="minorHAnsi"/>
        <w:sz w:val="16"/>
      </w:rPr>
      <w:tab/>
    </w:r>
    <w:r w:rsidR="00413B83" w:rsidRPr="00D23C6B">
      <w:rPr>
        <w:rFonts w:asciiTheme="minorHAnsi" w:hAnsiTheme="minorHAnsi" w:cstheme="minorHAnsi"/>
        <w:sz w:val="16"/>
      </w:rPr>
      <w:tab/>
    </w:r>
    <w:r w:rsidR="00413B83" w:rsidRPr="00D23C6B">
      <w:rPr>
        <w:rFonts w:asciiTheme="minorHAnsi" w:hAnsiTheme="minorHAnsi" w:cstheme="minorHAnsi"/>
        <w:sz w:val="16"/>
      </w:rPr>
      <w:tab/>
    </w:r>
    <w:r w:rsidR="00413B83" w:rsidRPr="00D23C6B">
      <w:rPr>
        <w:rFonts w:asciiTheme="minorHAnsi" w:hAnsiTheme="minorHAnsi" w:cstheme="minorHAnsi"/>
        <w:sz w:val="16"/>
      </w:rPr>
      <w:tab/>
    </w:r>
    <w:r w:rsidR="00413B83" w:rsidRPr="00D23C6B">
      <w:rPr>
        <w:rFonts w:asciiTheme="minorHAnsi" w:hAnsiTheme="minorHAnsi" w:cstheme="minorHAnsi"/>
        <w:sz w:val="16"/>
      </w:rPr>
      <w:tab/>
    </w:r>
    <w:r w:rsidR="00571499" w:rsidRPr="00D23C6B">
      <w:rPr>
        <w:rFonts w:asciiTheme="minorHAnsi" w:hAnsiTheme="minorHAnsi" w:cstheme="minorHAnsi"/>
        <w:sz w:val="16"/>
      </w:rPr>
      <w:tab/>
    </w:r>
    <w:r w:rsidR="00571499" w:rsidRPr="00D23C6B">
      <w:rPr>
        <w:rFonts w:asciiTheme="minorHAnsi" w:hAnsiTheme="minorHAnsi" w:cstheme="minorHAnsi"/>
        <w:sz w:val="16"/>
      </w:rPr>
      <w:tab/>
    </w:r>
    <w:r w:rsidR="00413B83" w:rsidRPr="00D23C6B">
      <w:rPr>
        <w:rFonts w:asciiTheme="minorHAnsi" w:hAnsiTheme="minorHAnsi" w:cstheme="minorHAnsi"/>
        <w:sz w:val="16"/>
      </w:rPr>
      <w:tab/>
      <w:t xml:space="preserve">datum: </w:t>
    </w:r>
    <w:r w:rsidR="00066073" w:rsidRPr="00D23C6B">
      <w:rPr>
        <w:rFonts w:asciiTheme="minorHAnsi" w:hAnsiTheme="minorHAnsi" w:cstheme="minorHAnsi"/>
        <w:sz w:val="16"/>
      </w:rPr>
      <w:t xml:space="preserve"> </w:t>
    </w:r>
    <w:r w:rsidR="005E2FB1" w:rsidRPr="00D23C6B">
      <w:rPr>
        <w:rFonts w:asciiTheme="minorHAnsi" w:hAnsiTheme="minorHAnsi" w:cstheme="minorHAnsi"/>
        <w:sz w:val="16"/>
      </w:rPr>
      <w:t>1</w:t>
    </w:r>
    <w:r w:rsidR="00744C45">
      <w:rPr>
        <w:rFonts w:asciiTheme="minorHAnsi" w:hAnsiTheme="minorHAnsi" w:cstheme="minorHAnsi"/>
        <w:sz w:val="16"/>
      </w:rPr>
      <w:t>7</w:t>
    </w:r>
    <w:r w:rsidR="005E2FB1" w:rsidRPr="00D23C6B">
      <w:rPr>
        <w:rFonts w:asciiTheme="minorHAnsi" w:hAnsiTheme="minorHAnsi" w:cstheme="minorHAnsi"/>
        <w:sz w:val="16"/>
      </w:rPr>
      <w:t xml:space="preserve"> mei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658655860">
    <w:abstractNumId w:val="39"/>
  </w:num>
  <w:num w:numId="2" w16cid:durableId="1042360936">
    <w:abstractNumId w:val="19"/>
  </w:num>
  <w:num w:numId="3" w16cid:durableId="1698196201">
    <w:abstractNumId w:val="6"/>
  </w:num>
  <w:num w:numId="4" w16cid:durableId="265356118">
    <w:abstractNumId w:val="28"/>
  </w:num>
  <w:num w:numId="5" w16cid:durableId="2015719090">
    <w:abstractNumId w:val="32"/>
  </w:num>
  <w:num w:numId="6" w16cid:durableId="277109872">
    <w:abstractNumId w:val="35"/>
  </w:num>
  <w:num w:numId="7" w16cid:durableId="1225679210">
    <w:abstractNumId w:val="33"/>
  </w:num>
  <w:num w:numId="8" w16cid:durableId="1849709950">
    <w:abstractNumId w:val="22"/>
  </w:num>
  <w:num w:numId="9" w16cid:durableId="1859074569">
    <w:abstractNumId w:val="30"/>
  </w:num>
  <w:num w:numId="10" w16cid:durableId="1386836288">
    <w:abstractNumId w:val="14"/>
  </w:num>
  <w:num w:numId="11" w16cid:durableId="179202368">
    <w:abstractNumId w:val="36"/>
  </w:num>
  <w:num w:numId="12" w16cid:durableId="449595239">
    <w:abstractNumId w:val="27"/>
  </w:num>
  <w:num w:numId="13" w16cid:durableId="250242860">
    <w:abstractNumId w:val="11"/>
  </w:num>
  <w:num w:numId="14" w16cid:durableId="757557332">
    <w:abstractNumId w:val="0"/>
  </w:num>
  <w:num w:numId="15" w16cid:durableId="394662579">
    <w:abstractNumId w:val="13"/>
  </w:num>
  <w:num w:numId="16" w16cid:durableId="114640241">
    <w:abstractNumId w:val="4"/>
  </w:num>
  <w:num w:numId="17" w16cid:durableId="1252272010">
    <w:abstractNumId w:val="25"/>
  </w:num>
  <w:num w:numId="18" w16cid:durableId="71439228">
    <w:abstractNumId w:val="37"/>
  </w:num>
  <w:num w:numId="19" w16cid:durableId="148058637">
    <w:abstractNumId w:val="12"/>
  </w:num>
  <w:num w:numId="20" w16cid:durableId="1135561267">
    <w:abstractNumId w:val="10"/>
  </w:num>
  <w:num w:numId="21" w16cid:durableId="1253932905">
    <w:abstractNumId w:val="38"/>
  </w:num>
  <w:num w:numId="22" w16cid:durableId="1714383306">
    <w:abstractNumId w:val="7"/>
  </w:num>
  <w:num w:numId="23" w16cid:durableId="922032781">
    <w:abstractNumId w:val="1"/>
  </w:num>
  <w:num w:numId="24" w16cid:durableId="1712536464">
    <w:abstractNumId w:val="15"/>
  </w:num>
  <w:num w:numId="25" w16cid:durableId="1250967356">
    <w:abstractNumId w:val="8"/>
  </w:num>
  <w:num w:numId="26" w16cid:durableId="1177304372">
    <w:abstractNumId w:val="24"/>
  </w:num>
  <w:num w:numId="27" w16cid:durableId="1738551379">
    <w:abstractNumId w:val="5"/>
  </w:num>
  <w:num w:numId="28" w16cid:durableId="774598892">
    <w:abstractNumId w:val="17"/>
  </w:num>
  <w:num w:numId="29" w16cid:durableId="2136291541">
    <w:abstractNumId w:val="23"/>
  </w:num>
  <w:num w:numId="30" w16cid:durableId="807088214">
    <w:abstractNumId w:val="2"/>
  </w:num>
  <w:num w:numId="31" w16cid:durableId="841044170">
    <w:abstractNumId w:val="20"/>
  </w:num>
  <w:num w:numId="32" w16cid:durableId="848107152">
    <w:abstractNumId w:val="26"/>
  </w:num>
  <w:num w:numId="33" w16cid:durableId="1056122574">
    <w:abstractNumId w:val="3"/>
  </w:num>
  <w:num w:numId="34" w16cid:durableId="354621850">
    <w:abstractNumId w:val="29"/>
  </w:num>
  <w:num w:numId="35" w16cid:durableId="1449355312">
    <w:abstractNumId w:val="18"/>
  </w:num>
  <w:num w:numId="36" w16cid:durableId="1711421006">
    <w:abstractNumId w:val="31"/>
  </w:num>
  <w:num w:numId="37" w16cid:durableId="1416784948">
    <w:abstractNumId w:val="16"/>
  </w:num>
  <w:num w:numId="38" w16cid:durableId="96171729">
    <w:abstractNumId w:val="9"/>
  </w:num>
  <w:num w:numId="39" w16cid:durableId="1800609210">
    <w:abstractNumId w:val="21"/>
  </w:num>
  <w:num w:numId="40" w16cid:durableId="1813478482">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300AA"/>
    <w:rsid w:val="000568B2"/>
    <w:rsid w:val="00066073"/>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87305"/>
    <w:rsid w:val="00293B82"/>
    <w:rsid w:val="002A41D7"/>
    <w:rsid w:val="002C2E90"/>
    <w:rsid w:val="002D198C"/>
    <w:rsid w:val="002E2DFF"/>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E2FB1"/>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44C45"/>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3329"/>
    <w:rsid w:val="00BC57C6"/>
    <w:rsid w:val="00BF7D7C"/>
    <w:rsid w:val="00C05F49"/>
    <w:rsid w:val="00C5484A"/>
    <w:rsid w:val="00C74FD3"/>
    <w:rsid w:val="00C812DC"/>
    <w:rsid w:val="00C91ACB"/>
    <w:rsid w:val="00CB21FA"/>
    <w:rsid w:val="00CC38A8"/>
    <w:rsid w:val="00CC61F0"/>
    <w:rsid w:val="00CD7D98"/>
    <w:rsid w:val="00CE38C1"/>
    <w:rsid w:val="00D227B3"/>
    <w:rsid w:val="00D23C6B"/>
    <w:rsid w:val="00D54FA3"/>
    <w:rsid w:val="00D76306"/>
    <w:rsid w:val="00D92F21"/>
    <w:rsid w:val="00D95A02"/>
    <w:rsid w:val="00DA510E"/>
    <w:rsid w:val="00DD33BD"/>
    <w:rsid w:val="00DF00E7"/>
    <w:rsid w:val="00DF0F89"/>
    <w:rsid w:val="00E1044F"/>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212743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7c4617c0-f516-45a0-8be0-1c7d0d096019">A6AC5KF2AKVM-360717369-512</_dlc_DocId>
    <_dlc_DocIdUrl xmlns="7c4617c0-f516-45a0-8be0-1c7d0d096019">
      <Url>https://city.tno.nl/teams/T92730/_layouts/15/DocIdRedir.aspx?ID=A6AC5KF2AKVM-360717369-512</Url>
      <Description>A6AC5KF2AKVM-360717369-512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customXml/itemProps3.xml><?xml version="1.0" encoding="utf-8"?>
<ds:datastoreItem xmlns:ds="http://schemas.openxmlformats.org/officeDocument/2006/customXml" ds:itemID="{731200B5-F87A-4AB9-9F5E-283632D8EE5E}">
  <ds:schemaRefs>
    <ds:schemaRef ds:uri="http://schemas.openxmlformats.org/officeDocument/2006/bibliography"/>
  </ds:schemaRefs>
</ds:datastoreItem>
</file>

<file path=customXml/itemProps4.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5.xml><?xml version="1.0" encoding="utf-8"?>
<ds:datastoreItem xmlns:ds="http://schemas.openxmlformats.org/officeDocument/2006/customXml" ds:itemID="{AD4F77D8-D11E-49F3-9F0C-CB1160109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250</Words>
  <Characters>1840</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Veeneman, S. (Sacha)</cp:lastModifiedBy>
  <cp:revision>3</cp:revision>
  <cp:lastPrinted>2013-04-24T14:14:00Z</cp:lastPrinted>
  <dcterms:created xsi:type="dcterms:W3CDTF">2023-05-16T20:07:00Z</dcterms:created>
  <dcterms:modified xsi:type="dcterms:W3CDTF">2023-05-17T13:12:00Z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