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3E666065" w:rsidR="005F2285" w:rsidRPr="0021333C" w:rsidRDefault="007A2DA2" w:rsidP="006F0CE4">
      <w:pPr>
        <w:rPr>
          <w:rFonts w:ascii="Arial" w:hAnsi="Arial" w:cs="Arial"/>
          <w:b/>
          <w:bCs/>
          <w:sz w:val="28"/>
          <w:szCs w:val="28"/>
        </w:rPr>
      </w:pPr>
      <w:r w:rsidRPr="0021333C">
        <w:rPr>
          <w:rFonts w:ascii="Arial" w:hAnsi="Arial" w:cs="Arial"/>
          <w:b/>
          <w:bCs/>
          <w:sz w:val="28"/>
          <w:szCs w:val="28"/>
        </w:rPr>
        <w:t>Bijlage</w:t>
      </w:r>
      <w:r w:rsidR="00EF2F44" w:rsidRPr="0021333C">
        <w:rPr>
          <w:rFonts w:ascii="Arial" w:hAnsi="Arial" w:cs="Arial"/>
          <w:b/>
          <w:bCs/>
          <w:sz w:val="28"/>
          <w:szCs w:val="28"/>
        </w:rPr>
        <w:t xml:space="preserve"> 1</w:t>
      </w:r>
      <w:r w:rsidR="005F4B7E">
        <w:rPr>
          <w:rFonts w:ascii="Arial" w:hAnsi="Arial" w:cs="Arial"/>
          <w:b/>
          <w:bCs/>
          <w:sz w:val="28"/>
          <w:szCs w:val="28"/>
        </w:rPr>
        <w:t>0</w:t>
      </w:r>
      <w:r w:rsidRPr="0021333C">
        <w:rPr>
          <w:rFonts w:ascii="Arial" w:hAnsi="Arial" w:cs="Arial"/>
          <w:b/>
          <w:bCs/>
          <w:sz w:val="28"/>
          <w:szCs w:val="28"/>
        </w:rPr>
        <w:t xml:space="preserve"> Referentie</w:t>
      </w:r>
      <w:r w:rsidR="00913615" w:rsidRPr="0021333C">
        <w:rPr>
          <w:rFonts w:ascii="Arial" w:hAnsi="Arial" w:cs="Arial"/>
          <w:b/>
          <w:bCs/>
          <w:sz w:val="28"/>
          <w:szCs w:val="28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Pr="00C4673D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6C369ADF" w:rsidR="00BB7D3E" w:rsidRPr="00C4673D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C4673D">
        <w:rPr>
          <w:rFonts w:ascii="Arial" w:hAnsi="Arial"/>
          <w:color w:val="auto"/>
          <w:sz w:val="19"/>
          <w:szCs w:val="19"/>
        </w:rPr>
        <w:t>Inschrijver overlegt</w:t>
      </w:r>
      <w:r w:rsidR="003D0AD5" w:rsidRPr="00C4673D">
        <w:rPr>
          <w:rFonts w:ascii="Arial" w:hAnsi="Arial"/>
          <w:color w:val="auto"/>
          <w:sz w:val="19"/>
          <w:szCs w:val="19"/>
        </w:rPr>
        <w:t xml:space="preserve"> twee</w:t>
      </w:r>
      <w:r w:rsidRPr="00C4673D">
        <w:rPr>
          <w:rFonts w:ascii="Arial" w:hAnsi="Arial"/>
          <w:color w:val="auto"/>
          <w:sz w:val="19"/>
          <w:szCs w:val="19"/>
        </w:rPr>
        <w:t xml:space="preserve"> klantreferentie</w:t>
      </w:r>
      <w:r w:rsidR="003D0AD5" w:rsidRPr="00C4673D">
        <w:rPr>
          <w:rFonts w:ascii="Arial" w:hAnsi="Arial"/>
          <w:color w:val="auto"/>
          <w:sz w:val="19"/>
          <w:szCs w:val="19"/>
        </w:rPr>
        <w:t>s</w:t>
      </w:r>
      <w:r w:rsidRPr="00C4673D">
        <w:rPr>
          <w:rFonts w:ascii="Arial" w:hAnsi="Arial"/>
          <w:color w:val="auto"/>
          <w:sz w:val="19"/>
          <w:szCs w:val="19"/>
        </w:rPr>
        <w:t xml:space="preserve"> per kerncompetentie van een verrichte opdracht gedurende de afgelopen 3 jaar teruggerekend vanaf de sluitingsdatum van de inschrijving. De volgende kerncompetenties zijn van toepassing;</w:t>
      </w:r>
    </w:p>
    <w:p w14:paraId="6BFA83D6" w14:textId="77777777" w:rsidR="00BB7D3E" w:rsidRPr="00C4673D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B695CDF" w14:textId="3DC23E1A" w:rsidR="003D0AD5" w:rsidRPr="00C4673D" w:rsidRDefault="003D0AD5" w:rsidP="003D0AD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C4673D">
        <w:rPr>
          <w:rFonts w:ascii="Arial" w:hAnsi="Arial"/>
          <w:b/>
          <w:bCs/>
          <w:color w:val="auto"/>
          <w:sz w:val="19"/>
          <w:szCs w:val="19"/>
          <w:u w:val="single"/>
        </w:rPr>
        <w:t>Kerncompetentie 1:</w:t>
      </w:r>
      <w:r w:rsidRPr="00C4673D">
        <w:rPr>
          <w:rFonts w:ascii="Arial" w:hAnsi="Arial"/>
          <w:color w:val="auto"/>
          <w:sz w:val="19"/>
          <w:szCs w:val="19"/>
        </w:rPr>
        <w:t xml:space="preserve"> Naar tevredenheid van de Opdrachtgever, ontwerpen en leveren van ICT outsourcing van minimaal 150 (</w:t>
      </w:r>
      <w:proofErr w:type="spellStart"/>
      <w:r w:rsidRPr="00C4673D">
        <w:rPr>
          <w:rFonts w:ascii="Arial" w:hAnsi="Arial"/>
          <w:color w:val="auto"/>
          <w:sz w:val="19"/>
          <w:szCs w:val="19"/>
        </w:rPr>
        <w:t>webbased</w:t>
      </w:r>
      <w:proofErr w:type="spellEnd"/>
      <w:r w:rsidRPr="00C4673D">
        <w:rPr>
          <w:rFonts w:ascii="Arial" w:hAnsi="Arial"/>
          <w:color w:val="auto"/>
          <w:sz w:val="19"/>
          <w:szCs w:val="19"/>
        </w:rPr>
        <w:t xml:space="preserve">/ </w:t>
      </w:r>
      <w:proofErr w:type="spellStart"/>
      <w:r w:rsidRPr="00C4673D">
        <w:rPr>
          <w:rFonts w:ascii="Arial" w:hAnsi="Arial"/>
          <w:color w:val="auto"/>
          <w:sz w:val="19"/>
          <w:szCs w:val="19"/>
        </w:rPr>
        <w:t>Workspace</w:t>
      </w:r>
      <w:proofErr w:type="spellEnd"/>
      <w:r w:rsidRPr="00C4673D">
        <w:rPr>
          <w:rFonts w:ascii="Arial" w:hAnsi="Arial"/>
          <w:color w:val="auto"/>
          <w:sz w:val="19"/>
          <w:szCs w:val="19"/>
        </w:rPr>
        <w:t xml:space="preserve"> of vergelijkbaar en op samenwerkingsgerichte) werkplekken en gebruikers gedurende een periode van 2 jaar;</w:t>
      </w:r>
    </w:p>
    <w:p w14:paraId="641C9892" w14:textId="3696442D" w:rsidR="003D0AD5" w:rsidRPr="00C4673D" w:rsidRDefault="003D0AD5" w:rsidP="003D0AD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C4673D">
        <w:rPr>
          <w:rFonts w:ascii="Arial" w:hAnsi="Arial"/>
          <w:b/>
          <w:bCs/>
          <w:color w:val="auto"/>
          <w:sz w:val="19"/>
          <w:szCs w:val="19"/>
          <w:u w:val="single"/>
        </w:rPr>
        <w:t>Kerncompetentie 2:</w:t>
      </w:r>
      <w:r w:rsidRPr="00C4673D">
        <w:rPr>
          <w:rFonts w:ascii="Arial" w:hAnsi="Arial"/>
          <w:color w:val="auto"/>
          <w:sz w:val="19"/>
          <w:szCs w:val="19"/>
        </w:rPr>
        <w:t xml:space="preserve"> Naar tevredenheid van de Opdrachtgever, het technisch beheren van netwerk, telefonie en server infrastructuur gedurende een periode van 2 jaar;</w:t>
      </w:r>
    </w:p>
    <w:p w14:paraId="79BFFD5F" w14:textId="2FF3E55F" w:rsidR="00B3518D" w:rsidRPr="00C4673D" w:rsidRDefault="003D0AD5" w:rsidP="003D0AD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C4673D">
        <w:rPr>
          <w:rFonts w:ascii="Arial" w:hAnsi="Arial"/>
          <w:b/>
          <w:bCs/>
          <w:color w:val="auto"/>
          <w:sz w:val="19"/>
          <w:szCs w:val="19"/>
          <w:u w:val="single"/>
        </w:rPr>
        <w:t>Kerncompetentie 3:</w:t>
      </w:r>
      <w:r w:rsidRPr="00C4673D">
        <w:rPr>
          <w:rFonts w:ascii="Arial" w:hAnsi="Arial"/>
          <w:color w:val="auto"/>
          <w:sz w:val="19"/>
          <w:szCs w:val="19"/>
        </w:rPr>
        <w:t xml:space="preserve"> Het bijdragen aan een efficiëntere manier van bedrijfsvoering (communicatie, samenwerking, productiviteit).</w:t>
      </w:r>
    </w:p>
    <w:p w14:paraId="595871A3" w14:textId="77777777" w:rsidR="00BB7D3E" w:rsidRPr="00C4673D" w:rsidRDefault="00BB7D3E" w:rsidP="00BB7D3E">
      <w:pPr>
        <w:pStyle w:val="Default"/>
        <w:rPr>
          <w:rFonts w:cs="Arial"/>
          <w:szCs w:val="19"/>
        </w:rPr>
      </w:pPr>
      <w:r w:rsidRPr="00C4673D">
        <w:rPr>
          <w:rFonts w:cs="Arial"/>
          <w:szCs w:val="19"/>
        </w:rPr>
        <w:t>Met één klantreferentie mogen meerdere kerncompetenties worden aangetoond.</w:t>
      </w:r>
    </w:p>
    <w:p w14:paraId="52A3C015" w14:textId="6374668D" w:rsidR="00913615" w:rsidRPr="00C4673D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>Naam referentie</w:t>
      </w:r>
      <w:r w:rsidR="007B0DD5" w:rsidRPr="00C4673D">
        <w:rPr>
          <w:rFonts w:ascii="Arial" w:hAnsi="Arial" w:cs="Arial"/>
          <w:sz w:val="19"/>
          <w:szCs w:val="19"/>
        </w:rPr>
        <w:t>opdracht</w:t>
      </w:r>
      <w:r w:rsidRPr="00C4673D">
        <w:rPr>
          <w:rFonts w:ascii="Arial" w:hAnsi="Arial" w:cs="Arial"/>
          <w:sz w:val="19"/>
          <w:szCs w:val="19"/>
        </w:rPr>
        <w:t xml:space="preserve"> :</w:t>
      </w:r>
    </w:p>
    <w:p w14:paraId="29830402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B89FC3B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p w14:paraId="679E3853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A5E6822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p w14:paraId="12CDEC65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9E14CAE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p w14:paraId="0347968B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Overige relevante informatie</w:t>
            </w:r>
          </w:p>
          <w:p w14:paraId="4463356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2D048C5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C064491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p w14:paraId="07814AEB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C4673D" w14:paraId="1BCD6437" w14:textId="77777777" w:rsidTr="00250AE0">
        <w:tc>
          <w:tcPr>
            <w:tcW w:w="3240" w:type="dxa"/>
          </w:tcPr>
          <w:p w14:paraId="24292D0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4BA88A4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7B72AC57" w14:textId="77777777" w:rsidTr="00250AE0">
        <w:tc>
          <w:tcPr>
            <w:tcW w:w="3240" w:type="dxa"/>
          </w:tcPr>
          <w:p w14:paraId="318A6214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790978F8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037CEDCD" w14:textId="77777777" w:rsidTr="00250AE0">
        <w:tc>
          <w:tcPr>
            <w:tcW w:w="3240" w:type="dxa"/>
          </w:tcPr>
          <w:p w14:paraId="794A7552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32124F6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1CDA705E" w14:textId="77777777" w:rsidTr="00250AE0">
        <w:tc>
          <w:tcPr>
            <w:tcW w:w="3240" w:type="dxa"/>
          </w:tcPr>
          <w:p w14:paraId="6ABB7A9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128F41C2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Handtekeni</w:t>
            </w:r>
            <w:r w:rsidR="00D360E8" w:rsidRPr="00C4673D">
              <w:rPr>
                <w:rFonts w:ascii="Arial" w:hAnsi="Arial" w:cs="Arial"/>
                <w:sz w:val="19"/>
                <w:szCs w:val="19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37DEA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D000172" w14:textId="77777777" w:rsidR="00741445" w:rsidRPr="00C4673D" w:rsidRDefault="00741445" w:rsidP="003D0AD5">
      <w:pPr>
        <w:rPr>
          <w:rFonts w:ascii="Arial" w:hAnsi="Arial" w:cs="Arial"/>
          <w:b/>
          <w:bCs/>
          <w:sz w:val="19"/>
          <w:szCs w:val="19"/>
        </w:rPr>
      </w:pPr>
    </w:p>
    <w:sectPr w:rsidR="00741445" w:rsidRPr="00C4673D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5F4B7E" w:rsidP="0021333C">
    <w:pPr>
      <w:pStyle w:val="Koptekst"/>
      <w:ind w:left="3960" w:firstLine="4536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1333C"/>
    <w:rsid w:val="00250AE0"/>
    <w:rsid w:val="002E3CBC"/>
    <w:rsid w:val="00312CA0"/>
    <w:rsid w:val="00317033"/>
    <w:rsid w:val="00317683"/>
    <w:rsid w:val="003A6CE4"/>
    <w:rsid w:val="003D0AB6"/>
    <w:rsid w:val="003D0AD5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5F4B7E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4673D"/>
    <w:rsid w:val="00CA072D"/>
    <w:rsid w:val="00CD13BD"/>
    <w:rsid w:val="00D22DAC"/>
    <w:rsid w:val="00D360E8"/>
    <w:rsid w:val="00D41625"/>
    <w:rsid w:val="00DC4071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12</cp:revision>
  <cp:lastPrinted>2023-08-30T13:47:00Z</cp:lastPrinted>
  <dcterms:created xsi:type="dcterms:W3CDTF">2023-06-08T12:07:00Z</dcterms:created>
  <dcterms:modified xsi:type="dcterms:W3CDTF">2023-08-30T13:47:00Z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