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953"/>
      </w:tblGrid>
      <w:tr w:rsidR="00534647" w:rsidRPr="000630F2" w14:paraId="7EF5DCAA" w14:textId="77777777" w:rsidTr="002C6DAE">
        <w:tc>
          <w:tcPr>
            <w:tcW w:w="9214"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2C6DAE">
        <w:tc>
          <w:tcPr>
            <w:tcW w:w="3261"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5953"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190329A9" w14:textId="77777777" w:rsidTr="002C6DAE">
        <w:trPr>
          <w:trHeight w:val="897"/>
        </w:trPr>
        <w:tc>
          <w:tcPr>
            <w:tcW w:w="3261"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5953"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2C6DAE">
        <w:tc>
          <w:tcPr>
            <w:tcW w:w="3261" w:type="dxa"/>
            <w:shd w:val="clear" w:color="auto" w:fill="auto"/>
          </w:tcPr>
          <w:p w14:paraId="2961FB88" w14:textId="36365F91"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p>
        </w:tc>
        <w:tc>
          <w:tcPr>
            <w:tcW w:w="5953"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534647" w:rsidRPr="000630F2" w14:paraId="46A81AD4" w14:textId="77777777" w:rsidTr="002C6DAE">
        <w:tc>
          <w:tcPr>
            <w:tcW w:w="3261"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953"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bl>
    <w:p w14:paraId="3A1A20BD" w14:textId="68B96C4A" w:rsidR="00534647" w:rsidRDefault="00534647" w:rsidP="00534647">
      <w:pPr>
        <w:spacing w:line="360" w:lineRule="auto"/>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953"/>
      </w:tblGrid>
      <w:tr w:rsidR="002C6DAE" w:rsidRPr="000630F2" w14:paraId="3E93A4E5" w14:textId="77777777" w:rsidTr="00E251C1">
        <w:tc>
          <w:tcPr>
            <w:tcW w:w="9214" w:type="dxa"/>
            <w:gridSpan w:val="2"/>
            <w:shd w:val="pct15" w:color="auto" w:fill="auto"/>
          </w:tcPr>
          <w:p w14:paraId="48173D33" w14:textId="22F80A3B" w:rsidR="002C6DAE" w:rsidRPr="000630F2" w:rsidRDefault="002C6DAE" w:rsidP="00E251C1">
            <w:pPr>
              <w:spacing w:line="360" w:lineRule="auto"/>
              <w:rPr>
                <w:rFonts w:ascii="Arial" w:hAnsi="Arial" w:cs="Arial"/>
                <w:b/>
                <w:sz w:val="22"/>
                <w:szCs w:val="22"/>
              </w:rPr>
            </w:pPr>
            <w:r>
              <w:rPr>
                <w:rFonts w:ascii="Arial" w:hAnsi="Arial" w:cs="Arial"/>
                <w:b/>
                <w:sz w:val="22"/>
                <w:szCs w:val="22"/>
              </w:rPr>
              <w:lastRenderedPageBreak/>
              <w:t>K</w:t>
            </w:r>
            <w:r w:rsidRPr="000630F2">
              <w:rPr>
                <w:rFonts w:ascii="Arial" w:hAnsi="Arial" w:cs="Arial"/>
                <w:b/>
                <w:sz w:val="22"/>
                <w:szCs w:val="22"/>
              </w:rPr>
              <w:t>erncompetentie</w:t>
            </w:r>
          </w:p>
        </w:tc>
      </w:tr>
      <w:tr w:rsidR="002C6DAE" w:rsidRPr="000630F2" w14:paraId="1FF9EFDC" w14:textId="77777777" w:rsidTr="00E251C1">
        <w:tc>
          <w:tcPr>
            <w:tcW w:w="3261" w:type="dxa"/>
            <w:shd w:val="clear" w:color="auto" w:fill="auto"/>
          </w:tcPr>
          <w:p w14:paraId="444C24C9" w14:textId="77777777" w:rsidR="002C6DAE" w:rsidRDefault="00627BAB" w:rsidP="00627BAB">
            <w:pPr>
              <w:spacing w:line="276" w:lineRule="auto"/>
              <w:rPr>
                <w:rFonts w:ascii="Arial" w:hAnsi="Arial" w:cs="Arial"/>
                <w:i/>
                <w:iCs/>
                <w:sz w:val="22"/>
                <w:szCs w:val="22"/>
                <w:u w:val="single"/>
              </w:rPr>
            </w:pPr>
            <w:r w:rsidRPr="00627BAB">
              <w:rPr>
                <w:rFonts w:ascii="Arial" w:hAnsi="Arial" w:cs="Arial"/>
                <w:i/>
                <w:iCs/>
                <w:sz w:val="22"/>
                <w:szCs w:val="22"/>
              </w:rPr>
              <w:t>Kerncompetitie 1</w:t>
            </w:r>
            <w:r w:rsidR="002C6DAE" w:rsidRPr="00627BAB">
              <w:rPr>
                <w:rFonts w:ascii="Arial" w:hAnsi="Arial" w:cs="Arial"/>
                <w:i/>
                <w:iCs/>
                <w:sz w:val="22"/>
                <w:szCs w:val="22"/>
              </w:rPr>
              <w:t>:</w:t>
            </w:r>
          </w:p>
          <w:p w14:paraId="08D53E43" w14:textId="77777777" w:rsidR="00627BAB" w:rsidRDefault="00627BAB" w:rsidP="00627BAB">
            <w:pPr>
              <w:spacing w:line="276" w:lineRule="auto"/>
              <w:rPr>
                <w:rFonts w:ascii="Arial" w:hAnsi="Arial" w:cs="Arial"/>
                <w:sz w:val="22"/>
                <w:szCs w:val="22"/>
              </w:rPr>
            </w:pPr>
            <w:r w:rsidRPr="00627BAB">
              <w:rPr>
                <w:rFonts w:ascii="Arial" w:hAnsi="Arial" w:cs="Arial"/>
                <w:sz w:val="22"/>
                <w:szCs w:val="22"/>
              </w:rPr>
              <w:t xml:space="preserve">Inschrijver heeft aantoonbare ervaring met de levering en het onderhoud van tuingereedschappen op basis van </w:t>
            </w:r>
            <w:proofErr w:type="spellStart"/>
            <w:r w:rsidRPr="00627BAB">
              <w:rPr>
                <w:rFonts w:ascii="Arial" w:hAnsi="Arial" w:cs="Arial"/>
                <w:sz w:val="22"/>
                <w:szCs w:val="22"/>
              </w:rPr>
              <w:t>operational</w:t>
            </w:r>
            <w:proofErr w:type="spellEnd"/>
            <w:r w:rsidRPr="00627BAB">
              <w:rPr>
                <w:rFonts w:ascii="Arial" w:hAnsi="Arial" w:cs="Arial"/>
                <w:sz w:val="22"/>
                <w:szCs w:val="22"/>
              </w:rPr>
              <w:t xml:space="preserve"> lease met een minimale omvang van een areaal van vijf (5) verschillende soorten gereedschappen.</w:t>
            </w:r>
          </w:p>
          <w:p w14:paraId="4129B717" w14:textId="6C014C33" w:rsidR="00627BAB" w:rsidRPr="00627BAB" w:rsidRDefault="00627BAB" w:rsidP="00627BAB">
            <w:pPr>
              <w:spacing w:line="276" w:lineRule="auto"/>
              <w:rPr>
                <w:rFonts w:ascii="Arial" w:hAnsi="Arial" w:cs="Arial"/>
                <w:sz w:val="22"/>
                <w:szCs w:val="22"/>
              </w:rPr>
            </w:pPr>
          </w:p>
        </w:tc>
        <w:tc>
          <w:tcPr>
            <w:tcW w:w="5953" w:type="dxa"/>
            <w:shd w:val="clear" w:color="auto" w:fill="auto"/>
          </w:tcPr>
          <w:p w14:paraId="291A57A1" w14:textId="77777777" w:rsidR="002C6DAE" w:rsidRDefault="002C6DAE" w:rsidP="002C6DAE">
            <w:pPr>
              <w:rPr>
                <w:rFonts w:asciiTheme="minorHAnsi" w:hAnsiTheme="minorHAnsi" w:cstheme="minorHAnsi"/>
                <w:sz w:val="20"/>
                <w:szCs w:val="20"/>
              </w:rPr>
            </w:pPr>
            <w:r>
              <w:rPr>
                <w:rFonts w:cstheme="minorHAnsi"/>
                <w:sz w:val="20"/>
              </w:rPr>
              <w:t>Voldoet de referentieopdracht aan kerncompetentie 1?</w:t>
            </w:r>
          </w:p>
          <w:p w14:paraId="72A092ED" w14:textId="77777777" w:rsidR="002C6DAE" w:rsidRDefault="002C6DAE" w:rsidP="002C6DAE">
            <w:pPr>
              <w:rPr>
                <w:rFonts w:cstheme="minorHAnsi"/>
                <w:sz w:val="20"/>
              </w:rPr>
            </w:pPr>
          </w:p>
          <w:p w14:paraId="15318D54" w14:textId="77777777" w:rsidR="002C6DAE" w:rsidRDefault="002C6DAE" w:rsidP="002C6DAE">
            <w:pPr>
              <w:rPr>
                <w:rFonts w:cstheme="minorHAnsi"/>
                <w:sz w:val="20"/>
              </w:rPr>
            </w:pPr>
          </w:p>
          <w:p w14:paraId="2907937A" w14:textId="77777777" w:rsidR="002C6DAE" w:rsidRDefault="002C6DAE" w:rsidP="002C6DAE">
            <w:pPr>
              <w:rPr>
                <w:rFonts w:cstheme="minorHAnsi"/>
                <w:sz w:val="20"/>
              </w:rPr>
            </w:pPr>
            <w:r>
              <w:rPr>
                <w:rFonts w:cstheme="minorHAnsi"/>
                <w:sz w:val="20"/>
              </w:rPr>
              <w:fldChar w:fldCharType="begin">
                <w:ffData>
                  <w:name w:val="Check1"/>
                  <w:enabled/>
                  <w:calcOnExit w:val="0"/>
                  <w:checkBox>
                    <w:sizeAuto/>
                    <w:default w:val="0"/>
                    <w:checked w:val="0"/>
                  </w:checkBox>
                </w:ffData>
              </w:fldChar>
            </w:r>
            <w:bookmarkStart w:id="0" w:name="Check1"/>
            <w:r>
              <w:rPr>
                <w:rFonts w:cstheme="minorHAnsi"/>
                <w:sz w:val="20"/>
              </w:rPr>
              <w:instrText xml:space="preserve"> FORMCHECKBOX </w:instrText>
            </w:r>
            <w:r>
              <w:rPr>
                <w:rFonts w:cstheme="minorHAnsi"/>
                <w:sz w:val="20"/>
              </w:rPr>
            </w:r>
            <w:r>
              <w:rPr>
                <w:rFonts w:cstheme="minorHAnsi"/>
                <w:sz w:val="20"/>
              </w:rPr>
              <w:fldChar w:fldCharType="separate"/>
            </w:r>
            <w:r>
              <w:fldChar w:fldCharType="end"/>
            </w:r>
            <w:bookmarkEnd w:id="0"/>
            <w:r>
              <w:rPr>
                <w:rFonts w:cstheme="minorHAnsi"/>
                <w:sz w:val="20"/>
              </w:rPr>
              <w:t xml:space="preserve"> Ja </w:t>
            </w:r>
          </w:p>
          <w:p w14:paraId="22B17F7F" w14:textId="77777777" w:rsidR="002C6DAE" w:rsidRDefault="002C6DAE" w:rsidP="002C6DAE">
            <w:pPr>
              <w:rPr>
                <w:rFonts w:cstheme="minorHAnsi"/>
                <w:sz w:val="20"/>
              </w:rPr>
            </w:pPr>
          </w:p>
          <w:p w14:paraId="0E74EC41" w14:textId="77777777" w:rsidR="002C6DAE" w:rsidRDefault="002C6DAE" w:rsidP="002C6DAE">
            <w:pPr>
              <w:rPr>
                <w:rFonts w:cstheme="minorHAnsi"/>
                <w:sz w:val="20"/>
              </w:rPr>
            </w:pPr>
            <w:r>
              <w:rPr>
                <w:rFonts w:cstheme="minorHAnsi"/>
                <w:sz w:val="20"/>
              </w:rPr>
              <w:fldChar w:fldCharType="begin">
                <w:ffData>
                  <w:name w:val="Check1"/>
                  <w:enabled/>
                  <w:calcOnExit w:val="0"/>
                  <w:checkBox>
                    <w:sizeAuto/>
                    <w:default w:val="0"/>
                    <w:checked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r>
              <w:rPr>
                <w:rFonts w:cstheme="minorHAnsi"/>
                <w:sz w:val="20"/>
              </w:rPr>
              <w:t xml:space="preserve"> Nee </w:t>
            </w:r>
          </w:p>
          <w:p w14:paraId="3698272C" w14:textId="77777777" w:rsidR="002C6DAE" w:rsidRDefault="002C6DAE" w:rsidP="002C6DAE">
            <w:pPr>
              <w:rPr>
                <w:rFonts w:cstheme="minorHAnsi"/>
                <w:sz w:val="20"/>
              </w:rPr>
            </w:pPr>
          </w:p>
          <w:p w14:paraId="0623873F" w14:textId="77777777" w:rsidR="002C6DAE" w:rsidRDefault="002C6DAE" w:rsidP="002C6DAE">
            <w:pPr>
              <w:rPr>
                <w:rFonts w:cstheme="minorHAnsi"/>
                <w:sz w:val="20"/>
              </w:rPr>
            </w:pPr>
            <w:r>
              <w:rPr>
                <w:rFonts w:cstheme="minorHAnsi"/>
                <w:sz w:val="20"/>
              </w:rPr>
              <w:t>De aanbesteder behoudt zich het recht voor dit bij de Referent te verifiëren.</w:t>
            </w:r>
          </w:p>
          <w:p w14:paraId="2CAA6538" w14:textId="03C85509" w:rsidR="002C6DAE" w:rsidRPr="000630F2" w:rsidRDefault="002C6DAE" w:rsidP="002C6DAE">
            <w:pPr>
              <w:spacing w:line="360" w:lineRule="auto"/>
              <w:rPr>
                <w:rFonts w:ascii="Arial" w:hAnsi="Arial" w:cs="Arial"/>
                <w:sz w:val="22"/>
                <w:szCs w:val="22"/>
              </w:rPr>
            </w:pPr>
            <w:r>
              <w:rPr>
                <w:rFonts w:cstheme="minorHAnsi"/>
                <w:sz w:val="20"/>
              </w:rPr>
              <w:t xml:space="preserve">               </w:t>
            </w:r>
          </w:p>
        </w:tc>
      </w:tr>
    </w:tbl>
    <w:p w14:paraId="2C7C4380" w14:textId="52738E95" w:rsidR="002C6DAE" w:rsidRDefault="002C6DAE" w:rsidP="00534647">
      <w:pPr>
        <w:spacing w:line="360" w:lineRule="auto"/>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5953"/>
      </w:tblGrid>
      <w:tr w:rsidR="00627BAB" w:rsidRPr="000630F2" w14:paraId="606A8406" w14:textId="77777777" w:rsidTr="00E251C1">
        <w:tc>
          <w:tcPr>
            <w:tcW w:w="9214" w:type="dxa"/>
            <w:gridSpan w:val="2"/>
            <w:shd w:val="pct15" w:color="auto" w:fill="auto"/>
          </w:tcPr>
          <w:p w14:paraId="50DA43DE" w14:textId="77777777" w:rsidR="00627BAB" w:rsidRPr="000630F2" w:rsidRDefault="00627BAB" w:rsidP="00E251C1">
            <w:pPr>
              <w:spacing w:line="360" w:lineRule="auto"/>
              <w:rPr>
                <w:rFonts w:ascii="Arial" w:hAnsi="Arial" w:cs="Arial"/>
                <w:b/>
                <w:sz w:val="22"/>
                <w:szCs w:val="22"/>
              </w:rPr>
            </w:pPr>
            <w:r>
              <w:rPr>
                <w:rFonts w:ascii="Arial" w:hAnsi="Arial" w:cs="Arial"/>
                <w:b/>
                <w:sz w:val="22"/>
                <w:szCs w:val="22"/>
              </w:rPr>
              <w:t>K</w:t>
            </w:r>
            <w:r w:rsidRPr="000630F2">
              <w:rPr>
                <w:rFonts w:ascii="Arial" w:hAnsi="Arial" w:cs="Arial"/>
                <w:b/>
                <w:sz w:val="22"/>
                <w:szCs w:val="22"/>
              </w:rPr>
              <w:t>erncompetentie</w:t>
            </w:r>
          </w:p>
        </w:tc>
      </w:tr>
      <w:tr w:rsidR="00627BAB" w:rsidRPr="000630F2" w14:paraId="6CDA14AC" w14:textId="77777777" w:rsidTr="00E251C1">
        <w:tc>
          <w:tcPr>
            <w:tcW w:w="3261" w:type="dxa"/>
            <w:shd w:val="clear" w:color="auto" w:fill="auto"/>
          </w:tcPr>
          <w:p w14:paraId="7157B4FD" w14:textId="19DEBEE2" w:rsidR="00627BAB" w:rsidRDefault="00627BAB" w:rsidP="00E251C1">
            <w:pPr>
              <w:spacing w:line="276" w:lineRule="auto"/>
              <w:rPr>
                <w:rFonts w:ascii="Arial" w:hAnsi="Arial" w:cs="Arial"/>
                <w:i/>
                <w:iCs/>
                <w:sz w:val="22"/>
                <w:szCs w:val="22"/>
                <w:u w:val="single"/>
              </w:rPr>
            </w:pPr>
            <w:r w:rsidRPr="00627BAB">
              <w:rPr>
                <w:rFonts w:ascii="Arial" w:hAnsi="Arial" w:cs="Arial"/>
                <w:i/>
                <w:iCs/>
                <w:sz w:val="22"/>
                <w:szCs w:val="22"/>
              </w:rPr>
              <w:t xml:space="preserve">Kerncompetitie </w:t>
            </w:r>
            <w:r>
              <w:rPr>
                <w:rFonts w:ascii="Arial" w:hAnsi="Arial" w:cs="Arial"/>
                <w:i/>
                <w:iCs/>
                <w:sz w:val="22"/>
                <w:szCs w:val="22"/>
              </w:rPr>
              <w:t>2</w:t>
            </w:r>
            <w:r w:rsidRPr="00627BAB">
              <w:rPr>
                <w:rFonts w:ascii="Arial" w:hAnsi="Arial" w:cs="Arial"/>
                <w:i/>
                <w:iCs/>
                <w:sz w:val="22"/>
                <w:szCs w:val="22"/>
              </w:rPr>
              <w:t>:</w:t>
            </w:r>
          </w:p>
          <w:p w14:paraId="4CC753CE" w14:textId="320CD8B5" w:rsidR="00627BAB" w:rsidRPr="00627BAB" w:rsidRDefault="00627BAB" w:rsidP="00E251C1">
            <w:pPr>
              <w:spacing w:line="276" w:lineRule="auto"/>
              <w:rPr>
                <w:rFonts w:ascii="Arial" w:hAnsi="Arial" w:cs="Arial"/>
                <w:sz w:val="22"/>
                <w:szCs w:val="22"/>
              </w:rPr>
            </w:pPr>
            <w:r w:rsidRPr="00627BAB">
              <w:rPr>
                <w:rFonts w:ascii="Arial" w:hAnsi="Arial" w:cs="Arial"/>
                <w:sz w:val="22"/>
                <w:szCs w:val="22"/>
              </w:rPr>
              <w:t xml:space="preserve">Inschrijver heeft aantoonbare ervaring met de levering en het onderhoud van groenmachines op basis van </w:t>
            </w:r>
            <w:proofErr w:type="spellStart"/>
            <w:r w:rsidRPr="00627BAB">
              <w:rPr>
                <w:rFonts w:ascii="Arial" w:hAnsi="Arial" w:cs="Arial"/>
                <w:sz w:val="22"/>
                <w:szCs w:val="22"/>
              </w:rPr>
              <w:t>operational</w:t>
            </w:r>
            <w:proofErr w:type="spellEnd"/>
            <w:r w:rsidRPr="00627BAB">
              <w:rPr>
                <w:rFonts w:ascii="Arial" w:hAnsi="Arial" w:cs="Arial"/>
                <w:sz w:val="22"/>
                <w:szCs w:val="22"/>
              </w:rPr>
              <w:t xml:space="preserve"> lease.</w:t>
            </w:r>
          </w:p>
        </w:tc>
        <w:tc>
          <w:tcPr>
            <w:tcW w:w="5953" w:type="dxa"/>
            <w:shd w:val="clear" w:color="auto" w:fill="auto"/>
          </w:tcPr>
          <w:p w14:paraId="15E6F675" w14:textId="562CD166" w:rsidR="00627BAB" w:rsidRDefault="00627BAB" w:rsidP="00E251C1">
            <w:pPr>
              <w:rPr>
                <w:rFonts w:asciiTheme="minorHAnsi" w:hAnsiTheme="minorHAnsi" w:cstheme="minorHAnsi"/>
                <w:sz w:val="20"/>
                <w:szCs w:val="20"/>
              </w:rPr>
            </w:pPr>
            <w:r>
              <w:rPr>
                <w:rFonts w:cstheme="minorHAnsi"/>
                <w:sz w:val="20"/>
              </w:rPr>
              <w:t xml:space="preserve">Voldoet de referentieopdracht aan kerncompetentie </w:t>
            </w:r>
            <w:r>
              <w:rPr>
                <w:rFonts w:cstheme="minorHAnsi"/>
                <w:sz w:val="20"/>
              </w:rPr>
              <w:t>2</w:t>
            </w:r>
            <w:r>
              <w:rPr>
                <w:rFonts w:cstheme="minorHAnsi"/>
                <w:sz w:val="20"/>
              </w:rPr>
              <w:t>?</w:t>
            </w:r>
          </w:p>
          <w:p w14:paraId="58899A34" w14:textId="77777777" w:rsidR="00627BAB" w:rsidRDefault="00627BAB" w:rsidP="00E251C1">
            <w:pPr>
              <w:rPr>
                <w:rFonts w:cstheme="minorHAnsi"/>
                <w:sz w:val="20"/>
              </w:rPr>
            </w:pPr>
          </w:p>
          <w:p w14:paraId="31EDA378" w14:textId="77777777" w:rsidR="00627BAB" w:rsidRDefault="00627BAB" w:rsidP="00E251C1">
            <w:pPr>
              <w:rPr>
                <w:rFonts w:cstheme="minorHAnsi"/>
                <w:sz w:val="20"/>
              </w:rPr>
            </w:pPr>
          </w:p>
          <w:p w14:paraId="04A4FFA0" w14:textId="77777777" w:rsidR="00627BAB" w:rsidRDefault="00627BAB" w:rsidP="00E251C1">
            <w:pPr>
              <w:rPr>
                <w:rFonts w:cstheme="minorHAnsi"/>
                <w:sz w:val="20"/>
              </w:rPr>
            </w:pPr>
            <w:r>
              <w:rPr>
                <w:rFonts w:cstheme="minorHAnsi"/>
                <w:sz w:val="20"/>
              </w:rPr>
              <w:fldChar w:fldCharType="begin">
                <w:ffData>
                  <w:name w:val="Check1"/>
                  <w:enabled/>
                  <w:calcOnExit w:val="0"/>
                  <w:checkBox>
                    <w:sizeAuto/>
                    <w:default w:val="0"/>
                    <w:checked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fldChar w:fldCharType="end"/>
            </w:r>
            <w:r>
              <w:rPr>
                <w:rFonts w:cstheme="minorHAnsi"/>
                <w:sz w:val="20"/>
              </w:rPr>
              <w:t xml:space="preserve"> Ja </w:t>
            </w:r>
          </w:p>
          <w:p w14:paraId="48EF461C" w14:textId="77777777" w:rsidR="00627BAB" w:rsidRDefault="00627BAB" w:rsidP="00E251C1">
            <w:pPr>
              <w:rPr>
                <w:rFonts w:cstheme="minorHAnsi"/>
                <w:sz w:val="20"/>
              </w:rPr>
            </w:pPr>
          </w:p>
          <w:p w14:paraId="1E6187BA" w14:textId="77777777" w:rsidR="00627BAB" w:rsidRDefault="00627BAB" w:rsidP="00E251C1">
            <w:pPr>
              <w:rPr>
                <w:rFonts w:cstheme="minorHAnsi"/>
                <w:sz w:val="20"/>
              </w:rPr>
            </w:pPr>
            <w:r>
              <w:rPr>
                <w:rFonts w:cstheme="minorHAnsi"/>
                <w:sz w:val="20"/>
              </w:rPr>
              <w:fldChar w:fldCharType="begin">
                <w:ffData>
                  <w:name w:val="Check1"/>
                  <w:enabled/>
                  <w:calcOnExit w:val="0"/>
                  <w:checkBox>
                    <w:sizeAuto/>
                    <w:default w:val="0"/>
                    <w:checked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r>
              <w:rPr>
                <w:rFonts w:cstheme="minorHAnsi"/>
                <w:sz w:val="20"/>
              </w:rPr>
              <w:t xml:space="preserve"> Nee </w:t>
            </w:r>
          </w:p>
          <w:p w14:paraId="1EA09F19" w14:textId="77777777" w:rsidR="00627BAB" w:rsidRDefault="00627BAB" w:rsidP="00E251C1">
            <w:pPr>
              <w:rPr>
                <w:rFonts w:cstheme="minorHAnsi"/>
                <w:sz w:val="20"/>
              </w:rPr>
            </w:pPr>
          </w:p>
          <w:p w14:paraId="13044239" w14:textId="77777777" w:rsidR="00627BAB" w:rsidRDefault="00627BAB" w:rsidP="00E251C1">
            <w:pPr>
              <w:rPr>
                <w:rFonts w:cstheme="minorHAnsi"/>
                <w:sz w:val="20"/>
              </w:rPr>
            </w:pPr>
            <w:r>
              <w:rPr>
                <w:rFonts w:cstheme="minorHAnsi"/>
                <w:sz w:val="20"/>
              </w:rPr>
              <w:t>De aanbesteder behoudt zich het recht voor dit bij de Referent te verifiëren.</w:t>
            </w:r>
          </w:p>
          <w:p w14:paraId="256D4AC4" w14:textId="77777777" w:rsidR="00627BAB" w:rsidRPr="000630F2" w:rsidRDefault="00627BAB" w:rsidP="00E251C1">
            <w:pPr>
              <w:spacing w:line="360" w:lineRule="auto"/>
              <w:rPr>
                <w:rFonts w:ascii="Arial" w:hAnsi="Arial" w:cs="Arial"/>
                <w:sz w:val="22"/>
                <w:szCs w:val="22"/>
              </w:rPr>
            </w:pPr>
            <w:r>
              <w:rPr>
                <w:rFonts w:cstheme="minorHAnsi"/>
                <w:sz w:val="20"/>
              </w:rPr>
              <w:t xml:space="preserve">               </w:t>
            </w:r>
          </w:p>
        </w:tc>
      </w:tr>
    </w:tbl>
    <w:p w14:paraId="3631C4CB" w14:textId="77777777" w:rsidR="002C6DAE" w:rsidRDefault="002C6DAE" w:rsidP="00534647">
      <w:pPr>
        <w:spacing w:line="360" w:lineRule="auto"/>
        <w:rPr>
          <w:rFonts w:ascii="Arial" w:hAnsi="Arial" w:cs="Arial"/>
          <w:sz w:val="22"/>
          <w:szCs w:val="22"/>
        </w:rPr>
      </w:pPr>
    </w:p>
    <w:p w14:paraId="0EA24C26" w14:textId="77777777" w:rsidR="002C6DAE" w:rsidRPr="000630F2" w:rsidRDefault="002C6DAE"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66FC53F3"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w:t>
      </w:r>
      <w:r w:rsidR="00627BAB">
        <w:rPr>
          <w:rFonts w:ascii="Arial" w:hAnsi="Arial" w:cs="Arial"/>
        </w:rPr>
        <w:t xml:space="preserve">te </w:t>
      </w:r>
      <w:r w:rsidRPr="000630F2">
        <w:rPr>
          <w:rFonts w:ascii="Arial" w:hAnsi="Arial" w:cs="Arial"/>
        </w:rPr>
        <w:t xml:space="preserve">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2DB68CC9"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worden ingezet in geval van gunning van de opdracht van gemeente Venlo. Zie hieromtrent het bepaalde in paragraaf </w:t>
      </w:r>
      <w:r w:rsidR="00627BAB">
        <w:rPr>
          <w:rFonts w:ascii="Arial" w:hAnsi="Arial" w:cs="Arial"/>
        </w:rPr>
        <w:t>3.3.3.</w:t>
      </w:r>
      <w:r w:rsidRPr="000630F2">
        <w:rPr>
          <w:rFonts w:ascii="Arial" w:hAnsi="Arial" w:cs="Arial"/>
        </w:rPr>
        <w:t xml:space="preserve">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lastRenderedPageBreak/>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1A0078F1" w:rsidR="00A6702B" w:rsidRDefault="00A6702B">
    <w:pPr>
      <w:pStyle w:val="Koptekst"/>
    </w:pPr>
    <w:r>
      <w:t xml:space="preserve">Aanbesteding </w:t>
    </w:r>
    <w:r w:rsidR="002C6DAE">
      <w:t>Tuingereedschappen en groenmachines</w:t>
    </w:r>
  </w:p>
  <w:p w14:paraId="593B5103" w14:textId="4B8245BD" w:rsidR="00A6702B" w:rsidRDefault="00A6702B">
    <w:pPr>
      <w:pStyle w:val="Koptekst"/>
    </w:pPr>
    <w:r>
      <w:t>Referentienummer</w:t>
    </w:r>
    <w:r w:rsidR="000D0A9C">
      <w:t xml:space="preserve"> </w:t>
    </w:r>
    <w:r w:rsidR="002C6DAE">
      <w:t>9812</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452016783">
    <w:abstractNumId w:val="3"/>
  </w:num>
  <w:num w:numId="2" w16cid:durableId="1088843542">
    <w:abstractNumId w:val="4"/>
  </w:num>
  <w:num w:numId="3" w16cid:durableId="905260685">
    <w:abstractNumId w:val="1"/>
  </w:num>
  <w:num w:numId="4" w16cid:durableId="1014500094">
    <w:abstractNumId w:val="0"/>
  </w:num>
  <w:num w:numId="5" w16cid:durableId="737216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5C"/>
    <w:rsid w:val="000D0A9C"/>
    <w:rsid w:val="002C6DAE"/>
    <w:rsid w:val="004A64F7"/>
    <w:rsid w:val="00534647"/>
    <w:rsid w:val="00627BAB"/>
    <w:rsid w:val="008210F4"/>
    <w:rsid w:val="0085665C"/>
    <w:rsid w:val="0094311C"/>
    <w:rsid w:val="00A6702B"/>
    <w:rsid w:val="00A747EA"/>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642486">
      <w:bodyDiv w:val="1"/>
      <w:marLeft w:val="0"/>
      <w:marRight w:val="0"/>
      <w:marTop w:val="0"/>
      <w:marBottom w:val="0"/>
      <w:divBdr>
        <w:top w:val="none" w:sz="0" w:space="0" w:color="auto"/>
        <w:left w:val="none" w:sz="0" w:space="0" w:color="auto"/>
        <w:bottom w:val="none" w:sz="0" w:space="0" w:color="auto"/>
        <w:right w:val="none" w:sz="0" w:space="0" w:color="auto"/>
      </w:divBdr>
    </w:div>
    <w:div w:id="175678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1d377c9d-9e61-4786-9868-ad5e699e2c75" ContentTypeId="0x0101006AEE41F936ACAA4288B163F9CA8106A00107" PreviousValue="false"/>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Props1.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2.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3.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4.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625</Words>
  <Characters>3438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Lieshout van, Ricardo (RAS)</cp:lastModifiedBy>
  <cp:revision>5</cp:revision>
  <dcterms:created xsi:type="dcterms:W3CDTF">2018-11-07T14:28:00Z</dcterms:created>
  <dcterms:modified xsi:type="dcterms:W3CDTF">2023-08-11T12:25:00Z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