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0659F" w14:textId="77777777" w:rsidR="00A705F8" w:rsidRDefault="00A705F8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</w:p>
    <w:p w14:paraId="3B75A11C" w14:textId="7DDABC04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>Prijsblad behorende bij aanbesteding met referentienummer:</w:t>
      </w:r>
    </w:p>
    <w:p w14:paraId="2AB291C7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1F8F5AA2" w14:textId="1B3AE055" w:rsidR="008F7281" w:rsidRPr="00572C7E" w:rsidRDefault="00A37C70" w:rsidP="008F7281">
      <w:pPr>
        <w:rPr>
          <w:rFonts w:asciiTheme="majorHAnsi" w:hAnsiTheme="majorHAnsi"/>
          <w:color w:val="3366FF"/>
        </w:rPr>
      </w:pPr>
      <w:r w:rsidRPr="007C51F4">
        <w:rPr>
          <w:rFonts w:asciiTheme="majorHAnsi" w:hAnsiTheme="majorHAnsi"/>
          <w:color w:val="3366FF"/>
        </w:rPr>
        <w:t>OLP.OIGAB</w:t>
      </w:r>
      <w:r w:rsidR="007C51F4">
        <w:rPr>
          <w:rFonts w:asciiTheme="majorHAnsi" w:hAnsiTheme="majorHAnsi"/>
          <w:color w:val="3366FF"/>
        </w:rPr>
        <w:t>.</w:t>
      </w:r>
      <w:r w:rsidRPr="007C51F4">
        <w:rPr>
          <w:rFonts w:asciiTheme="majorHAnsi" w:hAnsiTheme="majorHAnsi"/>
          <w:color w:val="3366FF"/>
        </w:rPr>
        <w:t>2023.</w:t>
      </w:r>
      <w:r w:rsidR="007C51F4" w:rsidRPr="007C51F4">
        <w:rPr>
          <w:rFonts w:asciiTheme="majorHAnsi" w:hAnsiTheme="majorHAnsi"/>
          <w:color w:val="3366FF"/>
        </w:rPr>
        <w:t>25.OMMERIEK</w:t>
      </w:r>
    </w:p>
    <w:p w14:paraId="5994BC70" w14:textId="558A3FD7" w:rsidR="00137B35" w:rsidRDefault="00137B35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</w:p>
    <w:p w14:paraId="33BFF9AB" w14:textId="19A0C7B8" w:rsidR="00A705F8" w:rsidRPr="00A705F8" w:rsidRDefault="00A705F8" w:rsidP="00A705F8">
      <w:pPr>
        <w:rPr>
          <w:rFonts w:asciiTheme="majorHAnsi" w:hAnsiTheme="majorHAnsi"/>
          <w:color w:val="3366FF"/>
          <w:highlight w:val="yellow"/>
        </w:rPr>
      </w:pPr>
      <w:r w:rsidRPr="007C51F4">
        <w:rPr>
          <w:rFonts w:asciiTheme="majorHAnsi" w:hAnsiTheme="majorHAnsi"/>
          <w:color w:val="3366FF"/>
        </w:rPr>
        <w:t xml:space="preserve">PERCEEL NUMMER: </w:t>
      </w:r>
      <w:r w:rsidR="007C51F4">
        <w:rPr>
          <w:rFonts w:asciiTheme="majorHAnsi" w:hAnsiTheme="majorHAnsi"/>
          <w:color w:val="3366FF"/>
        </w:rPr>
        <w:t>01</w:t>
      </w:r>
    </w:p>
    <w:p w14:paraId="6C804F59" w14:textId="77777777" w:rsidR="00A705F8" w:rsidRPr="00A705F8" w:rsidRDefault="00A705F8" w:rsidP="00A705F8"/>
    <w:p w14:paraId="3A0DE862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4298CD52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7B0994D5" w14:textId="77777777" w:rsidR="0067564B" w:rsidRPr="00572C7E" w:rsidRDefault="0067564B" w:rsidP="00137B35">
      <w:pPr>
        <w:rPr>
          <w:rFonts w:asciiTheme="majorHAnsi" w:hAnsiTheme="majorHAnsi"/>
        </w:rPr>
      </w:pPr>
    </w:p>
    <w:p w14:paraId="399FAB9C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3D875FCE" w14:textId="77777777" w:rsidR="00D04787" w:rsidRDefault="00D04787" w:rsidP="00137B35">
      <w:pPr>
        <w:rPr>
          <w:rFonts w:asciiTheme="majorHAnsi" w:hAnsiTheme="majorHAnsi"/>
          <w:i/>
        </w:rPr>
      </w:pPr>
    </w:p>
    <w:p w14:paraId="0D733D67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19074A8C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gebonden duurzame gebruiksmaterialen (leerboeken, handleidingen, etc.) en methode gebonden verbruiksmaterialen (werkboeken, toetsboeken, etc.)</w:t>
      </w:r>
      <w:r w:rsidR="00D92BDB" w:rsidRPr="00572C7E">
        <w:rPr>
          <w:rFonts w:asciiTheme="majorHAnsi" w:hAnsiTheme="majorHAnsi"/>
          <w:b/>
        </w:rPr>
        <w:t>.</w:t>
      </w:r>
    </w:p>
    <w:p w14:paraId="47C3A431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377EC2A5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14FDFB6D" w14:textId="77777777" w:rsidR="0067564B" w:rsidRPr="00572C7E" w:rsidRDefault="0067564B" w:rsidP="00137B35">
      <w:pPr>
        <w:rPr>
          <w:rFonts w:asciiTheme="majorHAnsi" w:hAnsiTheme="majorHAnsi"/>
        </w:rPr>
      </w:pPr>
    </w:p>
    <w:p w14:paraId="6EA34303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084EAFB2" w14:textId="77777777" w:rsidR="005E4B4F" w:rsidRPr="00572C7E" w:rsidRDefault="005E4B4F" w:rsidP="00137B35">
      <w:pPr>
        <w:rPr>
          <w:rFonts w:asciiTheme="majorHAnsi" w:hAnsiTheme="majorHAnsi"/>
        </w:rPr>
      </w:pPr>
    </w:p>
    <w:p w14:paraId="4DB6FED4" w14:textId="77777777" w:rsidR="005E4B4F" w:rsidRPr="00572C7E" w:rsidRDefault="005E4B4F" w:rsidP="00137B35">
      <w:pPr>
        <w:rPr>
          <w:rFonts w:asciiTheme="majorHAnsi" w:hAnsiTheme="majorHAnsi"/>
        </w:rPr>
      </w:pPr>
    </w:p>
    <w:p w14:paraId="005AE994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3ABF8F15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61E0FAEF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0F07970B" w14:textId="77777777" w:rsidR="00D04787" w:rsidRPr="00572C7E" w:rsidRDefault="00D04787" w:rsidP="00137B35">
      <w:pPr>
        <w:rPr>
          <w:rFonts w:asciiTheme="majorHAnsi" w:hAnsiTheme="majorHAnsi"/>
        </w:rPr>
      </w:pPr>
    </w:p>
    <w:p w14:paraId="313A29E8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1F6689DE" w14:textId="77777777" w:rsidR="005E4B4F" w:rsidRPr="00572C7E" w:rsidRDefault="005E4B4F" w:rsidP="00137B35">
      <w:pPr>
        <w:rPr>
          <w:rFonts w:asciiTheme="majorHAnsi" w:hAnsiTheme="majorHAnsi"/>
        </w:rPr>
      </w:pPr>
    </w:p>
    <w:p w14:paraId="3BC3C24B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60019D5F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38FF3575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31B28B38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2993A249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1FC5942D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79D24B06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13952CBA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5CE1A5AC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579DA9F9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568EA446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39410412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0E45FCEF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2E0520D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5CA6F1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2139C2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155AF1EB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CFF851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1A25A9D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5C7B11E6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786A8EBA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2AF25E2C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2F138757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1B3BE7C7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64378898" w14:textId="77777777" w:rsidR="00137B35" w:rsidRDefault="00137B35" w:rsidP="00137B35">
      <w:pPr>
        <w:rPr>
          <w:rFonts w:asciiTheme="majorHAnsi" w:hAnsiTheme="majorHAnsi"/>
        </w:rPr>
      </w:pPr>
    </w:p>
    <w:p w14:paraId="41801E1D" w14:textId="77777777" w:rsidR="005C1583" w:rsidRDefault="005C1583" w:rsidP="00137B35">
      <w:pPr>
        <w:rPr>
          <w:rFonts w:asciiTheme="majorHAnsi" w:hAnsiTheme="majorHAnsi"/>
        </w:rPr>
      </w:pPr>
    </w:p>
    <w:p w14:paraId="6B1011C7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6286F7ED" w14:textId="77777777" w:rsidR="00137B35" w:rsidRDefault="00137B35" w:rsidP="00137B35">
      <w:pPr>
        <w:rPr>
          <w:rFonts w:asciiTheme="majorHAnsi" w:hAnsiTheme="majorHAnsi"/>
        </w:rPr>
      </w:pPr>
    </w:p>
    <w:p w14:paraId="6EE22A05" w14:textId="77777777" w:rsidR="00137B35" w:rsidRDefault="00137B35" w:rsidP="00137B35">
      <w:pPr>
        <w:rPr>
          <w:rFonts w:asciiTheme="majorHAnsi" w:hAnsiTheme="majorHAnsi"/>
        </w:rPr>
      </w:pPr>
    </w:p>
    <w:p w14:paraId="7572E35F" w14:textId="77777777" w:rsidR="00137B35" w:rsidRPr="00137B35" w:rsidRDefault="00137B35" w:rsidP="00137B35">
      <w:pPr>
        <w:rPr>
          <w:rFonts w:asciiTheme="majorHAnsi" w:hAnsiTheme="majorHAnsi"/>
        </w:rPr>
      </w:pPr>
    </w:p>
    <w:p w14:paraId="5389A088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61E06655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78C2BE6A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562FB2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C8086" w14:textId="77777777" w:rsidR="00562FB2" w:rsidRDefault="00562FB2" w:rsidP="001071D5">
      <w:r>
        <w:separator/>
      </w:r>
    </w:p>
  </w:endnote>
  <w:endnote w:type="continuationSeparator" w:id="0">
    <w:p w14:paraId="61C28971" w14:textId="77777777" w:rsidR="00562FB2" w:rsidRDefault="00562FB2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5686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E0C42D" wp14:editId="4FD2D9F9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F3A5DD8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ED9382" wp14:editId="3B40A729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E0C42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7F3A5DD8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3EED9382" wp14:editId="3B40A729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72D25294" w14:textId="196879E0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7C51F4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827A3" w14:textId="77777777" w:rsidR="00562FB2" w:rsidRDefault="00562FB2" w:rsidP="001071D5">
      <w:r>
        <w:separator/>
      </w:r>
    </w:p>
  </w:footnote>
  <w:footnote w:type="continuationSeparator" w:id="0">
    <w:p w14:paraId="13DA71DA" w14:textId="77777777" w:rsidR="00562FB2" w:rsidRDefault="00562FB2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CA683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6772F7" wp14:editId="51B243D3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010750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2CF54D" wp14:editId="1CCB50F5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6772F7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67010750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092CF54D" wp14:editId="1CCB50F5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1A3CB4AD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F8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62FB2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51F4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37C70"/>
    <w:rsid w:val="00A705F8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669B5"/>
    <w:rsid w:val="00D71543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EB00B1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D725BBB"/>
  <w14:defaultImageDpi w14:val="300"/>
  <w15:docId w15:val="{EDAEEEE8-9985-4F49-AD7E-92E7CBF3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chielkoelewijn/OnderwijsIG%20Dropbox/Michiel%20Koelewijn/2.%20Administratie/@Sjablonen/EA%20OLP%20met%20leerpakket/Sjabloon%20map%20PERCELEN%20zonder%20contractbeheer,%20vaste%20prijs%20kopie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4</TotalTime>
  <Pages>2</Pages>
  <Words>291</Words>
  <Characters>1606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Arjan Bokhorst</cp:lastModifiedBy>
  <cp:revision>3</cp:revision>
  <cp:lastPrinted>2013-07-01T09:34:00Z</cp:lastPrinted>
  <dcterms:created xsi:type="dcterms:W3CDTF">2023-02-06T13:24:00Z</dcterms:created>
  <dcterms:modified xsi:type="dcterms:W3CDTF">2023-12-18T19:56:00Z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