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12" w:rsidRDefault="00366712" w:rsidP="00116011">
      <w:pPr>
        <w:pStyle w:val="Huisstijl-Kop2"/>
        <w:numPr>
          <w:ilvl w:val="0"/>
          <w:numId w:val="0"/>
        </w:numPr>
      </w:pPr>
      <w:bookmarkStart w:id="0" w:name="_Toc159500520"/>
      <w:r>
        <w:t>Bijlage 1 antwoordformulier</w:t>
      </w:r>
      <w:bookmarkEnd w:id="0"/>
      <w:r>
        <w:t xml:space="preserve"> </w:t>
      </w:r>
      <w:r w:rsidRPr="00366712">
        <w:t xml:space="preserve">Marktconsultatiedocument ballenlijnen in De </w:t>
      </w:r>
      <w:bookmarkStart w:id="1" w:name="_GoBack"/>
      <w:bookmarkEnd w:id="1"/>
      <w:r w:rsidRPr="00366712">
        <w:t>Maas</w:t>
      </w:r>
    </w:p>
    <w:p w:rsidR="00366712" w:rsidRDefault="00366712" w:rsidP="00366712"/>
    <w:p w:rsidR="00366712" w:rsidRDefault="00366712" w:rsidP="00366712"/>
    <w:tbl>
      <w:tblPr>
        <w:tblStyle w:val="Tabelraster"/>
        <w:tblW w:w="10487" w:type="dxa"/>
        <w:tblInd w:w="-1134" w:type="dxa"/>
        <w:tblLook w:val="04A0" w:firstRow="1" w:lastRow="0" w:firstColumn="1" w:lastColumn="0" w:noHBand="0" w:noVBand="1"/>
      </w:tblPr>
      <w:tblGrid>
        <w:gridCol w:w="845"/>
        <w:gridCol w:w="928"/>
        <w:gridCol w:w="8714"/>
      </w:tblGrid>
      <w:tr w:rsidR="00366712" w:rsidTr="00D2569C">
        <w:trPr>
          <w:trHeight w:val="292"/>
        </w:trPr>
        <w:tc>
          <w:tcPr>
            <w:tcW w:w="845" w:type="dxa"/>
          </w:tcPr>
          <w:p w:rsidR="00366712" w:rsidRPr="005E30D4" w:rsidRDefault="00366712" w:rsidP="00D2569C">
            <w:pPr>
              <w:widowControl w:val="0"/>
              <w:spacing w:line="276" w:lineRule="auto"/>
              <w:rPr>
                <w:b/>
              </w:rPr>
            </w:pPr>
            <w:r w:rsidRPr="005E30D4">
              <w:rPr>
                <w:b/>
              </w:rPr>
              <w:t>Vraag</w:t>
            </w:r>
          </w:p>
        </w:tc>
        <w:tc>
          <w:tcPr>
            <w:tcW w:w="851" w:type="dxa"/>
          </w:tcPr>
          <w:p w:rsidR="00366712" w:rsidRPr="005E30D4" w:rsidRDefault="00366712" w:rsidP="00D2569C">
            <w:pPr>
              <w:widowControl w:val="0"/>
              <w:spacing w:line="276" w:lineRule="auto"/>
              <w:rPr>
                <w:b/>
              </w:rPr>
            </w:pPr>
            <w:r w:rsidRPr="005E30D4">
              <w:rPr>
                <w:b/>
              </w:rPr>
              <w:t>Ja/nee</w:t>
            </w:r>
          </w:p>
        </w:tc>
        <w:tc>
          <w:tcPr>
            <w:tcW w:w="8791" w:type="dxa"/>
          </w:tcPr>
          <w:p w:rsidR="00366712" w:rsidRPr="005E30D4" w:rsidRDefault="00366712" w:rsidP="00D2569C">
            <w:pPr>
              <w:widowControl w:val="0"/>
              <w:spacing w:line="276" w:lineRule="auto"/>
              <w:rPr>
                <w:b/>
              </w:rPr>
            </w:pPr>
            <w:r w:rsidRPr="005E30D4">
              <w:rPr>
                <w:b/>
              </w:rPr>
              <w:t>Toelichting</w:t>
            </w:r>
          </w:p>
        </w:tc>
      </w:tr>
      <w:tr w:rsidR="00366712" w:rsidTr="00D2569C">
        <w:trPr>
          <w:trHeight w:val="279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1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92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2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92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3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92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4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79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5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92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6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92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7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79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8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92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9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92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10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79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11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92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12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92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13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92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14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  <w:tr w:rsidR="00366712" w:rsidTr="00D2569C">
        <w:trPr>
          <w:trHeight w:val="279"/>
        </w:trPr>
        <w:tc>
          <w:tcPr>
            <w:tcW w:w="845" w:type="dxa"/>
          </w:tcPr>
          <w:p w:rsidR="00366712" w:rsidRDefault="00366712" w:rsidP="00D2569C">
            <w:pPr>
              <w:widowControl w:val="0"/>
              <w:spacing w:line="276" w:lineRule="auto"/>
            </w:pPr>
            <w:r>
              <w:t>15</w:t>
            </w:r>
          </w:p>
        </w:tc>
        <w:tc>
          <w:tcPr>
            <w:tcW w:w="85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</w:tc>
        <w:tc>
          <w:tcPr>
            <w:tcW w:w="8791" w:type="dxa"/>
          </w:tcPr>
          <w:p w:rsidR="00366712" w:rsidRDefault="00366712" w:rsidP="00D2569C">
            <w:pPr>
              <w:widowControl w:val="0"/>
              <w:spacing w:line="276" w:lineRule="auto"/>
            </w:pPr>
          </w:p>
          <w:p w:rsidR="00366712" w:rsidRDefault="00366712" w:rsidP="00D2569C">
            <w:pPr>
              <w:widowControl w:val="0"/>
              <w:spacing w:line="276" w:lineRule="auto"/>
            </w:pPr>
          </w:p>
        </w:tc>
      </w:tr>
    </w:tbl>
    <w:p w:rsidR="00366712" w:rsidRPr="00A249FC" w:rsidRDefault="00366712" w:rsidP="00366712">
      <w:pPr>
        <w:widowControl w:val="0"/>
        <w:autoSpaceDN/>
        <w:spacing w:line="276" w:lineRule="auto"/>
        <w:textAlignment w:val="auto"/>
      </w:pPr>
    </w:p>
    <w:p w:rsidR="00623DA8" w:rsidRDefault="00366712">
      <w:r>
        <w:t> </w:t>
      </w:r>
    </w:p>
    <w:p w:rsidR="00623DA8" w:rsidRDefault="00366712">
      <w:r>
        <w:t> </w:t>
      </w:r>
    </w:p>
    <w:p w:rsidR="00623DA8" w:rsidRDefault="00366712">
      <w:r>
        <w:t> </w:t>
      </w:r>
    </w:p>
    <w:sectPr w:rsidR="00623DA8">
      <w:headerReference w:type="default" r:id="rId9"/>
      <w:headerReference w:type="first" r:id="rId10"/>
      <w:pgSz w:w="11905" w:h="16837"/>
      <w:pgMar w:top="2749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12" w:rsidRDefault="00366712">
      <w:pPr>
        <w:spacing w:line="240" w:lineRule="auto"/>
      </w:pPr>
      <w:r>
        <w:separator/>
      </w:r>
    </w:p>
  </w:endnote>
  <w:endnote w:type="continuationSeparator" w:id="0">
    <w:p w:rsidR="00366712" w:rsidRDefault="00366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12" w:rsidRDefault="00366712">
      <w:pPr>
        <w:spacing w:line="240" w:lineRule="auto"/>
      </w:pPr>
      <w:r>
        <w:separator/>
      </w:r>
    </w:p>
  </w:footnote>
  <w:footnote w:type="continuationSeparator" w:id="0">
    <w:p w:rsidR="00366712" w:rsidRDefault="00366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8" w:rsidRDefault="00366712"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1" name="800a7151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DA8" w:rsidRDefault="00366712">
                          <w:pPr>
                            <w:pStyle w:val="Vertrouwelijkheidsniveau"/>
                          </w:pPr>
                          <w:fldSimple w:instr=" DOCPROPERTY  &quot;Rubricering&quot;  \* MERGEFORMAT ">
                            <w:r>
                              <w:t>RWS INFORMATIE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00a7151-aa27-11ea-9460-02420a000003" o:spid="_x0000_s1026" type="#_x0000_t202" style="position:absolute;margin-left:79.35pt;margin-top:805pt;width:356.25pt;height:17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" filled="f" stroked="f">
              <v:textbox inset="0,0,0,0">
                <w:txbxContent>
                  <w:p w:rsidR="00623DA8" w:rsidRDefault="00366712">
                    <w:pPr>
                      <w:pStyle w:val="Vertrouwelijkheidsniveau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t>RWS INFORMATIE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6192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800a719e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791F" w:rsidRDefault="00FE79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800a719e-aa27-11ea-9460-02420a000003" o:spid="_x0000_s1027" type="#_x0000_t202" style="position:absolute;margin-left:466.25pt;margin-top:805pt;width:99pt;height:14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" filled="f" stroked="f">
              <v:textbox inset="0,0,0,0">
                <w:txbxContent>
                  <w:p w:rsidR="00000000" w:rsidRDefault="0036671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8" w:rsidRDefault="00366712"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3" name="800a706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DA8" w:rsidRDefault="00366712">
                          <w:pPr>
                            <w:pStyle w:val="Vertrouwelijkheidsniveau"/>
                          </w:pPr>
                          <w:fldSimple w:instr=" DOCPROPERTY  &quot;Rubricering&quot;  \* MERGEFORMAT ">
                            <w:r>
                              <w:t>RWS INFORMATIE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00a7065-aa27-11ea-9460-02420a000003" o:spid="_x0000_s1028" type="#_x0000_t202" style="position:absolute;margin-left:79.35pt;margin-top:805pt;width:356.25pt;height:17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" filled="f" stroked="f">
              <v:textbox inset="0,0,0,0">
                <w:txbxContent>
                  <w:p w:rsidR="00623DA8" w:rsidRDefault="00366712">
                    <w:pPr>
                      <w:pStyle w:val="Vertrouwelijkheidsniveau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t>RWS INFORMATIE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4" name="800a70b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791F" w:rsidRDefault="00FE79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800a70b4-aa27-11ea-9460-02420a000003" o:spid="_x0000_s1029" type="#_x0000_t202" style="position:absolute;margin-left:466.25pt;margin-top:805pt;width:99pt;height:14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" filled="f" stroked="f">
              <v:textbox inset="0,0,0,0">
                <w:txbxContent>
                  <w:p w:rsidR="00000000" w:rsidRDefault="0036671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5" name="d700f24d-643c-4d52-8a38-6d2e2360639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DA8" w:rsidRDefault="0036671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700f24d-643c-4d52-8a38-6d2e2360639a" o:spid="_x0000_s1030" type="#_x0000_t202" style="position:absolute;margin-left:279.2pt;margin-top:0;width:36.85pt;height:105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" filled="f" stroked="f">
              <v:textbox inset="0,0,0,0">
                <w:txbxContent>
                  <w:p w:rsidR="00623DA8" w:rsidRDefault="0036671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6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43150" cy="1439545"/>
              <wp:effectExtent l="0" t="0" r="0" b="0"/>
              <wp:wrapNone/>
              <wp:docPr id="7" name="8e30dea4-25bd-4291-8d68-7feb6b79d6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3DA8" w:rsidRDefault="0036671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3150" cy="1584982"/>
                                <wp:effectExtent l="0" t="0" r="0" b="0"/>
                                <wp:docPr id="8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RWS_Woordmer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49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8e30dea4-25bd-4291-8d68-7feb6b79d629" o:spid="_x0000_s1031" type="#_x0000_t202" style="position:absolute;margin-left:316.05pt;margin-top:0;width:184.5pt;height:113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" filled="f" stroked="f">
              <v:textbox inset="0,0,0,0">
                <w:txbxContent>
                  <w:p w:rsidR="00623DA8" w:rsidRDefault="0036671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43150" cy="1584982"/>
                          <wp:effectExtent l="0" t="0" r="0" b="0"/>
                          <wp:docPr id="8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RWS_Woordmer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3150" cy="15849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19635F"/>
    <w:multiLevelType w:val="multilevel"/>
    <w:tmpl w:val="6DD5A24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ACDE5BB"/>
    <w:multiLevelType w:val="multilevel"/>
    <w:tmpl w:val="D0D1381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B24C98"/>
    <w:multiLevelType w:val="multilevel"/>
    <w:tmpl w:val="B08D5932"/>
    <w:name w:val="Kopnummering"/>
    <w:lvl w:ilvl="0">
      <w:start w:val="1"/>
      <w:numFmt w:val="decimal"/>
      <w:pStyle w:val="Kop1"/>
      <w:lvlText w:val="%1"/>
      <w:lvlJc w:val="left"/>
      <w:pPr>
        <w:ind w:left="0" w:firstLine="0"/>
      </w:pPr>
    </w:lvl>
    <w:lvl w:ilvl="1">
      <w:start w:val="1"/>
      <w:numFmt w:val="decimal"/>
      <w:pStyle w:val="Kop2"/>
      <w:lvlText w:val="%1.%2."/>
      <w:lvlJc w:val="left"/>
      <w:pPr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ind w:left="0" w:firstLine="0"/>
      </w:pPr>
    </w:lvl>
    <w:lvl w:ilvl="3">
      <w:start w:val="1"/>
      <w:numFmt w:val="decimal"/>
      <w:pStyle w:val="Kop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F6E2CDA"/>
    <w:multiLevelType w:val="multilevel"/>
    <w:tmpl w:val="5F6BB6F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A239B40"/>
    <w:multiLevelType w:val="multilevel"/>
    <w:tmpl w:val="39289C7C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662990"/>
    <w:multiLevelType w:val="multilevel"/>
    <w:tmpl w:val="3A5E1289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2FF51C"/>
    <w:multiLevelType w:val="multilevel"/>
    <w:tmpl w:val="C32B4C1A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12"/>
    <w:rsid w:val="00116011"/>
    <w:rsid w:val="00366712"/>
    <w:rsid w:val="00623DA8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A3A630"/>
  <w15:docId w15:val="{4D0121E2-5A99-4834-841B-FDB41C61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Kop4">
    <w:name w:val="heading 4"/>
    <w:basedOn w:val="Standaard"/>
    <w:next w:val="Standaard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uiPriority w:val="4"/>
    <w:qFormat/>
    <w:pPr>
      <w:spacing w:before="260" w:after="240"/>
    </w:pPr>
  </w:style>
  <w:style w:type="paragraph" w:styleId="Bijschrift">
    <w:name w:val="caption"/>
    <w:basedOn w:val="Standaard"/>
    <w:next w:val="Standaard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Standaard"/>
    <w:next w:val="Standaard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Standaard"/>
    <w:next w:val="Standaard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Standaard"/>
    <w:next w:val="Standaard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Standaard"/>
    <w:next w:val="Standaard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customStyle="1" w:styleId="Huisstijl-Inhoud">
    <w:name w:val="Huisstijl - Inhoud"/>
    <w:basedOn w:val="Standaard"/>
    <w:next w:val="Standaard"/>
    <w:uiPriority w:val="3"/>
    <w:qFormat/>
    <w:pPr>
      <w:spacing w:after="72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/>
      <w:ind w:hanging="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opzondernummering">
    <w:name w:val="Kop zonder nummering"/>
    <w:basedOn w:val="Standaard"/>
    <w:next w:val="Standaard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utKoptabel">
    <w:name w:val="Minuut_Kop_tabel"/>
    <w:basedOn w:val="Standaard"/>
    <w:next w:val="Standaard"/>
    <w:rPr>
      <w:b/>
      <w:caps/>
      <w:sz w:val="13"/>
      <w:szCs w:val="13"/>
    </w:rPr>
  </w:style>
  <w:style w:type="paragraph" w:customStyle="1" w:styleId="Opsommingniveau1">
    <w:name w:val="Opsomming niveau 1"/>
    <w:basedOn w:val="Standaard"/>
    <w:next w:val="Standaard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Standaard"/>
    <w:next w:val="Standaard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Standaard"/>
    <w:next w:val="Standaard"/>
    <w:rPr>
      <w:i/>
      <w:sz w:val="13"/>
      <w:szCs w:val="13"/>
    </w:rPr>
  </w:style>
  <w:style w:type="paragraph" w:customStyle="1" w:styleId="Referentiegegevenstabel">
    <w:name w:val="Referentiegegevens tabel"/>
    <w:basedOn w:val="Standaard"/>
    <w:next w:val="Standaard"/>
    <w:pPr>
      <w:ind w:left="-100"/>
    </w:pPr>
  </w:style>
  <w:style w:type="paragraph" w:customStyle="1" w:styleId="Referentiegegevenstabelbold">
    <w:name w:val="Referentiegegevens tabel bold"/>
    <w:basedOn w:val="Standaard"/>
    <w:next w:val="Standaard"/>
    <w:pPr>
      <w:ind w:left="-100"/>
    </w:pPr>
    <w:rPr>
      <w:b/>
    </w:rPr>
  </w:style>
  <w:style w:type="paragraph" w:customStyle="1" w:styleId="ReferentiegegevensVerdana65">
    <w:name w:val="Referentiegegevens Verdana 6.5"/>
    <w:basedOn w:val="Standaard"/>
    <w:next w:val="Standaard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Standaard"/>
    <w:next w:val="Standaard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Standaard"/>
    <w:next w:val="Standaard"/>
    <w:pPr>
      <w:spacing w:line="940" w:lineRule="exact"/>
    </w:pPr>
  </w:style>
  <w:style w:type="paragraph" w:customStyle="1" w:styleId="RWS-FlyerPlattetekst">
    <w:name w:val="RWS-Flyer Platte tekst"/>
    <w:basedOn w:val="Standaard"/>
    <w:next w:val="Standaard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Standaard"/>
    <w:next w:val="Standaard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Standaard"/>
    <w:next w:val="Standaard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Standaard"/>
    <w:next w:val="Standaard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Standaard"/>
    <w:next w:val="Standaard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Standaard"/>
    <w:pPr>
      <w:spacing w:before="80"/>
    </w:pPr>
  </w:style>
  <w:style w:type="paragraph" w:customStyle="1" w:styleId="RWS-PlattetekstA3">
    <w:name w:val="RWS-Platte tekst A3"/>
    <w:basedOn w:val="Standaard"/>
    <w:next w:val="Standaard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Standaard"/>
    <w:next w:val="Standaard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Standaard"/>
    <w:next w:val="Standaard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Standaard"/>
    <w:next w:val="Standaard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Standaard"/>
    <w:next w:val="Standaard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Standaard"/>
    <w:next w:val="Standaard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Standaard"/>
    <w:next w:val="Standaard"/>
    <w:pPr>
      <w:spacing w:before="180"/>
    </w:pPr>
  </w:style>
  <w:style w:type="paragraph" w:customStyle="1" w:styleId="Vertrouwelijkheidsniveau">
    <w:name w:val="Vertrouwelijkheidsniveau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Huisstijl-Kop1">
    <w:name w:val="Huisstijl - Kop 1"/>
    <w:basedOn w:val="Standaard"/>
    <w:next w:val="Standaard"/>
    <w:uiPriority w:val="1"/>
    <w:qFormat/>
    <w:rsid w:val="00366712"/>
    <w:pPr>
      <w:numPr>
        <w:numId w:val="7"/>
      </w:numPr>
      <w:tabs>
        <w:tab w:val="left" w:pos="0"/>
      </w:tabs>
      <w:spacing w:after="720" w:line="300" w:lineRule="exact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uiPriority w:val="1"/>
    <w:qFormat/>
    <w:rsid w:val="00366712"/>
    <w:pPr>
      <w:numPr>
        <w:ilvl w:val="1"/>
        <w:numId w:val="7"/>
      </w:numPr>
      <w:tabs>
        <w:tab w:val="left" w:pos="0"/>
      </w:tabs>
      <w:spacing w:before="240"/>
    </w:pPr>
    <w:rPr>
      <w:b/>
    </w:rPr>
  </w:style>
  <w:style w:type="paragraph" w:customStyle="1" w:styleId="Huisstijl-Kop3">
    <w:name w:val="Huisstijl - Kop 3"/>
    <w:basedOn w:val="Standaard"/>
    <w:next w:val="Standaard"/>
    <w:uiPriority w:val="1"/>
    <w:qFormat/>
    <w:rsid w:val="00366712"/>
    <w:pPr>
      <w:numPr>
        <w:ilvl w:val="2"/>
        <w:numId w:val="7"/>
      </w:numPr>
      <w:tabs>
        <w:tab w:val="left" w:pos="0"/>
      </w:tabs>
      <w:spacing w:before="240"/>
    </w:pPr>
    <w:rPr>
      <w:i/>
    </w:rPr>
  </w:style>
  <w:style w:type="paragraph" w:customStyle="1" w:styleId="Huisstijl-Kop4">
    <w:name w:val="Huisstijl - Kop 4"/>
    <w:basedOn w:val="Standaard"/>
    <w:next w:val="Standaard"/>
    <w:uiPriority w:val="1"/>
    <w:qFormat/>
    <w:rsid w:val="00366712"/>
    <w:pPr>
      <w:numPr>
        <w:ilvl w:val="3"/>
        <w:numId w:val="7"/>
      </w:numPr>
      <w:tabs>
        <w:tab w:val="left" w:pos="0"/>
      </w:tabs>
      <w:spacing w:before="240"/>
    </w:pPr>
  </w:style>
  <w:style w:type="table" w:styleId="Tabelraster">
    <w:name w:val="Table Grid"/>
    <w:basedOn w:val="Standaardtabel"/>
    <w:uiPriority w:val="59"/>
    <w:rsid w:val="00366712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671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671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6671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67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Xml xmlns="docgen-assistant">
  <Configuration/>
</CustomXml>
</file>

<file path=customXml/item2.xml><?xml version="1.0" encoding="utf-8"?>
<Sources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EEC8-C9E1-4904-8281-341938F2DEB0}">
  <ds:schemaRefs>
    <ds:schemaRef ds:uri="docgen-assistant"/>
  </ds:schemaRefs>
</ds:datastoreItem>
</file>

<file path=customXml/itemProps2.xml><?xml version="1.0" encoding="utf-8"?>
<ds:datastoreItem xmlns:ds="http://schemas.openxmlformats.org/officeDocument/2006/customXml" ds:itemID="{C6BB44FC-A1ED-4DA2-BB6D-5225DADB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Koops, Vincent (RWS PPO)</dc:creator>
  <cp:lastModifiedBy>Mertens, Wim (PPO)</cp:lastModifiedBy>
  <cp:revision>2</cp:revision>
  <dcterms:created xsi:type="dcterms:W3CDTF">2024-02-29T18:28:00Z</dcterms:created>
  <dcterms:modified xsi:type="dcterms:W3CDTF">2024-03-01T09:25:00Z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INFORMATIE</vt:lpwstr>
  </property>
</Properties>
</file>