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3.xml" ContentType="application/vnd.openxmlformats-officedocument.wordprocessingml.footer+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docProps/custom.xml" ContentType="application/vnd.openxmlformats-officedocument.custom-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567ED" w14:textId="4CF68F6E" w:rsidR="00663D75" w:rsidRDefault="006C1D41" w:rsidP="00647748">
      <w:pPr>
        <w:jc w:val="center"/>
        <w:rPr>
          <w:rFonts w:ascii="Arial" w:hAnsi="Arial" w:cs="Arial"/>
          <w:b/>
          <w:bCs/>
          <w:color w:val="008FA6" w:themeColor="accent1"/>
          <w:sz w:val="44"/>
          <w:szCs w:val="44"/>
          <w:lang w:val="nl-NL"/>
        </w:rPr>
      </w:pPr>
      <w:bookmarkStart w:id="0" w:name="_GoBack"/>
      <w:bookmarkEnd w:id="0"/>
      <w:r w:rsidRPr="00385EEE">
        <w:rPr>
          <w:rFonts w:ascii="Arial" w:hAnsi="Arial" w:cs="Arial"/>
          <w:b/>
          <w:bCs/>
          <w:color w:val="008FA6" w:themeColor="accent1"/>
          <w:sz w:val="44"/>
          <w:szCs w:val="44"/>
          <w:lang w:val="nl-NL"/>
        </w:rPr>
        <w:t xml:space="preserve">Model </w:t>
      </w:r>
      <w:r w:rsidR="003B6BA6" w:rsidRPr="00385EEE">
        <w:rPr>
          <w:rFonts w:ascii="Arial" w:hAnsi="Arial" w:cs="Arial"/>
          <w:b/>
          <w:bCs/>
          <w:color w:val="008FA6" w:themeColor="accent1"/>
          <w:sz w:val="44"/>
          <w:szCs w:val="44"/>
          <w:lang w:val="nl-NL"/>
        </w:rPr>
        <w:t>Verwerker</w:t>
      </w:r>
      <w:r w:rsidR="00CB4370" w:rsidRPr="00385EEE">
        <w:rPr>
          <w:rFonts w:ascii="Arial" w:hAnsi="Arial" w:cs="Arial"/>
          <w:b/>
          <w:bCs/>
          <w:color w:val="008FA6" w:themeColor="accent1"/>
          <w:sz w:val="44"/>
          <w:szCs w:val="44"/>
          <w:lang w:val="nl-NL"/>
        </w:rPr>
        <w:t>sovereenkomst</w:t>
      </w:r>
      <w:r w:rsidR="00523561" w:rsidRPr="00385EEE">
        <w:rPr>
          <w:rFonts w:ascii="Arial" w:hAnsi="Arial" w:cs="Arial"/>
          <w:b/>
          <w:bCs/>
          <w:color w:val="008FA6" w:themeColor="accent1"/>
          <w:sz w:val="44"/>
          <w:szCs w:val="44"/>
          <w:lang w:val="nl-NL"/>
        </w:rPr>
        <w:t xml:space="preserve"> </w:t>
      </w:r>
      <w:r w:rsidR="004C308F" w:rsidRPr="00385EEE">
        <w:rPr>
          <w:rFonts w:ascii="Arial" w:hAnsi="Arial" w:cs="Arial"/>
          <w:b/>
          <w:bCs/>
          <w:color w:val="008FA6" w:themeColor="accent1"/>
          <w:sz w:val="44"/>
          <w:szCs w:val="44"/>
          <w:lang w:val="nl-NL"/>
        </w:rPr>
        <w:t>4</w:t>
      </w:r>
      <w:r w:rsidR="006733B8" w:rsidRPr="00385EEE">
        <w:rPr>
          <w:rFonts w:ascii="Arial" w:hAnsi="Arial" w:cs="Arial"/>
          <w:b/>
          <w:bCs/>
          <w:color w:val="008FA6" w:themeColor="accent1"/>
          <w:sz w:val="44"/>
          <w:szCs w:val="44"/>
          <w:lang w:val="nl-NL"/>
        </w:rPr>
        <w:t>.0</w:t>
      </w:r>
    </w:p>
    <w:p w14:paraId="29E954A4" w14:textId="2FE8973B" w:rsidR="003C4B3B" w:rsidRPr="003C4B3B" w:rsidRDefault="008263AE" w:rsidP="00647748">
      <w:pPr>
        <w:jc w:val="center"/>
        <w:rPr>
          <w:rFonts w:ascii="Arial" w:hAnsi="Arial" w:cs="Arial"/>
          <w:b/>
          <w:bCs/>
          <w:color w:val="008FA6" w:themeColor="accent1"/>
          <w:sz w:val="22"/>
          <w:szCs w:val="22"/>
          <w:lang w:val="nl-NL"/>
        </w:rPr>
      </w:pPr>
      <w:r>
        <w:rPr>
          <w:rFonts w:ascii="Arial" w:hAnsi="Arial" w:cs="Arial"/>
          <w:b/>
          <w:bCs/>
          <w:color w:val="008FA6" w:themeColor="accent1"/>
          <w:sz w:val="22"/>
          <w:szCs w:val="22"/>
          <w:lang w:val="nl-NL"/>
        </w:rPr>
        <w:t>Behorende</w:t>
      </w:r>
      <w:r w:rsidR="003C4B3B" w:rsidRPr="003C4B3B">
        <w:rPr>
          <w:rFonts w:ascii="Arial" w:hAnsi="Arial" w:cs="Arial"/>
          <w:b/>
          <w:bCs/>
          <w:color w:val="008FA6" w:themeColor="accent1"/>
          <w:sz w:val="22"/>
          <w:szCs w:val="22"/>
          <w:lang w:val="nl-NL"/>
        </w:rPr>
        <w:t xml:space="preserve"> bij het Convenant Digitale Onderwijsmiddelen en Privacy 4.0</w:t>
      </w:r>
    </w:p>
    <w:p w14:paraId="6200B59A" w14:textId="77777777" w:rsidR="00E830AD" w:rsidRPr="00632CDE" w:rsidRDefault="00E830AD" w:rsidP="002D714B">
      <w:pPr>
        <w:spacing w:before="0"/>
        <w:ind w:right="-144"/>
        <w:rPr>
          <w:rFonts w:ascii="Arial" w:hAnsi="Arial" w:cs="Arial"/>
          <w:color w:val="000000" w:themeColor="text1"/>
          <w:lang w:val="nl-NL"/>
        </w:rPr>
      </w:pPr>
    </w:p>
    <w:p w14:paraId="6D2B1CF5" w14:textId="77777777" w:rsidR="0021048A" w:rsidRPr="00A54909" w:rsidRDefault="00CB4370" w:rsidP="0021048A">
      <w:pPr>
        <w:spacing w:before="0"/>
        <w:ind w:right="-144"/>
        <w:rPr>
          <w:rFonts w:ascii="Arial" w:hAnsi="Arial" w:cs="Arial"/>
          <w:color w:val="000000" w:themeColor="text1"/>
          <w:lang w:val="nl-NL"/>
        </w:rPr>
      </w:pPr>
      <w:r w:rsidRPr="00632CDE">
        <w:rPr>
          <w:rFonts w:ascii="Arial" w:hAnsi="Arial" w:cs="Arial"/>
          <w:color w:val="000000" w:themeColor="text1"/>
          <w:lang w:val="nl-NL"/>
        </w:rPr>
        <w:t>D</w:t>
      </w:r>
      <w:r w:rsidR="00462B90" w:rsidRPr="00632CDE">
        <w:rPr>
          <w:rFonts w:ascii="Arial" w:hAnsi="Arial" w:cs="Arial"/>
          <w:color w:val="000000" w:themeColor="text1"/>
          <w:lang w:val="nl-NL"/>
        </w:rPr>
        <w:t xml:space="preserve">eze Model </w:t>
      </w:r>
      <w:r w:rsidR="003B6BA6" w:rsidRPr="00632CDE">
        <w:rPr>
          <w:rFonts w:ascii="Arial" w:hAnsi="Arial" w:cs="Arial"/>
          <w:color w:val="000000" w:themeColor="text1"/>
          <w:lang w:val="nl-NL"/>
        </w:rPr>
        <w:t>Verwerker</w:t>
      </w:r>
      <w:r w:rsidR="00462B90" w:rsidRPr="00632CDE">
        <w:rPr>
          <w:rFonts w:ascii="Arial" w:hAnsi="Arial" w:cs="Arial"/>
          <w:color w:val="000000" w:themeColor="text1"/>
          <w:lang w:val="nl-NL"/>
        </w:rPr>
        <w:t xml:space="preserve">sovereenkomst </w:t>
      </w:r>
      <w:r w:rsidR="009B7089">
        <w:rPr>
          <w:rFonts w:ascii="Arial" w:hAnsi="Arial" w:cs="Arial"/>
          <w:color w:val="000000" w:themeColor="text1"/>
          <w:lang w:val="nl-NL"/>
        </w:rPr>
        <w:t xml:space="preserve">versie 4.0 (2022) </w:t>
      </w:r>
      <w:r w:rsidRPr="00632CDE">
        <w:rPr>
          <w:rFonts w:ascii="Arial" w:hAnsi="Arial" w:cs="Arial"/>
          <w:color w:val="000000" w:themeColor="text1"/>
          <w:lang w:val="nl-NL"/>
        </w:rPr>
        <w:t xml:space="preserve">is een </w:t>
      </w:r>
      <w:bookmarkStart w:id="1" w:name="_Hlk89265407"/>
      <w:r w:rsidRPr="00632CDE">
        <w:rPr>
          <w:rFonts w:ascii="Arial" w:hAnsi="Arial" w:cs="Arial"/>
          <w:color w:val="000000" w:themeColor="text1"/>
          <w:lang w:val="nl-NL"/>
        </w:rPr>
        <w:t xml:space="preserve">bijlage bij het </w:t>
      </w:r>
      <w:r w:rsidRPr="00500430">
        <w:rPr>
          <w:rFonts w:ascii="Arial" w:hAnsi="Arial" w:cs="Arial"/>
          <w:iCs/>
          <w:color w:val="000000" w:themeColor="text1"/>
          <w:lang w:val="nl-NL"/>
        </w:rPr>
        <w:t>Convenant Digita</w:t>
      </w:r>
      <w:r w:rsidR="00663D75" w:rsidRPr="00500430">
        <w:rPr>
          <w:rFonts w:ascii="Arial" w:hAnsi="Arial" w:cs="Arial"/>
          <w:iCs/>
          <w:color w:val="000000" w:themeColor="text1"/>
          <w:lang w:val="nl-NL"/>
        </w:rPr>
        <w:t>le Onderwijsmiddelen</w:t>
      </w:r>
      <w:r w:rsidR="00E8479B" w:rsidRPr="00500430">
        <w:rPr>
          <w:rFonts w:ascii="Arial" w:hAnsi="Arial" w:cs="Arial"/>
          <w:iCs/>
          <w:color w:val="000000" w:themeColor="text1"/>
          <w:lang w:val="nl-NL"/>
        </w:rPr>
        <w:t xml:space="preserve"> en Privacy</w:t>
      </w:r>
      <w:r w:rsidR="00CE0C11" w:rsidRPr="00500430">
        <w:rPr>
          <w:rFonts w:ascii="Arial" w:hAnsi="Arial" w:cs="Arial"/>
          <w:iCs/>
          <w:color w:val="000000" w:themeColor="text1"/>
          <w:lang w:val="nl-NL"/>
        </w:rPr>
        <w:t xml:space="preserve"> 4.0</w:t>
      </w:r>
      <w:r w:rsidR="00CE0C11">
        <w:rPr>
          <w:rFonts w:ascii="Arial" w:hAnsi="Arial" w:cs="Arial"/>
          <w:i/>
          <w:color w:val="000000" w:themeColor="text1"/>
          <w:lang w:val="nl-NL"/>
        </w:rPr>
        <w:t xml:space="preserve"> </w:t>
      </w:r>
      <w:bookmarkEnd w:id="1"/>
      <w:r w:rsidR="00CE0C11">
        <w:rPr>
          <w:rFonts w:ascii="Arial" w:hAnsi="Arial" w:cs="Arial"/>
          <w:i/>
          <w:color w:val="000000" w:themeColor="text1"/>
          <w:lang w:val="nl-NL"/>
        </w:rPr>
        <w:t>(</w:t>
      </w:r>
      <w:r w:rsidRPr="00632CDE">
        <w:rPr>
          <w:rFonts w:ascii="Arial" w:hAnsi="Arial" w:cs="Arial"/>
          <w:color w:val="000000" w:themeColor="text1"/>
          <w:lang w:val="nl-NL"/>
        </w:rPr>
        <w:t>hierna</w:t>
      </w:r>
      <w:r w:rsidR="00F413E8" w:rsidRPr="00632CDE">
        <w:rPr>
          <w:rFonts w:ascii="Arial" w:hAnsi="Arial" w:cs="Arial"/>
          <w:color w:val="000000" w:themeColor="text1"/>
          <w:lang w:val="nl-NL"/>
        </w:rPr>
        <w:t>: het Convenant</w:t>
      </w:r>
      <w:r w:rsidRPr="00632CDE">
        <w:rPr>
          <w:rFonts w:ascii="Arial" w:hAnsi="Arial" w:cs="Arial"/>
          <w:color w:val="000000" w:themeColor="text1"/>
          <w:lang w:val="nl-NL"/>
        </w:rPr>
        <w:t>)</w:t>
      </w:r>
      <w:r w:rsidR="009B7089">
        <w:rPr>
          <w:rStyle w:val="Voetnootmarkering"/>
          <w:rFonts w:ascii="Arial" w:hAnsi="Arial"/>
          <w:color w:val="000000" w:themeColor="text1"/>
          <w:lang w:val="nl-NL"/>
        </w:rPr>
        <w:footnoteReference w:id="2"/>
      </w:r>
      <w:r w:rsidR="00E830AD" w:rsidRPr="00632CDE">
        <w:rPr>
          <w:rFonts w:ascii="Arial" w:hAnsi="Arial" w:cs="Arial"/>
          <w:color w:val="000000" w:themeColor="text1"/>
          <w:lang w:val="nl-NL"/>
        </w:rPr>
        <w:t>.</w:t>
      </w:r>
      <w:r w:rsidR="00373361" w:rsidRPr="00632CDE">
        <w:rPr>
          <w:rFonts w:ascii="Arial" w:hAnsi="Arial" w:cs="Arial"/>
          <w:color w:val="000000" w:themeColor="text1"/>
          <w:lang w:val="nl-NL"/>
        </w:rPr>
        <w:t xml:space="preserve"> </w:t>
      </w:r>
      <w:r w:rsidR="0021048A" w:rsidRPr="00632CDE">
        <w:rPr>
          <w:rFonts w:ascii="Arial" w:hAnsi="Arial" w:cs="Arial"/>
          <w:color w:val="000000" w:themeColor="text1"/>
          <w:lang w:val="nl-NL"/>
        </w:rPr>
        <w:t xml:space="preserve">Van </w:t>
      </w:r>
      <w:r w:rsidR="0021048A">
        <w:rPr>
          <w:rFonts w:ascii="Arial" w:hAnsi="Arial" w:cs="Arial"/>
          <w:color w:val="000000" w:themeColor="text1"/>
          <w:lang w:val="nl-NL"/>
        </w:rPr>
        <w:t>de bepalingen in deze</w:t>
      </w:r>
      <w:r w:rsidR="0021048A" w:rsidRPr="00632CDE">
        <w:rPr>
          <w:rFonts w:ascii="Arial" w:hAnsi="Arial" w:cs="Arial"/>
          <w:color w:val="000000" w:themeColor="text1"/>
          <w:lang w:val="nl-NL"/>
        </w:rPr>
        <w:t xml:space="preserve"> Model Verwerkersovereenkomst kan alleen </w:t>
      </w:r>
      <w:r w:rsidR="0021048A" w:rsidRPr="00A54909">
        <w:rPr>
          <w:rFonts w:ascii="Arial" w:hAnsi="Arial" w:cs="Arial"/>
          <w:color w:val="000000" w:themeColor="text1"/>
          <w:lang w:val="nl-NL"/>
        </w:rPr>
        <w:t xml:space="preserve">schriftelijk </w:t>
      </w:r>
      <w:r w:rsidR="0021048A">
        <w:rPr>
          <w:rFonts w:ascii="Arial" w:hAnsi="Arial" w:cs="Arial"/>
          <w:color w:val="000000" w:themeColor="text1"/>
          <w:lang w:val="nl-NL"/>
        </w:rPr>
        <w:t xml:space="preserve">en </w:t>
      </w:r>
      <w:r w:rsidR="0021048A" w:rsidRPr="00632CDE">
        <w:rPr>
          <w:rFonts w:ascii="Arial" w:hAnsi="Arial" w:cs="Arial"/>
          <w:color w:val="000000" w:themeColor="text1"/>
          <w:lang w:val="nl-NL"/>
        </w:rPr>
        <w:t xml:space="preserve">gemotiveerd </w:t>
      </w:r>
      <w:r w:rsidR="0021048A" w:rsidRPr="00A54909">
        <w:rPr>
          <w:rFonts w:ascii="Arial" w:hAnsi="Arial" w:cs="Arial"/>
          <w:color w:val="000000" w:themeColor="text1"/>
          <w:lang w:val="nl-NL"/>
        </w:rPr>
        <w:t>worden afgeweken</w:t>
      </w:r>
      <w:r w:rsidR="0021048A">
        <w:rPr>
          <w:rFonts w:ascii="Arial" w:hAnsi="Arial" w:cs="Arial"/>
          <w:color w:val="000000" w:themeColor="text1"/>
          <w:lang w:val="nl-NL"/>
        </w:rPr>
        <w:t>.</w:t>
      </w:r>
    </w:p>
    <w:p w14:paraId="5043D23A" w14:textId="2A02E11C" w:rsidR="002D714B" w:rsidRPr="00632CDE" w:rsidRDefault="002D714B" w:rsidP="002D714B">
      <w:pPr>
        <w:spacing w:before="0"/>
        <w:ind w:right="-144"/>
        <w:rPr>
          <w:rFonts w:ascii="Arial" w:hAnsi="Arial" w:cs="Arial"/>
          <w:color w:val="000000" w:themeColor="text1"/>
          <w:lang w:val="nl-NL"/>
        </w:rPr>
      </w:pPr>
    </w:p>
    <w:p w14:paraId="37B6CD55" w14:textId="2D788D3E" w:rsidR="00904B93" w:rsidRPr="00632CDE" w:rsidRDefault="00417A8F" w:rsidP="00904B93">
      <w:pPr>
        <w:spacing w:before="0"/>
        <w:ind w:right="-144"/>
        <w:rPr>
          <w:rFonts w:ascii="Arial" w:hAnsi="Arial" w:cs="Arial"/>
          <w:color w:val="000000" w:themeColor="text1"/>
          <w:lang w:val="nl-NL"/>
        </w:rPr>
      </w:pPr>
      <w:r w:rsidRPr="00AD01BC">
        <w:rPr>
          <w:rFonts w:ascii="Arial" w:hAnsi="Arial" w:cs="Arial"/>
          <w:color w:val="000000" w:themeColor="text1"/>
          <w:lang w:val="nl-NL"/>
        </w:rPr>
        <w:t xml:space="preserve">Onderwijsinstellingen en </w:t>
      </w:r>
      <w:r>
        <w:rPr>
          <w:rFonts w:ascii="Arial" w:hAnsi="Arial" w:cs="Arial"/>
          <w:color w:val="000000" w:themeColor="text1"/>
          <w:lang w:val="nl-NL"/>
        </w:rPr>
        <w:t>Verwerkers (l</w:t>
      </w:r>
      <w:r w:rsidRPr="00AD01BC">
        <w:rPr>
          <w:rFonts w:ascii="Arial" w:hAnsi="Arial" w:cs="Arial"/>
          <w:color w:val="000000" w:themeColor="text1"/>
          <w:lang w:val="nl-NL"/>
        </w:rPr>
        <w:t>everanciers</w:t>
      </w:r>
      <w:r>
        <w:rPr>
          <w:rFonts w:ascii="Arial" w:hAnsi="Arial" w:cs="Arial"/>
          <w:color w:val="000000" w:themeColor="text1"/>
          <w:lang w:val="nl-NL"/>
        </w:rPr>
        <w:t xml:space="preserve"> en distributeurs) </w:t>
      </w:r>
      <w:r w:rsidRPr="00AD01BC">
        <w:rPr>
          <w:rFonts w:ascii="Arial" w:hAnsi="Arial" w:cs="Arial"/>
          <w:color w:val="000000" w:themeColor="text1"/>
          <w:lang w:val="nl-NL"/>
        </w:rPr>
        <w:t xml:space="preserve">gebruiken bij het aangaan of </w:t>
      </w:r>
      <w:r>
        <w:rPr>
          <w:rFonts w:ascii="Arial" w:hAnsi="Arial" w:cs="Arial"/>
          <w:color w:val="000000" w:themeColor="text1"/>
          <w:lang w:val="nl-NL"/>
        </w:rPr>
        <w:t>vernieuwen</w:t>
      </w:r>
      <w:r w:rsidRPr="00AD01BC">
        <w:rPr>
          <w:rFonts w:ascii="Arial" w:hAnsi="Arial" w:cs="Arial"/>
          <w:color w:val="000000" w:themeColor="text1"/>
          <w:lang w:val="nl-NL"/>
        </w:rPr>
        <w:t xml:space="preserve"> van een verwerkersovereenkomst de Model Verwerkersovereenkomst 4.0.</w:t>
      </w:r>
      <w:r w:rsidRPr="00632CDE">
        <w:rPr>
          <w:rFonts w:ascii="Arial" w:hAnsi="Arial" w:cs="Arial"/>
          <w:color w:val="000000" w:themeColor="text1"/>
          <w:lang w:val="nl-NL"/>
        </w:rPr>
        <w:t xml:space="preserve"> </w:t>
      </w:r>
      <w:r w:rsidR="002D714B" w:rsidRPr="00632CDE">
        <w:rPr>
          <w:rFonts w:ascii="Arial" w:hAnsi="Arial" w:cs="Arial"/>
          <w:color w:val="000000" w:themeColor="text1"/>
          <w:lang w:val="nl-NL"/>
        </w:rPr>
        <w:t xml:space="preserve">De nieuwe Model </w:t>
      </w:r>
      <w:r w:rsidR="003B6BA6" w:rsidRPr="00632CDE">
        <w:rPr>
          <w:rFonts w:ascii="Arial" w:hAnsi="Arial" w:cs="Arial"/>
          <w:color w:val="000000" w:themeColor="text1"/>
          <w:lang w:val="nl-NL"/>
        </w:rPr>
        <w:t>Verwerker</w:t>
      </w:r>
      <w:r w:rsidR="002D714B" w:rsidRPr="00632CDE">
        <w:rPr>
          <w:rFonts w:ascii="Arial" w:hAnsi="Arial" w:cs="Arial"/>
          <w:color w:val="000000" w:themeColor="text1"/>
          <w:lang w:val="nl-NL"/>
        </w:rPr>
        <w:t xml:space="preserve">sovereenkomst </w:t>
      </w:r>
      <w:r w:rsidR="00457314">
        <w:rPr>
          <w:rFonts w:ascii="Arial" w:hAnsi="Arial" w:cs="Arial"/>
          <w:color w:val="000000" w:themeColor="text1"/>
          <w:lang w:val="nl-NL"/>
        </w:rPr>
        <w:t>4</w:t>
      </w:r>
      <w:r w:rsidR="002D714B" w:rsidRPr="00632CDE">
        <w:rPr>
          <w:rFonts w:ascii="Arial" w:hAnsi="Arial" w:cs="Arial"/>
          <w:color w:val="000000" w:themeColor="text1"/>
          <w:lang w:val="nl-NL"/>
        </w:rPr>
        <w:t xml:space="preserve">.0 komt in de plaats van </w:t>
      </w:r>
      <w:r>
        <w:rPr>
          <w:rFonts w:ascii="Arial" w:hAnsi="Arial" w:cs="Arial"/>
          <w:color w:val="000000" w:themeColor="text1"/>
          <w:lang w:val="nl-NL"/>
        </w:rPr>
        <w:t xml:space="preserve">de </w:t>
      </w:r>
      <w:r w:rsidR="002D714B" w:rsidRPr="00632CDE">
        <w:rPr>
          <w:rFonts w:ascii="Arial" w:hAnsi="Arial" w:cs="Arial"/>
          <w:color w:val="000000" w:themeColor="text1"/>
          <w:lang w:val="nl-NL"/>
        </w:rPr>
        <w:t xml:space="preserve">Model </w:t>
      </w:r>
      <w:r w:rsidR="00DA51B0">
        <w:rPr>
          <w:rFonts w:ascii="Arial" w:hAnsi="Arial" w:cs="Arial"/>
          <w:color w:val="000000" w:themeColor="text1"/>
          <w:lang w:val="nl-NL"/>
        </w:rPr>
        <w:t>V</w:t>
      </w:r>
      <w:r w:rsidR="003B6BA6" w:rsidRPr="00632CDE">
        <w:rPr>
          <w:rFonts w:ascii="Arial" w:hAnsi="Arial" w:cs="Arial"/>
          <w:color w:val="000000" w:themeColor="text1"/>
          <w:lang w:val="nl-NL"/>
        </w:rPr>
        <w:t>erwerker</w:t>
      </w:r>
      <w:r w:rsidR="002D714B" w:rsidRPr="00632CDE">
        <w:rPr>
          <w:rFonts w:ascii="Arial" w:hAnsi="Arial" w:cs="Arial"/>
          <w:color w:val="000000" w:themeColor="text1"/>
          <w:lang w:val="nl-NL"/>
        </w:rPr>
        <w:t>sovereenkomst</w:t>
      </w:r>
      <w:r w:rsidR="00500430">
        <w:rPr>
          <w:rFonts w:ascii="Arial" w:hAnsi="Arial" w:cs="Arial"/>
          <w:color w:val="000000" w:themeColor="text1"/>
          <w:lang w:val="nl-NL"/>
        </w:rPr>
        <w:t xml:space="preserve"> 3.0</w:t>
      </w:r>
      <w:r w:rsidR="002D714B" w:rsidRPr="004E2FCA">
        <w:rPr>
          <w:rFonts w:ascii="Arial" w:hAnsi="Arial" w:cs="Arial"/>
          <w:color w:val="000000" w:themeColor="text1"/>
          <w:lang w:val="nl-NL"/>
        </w:rPr>
        <w:t>.</w:t>
      </w:r>
      <w:r w:rsidR="002D714B" w:rsidRPr="00632CDE">
        <w:rPr>
          <w:rFonts w:ascii="Arial" w:hAnsi="Arial" w:cs="Arial"/>
          <w:color w:val="000000" w:themeColor="text1"/>
          <w:lang w:val="nl-NL"/>
        </w:rPr>
        <w:t xml:space="preserve"> </w:t>
      </w:r>
      <w:r w:rsidR="00904B93" w:rsidRPr="00632CDE">
        <w:rPr>
          <w:rFonts w:ascii="Arial" w:hAnsi="Arial" w:cs="Arial"/>
          <w:color w:val="000000" w:themeColor="text1"/>
          <w:lang w:val="nl-NL"/>
        </w:rPr>
        <w:t xml:space="preserve">De uitgangspunten van deze Model Verwerkersovereenkomst </w:t>
      </w:r>
      <w:r w:rsidR="00AF2E84">
        <w:rPr>
          <w:rFonts w:ascii="Arial" w:hAnsi="Arial" w:cs="Arial"/>
          <w:color w:val="000000" w:themeColor="text1"/>
          <w:lang w:val="nl-NL"/>
        </w:rPr>
        <w:t>4</w:t>
      </w:r>
      <w:r w:rsidR="00904B93" w:rsidRPr="00632CDE">
        <w:rPr>
          <w:rFonts w:ascii="Arial" w:hAnsi="Arial" w:cs="Arial"/>
          <w:color w:val="000000" w:themeColor="text1"/>
          <w:lang w:val="nl-NL"/>
        </w:rPr>
        <w:t xml:space="preserve">.0 sluiten aan bij de bepalingen in het Convenant, geven invulling aan verplichtingen op grond van de Europese Algemene </w:t>
      </w:r>
      <w:r w:rsidR="00987202">
        <w:rPr>
          <w:rFonts w:ascii="Arial" w:hAnsi="Arial" w:cs="Arial"/>
          <w:color w:val="000000" w:themeColor="text1"/>
          <w:lang w:val="nl-NL"/>
        </w:rPr>
        <w:t>v</w:t>
      </w:r>
      <w:r w:rsidR="00904B93" w:rsidRPr="00632CDE">
        <w:rPr>
          <w:rFonts w:ascii="Arial" w:hAnsi="Arial" w:cs="Arial"/>
          <w:color w:val="000000" w:themeColor="text1"/>
          <w:lang w:val="nl-NL"/>
        </w:rPr>
        <w:t xml:space="preserve">erordening </w:t>
      </w:r>
      <w:r w:rsidR="00987202">
        <w:rPr>
          <w:rFonts w:ascii="Arial" w:hAnsi="Arial" w:cs="Arial"/>
          <w:color w:val="000000" w:themeColor="text1"/>
          <w:lang w:val="nl-NL"/>
        </w:rPr>
        <w:t>g</w:t>
      </w:r>
      <w:r w:rsidR="00904B93" w:rsidRPr="00632CDE">
        <w:rPr>
          <w:rFonts w:ascii="Arial" w:hAnsi="Arial" w:cs="Arial"/>
          <w:color w:val="000000" w:themeColor="text1"/>
          <w:lang w:val="nl-NL"/>
        </w:rPr>
        <w:t>egevensbescherming (hierna: AVG), en de uitgangspunten zoals onder andere in (inter)nationale beveiligingsnormen, jurisprudentie en richtsnoeren van de toezichthouder zijn aangegeven.</w:t>
      </w:r>
    </w:p>
    <w:p w14:paraId="5D1DAEC7" w14:textId="77777777" w:rsidR="0021048A" w:rsidRDefault="0021048A" w:rsidP="002D714B">
      <w:pPr>
        <w:spacing w:before="0"/>
        <w:ind w:right="-144"/>
        <w:rPr>
          <w:rFonts w:ascii="Arial" w:hAnsi="Arial" w:cs="Arial"/>
          <w:color w:val="000000" w:themeColor="text1"/>
          <w:lang w:val="nl-NL"/>
        </w:rPr>
      </w:pPr>
    </w:p>
    <w:p w14:paraId="721EDA96" w14:textId="66C98C71" w:rsidR="009A7596" w:rsidRDefault="00362972" w:rsidP="002D714B">
      <w:pPr>
        <w:spacing w:before="0"/>
        <w:ind w:right="-144"/>
        <w:rPr>
          <w:rFonts w:ascii="Arial" w:hAnsi="Arial" w:cs="Arial"/>
          <w:color w:val="000000" w:themeColor="text1"/>
          <w:lang w:val="nl-NL"/>
        </w:rPr>
      </w:pPr>
      <w:r w:rsidRPr="00A54909">
        <w:rPr>
          <w:rFonts w:ascii="Arial" w:hAnsi="Arial" w:cs="Arial"/>
          <w:color w:val="000000" w:themeColor="text1"/>
          <w:lang w:val="nl-NL"/>
        </w:rPr>
        <w:t xml:space="preserve">Deze </w:t>
      </w:r>
      <w:r w:rsidR="00CB4370" w:rsidRPr="00A54909">
        <w:rPr>
          <w:rFonts w:ascii="Arial" w:hAnsi="Arial" w:cs="Arial"/>
          <w:color w:val="000000" w:themeColor="text1"/>
          <w:lang w:val="nl-NL"/>
        </w:rPr>
        <w:t xml:space="preserve">Model </w:t>
      </w:r>
      <w:r w:rsidR="003B6BA6" w:rsidRPr="00A54909">
        <w:rPr>
          <w:rFonts w:ascii="Arial" w:hAnsi="Arial" w:cs="Arial"/>
          <w:color w:val="000000" w:themeColor="text1"/>
          <w:lang w:val="nl-NL"/>
        </w:rPr>
        <w:t>Verwerker</w:t>
      </w:r>
      <w:r w:rsidR="00CB4370" w:rsidRPr="00A54909">
        <w:rPr>
          <w:rFonts w:ascii="Arial" w:hAnsi="Arial" w:cs="Arial"/>
          <w:color w:val="000000" w:themeColor="text1"/>
          <w:lang w:val="nl-NL"/>
        </w:rPr>
        <w:t xml:space="preserve">sovereenkomst </w:t>
      </w:r>
      <w:r w:rsidR="00C04B87">
        <w:rPr>
          <w:rFonts w:ascii="Arial" w:hAnsi="Arial" w:cs="Arial"/>
          <w:color w:val="000000" w:themeColor="text1"/>
          <w:lang w:val="nl-NL"/>
        </w:rPr>
        <w:t>4</w:t>
      </w:r>
      <w:r w:rsidR="00077CB7" w:rsidRPr="00A54909">
        <w:rPr>
          <w:rFonts w:ascii="Arial" w:hAnsi="Arial" w:cs="Arial"/>
          <w:color w:val="000000" w:themeColor="text1"/>
          <w:lang w:val="nl-NL"/>
        </w:rPr>
        <w:t xml:space="preserve">.0 </w:t>
      </w:r>
      <w:r w:rsidRPr="00A54909">
        <w:rPr>
          <w:rFonts w:ascii="Arial" w:hAnsi="Arial" w:cs="Arial"/>
          <w:color w:val="000000" w:themeColor="text1"/>
          <w:lang w:val="nl-NL"/>
        </w:rPr>
        <w:t>bevat</w:t>
      </w:r>
      <w:r w:rsidR="00CB4370" w:rsidRPr="00A54909">
        <w:rPr>
          <w:rFonts w:ascii="Arial" w:hAnsi="Arial" w:cs="Arial"/>
          <w:color w:val="000000" w:themeColor="text1"/>
          <w:lang w:val="nl-NL"/>
        </w:rPr>
        <w:t xml:space="preserve"> </w:t>
      </w:r>
      <w:r w:rsidR="00CB3EA6">
        <w:rPr>
          <w:rFonts w:ascii="Arial" w:hAnsi="Arial" w:cs="Arial"/>
          <w:color w:val="000000" w:themeColor="text1"/>
          <w:lang w:val="nl-NL"/>
        </w:rPr>
        <w:t>drie</w:t>
      </w:r>
      <w:r w:rsidR="00CB3EA6"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bijlage</w:t>
      </w:r>
      <w:r w:rsidR="009009B3" w:rsidRPr="00A54909">
        <w:rPr>
          <w:rFonts w:ascii="Arial" w:hAnsi="Arial" w:cs="Arial"/>
          <w:color w:val="000000" w:themeColor="text1"/>
          <w:lang w:val="nl-NL"/>
        </w:rPr>
        <w:t>n</w:t>
      </w:r>
      <w:r w:rsidR="009A7596" w:rsidRPr="00A54909">
        <w:rPr>
          <w:rFonts w:ascii="Arial" w:hAnsi="Arial" w:cs="Arial"/>
          <w:color w:val="000000" w:themeColor="text1"/>
          <w:lang w:val="nl-NL"/>
        </w:rPr>
        <w:t>:</w:t>
      </w:r>
    </w:p>
    <w:p w14:paraId="2A1A621C" w14:textId="77777777" w:rsidR="00417A8F" w:rsidRPr="00A54909" w:rsidRDefault="00417A8F" w:rsidP="002D714B">
      <w:pPr>
        <w:spacing w:before="0"/>
        <w:ind w:right="-144"/>
        <w:rPr>
          <w:rFonts w:ascii="Arial" w:hAnsi="Arial" w:cs="Arial"/>
          <w:color w:val="000000" w:themeColor="text1"/>
          <w:lang w:val="nl-NL"/>
        </w:rPr>
      </w:pPr>
    </w:p>
    <w:p w14:paraId="24B49F36" w14:textId="65D0418A" w:rsidR="009A7596" w:rsidRDefault="009009B3" w:rsidP="00A44AC5">
      <w:pPr>
        <w:pStyle w:val="Lijstalinea"/>
        <w:numPr>
          <w:ilvl w:val="0"/>
          <w:numId w:val="21"/>
        </w:numPr>
        <w:spacing w:after="0"/>
        <w:ind w:right="-144"/>
        <w:rPr>
          <w:rFonts w:ascii="Arial" w:hAnsi="Arial" w:cs="Arial"/>
          <w:color w:val="000000" w:themeColor="text1"/>
          <w:lang w:val="nl-NL"/>
        </w:rPr>
      </w:pPr>
      <w:r w:rsidRPr="00A54909">
        <w:rPr>
          <w:rFonts w:ascii="Arial" w:hAnsi="Arial" w:cs="Arial"/>
          <w:color w:val="000000" w:themeColor="text1"/>
          <w:lang w:val="nl-NL"/>
        </w:rPr>
        <w:t xml:space="preserve">In de </w:t>
      </w:r>
      <w:r w:rsidR="00373361" w:rsidRPr="00A54909">
        <w:rPr>
          <w:rFonts w:ascii="Arial" w:hAnsi="Arial" w:cs="Arial"/>
          <w:color w:val="000000" w:themeColor="text1"/>
          <w:lang w:val="nl-NL"/>
        </w:rPr>
        <w:t>Privacybijsluiter</w:t>
      </w:r>
      <w:r w:rsidRPr="00A54909">
        <w:rPr>
          <w:rFonts w:ascii="Arial" w:hAnsi="Arial" w:cs="Arial"/>
          <w:color w:val="000000" w:themeColor="text1"/>
          <w:lang w:val="nl-NL"/>
        </w:rPr>
        <w:t xml:space="preserve"> (Bijlage</w:t>
      </w:r>
      <w:r w:rsidR="009A7596" w:rsidRPr="00A54909">
        <w:rPr>
          <w:rFonts w:ascii="Arial" w:hAnsi="Arial" w:cs="Arial"/>
          <w:color w:val="000000" w:themeColor="text1"/>
          <w:lang w:val="nl-NL"/>
        </w:rPr>
        <w:t xml:space="preserve"> </w:t>
      </w:r>
      <w:r w:rsidRPr="00A54909">
        <w:rPr>
          <w:rFonts w:ascii="Arial" w:hAnsi="Arial" w:cs="Arial"/>
          <w:color w:val="000000" w:themeColor="text1"/>
          <w:lang w:val="nl-NL"/>
        </w:rPr>
        <w:t>1)</w:t>
      </w:r>
      <w:r w:rsidR="00CB4370" w:rsidRPr="00A54909">
        <w:rPr>
          <w:rFonts w:ascii="Arial" w:hAnsi="Arial" w:cs="Arial"/>
          <w:color w:val="000000" w:themeColor="text1"/>
          <w:lang w:val="nl-NL"/>
        </w:rPr>
        <w:t xml:space="preserve"> wordt </w:t>
      </w:r>
      <w:r w:rsidR="007D3B79" w:rsidRPr="00A54909">
        <w:rPr>
          <w:rFonts w:ascii="Arial" w:hAnsi="Arial" w:cs="Arial"/>
          <w:color w:val="000000" w:themeColor="text1"/>
          <w:lang w:val="nl-NL"/>
        </w:rPr>
        <w:t xml:space="preserve">met name </w:t>
      </w:r>
      <w:r w:rsidR="00CB4370" w:rsidRPr="00A54909">
        <w:rPr>
          <w:rFonts w:ascii="Arial" w:hAnsi="Arial" w:cs="Arial"/>
          <w:color w:val="000000" w:themeColor="text1"/>
          <w:lang w:val="nl-NL"/>
        </w:rPr>
        <w:t>een beschrijving gegeven van</w:t>
      </w:r>
      <w:r w:rsidR="00362972" w:rsidRPr="00A54909">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de </w:t>
      </w:r>
      <w:r w:rsidR="00DC1899">
        <w:rPr>
          <w:rFonts w:ascii="Arial" w:hAnsi="Arial" w:cs="Arial"/>
          <w:color w:val="000000" w:themeColor="text1"/>
          <w:lang w:val="nl-NL"/>
        </w:rPr>
        <w:t>te leveren producten en/of diensten</w:t>
      </w:r>
      <w:r w:rsidR="00CB3EA6">
        <w:rPr>
          <w:rFonts w:ascii="Arial" w:hAnsi="Arial" w:cs="Arial"/>
          <w:color w:val="000000" w:themeColor="text1"/>
          <w:lang w:val="nl-NL"/>
        </w:rPr>
        <w:t xml:space="preserve"> in het licht van de AVG</w:t>
      </w:r>
      <w:r w:rsidR="00AA7BAF">
        <w:rPr>
          <w:rFonts w:ascii="Arial" w:hAnsi="Arial" w:cs="Arial"/>
          <w:color w:val="000000" w:themeColor="text1"/>
          <w:lang w:val="nl-NL"/>
        </w:rPr>
        <w:t xml:space="preserve">, </w:t>
      </w:r>
      <w:r w:rsidR="00CB4370" w:rsidRPr="00A54909">
        <w:rPr>
          <w:rFonts w:ascii="Arial" w:hAnsi="Arial" w:cs="Arial"/>
          <w:color w:val="000000" w:themeColor="text1"/>
          <w:lang w:val="nl-NL"/>
        </w:rPr>
        <w:t xml:space="preserve">welke categorieën </w:t>
      </w:r>
      <w:r w:rsidR="00921273" w:rsidRPr="00A54909">
        <w:rPr>
          <w:rFonts w:ascii="Arial" w:hAnsi="Arial" w:cs="Arial"/>
          <w:color w:val="000000" w:themeColor="text1"/>
          <w:lang w:val="nl-NL"/>
        </w:rPr>
        <w:t xml:space="preserve">Persoonsgegevens </w:t>
      </w:r>
      <w:r w:rsidR="00CB4370" w:rsidRPr="00A54909">
        <w:rPr>
          <w:rFonts w:ascii="Arial" w:hAnsi="Arial" w:cs="Arial"/>
          <w:color w:val="000000" w:themeColor="text1"/>
          <w:lang w:val="nl-NL"/>
        </w:rPr>
        <w:t xml:space="preserve">worden </w:t>
      </w:r>
      <w:r w:rsidR="0033429E">
        <w:rPr>
          <w:rFonts w:ascii="Arial" w:hAnsi="Arial" w:cs="Arial"/>
          <w:color w:val="000000" w:themeColor="text1"/>
          <w:lang w:val="nl-NL"/>
        </w:rPr>
        <w:t>V</w:t>
      </w:r>
      <w:r w:rsidRPr="001262A8">
        <w:rPr>
          <w:rFonts w:ascii="Arial" w:hAnsi="Arial" w:cs="Arial"/>
          <w:color w:val="000000" w:themeColor="text1"/>
          <w:lang w:val="nl-NL"/>
        </w:rPr>
        <w:t>erwerkt</w:t>
      </w:r>
      <w:r w:rsidR="005A54E8" w:rsidRPr="00A54909">
        <w:rPr>
          <w:rFonts w:ascii="Arial" w:hAnsi="Arial" w:cs="Arial"/>
          <w:color w:val="000000" w:themeColor="text1"/>
          <w:lang w:val="nl-NL"/>
        </w:rPr>
        <w:t xml:space="preserve"> en </w:t>
      </w:r>
      <w:r w:rsidR="00077CB7" w:rsidRPr="00A54909">
        <w:rPr>
          <w:rFonts w:ascii="Arial" w:hAnsi="Arial" w:cs="Arial"/>
          <w:color w:val="000000" w:themeColor="text1"/>
          <w:lang w:val="nl-NL"/>
        </w:rPr>
        <w:t xml:space="preserve">voor </w:t>
      </w:r>
      <w:r w:rsidR="005A54E8" w:rsidRPr="00A54909">
        <w:rPr>
          <w:rFonts w:ascii="Arial" w:hAnsi="Arial" w:cs="Arial"/>
          <w:color w:val="000000" w:themeColor="text1"/>
          <w:lang w:val="nl-NL"/>
        </w:rPr>
        <w:t>welke doeleinden</w:t>
      </w:r>
      <w:r w:rsidR="00077CB7" w:rsidRPr="00A54909">
        <w:rPr>
          <w:rFonts w:ascii="Arial" w:hAnsi="Arial" w:cs="Arial"/>
          <w:color w:val="000000" w:themeColor="text1"/>
          <w:lang w:val="nl-NL"/>
        </w:rPr>
        <w:t>.</w:t>
      </w:r>
    </w:p>
    <w:p w14:paraId="30904D90" w14:textId="77777777" w:rsidR="00544149" w:rsidRDefault="00544149" w:rsidP="004970C3">
      <w:pPr>
        <w:pStyle w:val="Lijstalinea"/>
        <w:spacing w:after="0"/>
        <w:ind w:left="720" w:right="-142"/>
        <w:rPr>
          <w:rFonts w:ascii="Arial" w:hAnsi="Arial" w:cs="Arial"/>
          <w:color w:val="000000" w:themeColor="text1"/>
          <w:lang w:val="nl-NL"/>
        </w:rPr>
      </w:pPr>
    </w:p>
    <w:p w14:paraId="0F718773" w14:textId="715ABC46" w:rsidR="004970C3" w:rsidRDefault="009009B3" w:rsidP="004970C3">
      <w:pPr>
        <w:pStyle w:val="Lijstalinea"/>
        <w:numPr>
          <w:ilvl w:val="0"/>
          <w:numId w:val="21"/>
        </w:numPr>
        <w:spacing w:after="0"/>
        <w:ind w:left="714" w:right="-142" w:hanging="357"/>
        <w:rPr>
          <w:rFonts w:ascii="Arial" w:hAnsi="Arial" w:cs="Arial"/>
          <w:color w:val="000000" w:themeColor="text1"/>
          <w:lang w:val="nl-NL"/>
        </w:rPr>
      </w:pPr>
      <w:r w:rsidRPr="004970C3">
        <w:rPr>
          <w:rFonts w:ascii="Arial" w:hAnsi="Arial" w:cs="Arial"/>
          <w:color w:val="000000" w:themeColor="text1"/>
          <w:lang w:val="nl-NL"/>
        </w:rPr>
        <w:t xml:space="preserve">In de </w:t>
      </w:r>
      <w:r w:rsidR="001A1762" w:rsidRPr="004970C3">
        <w:rPr>
          <w:rFonts w:ascii="Arial" w:hAnsi="Arial" w:cs="Arial"/>
          <w:color w:val="000000" w:themeColor="text1"/>
          <w:lang w:val="nl-NL"/>
        </w:rPr>
        <w:t xml:space="preserve">Beveiligingsbijlage </w:t>
      </w:r>
      <w:r w:rsidRPr="004970C3">
        <w:rPr>
          <w:rFonts w:ascii="Arial" w:hAnsi="Arial" w:cs="Arial"/>
          <w:color w:val="000000" w:themeColor="text1"/>
          <w:lang w:val="nl-NL"/>
        </w:rPr>
        <w:t>(</w:t>
      </w:r>
      <w:r w:rsidR="00CB4370" w:rsidRPr="004970C3">
        <w:rPr>
          <w:rFonts w:ascii="Arial" w:hAnsi="Arial" w:cs="Arial"/>
          <w:color w:val="000000" w:themeColor="text1"/>
          <w:lang w:val="nl-NL"/>
        </w:rPr>
        <w:t>Bijlage 2</w:t>
      </w:r>
      <w:r w:rsidRPr="004970C3">
        <w:rPr>
          <w:rFonts w:ascii="Arial" w:hAnsi="Arial" w:cs="Arial"/>
          <w:color w:val="000000" w:themeColor="text1"/>
          <w:lang w:val="nl-NL"/>
        </w:rPr>
        <w:t xml:space="preserve">) wordt </w:t>
      </w:r>
      <w:r w:rsidR="00CB4370" w:rsidRPr="004970C3">
        <w:rPr>
          <w:rFonts w:ascii="Arial" w:hAnsi="Arial" w:cs="Arial"/>
          <w:color w:val="000000" w:themeColor="text1"/>
          <w:lang w:val="nl-NL"/>
        </w:rPr>
        <w:t>omschreven welke</w:t>
      </w:r>
      <w:r w:rsidR="00E333EC" w:rsidRPr="004970C3">
        <w:rPr>
          <w:rFonts w:ascii="Arial" w:hAnsi="Arial" w:cs="Arial"/>
          <w:color w:val="000000" w:themeColor="text1"/>
          <w:lang w:val="nl-NL"/>
        </w:rPr>
        <w:t xml:space="preserve"> technische en organisatorische</w:t>
      </w:r>
      <w:r w:rsidR="00CB4370" w:rsidRPr="004970C3">
        <w:rPr>
          <w:rFonts w:ascii="Arial" w:hAnsi="Arial" w:cs="Arial"/>
          <w:color w:val="000000" w:themeColor="text1"/>
          <w:lang w:val="nl-NL"/>
        </w:rPr>
        <w:t xml:space="preserve"> beveiligingsmaatregelen er </w:t>
      </w:r>
      <w:r w:rsidR="003700B8" w:rsidRPr="004970C3">
        <w:rPr>
          <w:rFonts w:ascii="Arial" w:hAnsi="Arial" w:cs="Arial"/>
          <w:color w:val="000000" w:themeColor="text1"/>
          <w:lang w:val="nl-NL"/>
        </w:rPr>
        <w:t xml:space="preserve">door de </w:t>
      </w:r>
      <w:r w:rsidR="00997AF3" w:rsidRPr="004970C3">
        <w:rPr>
          <w:rFonts w:ascii="Arial" w:hAnsi="Arial" w:cs="Arial"/>
          <w:color w:val="000000" w:themeColor="text1"/>
          <w:lang w:val="nl-NL"/>
        </w:rPr>
        <w:t xml:space="preserve">Verwerker </w:t>
      </w:r>
      <w:r w:rsidR="003700B8" w:rsidRPr="004970C3">
        <w:rPr>
          <w:rFonts w:ascii="Arial" w:hAnsi="Arial" w:cs="Arial"/>
          <w:color w:val="000000" w:themeColor="text1"/>
          <w:lang w:val="nl-NL"/>
        </w:rPr>
        <w:t>zijn</w:t>
      </w:r>
      <w:r w:rsidRPr="004970C3">
        <w:rPr>
          <w:rFonts w:ascii="Arial" w:hAnsi="Arial" w:cs="Arial"/>
          <w:color w:val="000000" w:themeColor="text1"/>
          <w:lang w:val="nl-NL"/>
        </w:rPr>
        <w:t xml:space="preserve"> </w:t>
      </w:r>
      <w:r w:rsidR="00CB4370" w:rsidRPr="004970C3">
        <w:rPr>
          <w:rFonts w:ascii="Arial" w:hAnsi="Arial" w:cs="Arial"/>
          <w:color w:val="000000" w:themeColor="text1"/>
          <w:lang w:val="nl-NL"/>
        </w:rPr>
        <w:t>getroffen</w:t>
      </w:r>
      <w:r w:rsidR="006F0D62" w:rsidRPr="004970C3">
        <w:rPr>
          <w:rFonts w:ascii="Arial" w:hAnsi="Arial" w:cs="Arial"/>
          <w:color w:val="000000" w:themeColor="text1"/>
          <w:lang w:val="nl-NL"/>
        </w:rPr>
        <w:t xml:space="preserve"> en op welke wijze de </w:t>
      </w:r>
      <w:r w:rsidR="00997AF3" w:rsidRPr="004970C3">
        <w:rPr>
          <w:rFonts w:ascii="Arial" w:hAnsi="Arial" w:cs="Arial"/>
          <w:color w:val="000000" w:themeColor="text1"/>
          <w:lang w:val="nl-NL"/>
        </w:rPr>
        <w:t xml:space="preserve">Verwerker </w:t>
      </w:r>
      <w:r w:rsidR="006F0D62" w:rsidRPr="004970C3">
        <w:rPr>
          <w:rFonts w:ascii="Arial" w:hAnsi="Arial" w:cs="Arial"/>
          <w:color w:val="000000" w:themeColor="text1"/>
          <w:lang w:val="nl-NL"/>
        </w:rPr>
        <w:t xml:space="preserve">ervoor zorg draagt dat de </w:t>
      </w:r>
      <w:r w:rsidR="00CB4370" w:rsidRPr="004970C3">
        <w:rPr>
          <w:rFonts w:ascii="Arial" w:hAnsi="Arial" w:cs="Arial"/>
          <w:color w:val="000000" w:themeColor="text1"/>
          <w:lang w:val="nl-NL"/>
        </w:rPr>
        <w:t>beveiliging een continu punt van aandacht en zorg blij</w:t>
      </w:r>
      <w:r w:rsidR="006F0D62" w:rsidRPr="004970C3">
        <w:rPr>
          <w:rFonts w:ascii="Arial" w:hAnsi="Arial" w:cs="Arial"/>
          <w:color w:val="000000" w:themeColor="text1"/>
          <w:lang w:val="nl-NL"/>
        </w:rPr>
        <w:t>ft</w:t>
      </w:r>
      <w:r w:rsidR="00CB3EA6" w:rsidRPr="004970C3">
        <w:rPr>
          <w:rFonts w:ascii="Arial" w:hAnsi="Arial" w:cs="Arial"/>
          <w:color w:val="000000" w:themeColor="text1"/>
          <w:lang w:val="nl-NL"/>
        </w:rPr>
        <w:t>.</w:t>
      </w:r>
      <w:r w:rsidR="00223A44">
        <w:rPr>
          <w:rFonts w:ascii="Arial" w:hAnsi="Arial" w:cs="Arial"/>
          <w:color w:val="000000" w:themeColor="text1"/>
          <w:lang w:val="nl-NL"/>
        </w:rPr>
        <w:br/>
      </w:r>
    </w:p>
    <w:p w14:paraId="2EBF47EC" w14:textId="03B9F17A" w:rsidR="00FC2F82" w:rsidRPr="004970C3" w:rsidRDefault="00CB3EA6" w:rsidP="00276AE2">
      <w:pPr>
        <w:pStyle w:val="Lijstalinea"/>
        <w:numPr>
          <w:ilvl w:val="0"/>
          <w:numId w:val="21"/>
        </w:numPr>
        <w:spacing w:after="0"/>
        <w:ind w:right="-144"/>
        <w:contextualSpacing/>
        <w:rPr>
          <w:rFonts w:ascii="Arial" w:hAnsi="Arial" w:cs="Arial"/>
          <w:color w:val="000000" w:themeColor="text1"/>
          <w:lang w:val="nl-NL"/>
        </w:rPr>
      </w:pPr>
      <w:r w:rsidRPr="004970C3">
        <w:rPr>
          <w:rFonts w:ascii="Arial" w:hAnsi="Arial" w:cs="Arial"/>
          <w:color w:val="000000" w:themeColor="text1"/>
          <w:lang w:val="nl-NL"/>
        </w:rPr>
        <w:t>In de Wijzig</w:t>
      </w:r>
      <w:r w:rsidR="00D67B4B" w:rsidRPr="004970C3">
        <w:rPr>
          <w:rFonts w:ascii="Arial" w:hAnsi="Arial" w:cs="Arial"/>
          <w:color w:val="000000" w:themeColor="text1"/>
          <w:lang w:val="nl-NL"/>
        </w:rPr>
        <w:t>ingen</w:t>
      </w:r>
      <w:r w:rsidRPr="004970C3">
        <w:rPr>
          <w:rFonts w:ascii="Arial" w:hAnsi="Arial" w:cs="Arial"/>
          <w:color w:val="000000" w:themeColor="text1"/>
          <w:lang w:val="nl-NL"/>
        </w:rPr>
        <w:t xml:space="preserve">bijlage (Bijlage 3) worden </w:t>
      </w:r>
      <w:r w:rsidR="006C21CE" w:rsidRPr="004970C3">
        <w:rPr>
          <w:rFonts w:ascii="Arial" w:hAnsi="Arial" w:cs="Arial"/>
          <w:color w:val="000000" w:themeColor="text1"/>
          <w:lang w:val="nl-NL"/>
        </w:rPr>
        <w:t xml:space="preserve">eventuele </w:t>
      </w:r>
      <w:r w:rsidRPr="004970C3">
        <w:rPr>
          <w:rFonts w:ascii="Arial" w:hAnsi="Arial" w:cs="Arial"/>
          <w:color w:val="000000" w:themeColor="text1"/>
          <w:lang w:val="nl-NL"/>
        </w:rPr>
        <w:t>gemotiveerde afwijkingen van de tekst van de Model Verwerkersovereenkomst opgenomen.</w:t>
      </w:r>
    </w:p>
    <w:p w14:paraId="08B82F96" w14:textId="77777777" w:rsidR="00FC2F82" w:rsidRDefault="00FC2F82" w:rsidP="00152B26">
      <w:pPr>
        <w:pStyle w:val="Lijstalinea"/>
        <w:spacing w:after="0"/>
        <w:ind w:left="1416" w:right="-144"/>
        <w:rPr>
          <w:rFonts w:ascii="Arial" w:hAnsi="Arial" w:cs="Arial"/>
          <w:color w:val="000000" w:themeColor="text1"/>
          <w:lang w:val="nl-NL"/>
        </w:rPr>
      </w:pPr>
    </w:p>
    <w:sdt>
      <w:sdtPr>
        <w:rPr>
          <w:rFonts w:ascii="Calibri" w:hAnsi="Calibri" w:cstheme="minorBidi"/>
          <w:bCs w:val="0"/>
          <w:caps/>
          <w:color w:val="595959"/>
          <w:szCs w:val="22"/>
        </w:rPr>
        <w:id w:val="1341663345"/>
        <w:docPartObj>
          <w:docPartGallery w:val="Table of Contents"/>
          <w:docPartUnique/>
        </w:docPartObj>
      </w:sdtPr>
      <w:sdtEndPr>
        <w:rPr>
          <w:rFonts w:cs="Times New Roman"/>
          <w:caps w:val="0"/>
          <w:szCs w:val="20"/>
        </w:rPr>
      </w:sdtEndPr>
      <w:sdtContent>
        <w:p w14:paraId="7A9A31C4" w14:textId="4A287FB9" w:rsidR="00BE5D91" w:rsidRDefault="00FC2F82" w:rsidP="00BE5D91">
          <w:pPr>
            <w:pStyle w:val="Inhopg1"/>
            <w:rPr>
              <w:rFonts w:asciiTheme="minorHAnsi" w:eastAsiaTheme="minorEastAsia" w:hAnsiTheme="minorHAnsi" w:cstheme="minorBidi"/>
              <w:bCs w:val="0"/>
              <w:noProof/>
              <w:color w:val="auto"/>
              <w:sz w:val="22"/>
              <w:szCs w:val="22"/>
            </w:rPr>
          </w:pPr>
          <w:r>
            <w:rPr>
              <w:rFonts w:asciiTheme="majorHAnsi" w:hAnsiTheme="majorHAnsi"/>
              <w:bCs w:val="0"/>
              <w:caps/>
              <w:color w:val="006473" w:themeColor="text2"/>
              <w:spacing w:val="60"/>
              <w:sz w:val="60"/>
              <w:szCs w:val="28"/>
              <w:lang w:eastAsia="nl-NL"/>
            </w:rPr>
            <w:fldChar w:fldCharType="begin"/>
          </w:r>
          <w:r>
            <w:instrText xml:space="preserve"> TOC \o "1-3" \h \z \u </w:instrText>
          </w:r>
          <w:r>
            <w:rPr>
              <w:rFonts w:asciiTheme="majorHAnsi" w:hAnsiTheme="majorHAnsi"/>
              <w:bCs w:val="0"/>
              <w:caps/>
              <w:color w:val="006473" w:themeColor="text2"/>
              <w:spacing w:val="60"/>
              <w:sz w:val="60"/>
              <w:szCs w:val="28"/>
              <w:lang w:eastAsia="nl-NL"/>
            </w:rPr>
            <w:fldChar w:fldCharType="separate"/>
          </w:r>
        </w:p>
        <w:p w14:paraId="67EB86D4" w14:textId="2E9E388E" w:rsidR="00BE5D91" w:rsidRDefault="00EC683D">
          <w:pPr>
            <w:pStyle w:val="Inhopg1"/>
            <w:rPr>
              <w:rFonts w:asciiTheme="minorHAnsi" w:eastAsiaTheme="minorEastAsia" w:hAnsiTheme="minorHAnsi" w:cstheme="minorBidi"/>
              <w:bCs w:val="0"/>
              <w:noProof/>
              <w:color w:val="auto"/>
              <w:sz w:val="22"/>
              <w:szCs w:val="22"/>
            </w:rPr>
          </w:pPr>
          <w:hyperlink w:anchor="_Toc99476056" w:history="1">
            <w:r w:rsidR="00BE5D91" w:rsidRPr="0056029C">
              <w:rPr>
                <w:rStyle w:val="Hyperlink"/>
                <w:rFonts w:cs="Arial"/>
                <w:b/>
                <w:noProof/>
                <w:lang w:val="nl-NL"/>
              </w:rPr>
              <w:t>Artikel 1: Definities</w:t>
            </w:r>
            <w:r w:rsidR="00BE5D91">
              <w:rPr>
                <w:noProof/>
                <w:webHidden/>
              </w:rPr>
              <w:tab/>
            </w:r>
            <w:r w:rsidR="00BE5D91">
              <w:rPr>
                <w:noProof/>
                <w:webHidden/>
              </w:rPr>
              <w:fldChar w:fldCharType="begin"/>
            </w:r>
            <w:r w:rsidR="00BE5D91">
              <w:rPr>
                <w:noProof/>
                <w:webHidden/>
              </w:rPr>
              <w:instrText xml:space="preserve"> PAGEREF _Toc99476056 \h </w:instrText>
            </w:r>
            <w:r w:rsidR="00BE5D91">
              <w:rPr>
                <w:noProof/>
                <w:webHidden/>
              </w:rPr>
            </w:r>
            <w:r w:rsidR="00BE5D91">
              <w:rPr>
                <w:noProof/>
                <w:webHidden/>
              </w:rPr>
              <w:fldChar w:fldCharType="separate"/>
            </w:r>
            <w:r w:rsidR="00BE5D91">
              <w:rPr>
                <w:noProof/>
                <w:webHidden/>
              </w:rPr>
              <w:t>3</w:t>
            </w:r>
            <w:r w:rsidR="00BE5D91">
              <w:rPr>
                <w:noProof/>
                <w:webHidden/>
              </w:rPr>
              <w:fldChar w:fldCharType="end"/>
            </w:r>
          </w:hyperlink>
        </w:p>
        <w:p w14:paraId="51A04ECD" w14:textId="44C37FCA" w:rsidR="00BE5D91" w:rsidRDefault="00EC683D">
          <w:pPr>
            <w:pStyle w:val="Inhopg1"/>
            <w:rPr>
              <w:rFonts w:asciiTheme="minorHAnsi" w:eastAsiaTheme="minorEastAsia" w:hAnsiTheme="minorHAnsi" w:cstheme="minorBidi"/>
              <w:bCs w:val="0"/>
              <w:noProof/>
              <w:color w:val="auto"/>
              <w:sz w:val="22"/>
              <w:szCs w:val="22"/>
            </w:rPr>
          </w:pPr>
          <w:hyperlink w:anchor="_Toc99476057" w:history="1">
            <w:r w:rsidR="00BE5D91" w:rsidRPr="0056029C">
              <w:rPr>
                <w:rStyle w:val="Hyperlink"/>
                <w:rFonts w:cs="Arial"/>
                <w:b/>
                <w:noProof/>
                <w:lang w:val="nl-NL"/>
              </w:rPr>
              <w:t>Artikel 2: Onderwerp en opdracht Verwerkersovereenkomst</w:t>
            </w:r>
            <w:r w:rsidR="00BE5D91">
              <w:rPr>
                <w:noProof/>
                <w:webHidden/>
              </w:rPr>
              <w:tab/>
            </w:r>
            <w:r w:rsidR="00BE5D91">
              <w:rPr>
                <w:noProof/>
                <w:webHidden/>
              </w:rPr>
              <w:fldChar w:fldCharType="begin"/>
            </w:r>
            <w:r w:rsidR="00BE5D91">
              <w:rPr>
                <w:noProof/>
                <w:webHidden/>
              </w:rPr>
              <w:instrText xml:space="preserve"> PAGEREF _Toc99476057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0DFBFBDF" w14:textId="40225F6C" w:rsidR="00BE5D91" w:rsidRDefault="00EC683D">
          <w:pPr>
            <w:pStyle w:val="Inhopg1"/>
            <w:rPr>
              <w:rFonts w:asciiTheme="minorHAnsi" w:eastAsiaTheme="minorEastAsia" w:hAnsiTheme="minorHAnsi" w:cstheme="minorBidi"/>
              <w:bCs w:val="0"/>
              <w:noProof/>
              <w:color w:val="auto"/>
              <w:sz w:val="22"/>
              <w:szCs w:val="22"/>
            </w:rPr>
          </w:pPr>
          <w:hyperlink w:anchor="_Toc99476058" w:history="1">
            <w:r w:rsidR="00BE5D91" w:rsidRPr="0056029C">
              <w:rPr>
                <w:rStyle w:val="Hyperlink"/>
                <w:rFonts w:cs="Arial"/>
                <w:b/>
                <w:noProof/>
                <w:lang w:val="nl-NL"/>
              </w:rPr>
              <w:t>Artikel 3: Rolverdeling</w:t>
            </w:r>
            <w:r w:rsidR="00BE5D91">
              <w:rPr>
                <w:noProof/>
                <w:webHidden/>
              </w:rPr>
              <w:tab/>
            </w:r>
            <w:r w:rsidR="00BE5D91">
              <w:rPr>
                <w:noProof/>
                <w:webHidden/>
              </w:rPr>
              <w:fldChar w:fldCharType="begin"/>
            </w:r>
            <w:r w:rsidR="00BE5D91">
              <w:rPr>
                <w:noProof/>
                <w:webHidden/>
              </w:rPr>
              <w:instrText xml:space="preserve"> PAGEREF _Toc99476058 \h </w:instrText>
            </w:r>
            <w:r w:rsidR="00BE5D91">
              <w:rPr>
                <w:noProof/>
                <w:webHidden/>
              </w:rPr>
            </w:r>
            <w:r w:rsidR="00BE5D91">
              <w:rPr>
                <w:noProof/>
                <w:webHidden/>
              </w:rPr>
              <w:fldChar w:fldCharType="separate"/>
            </w:r>
            <w:r w:rsidR="00BE5D91">
              <w:rPr>
                <w:noProof/>
                <w:webHidden/>
              </w:rPr>
              <w:t>4</w:t>
            </w:r>
            <w:r w:rsidR="00BE5D91">
              <w:rPr>
                <w:noProof/>
                <w:webHidden/>
              </w:rPr>
              <w:fldChar w:fldCharType="end"/>
            </w:r>
          </w:hyperlink>
        </w:p>
        <w:p w14:paraId="16FA54FC" w14:textId="2B4BE06E" w:rsidR="00BE5D91" w:rsidRDefault="00EC683D">
          <w:pPr>
            <w:pStyle w:val="Inhopg1"/>
            <w:rPr>
              <w:rFonts w:asciiTheme="minorHAnsi" w:eastAsiaTheme="minorEastAsia" w:hAnsiTheme="minorHAnsi" w:cstheme="minorBidi"/>
              <w:bCs w:val="0"/>
              <w:noProof/>
              <w:color w:val="auto"/>
              <w:sz w:val="22"/>
              <w:szCs w:val="22"/>
            </w:rPr>
          </w:pPr>
          <w:hyperlink w:anchor="_Toc99476059" w:history="1">
            <w:r w:rsidR="00BE5D91" w:rsidRPr="0056029C">
              <w:rPr>
                <w:rStyle w:val="Hyperlink"/>
                <w:rFonts w:cs="Arial"/>
                <w:b/>
                <w:noProof/>
                <w:lang w:val="nl-NL"/>
              </w:rPr>
              <w:t>Artikel 4: Privacyconvenant</w:t>
            </w:r>
            <w:r w:rsidR="00BE5D91">
              <w:rPr>
                <w:noProof/>
                <w:webHidden/>
              </w:rPr>
              <w:tab/>
            </w:r>
            <w:r w:rsidR="00BE5D91">
              <w:rPr>
                <w:noProof/>
                <w:webHidden/>
              </w:rPr>
              <w:fldChar w:fldCharType="begin"/>
            </w:r>
            <w:r w:rsidR="00BE5D91">
              <w:rPr>
                <w:noProof/>
                <w:webHidden/>
              </w:rPr>
              <w:instrText xml:space="preserve"> PAGEREF _Toc99476059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1C9AF927" w14:textId="5A678AD9" w:rsidR="00BE5D91" w:rsidRDefault="00EC683D">
          <w:pPr>
            <w:pStyle w:val="Inhopg1"/>
            <w:rPr>
              <w:rFonts w:asciiTheme="minorHAnsi" w:eastAsiaTheme="minorEastAsia" w:hAnsiTheme="minorHAnsi" w:cstheme="minorBidi"/>
              <w:bCs w:val="0"/>
              <w:noProof/>
              <w:color w:val="auto"/>
              <w:sz w:val="22"/>
              <w:szCs w:val="22"/>
            </w:rPr>
          </w:pPr>
          <w:hyperlink w:anchor="_Toc99476060" w:history="1">
            <w:r w:rsidR="00BE5D91" w:rsidRPr="0056029C">
              <w:rPr>
                <w:rStyle w:val="Hyperlink"/>
                <w:rFonts w:cs="Arial"/>
                <w:b/>
                <w:noProof/>
                <w:lang w:val="nl-NL"/>
              </w:rPr>
              <w:t>Artikel 5: Gebruik Persoonsgegevens</w:t>
            </w:r>
            <w:r w:rsidR="00BE5D91">
              <w:rPr>
                <w:noProof/>
                <w:webHidden/>
              </w:rPr>
              <w:tab/>
            </w:r>
            <w:r w:rsidR="00BE5D91">
              <w:rPr>
                <w:noProof/>
                <w:webHidden/>
              </w:rPr>
              <w:fldChar w:fldCharType="begin"/>
            </w:r>
            <w:r w:rsidR="00BE5D91">
              <w:rPr>
                <w:noProof/>
                <w:webHidden/>
              </w:rPr>
              <w:instrText xml:space="preserve"> PAGEREF _Toc99476060 \h </w:instrText>
            </w:r>
            <w:r w:rsidR="00BE5D91">
              <w:rPr>
                <w:noProof/>
                <w:webHidden/>
              </w:rPr>
            </w:r>
            <w:r w:rsidR="00BE5D91">
              <w:rPr>
                <w:noProof/>
                <w:webHidden/>
              </w:rPr>
              <w:fldChar w:fldCharType="separate"/>
            </w:r>
            <w:r w:rsidR="00BE5D91">
              <w:rPr>
                <w:noProof/>
                <w:webHidden/>
              </w:rPr>
              <w:t>5</w:t>
            </w:r>
            <w:r w:rsidR="00BE5D91">
              <w:rPr>
                <w:noProof/>
                <w:webHidden/>
              </w:rPr>
              <w:fldChar w:fldCharType="end"/>
            </w:r>
          </w:hyperlink>
        </w:p>
        <w:p w14:paraId="00550A17" w14:textId="392511BB" w:rsidR="00BE5D91" w:rsidRDefault="00EC683D">
          <w:pPr>
            <w:pStyle w:val="Inhopg1"/>
            <w:rPr>
              <w:rFonts w:asciiTheme="minorHAnsi" w:eastAsiaTheme="minorEastAsia" w:hAnsiTheme="minorHAnsi" w:cstheme="minorBidi"/>
              <w:bCs w:val="0"/>
              <w:noProof/>
              <w:color w:val="auto"/>
              <w:sz w:val="22"/>
              <w:szCs w:val="22"/>
            </w:rPr>
          </w:pPr>
          <w:hyperlink w:anchor="_Toc99476061" w:history="1">
            <w:r w:rsidR="00BE5D91" w:rsidRPr="0056029C">
              <w:rPr>
                <w:rStyle w:val="Hyperlink"/>
                <w:rFonts w:cs="Arial"/>
                <w:b/>
                <w:noProof/>
                <w:lang w:val="nl-NL"/>
              </w:rPr>
              <w:t>Artikel 6: Vertrouwelijkheid</w:t>
            </w:r>
            <w:r w:rsidR="00BE5D91">
              <w:rPr>
                <w:noProof/>
                <w:webHidden/>
              </w:rPr>
              <w:tab/>
            </w:r>
            <w:r w:rsidR="00BE5D91">
              <w:rPr>
                <w:noProof/>
                <w:webHidden/>
              </w:rPr>
              <w:fldChar w:fldCharType="begin"/>
            </w:r>
            <w:r w:rsidR="00BE5D91">
              <w:rPr>
                <w:noProof/>
                <w:webHidden/>
              </w:rPr>
              <w:instrText xml:space="preserve"> PAGEREF _Toc99476061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970BB51" w14:textId="49677F05" w:rsidR="00BE5D91" w:rsidRDefault="00EC683D">
          <w:pPr>
            <w:pStyle w:val="Inhopg1"/>
            <w:rPr>
              <w:rFonts w:asciiTheme="minorHAnsi" w:eastAsiaTheme="minorEastAsia" w:hAnsiTheme="minorHAnsi" w:cstheme="minorBidi"/>
              <w:bCs w:val="0"/>
              <w:noProof/>
              <w:color w:val="auto"/>
              <w:sz w:val="22"/>
              <w:szCs w:val="22"/>
            </w:rPr>
          </w:pPr>
          <w:hyperlink w:anchor="_Toc99476062" w:history="1">
            <w:r w:rsidR="00BE5D91" w:rsidRPr="0056029C">
              <w:rPr>
                <w:rStyle w:val="Hyperlink"/>
                <w:rFonts w:cs="Arial"/>
                <w:b/>
                <w:noProof/>
                <w:lang w:val="nl-NL"/>
              </w:rPr>
              <w:t>Artikel 7: Beveiliging en controle</w:t>
            </w:r>
            <w:r w:rsidR="00BE5D91">
              <w:rPr>
                <w:noProof/>
                <w:webHidden/>
              </w:rPr>
              <w:tab/>
            </w:r>
            <w:r w:rsidR="00BE5D91">
              <w:rPr>
                <w:noProof/>
                <w:webHidden/>
              </w:rPr>
              <w:fldChar w:fldCharType="begin"/>
            </w:r>
            <w:r w:rsidR="00BE5D91">
              <w:rPr>
                <w:noProof/>
                <w:webHidden/>
              </w:rPr>
              <w:instrText xml:space="preserve"> PAGEREF _Toc99476062 \h </w:instrText>
            </w:r>
            <w:r w:rsidR="00BE5D91">
              <w:rPr>
                <w:noProof/>
                <w:webHidden/>
              </w:rPr>
            </w:r>
            <w:r w:rsidR="00BE5D91">
              <w:rPr>
                <w:noProof/>
                <w:webHidden/>
              </w:rPr>
              <w:fldChar w:fldCharType="separate"/>
            </w:r>
            <w:r w:rsidR="00BE5D91">
              <w:rPr>
                <w:noProof/>
                <w:webHidden/>
              </w:rPr>
              <w:t>6</w:t>
            </w:r>
            <w:r w:rsidR="00BE5D91">
              <w:rPr>
                <w:noProof/>
                <w:webHidden/>
              </w:rPr>
              <w:fldChar w:fldCharType="end"/>
            </w:r>
          </w:hyperlink>
        </w:p>
        <w:p w14:paraId="54CEFDA6" w14:textId="76AF0902" w:rsidR="00BE5D91" w:rsidRDefault="00EC683D">
          <w:pPr>
            <w:pStyle w:val="Inhopg1"/>
            <w:rPr>
              <w:rFonts w:asciiTheme="minorHAnsi" w:eastAsiaTheme="minorEastAsia" w:hAnsiTheme="minorHAnsi" w:cstheme="minorBidi"/>
              <w:bCs w:val="0"/>
              <w:noProof/>
              <w:color w:val="auto"/>
              <w:sz w:val="22"/>
              <w:szCs w:val="22"/>
            </w:rPr>
          </w:pPr>
          <w:hyperlink w:anchor="_Toc99476063" w:history="1">
            <w:r w:rsidR="00BE5D91" w:rsidRPr="0056029C">
              <w:rPr>
                <w:rStyle w:val="Hyperlink"/>
                <w:rFonts w:cs="Arial"/>
                <w:b/>
                <w:noProof/>
                <w:lang w:val="nl-NL"/>
              </w:rPr>
              <w:t>Artikel 8: Datalekken</w:t>
            </w:r>
            <w:r w:rsidR="00BE5D91">
              <w:rPr>
                <w:noProof/>
                <w:webHidden/>
              </w:rPr>
              <w:tab/>
            </w:r>
            <w:r w:rsidR="00BE5D91">
              <w:rPr>
                <w:noProof/>
                <w:webHidden/>
              </w:rPr>
              <w:fldChar w:fldCharType="begin"/>
            </w:r>
            <w:r w:rsidR="00BE5D91">
              <w:rPr>
                <w:noProof/>
                <w:webHidden/>
              </w:rPr>
              <w:instrText xml:space="preserve"> PAGEREF _Toc99476063 \h </w:instrText>
            </w:r>
            <w:r w:rsidR="00BE5D91">
              <w:rPr>
                <w:noProof/>
                <w:webHidden/>
              </w:rPr>
            </w:r>
            <w:r w:rsidR="00BE5D91">
              <w:rPr>
                <w:noProof/>
                <w:webHidden/>
              </w:rPr>
              <w:fldChar w:fldCharType="separate"/>
            </w:r>
            <w:r w:rsidR="00BE5D91">
              <w:rPr>
                <w:noProof/>
                <w:webHidden/>
              </w:rPr>
              <w:t>7</w:t>
            </w:r>
            <w:r w:rsidR="00BE5D91">
              <w:rPr>
                <w:noProof/>
                <w:webHidden/>
              </w:rPr>
              <w:fldChar w:fldCharType="end"/>
            </w:r>
          </w:hyperlink>
        </w:p>
        <w:p w14:paraId="23E5AEC2" w14:textId="7679913B" w:rsidR="00BE5D91" w:rsidRDefault="00EC683D">
          <w:pPr>
            <w:pStyle w:val="Inhopg1"/>
            <w:rPr>
              <w:rFonts w:asciiTheme="minorHAnsi" w:eastAsiaTheme="minorEastAsia" w:hAnsiTheme="minorHAnsi" w:cstheme="minorBidi"/>
              <w:bCs w:val="0"/>
              <w:noProof/>
              <w:color w:val="auto"/>
              <w:sz w:val="22"/>
              <w:szCs w:val="22"/>
            </w:rPr>
          </w:pPr>
          <w:hyperlink w:anchor="_Toc99476064" w:history="1">
            <w:r w:rsidR="00BE5D91" w:rsidRPr="0056029C">
              <w:rPr>
                <w:rStyle w:val="Hyperlink"/>
                <w:rFonts w:cs="Arial"/>
                <w:b/>
                <w:noProof/>
                <w:lang w:val="nl-NL"/>
              </w:rPr>
              <w:t>Artikel 9: Medewerking</w:t>
            </w:r>
            <w:r w:rsidR="00BE5D91">
              <w:rPr>
                <w:noProof/>
                <w:webHidden/>
              </w:rPr>
              <w:tab/>
            </w:r>
            <w:r w:rsidR="00BE5D91">
              <w:rPr>
                <w:noProof/>
                <w:webHidden/>
              </w:rPr>
              <w:fldChar w:fldCharType="begin"/>
            </w:r>
            <w:r w:rsidR="00BE5D91">
              <w:rPr>
                <w:noProof/>
                <w:webHidden/>
              </w:rPr>
              <w:instrText xml:space="preserve"> PAGEREF _Toc99476064 \h </w:instrText>
            </w:r>
            <w:r w:rsidR="00BE5D91">
              <w:rPr>
                <w:noProof/>
                <w:webHidden/>
              </w:rPr>
            </w:r>
            <w:r w:rsidR="00BE5D91">
              <w:rPr>
                <w:noProof/>
                <w:webHidden/>
              </w:rPr>
              <w:fldChar w:fldCharType="separate"/>
            </w:r>
            <w:r w:rsidR="00BE5D91">
              <w:rPr>
                <w:noProof/>
                <w:webHidden/>
              </w:rPr>
              <w:t>8</w:t>
            </w:r>
            <w:r w:rsidR="00BE5D91">
              <w:rPr>
                <w:noProof/>
                <w:webHidden/>
              </w:rPr>
              <w:fldChar w:fldCharType="end"/>
            </w:r>
          </w:hyperlink>
        </w:p>
        <w:p w14:paraId="3D6E2011" w14:textId="443C10CD" w:rsidR="00BE5D91" w:rsidRDefault="00EC683D">
          <w:pPr>
            <w:pStyle w:val="Inhopg1"/>
            <w:rPr>
              <w:rFonts w:asciiTheme="minorHAnsi" w:eastAsiaTheme="minorEastAsia" w:hAnsiTheme="minorHAnsi" w:cstheme="minorBidi"/>
              <w:bCs w:val="0"/>
              <w:noProof/>
              <w:color w:val="auto"/>
              <w:sz w:val="22"/>
              <w:szCs w:val="22"/>
            </w:rPr>
          </w:pPr>
          <w:hyperlink w:anchor="_Toc99476065" w:history="1">
            <w:r w:rsidR="00BE5D91" w:rsidRPr="0056029C">
              <w:rPr>
                <w:rStyle w:val="Hyperlink"/>
                <w:rFonts w:cs="Arial"/>
                <w:b/>
                <w:noProof/>
                <w:lang w:val="nl-NL"/>
              </w:rPr>
              <w:t>Artikel 10: Doorgifte aan derde landen buiten de Europese Economische Ruimte</w:t>
            </w:r>
            <w:r w:rsidR="00BE5D91">
              <w:rPr>
                <w:noProof/>
                <w:webHidden/>
              </w:rPr>
              <w:tab/>
            </w:r>
            <w:r w:rsidR="00BE5D91">
              <w:rPr>
                <w:noProof/>
                <w:webHidden/>
              </w:rPr>
              <w:fldChar w:fldCharType="begin"/>
            </w:r>
            <w:r w:rsidR="00BE5D91">
              <w:rPr>
                <w:noProof/>
                <w:webHidden/>
              </w:rPr>
              <w:instrText xml:space="preserve"> PAGEREF _Toc99476065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4D112FA" w14:textId="28D5B98A" w:rsidR="00BE5D91" w:rsidRDefault="00EC683D">
          <w:pPr>
            <w:pStyle w:val="Inhopg1"/>
            <w:rPr>
              <w:rFonts w:asciiTheme="minorHAnsi" w:eastAsiaTheme="minorEastAsia" w:hAnsiTheme="minorHAnsi" w:cstheme="minorBidi"/>
              <w:bCs w:val="0"/>
              <w:noProof/>
              <w:color w:val="auto"/>
              <w:sz w:val="22"/>
              <w:szCs w:val="22"/>
            </w:rPr>
          </w:pPr>
          <w:hyperlink w:anchor="_Toc99476066" w:history="1">
            <w:r w:rsidR="00BE5D91" w:rsidRPr="0056029C">
              <w:rPr>
                <w:rStyle w:val="Hyperlink"/>
                <w:rFonts w:cs="Arial"/>
                <w:b/>
                <w:noProof/>
                <w:lang w:val="nl-NL"/>
              </w:rPr>
              <w:t>Artikel 11: Inschakeling Subverwerker</w:t>
            </w:r>
            <w:r w:rsidR="00BE5D91">
              <w:rPr>
                <w:noProof/>
                <w:webHidden/>
              </w:rPr>
              <w:tab/>
            </w:r>
            <w:r w:rsidR="00BE5D91">
              <w:rPr>
                <w:noProof/>
                <w:webHidden/>
              </w:rPr>
              <w:fldChar w:fldCharType="begin"/>
            </w:r>
            <w:r w:rsidR="00BE5D91">
              <w:rPr>
                <w:noProof/>
                <w:webHidden/>
              </w:rPr>
              <w:instrText xml:space="preserve"> PAGEREF _Toc99476066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23D1E2C1" w14:textId="59996345" w:rsidR="00BE5D91" w:rsidRDefault="00EC683D">
          <w:pPr>
            <w:pStyle w:val="Inhopg1"/>
            <w:rPr>
              <w:rFonts w:asciiTheme="minorHAnsi" w:eastAsiaTheme="minorEastAsia" w:hAnsiTheme="minorHAnsi" w:cstheme="minorBidi"/>
              <w:bCs w:val="0"/>
              <w:noProof/>
              <w:color w:val="auto"/>
              <w:sz w:val="22"/>
              <w:szCs w:val="22"/>
            </w:rPr>
          </w:pPr>
          <w:hyperlink w:anchor="_Toc99476067" w:history="1">
            <w:r w:rsidR="00BE5D91" w:rsidRPr="0056029C">
              <w:rPr>
                <w:rStyle w:val="Hyperlink"/>
                <w:rFonts w:cs="Arial"/>
                <w:b/>
                <w:noProof/>
                <w:lang w:val="nl-NL"/>
              </w:rPr>
              <w:t>Artikel 12: Bewaartermijnen en vernietiging Persoonsgegevens</w:t>
            </w:r>
            <w:r w:rsidR="00BE5D91">
              <w:rPr>
                <w:noProof/>
                <w:webHidden/>
              </w:rPr>
              <w:tab/>
            </w:r>
            <w:r w:rsidR="00BE5D91">
              <w:rPr>
                <w:noProof/>
                <w:webHidden/>
              </w:rPr>
              <w:fldChar w:fldCharType="begin"/>
            </w:r>
            <w:r w:rsidR="00BE5D91">
              <w:rPr>
                <w:noProof/>
                <w:webHidden/>
              </w:rPr>
              <w:instrText xml:space="preserve"> PAGEREF _Toc99476067 \h </w:instrText>
            </w:r>
            <w:r w:rsidR="00BE5D91">
              <w:rPr>
                <w:noProof/>
                <w:webHidden/>
              </w:rPr>
            </w:r>
            <w:r w:rsidR="00BE5D91">
              <w:rPr>
                <w:noProof/>
                <w:webHidden/>
              </w:rPr>
              <w:fldChar w:fldCharType="separate"/>
            </w:r>
            <w:r w:rsidR="00BE5D91">
              <w:rPr>
                <w:noProof/>
                <w:webHidden/>
              </w:rPr>
              <w:t>9</w:t>
            </w:r>
            <w:r w:rsidR="00BE5D91">
              <w:rPr>
                <w:noProof/>
                <w:webHidden/>
              </w:rPr>
              <w:fldChar w:fldCharType="end"/>
            </w:r>
          </w:hyperlink>
        </w:p>
        <w:p w14:paraId="45F4C919" w14:textId="45008554" w:rsidR="00BE5D91" w:rsidRDefault="00EC683D">
          <w:pPr>
            <w:pStyle w:val="Inhopg1"/>
            <w:rPr>
              <w:rFonts w:asciiTheme="minorHAnsi" w:eastAsiaTheme="minorEastAsia" w:hAnsiTheme="minorHAnsi" w:cstheme="minorBidi"/>
              <w:bCs w:val="0"/>
              <w:noProof/>
              <w:color w:val="auto"/>
              <w:sz w:val="22"/>
              <w:szCs w:val="22"/>
            </w:rPr>
          </w:pPr>
          <w:hyperlink w:anchor="_Toc99476068" w:history="1">
            <w:r w:rsidR="00BE5D91" w:rsidRPr="0056029C">
              <w:rPr>
                <w:rStyle w:val="Hyperlink"/>
                <w:rFonts w:cs="Arial"/>
                <w:b/>
                <w:noProof/>
                <w:lang w:val="nl-NL"/>
              </w:rPr>
              <w:t>Artikel 13: Aansprakelijkheid</w:t>
            </w:r>
            <w:r w:rsidR="00BE5D91">
              <w:rPr>
                <w:noProof/>
                <w:webHidden/>
              </w:rPr>
              <w:tab/>
            </w:r>
            <w:r w:rsidR="00BE5D91">
              <w:rPr>
                <w:noProof/>
                <w:webHidden/>
              </w:rPr>
              <w:fldChar w:fldCharType="begin"/>
            </w:r>
            <w:r w:rsidR="00BE5D91">
              <w:rPr>
                <w:noProof/>
                <w:webHidden/>
              </w:rPr>
              <w:instrText xml:space="preserve"> PAGEREF _Toc99476068 \h </w:instrText>
            </w:r>
            <w:r w:rsidR="00BE5D91">
              <w:rPr>
                <w:noProof/>
                <w:webHidden/>
              </w:rPr>
            </w:r>
            <w:r w:rsidR="00BE5D91">
              <w:rPr>
                <w:noProof/>
                <w:webHidden/>
              </w:rPr>
              <w:fldChar w:fldCharType="separate"/>
            </w:r>
            <w:r w:rsidR="00BE5D91">
              <w:rPr>
                <w:noProof/>
                <w:webHidden/>
              </w:rPr>
              <w:t>10</w:t>
            </w:r>
            <w:r w:rsidR="00BE5D91">
              <w:rPr>
                <w:noProof/>
                <w:webHidden/>
              </w:rPr>
              <w:fldChar w:fldCharType="end"/>
            </w:r>
          </w:hyperlink>
        </w:p>
        <w:p w14:paraId="5AD3ACC1" w14:textId="26FDF818" w:rsidR="00BE5D91" w:rsidRDefault="00EC683D">
          <w:pPr>
            <w:pStyle w:val="Inhopg1"/>
            <w:rPr>
              <w:rFonts w:asciiTheme="minorHAnsi" w:eastAsiaTheme="minorEastAsia" w:hAnsiTheme="minorHAnsi" w:cstheme="minorBidi"/>
              <w:bCs w:val="0"/>
              <w:noProof/>
              <w:color w:val="auto"/>
              <w:sz w:val="22"/>
              <w:szCs w:val="22"/>
            </w:rPr>
          </w:pPr>
          <w:hyperlink w:anchor="_Toc99476069" w:history="1">
            <w:r w:rsidR="00BE5D91" w:rsidRPr="0056029C">
              <w:rPr>
                <w:rStyle w:val="Hyperlink"/>
                <w:rFonts w:cs="Arial"/>
                <w:b/>
                <w:noProof/>
                <w:lang w:val="nl-NL"/>
              </w:rPr>
              <w:t>Artikel 14: Tegenstrijdigheid en wijziging Verwerkersovereenkomst</w:t>
            </w:r>
            <w:r w:rsidR="00BE5D91">
              <w:rPr>
                <w:noProof/>
                <w:webHidden/>
              </w:rPr>
              <w:tab/>
            </w:r>
            <w:r w:rsidR="00BE5D91">
              <w:rPr>
                <w:noProof/>
                <w:webHidden/>
              </w:rPr>
              <w:fldChar w:fldCharType="begin"/>
            </w:r>
            <w:r w:rsidR="00BE5D91">
              <w:rPr>
                <w:noProof/>
                <w:webHidden/>
              </w:rPr>
              <w:instrText xml:space="preserve"> PAGEREF _Toc99476069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05975ECE" w14:textId="52914378" w:rsidR="00BE5D91" w:rsidRDefault="00EC683D">
          <w:pPr>
            <w:pStyle w:val="Inhopg1"/>
            <w:rPr>
              <w:rFonts w:asciiTheme="minorHAnsi" w:eastAsiaTheme="minorEastAsia" w:hAnsiTheme="minorHAnsi" w:cstheme="minorBidi"/>
              <w:bCs w:val="0"/>
              <w:noProof/>
              <w:color w:val="auto"/>
              <w:sz w:val="22"/>
              <w:szCs w:val="22"/>
            </w:rPr>
          </w:pPr>
          <w:hyperlink w:anchor="_Toc99476070" w:history="1">
            <w:r w:rsidR="00BE5D91" w:rsidRPr="0056029C">
              <w:rPr>
                <w:rStyle w:val="Hyperlink"/>
                <w:rFonts w:cs="Arial"/>
                <w:b/>
                <w:noProof/>
                <w:lang w:val="nl-NL"/>
              </w:rPr>
              <w:t>Artikel 15: Duur en beëindiging</w:t>
            </w:r>
            <w:r w:rsidR="00BE5D91">
              <w:rPr>
                <w:noProof/>
                <w:webHidden/>
              </w:rPr>
              <w:tab/>
            </w:r>
            <w:r w:rsidR="00BE5D91">
              <w:rPr>
                <w:noProof/>
                <w:webHidden/>
              </w:rPr>
              <w:fldChar w:fldCharType="begin"/>
            </w:r>
            <w:r w:rsidR="00BE5D91">
              <w:rPr>
                <w:noProof/>
                <w:webHidden/>
              </w:rPr>
              <w:instrText xml:space="preserve"> PAGEREF _Toc99476070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1B1CAD86" w14:textId="36A426A2" w:rsidR="00BE5D91" w:rsidRDefault="00EC683D">
          <w:pPr>
            <w:pStyle w:val="Inhopg1"/>
            <w:rPr>
              <w:rFonts w:asciiTheme="minorHAnsi" w:eastAsiaTheme="minorEastAsia" w:hAnsiTheme="minorHAnsi" w:cstheme="minorBidi"/>
              <w:bCs w:val="0"/>
              <w:noProof/>
              <w:color w:val="auto"/>
              <w:sz w:val="22"/>
              <w:szCs w:val="22"/>
            </w:rPr>
          </w:pPr>
          <w:hyperlink w:anchor="_Toc99476071" w:history="1">
            <w:r w:rsidR="00BE5D91" w:rsidRPr="0056029C">
              <w:rPr>
                <w:rStyle w:val="Hyperlink"/>
                <w:rFonts w:cs="Arial"/>
                <w:b/>
                <w:noProof/>
                <w:lang w:val="nl-NL"/>
              </w:rPr>
              <w:t>Artikel 16: Toepasselijk recht en geschillenbeslechting</w:t>
            </w:r>
            <w:r w:rsidR="00BE5D91">
              <w:rPr>
                <w:noProof/>
                <w:webHidden/>
              </w:rPr>
              <w:tab/>
            </w:r>
            <w:r w:rsidR="00BE5D91">
              <w:rPr>
                <w:noProof/>
                <w:webHidden/>
              </w:rPr>
              <w:fldChar w:fldCharType="begin"/>
            </w:r>
            <w:r w:rsidR="00BE5D91">
              <w:rPr>
                <w:noProof/>
                <w:webHidden/>
              </w:rPr>
              <w:instrText xml:space="preserve"> PAGEREF _Toc99476071 \h </w:instrText>
            </w:r>
            <w:r w:rsidR="00BE5D91">
              <w:rPr>
                <w:noProof/>
                <w:webHidden/>
              </w:rPr>
            </w:r>
            <w:r w:rsidR="00BE5D91">
              <w:rPr>
                <w:noProof/>
                <w:webHidden/>
              </w:rPr>
              <w:fldChar w:fldCharType="separate"/>
            </w:r>
            <w:r w:rsidR="00BE5D91">
              <w:rPr>
                <w:noProof/>
                <w:webHidden/>
              </w:rPr>
              <w:t>11</w:t>
            </w:r>
            <w:r w:rsidR="00BE5D91">
              <w:rPr>
                <w:noProof/>
                <w:webHidden/>
              </w:rPr>
              <w:fldChar w:fldCharType="end"/>
            </w:r>
          </w:hyperlink>
        </w:p>
        <w:p w14:paraId="340E1A1A" w14:textId="5F88C36E" w:rsidR="00544149" w:rsidRPr="00FC2F82" w:rsidRDefault="00FC2F82" w:rsidP="00FC2F82">
          <w:pPr>
            <w:rPr>
              <w:color w:val="auto"/>
              <w:szCs w:val="24"/>
            </w:rPr>
          </w:pPr>
          <w:r>
            <w:rPr>
              <w:bCs/>
            </w:rPr>
            <w:fldChar w:fldCharType="end"/>
          </w:r>
        </w:p>
      </w:sdtContent>
    </w:sdt>
    <w:bookmarkStart w:id="2" w:name="_Toc87959483" w:displacedByCustomXml="prev"/>
    <w:p w14:paraId="5C11ACBB" w14:textId="7A9F421D" w:rsidR="00CB4370" w:rsidRDefault="00CB4370" w:rsidP="006C02B2">
      <w:pPr>
        <w:spacing w:beforeLines="40" w:before="96" w:afterLines="20" w:after="48"/>
        <w:ind w:right="-144"/>
        <w:outlineLvl w:val="0"/>
        <w:rPr>
          <w:rFonts w:ascii="Arial" w:hAnsi="Arial" w:cs="Arial"/>
          <w:b/>
          <w:color w:val="000000" w:themeColor="text1"/>
          <w:szCs w:val="18"/>
          <w:u w:val="single"/>
          <w:lang w:val="nl-NL"/>
        </w:rPr>
      </w:pPr>
      <w:bookmarkStart w:id="3" w:name="_Toc88047397"/>
      <w:bookmarkStart w:id="4" w:name="_Toc99476053"/>
      <w:r w:rsidRPr="00A54909">
        <w:rPr>
          <w:rFonts w:ascii="Arial" w:hAnsi="Arial" w:cs="Arial"/>
          <w:b/>
          <w:color w:val="000000" w:themeColor="text1"/>
          <w:szCs w:val="18"/>
          <w:u w:val="single"/>
          <w:lang w:val="nl-NL"/>
        </w:rPr>
        <w:lastRenderedPageBreak/>
        <w:t>Partijen:</w:t>
      </w:r>
      <w:bookmarkEnd w:id="3"/>
      <w:bookmarkEnd w:id="4"/>
      <w:bookmarkEnd w:id="2"/>
    </w:p>
    <w:p w14:paraId="7C1C004B" w14:textId="77777777" w:rsidR="0021048A" w:rsidRPr="00A54909" w:rsidRDefault="0021048A" w:rsidP="006C02B2">
      <w:pPr>
        <w:spacing w:beforeLines="40" w:before="96" w:afterLines="20" w:after="48"/>
        <w:ind w:right="-144"/>
        <w:outlineLvl w:val="0"/>
        <w:rPr>
          <w:rFonts w:ascii="Arial" w:hAnsi="Arial" w:cs="Arial"/>
          <w:b/>
          <w:color w:val="000000" w:themeColor="text1"/>
          <w:szCs w:val="18"/>
          <w:u w:val="single"/>
          <w:lang w:val="nl-NL"/>
        </w:rPr>
      </w:pPr>
    </w:p>
    <w:p w14:paraId="2D1C7001" w14:textId="260C688D" w:rsidR="00CB4370" w:rsidRPr="00A54909" w:rsidRDefault="00CB4370"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Het bevoegd gezag van &lt;naam + rechtsvorm onderwijsinstelling&gt;, geregistreerd onder </w:t>
      </w:r>
      <w:r w:rsidR="00154495">
        <w:rPr>
          <w:rFonts w:ascii="Arial" w:hAnsi="Arial" w:cs="Arial"/>
          <w:color w:val="000000" w:themeColor="text1"/>
          <w:szCs w:val="18"/>
          <w:lang w:val="nl-NL"/>
        </w:rPr>
        <w:t>(</w:t>
      </w:r>
      <w:r w:rsidR="00744642">
        <w:rPr>
          <w:rFonts w:ascii="Arial" w:hAnsi="Arial" w:cs="Arial"/>
          <w:color w:val="000000" w:themeColor="text1"/>
          <w:szCs w:val="18"/>
          <w:lang w:val="nl-NL"/>
        </w:rPr>
        <w:t>bevoegd gezag</w:t>
      </w:r>
      <w:r w:rsidR="00D84991">
        <w:rPr>
          <w:rFonts w:ascii="Arial" w:hAnsi="Arial" w:cs="Arial"/>
          <w:color w:val="000000" w:themeColor="text1"/>
          <w:szCs w:val="18"/>
          <w:lang w:val="nl-NL"/>
        </w:rPr>
        <w:t xml:space="preserve">) </w:t>
      </w:r>
      <w:r w:rsidR="00D84991" w:rsidRPr="00D84991">
        <w:rPr>
          <w:rFonts w:ascii="Arial" w:hAnsi="Arial" w:cs="Arial"/>
          <w:color w:val="000000" w:themeColor="text1"/>
          <w:szCs w:val="18"/>
          <w:lang w:val="nl-NL"/>
        </w:rPr>
        <w:t>administratienummer &lt;nummer&gt; (zoals het BRIN-nummer of RIO</w:t>
      </w:r>
      <w:r w:rsidR="0091426D">
        <w:rPr>
          <w:rFonts w:ascii="Arial" w:hAnsi="Arial" w:cs="Arial"/>
          <w:color w:val="000000" w:themeColor="text1"/>
          <w:szCs w:val="18"/>
          <w:lang w:val="nl-NL"/>
        </w:rPr>
        <w:t>-</w:t>
      </w:r>
      <w:r w:rsidR="00D84991" w:rsidRPr="00D84991">
        <w:rPr>
          <w:rFonts w:ascii="Arial" w:hAnsi="Arial" w:cs="Arial"/>
          <w:color w:val="000000" w:themeColor="text1"/>
          <w:szCs w:val="18"/>
          <w:lang w:val="nl-NL"/>
        </w:rPr>
        <w:t xml:space="preserve">nummer bij de Dienst Uitvoering Onderwijs van het </w:t>
      </w:r>
      <w:r w:rsidR="00426009">
        <w:rPr>
          <w:rFonts w:ascii="Arial" w:hAnsi="Arial" w:cs="Arial"/>
          <w:color w:val="000000" w:themeColor="text1"/>
          <w:szCs w:val="18"/>
          <w:lang w:val="nl-NL"/>
        </w:rPr>
        <w:t>m</w:t>
      </w:r>
      <w:r w:rsidR="00D84991" w:rsidRPr="00D84991">
        <w:rPr>
          <w:rFonts w:ascii="Arial" w:hAnsi="Arial" w:cs="Arial"/>
          <w:color w:val="000000" w:themeColor="text1"/>
          <w:szCs w:val="18"/>
          <w:lang w:val="nl-NL"/>
        </w:rPr>
        <w:t>inisterie van Onderwijs</w:t>
      </w:r>
      <w:r w:rsidR="00426009">
        <w:rPr>
          <w:rFonts w:ascii="Arial" w:hAnsi="Arial" w:cs="Arial"/>
          <w:color w:val="000000" w:themeColor="text1"/>
          <w:szCs w:val="18"/>
          <w:lang w:val="nl-NL"/>
        </w:rPr>
        <w:t>, Cultuur en Wetenschap</w:t>
      </w:r>
      <w:r w:rsidR="00D84991" w:rsidRPr="00D84991">
        <w:rPr>
          <w:rFonts w:ascii="Arial" w:hAnsi="Arial" w:cs="Arial"/>
          <w:color w:val="000000" w:themeColor="text1"/>
          <w:szCs w:val="18"/>
          <w:lang w:val="nl-NL"/>
        </w:rPr>
        <w:t xml:space="preserve"> of het KvK-nummer),</w:t>
      </w:r>
      <w:r w:rsidR="00D84991"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Pr="00A54909">
        <w:rPr>
          <w:rFonts w:ascii="Arial" w:hAnsi="Arial" w:cs="Arial"/>
          <w:b/>
          <w:color w:val="000000" w:themeColor="text1"/>
          <w:szCs w:val="18"/>
          <w:lang w:val="nl-NL"/>
        </w:rPr>
        <w:t>Onderwijsinstelling</w:t>
      </w:r>
      <w:r w:rsidRPr="00A54909">
        <w:rPr>
          <w:rFonts w:ascii="Arial" w:hAnsi="Arial" w:cs="Arial"/>
          <w:color w:val="000000" w:themeColor="text1"/>
          <w:szCs w:val="18"/>
          <w:lang w:val="nl-NL"/>
        </w:rPr>
        <w:t>”</w:t>
      </w:r>
    </w:p>
    <w:p w14:paraId="3701A9AF"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55D777D0" w14:textId="1C9993A9" w:rsidR="00CB4370" w:rsidRPr="00A54909" w:rsidRDefault="00FE08DE" w:rsidP="00462B90">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1D44F5">
        <w:rPr>
          <w:rFonts w:ascii="Arial" w:hAnsi="Arial" w:cs="Arial"/>
          <w:color w:val="000000" w:themeColor="text1"/>
          <w:szCs w:val="18"/>
          <w:lang w:val="nl-NL"/>
        </w:rPr>
        <w:t>l</w:t>
      </w:r>
      <w:r w:rsidR="0095073C">
        <w:rPr>
          <w:rFonts w:ascii="Arial" w:hAnsi="Arial" w:cs="Arial"/>
          <w:color w:val="000000" w:themeColor="text1"/>
          <w:szCs w:val="18"/>
          <w:lang w:val="nl-NL"/>
        </w:rPr>
        <w:t>ev</w:t>
      </w:r>
      <w:r w:rsidR="005960C8">
        <w:rPr>
          <w:rFonts w:ascii="Arial" w:hAnsi="Arial" w:cs="Arial"/>
          <w:color w:val="000000" w:themeColor="text1"/>
          <w:szCs w:val="18"/>
          <w:lang w:val="nl-NL"/>
        </w:rPr>
        <w:t>erancier/</w:t>
      </w:r>
      <w:r w:rsidR="001D44F5">
        <w:rPr>
          <w:rFonts w:ascii="Arial" w:hAnsi="Arial" w:cs="Arial"/>
          <w:color w:val="000000" w:themeColor="text1"/>
          <w:szCs w:val="18"/>
          <w:lang w:val="nl-NL"/>
        </w:rPr>
        <w:t>d</w:t>
      </w:r>
      <w:r w:rsidR="005960C8">
        <w:rPr>
          <w:rFonts w:ascii="Arial" w:hAnsi="Arial" w:cs="Arial"/>
          <w:color w:val="000000" w:themeColor="text1"/>
          <w:szCs w:val="18"/>
          <w:lang w:val="nl-NL"/>
        </w:rPr>
        <w:t>istributeur</w:t>
      </w:r>
      <w:r w:rsidR="006C21CE">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461C4D37" w14:textId="77777777" w:rsidR="00FF677D" w:rsidRPr="00A54909" w:rsidRDefault="00FF677D" w:rsidP="00462B90">
      <w:pPr>
        <w:spacing w:beforeLines="40" w:before="96" w:afterLines="20" w:after="48" w:line="240" w:lineRule="auto"/>
        <w:ind w:right="-144"/>
        <w:contextualSpacing/>
        <w:rPr>
          <w:rFonts w:ascii="Arial" w:hAnsi="Arial" w:cs="Arial"/>
          <w:color w:val="000000" w:themeColor="text1"/>
          <w:szCs w:val="18"/>
          <w:lang w:val="nl-NL"/>
        </w:rPr>
      </w:pPr>
    </w:p>
    <w:p w14:paraId="46CB0AFA" w14:textId="77777777" w:rsidR="00CB4370" w:rsidRPr="00A54909" w:rsidRDefault="00CB4370" w:rsidP="00462B90">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462B90">
      <w:pPr>
        <w:spacing w:beforeLines="40" w:before="96" w:afterLines="20" w:after="48"/>
        <w:ind w:right="-144"/>
        <w:rPr>
          <w:rFonts w:ascii="Arial" w:hAnsi="Arial" w:cs="Arial"/>
          <w:b/>
          <w:color w:val="000000" w:themeColor="text1"/>
          <w:szCs w:val="18"/>
          <w:u w:val="single"/>
          <w:lang w:val="nl-NL"/>
        </w:rPr>
      </w:pPr>
    </w:p>
    <w:p w14:paraId="63E98848" w14:textId="1AAD010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5" w:name="_Toc87959484"/>
      <w:bookmarkStart w:id="6" w:name="_Toc88047398"/>
      <w:bookmarkStart w:id="7" w:name="_Toc99476054"/>
      <w:r w:rsidRPr="00A54909">
        <w:rPr>
          <w:rFonts w:ascii="Arial" w:hAnsi="Arial" w:cs="Arial"/>
          <w:b/>
          <w:color w:val="000000" w:themeColor="text1"/>
          <w:szCs w:val="18"/>
          <w:u w:val="single"/>
          <w:lang w:val="nl-NL"/>
        </w:rPr>
        <w:t>Overwegen het volgende:</w:t>
      </w:r>
      <w:bookmarkEnd w:id="5"/>
      <w:bookmarkEnd w:id="6"/>
      <w:bookmarkEnd w:id="7"/>
    </w:p>
    <w:p w14:paraId="111E2FF7" w14:textId="77777777" w:rsidR="00CB4370" w:rsidRPr="00A54909" w:rsidRDefault="00CB4370" w:rsidP="00462B90">
      <w:pPr>
        <w:spacing w:beforeLines="40" w:before="96" w:afterLines="20" w:after="48" w:line="240" w:lineRule="auto"/>
        <w:ind w:right="-144"/>
        <w:contextualSpacing/>
        <w:rPr>
          <w:rFonts w:ascii="Arial" w:hAnsi="Arial" w:cs="Arial"/>
          <w:color w:val="000000" w:themeColor="text1"/>
          <w:szCs w:val="18"/>
          <w:lang w:val="nl-NL"/>
        </w:rPr>
      </w:pPr>
    </w:p>
    <w:p w14:paraId="4E22C93B" w14:textId="25455871" w:rsidR="00CB4370" w:rsidRDefault="00CB4370" w:rsidP="00462B90">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1C536E35" w14:textId="77777777" w:rsidR="0021048A" w:rsidRPr="00A54909" w:rsidRDefault="0021048A" w:rsidP="0021048A">
      <w:pPr>
        <w:pStyle w:val="Lijstalinea"/>
        <w:spacing w:beforeLines="40" w:before="96" w:afterLines="20" w:after="48"/>
        <w:ind w:left="720" w:right="-144"/>
        <w:contextualSpacing/>
        <w:rPr>
          <w:rFonts w:ascii="Arial" w:hAnsi="Arial" w:cs="Arial"/>
          <w:color w:val="000000" w:themeColor="text1"/>
          <w:szCs w:val="18"/>
          <w:lang w:val="nl-NL"/>
        </w:rPr>
      </w:pPr>
    </w:p>
    <w:p w14:paraId="278EC69C" w14:textId="4AC26E78" w:rsidR="00CB4370" w:rsidRPr="00A54909" w:rsidRDefault="00CB4370" w:rsidP="00D320FE">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p>
    <w:p w14:paraId="6DA5DC57" w14:textId="77777777" w:rsidR="0021048A" w:rsidRDefault="0021048A">
      <w:pPr>
        <w:spacing w:before="0" w:line="240" w:lineRule="auto"/>
        <w:rPr>
          <w:rFonts w:ascii="Arial" w:hAnsi="Arial" w:cs="Arial"/>
          <w:b/>
          <w:color w:val="000000" w:themeColor="text1"/>
          <w:szCs w:val="18"/>
          <w:u w:val="single"/>
          <w:lang w:val="nl-NL"/>
        </w:rPr>
      </w:pPr>
      <w:bookmarkStart w:id="8" w:name="_Toc87959485"/>
      <w:bookmarkStart w:id="9" w:name="_Toc88047399"/>
      <w:r>
        <w:rPr>
          <w:rFonts w:ascii="Arial" w:hAnsi="Arial" w:cs="Arial"/>
          <w:b/>
          <w:color w:val="000000" w:themeColor="text1"/>
          <w:szCs w:val="18"/>
          <w:u w:val="single"/>
          <w:lang w:val="nl-NL"/>
        </w:rPr>
        <w:br w:type="page"/>
      </w:r>
    </w:p>
    <w:p w14:paraId="05A38401" w14:textId="44300028" w:rsidR="00CB4370" w:rsidRPr="00A54909" w:rsidRDefault="00CB4370" w:rsidP="006C02B2">
      <w:pPr>
        <w:spacing w:beforeLines="40" w:before="96" w:afterLines="20" w:after="48" w:line="240" w:lineRule="auto"/>
        <w:ind w:right="-144"/>
        <w:contextualSpacing/>
        <w:outlineLvl w:val="0"/>
        <w:rPr>
          <w:rFonts w:ascii="Arial" w:hAnsi="Arial" w:cs="Arial"/>
          <w:b/>
          <w:color w:val="000000" w:themeColor="text1"/>
          <w:szCs w:val="18"/>
          <w:u w:val="single"/>
          <w:lang w:val="nl-NL"/>
        </w:rPr>
      </w:pPr>
      <w:bookmarkStart w:id="10" w:name="_Toc99476055"/>
      <w:r w:rsidRPr="00A54909">
        <w:rPr>
          <w:rFonts w:ascii="Arial" w:hAnsi="Arial" w:cs="Arial"/>
          <w:b/>
          <w:color w:val="000000" w:themeColor="text1"/>
          <w:szCs w:val="18"/>
          <w:u w:val="single"/>
          <w:lang w:val="nl-NL"/>
        </w:rPr>
        <w:t>Komen het volgende overeen:</w:t>
      </w:r>
      <w:bookmarkEnd w:id="8"/>
      <w:bookmarkEnd w:id="9"/>
      <w:bookmarkEnd w:id="10"/>
    </w:p>
    <w:p w14:paraId="6D0BC72B" w14:textId="77777777" w:rsidR="00CB4370" w:rsidRPr="00231448" w:rsidRDefault="00CB4370" w:rsidP="00231448">
      <w:pPr>
        <w:spacing w:beforeLines="40" w:before="96" w:afterLines="20" w:after="48"/>
        <w:ind w:right="-144"/>
        <w:rPr>
          <w:rFonts w:ascii="Arial" w:hAnsi="Arial" w:cs="Arial"/>
          <w:color w:val="000000" w:themeColor="text1"/>
          <w:szCs w:val="18"/>
          <w:lang w:val="nl-NL"/>
        </w:rPr>
      </w:pPr>
    </w:p>
    <w:p w14:paraId="77E4AE49" w14:textId="4ECF5FAB" w:rsidR="000C3363"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1" w:name="_Toc87959486"/>
      <w:bookmarkStart w:id="12" w:name="_Toc99476056"/>
      <w:r w:rsidRPr="00A54909">
        <w:rPr>
          <w:rFonts w:ascii="Arial" w:hAnsi="Arial" w:cs="Arial"/>
          <w:b/>
          <w:color w:val="000000" w:themeColor="text1"/>
          <w:szCs w:val="18"/>
          <w:lang w:val="nl-NL"/>
        </w:rPr>
        <w:t>Artikel 1: Definities</w:t>
      </w:r>
      <w:bookmarkEnd w:id="11"/>
      <w:bookmarkEnd w:id="12"/>
    </w:p>
    <w:p w14:paraId="1AFF157E" w14:textId="77777777" w:rsidR="000C3363" w:rsidRPr="00A54909" w:rsidRDefault="000C3363" w:rsidP="00462B90">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7A1CD521" w14:textId="77777777" w:rsidR="007058C6" w:rsidRPr="007058C6" w:rsidRDefault="007058C6" w:rsidP="007058C6">
      <w:pPr>
        <w:pStyle w:val="Lijstalinea"/>
        <w:numPr>
          <w:ilvl w:val="0"/>
          <w:numId w:val="22"/>
        </w:numPr>
        <w:spacing w:beforeLines="40" w:before="96" w:afterLines="20" w:after="48"/>
        <w:ind w:right="-144"/>
        <w:rPr>
          <w:rFonts w:ascii="Arial" w:hAnsi="Arial" w:cs="Arial"/>
          <w:color w:val="000000" w:themeColor="text1"/>
          <w:szCs w:val="18"/>
          <w:lang w:val="nl-NL"/>
        </w:rPr>
      </w:pPr>
      <w:r w:rsidRPr="007058C6">
        <w:rPr>
          <w:rFonts w:ascii="Arial" w:hAnsi="Arial" w:cs="Arial"/>
          <w:color w:val="000000" w:themeColor="text1"/>
          <w:szCs w:val="18"/>
          <w:lang w:val="nl-NL"/>
        </w:rPr>
        <w:t>Attributenset: een door Edu-K vastgestelde en gepubliceerde set Persoonsgegevens van Onderwijsdeelnemers die aanvullend op het KetenID gebruikt kunnen worden voor de toegang tot en het gebruik van Digitale Onderwijsmiddelen;</w:t>
      </w:r>
    </w:p>
    <w:p w14:paraId="5DB3F270" w14:textId="5A2EC316" w:rsidR="004A63EC" w:rsidRPr="00A54909" w:rsidRDefault="004A63EC"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46E836B3" w14:textId="4C52E058"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F2682D"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en Verwerkingsverantwoordelijke: de begrippen zoals gedefinieerd in de AVG;</w:t>
      </w:r>
    </w:p>
    <w:p w14:paraId="0181652A" w14:textId="22757E1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bijlage</w:t>
      </w:r>
      <w:r w:rsidR="007467BD" w:rsidRPr="00A54909">
        <w:rPr>
          <w:rFonts w:ascii="Arial" w:hAnsi="Arial" w:cs="Arial"/>
          <w:color w:val="000000" w:themeColor="text1"/>
          <w:szCs w:val="18"/>
          <w:lang w:val="nl-NL"/>
        </w:rPr>
        <w:t>(n)</w:t>
      </w:r>
      <w:r w:rsidRPr="00A54909">
        <w:rPr>
          <w:rFonts w:ascii="Arial" w:hAnsi="Arial" w:cs="Arial"/>
          <w:color w:val="000000" w:themeColor="text1"/>
          <w:szCs w:val="18"/>
          <w:lang w:val="nl-NL"/>
        </w:rPr>
        <w:t xml:space="preserve"> bij de Verwerkersovereenkomst;</w:t>
      </w:r>
    </w:p>
    <w:p w14:paraId="5C12BFC4" w14:textId="5538640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 het Convenant Digitale Onderwijsmiddelen en Privacy </w:t>
      </w:r>
      <w:r w:rsidR="00D11EF1">
        <w:rPr>
          <w:rFonts w:ascii="Arial" w:hAnsi="Arial" w:cs="Arial"/>
          <w:color w:val="000000" w:themeColor="text1"/>
          <w:szCs w:val="18"/>
          <w:lang w:val="nl-NL"/>
        </w:rPr>
        <w:t>4</w:t>
      </w:r>
      <w:r w:rsidRPr="00A54909">
        <w:rPr>
          <w:rFonts w:ascii="Arial" w:hAnsi="Arial" w:cs="Arial"/>
          <w:color w:val="000000" w:themeColor="text1"/>
          <w:szCs w:val="18"/>
          <w:lang w:val="nl-NL"/>
        </w:rPr>
        <w:t>.0;</w:t>
      </w:r>
    </w:p>
    <w:p w14:paraId="5653B54B" w14:textId="48852BCD"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Convenantpartij: een tot het Convenant toegetreden Onderwijsinstelling of </w:t>
      </w:r>
      <w:r w:rsidR="005C67F0">
        <w:rPr>
          <w:rFonts w:ascii="Arial" w:hAnsi="Arial" w:cs="Arial"/>
          <w:color w:val="000000" w:themeColor="text1"/>
          <w:szCs w:val="18"/>
          <w:lang w:val="nl-NL"/>
        </w:rPr>
        <w:t>Verwerker</w:t>
      </w:r>
      <w:r w:rsidRPr="00A54909">
        <w:rPr>
          <w:rFonts w:ascii="Arial" w:hAnsi="Arial" w:cs="Arial"/>
          <w:color w:val="000000" w:themeColor="text1"/>
          <w:szCs w:val="18"/>
          <w:lang w:val="nl-NL"/>
        </w:rPr>
        <w:t>;</w:t>
      </w:r>
    </w:p>
    <w:p w14:paraId="645EE38C" w14:textId="37EE2BEB"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274C61E1" w14:textId="7B1395B4" w:rsidR="008F0885"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Digitaal </w:t>
      </w:r>
      <w:r w:rsidRPr="00127667">
        <w:rPr>
          <w:rFonts w:ascii="Arial" w:hAnsi="Arial" w:cs="Arial"/>
          <w:color w:val="000000" w:themeColor="text1"/>
          <w:szCs w:val="18"/>
          <w:lang w:val="nl-NL"/>
        </w:rPr>
        <w:t xml:space="preserve">Onderwijsmiddel: </w:t>
      </w:r>
      <w:r w:rsidR="004C1CC7" w:rsidRPr="00127667">
        <w:rPr>
          <w:rFonts w:ascii="Arial" w:hAnsi="Arial" w:cs="Arial"/>
          <w:color w:val="000000" w:themeColor="text1"/>
          <w:szCs w:val="18"/>
          <w:lang w:val="nl-NL"/>
        </w:rPr>
        <w:t xml:space="preserve">een digitaal product en/of digitale dienst waarin Persoonsgegevens van Onderwijsdeelnemers worden </w:t>
      </w:r>
      <w:r w:rsidR="00500430">
        <w:rPr>
          <w:rFonts w:ascii="Arial" w:hAnsi="Arial" w:cs="Arial"/>
          <w:color w:val="000000" w:themeColor="text1"/>
          <w:szCs w:val="18"/>
          <w:lang w:val="nl-NL"/>
        </w:rPr>
        <w:t>V</w:t>
      </w:r>
      <w:r w:rsidR="004C1CC7" w:rsidRPr="00127667">
        <w:rPr>
          <w:rFonts w:ascii="Arial" w:hAnsi="Arial" w:cs="Arial"/>
          <w:color w:val="000000" w:themeColor="text1"/>
          <w:szCs w:val="18"/>
          <w:lang w:val="nl-NL"/>
        </w:rPr>
        <w:t>erwerkt ten behoeve van het verzorgen van onderwijs, waaronder het voorbereiden, uitvoeren, evalueren en ondersteunen van het onderwijs(proces) en het begeleiden en volgen van Onderwijsdeelnemers (in hun leerproces)</w:t>
      </w:r>
      <w:r w:rsidRPr="00127667">
        <w:rPr>
          <w:rFonts w:ascii="Arial" w:hAnsi="Arial" w:cs="Arial"/>
          <w:color w:val="000000" w:themeColor="text1"/>
          <w:szCs w:val="18"/>
          <w:lang w:val="nl-NL"/>
        </w:rPr>
        <w:t>;</w:t>
      </w:r>
    </w:p>
    <w:p w14:paraId="43FE58A2" w14:textId="77777777" w:rsidR="00DF28AC" w:rsidRPr="00A54909" w:rsidRDefault="00DF28AC" w:rsidP="00DF28AC">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Edu-K: het platform als bedoeld in artikel 8 van het Convenant,</w:t>
      </w:r>
      <w:r>
        <w:rPr>
          <w:rFonts w:ascii="Arial" w:hAnsi="Arial" w:cs="Arial"/>
          <w:color w:val="000000" w:themeColor="text1"/>
          <w:szCs w:val="18"/>
          <w:lang w:val="nl-NL"/>
        </w:rPr>
        <w:t xml:space="preserve"> of diens opvolger</w:t>
      </w:r>
      <w:r w:rsidRPr="00A54909">
        <w:rPr>
          <w:rFonts w:ascii="Arial" w:hAnsi="Arial" w:cs="Arial"/>
          <w:color w:val="000000" w:themeColor="text1"/>
          <w:szCs w:val="18"/>
          <w:lang w:val="nl-NL"/>
        </w:rPr>
        <w:t>;</w:t>
      </w:r>
    </w:p>
    <w:p w14:paraId="6D8A31A7" w14:textId="6D6201C8" w:rsidR="007467BD" w:rsidRPr="00A54909" w:rsidRDefault="007467BD"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4E944A1D" w14:textId="59F87D7E" w:rsidR="008F0885" w:rsidRPr="00A54909" w:rsidRDefault="008F0885"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KetenID: een pseudoniem van </w:t>
      </w:r>
      <w:r w:rsidR="00B15585">
        <w:rPr>
          <w:rFonts w:ascii="Arial" w:hAnsi="Arial" w:cs="Arial"/>
          <w:color w:val="000000" w:themeColor="text1"/>
          <w:szCs w:val="18"/>
          <w:lang w:val="nl-NL"/>
        </w:rPr>
        <w:t>het</w:t>
      </w:r>
      <w:r w:rsidR="00B15585"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persoonsgebonden nummer van een </w:t>
      </w:r>
      <w:r w:rsidR="00315374" w:rsidRPr="00A54909">
        <w:rPr>
          <w:rFonts w:ascii="Arial" w:hAnsi="Arial" w:cs="Arial"/>
          <w:color w:val="000000" w:themeColor="text1"/>
          <w:szCs w:val="18"/>
          <w:lang w:val="nl-NL"/>
        </w:rPr>
        <w:t>Onderwijsdeelnemer</w:t>
      </w:r>
      <w:r w:rsidR="00622CA4">
        <w:rPr>
          <w:rFonts w:ascii="Arial" w:hAnsi="Arial" w:cs="Arial"/>
          <w:color w:val="000000" w:themeColor="text1"/>
          <w:szCs w:val="18"/>
          <w:lang w:val="nl-NL"/>
        </w:rPr>
        <w:t xml:space="preserve"> </w:t>
      </w:r>
      <w:r w:rsidR="00622CA4" w:rsidRPr="00622CA4">
        <w:rPr>
          <w:rFonts w:ascii="Arial" w:hAnsi="Arial" w:cs="Arial"/>
          <w:color w:val="000000" w:themeColor="text1"/>
          <w:szCs w:val="18"/>
          <w:lang w:val="nl-NL"/>
        </w:rPr>
        <w:t xml:space="preserve">zoals bedoeld in de </w:t>
      </w:r>
      <w:r w:rsidR="00622CA4" w:rsidRPr="007058C6">
        <w:rPr>
          <w:rFonts w:ascii="Arial" w:hAnsi="Arial" w:cs="Arial"/>
          <w:szCs w:val="18"/>
          <w:lang w:val="nl-NL"/>
        </w:rPr>
        <w:t>Regeling pseudonimisering onderwijsdeelnemers</w:t>
      </w:r>
      <w:r w:rsidRPr="00A54909">
        <w:rPr>
          <w:rFonts w:ascii="Arial" w:hAnsi="Arial" w:cs="Arial"/>
          <w:color w:val="000000" w:themeColor="text1"/>
          <w:szCs w:val="18"/>
          <w:lang w:val="nl-NL"/>
        </w:rPr>
        <w:t>. Het KetenID wordt ook ECK iD genoemd;</w:t>
      </w:r>
    </w:p>
    <w:p w14:paraId="47C50A72" w14:textId="706062D7" w:rsidR="00B97641" w:rsidRPr="003A506D" w:rsidRDefault="00501851"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3" w:name="_Hlk88048888"/>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Model</w:t>
      </w:r>
      <w:r w:rsidRPr="003A506D">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Verwerkersovereenkomst: </w:t>
      </w:r>
      <w:r w:rsidRPr="003A506D">
        <w:rPr>
          <w:rFonts w:ascii="Arial" w:hAnsi="Arial" w:cs="Arial"/>
          <w:color w:val="000000" w:themeColor="text1"/>
          <w:szCs w:val="18"/>
          <w:lang w:val="nl-NL"/>
        </w:rPr>
        <w:t>deze</w:t>
      </w:r>
      <w:r w:rsidR="00B97641" w:rsidRPr="003A506D">
        <w:rPr>
          <w:rFonts w:ascii="Arial" w:hAnsi="Arial" w:cs="Arial"/>
          <w:color w:val="000000" w:themeColor="text1"/>
          <w:szCs w:val="18"/>
          <w:lang w:val="nl-NL"/>
        </w:rPr>
        <w:t xml:space="preserve"> verwerkersovereenkomst</w:t>
      </w:r>
      <w:r w:rsidR="002432BB">
        <w:rPr>
          <w:rFonts w:ascii="Arial" w:hAnsi="Arial" w:cs="Arial"/>
          <w:color w:val="000000" w:themeColor="text1"/>
          <w:szCs w:val="18"/>
          <w:lang w:val="nl-NL"/>
        </w:rPr>
        <w:t>,</w:t>
      </w:r>
      <w:r w:rsidR="00B97641"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welke</w:t>
      </w:r>
      <w:r w:rsidR="00B70182" w:rsidRPr="003A506D">
        <w:rPr>
          <w:rFonts w:ascii="Arial" w:hAnsi="Arial" w:cs="Arial"/>
          <w:color w:val="000000" w:themeColor="text1"/>
          <w:szCs w:val="18"/>
          <w:lang w:val="nl-NL"/>
        </w:rPr>
        <w:t xml:space="preserve"> </w:t>
      </w:r>
      <w:r w:rsidRPr="003A506D">
        <w:rPr>
          <w:rFonts w:ascii="Arial" w:hAnsi="Arial" w:cs="Arial"/>
          <w:color w:val="000000" w:themeColor="text1"/>
          <w:szCs w:val="18"/>
          <w:lang w:val="nl-NL"/>
        </w:rPr>
        <w:t xml:space="preserve">als model </w:t>
      </w:r>
      <w:r w:rsidR="003A506D" w:rsidRPr="003A506D">
        <w:rPr>
          <w:rFonts w:ascii="Arial" w:hAnsi="Arial" w:cs="Arial"/>
          <w:color w:val="000000" w:themeColor="text1"/>
          <w:szCs w:val="18"/>
          <w:lang w:val="nl-NL"/>
        </w:rPr>
        <w:t xml:space="preserve">in de bijlagen </w:t>
      </w:r>
      <w:r w:rsidRPr="003A506D">
        <w:rPr>
          <w:rFonts w:ascii="Arial" w:hAnsi="Arial" w:cs="Arial"/>
          <w:color w:val="000000" w:themeColor="text1"/>
          <w:szCs w:val="18"/>
          <w:lang w:val="nl-NL"/>
        </w:rPr>
        <w:t>bij het Convenant</w:t>
      </w:r>
      <w:r w:rsidR="003A506D">
        <w:rPr>
          <w:rFonts w:ascii="Arial" w:hAnsi="Arial" w:cs="Arial"/>
          <w:color w:val="000000" w:themeColor="text1"/>
          <w:szCs w:val="18"/>
          <w:lang w:val="nl-NL"/>
        </w:rPr>
        <w:t xml:space="preserve"> is opgenomen</w:t>
      </w:r>
      <w:r w:rsidRPr="003A506D">
        <w:rPr>
          <w:rFonts w:ascii="Arial" w:hAnsi="Arial" w:cs="Arial"/>
          <w:color w:val="000000" w:themeColor="text1"/>
          <w:szCs w:val="18"/>
          <w:lang w:val="nl-NL"/>
        </w:rPr>
        <w:t xml:space="preserve"> </w:t>
      </w:r>
      <w:r w:rsidR="003A506D" w:rsidRPr="003A506D">
        <w:rPr>
          <w:rFonts w:ascii="Arial" w:hAnsi="Arial" w:cs="Arial"/>
          <w:color w:val="000000" w:themeColor="text1"/>
          <w:szCs w:val="18"/>
          <w:lang w:val="nl-NL"/>
        </w:rPr>
        <w:t xml:space="preserve">en daarvan </w:t>
      </w:r>
      <w:r w:rsidR="00B70182" w:rsidRPr="003A506D">
        <w:rPr>
          <w:rFonts w:ascii="Arial" w:hAnsi="Arial" w:cs="Arial"/>
          <w:color w:val="000000" w:themeColor="text1"/>
          <w:szCs w:val="18"/>
          <w:lang w:val="nl-NL"/>
        </w:rPr>
        <w:t>een integraal onderdeel uitmaakt</w:t>
      </w:r>
      <w:r w:rsidR="00B97641" w:rsidRPr="003A506D">
        <w:rPr>
          <w:rFonts w:ascii="Arial" w:hAnsi="Arial" w:cs="Arial"/>
          <w:color w:val="000000" w:themeColor="text1"/>
          <w:szCs w:val="18"/>
          <w:lang w:val="nl-NL"/>
        </w:rPr>
        <w:t>;</w:t>
      </w:r>
    </w:p>
    <w:bookmarkEnd w:id="13"/>
    <w:p w14:paraId="6D2E9153" w14:textId="19503DF3" w:rsidR="00315374" w:rsidRPr="00127667" w:rsidRDefault="00315374"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alsmede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A44AC5">
      <w:pPr>
        <w:pStyle w:val="Lijstalinea"/>
        <w:numPr>
          <w:ilvl w:val="0"/>
          <w:numId w:val="22"/>
        </w:numPr>
        <w:spacing w:beforeLines="40" w:before="96" w:afterLines="20" w:after="48"/>
        <w:ind w:right="-144"/>
        <w:rPr>
          <w:rFonts w:ascii="Arial" w:hAnsi="Arial" w:cs="Arial"/>
          <w:color w:val="000000" w:themeColor="text1"/>
          <w:szCs w:val="18"/>
          <w:lang w:val="nl-NL"/>
        </w:rPr>
      </w:pPr>
      <w:bookmarkStart w:id="14"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4"/>
    <w:p w14:paraId="38FD6500" w14:textId="2148CE95" w:rsidR="007F5212" w:rsidRPr="00127667" w:rsidRDefault="007F5212"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6005A4B8" w:rsidR="00FD4046"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de Model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538D0C85"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D62BAEA" w14:textId="19BC8A4F" w:rsidR="00292348" w:rsidRPr="00A54909" w:rsidRDefault="00292348"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Subverwerkersovereenkomst: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A44AC5">
      <w:pPr>
        <w:pStyle w:val="Lijstalinea"/>
        <w:numPr>
          <w:ilvl w:val="0"/>
          <w:numId w:val="22"/>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56E33FFE" w14:textId="7CA7F8AE" w:rsidR="00500430" w:rsidRPr="00500430" w:rsidRDefault="00500430" w:rsidP="00500430">
      <w:pPr>
        <w:pStyle w:val="Lijstalinea"/>
        <w:numPr>
          <w:ilvl w:val="0"/>
          <w:numId w:val="22"/>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Verwerker</w:t>
      </w:r>
      <w:r w:rsidRPr="00127667">
        <w:rPr>
          <w:rFonts w:ascii="Arial" w:hAnsi="Arial" w:cs="Arial"/>
          <w:color w:val="000000" w:themeColor="text1"/>
          <w:szCs w:val="18"/>
          <w:lang w:val="nl-NL"/>
        </w:rPr>
        <w:t xml:space="preserve">: de </w:t>
      </w:r>
      <w:r>
        <w:rPr>
          <w:rFonts w:ascii="Arial" w:hAnsi="Arial" w:cs="Arial"/>
          <w:color w:val="000000" w:themeColor="text1"/>
          <w:szCs w:val="18"/>
          <w:lang w:val="nl-NL"/>
        </w:rPr>
        <w:t>leverancier, waaronder de distributeur,</w:t>
      </w:r>
      <w:r w:rsidRPr="00127667">
        <w:rPr>
          <w:rFonts w:ascii="Arial" w:hAnsi="Arial" w:cs="Arial"/>
          <w:color w:val="000000" w:themeColor="text1"/>
          <w:szCs w:val="18"/>
          <w:lang w:val="nl-NL"/>
        </w:rPr>
        <w:t xml:space="preserve"> die in opdracht van de Onderwijsinstelling Persoonsgegevens </w:t>
      </w:r>
      <w:r w:rsidR="0033429E">
        <w:rPr>
          <w:rFonts w:ascii="Arial" w:hAnsi="Arial" w:cs="Arial"/>
          <w:color w:val="000000" w:themeColor="text1"/>
          <w:szCs w:val="18"/>
          <w:lang w:val="nl-NL"/>
        </w:rPr>
        <w:t>V</w:t>
      </w:r>
      <w:r w:rsidRPr="00127667">
        <w:rPr>
          <w:rFonts w:ascii="Arial" w:hAnsi="Arial" w:cs="Arial"/>
          <w:color w:val="000000" w:themeColor="text1"/>
          <w:szCs w:val="18"/>
          <w:lang w:val="nl-NL"/>
        </w:rPr>
        <w:t>erwerkt in het kader van levering en gebruik van een Digitaal Onderwijsmiddel;</w:t>
      </w:r>
    </w:p>
    <w:p w14:paraId="3F6D92F2" w14:textId="77777777" w:rsidR="00921273" w:rsidRPr="00A54909" w:rsidRDefault="00921273" w:rsidP="00462B90">
      <w:pPr>
        <w:spacing w:beforeLines="40" w:before="96" w:afterLines="20" w:after="48"/>
        <w:ind w:left="360" w:right="-144"/>
        <w:contextualSpacing/>
        <w:rPr>
          <w:rFonts w:ascii="Arial" w:hAnsi="Arial" w:cs="Arial"/>
          <w:color w:val="000000" w:themeColor="text1"/>
          <w:szCs w:val="18"/>
          <w:lang w:val="nl-NL"/>
        </w:rPr>
      </w:pPr>
    </w:p>
    <w:p w14:paraId="69AB152B" w14:textId="6AE3ADCE"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5" w:name="_Toc87959487"/>
      <w:bookmarkStart w:id="16"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5"/>
      <w:bookmarkEnd w:id="16"/>
    </w:p>
    <w:p w14:paraId="635808DB" w14:textId="3B8FB065" w:rsidR="00CB4370"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Default="00CB4370"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artikel 28 AVG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om Persoonsgegevens te </w:t>
      </w:r>
      <w:r w:rsidR="0033429E">
        <w:rPr>
          <w:rFonts w:ascii="Arial" w:hAnsi="Arial" w:cs="Arial"/>
          <w:color w:val="000000" w:themeColor="text1"/>
          <w:szCs w:val="18"/>
          <w:lang w:val="nl-NL"/>
        </w:rPr>
        <w:t>V</w:t>
      </w:r>
      <w:r w:rsidR="00824AB4" w:rsidRPr="00DA7AD6">
        <w:rPr>
          <w:rFonts w:ascii="Arial" w:hAnsi="Arial" w:cs="Arial"/>
          <w:color w:val="000000" w:themeColor="text1"/>
          <w:szCs w:val="18"/>
          <w:lang w:val="nl-NL"/>
        </w:rPr>
        <w:t xml:space="preserve">erwerken namens de Onderwijsinstelling. De </w:t>
      </w:r>
      <w:r w:rsidR="00B729D6" w:rsidRPr="00DA7AD6">
        <w:rPr>
          <w:rFonts w:ascii="Arial" w:hAnsi="Arial" w:cs="Arial"/>
          <w:color w:val="000000" w:themeColor="text1"/>
          <w:szCs w:val="18"/>
          <w:lang w:val="nl-NL"/>
        </w:rPr>
        <w:t>Instructies</w:t>
      </w:r>
      <w:r w:rsidR="00824AB4" w:rsidRPr="00DA7AD6">
        <w:rPr>
          <w:rFonts w:ascii="Arial" w:hAnsi="Arial" w:cs="Arial"/>
          <w:color w:val="000000" w:themeColor="text1"/>
          <w:szCs w:val="18"/>
          <w:lang w:val="nl-NL"/>
        </w:rPr>
        <w:t xml:space="preserve"> van de Onderwijsinstelling </w:t>
      </w:r>
      <w:r w:rsidR="00EC4192">
        <w:rPr>
          <w:rFonts w:ascii="Arial" w:hAnsi="Arial" w:cs="Arial"/>
          <w:color w:val="000000" w:themeColor="text1"/>
          <w:szCs w:val="18"/>
          <w:lang w:val="nl-NL"/>
        </w:rPr>
        <w:t>zijn</w:t>
      </w:r>
      <w:r w:rsidR="00EC4192" w:rsidRPr="00DA7AD6">
        <w:rPr>
          <w:rFonts w:ascii="Arial" w:hAnsi="Arial" w:cs="Arial"/>
          <w:color w:val="000000" w:themeColor="text1"/>
          <w:szCs w:val="18"/>
          <w:lang w:val="nl-NL"/>
        </w:rPr>
        <w:t xml:space="preserve"> </w:t>
      </w:r>
      <w:r w:rsidR="00C91A4C" w:rsidRPr="00DA7AD6">
        <w:rPr>
          <w:rFonts w:ascii="Arial" w:hAnsi="Arial" w:cs="Arial"/>
          <w:color w:val="000000" w:themeColor="text1"/>
          <w:szCs w:val="18"/>
          <w:lang w:val="nl-NL"/>
        </w:rPr>
        <w:t>onder meer</w:t>
      </w:r>
      <w:r w:rsidR="00824AB4" w:rsidRPr="00DA7AD6">
        <w:rPr>
          <w:rFonts w:ascii="Arial" w:hAnsi="Arial" w:cs="Arial"/>
          <w:color w:val="000000" w:themeColor="text1"/>
          <w:szCs w:val="18"/>
          <w:lang w:val="nl-NL"/>
        </w:rPr>
        <w:t xml:space="preserve"> omschreven</w:t>
      </w:r>
      <w:r w:rsidR="00C91A4C"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in </w:t>
      </w:r>
      <w:r w:rsidR="00022D14">
        <w:rPr>
          <w:rFonts w:ascii="Arial" w:hAnsi="Arial" w:cs="Arial"/>
          <w:color w:val="000000" w:themeColor="text1"/>
          <w:szCs w:val="18"/>
          <w:lang w:val="nl-NL"/>
        </w:rPr>
        <w:t xml:space="preserve">Bijlage 1 van </w:t>
      </w:r>
      <w:r w:rsidR="00824AB4" w:rsidRPr="00DA7AD6">
        <w:rPr>
          <w:rFonts w:ascii="Arial" w:hAnsi="Arial" w:cs="Arial"/>
          <w:color w:val="000000" w:themeColor="text1"/>
          <w:szCs w:val="18"/>
          <w:lang w:val="nl-NL"/>
        </w:rPr>
        <w:t xml:space="preserve">deze Verwerkersovereenkomst. </w:t>
      </w:r>
      <w:r w:rsidR="00E921C6">
        <w:rPr>
          <w:rFonts w:ascii="Arial" w:hAnsi="Arial" w:cs="Arial"/>
          <w:color w:val="000000" w:themeColor="text1"/>
          <w:szCs w:val="18"/>
          <w:lang w:val="nl-NL"/>
        </w:rPr>
        <w:t xml:space="preserve">Deze opdracht en </w:t>
      </w:r>
      <w:r w:rsidR="005E7DBC">
        <w:rPr>
          <w:rFonts w:ascii="Arial" w:hAnsi="Arial" w:cs="Arial"/>
          <w:color w:val="000000" w:themeColor="text1"/>
          <w:szCs w:val="18"/>
          <w:lang w:val="nl-NL"/>
        </w:rPr>
        <w:t xml:space="preserve">eventuele </w:t>
      </w:r>
      <w:r w:rsidR="00EC4192">
        <w:rPr>
          <w:rFonts w:ascii="Arial" w:hAnsi="Arial" w:cs="Arial"/>
          <w:color w:val="000000" w:themeColor="text1"/>
          <w:szCs w:val="18"/>
          <w:lang w:val="nl-NL"/>
        </w:rPr>
        <w:t xml:space="preserve">nadere </w:t>
      </w:r>
      <w:r w:rsidR="00E921C6" w:rsidRPr="00A54909">
        <w:rPr>
          <w:rFonts w:ascii="Arial" w:hAnsi="Arial" w:cs="Arial"/>
          <w:color w:val="000000" w:themeColor="text1"/>
          <w:szCs w:val="18"/>
          <w:lang w:val="nl-NL"/>
        </w:rPr>
        <w:t>Instructies worden</w:t>
      </w:r>
      <w:r w:rsidR="00E921C6">
        <w:rPr>
          <w:rFonts w:ascii="Arial" w:hAnsi="Arial" w:cs="Arial"/>
          <w:color w:val="000000" w:themeColor="text1"/>
          <w:szCs w:val="18"/>
          <w:lang w:val="nl-NL"/>
        </w:rPr>
        <w:t xml:space="preserve"> schriftelijk</w:t>
      </w:r>
      <w:r w:rsidR="00E921C6" w:rsidRPr="00A54909">
        <w:rPr>
          <w:rFonts w:ascii="Arial" w:hAnsi="Arial" w:cs="Arial"/>
          <w:color w:val="000000" w:themeColor="text1"/>
          <w:szCs w:val="18"/>
          <w:lang w:val="nl-NL"/>
        </w:rPr>
        <w:t xml:space="preserve"> verstrekt door en aan de contactpersonen van </w:t>
      </w:r>
      <w:r w:rsidR="002D4F04">
        <w:rPr>
          <w:rFonts w:ascii="Arial" w:hAnsi="Arial" w:cs="Arial"/>
          <w:color w:val="000000" w:themeColor="text1"/>
          <w:szCs w:val="18"/>
          <w:lang w:val="nl-NL"/>
        </w:rPr>
        <w:t>P</w:t>
      </w:r>
      <w:r w:rsidR="00E921C6" w:rsidRPr="00A54909">
        <w:rPr>
          <w:rFonts w:ascii="Arial" w:hAnsi="Arial" w:cs="Arial"/>
          <w:color w:val="000000" w:themeColor="text1"/>
          <w:szCs w:val="18"/>
          <w:lang w:val="nl-NL"/>
        </w:rPr>
        <w:t>artijen</w:t>
      </w:r>
      <w:r w:rsidR="00744642">
        <w:rPr>
          <w:rFonts w:ascii="Arial" w:hAnsi="Arial" w:cs="Arial"/>
          <w:color w:val="000000" w:themeColor="text1"/>
          <w:szCs w:val="18"/>
          <w:lang w:val="nl-NL"/>
        </w:rPr>
        <w:t xml:space="preserve"> die hiertoe bevoegd zijn verklaard</w:t>
      </w:r>
      <w:r w:rsidR="005603D8">
        <w:rPr>
          <w:rFonts w:ascii="Arial" w:hAnsi="Arial" w:cs="Arial"/>
          <w:color w:val="000000" w:themeColor="text1"/>
          <w:szCs w:val="18"/>
          <w:lang w:val="nl-NL"/>
        </w:rPr>
        <w:t>. Deze contactpersonen</w:t>
      </w:r>
      <w:r w:rsidR="00E921C6" w:rsidRPr="00A54909">
        <w:rPr>
          <w:rFonts w:ascii="Arial" w:hAnsi="Arial" w:cs="Arial"/>
          <w:color w:val="000000" w:themeColor="text1"/>
          <w:szCs w:val="18"/>
          <w:lang w:val="nl-NL"/>
        </w:rPr>
        <w:t xml:space="preserve"> zijn opgenomen in </w:t>
      </w:r>
      <w:r w:rsidR="007058C6">
        <w:rPr>
          <w:rFonts w:ascii="Arial" w:hAnsi="Arial" w:cs="Arial"/>
          <w:color w:val="000000" w:themeColor="text1"/>
          <w:szCs w:val="18"/>
          <w:lang w:val="nl-NL"/>
        </w:rPr>
        <w:t>voornoemde</w:t>
      </w:r>
      <w:r w:rsidR="003C4B3B">
        <w:rPr>
          <w:rFonts w:ascii="Arial" w:hAnsi="Arial" w:cs="Arial"/>
          <w:color w:val="000000" w:themeColor="text1"/>
          <w:szCs w:val="18"/>
          <w:lang w:val="nl-NL"/>
        </w:rPr>
        <w:t xml:space="preserve"> </w:t>
      </w:r>
      <w:r w:rsidR="001577A5">
        <w:rPr>
          <w:rFonts w:ascii="Arial" w:hAnsi="Arial" w:cs="Arial"/>
          <w:color w:val="000000" w:themeColor="text1"/>
          <w:szCs w:val="18"/>
          <w:lang w:val="nl-NL"/>
        </w:rPr>
        <w:t>b</w:t>
      </w:r>
      <w:r w:rsidR="00E921C6" w:rsidRPr="00A54909">
        <w:rPr>
          <w:rFonts w:ascii="Arial" w:hAnsi="Arial" w:cs="Arial"/>
          <w:color w:val="000000" w:themeColor="text1"/>
          <w:szCs w:val="18"/>
          <w:lang w:val="nl-NL"/>
        </w:rPr>
        <w:t>ijlage</w:t>
      </w:r>
      <w:r w:rsidR="003C4B3B">
        <w:rPr>
          <w:rFonts w:ascii="Arial" w:hAnsi="Arial" w:cs="Arial"/>
          <w:color w:val="000000" w:themeColor="text1"/>
          <w:szCs w:val="18"/>
          <w:lang w:val="nl-NL"/>
        </w:rPr>
        <w:t>.</w:t>
      </w:r>
    </w:p>
    <w:p w14:paraId="3680006B" w14:textId="126EF693" w:rsidR="00DF719C" w:rsidRPr="002C031F" w:rsidRDefault="00DF719C" w:rsidP="008346A8">
      <w:pPr>
        <w:pStyle w:val="Lijstalinea"/>
        <w:numPr>
          <w:ilvl w:val="0"/>
          <w:numId w:val="9"/>
        </w:numPr>
        <w:spacing w:before="100" w:after="160" w:line="235" w:lineRule="atLeast"/>
        <w:ind w:right="720"/>
        <w:rPr>
          <w:rFonts w:ascii="Arial" w:hAnsi="Arial" w:cs="Arial"/>
          <w:color w:val="000000" w:themeColor="text1"/>
          <w:szCs w:val="18"/>
          <w:lang w:val="nl-NL"/>
        </w:rPr>
      </w:pPr>
      <w:r w:rsidRPr="002C031F">
        <w:rPr>
          <w:rFonts w:ascii="Arial" w:hAnsi="Arial" w:cs="Arial"/>
          <w:color w:val="000000" w:themeColor="text1"/>
          <w:szCs w:val="18"/>
          <w:lang w:val="nl-NL"/>
        </w:rPr>
        <w:t xml:space="preserve">De </w:t>
      </w:r>
      <w:r w:rsidR="002C031F">
        <w:rPr>
          <w:rFonts w:ascii="Arial" w:hAnsi="Arial" w:cs="Arial"/>
          <w:color w:val="000000" w:themeColor="text1"/>
          <w:szCs w:val="18"/>
          <w:lang w:val="nl-NL"/>
        </w:rPr>
        <w:t>V</w:t>
      </w:r>
      <w:r w:rsidRPr="002C031F">
        <w:rPr>
          <w:rFonts w:ascii="Arial" w:hAnsi="Arial" w:cs="Arial"/>
          <w:color w:val="000000" w:themeColor="text1"/>
          <w:szCs w:val="18"/>
          <w:lang w:val="nl-NL"/>
        </w:rPr>
        <w:t xml:space="preserve">erwerker </w:t>
      </w:r>
      <w:r w:rsidR="002C031F">
        <w:rPr>
          <w:rFonts w:ascii="Arial" w:hAnsi="Arial" w:cs="Arial"/>
          <w:color w:val="000000" w:themeColor="text1"/>
          <w:szCs w:val="18"/>
          <w:lang w:val="nl-NL"/>
        </w:rPr>
        <w:t>informeert</w:t>
      </w:r>
      <w:r w:rsidRPr="002C031F">
        <w:rPr>
          <w:rFonts w:ascii="Arial" w:hAnsi="Arial" w:cs="Arial"/>
          <w:color w:val="000000" w:themeColor="text1"/>
          <w:szCs w:val="18"/>
          <w:lang w:val="nl-NL"/>
        </w:rPr>
        <w:t xml:space="preserve"> de Onderwijsinstelling zo snel mogelijk indien een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Pr>
          <w:rFonts w:ascii="Arial" w:hAnsi="Arial" w:cs="Arial"/>
          <w:color w:val="000000" w:themeColor="text1"/>
          <w:szCs w:val="18"/>
          <w:lang w:val="nl-NL"/>
        </w:rPr>
        <w:t>I</w:t>
      </w:r>
      <w:r w:rsidRPr="002C031F">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Pr>
          <w:rFonts w:ascii="Arial" w:hAnsi="Arial" w:cs="Arial"/>
          <w:color w:val="000000" w:themeColor="text1"/>
          <w:szCs w:val="18"/>
          <w:lang w:val="nl-NL"/>
        </w:rPr>
        <w:t>I</w:t>
      </w:r>
      <w:r w:rsidRPr="002C031F">
        <w:rPr>
          <w:rFonts w:ascii="Arial" w:hAnsi="Arial" w:cs="Arial"/>
          <w:color w:val="000000" w:themeColor="text1"/>
          <w:szCs w:val="18"/>
          <w:lang w:val="nl-NL"/>
        </w:rPr>
        <w:t>nstructie op te volgen.</w:t>
      </w:r>
    </w:p>
    <w:p w14:paraId="46DDC6C1" w14:textId="154814A2" w:rsidR="00824AB4" w:rsidRPr="00A54909" w:rsidRDefault="00824AB4" w:rsidP="00A44AC5">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bepalingen uit de Verwerkersovereenkomst gelden voor alle Verwerkingen </w:t>
      </w:r>
      <w:r w:rsidR="005E5129" w:rsidRPr="00A54909">
        <w:rPr>
          <w:rFonts w:ascii="Arial" w:hAnsi="Arial" w:cs="Arial"/>
          <w:color w:val="000000" w:themeColor="text1"/>
          <w:szCs w:val="18"/>
          <w:lang w:val="nl-NL"/>
        </w:rPr>
        <w:t xml:space="preserve">zoals opgenomen in Bijlage 1,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451EADE2" w14:textId="77777777" w:rsidR="00FF677D" w:rsidRPr="00A54909" w:rsidRDefault="00FF677D">
      <w:pPr>
        <w:spacing w:before="0" w:line="240" w:lineRule="auto"/>
        <w:rPr>
          <w:rFonts w:ascii="Arial" w:hAnsi="Arial" w:cs="Arial"/>
          <w:b/>
          <w:color w:val="000000" w:themeColor="text1"/>
          <w:szCs w:val="18"/>
          <w:lang w:val="nl-NL"/>
        </w:rPr>
      </w:pPr>
    </w:p>
    <w:p w14:paraId="450193CA" w14:textId="47B36361" w:rsidR="00CB4370" w:rsidRPr="00A54909" w:rsidRDefault="000C3363" w:rsidP="006C02B2">
      <w:pPr>
        <w:spacing w:beforeLines="40" w:before="96" w:afterLines="20" w:after="48" w:line="240" w:lineRule="auto"/>
        <w:ind w:right="-144"/>
        <w:outlineLvl w:val="0"/>
        <w:rPr>
          <w:rFonts w:ascii="Arial" w:hAnsi="Arial" w:cs="Arial"/>
          <w:b/>
          <w:color w:val="000000" w:themeColor="text1"/>
          <w:szCs w:val="18"/>
          <w:lang w:val="nl-NL"/>
        </w:rPr>
      </w:pPr>
      <w:bookmarkStart w:id="17" w:name="_Toc87959488"/>
      <w:bookmarkStart w:id="18"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7"/>
      <w:bookmarkEnd w:id="18"/>
    </w:p>
    <w:p w14:paraId="688F7A4E" w14:textId="7897028C" w:rsidR="00CB4370" w:rsidRPr="00A54909" w:rsidRDefault="00CB4370"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6353FEF1" w14:textId="225A9BC0" w:rsidR="00FD4046" w:rsidRDefault="003B6BA6"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0915C7C8" w14:textId="77777777" w:rsidR="00FD4046" w:rsidRDefault="00FD4046">
      <w:pPr>
        <w:spacing w:before="0" w:line="240" w:lineRule="auto"/>
        <w:rPr>
          <w:rFonts w:ascii="Arial" w:eastAsia="MS Mincho" w:hAnsi="Arial" w:cs="Arial"/>
          <w:color w:val="000000" w:themeColor="text1"/>
          <w:szCs w:val="18"/>
          <w:lang w:val="nl-NL" w:eastAsia="ja-JP"/>
        </w:rPr>
      </w:pPr>
      <w:r>
        <w:rPr>
          <w:rFonts w:ascii="Arial" w:hAnsi="Arial" w:cs="Arial"/>
          <w:color w:val="000000" w:themeColor="text1"/>
          <w:szCs w:val="18"/>
          <w:lang w:val="nl-NL"/>
        </w:rPr>
        <w:br w:type="page"/>
      </w:r>
    </w:p>
    <w:p w14:paraId="28684004" w14:textId="7403FE8B" w:rsidR="00945DF8" w:rsidRPr="00A54909" w:rsidRDefault="00AD59DB"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Onderwijsinstelling in Bijlage 1 over de in lid 2 bedoelde diensten, waaronder eventuele optionele diensten, en de Verwerkingen die in dat kader plaatsvinden. De 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A44AC5">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13DD2B3E" w14:textId="77777777" w:rsidR="00921273" w:rsidRPr="00A54909" w:rsidRDefault="00921273" w:rsidP="00462B90">
      <w:pPr>
        <w:pStyle w:val="Lijstalinea"/>
        <w:spacing w:beforeLines="40" w:before="96" w:afterLines="20" w:after="48"/>
        <w:ind w:left="720" w:right="-144"/>
        <w:rPr>
          <w:rFonts w:ascii="Arial" w:hAnsi="Arial" w:cs="Arial"/>
          <w:color w:val="000000" w:themeColor="text1"/>
          <w:szCs w:val="18"/>
          <w:lang w:val="nl-NL"/>
        </w:rPr>
      </w:pPr>
    </w:p>
    <w:p w14:paraId="26D0A325" w14:textId="6FA23A46"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19" w:name="_Toc87959489"/>
      <w:bookmarkStart w:id="20" w:name="_Toc99476059"/>
      <w:r w:rsidRPr="00A54909">
        <w:rPr>
          <w:rFonts w:ascii="Arial" w:hAnsi="Arial" w:cs="Arial"/>
          <w:b/>
          <w:color w:val="000000" w:themeColor="text1"/>
          <w:szCs w:val="18"/>
          <w:lang w:val="nl-NL"/>
        </w:rPr>
        <w:t xml:space="preserve">Artikel 4: </w:t>
      </w:r>
      <w:r w:rsidR="00CB4370" w:rsidRPr="00A54909">
        <w:rPr>
          <w:rFonts w:ascii="Arial" w:hAnsi="Arial" w:cs="Arial"/>
          <w:b/>
          <w:color w:val="000000" w:themeColor="text1"/>
          <w:szCs w:val="18"/>
          <w:lang w:val="nl-NL"/>
        </w:rPr>
        <w:t>Privacyconvenant</w:t>
      </w:r>
      <w:bookmarkEnd w:id="19"/>
      <w:bookmarkEnd w:id="20"/>
    </w:p>
    <w:p w14:paraId="2D0F9012" w14:textId="04DD5605" w:rsidR="00D627D0" w:rsidRPr="00856BF8" w:rsidRDefault="00D627D0" w:rsidP="00856BF8">
      <w:pPr>
        <w:spacing w:beforeLines="40" w:before="96" w:afterLines="20" w:after="48"/>
        <w:ind w:right="-144"/>
        <w:rPr>
          <w:rFonts w:ascii="Arial" w:hAnsi="Arial" w:cs="Arial"/>
          <w:color w:val="000000" w:themeColor="text1"/>
          <w:szCs w:val="18"/>
          <w:lang w:val="nl-NL"/>
        </w:rPr>
      </w:pPr>
      <w:r w:rsidRPr="00856BF8">
        <w:rPr>
          <w:rFonts w:ascii="Arial" w:hAnsi="Arial" w:cs="Arial"/>
          <w:color w:val="000000" w:themeColor="text1"/>
          <w:szCs w:val="18"/>
          <w:lang w:val="nl-NL"/>
        </w:rPr>
        <w:t>Partijen onderschrijven</w:t>
      </w:r>
      <w:r w:rsidR="00F343E0">
        <w:rPr>
          <w:rFonts w:ascii="Arial" w:hAnsi="Arial" w:cs="Arial"/>
          <w:color w:val="000000" w:themeColor="text1"/>
          <w:szCs w:val="18"/>
          <w:lang w:val="nl-NL"/>
        </w:rPr>
        <w:t xml:space="preserve"> </w:t>
      </w:r>
      <w:r w:rsidRPr="00856BF8">
        <w:rPr>
          <w:rFonts w:ascii="Arial" w:hAnsi="Arial" w:cs="Arial"/>
          <w:color w:val="000000" w:themeColor="text1"/>
          <w:szCs w:val="18"/>
          <w:lang w:val="nl-NL"/>
        </w:rPr>
        <w:t xml:space="preserve">de bepalingen in het </w:t>
      </w:r>
      <w:r w:rsidR="00356383" w:rsidRPr="00856BF8">
        <w:rPr>
          <w:rFonts w:ascii="Arial" w:hAnsi="Arial" w:cs="Arial"/>
          <w:color w:val="000000" w:themeColor="text1"/>
          <w:szCs w:val="18"/>
          <w:lang w:val="nl-NL"/>
        </w:rPr>
        <w:t>Conve</w:t>
      </w:r>
      <w:r w:rsidR="00E8479B" w:rsidRPr="00856BF8">
        <w:rPr>
          <w:rFonts w:ascii="Arial" w:hAnsi="Arial" w:cs="Arial"/>
          <w:color w:val="000000" w:themeColor="text1"/>
          <w:szCs w:val="18"/>
          <w:lang w:val="nl-NL"/>
        </w:rPr>
        <w:t>nant</w:t>
      </w:r>
      <w:r w:rsidRPr="00856BF8">
        <w:rPr>
          <w:rFonts w:ascii="Arial" w:hAnsi="Arial" w:cs="Arial"/>
          <w:color w:val="000000" w:themeColor="text1"/>
          <w:szCs w:val="18"/>
          <w:lang w:val="nl-NL"/>
        </w:rPr>
        <w:t>.</w:t>
      </w:r>
      <w:r w:rsidR="00AD0862" w:rsidRPr="00856BF8">
        <w:rPr>
          <w:rFonts w:ascii="Arial" w:hAnsi="Arial" w:cs="Arial"/>
          <w:color w:val="000000" w:themeColor="text1"/>
          <w:szCs w:val="18"/>
          <w:lang w:val="nl-NL"/>
        </w:rPr>
        <w:t xml:space="preserve"> Dit betekent dat de betreffende bepalingen </w:t>
      </w:r>
      <w:r w:rsidR="00A32AAE" w:rsidRPr="00856BF8">
        <w:rPr>
          <w:rFonts w:ascii="Arial" w:hAnsi="Arial" w:cs="Arial"/>
          <w:color w:val="000000" w:themeColor="text1"/>
          <w:szCs w:val="18"/>
          <w:lang w:val="nl-NL"/>
        </w:rPr>
        <w:t xml:space="preserve">– voor zover van toepassing – </w:t>
      </w:r>
      <w:r w:rsidR="00AD0862" w:rsidRPr="00856BF8">
        <w:rPr>
          <w:rFonts w:ascii="Arial" w:hAnsi="Arial" w:cs="Arial"/>
          <w:color w:val="000000" w:themeColor="text1"/>
          <w:szCs w:val="18"/>
          <w:lang w:val="nl-NL"/>
        </w:rPr>
        <w:t>in rechte afdwingbaar zijn.</w:t>
      </w:r>
    </w:p>
    <w:p w14:paraId="4916BCE8" w14:textId="77777777" w:rsidR="00FF677D" w:rsidRPr="00A54909" w:rsidRDefault="00FF677D" w:rsidP="00FF677D">
      <w:pPr>
        <w:pStyle w:val="Lijstalinea"/>
        <w:spacing w:beforeLines="40" w:before="96" w:afterLines="20" w:after="48"/>
        <w:ind w:left="720" w:right="-144"/>
        <w:rPr>
          <w:rFonts w:ascii="Arial" w:hAnsi="Arial" w:cs="Arial"/>
          <w:color w:val="000000" w:themeColor="text1"/>
          <w:szCs w:val="18"/>
          <w:lang w:val="nl-NL"/>
        </w:rPr>
      </w:pPr>
    </w:p>
    <w:p w14:paraId="0859FD3B" w14:textId="3BFEBABC" w:rsidR="00CB4370" w:rsidRPr="00A54909" w:rsidRDefault="00921273" w:rsidP="006C02B2">
      <w:pPr>
        <w:spacing w:beforeLines="40" w:before="96" w:afterLines="20" w:after="48" w:line="240" w:lineRule="auto"/>
        <w:ind w:right="-144"/>
        <w:outlineLvl w:val="0"/>
        <w:rPr>
          <w:rFonts w:ascii="Arial" w:hAnsi="Arial" w:cs="Arial"/>
          <w:color w:val="000000" w:themeColor="text1"/>
          <w:szCs w:val="18"/>
          <w:lang w:val="nl-NL"/>
        </w:rPr>
      </w:pPr>
      <w:bookmarkStart w:id="21" w:name="_Toc87959490"/>
      <w:bookmarkStart w:id="22" w:name="_Toc99476060"/>
      <w:r w:rsidRPr="00A54909">
        <w:rPr>
          <w:rFonts w:ascii="Arial" w:hAnsi="Arial" w:cs="Arial"/>
          <w:b/>
          <w:color w:val="000000" w:themeColor="text1"/>
          <w:szCs w:val="18"/>
          <w:lang w:val="nl-NL"/>
        </w:rPr>
        <w:t xml:space="preserve">Artikel 5: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21"/>
      <w:bookmarkEnd w:id="22"/>
    </w:p>
    <w:p w14:paraId="7F5477F4" w14:textId="2AD6467D" w:rsidR="00907759" w:rsidRDefault="003B6BA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Verwerking </w:t>
      </w:r>
      <w:r w:rsidR="002D1BAC">
        <w:rPr>
          <w:rFonts w:ascii="Arial" w:hAnsi="Arial" w:cs="Arial"/>
          <w:color w:val="000000" w:themeColor="text1"/>
          <w:szCs w:val="18"/>
          <w:lang w:val="nl-NL"/>
        </w:rPr>
        <w:t>op basis van</w:t>
      </w:r>
      <w:r w:rsidR="002D1BAC" w:rsidRPr="00A54909">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dat wettelijke voorschrift in kennis</w:t>
      </w:r>
      <w:r w:rsidR="009E4AE0"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00BD10C8">
        <w:rPr>
          <w:rFonts w:ascii="Arial" w:hAnsi="Arial" w:cs="Arial"/>
          <w:color w:val="000000" w:themeColor="text1"/>
          <w:szCs w:val="18"/>
          <w:lang w:val="nl-NL"/>
        </w:rPr>
        <w:t xml:space="preserve"> wetgeving een </w:t>
      </w:r>
      <w:r w:rsidR="009E4AE0" w:rsidRPr="00A54909">
        <w:rPr>
          <w:rFonts w:ascii="Arial" w:hAnsi="Arial" w:cs="Arial"/>
          <w:color w:val="000000" w:themeColor="text1"/>
          <w:szCs w:val="18"/>
          <w:lang w:val="nl-NL"/>
        </w:rPr>
        <w:t>dergelijke kennisgeving om gewichtige redenen van algemeen belang</w:t>
      </w:r>
      <w:r w:rsidR="008C5ECB">
        <w:rPr>
          <w:rFonts w:ascii="Arial" w:hAnsi="Arial" w:cs="Arial"/>
          <w:color w:val="000000" w:themeColor="text1"/>
          <w:szCs w:val="18"/>
          <w:lang w:val="nl-NL"/>
        </w:rPr>
        <w:t xml:space="preserve"> </w:t>
      </w:r>
      <w:r w:rsidR="00BD10C8">
        <w:rPr>
          <w:rFonts w:ascii="Arial" w:hAnsi="Arial" w:cs="Arial"/>
          <w:color w:val="000000" w:themeColor="text1"/>
          <w:szCs w:val="18"/>
          <w:lang w:val="nl-NL"/>
        </w:rPr>
        <w:t>verbiedt</w:t>
      </w:r>
      <w:r w:rsidR="00B35633" w:rsidRPr="00A54909">
        <w:rPr>
          <w:rFonts w:ascii="Arial" w:hAnsi="Arial" w:cs="Arial"/>
          <w:color w:val="000000" w:themeColor="text1"/>
          <w:szCs w:val="18"/>
          <w:lang w:val="nl-NL"/>
        </w:rPr>
        <w:t>.</w:t>
      </w:r>
    </w:p>
    <w:p w14:paraId="67A96D0A" w14:textId="65EAB450" w:rsidR="001528F6" w:rsidRPr="00D25626" w:rsidRDefault="001528F6"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1 vindt d</w:t>
      </w:r>
      <w:r w:rsidRPr="001528F6">
        <w:rPr>
          <w:rFonts w:ascii="Arial" w:hAnsi="Arial" w:cs="Arial"/>
          <w:lang w:val="nl-NL"/>
        </w:rPr>
        <w:t xml:space="preserve">e Verwerking van Persoonsgegevens met betrekking tot Digitale Onderwijsmiddelen nooit plaats voor reclamedoeleinden of het doen van ongevraagde </w:t>
      </w:r>
      <w:r w:rsidRPr="00D25626">
        <w:rPr>
          <w:rFonts w:ascii="Arial" w:hAnsi="Arial" w:cs="Arial"/>
          <w:lang w:val="nl-NL"/>
        </w:rPr>
        <w:t xml:space="preserve">aanbiedingen door </w:t>
      </w:r>
      <w:r w:rsidR="008F15A0">
        <w:rPr>
          <w:rFonts w:ascii="Arial" w:hAnsi="Arial" w:cs="Arial"/>
          <w:lang w:val="nl-NL"/>
        </w:rPr>
        <w:t>Verwerker</w:t>
      </w:r>
      <w:r w:rsidR="00B70BD9">
        <w:rPr>
          <w:rFonts w:ascii="Arial" w:hAnsi="Arial" w:cs="Arial"/>
          <w:lang w:val="nl-NL"/>
        </w:rPr>
        <w:t>.</w:t>
      </w:r>
    </w:p>
    <w:p w14:paraId="48CF8970" w14:textId="40A5F820" w:rsidR="00DD516A" w:rsidRPr="00D25626" w:rsidRDefault="00351D45" w:rsidP="00A44AC5">
      <w:pPr>
        <w:pStyle w:val="Lijstalinea"/>
        <w:numPr>
          <w:ilvl w:val="0"/>
          <w:numId w:val="11"/>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De Onderwijsinstelling en </w:t>
      </w:r>
      <w:r w:rsidR="003B6BA6" w:rsidRPr="00D25626">
        <w:rPr>
          <w:rFonts w:ascii="Arial" w:hAnsi="Arial" w:cs="Arial"/>
          <w:color w:val="000000" w:themeColor="text1"/>
          <w:szCs w:val="18"/>
          <w:lang w:val="nl-NL"/>
        </w:rPr>
        <w:t>Verwerker</w:t>
      </w:r>
      <w:r w:rsidR="009E6DC8" w:rsidRPr="00D25626">
        <w:rPr>
          <w:rFonts w:ascii="Arial" w:hAnsi="Arial" w:cs="Arial"/>
          <w:color w:val="000000" w:themeColor="text1"/>
          <w:szCs w:val="18"/>
          <w:lang w:val="nl-NL"/>
        </w:rPr>
        <w:t xml:space="preserve"> </w:t>
      </w:r>
      <w:r>
        <w:rPr>
          <w:rFonts w:ascii="Arial" w:hAnsi="Arial" w:cs="Arial"/>
          <w:color w:val="000000" w:themeColor="text1"/>
          <w:szCs w:val="18"/>
          <w:lang w:val="nl-NL"/>
        </w:rPr>
        <w:t>specificeren</w:t>
      </w:r>
      <w:r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in </w:t>
      </w:r>
      <w:r w:rsidR="00E31A87">
        <w:rPr>
          <w:rFonts w:ascii="Arial" w:hAnsi="Arial" w:cs="Arial"/>
          <w:color w:val="000000" w:themeColor="text1"/>
          <w:szCs w:val="18"/>
          <w:lang w:val="nl-NL"/>
        </w:rPr>
        <w:t>Bijlage 1</w:t>
      </w:r>
      <w:r w:rsidR="009E6DC8" w:rsidRPr="00D25626">
        <w:rPr>
          <w:rFonts w:ascii="Arial" w:hAnsi="Arial" w:cs="Arial"/>
          <w:color w:val="000000" w:themeColor="text1"/>
          <w:szCs w:val="18"/>
          <w:lang w:val="nl-NL"/>
        </w:rPr>
        <w:t xml:space="preserve"> voor welke</w:t>
      </w:r>
      <w:r w:rsidR="005427D8" w:rsidRPr="00D25626">
        <w:rPr>
          <w:rFonts w:ascii="Arial" w:hAnsi="Arial" w:cs="Arial"/>
          <w:color w:val="000000" w:themeColor="text1"/>
          <w:szCs w:val="18"/>
          <w:lang w:val="nl-NL"/>
        </w:rPr>
        <w:t>,</w:t>
      </w:r>
      <w:r w:rsidR="009E6DC8" w:rsidRPr="00D25626">
        <w:rPr>
          <w:rFonts w:ascii="Arial" w:hAnsi="Arial" w:cs="Arial"/>
          <w:color w:val="000000" w:themeColor="text1"/>
          <w:szCs w:val="18"/>
          <w:lang w:val="nl-NL"/>
        </w:rPr>
        <w:t xml:space="preserve"> </w:t>
      </w:r>
      <w:r w:rsidR="0074531A" w:rsidRPr="00D25626">
        <w:rPr>
          <w:rFonts w:ascii="Arial" w:hAnsi="Arial" w:cs="Arial"/>
          <w:color w:val="000000" w:themeColor="text1"/>
          <w:szCs w:val="18"/>
          <w:lang w:val="nl-NL"/>
        </w:rPr>
        <w:t xml:space="preserve">door de </w:t>
      </w:r>
      <w:r w:rsidR="00AB6A8F" w:rsidRPr="00D25626">
        <w:rPr>
          <w:rFonts w:ascii="Arial" w:hAnsi="Arial" w:cs="Arial"/>
          <w:color w:val="000000" w:themeColor="text1"/>
          <w:szCs w:val="18"/>
          <w:lang w:val="nl-NL"/>
        </w:rPr>
        <w:t xml:space="preserve">Onderwijsinstelling in de hoedanigheid van </w:t>
      </w:r>
      <w:r w:rsidR="005427D8" w:rsidRPr="00D25626">
        <w:rPr>
          <w:rFonts w:ascii="Arial" w:hAnsi="Arial" w:cs="Arial"/>
          <w:color w:val="000000" w:themeColor="text1"/>
          <w:szCs w:val="18"/>
          <w:lang w:val="nl-NL"/>
        </w:rPr>
        <w:t>V</w:t>
      </w:r>
      <w:r w:rsidR="0074531A" w:rsidRPr="00D25626">
        <w:rPr>
          <w:rFonts w:ascii="Arial" w:hAnsi="Arial" w:cs="Arial"/>
          <w:color w:val="000000" w:themeColor="text1"/>
          <w:szCs w:val="18"/>
          <w:lang w:val="nl-NL"/>
        </w:rPr>
        <w:t>erwerk</w:t>
      </w:r>
      <w:r w:rsidR="00CB6996">
        <w:rPr>
          <w:rFonts w:ascii="Arial" w:hAnsi="Arial" w:cs="Arial"/>
          <w:color w:val="000000" w:themeColor="text1"/>
          <w:szCs w:val="18"/>
          <w:lang w:val="nl-NL"/>
        </w:rPr>
        <w:t>ings</w:t>
      </w:r>
      <w:r w:rsidR="0074531A" w:rsidRPr="00D25626">
        <w:rPr>
          <w:rFonts w:ascii="Arial" w:hAnsi="Arial" w:cs="Arial"/>
          <w:color w:val="000000" w:themeColor="text1"/>
          <w:szCs w:val="18"/>
          <w:lang w:val="nl-NL"/>
        </w:rPr>
        <w:t>verantwoordelijke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CB7D4B">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07C5EDDA" w14:textId="47E12CE2" w:rsidR="008672C7" w:rsidRPr="00792B1D" w:rsidRDefault="008672C7" w:rsidP="008672C7">
      <w:pPr>
        <w:pStyle w:val="Geenafstand"/>
        <w:numPr>
          <w:ilvl w:val="0"/>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Ingeval Verwerker (in dit artikellid verder te noemen: Distributeur) zich bij de uitvoering van de Onderliggende Overeenkomst onder andere richt op distributie van Digitale Onderwijsmiddelen</w:t>
      </w:r>
      <w:r w:rsidR="00AB1859">
        <w:rPr>
          <w:rFonts w:ascii="Arial" w:hAnsi="Arial" w:cs="Arial"/>
          <w:i/>
          <w:iCs/>
          <w:color w:val="000000" w:themeColor="text1"/>
          <w:szCs w:val="18"/>
          <w:lang w:val="nl-NL"/>
        </w:rPr>
        <w:t>,</w:t>
      </w:r>
      <w:r w:rsidRPr="00792B1D">
        <w:rPr>
          <w:rFonts w:ascii="Arial" w:hAnsi="Arial" w:cs="Arial"/>
          <w:i/>
          <w:iCs/>
          <w:color w:val="000000" w:themeColor="text1"/>
          <w:szCs w:val="18"/>
          <w:lang w:val="nl-NL"/>
        </w:rPr>
        <w:t xml:space="preserve"> zijn </w:t>
      </w:r>
      <w:r w:rsidR="00E011FC">
        <w:rPr>
          <w:rFonts w:ascii="Arial" w:hAnsi="Arial" w:cs="Arial"/>
          <w:i/>
          <w:iCs/>
          <w:color w:val="000000" w:themeColor="text1"/>
          <w:szCs w:val="18"/>
          <w:lang w:val="nl-NL"/>
        </w:rPr>
        <w:t>de</w:t>
      </w:r>
      <w:r w:rsidRPr="00792B1D">
        <w:rPr>
          <w:rFonts w:ascii="Arial" w:hAnsi="Arial" w:cs="Arial"/>
          <w:i/>
          <w:iCs/>
          <w:color w:val="000000" w:themeColor="text1"/>
          <w:szCs w:val="18"/>
          <w:lang w:val="nl-NL"/>
        </w:rPr>
        <w:t xml:space="preserve"> </w:t>
      </w:r>
      <w:r w:rsidR="00E011FC">
        <w:rPr>
          <w:rFonts w:ascii="Arial" w:hAnsi="Arial" w:cs="Arial"/>
          <w:i/>
          <w:iCs/>
          <w:color w:val="000000" w:themeColor="text1"/>
          <w:szCs w:val="18"/>
          <w:lang w:val="nl-NL"/>
        </w:rPr>
        <w:t>volgende</w:t>
      </w:r>
      <w:r w:rsidRPr="00792B1D">
        <w:rPr>
          <w:rFonts w:ascii="Arial" w:hAnsi="Arial" w:cs="Arial"/>
          <w:i/>
          <w:iCs/>
          <w:color w:val="000000" w:themeColor="text1"/>
          <w:szCs w:val="18"/>
          <w:lang w:val="nl-NL"/>
        </w:rPr>
        <w:t xml:space="preserve"> bepalingen </w:t>
      </w:r>
      <w:r w:rsidR="00E011FC">
        <w:rPr>
          <w:rFonts w:ascii="Arial" w:hAnsi="Arial" w:cs="Arial"/>
          <w:i/>
          <w:iCs/>
          <w:color w:val="000000" w:themeColor="text1"/>
          <w:szCs w:val="18"/>
          <w:lang w:val="nl-NL"/>
        </w:rPr>
        <w:t xml:space="preserve">aanvullend </w:t>
      </w:r>
      <w:r w:rsidRPr="00792B1D">
        <w:rPr>
          <w:rFonts w:ascii="Arial" w:hAnsi="Arial" w:cs="Arial"/>
          <w:i/>
          <w:iCs/>
          <w:color w:val="000000" w:themeColor="text1"/>
          <w:szCs w:val="18"/>
          <w:lang w:val="nl-NL"/>
        </w:rPr>
        <w:t>van toepassing:</w:t>
      </w:r>
    </w:p>
    <w:p w14:paraId="4F427220" w14:textId="55136BF2"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Distributeur in de rol van Verwerker wisselt in opdracht van de Onderwijsinstelling gegevens uit met de leveranciers van leermiddelen die ten opzichte van de Onderwijsinstellingen tevens de rol van Verwerker innemen.</w:t>
      </w:r>
    </w:p>
    <w:p w14:paraId="43211CBA" w14:textId="73E2BB9A" w:rsidR="00FD4046"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De Onderwijsinstelling is verantwoordelijk voor het maken en vastleggen van afspraken met iedere leverancier van leermiddelen in een Verwerkersovereenkomst.</w:t>
      </w:r>
    </w:p>
    <w:p w14:paraId="5C44077E" w14:textId="77777777" w:rsidR="00FD4046" w:rsidRDefault="00FD4046">
      <w:pPr>
        <w:spacing w:before="0" w:line="240" w:lineRule="auto"/>
        <w:rPr>
          <w:rFonts w:ascii="Arial" w:eastAsiaTheme="minorEastAsia" w:hAnsi="Arial" w:cs="Arial"/>
          <w:i/>
          <w:iCs/>
          <w:color w:val="000000" w:themeColor="text1"/>
          <w:szCs w:val="18"/>
          <w:lang w:val="nl-NL"/>
        </w:rPr>
      </w:pPr>
      <w:r>
        <w:rPr>
          <w:rFonts w:ascii="Arial" w:hAnsi="Arial" w:cs="Arial"/>
          <w:i/>
          <w:iCs/>
          <w:color w:val="000000" w:themeColor="text1"/>
          <w:szCs w:val="18"/>
          <w:lang w:val="nl-NL"/>
        </w:rPr>
        <w:br w:type="page"/>
      </w:r>
    </w:p>
    <w:p w14:paraId="6857E302" w14:textId="6EDF2E89" w:rsidR="008672C7" w:rsidRPr="00792B1D" w:rsidRDefault="008672C7" w:rsidP="00792B1D">
      <w:pPr>
        <w:pStyle w:val="Geenafstand"/>
        <w:numPr>
          <w:ilvl w:val="1"/>
          <w:numId w:val="11"/>
        </w:numPr>
        <w:spacing w:beforeLines="40" w:before="96" w:afterLines="20" w:after="48"/>
        <w:ind w:right="-144"/>
        <w:rPr>
          <w:rFonts w:ascii="Arial" w:hAnsi="Arial" w:cs="Arial"/>
          <w:i/>
          <w:iCs/>
          <w:color w:val="000000" w:themeColor="text1"/>
          <w:szCs w:val="18"/>
          <w:lang w:val="nl-NL"/>
        </w:rPr>
      </w:pPr>
      <w:r w:rsidRPr="00792B1D">
        <w:rPr>
          <w:rFonts w:ascii="Arial" w:hAnsi="Arial" w:cs="Arial"/>
          <w:i/>
          <w:iCs/>
          <w:color w:val="000000" w:themeColor="text1"/>
          <w:szCs w:val="18"/>
          <w:lang w:val="nl-NL"/>
        </w:rPr>
        <w:t>Onderwijsinstelling vrijwaart Distributeur voor eventuele aanspraken van derden ten gevolge van het niet (tijdig) maken van Verwerkersafspraken met de leverancier van leermiddelen, en de Onderwijsinstelling vrijwaart de leverancier van leermiddelen voor eventuele aanspraken van derden ten gevolge van het niet (tijdig) maken van Verwerkersafspraken met de Distributeur.</w:t>
      </w:r>
    </w:p>
    <w:p w14:paraId="5D802637" w14:textId="7730DD8C" w:rsidR="00AA56EB" w:rsidRPr="00792B1D" w:rsidRDefault="008672C7" w:rsidP="00D4441E">
      <w:pPr>
        <w:pStyle w:val="Geenafstand"/>
        <w:numPr>
          <w:ilvl w:val="1"/>
          <w:numId w:val="11"/>
        </w:numPr>
        <w:spacing w:beforeLines="40" w:before="96" w:afterLines="20" w:after="48"/>
        <w:ind w:right="-144"/>
        <w:rPr>
          <w:rFonts w:ascii="Arial" w:hAnsi="Arial" w:cs="Arial"/>
          <w:b/>
          <w:i/>
          <w:iCs/>
          <w:color w:val="000000" w:themeColor="text1"/>
          <w:szCs w:val="18"/>
          <w:lang w:val="nl-NL"/>
        </w:rPr>
      </w:pPr>
      <w:r w:rsidRPr="00792B1D">
        <w:rPr>
          <w:rFonts w:ascii="Arial" w:hAnsi="Arial" w:cs="Arial"/>
          <w:i/>
          <w:iCs/>
          <w:color w:val="000000" w:themeColor="text1"/>
          <w:szCs w:val="18"/>
          <w:lang w:val="nl-NL"/>
        </w:rPr>
        <w:t xml:space="preserve"> De verantwoordelijkheid van Distributeur voor het beheer van de Persoonsgegevens </w:t>
      </w:r>
      <w:r w:rsidR="00792B1D" w:rsidRPr="00792B1D">
        <w:rPr>
          <w:rFonts w:ascii="Arial" w:hAnsi="Arial" w:cs="Arial"/>
          <w:i/>
          <w:iCs/>
          <w:color w:val="000000" w:themeColor="text1"/>
          <w:szCs w:val="18"/>
          <w:lang w:val="nl-NL"/>
        </w:rPr>
        <w:t>gaat over</w:t>
      </w:r>
      <w:r w:rsidRPr="00792B1D">
        <w:rPr>
          <w:rFonts w:ascii="Arial" w:hAnsi="Arial" w:cs="Arial"/>
          <w:i/>
          <w:iCs/>
          <w:color w:val="000000" w:themeColor="text1"/>
          <w:szCs w:val="18"/>
          <w:lang w:val="nl-NL"/>
        </w:rPr>
        <w:t xml:space="preserve"> vanaf het moment dat de leverancier van leermiddelen die gegevens heeft ontvangen van Distributeur.</w:t>
      </w:r>
      <w:bookmarkStart w:id="23" w:name="_Hlk88057253"/>
      <w:bookmarkStart w:id="24" w:name="_Toc87959491"/>
    </w:p>
    <w:bookmarkEnd w:id="23"/>
    <w:p w14:paraId="14656799" w14:textId="2483AEFF" w:rsidR="00792B1D" w:rsidRDefault="00792B1D">
      <w:pPr>
        <w:spacing w:before="0" w:line="240" w:lineRule="auto"/>
        <w:rPr>
          <w:rFonts w:ascii="Arial" w:hAnsi="Arial" w:cs="Arial"/>
          <w:b/>
          <w:color w:val="000000" w:themeColor="text1"/>
          <w:szCs w:val="18"/>
          <w:lang w:val="nl-NL"/>
        </w:rPr>
      </w:pPr>
    </w:p>
    <w:p w14:paraId="54BEA803" w14:textId="780A82E2" w:rsidR="00CB4370" w:rsidRPr="00A54909" w:rsidRDefault="00921273" w:rsidP="006C02B2">
      <w:pPr>
        <w:spacing w:beforeLines="40" w:before="96" w:afterLines="20" w:after="48" w:line="240" w:lineRule="auto"/>
        <w:ind w:right="-144"/>
        <w:outlineLvl w:val="0"/>
        <w:rPr>
          <w:rFonts w:ascii="Arial" w:hAnsi="Arial" w:cs="Arial"/>
          <w:b/>
          <w:color w:val="000000" w:themeColor="text1"/>
          <w:szCs w:val="18"/>
          <w:lang w:val="nl-NL"/>
        </w:rPr>
      </w:pPr>
      <w:bookmarkStart w:id="25" w:name="_Toc99476061"/>
      <w:r w:rsidRPr="00A54909">
        <w:rPr>
          <w:rFonts w:ascii="Arial" w:hAnsi="Arial" w:cs="Arial"/>
          <w:b/>
          <w:color w:val="000000" w:themeColor="text1"/>
          <w:szCs w:val="18"/>
          <w:lang w:val="nl-NL"/>
        </w:rPr>
        <w:t xml:space="preserve">Artikel 6: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24"/>
      <w:bookmarkEnd w:id="25"/>
    </w:p>
    <w:p w14:paraId="31406065" w14:textId="62C080A4" w:rsidR="00CB4370" w:rsidRPr="00A54909" w:rsidRDefault="00944708"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BB23B03" w14:textId="3CEF0F75" w:rsidR="005A3461" w:rsidRPr="00A54909" w:rsidRDefault="005A3461"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A44AC5">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A44AC5">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18B8FC8D" w14:textId="77777777" w:rsidR="009E6DC8" w:rsidRPr="00A54909" w:rsidRDefault="009E6DC8" w:rsidP="00356383">
      <w:pPr>
        <w:spacing w:beforeLines="40" w:before="96" w:afterLines="20" w:after="48"/>
        <w:ind w:right="-144"/>
        <w:rPr>
          <w:rFonts w:ascii="Arial" w:hAnsi="Arial" w:cs="Arial"/>
          <w:b/>
          <w:color w:val="000000" w:themeColor="text1"/>
          <w:szCs w:val="18"/>
          <w:lang w:val="nl-NL"/>
        </w:rPr>
      </w:pPr>
    </w:p>
    <w:p w14:paraId="0BBD6A4B" w14:textId="6E3C1041" w:rsidR="00CB4370" w:rsidRPr="00A54909" w:rsidRDefault="00921273" w:rsidP="006C02B2">
      <w:pPr>
        <w:spacing w:beforeLines="40" w:before="96" w:afterLines="20" w:after="48"/>
        <w:ind w:right="-144"/>
        <w:outlineLvl w:val="0"/>
        <w:rPr>
          <w:rFonts w:ascii="Arial" w:hAnsi="Arial" w:cs="Arial"/>
          <w:b/>
          <w:color w:val="000000" w:themeColor="text1"/>
          <w:szCs w:val="18"/>
          <w:lang w:val="nl-NL"/>
        </w:rPr>
      </w:pPr>
      <w:bookmarkStart w:id="26" w:name="_Toc87959492"/>
      <w:bookmarkStart w:id="27" w:name="_Toc99476062"/>
      <w:r w:rsidRPr="00A54909">
        <w:rPr>
          <w:rFonts w:ascii="Arial" w:hAnsi="Arial" w:cs="Arial"/>
          <w:b/>
          <w:color w:val="000000" w:themeColor="text1"/>
          <w:szCs w:val="18"/>
          <w:lang w:val="nl-NL"/>
        </w:rPr>
        <w:t xml:space="preserve">Artikel 7: </w:t>
      </w:r>
      <w:r w:rsidR="00CB4370" w:rsidRPr="00A54909">
        <w:rPr>
          <w:rFonts w:ascii="Arial" w:hAnsi="Arial" w:cs="Arial"/>
          <w:b/>
          <w:color w:val="000000" w:themeColor="text1"/>
          <w:szCs w:val="18"/>
          <w:lang w:val="nl-NL"/>
        </w:rPr>
        <w:t>Beveiliging en controle</w:t>
      </w:r>
      <w:bookmarkEnd w:id="26"/>
      <w:bookmarkEnd w:id="27"/>
    </w:p>
    <w:p w14:paraId="7CA37424" w14:textId="69B8288C" w:rsidR="00C422ED" w:rsidRPr="00A54909" w:rsidRDefault="007C61D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A44AC5">
      <w:pPr>
        <w:pStyle w:val="Geenafstand"/>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C9014C0" w14:textId="46E4E102" w:rsidR="00FD4046" w:rsidRPr="00FD4046" w:rsidRDefault="00C70FB7" w:rsidP="001262A8">
      <w:pPr>
        <w:pStyle w:val="Geenafstand"/>
        <w:numPr>
          <w:ilvl w:val="0"/>
          <w:numId w:val="20"/>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 controleren</w:t>
      </w:r>
      <w:r w:rsidR="005A2791" w:rsidRPr="00FD4046">
        <w:rPr>
          <w:rFonts w:ascii="Arial" w:hAnsi="Arial" w:cs="Arial"/>
          <w:color w:val="000000" w:themeColor="text1"/>
          <w:szCs w:val="18"/>
          <w:lang w:val="nl-NL"/>
        </w:rPr>
        <w:t>.</w:t>
      </w:r>
      <w:r w:rsidR="00FD4046" w:rsidRPr="00FD4046">
        <w:rPr>
          <w:rFonts w:ascii="Arial" w:hAnsi="Arial" w:cs="Arial"/>
          <w:color w:val="000000" w:themeColor="text1"/>
          <w:szCs w:val="18"/>
          <w:lang w:val="nl-NL"/>
        </w:rPr>
        <w:br w:type="page"/>
      </w:r>
    </w:p>
    <w:p w14:paraId="3D413F26" w14:textId="2719156A" w:rsidR="0068670D" w:rsidRDefault="0068670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In Bijlage 2 worden de afspraken tussen Partijen vastgelegd over de in lid 1 en 2 bedoelde passende technische en organisatorische beveiligingsmaatregelen.</w:t>
      </w:r>
    </w:p>
    <w:p w14:paraId="04C65C87" w14:textId="392EFF93" w:rsidR="00CC35A7" w:rsidRDefault="00740082"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auto"/>
          <w:lang w:val="nl-NL"/>
        </w:rPr>
        <w:t xml:space="preserve">De </w:t>
      </w:r>
      <w:r w:rsidRPr="00740082">
        <w:rPr>
          <w:rFonts w:ascii="Arial" w:hAnsi="Arial" w:cs="Arial"/>
          <w:color w:val="auto"/>
          <w:lang w:val="nl-NL"/>
        </w:rPr>
        <w:t xml:space="preserve">Onderwijsinstelling en </w:t>
      </w:r>
      <w:r>
        <w:rPr>
          <w:rFonts w:ascii="Arial" w:hAnsi="Arial" w:cs="Arial"/>
          <w:color w:val="auto"/>
          <w:lang w:val="nl-NL"/>
        </w:rPr>
        <w:t>Verwerker</w:t>
      </w:r>
      <w:r w:rsidR="002E2FEC">
        <w:rPr>
          <w:rFonts w:ascii="Arial" w:hAnsi="Arial" w:cs="Arial"/>
          <w:color w:val="auto"/>
          <w:lang w:val="nl-NL"/>
        </w:rPr>
        <w:t xml:space="preserve"> gebruiken</w:t>
      </w:r>
      <w:r w:rsidRPr="00740082">
        <w:rPr>
          <w:rFonts w:ascii="Arial" w:hAnsi="Arial" w:cs="Arial"/>
          <w:color w:val="auto"/>
          <w:lang w:val="nl-NL"/>
        </w:rPr>
        <w:t xml:space="preserve"> in het kader van de toegang tot en het gebruik van Digitale Onderwijsmiddelen </w:t>
      </w:r>
      <w:r w:rsidR="00CE51EC">
        <w:rPr>
          <w:rFonts w:ascii="Arial" w:hAnsi="Arial" w:cs="Arial"/>
          <w:color w:val="auto"/>
          <w:lang w:val="nl-NL"/>
        </w:rPr>
        <w:t xml:space="preserve">(indien beschikbaar) </w:t>
      </w:r>
      <w:r w:rsidRPr="00740082">
        <w:rPr>
          <w:rFonts w:ascii="Arial" w:hAnsi="Arial" w:cs="Arial"/>
          <w:color w:val="auto"/>
          <w:lang w:val="nl-NL"/>
        </w:rPr>
        <w:t>uitsluitend het Keten</w:t>
      </w:r>
      <w:r w:rsidR="009B6EC0">
        <w:rPr>
          <w:rFonts w:ascii="Arial" w:hAnsi="Arial" w:cs="Arial"/>
          <w:color w:val="auto"/>
          <w:lang w:val="nl-NL"/>
        </w:rPr>
        <w:t>I</w:t>
      </w:r>
      <w:r w:rsidRPr="00740082">
        <w:rPr>
          <w:rFonts w:ascii="Arial" w:hAnsi="Arial" w:cs="Arial"/>
          <w:color w:val="auto"/>
          <w:lang w:val="nl-NL"/>
        </w:rPr>
        <w:t>D en de toepasselijke Attributenset bij alle Onderwijsdeelnemers die kunnen beschikken over het Keten</w:t>
      </w:r>
      <w:r w:rsidR="009B6EC0">
        <w:rPr>
          <w:rFonts w:ascii="Arial" w:hAnsi="Arial" w:cs="Arial"/>
          <w:color w:val="auto"/>
          <w:lang w:val="nl-NL"/>
        </w:rPr>
        <w:t>I</w:t>
      </w:r>
      <w:r w:rsidRPr="00740082">
        <w:rPr>
          <w:rFonts w:ascii="Arial" w:hAnsi="Arial" w:cs="Arial"/>
          <w:color w:val="auto"/>
          <w:lang w:val="nl-NL"/>
        </w:rPr>
        <w:t xml:space="preserve">D. Indien een van de </w:t>
      </w:r>
      <w:r w:rsidR="002E2FEC">
        <w:rPr>
          <w:rFonts w:ascii="Arial" w:hAnsi="Arial" w:cs="Arial"/>
          <w:color w:val="auto"/>
          <w:lang w:val="nl-NL"/>
        </w:rPr>
        <w:t>Partijen</w:t>
      </w:r>
      <w:r w:rsidRPr="00740082">
        <w:rPr>
          <w:rFonts w:ascii="Arial" w:hAnsi="Arial" w:cs="Arial"/>
          <w:color w:val="auto"/>
          <w:lang w:val="nl-NL"/>
        </w:rPr>
        <w:t xml:space="preserve"> aangeeft dat dit redelijkerwijs niet van haar kan worden gevergd, dient dit voldoende gemotiveerd te worden vastgelegd</w:t>
      </w:r>
      <w:r w:rsidR="00D30FB1">
        <w:rPr>
          <w:rFonts w:ascii="Arial" w:hAnsi="Arial" w:cs="Arial"/>
          <w:color w:val="auto"/>
          <w:lang w:val="nl-NL"/>
        </w:rPr>
        <w:t xml:space="preserve"> in </w:t>
      </w:r>
      <w:r w:rsidR="00A628CC">
        <w:rPr>
          <w:rFonts w:ascii="Arial" w:hAnsi="Arial" w:cs="Arial"/>
          <w:color w:val="auto"/>
          <w:lang w:val="nl-NL"/>
        </w:rPr>
        <w:t>B</w:t>
      </w:r>
      <w:r w:rsidR="00622457">
        <w:rPr>
          <w:rFonts w:ascii="Arial" w:hAnsi="Arial" w:cs="Arial"/>
          <w:color w:val="auto"/>
          <w:lang w:val="nl-NL"/>
        </w:rPr>
        <w:t>ijlage 3</w:t>
      </w:r>
      <w:r w:rsidRPr="00740082">
        <w:rPr>
          <w:rFonts w:ascii="Arial" w:hAnsi="Arial" w:cs="Arial"/>
          <w:color w:val="auto"/>
          <w:lang w:val="nl-NL"/>
        </w:rPr>
        <w:t>.</w:t>
      </w:r>
    </w:p>
    <w:p w14:paraId="5383DE58" w14:textId="77777777" w:rsidR="001540A0" w:rsidRDefault="005E3087"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2734286D" w:rsidR="001540A0" w:rsidRDefault="0010215C"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de in artikel 8 genoemde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A44AC5">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A44AC5">
      <w:pPr>
        <w:pStyle w:val="Geenafstand"/>
        <w:numPr>
          <w:ilvl w:val="0"/>
          <w:numId w:val="25"/>
        </w:numPr>
        <w:spacing w:beforeLines="40" w:before="96" w:afterLines="20" w:after="48"/>
        <w:ind w:right="-144"/>
        <w:rPr>
          <w:rFonts w:ascii="Arial" w:hAnsi="Arial"/>
          <w:color w:val="000000" w:themeColor="text1"/>
          <w:lang w:val="nl-NL"/>
        </w:rPr>
      </w:pPr>
      <w:bookmarkStart w:id="28" w:name="_Hlk89268017"/>
      <w:r w:rsidRPr="00A54909">
        <w:rPr>
          <w:rFonts w:ascii="Arial" w:hAnsi="Arial" w:cs="Arial"/>
          <w:color w:val="000000" w:themeColor="text1"/>
          <w:szCs w:val="18"/>
          <w:lang w:val="nl-NL"/>
        </w:rPr>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8"/>
    <w:p w14:paraId="26BBBDD1" w14:textId="169095DA" w:rsidR="00FF3468" w:rsidRPr="00A54909" w:rsidRDefault="00FF3468"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A44AC5">
      <w:pPr>
        <w:pStyle w:val="Geenafstand"/>
        <w:numPr>
          <w:ilvl w:val="0"/>
          <w:numId w:val="25"/>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(inter)nationaal erkende certificering of een gelijkwaardig controle- of bewijsmiddel, een reeds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DE1C5D">
      <w:pPr>
        <w:pStyle w:val="Geenafstand"/>
        <w:numPr>
          <w:ilvl w:val="0"/>
          <w:numId w:val="2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62F80F45" w14:textId="77777777" w:rsidR="00E011FC" w:rsidRPr="00E011FC" w:rsidRDefault="00E011FC" w:rsidP="00E011FC">
      <w:pPr>
        <w:pStyle w:val="Geenafstand"/>
        <w:spacing w:beforeLines="40" w:before="96" w:afterLines="20" w:after="48"/>
        <w:ind w:left="1068" w:right="-144"/>
        <w:rPr>
          <w:rFonts w:ascii="Arial" w:hAnsi="Arial" w:cs="Arial"/>
          <w:color w:val="000000" w:themeColor="text1"/>
          <w:szCs w:val="18"/>
          <w:lang w:val="nl-NL"/>
        </w:rPr>
      </w:pPr>
    </w:p>
    <w:p w14:paraId="4BCBC964" w14:textId="7E61B7BB" w:rsidR="00CB4370" w:rsidRPr="00A54909" w:rsidRDefault="003C471B" w:rsidP="006C02B2">
      <w:pPr>
        <w:spacing w:beforeLines="40" w:before="96" w:afterLines="20" w:after="48" w:line="240" w:lineRule="auto"/>
        <w:ind w:right="-144"/>
        <w:outlineLvl w:val="0"/>
        <w:rPr>
          <w:rFonts w:ascii="Arial" w:hAnsi="Arial" w:cs="Arial"/>
          <w:b/>
          <w:color w:val="000000" w:themeColor="text1"/>
          <w:szCs w:val="18"/>
          <w:lang w:val="nl-NL"/>
        </w:rPr>
      </w:pPr>
      <w:bookmarkStart w:id="29" w:name="_Toc87959493"/>
      <w:bookmarkStart w:id="30" w:name="_Toc99476063"/>
      <w:r w:rsidRPr="00A54909">
        <w:rPr>
          <w:rFonts w:ascii="Arial" w:hAnsi="Arial" w:cs="Arial"/>
          <w:b/>
          <w:color w:val="000000" w:themeColor="text1"/>
          <w:szCs w:val="18"/>
          <w:lang w:val="nl-NL"/>
        </w:rPr>
        <w:t xml:space="preserve">Artikel 8: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9"/>
      <w:bookmarkEnd w:id="30"/>
    </w:p>
    <w:p w14:paraId="63F9F1A5" w14:textId="3EDCC02E" w:rsidR="00514504" w:rsidRPr="00A54909" w:rsidRDefault="00E24E70" w:rsidP="00A44AC5">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03271846" w14:textId="06FF8E58" w:rsidR="00FD4046" w:rsidRDefault="000B379D"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15046AD6" w14:textId="77777777" w:rsidR="00FD4046" w:rsidRDefault="00FD4046">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2AFD7C0" w14:textId="21307836" w:rsidR="0031341F" w:rsidRPr="00A54909" w:rsidRDefault="003B6BA6"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A44AC5">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1530840C" w14:textId="77777777" w:rsidR="00D22AFE" w:rsidRPr="00A54909" w:rsidRDefault="00D22AFE" w:rsidP="00462B90">
      <w:pPr>
        <w:spacing w:beforeLines="40" w:before="96" w:afterLines="20" w:after="48" w:line="240" w:lineRule="auto"/>
        <w:ind w:right="-144"/>
        <w:rPr>
          <w:rFonts w:ascii="Arial" w:hAnsi="Arial" w:cs="Arial"/>
          <w:b/>
          <w:color w:val="000000" w:themeColor="text1"/>
          <w:szCs w:val="18"/>
          <w:lang w:val="nl-NL"/>
        </w:rPr>
      </w:pPr>
    </w:p>
    <w:p w14:paraId="0146842C" w14:textId="43099B2E" w:rsidR="00AD1BAB" w:rsidRPr="00A54909" w:rsidRDefault="00AD1BAB" w:rsidP="006C02B2">
      <w:pPr>
        <w:spacing w:beforeLines="40" w:before="96" w:afterLines="20" w:after="48" w:line="240" w:lineRule="auto"/>
        <w:ind w:right="-144"/>
        <w:outlineLvl w:val="0"/>
        <w:rPr>
          <w:rFonts w:ascii="Arial" w:hAnsi="Arial" w:cs="Arial"/>
          <w:color w:val="000000" w:themeColor="text1"/>
          <w:szCs w:val="18"/>
          <w:lang w:val="nl-NL"/>
        </w:rPr>
      </w:pPr>
      <w:bookmarkStart w:id="31" w:name="_Toc87959494"/>
      <w:bookmarkStart w:id="32" w:name="_Toc99476064"/>
      <w:r w:rsidRPr="00DF1AB5">
        <w:rPr>
          <w:rFonts w:ascii="Arial" w:hAnsi="Arial" w:cs="Arial"/>
          <w:b/>
          <w:color w:val="000000" w:themeColor="text1"/>
          <w:szCs w:val="18"/>
          <w:lang w:val="nl-NL"/>
        </w:rPr>
        <w:t>Artikel 9</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31"/>
      <w:bookmarkEnd w:id="32"/>
    </w:p>
    <w:p w14:paraId="09494E3A" w14:textId="6C98A329" w:rsidR="00AD1BAB" w:rsidRPr="00A54909" w:rsidRDefault="00AD1BAB" w:rsidP="00A44AC5">
      <w:pPr>
        <w:pStyle w:val="Lijstalinea"/>
        <w:numPr>
          <w:ilvl w:val="0"/>
          <w:numId w:val="23"/>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rectificatie, wissing of beperking van de verwerking</w:t>
      </w:r>
      <w:r w:rsidR="00AD1BAB" w:rsidRPr="00A54909">
        <w:rPr>
          <w:rFonts w:ascii="Arial" w:hAnsi="Arial" w:cs="Arial"/>
          <w:color w:val="000000" w:themeColor="text1"/>
          <w:szCs w:val="18"/>
          <w:lang w:val="nl-NL"/>
        </w:rPr>
        <w:t xml:space="preserve"> van Persoonsgegevens;</w:t>
      </w:r>
    </w:p>
    <w:p w14:paraId="376B067C" w14:textId="77777777"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uitvoeren van controles en audits zoals bedoeld in artikel </w:t>
      </w:r>
      <w:r w:rsidR="00CE3352" w:rsidRPr="00A54909">
        <w:rPr>
          <w:rFonts w:ascii="Arial" w:hAnsi="Arial" w:cs="Arial"/>
          <w:color w:val="000000" w:themeColor="text1"/>
          <w:szCs w:val="18"/>
          <w:lang w:val="nl-NL"/>
        </w:rPr>
        <w:t>7</w:t>
      </w:r>
      <w:r w:rsidRPr="00A54909">
        <w:rPr>
          <w:rFonts w:ascii="Arial" w:hAnsi="Arial" w:cs="Arial"/>
          <w:color w:val="000000" w:themeColor="text1"/>
          <w:szCs w:val="18"/>
          <w:lang w:val="nl-NL"/>
        </w:rPr>
        <w:t xml:space="preserve"> van deze Verwerkersovereenkomst;</w:t>
      </w:r>
    </w:p>
    <w:p w14:paraId="1FE49CF7" w14:textId="66E8EF00" w:rsidR="00BE05CC" w:rsidRPr="00A54909" w:rsidRDefault="00BE05CC"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het uitvoeren van een gegevensbeschermingseffectbeoordeling (</w:t>
      </w:r>
      <w:r w:rsidR="007604C1">
        <w:rPr>
          <w:rFonts w:ascii="Arial" w:hAnsi="Arial" w:cs="Arial"/>
          <w:color w:val="000000" w:themeColor="text1"/>
          <w:szCs w:val="18"/>
          <w:lang w:val="nl-NL"/>
        </w:rPr>
        <w:t>GEB/</w:t>
      </w:r>
      <w:r w:rsidRPr="00A54909">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A54909" w:rsidRDefault="00877E68"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voldoen aan verzoeken van </w:t>
      </w:r>
      <w:r w:rsidR="004045E8">
        <w:rPr>
          <w:rFonts w:ascii="Arial" w:hAnsi="Arial" w:cs="Arial"/>
          <w:color w:val="000000" w:themeColor="text1"/>
          <w:szCs w:val="18"/>
          <w:lang w:val="nl-NL"/>
        </w:rPr>
        <w:t>een</w:t>
      </w:r>
      <w:r w:rsidR="004045E8" w:rsidRPr="007707C7">
        <w:rPr>
          <w:rFonts w:ascii="Arial" w:hAnsi="Arial" w:cs="Arial"/>
          <w:color w:val="000000" w:themeColor="text1"/>
          <w:szCs w:val="18"/>
          <w:lang w:val="nl-NL"/>
        </w:rPr>
        <w:t xml:space="preserve"> </w:t>
      </w:r>
      <w:r w:rsidR="008171A6" w:rsidRPr="007707C7">
        <w:rPr>
          <w:rFonts w:ascii="Arial" w:hAnsi="Arial" w:cs="Arial"/>
          <w:color w:val="000000" w:themeColor="text1"/>
          <w:szCs w:val="18"/>
          <w:lang w:val="nl-NL"/>
        </w:rPr>
        <w:t>Toezichthoudende Autoriteit</w:t>
      </w:r>
      <w:r w:rsidR="00BE05CC" w:rsidRPr="00A54909">
        <w:rPr>
          <w:rFonts w:ascii="Arial" w:hAnsi="Arial" w:cs="Arial"/>
          <w:color w:val="000000" w:themeColor="text1"/>
          <w:szCs w:val="18"/>
          <w:lang w:val="nl-NL"/>
        </w:rPr>
        <w:t xml:space="preserve"> of een andere overheidsinstantie;</w:t>
      </w:r>
    </w:p>
    <w:p w14:paraId="12CABBFF" w14:textId="1F7BCA73" w:rsidR="00BE05CC" w:rsidRPr="00A54909" w:rsidRDefault="006D057D" w:rsidP="00A44AC5">
      <w:pPr>
        <w:pStyle w:val="Lijstalinea"/>
        <w:numPr>
          <w:ilvl w:val="1"/>
          <w:numId w:val="2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h</w:t>
      </w:r>
      <w:r w:rsidR="00BE05CC" w:rsidRPr="00A54909">
        <w:rPr>
          <w:rFonts w:ascii="Arial" w:hAnsi="Arial" w:cs="Arial"/>
          <w:color w:val="000000" w:themeColor="text1"/>
          <w:szCs w:val="18"/>
          <w:lang w:val="nl-NL"/>
        </w:rPr>
        <w:t xml:space="preserve">et </w:t>
      </w:r>
      <w:r w:rsidR="00F16164">
        <w:rPr>
          <w:rFonts w:ascii="Arial" w:hAnsi="Arial" w:cs="Arial"/>
          <w:color w:val="000000" w:themeColor="text1"/>
          <w:szCs w:val="18"/>
          <w:lang w:val="nl-NL"/>
        </w:rPr>
        <w:t>(voorbereiden van) onderzoeken</w:t>
      </w:r>
      <w:r w:rsidR="00834B14">
        <w:rPr>
          <w:rFonts w:ascii="Arial" w:hAnsi="Arial" w:cs="Arial"/>
          <w:color w:val="000000" w:themeColor="text1"/>
          <w:szCs w:val="18"/>
          <w:lang w:val="nl-NL"/>
        </w:rPr>
        <w:t xml:space="preserve"> (naar)</w:t>
      </w:r>
      <w:r w:rsidR="00F16164">
        <w:rPr>
          <w:rFonts w:ascii="Arial" w:hAnsi="Arial" w:cs="Arial"/>
          <w:color w:val="000000" w:themeColor="text1"/>
          <w:szCs w:val="18"/>
          <w:lang w:val="nl-NL"/>
        </w:rPr>
        <w:t xml:space="preserve">, </w:t>
      </w:r>
      <w:r w:rsidR="00BE05CC" w:rsidRPr="00A54909">
        <w:rPr>
          <w:rFonts w:ascii="Arial" w:hAnsi="Arial" w:cs="Arial"/>
          <w:color w:val="000000" w:themeColor="text1"/>
          <w:szCs w:val="18"/>
          <w:lang w:val="nl-NL"/>
        </w:rPr>
        <w:t xml:space="preserve">beoordelen en melden van </w:t>
      </w:r>
      <w:r>
        <w:rPr>
          <w:rFonts w:ascii="Arial" w:hAnsi="Arial" w:cs="Arial"/>
          <w:color w:val="000000" w:themeColor="text1"/>
          <w:szCs w:val="18"/>
          <w:lang w:val="nl-NL"/>
        </w:rPr>
        <w:t>D</w:t>
      </w:r>
      <w:r w:rsidR="00BE05CC" w:rsidRPr="00A54909">
        <w:rPr>
          <w:rFonts w:ascii="Arial" w:hAnsi="Arial" w:cs="Arial"/>
          <w:color w:val="000000" w:themeColor="text1"/>
          <w:szCs w:val="18"/>
          <w:lang w:val="nl-NL"/>
        </w:rPr>
        <w:t>atalekken zoals bedoeld in artikel 8 van deze Verwerkersovereenkomst.</w:t>
      </w:r>
    </w:p>
    <w:p w14:paraId="069AF43E" w14:textId="1BABC7D6" w:rsidR="00AD1BAB" w:rsidRPr="00A54909" w:rsidRDefault="00AD1BAB"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klacht of verzoek van een Betrokkene of een verzoek of onderzoek van </w:t>
      </w:r>
      <w:r w:rsidR="004045E8">
        <w:rPr>
          <w:rFonts w:ascii="Arial" w:hAnsi="Arial" w:cs="Arial"/>
          <w:color w:val="000000" w:themeColor="text1"/>
          <w:szCs w:val="18"/>
          <w:lang w:val="nl-NL"/>
        </w:rPr>
        <w:t>een Toezichthoudende Autoriteit</w:t>
      </w:r>
      <w:r w:rsidRPr="00A54909">
        <w:rPr>
          <w:rFonts w:ascii="Arial" w:hAnsi="Arial" w:cs="Arial"/>
          <w:color w:val="000000" w:themeColor="text1"/>
          <w:szCs w:val="18"/>
          <w:lang w:val="nl-NL"/>
        </w:rPr>
        <w:t xml:space="preserve"> met betrekking tot de Verwerking van de Persoonsgegevens</w:t>
      </w:r>
      <w:r w:rsidR="00864CAF"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wordt door </w:t>
      </w:r>
      <w:r w:rsidR="00834B14">
        <w:rPr>
          <w:rFonts w:ascii="Arial" w:hAnsi="Arial" w:cs="Arial"/>
          <w:color w:val="000000" w:themeColor="text1"/>
          <w:szCs w:val="18"/>
          <w:lang w:val="nl-NL"/>
        </w:rPr>
        <w:t>V</w:t>
      </w:r>
      <w:r w:rsidRPr="00A54909">
        <w:rPr>
          <w:rFonts w:ascii="Arial" w:hAnsi="Arial" w:cs="Arial"/>
          <w:color w:val="000000" w:themeColor="text1"/>
          <w:szCs w:val="18"/>
          <w:lang w:val="nl-NL"/>
        </w:rPr>
        <w:t>erwerker, voor zover wettelijk is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255B1AC4" w:rsidR="009F6376" w:rsidRPr="00A54909" w:rsidRDefault="009F6376" w:rsidP="00A44AC5">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onverlet het bepaalde in artikel 7 lid </w:t>
      </w:r>
      <w:r w:rsidR="001D6310">
        <w:rPr>
          <w:rFonts w:ascii="Arial" w:hAnsi="Arial" w:cs="Arial"/>
          <w:color w:val="000000" w:themeColor="text1"/>
          <w:szCs w:val="18"/>
          <w:lang w:val="nl-NL"/>
        </w:rPr>
        <w:t xml:space="preserve">7 </w:t>
      </w:r>
      <w:r w:rsidR="00171E1D">
        <w:rPr>
          <w:rFonts w:ascii="Arial" w:hAnsi="Arial" w:cs="Arial"/>
          <w:color w:val="000000" w:themeColor="text1"/>
          <w:szCs w:val="18"/>
          <w:lang w:val="nl-NL"/>
        </w:rPr>
        <w:t>sub e</w:t>
      </w:r>
      <w:r w:rsidR="00B82583">
        <w:rPr>
          <w:rFonts w:ascii="Arial" w:hAnsi="Arial" w:cs="Arial"/>
          <w:color w:val="000000" w:themeColor="text1"/>
          <w:szCs w:val="18"/>
          <w:lang w:val="nl-NL"/>
        </w:rPr>
        <w:t>,</w:t>
      </w:r>
      <w:r w:rsidR="007F7D8B">
        <w:rPr>
          <w:rFonts w:ascii="Arial" w:hAnsi="Arial" w:cs="Arial"/>
          <w:color w:val="000000" w:themeColor="text1"/>
          <w:szCs w:val="18"/>
          <w:lang w:val="nl-NL"/>
        </w:rPr>
        <w:t xml:space="preserve"> artikel</w:t>
      </w:r>
      <w:r w:rsidR="00B82583">
        <w:rPr>
          <w:rFonts w:ascii="Arial" w:hAnsi="Arial" w:cs="Arial"/>
          <w:color w:val="000000" w:themeColor="text1"/>
          <w:szCs w:val="18"/>
          <w:lang w:val="nl-NL"/>
        </w:rPr>
        <w:t xml:space="preserve"> </w:t>
      </w:r>
      <w:r w:rsidR="00171E1D">
        <w:rPr>
          <w:rFonts w:ascii="Arial" w:hAnsi="Arial" w:cs="Arial"/>
          <w:color w:val="000000" w:themeColor="text1"/>
          <w:szCs w:val="18"/>
          <w:lang w:val="nl-NL"/>
        </w:rPr>
        <w:t xml:space="preserve">8 lid </w:t>
      </w:r>
      <w:r w:rsidR="00834B14">
        <w:rPr>
          <w:rFonts w:ascii="Arial" w:hAnsi="Arial" w:cs="Arial"/>
          <w:color w:val="000000" w:themeColor="text1"/>
          <w:szCs w:val="18"/>
          <w:lang w:val="nl-NL"/>
        </w:rPr>
        <w:t>6</w:t>
      </w:r>
      <w:r w:rsidR="00B82583">
        <w:rPr>
          <w:rFonts w:ascii="Arial" w:hAnsi="Arial" w:cs="Arial"/>
          <w:color w:val="000000" w:themeColor="text1"/>
          <w:szCs w:val="18"/>
          <w:lang w:val="nl-NL"/>
        </w:rPr>
        <w:t xml:space="preserve"> en </w:t>
      </w:r>
      <w:r w:rsidR="007F7D8B">
        <w:rPr>
          <w:rFonts w:ascii="Arial" w:hAnsi="Arial" w:cs="Arial"/>
          <w:color w:val="000000" w:themeColor="text1"/>
          <w:szCs w:val="18"/>
          <w:lang w:val="nl-NL"/>
        </w:rPr>
        <w:t xml:space="preserve">artikel </w:t>
      </w:r>
      <w:r w:rsidR="00B82583">
        <w:rPr>
          <w:rFonts w:ascii="Arial" w:hAnsi="Arial" w:cs="Arial"/>
          <w:color w:val="000000" w:themeColor="text1"/>
          <w:szCs w:val="18"/>
          <w:lang w:val="nl-NL"/>
        </w:rPr>
        <w:t>13 lid 3</w:t>
      </w:r>
      <w:r w:rsidR="00171E1D">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 xml:space="preserve">artij de andere </w:t>
      </w:r>
      <w:r w:rsidR="00C514C5">
        <w:rPr>
          <w:rFonts w:ascii="Arial" w:hAnsi="Arial" w:cs="Arial"/>
          <w:color w:val="000000" w:themeColor="text1"/>
          <w:szCs w:val="18"/>
          <w:lang w:val="nl-NL"/>
        </w:rPr>
        <w:t>P</w:t>
      </w:r>
      <w:r w:rsidRPr="00A54909">
        <w:rPr>
          <w:rFonts w:ascii="Arial" w:hAnsi="Arial" w:cs="Arial"/>
          <w:color w:val="000000" w:themeColor="text1"/>
          <w:szCs w:val="18"/>
          <w:lang w:val="nl-NL"/>
        </w:rPr>
        <w:t>artij hiervan vooraf op de hoogte.</w:t>
      </w:r>
    </w:p>
    <w:p w14:paraId="54E82A10" w14:textId="0F212D5F" w:rsidR="001262A8" w:rsidRDefault="001262A8">
      <w:pPr>
        <w:spacing w:before="0" w:line="240" w:lineRule="auto"/>
        <w:rPr>
          <w:rFonts w:ascii="Arial" w:hAnsi="Arial" w:cs="Arial"/>
          <w:color w:val="000000" w:themeColor="text1"/>
          <w:szCs w:val="18"/>
          <w:lang w:val="nl-NL"/>
        </w:rPr>
      </w:pPr>
      <w:r>
        <w:rPr>
          <w:rFonts w:ascii="Arial" w:hAnsi="Arial" w:cs="Arial"/>
          <w:color w:val="000000" w:themeColor="text1"/>
          <w:szCs w:val="18"/>
          <w:lang w:val="nl-NL"/>
        </w:rPr>
        <w:br w:type="page"/>
      </w:r>
    </w:p>
    <w:p w14:paraId="69A28A91" w14:textId="60F46C0F"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3" w:name="_Toc87959495"/>
      <w:bookmarkStart w:id="34" w:name="_Toc99476065"/>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33"/>
      <w:bookmarkEnd w:id="34"/>
    </w:p>
    <w:p w14:paraId="1BAAD16B" w14:textId="3D11F327" w:rsidR="00203917" w:rsidRPr="00A54909" w:rsidRDefault="00203917"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7D0B96">
      <w:pPr>
        <w:pStyle w:val="Geenafstand"/>
        <w:numPr>
          <w:ilvl w:val="0"/>
          <w:numId w:val="19"/>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A44AC5">
      <w:pPr>
        <w:pStyle w:val="Geenafstand"/>
        <w:numPr>
          <w:ilvl w:val="0"/>
          <w:numId w:val="19"/>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contractual clauses</w:t>
      </w:r>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7CD7CD42" w14:textId="77777777" w:rsidR="00CB4370" w:rsidRPr="00A54909" w:rsidRDefault="00CB4370" w:rsidP="00462B90">
      <w:pPr>
        <w:spacing w:beforeLines="40" w:before="96" w:afterLines="20" w:after="48" w:line="240" w:lineRule="auto"/>
        <w:ind w:right="-144"/>
        <w:rPr>
          <w:rFonts w:ascii="Arial" w:hAnsi="Arial" w:cs="Arial"/>
          <w:b/>
          <w:color w:val="000000" w:themeColor="text1"/>
          <w:szCs w:val="18"/>
          <w:lang w:val="nl-NL"/>
        </w:rPr>
      </w:pPr>
    </w:p>
    <w:p w14:paraId="7DEA64F8" w14:textId="17342DD7"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5" w:name="_Toc87959496"/>
      <w:bookmarkStart w:id="36" w:name="_Toc99476066"/>
      <w:r w:rsidRPr="00A54909">
        <w:rPr>
          <w:rFonts w:ascii="Arial" w:hAnsi="Arial" w:cs="Arial"/>
          <w:b/>
          <w:color w:val="000000" w:themeColor="text1"/>
          <w:szCs w:val="18"/>
          <w:lang w:val="nl-NL"/>
        </w:rPr>
        <w:t>Artikel 1</w:t>
      </w:r>
      <w:r w:rsidR="00864CAF" w:rsidRPr="00A54909">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35"/>
      <w:bookmarkEnd w:id="36"/>
    </w:p>
    <w:p w14:paraId="3940ED1F" w14:textId="1BE26E9E" w:rsidR="004C3B5B" w:rsidRDefault="00523561" w:rsidP="004C3B5B">
      <w:pPr>
        <w:pStyle w:val="Geenafstand"/>
        <w:numPr>
          <w:ilvl w:val="0"/>
          <w:numId w:val="5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 of wijziging in de samenstelling van de bestaande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s, waarbij Onderwijsinstelling </w:t>
      </w:r>
      <w:r w:rsidR="0087443E" w:rsidRPr="00792B1D">
        <w:rPr>
          <w:rFonts w:ascii="Arial" w:hAnsi="Arial" w:cs="Arial"/>
          <w:color w:val="000000" w:themeColor="text1"/>
          <w:szCs w:val="18"/>
          <w:lang w:val="nl-NL"/>
        </w:rPr>
        <w:t>de mogelijkheid wordt geboden 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26D3E8D" w:rsidR="00625B7C" w:rsidRPr="007604C1" w:rsidRDefault="00EE2FA2" w:rsidP="00A428E3">
      <w:pPr>
        <w:pStyle w:val="Geenafstand"/>
        <w:numPr>
          <w:ilvl w:val="0"/>
          <w:numId w:val="55"/>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erwerkersovereenkomsten, of van de relevante passages uit de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 of een andere overeenkomst of een andere bindende rechtshandeling tussen Verwerker en de door deze overeenkomstig artikel 11 lid 1 van deze </w:t>
      </w:r>
      <w:r w:rsidR="00416280" w:rsidRPr="007604C1">
        <w:rPr>
          <w:rFonts w:ascii="Arial" w:hAnsi="Arial" w:cs="Arial"/>
          <w:color w:val="000000" w:themeColor="text1"/>
          <w:szCs w:val="18"/>
          <w:lang w:val="nl-NL"/>
        </w:rPr>
        <w:t>Verwerkers</w:t>
      </w:r>
      <w:r w:rsidRPr="007604C1">
        <w:rPr>
          <w:rFonts w:ascii="Arial" w:hAnsi="Arial" w:cs="Arial"/>
          <w:color w:val="000000" w:themeColor="text1"/>
          <w:szCs w:val="18"/>
          <w:lang w:val="nl-NL"/>
        </w:rPr>
        <w:t xml:space="preserve">overeenkomst ingeschakelde </w:t>
      </w:r>
      <w:r w:rsidR="00B97641" w:rsidRPr="007604C1">
        <w:rPr>
          <w:rFonts w:ascii="Arial" w:hAnsi="Arial" w:cs="Arial"/>
          <w:color w:val="000000" w:themeColor="text1"/>
          <w:szCs w:val="18"/>
          <w:lang w:val="nl-NL"/>
        </w:rPr>
        <w:t>Subverwerker</w:t>
      </w:r>
      <w:r w:rsidRPr="007604C1">
        <w:rPr>
          <w:rFonts w:ascii="Arial" w:hAnsi="Arial" w:cs="Arial"/>
          <w:color w:val="000000" w:themeColor="text1"/>
          <w:szCs w:val="18"/>
          <w:lang w:val="nl-NL"/>
        </w:rPr>
        <w:t>.</w:t>
      </w:r>
    </w:p>
    <w:p w14:paraId="7F73501C" w14:textId="77777777" w:rsidR="0056041C" w:rsidRPr="00A54909" w:rsidRDefault="0056041C" w:rsidP="00625B7C">
      <w:pPr>
        <w:pStyle w:val="Geenafstand"/>
        <w:spacing w:beforeLines="40" w:before="96" w:afterLines="20" w:after="48"/>
        <w:ind w:left="720" w:right="-144"/>
        <w:rPr>
          <w:rFonts w:ascii="Arial" w:hAnsi="Arial" w:cs="Arial"/>
          <w:color w:val="000000" w:themeColor="text1"/>
          <w:szCs w:val="18"/>
          <w:lang w:val="nl-NL"/>
        </w:rPr>
      </w:pPr>
    </w:p>
    <w:p w14:paraId="6EBFC56B" w14:textId="3AEC7072" w:rsidR="00CB4370" w:rsidRPr="00A54909" w:rsidRDefault="007259E9" w:rsidP="006C02B2">
      <w:pPr>
        <w:spacing w:beforeLines="40" w:before="96" w:afterLines="20" w:after="48" w:line="240" w:lineRule="auto"/>
        <w:ind w:right="-144"/>
        <w:outlineLvl w:val="0"/>
        <w:rPr>
          <w:rFonts w:ascii="Arial" w:hAnsi="Arial" w:cs="Arial"/>
          <w:b/>
          <w:color w:val="000000" w:themeColor="text1"/>
          <w:szCs w:val="18"/>
          <w:lang w:val="nl-NL"/>
        </w:rPr>
      </w:pPr>
      <w:bookmarkStart w:id="37" w:name="_Toc87959497"/>
      <w:bookmarkStart w:id="38"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12</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7"/>
      <w:bookmarkEnd w:id="38"/>
    </w:p>
    <w:p w14:paraId="4E058551" w14:textId="51CD262B" w:rsidR="004653FA" w:rsidRPr="00A54909" w:rsidRDefault="00885890" w:rsidP="00A44AC5">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9"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9"/>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20C3625B" w14:textId="77777777"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9ADB496" w14:textId="69AA6D5B" w:rsid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6FCCC1D6" w:rsidR="00885890" w:rsidRPr="00D9547E" w:rsidRDefault="003B6BA6" w:rsidP="00A44AC5">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 xml:space="preserve">voor het terugleveren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462B90">
      <w:pPr>
        <w:spacing w:beforeLines="40" w:before="96" w:afterLines="20" w:after="48"/>
        <w:ind w:right="-144"/>
        <w:rPr>
          <w:rFonts w:ascii="Arial" w:hAnsi="Arial" w:cs="Arial"/>
          <w:color w:val="000000" w:themeColor="text1"/>
          <w:szCs w:val="18"/>
          <w:lang w:val="nl-NL"/>
        </w:rPr>
      </w:pPr>
    </w:p>
    <w:p w14:paraId="7836D63F" w14:textId="0DE4C6CB" w:rsidR="003E525B" w:rsidRPr="00F60051" w:rsidRDefault="00885890" w:rsidP="006C02B2">
      <w:pPr>
        <w:spacing w:beforeLines="40" w:before="96" w:afterLines="20" w:after="48" w:line="240" w:lineRule="auto"/>
        <w:ind w:right="-144"/>
        <w:outlineLvl w:val="0"/>
        <w:rPr>
          <w:rFonts w:ascii="Arial" w:hAnsi="Arial" w:cs="Arial"/>
          <w:color w:val="auto"/>
          <w:szCs w:val="18"/>
          <w:lang w:val="nl-NL"/>
        </w:rPr>
      </w:pPr>
      <w:bookmarkStart w:id="40" w:name="_Toc87959498"/>
      <w:bookmarkStart w:id="41" w:name="_Toc99476068"/>
      <w:r w:rsidRPr="00F60051">
        <w:rPr>
          <w:rFonts w:ascii="Arial" w:hAnsi="Arial" w:cs="Arial"/>
          <w:b/>
          <w:color w:val="auto"/>
          <w:szCs w:val="18"/>
          <w:lang w:val="nl-NL"/>
        </w:rPr>
        <w:t xml:space="preserve">Artikel 13: </w:t>
      </w:r>
      <w:r w:rsidR="003E525B" w:rsidRPr="00F60051">
        <w:rPr>
          <w:rFonts w:ascii="Arial" w:hAnsi="Arial" w:cs="Arial"/>
          <w:b/>
          <w:color w:val="auto"/>
          <w:szCs w:val="18"/>
          <w:lang w:val="nl-NL"/>
        </w:rPr>
        <w:t>Aansprakelijkheid</w:t>
      </w:r>
      <w:bookmarkEnd w:id="40"/>
      <w:bookmarkEnd w:id="41"/>
    </w:p>
    <w:p w14:paraId="25204FCE" w14:textId="1ABBBE15" w:rsidR="00216216" w:rsidRPr="001262A8" w:rsidRDefault="00F60051" w:rsidP="007D0B96">
      <w:pPr>
        <w:pStyle w:val="Geenafstand"/>
        <w:numPr>
          <w:ilvl w:val="0"/>
          <w:numId w:val="2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2633D3">
      <w:pPr>
        <w:pStyle w:val="Geenafstand"/>
        <w:numPr>
          <w:ilvl w:val="0"/>
          <w:numId w:val="28"/>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A44AC5">
      <w:pPr>
        <w:pStyle w:val="Geenafstand"/>
        <w:numPr>
          <w:ilvl w:val="1"/>
          <w:numId w:val="27"/>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201892E9" w:rsidR="00F60051" w:rsidRPr="00F60051" w:rsidRDefault="00F60051" w:rsidP="003F3B92">
      <w:pPr>
        <w:pStyle w:val="Geenafstand"/>
        <w:numPr>
          <w:ilvl w:val="0"/>
          <w:numId w:val="28"/>
        </w:numPr>
        <w:spacing w:before="96" w:after="48"/>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artikel 14 lid 2.</w:t>
      </w:r>
    </w:p>
    <w:p w14:paraId="478030C8" w14:textId="47A9D64A" w:rsid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3F3B92">
      <w:pPr>
        <w:pStyle w:val="Geenafstand"/>
        <w:numPr>
          <w:ilvl w:val="0"/>
          <w:numId w:val="28"/>
        </w:numPr>
        <w:suppressAutoHyphens/>
        <w:autoSpaceDN w:val="0"/>
        <w:spacing w:before="96" w:after="48"/>
        <w:ind w:right="-144"/>
        <w:rPr>
          <w:rFonts w:ascii="Arial" w:hAnsi="Arial" w:cs="Arial"/>
          <w:color w:val="auto"/>
          <w:lang w:val="nl-NL"/>
        </w:rPr>
      </w:pPr>
      <w:r w:rsidRPr="003F3B92">
        <w:rPr>
          <w:rFonts w:ascii="Arial" w:hAnsi="Arial" w:cs="Arial"/>
          <w:color w:val="auto"/>
          <w:lang w:val="nl-NL"/>
        </w:rPr>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A33339">
      <w:pPr>
        <w:pStyle w:val="Geenafstand"/>
        <w:numPr>
          <w:ilvl w:val="1"/>
          <w:numId w:val="51"/>
        </w:numPr>
        <w:suppressAutoHyphens/>
        <w:autoSpaceDN w:val="0"/>
        <w:spacing w:before="96" w:after="48"/>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75FD6D5"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20954A48" w14:textId="34A84333" w:rsidR="00CB4370" w:rsidRPr="00A54909" w:rsidRDefault="003E525B" w:rsidP="006C02B2">
      <w:pPr>
        <w:spacing w:beforeLines="40" w:before="96" w:afterLines="20" w:after="48" w:line="240" w:lineRule="auto"/>
        <w:ind w:right="-144"/>
        <w:outlineLvl w:val="0"/>
        <w:rPr>
          <w:rFonts w:ascii="Arial" w:hAnsi="Arial" w:cs="Arial"/>
          <w:b/>
          <w:color w:val="000000" w:themeColor="text1"/>
          <w:szCs w:val="18"/>
          <w:lang w:val="nl-NL"/>
        </w:rPr>
      </w:pPr>
      <w:bookmarkStart w:id="42" w:name="_Toc87959499"/>
      <w:bookmarkStart w:id="43" w:name="_Toc99476069"/>
      <w:r w:rsidRPr="00A54909">
        <w:rPr>
          <w:rFonts w:ascii="Arial" w:hAnsi="Arial" w:cs="Arial"/>
          <w:b/>
          <w:color w:val="000000" w:themeColor="text1"/>
          <w:szCs w:val="18"/>
          <w:lang w:val="nl-NL"/>
        </w:rPr>
        <w:t xml:space="preserve">Artikel 14: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42"/>
      <w:bookmarkEnd w:id="43"/>
    </w:p>
    <w:p w14:paraId="1A4F68ED" w14:textId="67515B35" w:rsidR="00885890" w:rsidRPr="00A54909" w:rsidRDefault="00885890"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2E767BCF" w:rsidR="00B13C99" w:rsidRPr="00A54909" w:rsidRDefault="00B13C99"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 Model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Het bepaalde in dit lid geldt niet voor aanvullingen en/of wijzigingen van de Bijlagen 1</w:t>
      </w:r>
      <w:r w:rsidR="00183A16" w:rsidRPr="00A54909">
        <w:rPr>
          <w:rFonts w:ascii="Arial" w:hAnsi="Arial" w:cs="Arial"/>
          <w:color w:val="000000" w:themeColor="text1"/>
          <w:szCs w:val="18"/>
          <w:lang w:val="nl-NL"/>
        </w:rPr>
        <w:t xml:space="preserve"> en </w:t>
      </w:r>
      <w:r w:rsidR="00E251F3" w:rsidRPr="00A54909">
        <w:rPr>
          <w:rFonts w:ascii="Arial" w:hAnsi="Arial" w:cs="Arial"/>
          <w:color w:val="000000" w:themeColor="text1"/>
          <w:szCs w:val="18"/>
          <w:lang w:val="nl-NL"/>
        </w:rPr>
        <w:t>2.</w:t>
      </w:r>
    </w:p>
    <w:p w14:paraId="05BA8784" w14:textId="4D8E583F" w:rsidR="00362972" w:rsidRPr="00A54909" w:rsidRDefault="00AA6A73"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Onverminderd het bepaalde in artikel 11 </w:t>
      </w:r>
      <w:r w:rsidR="00FE1C7F">
        <w:rPr>
          <w:rFonts w:ascii="Arial" w:hAnsi="Arial" w:cs="Arial"/>
          <w:color w:val="000000" w:themeColor="text1"/>
          <w:szCs w:val="18"/>
          <w:lang w:val="nl-NL"/>
        </w:rPr>
        <w:t xml:space="preserve">lid 2 </w:t>
      </w:r>
      <w:r w:rsidR="00A114FF">
        <w:rPr>
          <w:rFonts w:ascii="Arial" w:hAnsi="Arial" w:cs="Arial"/>
          <w:color w:val="000000" w:themeColor="text1"/>
          <w:szCs w:val="18"/>
          <w:lang w:val="nl-NL"/>
        </w:rPr>
        <w:t>wordt b</w:t>
      </w:r>
      <w:r w:rsidR="00362972" w:rsidRPr="00A54909">
        <w:rPr>
          <w:rFonts w:ascii="Arial" w:hAnsi="Arial" w:cs="Arial"/>
          <w:color w:val="000000" w:themeColor="text1"/>
          <w:szCs w:val="18"/>
          <w:lang w:val="nl-NL"/>
        </w:rPr>
        <w:t xml:space="preserve">ij belangrijke wijzigingen in het product en/of de (aanvullende) </w:t>
      </w:r>
      <w:r w:rsidR="00362972" w:rsidRPr="001474A2">
        <w:rPr>
          <w:rFonts w:ascii="Arial" w:hAnsi="Arial" w:cs="Arial"/>
          <w:color w:val="000000" w:themeColor="text1"/>
          <w:szCs w:val="18"/>
          <w:lang w:val="nl-NL"/>
        </w:rPr>
        <w:t xml:space="preserve">diensten </w:t>
      </w:r>
      <w:r w:rsidR="00535816" w:rsidRPr="001474A2">
        <w:rPr>
          <w:rFonts w:ascii="Arial" w:hAnsi="Arial" w:cs="Arial"/>
          <w:color w:val="000000" w:themeColor="text1"/>
          <w:szCs w:val="18"/>
          <w:lang w:val="nl-NL"/>
        </w:rPr>
        <w:t>na het afsluiten van deze Verwerkersovereenkomst</w:t>
      </w:r>
      <w:r w:rsidR="005F284A">
        <w:rPr>
          <w:rFonts w:ascii="Arial" w:hAnsi="Arial" w:cs="Arial"/>
          <w:color w:val="000000" w:themeColor="text1"/>
          <w:szCs w:val="18"/>
          <w:lang w:val="nl-NL"/>
        </w:rPr>
        <w:t>,</w:t>
      </w:r>
      <w:r w:rsidR="00535816" w:rsidRPr="001474A2">
        <w:rPr>
          <w:rFonts w:ascii="Arial" w:hAnsi="Arial" w:cs="Arial"/>
          <w:color w:val="000000" w:themeColor="text1"/>
          <w:szCs w:val="18"/>
          <w:lang w:val="nl-NL"/>
        </w:rPr>
        <w:t xml:space="preserve"> </w:t>
      </w:r>
      <w:r w:rsidR="00362972" w:rsidRPr="001474A2">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A44AC5">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24FD4846" w14:textId="77777777" w:rsidR="00EB103C" w:rsidRPr="00A54909" w:rsidRDefault="00EB103C" w:rsidP="00EB103C">
      <w:pPr>
        <w:pStyle w:val="Geenafstand"/>
        <w:spacing w:beforeLines="40" w:before="96" w:afterLines="20" w:after="48"/>
        <w:ind w:left="720" w:right="-144"/>
        <w:rPr>
          <w:rFonts w:ascii="Arial" w:hAnsi="Arial" w:cs="Arial"/>
          <w:color w:val="000000" w:themeColor="text1"/>
          <w:szCs w:val="18"/>
          <w:lang w:val="nl-NL"/>
        </w:rPr>
      </w:pPr>
    </w:p>
    <w:p w14:paraId="23CA626C" w14:textId="4CF8B976" w:rsidR="00CB4370" w:rsidRPr="00A54909" w:rsidRDefault="00885890" w:rsidP="006C02B2">
      <w:pPr>
        <w:spacing w:beforeLines="40" w:before="96" w:afterLines="20" w:after="48" w:line="240" w:lineRule="auto"/>
        <w:ind w:right="-144"/>
        <w:outlineLvl w:val="0"/>
        <w:rPr>
          <w:rFonts w:ascii="Arial" w:hAnsi="Arial" w:cs="Arial"/>
          <w:b/>
          <w:color w:val="000000" w:themeColor="text1"/>
          <w:szCs w:val="18"/>
          <w:lang w:val="nl-NL"/>
        </w:rPr>
      </w:pPr>
      <w:bookmarkStart w:id="44" w:name="_Toc87959500"/>
      <w:bookmarkStart w:id="45" w:name="_Toc99476070"/>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15</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44"/>
      <w:bookmarkEnd w:id="45"/>
    </w:p>
    <w:p w14:paraId="262E9D88" w14:textId="0B0526A0" w:rsidR="00D07841" w:rsidRPr="00A54909" w:rsidRDefault="00CB4370" w:rsidP="00A44AC5">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is gelijk aan de looptijd van de tussen </w:t>
      </w:r>
      <w:r w:rsidR="00A731DA" w:rsidRPr="00A54909">
        <w:rPr>
          <w:rFonts w:ascii="Arial" w:hAnsi="Arial" w:cs="Arial"/>
          <w:color w:val="000000" w:themeColor="text1"/>
          <w:szCs w:val="18"/>
          <w:lang w:val="nl-NL"/>
        </w:rPr>
        <w:t>Partijen</w:t>
      </w:r>
      <w:r w:rsidRPr="00A54909">
        <w:rPr>
          <w:rFonts w:ascii="Arial" w:hAnsi="Arial" w:cs="Arial"/>
          <w:color w:val="000000" w:themeColor="text1"/>
          <w:szCs w:val="18"/>
          <w:lang w:val="nl-NL"/>
        </w:rPr>
        <w:t xml:space="preserve"> gesloten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inclusief eventuele verlengingen daarvan.</w:t>
      </w:r>
    </w:p>
    <w:p w14:paraId="655E2B24" w14:textId="1DA42750" w:rsidR="00BF6C2C" w:rsidRPr="003C429D" w:rsidRDefault="00D07841" w:rsidP="00A44AC5">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eindigt van rechtswege bij de beëindiging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1717E7">
        <w:rPr>
          <w:rFonts w:ascii="Arial" w:hAnsi="Arial" w:cs="Arial"/>
          <w:color w:val="000000" w:themeColor="text1"/>
          <w:szCs w:val="18"/>
          <w:lang w:val="nl-NL"/>
        </w:rPr>
        <w:t xml:space="preserve">Totdat de </w:t>
      </w:r>
      <w:r w:rsidR="00091465">
        <w:rPr>
          <w:rFonts w:ascii="Arial" w:hAnsi="Arial" w:cs="Arial"/>
          <w:color w:val="000000" w:themeColor="text1"/>
          <w:szCs w:val="18"/>
          <w:lang w:val="nl-NL"/>
        </w:rPr>
        <w:t xml:space="preserve">Persoonsgegevens </w:t>
      </w:r>
      <w:r w:rsidR="00371B0A">
        <w:rPr>
          <w:rFonts w:ascii="Arial" w:hAnsi="Arial" w:cs="Arial"/>
          <w:color w:val="000000" w:themeColor="text1"/>
          <w:szCs w:val="18"/>
          <w:lang w:val="nl-NL"/>
        </w:rPr>
        <w:t xml:space="preserve">door </w:t>
      </w:r>
      <w:r w:rsidR="00123CF9">
        <w:rPr>
          <w:rFonts w:ascii="Arial" w:hAnsi="Arial" w:cs="Arial"/>
          <w:color w:val="000000" w:themeColor="text1"/>
          <w:szCs w:val="18"/>
          <w:lang w:val="nl-NL"/>
        </w:rPr>
        <w:t xml:space="preserve">de Verwerker </w:t>
      </w:r>
      <w:r w:rsidR="00091465">
        <w:rPr>
          <w:rFonts w:ascii="Arial" w:hAnsi="Arial" w:cs="Arial"/>
          <w:color w:val="000000" w:themeColor="text1"/>
          <w:szCs w:val="18"/>
          <w:lang w:val="nl-NL"/>
        </w:rPr>
        <w:t xml:space="preserve">zijn </w:t>
      </w:r>
      <w:r w:rsidR="00371B0A">
        <w:rPr>
          <w:rFonts w:ascii="Arial" w:hAnsi="Arial" w:cs="Arial"/>
          <w:color w:val="000000" w:themeColor="text1"/>
          <w:szCs w:val="18"/>
          <w:lang w:val="nl-NL"/>
        </w:rPr>
        <w:t xml:space="preserve">teruggeleverd en </w:t>
      </w:r>
      <w:r w:rsidR="00091465">
        <w:rPr>
          <w:rFonts w:ascii="Arial" w:hAnsi="Arial" w:cs="Arial"/>
          <w:color w:val="000000" w:themeColor="text1"/>
          <w:szCs w:val="18"/>
          <w:lang w:val="nl-NL"/>
        </w:rPr>
        <w:t>vernietigd overeenkomstig het bepaalde in artikel 12</w:t>
      </w:r>
      <w:r w:rsidR="00945882">
        <w:rPr>
          <w:rFonts w:ascii="Arial" w:hAnsi="Arial" w:cs="Arial"/>
          <w:color w:val="000000" w:themeColor="text1"/>
          <w:szCs w:val="18"/>
          <w:lang w:val="nl-NL"/>
        </w:rPr>
        <w:t>, blijft de Verwerker ervoor zorgen dat de artikelen van deze Verwerkersovereenkomst worden nageleefd</w:t>
      </w:r>
      <w:r w:rsidR="00371B0A">
        <w:rPr>
          <w:rFonts w:ascii="Arial" w:hAnsi="Arial" w:cs="Arial"/>
          <w:color w:val="000000" w:themeColor="text1"/>
          <w:szCs w:val="18"/>
          <w:lang w:val="nl-NL"/>
        </w:rPr>
        <w:t>.</w:t>
      </w:r>
    </w:p>
    <w:p w14:paraId="24F9F3B6" w14:textId="77777777" w:rsidR="006F6D57" w:rsidRDefault="006F6D57" w:rsidP="00304667">
      <w:pPr>
        <w:pStyle w:val="Geenafstand"/>
        <w:spacing w:beforeLines="40" w:before="96" w:afterLines="20" w:after="48"/>
        <w:ind w:right="-144"/>
        <w:contextualSpacing/>
        <w:rPr>
          <w:rFonts w:ascii="Arial" w:hAnsi="Arial" w:cs="Arial"/>
          <w:color w:val="000000" w:themeColor="text1"/>
          <w:szCs w:val="18"/>
          <w:lang w:val="nl-NL"/>
        </w:rPr>
      </w:pPr>
    </w:p>
    <w:p w14:paraId="245A2EEC" w14:textId="45965545" w:rsidR="00304667" w:rsidRPr="009418C0" w:rsidRDefault="00304667" w:rsidP="007D0B96">
      <w:pPr>
        <w:spacing w:beforeLines="40" w:before="96" w:afterLines="20" w:after="48" w:line="240" w:lineRule="auto"/>
        <w:ind w:right="-144"/>
        <w:outlineLvl w:val="0"/>
        <w:rPr>
          <w:rFonts w:ascii="Arial" w:hAnsi="Arial" w:cs="Arial"/>
          <w:b/>
          <w:bCs/>
          <w:color w:val="000000" w:themeColor="text1"/>
          <w:szCs w:val="18"/>
          <w:lang w:val="nl-NL"/>
        </w:rPr>
      </w:pPr>
      <w:bookmarkStart w:id="46" w:name="_Toc99476071"/>
      <w:r w:rsidRPr="009418C0">
        <w:rPr>
          <w:rFonts w:ascii="Arial" w:hAnsi="Arial" w:cs="Arial"/>
          <w:b/>
          <w:bCs/>
          <w:color w:val="000000" w:themeColor="text1"/>
          <w:szCs w:val="18"/>
          <w:lang w:val="nl-NL"/>
        </w:rPr>
        <w:t xml:space="preserve">Artikel 16: </w:t>
      </w:r>
      <w:r w:rsidR="009418C0" w:rsidRPr="009418C0">
        <w:rPr>
          <w:rFonts w:ascii="Arial" w:hAnsi="Arial" w:cs="Arial"/>
          <w:b/>
          <w:bCs/>
          <w:color w:val="000000" w:themeColor="text1"/>
          <w:szCs w:val="18"/>
          <w:lang w:val="nl-NL"/>
        </w:rPr>
        <w:t>Toepasselijk recht en geschillenbeslechting</w:t>
      </w:r>
      <w:bookmarkEnd w:id="46"/>
    </w:p>
    <w:p w14:paraId="4F78BFA6" w14:textId="77777777" w:rsidR="006308DB" w:rsidRDefault="00F72620"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F72620">
        <w:rPr>
          <w:rFonts w:ascii="Arial" w:hAnsi="Arial" w:cs="Arial"/>
          <w:color w:val="000000" w:themeColor="text1"/>
          <w:szCs w:val="18"/>
          <w:lang w:val="nl-NL"/>
        </w:rPr>
        <w:t>De Verwerkersovereenkomst en de uitvoering daarvan worden beheerst door Nederlands recht.</w:t>
      </w:r>
    </w:p>
    <w:p w14:paraId="596CB13B" w14:textId="3D84EDE5" w:rsidR="00F72620" w:rsidRPr="006308DB" w:rsidRDefault="006308DB" w:rsidP="00B82C92">
      <w:pPr>
        <w:pStyle w:val="Geenafstand"/>
        <w:numPr>
          <w:ilvl w:val="0"/>
          <w:numId w:val="29"/>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3AF0E4A0" w:rsidR="001262A8" w:rsidRDefault="001262A8">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32A58A85" w14:textId="38BF42F5" w:rsidR="00523561" w:rsidRPr="00A54909" w:rsidRDefault="00523561" w:rsidP="006C02B2">
      <w:pPr>
        <w:pStyle w:val="Geenafstand"/>
        <w:spacing w:beforeLines="40" w:before="96" w:afterLines="20" w:after="48"/>
        <w:ind w:right="-144"/>
        <w:contextualSpacing/>
        <w:outlineLvl w:val="0"/>
        <w:rPr>
          <w:rFonts w:ascii="Arial" w:hAnsi="Arial" w:cs="Arial"/>
          <w:b/>
          <w:color w:val="000000" w:themeColor="text1"/>
          <w:szCs w:val="18"/>
          <w:lang w:val="nl-NL"/>
        </w:rPr>
      </w:pPr>
      <w:bookmarkStart w:id="47" w:name="_Toc87959501"/>
      <w:bookmarkStart w:id="48" w:name="_Toc88047415"/>
      <w:bookmarkStart w:id="49" w:name="_Toc99476072"/>
      <w:r w:rsidRPr="00A54909">
        <w:rPr>
          <w:rFonts w:ascii="Arial" w:hAnsi="Arial" w:cs="Arial"/>
          <w:b/>
          <w:color w:val="000000" w:themeColor="text1"/>
          <w:szCs w:val="18"/>
          <w:lang w:val="nl-NL"/>
        </w:rPr>
        <w:t>Aldus overeengekomen, in tweevoud opgemaakt en ondertekend,</w:t>
      </w:r>
      <w:bookmarkEnd w:id="47"/>
      <w:bookmarkEnd w:id="48"/>
      <w:bookmarkEnd w:id="49"/>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5000FFBD"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382C29E2"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35FE7751" w14:textId="77777777" w:rsidR="00BE36D7" w:rsidRDefault="00BE36D7" w:rsidP="006C02B2">
      <w:pPr>
        <w:pStyle w:val="Geenafstand"/>
        <w:spacing w:beforeLines="40" w:before="96" w:afterLines="20" w:after="48"/>
        <w:ind w:right="-144"/>
        <w:contextualSpacing/>
        <w:outlineLvl w:val="0"/>
        <w:rPr>
          <w:rFonts w:ascii="Arial" w:hAnsi="Arial" w:cs="Arial"/>
          <w:color w:val="000000" w:themeColor="text1"/>
          <w:szCs w:val="18"/>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7131010C" w:rsidR="00391F90" w:rsidRPr="001C34BA"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sectPr w:rsidR="00391F90" w:rsidRPr="001C34BA" w:rsidSect="000C3363">
      <w:headerReference w:type="even" r:id="rId11"/>
      <w:headerReference w:type="default" r:id="rId12"/>
      <w:footerReference w:type="even" r:id="rId13"/>
      <w:footerReference w:type="default" r:id="rId14"/>
      <w:headerReference w:type="first" r:id="rId15"/>
      <w:footerReference w:type="first" r:id="rId16"/>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EEB9901" w14:textId="77777777" w:rsidR="004607BD" w:rsidRDefault="004607BD" w:rsidP="000F22AF">
      <w:pPr>
        <w:spacing w:before="0" w:line="240" w:lineRule="auto"/>
      </w:pPr>
      <w:r>
        <w:separator/>
      </w:r>
    </w:p>
  </w:endnote>
  <w:endnote w:type="continuationSeparator" w:id="0">
    <w:p w14:paraId="255FBB62" w14:textId="77777777" w:rsidR="004607BD" w:rsidRDefault="004607BD" w:rsidP="000F22AF">
      <w:pPr>
        <w:spacing w:before="0" w:line="240" w:lineRule="auto"/>
      </w:pPr>
      <w:r>
        <w:continuationSeparator/>
      </w:r>
    </w:p>
  </w:endnote>
  <w:endnote w:type="continuationNotice" w:id="1">
    <w:p w14:paraId="10DC04B2" w14:textId="77777777" w:rsidR="004607BD" w:rsidRDefault="004607BD">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ITCOfficinaSans LT Book">
    <w:altName w:val="Times New Roman"/>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w:altName w:val="?????????"/>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Avenir Book">
    <w:altName w:val="Times New Roman"/>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 w:name="Century Gothic">
    <w:altName w:val="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DCFCE0" w14:textId="77777777" w:rsidR="009B23C3" w:rsidRDefault="009B23C3">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8B97F8" w14:textId="027E9571" w:rsidR="00D74F64" w:rsidRPr="009B23C3" w:rsidRDefault="00DE1A18" w:rsidP="009B23C3">
    <w:pPr>
      <w:pStyle w:val="Voettekst"/>
      <w:rPr>
        <w:color w:val="000000" w:themeColor="text1"/>
        <w:szCs w:val="18"/>
      </w:rPr>
    </w:pPr>
    <w:r w:rsidRPr="009B23C3">
      <w:rPr>
        <w:color w:val="008FA6" w:themeColor="accent1"/>
        <w:szCs w:val="18"/>
      </w:rPr>
      <w:t xml:space="preserve">Model Verwerkersovereenkomst Digitale onderwijsmiddelen en privacy 4.0 </w:t>
    </w:r>
    <w:r w:rsidR="00CF3A8F">
      <w:rPr>
        <w:color w:val="008FA6" w:themeColor="accent1"/>
        <w:szCs w:val="18"/>
      </w:rPr>
      <w:t>-</w:t>
    </w:r>
    <w:r w:rsidR="00417A8F" w:rsidRPr="009B23C3">
      <w:rPr>
        <w:color w:val="008FA6" w:themeColor="accent1"/>
        <w:szCs w:val="18"/>
      </w:rPr>
      <w:t xml:space="preserve"> </w:t>
    </w:r>
    <w:r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EndPr/>
      <w:sdtContent>
        <w:r w:rsidR="00D74F64" w:rsidRPr="009B23C3">
          <w:rPr>
            <w:color w:val="000000" w:themeColor="text1"/>
            <w:szCs w:val="18"/>
          </w:rPr>
          <w:tab/>
        </w:r>
        <w:sdt>
          <w:sdtPr>
            <w:rPr>
              <w:szCs w:val="18"/>
            </w:rPr>
            <w:id w:val="-1769616900"/>
            <w:docPartObj>
              <w:docPartGallery w:val="Page Numbers (Top of Page)"/>
              <w:docPartUnique/>
            </w:docPartObj>
          </w:sdtPr>
          <w:sdtEndPr/>
          <w:sdtContent>
            <w:r w:rsidRPr="009B23C3">
              <w:rPr>
                <w:color w:val="008FA6"/>
                <w:szCs w:val="18"/>
              </w:rPr>
              <w:t xml:space="preserve">Pagina </w:t>
            </w:r>
            <w:r w:rsidRPr="009B23C3">
              <w:rPr>
                <w:color w:val="008FA6"/>
                <w:szCs w:val="18"/>
              </w:rPr>
              <w:fldChar w:fldCharType="begin"/>
            </w:r>
            <w:r w:rsidRPr="009B23C3">
              <w:rPr>
                <w:color w:val="008FA6"/>
                <w:szCs w:val="18"/>
              </w:rPr>
              <w:instrText>PAGE</w:instrText>
            </w:r>
            <w:r w:rsidRPr="009B23C3">
              <w:rPr>
                <w:color w:val="008FA6"/>
                <w:szCs w:val="18"/>
              </w:rPr>
              <w:fldChar w:fldCharType="separate"/>
            </w:r>
            <w:r w:rsidR="00EC683D">
              <w:rPr>
                <w:noProof/>
                <w:color w:val="008FA6"/>
                <w:szCs w:val="18"/>
              </w:rPr>
              <w:t>1</w:t>
            </w:r>
            <w:r w:rsidRPr="009B23C3">
              <w:rPr>
                <w:color w:val="008FA6"/>
                <w:szCs w:val="18"/>
              </w:rPr>
              <w:fldChar w:fldCharType="end"/>
            </w:r>
            <w:r w:rsidRPr="009B23C3">
              <w:rPr>
                <w:color w:val="008FA6"/>
                <w:szCs w:val="18"/>
              </w:rPr>
              <w:t xml:space="preserve"> van </w:t>
            </w:r>
            <w:r w:rsidRPr="009B23C3">
              <w:rPr>
                <w:color w:val="008FA6"/>
                <w:szCs w:val="18"/>
              </w:rPr>
              <w:fldChar w:fldCharType="begin"/>
            </w:r>
            <w:r w:rsidRPr="009B23C3">
              <w:rPr>
                <w:color w:val="008FA6"/>
                <w:szCs w:val="18"/>
              </w:rPr>
              <w:instrText>NUMPAGES</w:instrText>
            </w:r>
            <w:r w:rsidRPr="009B23C3">
              <w:rPr>
                <w:color w:val="008FA6"/>
                <w:szCs w:val="18"/>
              </w:rPr>
              <w:fldChar w:fldCharType="separate"/>
            </w:r>
            <w:r w:rsidR="00EC683D">
              <w:rPr>
                <w:noProof/>
                <w:color w:val="008FA6"/>
                <w:szCs w:val="18"/>
              </w:rPr>
              <w:t>12</w:t>
            </w:r>
            <w:r w:rsidRPr="009B23C3">
              <w:rPr>
                <w:color w:val="008FA6"/>
                <w:szCs w:val="18"/>
              </w:rPr>
              <w:fldChar w:fldCharType="end"/>
            </w:r>
          </w:sdtContent>
        </w:sdt>
      </w:sdtContent>
    </w:sdt>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D507EBD" w14:textId="77777777" w:rsidR="009B23C3" w:rsidRDefault="009B23C3">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327EB93" w14:textId="77777777" w:rsidR="004607BD" w:rsidRDefault="004607BD" w:rsidP="000F22AF">
      <w:pPr>
        <w:spacing w:before="0" w:line="240" w:lineRule="auto"/>
      </w:pPr>
      <w:r>
        <w:separator/>
      </w:r>
    </w:p>
  </w:footnote>
  <w:footnote w:type="continuationSeparator" w:id="0">
    <w:p w14:paraId="77A30E5F" w14:textId="77777777" w:rsidR="004607BD" w:rsidRDefault="004607BD" w:rsidP="000F22AF">
      <w:pPr>
        <w:spacing w:before="0" w:line="240" w:lineRule="auto"/>
      </w:pPr>
      <w:r>
        <w:continuationSeparator/>
      </w:r>
    </w:p>
  </w:footnote>
  <w:footnote w:type="continuationNotice" w:id="1">
    <w:p w14:paraId="3F6E1DF4" w14:textId="77777777" w:rsidR="004607BD" w:rsidRDefault="004607BD">
      <w:pPr>
        <w:spacing w:before="0" w:line="240" w:lineRule="auto"/>
      </w:pPr>
    </w:p>
  </w:footnote>
  <w:footnote w:id="2">
    <w:p w14:paraId="4C290367" w14:textId="540E2E83" w:rsidR="009B7089" w:rsidRPr="009B7089" w:rsidRDefault="009B7089" w:rsidP="009B7089">
      <w:pPr>
        <w:spacing w:before="0"/>
        <w:ind w:right="-144"/>
        <w:rPr>
          <w:rFonts w:ascii="Arial" w:hAnsi="Arial" w:cs="Arial"/>
          <w:color w:val="000000" w:themeColor="text1"/>
          <w:sz w:val="16"/>
          <w:szCs w:val="16"/>
          <w:lang w:val="nl-NL"/>
        </w:rPr>
      </w:pPr>
      <w:r w:rsidRPr="009B7089">
        <w:rPr>
          <w:rStyle w:val="Voetnootmarkering"/>
          <w:szCs w:val="16"/>
        </w:rPr>
        <w:footnoteRef/>
      </w:r>
      <w:r w:rsidRPr="009B7089">
        <w:rPr>
          <w:sz w:val="16"/>
          <w:szCs w:val="16"/>
          <w:lang w:val="nl-NL"/>
        </w:rPr>
        <w:t xml:space="preserve"> </w:t>
      </w:r>
      <w:r w:rsidRPr="009B7089">
        <w:rPr>
          <w:rFonts w:ascii="Arial" w:hAnsi="Arial" w:cs="Arial"/>
          <w:color w:val="000000" w:themeColor="text1"/>
          <w:sz w:val="16"/>
          <w:szCs w:val="16"/>
          <w:lang w:val="nl-NL"/>
        </w:rPr>
        <w:t xml:space="preserve">Informatie over het Convenant en de </w:t>
      </w:r>
      <w:r w:rsidR="00666BC4">
        <w:rPr>
          <w:rFonts w:ascii="Arial" w:hAnsi="Arial" w:cs="Arial"/>
          <w:color w:val="000000" w:themeColor="text1"/>
          <w:sz w:val="16"/>
          <w:szCs w:val="16"/>
          <w:lang w:val="nl-NL"/>
        </w:rPr>
        <w:t>M</w:t>
      </w:r>
      <w:r w:rsidRPr="009B7089">
        <w:rPr>
          <w:rFonts w:ascii="Arial" w:hAnsi="Arial" w:cs="Arial"/>
          <w:color w:val="000000" w:themeColor="text1"/>
          <w:sz w:val="16"/>
          <w:szCs w:val="16"/>
          <w:lang w:val="nl-NL"/>
        </w:rPr>
        <w:t>odel Verwerkersovereenkomst is te vinden op</w:t>
      </w:r>
      <w:r w:rsidR="00885BDB">
        <w:rPr>
          <w:rFonts w:ascii="Arial" w:hAnsi="Arial" w:cs="Arial"/>
          <w:color w:val="000000" w:themeColor="text1"/>
          <w:sz w:val="16"/>
          <w:szCs w:val="16"/>
          <w:lang w:val="nl-NL"/>
        </w:rPr>
        <w:t xml:space="preserve"> www.privacyconvenant.nl</w:t>
      </w:r>
      <w:r w:rsidRPr="009B7089">
        <w:rPr>
          <w:rFonts w:ascii="Arial" w:hAnsi="Arial" w:cs="Arial"/>
          <w:color w:val="000000" w:themeColor="text1"/>
          <w:sz w:val="16"/>
          <w:szCs w:val="16"/>
          <w:lang w:val="nl-NL"/>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3AE9EC8" w14:textId="77777777" w:rsidR="009B23C3" w:rsidRDefault="009B23C3">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E003A90" w14:textId="77777777" w:rsidR="009B23C3" w:rsidRDefault="009B23C3">
    <w:pPr>
      <w:pStyle w:val="Kopteks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571BA8"/>
    <w:multiLevelType w:val="multilevel"/>
    <w:tmpl w:val="5710535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F77055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0F8D3C35"/>
    <w:multiLevelType w:val="multilevel"/>
    <w:tmpl w:val="0E46DB94"/>
    <w:lvl w:ilvl="0">
      <w:start w:val="1"/>
      <w:numFmt w:val="decimal"/>
      <w:lvlText w:val="%1."/>
      <w:lvlJc w:val="left"/>
      <w:pPr>
        <w:ind w:left="720" w:hanging="360"/>
      </w:pPr>
    </w:lvl>
    <w:lvl w:ilvl="1">
      <w:numFmt w:val="bullet"/>
      <w:lvlText w:val="•"/>
      <w:lvlJc w:val="left"/>
      <w:pPr>
        <w:ind w:left="1788" w:hanging="708"/>
      </w:pPr>
      <w:rPr>
        <w:rFonts w:ascii="Arial" w:eastAsia="Calibri" w:hAnsi="Arial" w:cs="Arial"/>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7"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A89332A"/>
    <w:multiLevelType w:val="hybridMultilevel"/>
    <w:tmpl w:val="8DCE9BA2"/>
    <w:lvl w:ilvl="0" w:tplc="04130019">
      <w:start w:val="1"/>
      <w:numFmt w:val="lowerLetter"/>
      <w:lvlText w:val="%1."/>
      <w:lvlJc w:val="left"/>
      <w:pPr>
        <w:ind w:left="502" w:hanging="360"/>
      </w:pPr>
      <w:rPr>
        <w:rFonts w:hint="default"/>
      </w:rPr>
    </w:lvl>
    <w:lvl w:ilvl="1" w:tplc="04130019" w:tentative="1">
      <w:start w:val="1"/>
      <w:numFmt w:val="lowerLetter"/>
      <w:lvlText w:val="%2."/>
      <w:lvlJc w:val="left"/>
      <w:pPr>
        <w:ind w:left="1222" w:hanging="360"/>
      </w:pPr>
    </w:lvl>
    <w:lvl w:ilvl="2" w:tplc="0413001B" w:tentative="1">
      <w:start w:val="1"/>
      <w:numFmt w:val="lowerRoman"/>
      <w:lvlText w:val="%3."/>
      <w:lvlJc w:val="right"/>
      <w:pPr>
        <w:ind w:left="1942" w:hanging="180"/>
      </w:pPr>
    </w:lvl>
    <w:lvl w:ilvl="3" w:tplc="0413000F" w:tentative="1">
      <w:start w:val="1"/>
      <w:numFmt w:val="decimal"/>
      <w:lvlText w:val="%4."/>
      <w:lvlJc w:val="left"/>
      <w:pPr>
        <w:ind w:left="2662" w:hanging="360"/>
      </w:pPr>
    </w:lvl>
    <w:lvl w:ilvl="4" w:tplc="04130019" w:tentative="1">
      <w:start w:val="1"/>
      <w:numFmt w:val="lowerLetter"/>
      <w:lvlText w:val="%5."/>
      <w:lvlJc w:val="left"/>
      <w:pPr>
        <w:ind w:left="3382" w:hanging="360"/>
      </w:pPr>
    </w:lvl>
    <w:lvl w:ilvl="5" w:tplc="0413001B" w:tentative="1">
      <w:start w:val="1"/>
      <w:numFmt w:val="lowerRoman"/>
      <w:lvlText w:val="%6."/>
      <w:lvlJc w:val="right"/>
      <w:pPr>
        <w:ind w:left="4102" w:hanging="180"/>
      </w:pPr>
    </w:lvl>
    <w:lvl w:ilvl="6" w:tplc="0413000F" w:tentative="1">
      <w:start w:val="1"/>
      <w:numFmt w:val="decimal"/>
      <w:lvlText w:val="%7."/>
      <w:lvlJc w:val="left"/>
      <w:pPr>
        <w:ind w:left="4822" w:hanging="360"/>
      </w:pPr>
    </w:lvl>
    <w:lvl w:ilvl="7" w:tplc="04130019" w:tentative="1">
      <w:start w:val="1"/>
      <w:numFmt w:val="lowerLetter"/>
      <w:lvlText w:val="%8."/>
      <w:lvlJc w:val="left"/>
      <w:pPr>
        <w:ind w:left="5542" w:hanging="360"/>
      </w:pPr>
    </w:lvl>
    <w:lvl w:ilvl="8" w:tplc="0413001B" w:tentative="1">
      <w:start w:val="1"/>
      <w:numFmt w:val="lowerRoman"/>
      <w:lvlText w:val="%9."/>
      <w:lvlJc w:val="right"/>
      <w:pPr>
        <w:ind w:left="6262" w:hanging="180"/>
      </w:pPr>
    </w:lvl>
  </w:abstractNum>
  <w:abstractNum w:abstractNumId="10"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2" w15:restartNumberingAfterBreak="0">
    <w:nsid w:val="22275D0A"/>
    <w:multiLevelType w:val="hybridMultilevel"/>
    <w:tmpl w:val="414A1BA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26EB3891"/>
    <w:multiLevelType w:val="multilevel"/>
    <w:tmpl w:val="B6FA253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4" w15:restartNumberingAfterBreak="0">
    <w:nsid w:val="28A15926"/>
    <w:multiLevelType w:val="multilevel"/>
    <w:tmpl w:val="ADB6AD3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8C716B0"/>
    <w:multiLevelType w:val="hybridMultilevel"/>
    <w:tmpl w:val="4BFA4B3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FA227A"/>
    <w:multiLevelType w:val="multilevel"/>
    <w:tmpl w:val="CFB2672E"/>
    <w:lvl w:ilvl="0">
      <w:numFmt w:val="bullet"/>
      <w:lvlText w:val=""/>
      <w:lvlJc w:val="left"/>
      <w:pPr>
        <w:ind w:left="720" w:hanging="360"/>
      </w:pPr>
      <w:rPr>
        <w:rFonts w:ascii="Wingdings" w:hAnsi="Wingdings"/>
        <w:color w:val="008FA6"/>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8"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385E2975"/>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0"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3C0372A7"/>
    <w:multiLevelType w:val="multilevel"/>
    <w:tmpl w:val="8C7629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3D231ED0"/>
    <w:multiLevelType w:val="multilevel"/>
    <w:tmpl w:val="8046909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44A828B1"/>
    <w:multiLevelType w:val="hybridMultilevel"/>
    <w:tmpl w:val="0B704AF8"/>
    <w:lvl w:ilvl="0" w:tplc="EF400682">
      <w:start w:val="1"/>
      <w:numFmt w:val="lowerLetter"/>
      <w:lvlText w:val="%1."/>
      <w:lvlJc w:val="left"/>
      <w:pPr>
        <w:ind w:left="1080" w:hanging="360"/>
      </w:pPr>
    </w:lvl>
    <w:lvl w:ilvl="1" w:tplc="04130019">
      <w:start w:val="1"/>
      <w:numFmt w:val="lowerLetter"/>
      <w:lvlText w:val="%2."/>
      <w:lvlJc w:val="left"/>
      <w:pPr>
        <w:ind w:left="1800" w:hanging="360"/>
      </w:pPr>
    </w:lvl>
    <w:lvl w:ilvl="2" w:tplc="0413001B">
      <w:start w:val="1"/>
      <w:numFmt w:val="lowerRoman"/>
      <w:lvlText w:val="%3."/>
      <w:lvlJc w:val="right"/>
      <w:pPr>
        <w:ind w:left="2520" w:hanging="180"/>
      </w:pPr>
    </w:lvl>
    <w:lvl w:ilvl="3" w:tplc="0413000F">
      <w:start w:val="1"/>
      <w:numFmt w:val="decimal"/>
      <w:lvlText w:val="%4."/>
      <w:lvlJc w:val="left"/>
      <w:pPr>
        <w:ind w:left="3240" w:hanging="360"/>
      </w:pPr>
    </w:lvl>
    <w:lvl w:ilvl="4" w:tplc="04130019">
      <w:start w:val="1"/>
      <w:numFmt w:val="lowerLetter"/>
      <w:lvlText w:val="%5."/>
      <w:lvlJc w:val="left"/>
      <w:pPr>
        <w:ind w:left="3960" w:hanging="360"/>
      </w:pPr>
    </w:lvl>
    <w:lvl w:ilvl="5" w:tplc="0413001B">
      <w:start w:val="1"/>
      <w:numFmt w:val="lowerRoman"/>
      <w:lvlText w:val="%6."/>
      <w:lvlJc w:val="right"/>
      <w:pPr>
        <w:ind w:left="4680" w:hanging="180"/>
      </w:pPr>
    </w:lvl>
    <w:lvl w:ilvl="6" w:tplc="0413000F">
      <w:start w:val="1"/>
      <w:numFmt w:val="decimal"/>
      <w:lvlText w:val="%7."/>
      <w:lvlJc w:val="left"/>
      <w:pPr>
        <w:ind w:left="5400" w:hanging="360"/>
      </w:pPr>
    </w:lvl>
    <w:lvl w:ilvl="7" w:tplc="04130019">
      <w:start w:val="1"/>
      <w:numFmt w:val="lowerLetter"/>
      <w:lvlText w:val="%8."/>
      <w:lvlJc w:val="left"/>
      <w:pPr>
        <w:ind w:left="6120" w:hanging="360"/>
      </w:pPr>
    </w:lvl>
    <w:lvl w:ilvl="8" w:tplc="0413001B">
      <w:start w:val="1"/>
      <w:numFmt w:val="lowerRoman"/>
      <w:lvlText w:val="%9."/>
      <w:lvlJc w:val="right"/>
      <w:pPr>
        <w:ind w:left="6840" w:hanging="180"/>
      </w:pPr>
    </w:lvl>
  </w:abstractNum>
  <w:abstractNum w:abstractNumId="26" w15:restartNumberingAfterBreak="0">
    <w:nsid w:val="44E2559A"/>
    <w:multiLevelType w:val="multilevel"/>
    <w:tmpl w:val="955EC6B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498545EF"/>
    <w:multiLevelType w:val="hybridMultilevel"/>
    <w:tmpl w:val="C7D23ED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538610F5"/>
    <w:multiLevelType w:val="multilevel"/>
    <w:tmpl w:val="693EF95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4CF48C3"/>
    <w:multiLevelType w:val="multilevel"/>
    <w:tmpl w:val="3E5CDD8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55E158E4"/>
    <w:multiLevelType w:val="hybridMultilevel"/>
    <w:tmpl w:val="708C20A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33"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36"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9"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40"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6A5F187A"/>
    <w:multiLevelType w:val="hybridMultilevel"/>
    <w:tmpl w:val="44D89A70"/>
    <w:lvl w:ilvl="0" w:tplc="FFFFFFFF">
      <w:start w:val="1"/>
      <w:numFmt w:val="decimal"/>
      <w:lvlText w:val="%1."/>
      <w:lvlJc w:val="left"/>
      <w:pPr>
        <w:ind w:left="720" w:hanging="360"/>
      </w:pPr>
      <w:rPr>
        <w:rFonts w:asciiTheme="minorHAnsi" w:hAnsiTheme="minorHAnsi" w:cstheme="minorHAnsi" w:hint="default"/>
        <w:color w:val="000000" w:themeColor="text1"/>
        <w:sz w:val="22"/>
        <w:szCs w:val="22"/>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2"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3" w15:restartNumberingAfterBreak="0">
    <w:nsid w:val="70F70CA4"/>
    <w:multiLevelType w:val="multilevel"/>
    <w:tmpl w:val="6262B0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71DC4227"/>
    <w:multiLevelType w:val="multilevel"/>
    <w:tmpl w:val="056EAE26"/>
    <w:lvl w:ilvl="0">
      <w:numFmt w:val="bullet"/>
      <w:lvlText w:val="□"/>
      <w:lvlJc w:val="left"/>
      <w:pPr>
        <w:ind w:left="360" w:hanging="360"/>
      </w:pPr>
      <w:rPr>
        <w:rFonts w:ascii="Courier New" w:hAnsi="Courier New" w:cs="Times New Roman"/>
      </w:rPr>
    </w:lvl>
    <w:lvl w:ilvl="1">
      <w:numFmt w:val="bullet"/>
      <w:lvlText w:val="o"/>
      <w:lvlJc w:val="left"/>
      <w:pPr>
        <w:ind w:left="1080" w:hanging="360"/>
      </w:pPr>
      <w:rPr>
        <w:rFonts w:ascii="Courier New" w:hAnsi="Courier New" w:cs="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Symbol" w:hAnsi="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Symbol" w:hAnsi="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rPr>
    </w:lvl>
  </w:abstractNum>
  <w:abstractNum w:abstractNumId="45"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6" w15:restartNumberingAfterBreak="0">
    <w:nsid w:val="7555110F"/>
    <w:multiLevelType w:val="hybridMultilevel"/>
    <w:tmpl w:val="44D89A70"/>
    <w:lvl w:ilvl="0" w:tplc="82988872">
      <w:start w:val="1"/>
      <w:numFmt w:val="decimal"/>
      <w:lvlText w:val="%1."/>
      <w:lvlJc w:val="left"/>
      <w:pPr>
        <w:ind w:left="720" w:hanging="360"/>
      </w:pPr>
      <w:rPr>
        <w:rFonts w:asciiTheme="minorHAnsi" w:hAnsiTheme="minorHAnsi" w:cstheme="minorHAnsi" w:hint="default"/>
        <w:color w:val="000000" w:themeColor="text1"/>
        <w:sz w:val="22"/>
        <w:szCs w:val="22"/>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7" w15:restartNumberingAfterBreak="0">
    <w:nsid w:val="76474909"/>
    <w:multiLevelType w:val="multilevel"/>
    <w:tmpl w:val="522A90C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8"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9"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0"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abstractNumId w:val="11"/>
  </w:num>
  <w:num w:numId="2">
    <w:abstractNumId w:val="32"/>
  </w:num>
  <w:num w:numId="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5"/>
  </w:num>
  <w:num w:numId="5">
    <w:abstractNumId w:val="0"/>
  </w:num>
  <w:num w:numId="6">
    <w:abstractNumId w:val="2"/>
  </w:num>
  <w:num w:numId="7">
    <w:abstractNumId w:val="37"/>
  </w:num>
  <w:num w:numId="8">
    <w:abstractNumId w:val="39"/>
  </w:num>
  <w:num w:numId="9">
    <w:abstractNumId w:val="22"/>
  </w:num>
  <w:num w:numId="10">
    <w:abstractNumId w:val="40"/>
  </w:num>
  <w:num w:numId="11">
    <w:abstractNumId w:val="34"/>
  </w:num>
  <w:num w:numId="12">
    <w:abstractNumId w:val="38"/>
  </w:num>
  <w:num w:numId="13">
    <w:abstractNumId w:val="20"/>
  </w:num>
  <w:num w:numId="14">
    <w:abstractNumId w:val="7"/>
  </w:num>
  <w:num w:numId="15">
    <w:abstractNumId w:val="8"/>
  </w:num>
  <w:num w:numId="16">
    <w:abstractNumId w:val="24"/>
  </w:num>
  <w:num w:numId="17">
    <w:abstractNumId w:val="16"/>
  </w:num>
  <w:num w:numId="18">
    <w:abstractNumId w:val="4"/>
  </w:num>
  <w:num w:numId="19">
    <w:abstractNumId w:val="18"/>
  </w:num>
  <w:num w:numId="20">
    <w:abstractNumId w:val="35"/>
  </w:num>
  <w:num w:numId="21">
    <w:abstractNumId w:val="12"/>
  </w:num>
  <w:num w:numId="22">
    <w:abstractNumId w:val="33"/>
  </w:num>
  <w:num w:numId="23">
    <w:abstractNumId w:val="49"/>
  </w:num>
  <w:num w:numId="24">
    <w:abstractNumId w:val="42"/>
  </w:num>
  <w:num w:numId="25">
    <w:abstractNumId w:val="50"/>
  </w:num>
  <w:num w:numId="26">
    <w:abstractNumId w:val="31"/>
  </w:num>
  <w:num w:numId="27">
    <w:abstractNumId w:val="10"/>
  </w:num>
  <w:num w:numId="28">
    <w:abstractNumId w:val="36"/>
  </w:num>
  <w:num w:numId="29">
    <w:abstractNumId w:val="1"/>
  </w:num>
  <w:num w:numId="30">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0"/>
  </w:num>
  <w:num w:numId="32">
    <w:abstractNumId w:val="23"/>
  </w:num>
  <w:num w:numId="33">
    <w:abstractNumId w:val="21"/>
  </w:num>
  <w:num w:numId="34">
    <w:abstractNumId w:val="5"/>
  </w:num>
  <w:num w:numId="35">
    <w:abstractNumId w:val="43"/>
  </w:num>
  <w:num w:numId="36">
    <w:abstractNumId w:val="14"/>
  </w:num>
  <w:num w:numId="37">
    <w:abstractNumId w:val="14"/>
    <w:lvlOverride w:ilvl="0">
      <w:startOverride w:val="1"/>
    </w:lvlOverride>
  </w:num>
  <w:num w:numId="38">
    <w:abstractNumId w:val="47"/>
  </w:num>
  <w:num w:numId="39">
    <w:abstractNumId w:val="47"/>
    <w:lvlOverride w:ilvl="0">
      <w:startOverride w:val="1"/>
    </w:lvlOverride>
  </w:num>
  <w:num w:numId="40">
    <w:abstractNumId w:val="26"/>
  </w:num>
  <w:num w:numId="41">
    <w:abstractNumId w:val="44"/>
  </w:num>
  <w:num w:numId="42">
    <w:abstractNumId w:val="17"/>
  </w:num>
  <w:num w:numId="43">
    <w:abstractNumId w:val="29"/>
  </w:num>
  <w:num w:numId="44">
    <w:abstractNumId w:val="3"/>
  </w:num>
  <w:num w:numId="45">
    <w:abstractNumId w:val="13"/>
  </w:num>
  <w:num w:numId="46">
    <w:abstractNumId w:val="28"/>
  </w:num>
  <w:num w:numId="47">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46"/>
  </w:num>
  <w:num w:numId="49">
    <w:abstractNumId w:val="19"/>
  </w:num>
  <w:num w:numId="50">
    <w:abstractNumId w:val="15"/>
  </w:num>
  <w:num w:numId="51">
    <w:abstractNumId w:val="27"/>
  </w:num>
  <w:num w:numId="52">
    <w:abstractNumId w:val="41"/>
  </w:num>
  <w:num w:numId="5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48"/>
  </w:num>
  <w:num w:numId="56">
    <w:abstractNumId w:val="9"/>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removePersonalInformation/>
  <w:removeDateAndTime/>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79F3"/>
    <w:rsid w:val="00030722"/>
    <w:rsid w:val="000307E3"/>
    <w:rsid w:val="000315E0"/>
    <w:rsid w:val="00031CFC"/>
    <w:rsid w:val="000330AD"/>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B47"/>
    <w:rsid w:val="002C7FC0"/>
    <w:rsid w:val="002D08FF"/>
    <w:rsid w:val="002D1BAC"/>
    <w:rsid w:val="002D2611"/>
    <w:rsid w:val="002D2D5E"/>
    <w:rsid w:val="002D3B91"/>
    <w:rsid w:val="002D42ED"/>
    <w:rsid w:val="002D4C28"/>
    <w:rsid w:val="002D4EA7"/>
    <w:rsid w:val="002D4F04"/>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6136D"/>
    <w:rsid w:val="00361E68"/>
    <w:rsid w:val="00362972"/>
    <w:rsid w:val="003631D2"/>
    <w:rsid w:val="00363A97"/>
    <w:rsid w:val="00366332"/>
    <w:rsid w:val="00367515"/>
    <w:rsid w:val="0036756E"/>
    <w:rsid w:val="003700B8"/>
    <w:rsid w:val="003708A7"/>
    <w:rsid w:val="00370C9F"/>
    <w:rsid w:val="00371B0A"/>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40E4"/>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22D0"/>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59"/>
    <w:rsid w:val="004E4EB9"/>
    <w:rsid w:val="004E4ED6"/>
    <w:rsid w:val="004E5E78"/>
    <w:rsid w:val="004E70D1"/>
    <w:rsid w:val="004E7442"/>
    <w:rsid w:val="004F0435"/>
    <w:rsid w:val="004F0453"/>
    <w:rsid w:val="004F0F14"/>
    <w:rsid w:val="004F15D1"/>
    <w:rsid w:val="004F202E"/>
    <w:rsid w:val="004F4843"/>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6BEA"/>
    <w:rsid w:val="005204A9"/>
    <w:rsid w:val="0052072A"/>
    <w:rsid w:val="00520BFE"/>
    <w:rsid w:val="00521C6A"/>
    <w:rsid w:val="00523561"/>
    <w:rsid w:val="00525922"/>
    <w:rsid w:val="00525B4F"/>
    <w:rsid w:val="00525C2C"/>
    <w:rsid w:val="00526124"/>
    <w:rsid w:val="0052775E"/>
    <w:rsid w:val="005278F0"/>
    <w:rsid w:val="005304C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532E"/>
    <w:rsid w:val="005D5355"/>
    <w:rsid w:val="005D5CDE"/>
    <w:rsid w:val="005D5CDF"/>
    <w:rsid w:val="005D739F"/>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3FDE"/>
    <w:rsid w:val="00725471"/>
    <w:rsid w:val="007259E9"/>
    <w:rsid w:val="007261CD"/>
    <w:rsid w:val="00726E38"/>
    <w:rsid w:val="00727B7C"/>
    <w:rsid w:val="0073003E"/>
    <w:rsid w:val="0073068D"/>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E67"/>
    <w:rsid w:val="0088216D"/>
    <w:rsid w:val="008829D0"/>
    <w:rsid w:val="00885890"/>
    <w:rsid w:val="00885B66"/>
    <w:rsid w:val="00885BDB"/>
    <w:rsid w:val="00885D5D"/>
    <w:rsid w:val="0088709F"/>
    <w:rsid w:val="00887D36"/>
    <w:rsid w:val="008912B3"/>
    <w:rsid w:val="008914AA"/>
    <w:rsid w:val="008920B7"/>
    <w:rsid w:val="0089307D"/>
    <w:rsid w:val="0089366B"/>
    <w:rsid w:val="0089690F"/>
    <w:rsid w:val="00896E1E"/>
    <w:rsid w:val="008976F5"/>
    <w:rsid w:val="008A0C10"/>
    <w:rsid w:val="008A0E66"/>
    <w:rsid w:val="008A3B5A"/>
    <w:rsid w:val="008A546A"/>
    <w:rsid w:val="008A6151"/>
    <w:rsid w:val="008A67E0"/>
    <w:rsid w:val="008A6A62"/>
    <w:rsid w:val="008A77D1"/>
    <w:rsid w:val="008A7C18"/>
    <w:rsid w:val="008B0A54"/>
    <w:rsid w:val="008B0A59"/>
    <w:rsid w:val="008B11EC"/>
    <w:rsid w:val="008B18E5"/>
    <w:rsid w:val="008B2769"/>
    <w:rsid w:val="008B341F"/>
    <w:rsid w:val="008B3787"/>
    <w:rsid w:val="008B5275"/>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13D1"/>
    <w:rsid w:val="009A21C6"/>
    <w:rsid w:val="009A446C"/>
    <w:rsid w:val="009A45A1"/>
    <w:rsid w:val="009A6380"/>
    <w:rsid w:val="009A6675"/>
    <w:rsid w:val="009A6DF5"/>
    <w:rsid w:val="009A7596"/>
    <w:rsid w:val="009B0760"/>
    <w:rsid w:val="009B11A5"/>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593"/>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7C9E"/>
    <w:rsid w:val="00AD01BC"/>
    <w:rsid w:val="00AD0862"/>
    <w:rsid w:val="00AD1195"/>
    <w:rsid w:val="00AD16F5"/>
    <w:rsid w:val="00AD1BAB"/>
    <w:rsid w:val="00AD2F46"/>
    <w:rsid w:val="00AD33E7"/>
    <w:rsid w:val="00AD441F"/>
    <w:rsid w:val="00AD459D"/>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EAA"/>
    <w:rsid w:val="00B03FD3"/>
    <w:rsid w:val="00B05266"/>
    <w:rsid w:val="00B06BCE"/>
    <w:rsid w:val="00B06C21"/>
    <w:rsid w:val="00B10A4B"/>
    <w:rsid w:val="00B11045"/>
    <w:rsid w:val="00B110D3"/>
    <w:rsid w:val="00B12840"/>
    <w:rsid w:val="00B13951"/>
    <w:rsid w:val="00B13C99"/>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21EA"/>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2"/>
    <w:rsid w:val="00C14292"/>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22CD"/>
    <w:rsid w:val="00C422E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9C4"/>
    <w:rsid w:val="00CA0087"/>
    <w:rsid w:val="00CA14BB"/>
    <w:rsid w:val="00CA165E"/>
    <w:rsid w:val="00CA2A07"/>
    <w:rsid w:val="00CA3655"/>
    <w:rsid w:val="00CA40E7"/>
    <w:rsid w:val="00CA51BC"/>
    <w:rsid w:val="00CA67B3"/>
    <w:rsid w:val="00CA6FDC"/>
    <w:rsid w:val="00CA7BCF"/>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65CE"/>
    <w:rsid w:val="00D278DF"/>
    <w:rsid w:val="00D27A43"/>
    <w:rsid w:val="00D303F6"/>
    <w:rsid w:val="00D30AC2"/>
    <w:rsid w:val="00D30FB1"/>
    <w:rsid w:val="00D320FE"/>
    <w:rsid w:val="00D3248F"/>
    <w:rsid w:val="00D32F13"/>
    <w:rsid w:val="00D33852"/>
    <w:rsid w:val="00D34EF7"/>
    <w:rsid w:val="00D356F7"/>
    <w:rsid w:val="00D3588C"/>
    <w:rsid w:val="00D362DD"/>
    <w:rsid w:val="00D36AC6"/>
    <w:rsid w:val="00D40C1A"/>
    <w:rsid w:val="00D40C97"/>
    <w:rsid w:val="00D419AD"/>
    <w:rsid w:val="00D41B68"/>
    <w:rsid w:val="00D4407B"/>
    <w:rsid w:val="00D4458F"/>
    <w:rsid w:val="00D50810"/>
    <w:rsid w:val="00D5641F"/>
    <w:rsid w:val="00D56A36"/>
    <w:rsid w:val="00D56C73"/>
    <w:rsid w:val="00D56D49"/>
    <w:rsid w:val="00D56E48"/>
    <w:rsid w:val="00D6220E"/>
    <w:rsid w:val="00D627D0"/>
    <w:rsid w:val="00D62DD8"/>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683D"/>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D77"/>
    <w:rsid w:val="00F1537F"/>
    <w:rsid w:val="00F15428"/>
    <w:rsid w:val="00F15804"/>
    <w:rsid w:val="00F16164"/>
    <w:rsid w:val="00F16B35"/>
    <w:rsid w:val="00F17F47"/>
    <w:rsid w:val="00F20EF8"/>
    <w:rsid w:val="00F2118A"/>
    <w:rsid w:val="00F2186F"/>
    <w:rsid w:val="00F22357"/>
    <w:rsid w:val="00F25204"/>
    <w:rsid w:val="00F25887"/>
    <w:rsid w:val="00F25A43"/>
    <w:rsid w:val="00F26228"/>
    <w:rsid w:val="00F2682D"/>
    <w:rsid w:val="00F27659"/>
    <w:rsid w:val="00F27BAE"/>
    <w:rsid w:val="00F30322"/>
    <w:rsid w:val="00F30FB6"/>
    <w:rsid w:val="00F313EB"/>
    <w:rsid w:val="00F3238E"/>
    <w:rsid w:val="00F3371E"/>
    <w:rsid w:val="00F33AA9"/>
    <w:rsid w:val="00F343E0"/>
    <w:rsid w:val="00F345CB"/>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B7B"/>
    <w:rsid w:val="00FC140B"/>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uiPriority w:val="1"/>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uiPriority w:val="1"/>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5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4"/>
      </w:numPr>
    </w:pPr>
  </w:style>
  <w:style w:type="character" w:customStyle="1" w:styleId="UnresolvedMention">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customXml" Target="../customXml/item5.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4C854C30F40E4E922101591EAAB113" ma:contentTypeVersion="18" ma:contentTypeDescription="Een nieuw document maken." ma:contentTypeScope="" ma:versionID="67d58db450be5eb0c50bdc35f3f50ebd">
  <xsd:schema xmlns:xsd="http://www.w3.org/2001/XMLSchema" xmlns:xs="http://www.w3.org/2001/XMLSchema" xmlns:p="http://schemas.microsoft.com/office/2006/metadata/properties" xmlns:ns2="b5319c05-2a56-4684-988c-c55e3464777d" xmlns:ns3="ef4966aa-03c4-4c0f-a6c5-ef191a02a6ef" targetNamespace="http://schemas.microsoft.com/office/2006/metadata/properties" ma:root="true" ma:fieldsID="604a8b13865b6d55a1ba55cd67be9edc" ns2:_="" ns3:_="">
    <xsd:import namespace="b5319c05-2a56-4684-988c-c55e3464777d"/>
    <xsd:import namespace="ef4966aa-03c4-4c0f-a6c5-ef191a02a6ef"/>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MediaLengthInSeconds" minOccurs="0"/>
                <xsd:element ref="ns3:MediaServiceAutoKeyPoints" minOccurs="0"/>
                <xsd:element ref="ns3:MediaServiceKeyPoints"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319c05-2a56-4684-988c-c55e3464777d"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Gedeeld met details" ma:internalName="SharedWithDetails" ma:readOnly="true">
      <xsd:simpleType>
        <xsd:restriction base="dms:Note">
          <xsd:maxLength value="255"/>
        </xsd:restriction>
      </xsd:simpleType>
    </xsd:element>
    <xsd:element name="TaxCatchAll" ma:index="26" nillable="true" ma:displayName="Taxonomy Catch All Column" ma:hidden="true" ma:list="{9aa43a33-a6ba-4595-84d9-afd4cc6ef04f}" ma:internalName="TaxCatchAll" ma:showField="CatchAllData" ma:web="b5319c05-2a56-4684-988c-c55e3464777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f4966aa-03c4-4c0f-a6c5-ef191a02a6ef" elementFormDefault="qualified">
    <xsd:import namespace="http://schemas.microsoft.com/office/2006/documentManagement/types"/>
    <xsd:import namespace="http://schemas.microsoft.com/office/infopath/2007/PartnerControls"/>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ddb86ac8-8088-4870-9af9-b8c7d35482a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5319c05-2a56-4684-988c-c55e3464777d" xsi:nil="true"/>
    <lcf76f155ced4ddcb4097134ff3c332f xmlns="ef4966aa-03c4-4c0f-a6c5-ef191a02a6ef">
      <Terms xmlns="http://schemas.microsoft.com/office/infopath/2007/PartnerControls"/>
    </lcf76f155ced4ddcb4097134ff3c332f>
    <_dlc_DocId xmlns="b5319c05-2a56-4684-988c-c55e3464777d">UU2MVCKD5A67-1606150685-1886486</_dlc_DocId>
    <_dlc_DocIdUrl xmlns="b5319c05-2a56-4684-988c-c55e3464777d">
      <Url>https://o2g2.sharepoint.com/sites/OndersteuningsbureauDocumenten/_layouts/15/DocIdRedir.aspx?ID=UU2MVCKD5A67-1606150685-1886486</Url>
      <Description>UU2MVCKD5A67-1606150685-1886486</Description>
    </_dlc_DocIdUrl>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71DA0B3-B58F-4888-87D3-B1629D0D0CCB}"/>
</file>

<file path=customXml/itemProps2.xml><?xml version="1.0" encoding="utf-8"?>
<ds:datastoreItem xmlns:ds="http://schemas.openxmlformats.org/officeDocument/2006/customXml" ds:itemID="{62C5FC39-CCB6-4AE6-BE18-046E281D2245}">
  <ds:schemaRefs>
    <ds:schemaRef ds:uri="http://schemas.microsoft.com/sharepoint/v3/contenttype/forms"/>
  </ds:schemaRefs>
</ds:datastoreItem>
</file>

<file path=customXml/itemProps3.xml><?xml version="1.0" encoding="utf-8"?>
<ds:datastoreItem xmlns:ds="http://schemas.openxmlformats.org/officeDocument/2006/customXml" ds:itemID="{8580AAF5-A663-4A74-A5FE-08904215594B}">
  <ds:schemaRef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4.xml><?xml version="1.0" encoding="utf-8"?>
<ds:datastoreItem xmlns:ds="http://schemas.openxmlformats.org/officeDocument/2006/customXml" ds:itemID="{460AD2A5-4A2A-494A-996D-29FAB9E870E3}">
  <ds:schemaRefs>
    <ds:schemaRef ds:uri="http://schemas.openxmlformats.org/officeDocument/2006/bibliography"/>
  </ds:schemaRefs>
</ds:datastoreItem>
</file>

<file path=customXml/itemProps5.xml><?xml version="1.0" encoding="utf-8"?>
<ds:datastoreItem xmlns:ds="http://schemas.openxmlformats.org/officeDocument/2006/customXml" ds:itemID="{702C417D-95D1-4814-938B-9EB504579F8A}"/>
</file>

<file path=docProps/app.xml><?xml version="1.0" encoding="utf-8"?>
<Properties xmlns="http://schemas.openxmlformats.org/officeDocument/2006/extended-properties" xmlns:vt="http://schemas.openxmlformats.org/officeDocument/2006/docPropsVTypes">
  <Template>Normal</Template>
  <TotalTime>0</TotalTime>
  <Pages>12</Pages>
  <Words>5611</Words>
  <Characters>30865</Characters>
  <Application>Microsoft Office Word</Application>
  <DocSecurity>0</DocSecurity>
  <Lines>257</Lines>
  <Paragraphs>72</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36404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2022-04-22T08:20:00Z</dcterms:created>
  <dcterms:modified xsi:type="dcterms:W3CDTF">2022-04-22T08:20:00Z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0x0101007F4C854C30F40E4E922101591EAAB113</vt:lpwstr>
  </property>
  <property fmtid="{D5CDD505-2E9C-101B-9397-08002B2CF9AE}" pid="3" name="Order">
    <vt:r8>6506800</vt:r8>
  </property>
  <property fmtid="{D5CDD505-2E9C-101B-9397-08002B2CF9AE}" pid="4" name="_dlc_DocIdItemGuid">
    <vt:lpwstr>f77d0ab8-0fd6-41a6-9746-c7f47aeafc36</vt:lpwstr>
  </property>
  <property fmtid="{D5CDD505-2E9C-101B-9397-08002B2CF9AE}" pid="5" name="MediaServiceImageTags">
    <vt:lpwstr/>
  </property>
</Properties>
</file>