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D13E324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1525B5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525680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1525B5">
        <w:rPr>
          <w:rFonts w:cstheme="minorHAnsi"/>
          <w:i/>
          <w:iCs/>
          <w:color w:val="767171" w:themeColor="background2" w:themeShade="80"/>
        </w:rPr>
        <w:t>De OU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2C6921F5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 w:rsidR="001525B5">
              <w:rPr>
                <w:rFonts w:asciiTheme="minorHAnsi" w:hAnsiTheme="minorHAnsi" w:cstheme="minorHAnsi"/>
                <w:color w:val="FF0000"/>
              </w:rPr>
              <w:t>gegadigde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F224" w14:textId="71991319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</w:t>
            </w:r>
            <w:r w:rsidR="001525B5">
              <w:rPr>
                <w:rFonts w:asciiTheme="minorHAnsi" w:hAnsiTheme="minorHAnsi" w:cstheme="minorHAnsi"/>
              </w:rPr>
              <w:t>Compliance en regulatie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bookmarkStart w:id="0" w:name="_Hlk158205220"/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39B8F9EC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 w:rsidR="001525B5">
              <w:rPr>
                <w:rFonts w:asciiTheme="minorHAnsi" w:hAnsiTheme="minorHAnsi" w:cstheme="minorHAnsi"/>
                <w:color w:val="FF0000"/>
              </w:rPr>
              <w:t>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4FEA0A53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</w:t>
            </w:r>
            <w:r w:rsidR="001525B5">
              <w:rPr>
                <w:rFonts w:asciiTheme="minorHAnsi" w:hAnsiTheme="minorHAnsi" w:cstheme="minorHAnsi"/>
              </w:rPr>
              <w:t>Toegankelijkheid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0ACC1659" w:rsidR="001525B5" w:rsidRDefault="001525B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74EE7C4" w14:textId="08131A71" w:rsidR="001525B5" w:rsidRPr="00AE4B15" w:rsidRDefault="001525B5" w:rsidP="001525B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091E35A7" w14:textId="77777777" w:rsidR="001525B5" w:rsidRPr="00AE4B15" w:rsidRDefault="001525B5" w:rsidP="0015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525B5" w:rsidRPr="00AE4B15" w14:paraId="500B2777" w14:textId="77777777" w:rsidTr="00251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66FD0D46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F32CD2" w14:textId="77777777" w:rsidR="001525B5" w:rsidRPr="00AE4B15" w:rsidRDefault="001525B5" w:rsidP="00251F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>
              <w:rPr>
                <w:rFonts w:asciiTheme="minorHAnsi" w:hAnsiTheme="minorHAnsi" w:cstheme="minorHAnsi"/>
                <w:color w:val="FF0000"/>
              </w:rPr>
              <w:t>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525B5" w:rsidRPr="00AE4B15" w14:paraId="06D0E19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DC64" w14:textId="40757A6E" w:rsidR="001525B5" w:rsidRPr="00AE4B15" w:rsidRDefault="001525B5" w:rsidP="00251FB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Projectmanagement</w:t>
            </w:r>
          </w:p>
          <w:p w14:paraId="3114D234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282A9D5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66C443E" w14:textId="77777777" w:rsidR="001525B5" w:rsidRPr="00AE4B15" w:rsidRDefault="001525B5" w:rsidP="00251FB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638B2212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9BA29C4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75E138C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5C4C8F7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0029ED8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36A859C1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BA7034D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36856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3A79D0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703EDCC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69AA73EC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3881DCC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7EC0F66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617924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1544A1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6DB0B7E1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B2E0757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FDC6FF2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6BF5A8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5FFB43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330CAE48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F8B2B26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90326C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8F25456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639A571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208220B5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886C339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4FC04A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4A3A5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11AC77F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78985DA9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B2D9686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EF4533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2867B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4F1F234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04CA2874" w14:textId="77777777" w:rsidTr="00251FB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84E0F90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35B7C1D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593DCE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48E3932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F35249C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36C13C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A7E8AF5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3A5C846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A00F52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21C9BD3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683BB134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440D492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627E636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73B7AB8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525B5" w:rsidRPr="00AE4B15" w14:paraId="099558BE" w14:textId="77777777" w:rsidTr="00251FB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50A1864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F56A1D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398CD74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2BB4F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6C9DFA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2821D63" w14:textId="2391F9BD" w:rsidR="001525B5" w:rsidRDefault="001525B5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3226810E" w14:textId="77777777" w:rsidR="001525B5" w:rsidRDefault="001525B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0A31D52C" w14:textId="441E983C" w:rsidR="001525B5" w:rsidRPr="00AE4B15" w:rsidRDefault="001525B5" w:rsidP="001525B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4</w:t>
      </w:r>
    </w:p>
    <w:p w14:paraId="34CBBFB8" w14:textId="77777777" w:rsidR="001525B5" w:rsidRPr="00AE4B15" w:rsidRDefault="001525B5" w:rsidP="0015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525B5" w:rsidRPr="00AE4B15" w14:paraId="79C24E03" w14:textId="77777777" w:rsidTr="00251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0786BB4E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CC616C" w14:textId="77777777" w:rsidR="001525B5" w:rsidRPr="00AE4B15" w:rsidRDefault="001525B5" w:rsidP="00251F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>
              <w:rPr>
                <w:rFonts w:asciiTheme="minorHAnsi" w:hAnsiTheme="minorHAnsi" w:cstheme="minorHAnsi"/>
                <w:color w:val="FF0000"/>
              </w:rPr>
              <w:t>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525B5" w:rsidRPr="00AE4B15" w14:paraId="00F9A778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E7134" w14:textId="158440BA" w:rsidR="001525B5" w:rsidRPr="00AE4B15" w:rsidRDefault="001525B5" w:rsidP="001525B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 w:rsidR="007F25A7">
              <w:rPr>
                <w:rFonts w:asciiTheme="minorHAnsi" w:hAnsiTheme="minorHAnsi" w:cstheme="minorHAnsi"/>
              </w:rPr>
              <w:t>C</w:t>
            </w:r>
            <w:r>
              <w:rPr>
                <w:rFonts w:asciiTheme="minorHAnsi" w:hAnsiTheme="minorHAnsi" w:cstheme="minorHAnsi"/>
              </w:rPr>
              <w:t>ommerciële organisatie</w:t>
            </w:r>
          </w:p>
        </w:tc>
      </w:tr>
      <w:tr w:rsidR="001525B5" w:rsidRPr="00AE4B15" w14:paraId="2FEE7CAE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049A5654" w14:textId="77777777" w:rsidR="001525B5" w:rsidRPr="00AE4B15" w:rsidRDefault="001525B5" w:rsidP="00251FB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68EFC7BD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6B31EBF8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753671F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44BE929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5E0B0C9D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43115A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CE7C4B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798332E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3944596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0E259E2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47F7608A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A19BA67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8110DD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14C8D8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00DD61A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7D438B56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83F5C0E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1BB8D2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3230BF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8F447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2E72DF39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34552DD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5889C1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4D7D8F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77AC778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019FD942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EA4B60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25A682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15AAEE9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EF4D519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AE2AE35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E5CCA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B1AAAD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918F06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CCC0B8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4B9307CB" w14:textId="77777777" w:rsidTr="00251FB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541E646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4C2BB5B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43E60BD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6B61D87A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3BAAD31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70975BE3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29ECC2A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10B43C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34A91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07480292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23852E9D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9AD088A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2D7C1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31FF204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525B5" w:rsidRPr="00AE4B15" w14:paraId="64972059" w14:textId="77777777" w:rsidTr="00251FB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759FE13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274EBD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3A88F8F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3C2FAD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A1EA46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2E0226A9" w14:textId="22800FD1" w:rsidR="001525B5" w:rsidRDefault="001525B5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25EB98C6" w14:textId="77777777" w:rsidR="001525B5" w:rsidRDefault="001525B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A50A138" w14:textId="3AB26BF6" w:rsidR="001525B5" w:rsidRPr="00AE4B15" w:rsidRDefault="001525B5" w:rsidP="001525B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5</w:t>
      </w:r>
    </w:p>
    <w:p w14:paraId="6245D182" w14:textId="77777777" w:rsidR="001525B5" w:rsidRPr="00AE4B15" w:rsidRDefault="001525B5" w:rsidP="0015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525B5" w:rsidRPr="00AE4B15" w14:paraId="0E58F7F2" w14:textId="77777777" w:rsidTr="00251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B836535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CE7B31" w14:textId="77777777" w:rsidR="001525B5" w:rsidRPr="00AE4B15" w:rsidRDefault="001525B5" w:rsidP="00251F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>
              <w:rPr>
                <w:rFonts w:asciiTheme="minorHAnsi" w:hAnsiTheme="minorHAnsi" w:cstheme="minorHAnsi"/>
                <w:color w:val="FF0000"/>
              </w:rPr>
              <w:t>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525B5" w:rsidRPr="00AE4B15" w14:paraId="42D801A5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BD2F" w14:textId="28BCB1E6" w:rsidR="001525B5" w:rsidRPr="00AE4B15" w:rsidRDefault="001525B5" w:rsidP="00251FB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Publieke organisatie</w:t>
            </w:r>
          </w:p>
          <w:p w14:paraId="7D626560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3F943358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3C3F4D3" w14:textId="77777777" w:rsidR="001525B5" w:rsidRPr="00AE4B15" w:rsidRDefault="001525B5" w:rsidP="00251FB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BE0941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3829801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340E1A7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1C19C7E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2416DB1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386B9F64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19F1FAA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208E6B4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12B6C802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0923AB3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73D9B73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3CE8D55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610ACB9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8BF33E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5A37517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2EDC769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181545C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98E0F22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9E770A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ED9A6A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4D488145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ABF6CBB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CBB19E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0DD6FD6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3A18322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78B6EF0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1940702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DDDAD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21B23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FBFAE3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6DCA7CCE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B2BC9CD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9E9846D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E8A4A5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6A522E6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03D7A027" w14:textId="77777777" w:rsidTr="00251FB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C22D9CF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300A8E2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1FFB36B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036FFE0E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A720931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25CD54AB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227BBAF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957CEF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8AAA70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5D6A03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9784436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35F32B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DBEAAA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36A600C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525B5" w:rsidRPr="00AE4B15" w14:paraId="60B46155" w14:textId="77777777" w:rsidTr="00251FB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5DD7966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0C871739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35929F0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4EBA7A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F8BC93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E2BD465" w14:textId="5161F177" w:rsidR="001525B5" w:rsidRDefault="001525B5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357937BA" w14:textId="77777777" w:rsidR="001525B5" w:rsidRDefault="001525B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065B97B7" w14:textId="25BEF62C" w:rsidR="001525B5" w:rsidRPr="00AE4B15" w:rsidRDefault="001525B5" w:rsidP="001525B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6</w:t>
      </w:r>
    </w:p>
    <w:p w14:paraId="02D8035A" w14:textId="77777777" w:rsidR="001525B5" w:rsidRPr="00AE4B15" w:rsidRDefault="001525B5" w:rsidP="0015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525B5" w:rsidRPr="00AE4B15" w14:paraId="65C6B819" w14:textId="77777777" w:rsidTr="00251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34054C31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A48CBFE" w14:textId="77777777" w:rsidR="001525B5" w:rsidRPr="00AE4B15" w:rsidRDefault="001525B5" w:rsidP="00251F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>
              <w:rPr>
                <w:rFonts w:asciiTheme="minorHAnsi" w:hAnsiTheme="minorHAnsi" w:cstheme="minorHAnsi"/>
                <w:color w:val="FF0000"/>
              </w:rPr>
              <w:t>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525B5" w:rsidRPr="00AE4B15" w14:paraId="59B2D9B8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7558" w14:textId="1C10DD26" w:rsidR="001525B5" w:rsidRPr="00AE4B15" w:rsidRDefault="001525B5" w:rsidP="00251FB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Technische ervaring</w:t>
            </w:r>
          </w:p>
          <w:p w14:paraId="4E4F77C7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9121624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D574C2C" w14:textId="77777777" w:rsidR="001525B5" w:rsidRPr="00AE4B15" w:rsidRDefault="001525B5" w:rsidP="00251FB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71FAB7F5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25E83AF9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92B186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65541F3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73EDEE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1BB96CE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A7022FF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7AFB672D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19B221A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1C3059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789BAC5A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49521D8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8404079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3F6361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7865C9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CDCDA8E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2FF741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2D242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D08DBD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07DA4D8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442EC052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FB9615D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5D8F63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F6A761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02424A7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23CD6772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094D984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969719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D38C45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65D126E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13A7212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A0654DC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FF24A9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D249EC9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0EC385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16710DE" w14:textId="77777777" w:rsidTr="00251FB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A36D7D0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7501EDA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607D8A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560F00D7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8A01C36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924A7E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9FEF8E6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59F911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58E94E6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9F2F819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0292BF18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E4B2EED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5540F4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54DB77E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525B5" w:rsidRPr="00AE4B15" w14:paraId="55325525" w14:textId="77777777" w:rsidTr="00251FB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2B9B2B7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3909FCC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4F328CFF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157E96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4A1FB4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9CFBBBD" w14:textId="41A7FB18" w:rsidR="001525B5" w:rsidRDefault="001525B5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6458B26A" w14:textId="77777777" w:rsidR="001525B5" w:rsidRDefault="001525B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9C17F86" w14:textId="519BFC74" w:rsidR="001525B5" w:rsidRPr="00AE4B15" w:rsidRDefault="001525B5" w:rsidP="001525B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7</w:t>
      </w:r>
    </w:p>
    <w:p w14:paraId="4F460A8D" w14:textId="77777777" w:rsidR="001525B5" w:rsidRPr="00AE4B15" w:rsidRDefault="001525B5" w:rsidP="0015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525B5" w:rsidRPr="00AE4B15" w14:paraId="1A215858" w14:textId="77777777" w:rsidTr="00251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4D0F9904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6E0777" w14:textId="77777777" w:rsidR="001525B5" w:rsidRPr="00AE4B15" w:rsidRDefault="001525B5" w:rsidP="00251F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>
              <w:rPr>
                <w:rFonts w:asciiTheme="minorHAnsi" w:hAnsiTheme="minorHAnsi" w:cstheme="minorHAnsi"/>
                <w:color w:val="FF0000"/>
              </w:rPr>
              <w:t>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525B5" w:rsidRPr="00AE4B15" w14:paraId="3775FFD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E1F7" w14:textId="3F29363B" w:rsidR="001525B5" w:rsidRPr="00AE4B15" w:rsidRDefault="001525B5" w:rsidP="00251FB5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Integratie van data</w:t>
            </w:r>
          </w:p>
          <w:p w14:paraId="16578AD6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406185D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4E5D678" w14:textId="77777777" w:rsidR="001525B5" w:rsidRPr="00AE4B15" w:rsidRDefault="001525B5" w:rsidP="00251FB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41BA8B3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8599267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1F5263D2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36CC201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4FF70F8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0F353241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23C221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2ADB436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38B6ABD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52EAA7D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4BF3D539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6D5B0F9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EF2ED4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885150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0483B64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972F1BA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447BDFA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F500A9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B33CD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331D2D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7C02ECC1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9B04237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9E9030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B27307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197A184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7C5F3BB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7419D74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B42300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538471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1B0B339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679396E3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0240D4D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21EF79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90C898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11042888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BA2EDF5" w14:textId="77777777" w:rsidTr="00251FB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2410661F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42A7D1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0D0CCBC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3EF303B0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BE141B8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4E8DBCB5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48FC019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9C94EB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ADE38F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6A3D590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23246BF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E8D510F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6B761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7B9EB27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525B5" w:rsidRPr="00AE4B15" w14:paraId="7EE087D8" w14:textId="77777777" w:rsidTr="00251FB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DD0BF11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3C3EB31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4C683604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4ED230D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8667D4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C054801" w14:textId="684D5A9C" w:rsidR="001525B5" w:rsidRDefault="001525B5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7A99FE7E" w14:textId="77777777" w:rsidR="001525B5" w:rsidRDefault="001525B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00C5103A" w14:textId="73602FCA" w:rsidR="001525B5" w:rsidRPr="00AE4B15" w:rsidRDefault="001525B5" w:rsidP="001525B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</w:t>
      </w:r>
      <w:r>
        <w:rPr>
          <w:rFonts w:eastAsia="Calibri" w:cstheme="minorHAnsi"/>
          <w:b/>
          <w:sz w:val="28"/>
          <w:szCs w:val="28"/>
        </w:rPr>
        <w:t>selectiecriterium</w:t>
      </w:r>
    </w:p>
    <w:p w14:paraId="230C3CA4" w14:textId="77777777" w:rsidR="001525B5" w:rsidRPr="00AE4B15" w:rsidRDefault="001525B5" w:rsidP="0015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525B5" w:rsidRPr="00AE4B15" w14:paraId="53C6B462" w14:textId="77777777" w:rsidTr="00251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77F2291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35DE27D" w14:textId="77777777" w:rsidR="001525B5" w:rsidRPr="00AE4B15" w:rsidRDefault="001525B5" w:rsidP="00251F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</w:t>
            </w:r>
            <w:r>
              <w:rPr>
                <w:rFonts w:asciiTheme="minorHAnsi" w:hAnsiTheme="minorHAnsi" w:cstheme="minorHAnsi"/>
                <w:color w:val="FF0000"/>
              </w:rPr>
              <w:t>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525B5" w:rsidRPr="00AE4B15" w14:paraId="0E80E8CC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2E307" w14:textId="35299521" w:rsidR="001525B5" w:rsidRPr="00AE4B15" w:rsidRDefault="001525B5" w:rsidP="00251FB5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Out of the box</w:t>
            </w:r>
          </w:p>
          <w:p w14:paraId="4ECC4BB3" w14:textId="77777777" w:rsidR="001525B5" w:rsidRPr="00AE4B15" w:rsidRDefault="001525B5" w:rsidP="00251FB5">
            <w:pPr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0E8BAEAA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026F9AA0" w14:textId="77777777" w:rsidR="001525B5" w:rsidRPr="00AE4B15" w:rsidRDefault="001525B5" w:rsidP="00251FB5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3F4E9085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1FB86EA1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0178C9D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11E31AA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5082A70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A95D75E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0B1FB9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79CCDB2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2FFD33D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B579902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3873877C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173EB86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71F13E6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4B3C7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075A90D9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10BB2A0B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32171CB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517591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BC22AE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02F51F37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44FBB577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748B027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A9AB5F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C429612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0184213C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66E0B9D9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D78B1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DBBD0CE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94632A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1511CC8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4A0EF47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646B35D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15BE873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DF172AB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62C903B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20CEF223" w14:textId="77777777" w:rsidTr="00251FB5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D086889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069F1F46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217F6931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2FF34F73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43BAFAB" w14:textId="77777777" w:rsidR="001525B5" w:rsidRPr="00AE4B15" w:rsidRDefault="001525B5" w:rsidP="00251FB5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50C20C3E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3E2BF957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09432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66283D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C67AF70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525B5" w:rsidRPr="00AE4B15" w14:paraId="0A9BC69A" w14:textId="77777777" w:rsidTr="00251F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F5C74F9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900551D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7CCE1F82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525B5" w:rsidRPr="00AE4B15" w14:paraId="3EBDD1D3" w14:textId="77777777" w:rsidTr="00251FB5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51EA58A" w14:textId="77777777" w:rsidR="001525B5" w:rsidRPr="00AE4B15" w:rsidRDefault="001525B5" w:rsidP="00251FB5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53C15D53" w14:textId="2DE124E5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</w:t>
            </w:r>
            <w:r w:rsidR="007F25A7">
              <w:rPr>
                <w:rFonts w:asciiTheme="minorHAnsi" w:hAnsiTheme="minorHAnsi" w:cstheme="minorHAnsi"/>
                <w:color w:val="000000"/>
              </w:rPr>
              <w:t>op welke manier en in hoeverre u scoort op het selectiecriterium en hoe dat onafhankelijk kan worden bevestigd (verklaring van opdrachtgever, gewonnen prijs, oid)</w:t>
            </w:r>
            <w:r w:rsidRPr="00AE4B15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3C2609D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A54BBBA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FB285A5" w14:textId="77777777" w:rsidR="001525B5" w:rsidRPr="00AE4B15" w:rsidRDefault="001525B5" w:rsidP="0025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770DD26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C33C2B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Pr="0009346A">
      <w:rPr>
        <w:color w:val="FF0000"/>
      </w:rPr>
      <w:t>Evt logo klant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525B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5A3D4B"/>
    <w:rsid w:val="00650BE0"/>
    <w:rsid w:val="00666271"/>
    <w:rsid w:val="006E336B"/>
    <w:rsid w:val="00704D36"/>
    <w:rsid w:val="007667CC"/>
    <w:rsid w:val="0078736C"/>
    <w:rsid w:val="007C6CF6"/>
    <w:rsid w:val="007F25A7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DC214-E41F-4F8C-92E7-76D45469F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819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Jean-Paul Roegies | InkoopMeesters</cp:lastModifiedBy>
  <cp:revision>3</cp:revision>
  <dcterms:created xsi:type="dcterms:W3CDTF">2024-02-07T12:31:00Z</dcterms:created>
  <dcterms:modified xsi:type="dcterms:W3CDTF">2024-02-07T12:43:00Z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