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348" w:rsidRPr="00E310C0" w:rsidRDefault="005D4348" w:rsidP="00E310C0">
      <w:pPr>
        <w:pStyle w:val="Kop1"/>
        <w:spacing w:before="240" w:after="60" w:line="300" w:lineRule="atLeast"/>
        <w:jc w:val="center"/>
        <w:rPr>
          <w:rFonts w:ascii="Arial" w:hAnsi="Arial" w:cs="Arial"/>
          <w:color w:val="C2004B"/>
          <w:kern w:val="32"/>
          <w:sz w:val="28"/>
          <w:szCs w:val="32"/>
          <w:u w:val="none"/>
        </w:rPr>
      </w:pPr>
      <w:bookmarkStart w:id="0" w:name="_GoBack"/>
      <w:bookmarkEnd w:id="0"/>
      <w:r w:rsidRPr="00E310C0">
        <w:rPr>
          <w:rFonts w:ascii="Arial" w:hAnsi="Arial" w:cs="Arial"/>
          <w:color w:val="C2004B"/>
          <w:kern w:val="32"/>
          <w:sz w:val="28"/>
          <w:szCs w:val="32"/>
          <w:u w:val="none"/>
        </w:rPr>
        <w:t>GEHEIMHOUDINGSOVEREENKOMST</w:t>
      </w:r>
      <w:r w:rsidR="00E310C0" w:rsidRPr="00E310C0">
        <w:rPr>
          <w:rFonts w:ascii="Arial" w:hAnsi="Arial" w:cs="Arial"/>
          <w:color w:val="C2004B"/>
          <w:kern w:val="32"/>
          <w:sz w:val="28"/>
          <w:szCs w:val="32"/>
          <w:u w:val="none"/>
        </w:rPr>
        <w:t xml:space="preserve"> PROVINCIE ZEELAND</w:t>
      </w:r>
      <w:r w:rsidR="00692BF9">
        <w:rPr>
          <w:rFonts w:ascii="Arial" w:hAnsi="Arial" w:cs="Arial"/>
          <w:color w:val="C2004B"/>
          <w:kern w:val="32"/>
          <w:sz w:val="28"/>
          <w:szCs w:val="32"/>
          <w:u w:val="none"/>
        </w:rPr>
        <w:t xml:space="preserve"> VERSIE 2.0</w:t>
      </w:r>
    </w:p>
    <w:p w:rsidR="005D4348" w:rsidRPr="00E310C0" w:rsidRDefault="005D4348" w:rsidP="00E310C0">
      <w:pPr>
        <w:pStyle w:val="Kop1"/>
        <w:spacing w:before="240" w:after="60" w:line="300" w:lineRule="atLeast"/>
        <w:rPr>
          <w:rFonts w:ascii="Arial" w:hAnsi="Arial" w:cs="Arial"/>
          <w:color w:val="C2004B"/>
          <w:kern w:val="32"/>
          <w:sz w:val="28"/>
          <w:szCs w:val="32"/>
          <w:u w:val="none"/>
        </w:rPr>
      </w:pPr>
      <w:r w:rsidRPr="00E310C0">
        <w:rPr>
          <w:rFonts w:ascii="Arial" w:hAnsi="Arial" w:cs="Arial"/>
          <w:color w:val="C2004B"/>
          <w:kern w:val="32"/>
          <w:sz w:val="28"/>
          <w:szCs w:val="32"/>
          <w:u w:val="none"/>
        </w:rPr>
        <w:t>de ondergetekenden:</w:t>
      </w:r>
    </w:p>
    <w:p w:rsidR="005D4348" w:rsidRPr="00FE6BB8" w:rsidRDefault="005D4348" w:rsidP="005D4348">
      <w:pPr>
        <w:rPr>
          <w:rFonts w:ascii="Arial" w:hAnsi="Arial" w:cs="Arial"/>
        </w:rPr>
      </w:pPr>
    </w:p>
    <w:p w:rsidR="005D4348" w:rsidRDefault="005D4348" w:rsidP="005D4348">
      <w:pPr>
        <w:autoSpaceDE w:val="0"/>
        <w:autoSpaceDN w:val="0"/>
        <w:adjustRightInd w:val="0"/>
        <w:spacing w:line="360" w:lineRule="auto"/>
        <w:rPr>
          <w:rFonts w:ascii="Arial" w:hAnsi="Arial" w:cs="Arial"/>
        </w:rPr>
      </w:pPr>
      <w:r>
        <w:rPr>
          <w:rFonts w:ascii="Arial" w:hAnsi="Arial" w:cs="Arial"/>
        </w:rPr>
        <w:t>(</w:t>
      </w:r>
      <w:proofErr w:type="spellStart"/>
      <w:r>
        <w:rPr>
          <w:rFonts w:ascii="Arial" w:hAnsi="Arial" w:cs="Arial"/>
        </w:rPr>
        <w:t>bedrijfs</w:t>
      </w:r>
      <w:proofErr w:type="spellEnd"/>
      <w:r>
        <w:rPr>
          <w:rFonts w:ascii="Arial" w:hAnsi="Arial" w:cs="Arial"/>
        </w:rPr>
        <w:t>)naam: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5D4348" w:rsidRDefault="005D4348" w:rsidP="005D4348">
      <w:pPr>
        <w:autoSpaceDE w:val="0"/>
        <w:autoSpaceDN w:val="0"/>
        <w:adjustRightInd w:val="0"/>
        <w:spacing w:line="360" w:lineRule="auto"/>
        <w:rPr>
          <w:rFonts w:ascii="Arial" w:hAnsi="Arial" w:cs="Arial"/>
        </w:rPr>
      </w:pPr>
      <w:r>
        <w:rPr>
          <w:rFonts w:ascii="Arial" w:hAnsi="Arial" w:cs="Arial"/>
        </w:rPr>
        <w:t>naam vertegenwoordiger bedrijf:</w:t>
      </w:r>
      <w:r>
        <w:rPr>
          <w:rFonts w:ascii="Arial" w:hAnsi="Arial" w:cs="Arial"/>
        </w:rPr>
        <w:tab/>
      </w:r>
      <w:r>
        <w:rPr>
          <w:rFonts w:ascii="Arial" w:hAnsi="Arial" w:cs="Arial"/>
        </w:rPr>
        <w:tab/>
        <w:t>……………………………………………………….</w:t>
      </w:r>
    </w:p>
    <w:p w:rsidR="005D4348" w:rsidRDefault="005D4348" w:rsidP="005D4348">
      <w:pPr>
        <w:autoSpaceDE w:val="0"/>
        <w:autoSpaceDN w:val="0"/>
        <w:adjustRightInd w:val="0"/>
        <w:spacing w:line="360" w:lineRule="auto"/>
        <w:rPr>
          <w:rFonts w:ascii="Arial" w:hAnsi="Arial" w:cs="Arial"/>
        </w:rPr>
      </w:pPr>
      <w:r>
        <w:rPr>
          <w:rFonts w:ascii="Arial" w:hAnsi="Arial" w:cs="Arial"/>
        </w:rPr>
        <w:t>straatnaam en huisnummer</w:t>
      </w:r>
      <w:r w:rsidR="00E310C0">
        <w:rPr>
          <w:rFonts w:ascii="Arial" w:hAnsi="Arial" w:cs="Arial"/>
        </w:rPr>
        <w:t>:</w:t>
      </w:r>
      <w:r>
        <w:rPr>
          <w:rFonts w:ascii="Arial" w:hAnsi="Arial" w:cs="Arial"/>
        </w:rPr>
        <w:tab/>
      </w:r>
      <w:r>
        <w:rPr>
          <w:rFonts w:ascii="Arial" w:hAnsi="Arial" w:cs="Arial"/>
        </w:rPr>
        <w:tab/>
      </w:r>
      <w:r>
        <w:rPr>
          <w:rFonts w:ascii="Arial" w:hAnsi="Arial" w:cs="Arial"/>
        </w:rPr>
        <w:tab/>
        <w:t>……………………………………. nummer: …….</w:t>
      </w:r>
    </w:p>
    <w:p w:rsidR="005D4348" w:rsidRDefault="005D4348" w:rsidP="005D4348">
      <w:pPr>
        <w:autoSpaceDE w:val="0"/>
        <w:autoSpaceDN w:val="0"/>
        <w:adjustRightInd w:val="0"/>
        <w:spacing w:line="360" w:lineRule="auto"/>
        <w:rPr>
          <w:rFonts w:ascii="Arial" w:hAnsi="Arial" w:cs="Arial"/>
        </w:rPr>
      </w:pPr>
      <w:r>
        <w:rPr>
          <w:rFonts w:ascii="Arial" w:hAnsi="Arial" w:cs="Arial"/>
        </w:rPr>
        <w:t>postcode: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5D4348" w:rsidRDefault="005D4348" w:rsidP="005D4348">
      <w:pPr>
        <w:autoSpaceDE w:val="0"/>
        <w:autoSpaceDN w:val="0"/>
        <w:adjustRightInd w:val="0"/>
        <w:spacing w:line="360" w:lineRule="auto"/>
        <w:rPr>
          <w:rFonts w:ascii="Arial" w:hAnsi="Arial" w:cs="Arial"/>
        </w:rPr>
      </w:pPr>
      <w:r>
        <w:rPr>
          <w:rFonts w:ascii="Arial" w:hAnsi="Arial" w:cs="Arial"/>
        </w:rPr>
        <w:t>plaats: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5D4348" w:rsidRDefault="005D4348" w:rsidP="005D4348">
      <w:pPr>
        <w:autoSpaceDE w:val="0"/>
        <w:autoSpaceDN w:val="0"/>
        <w:adjustRightInd w:val="0"/>
        <w:rPr>
          <w:rFonts w:ascii="Arial" w:hAnsi="Arial" w:cs="Arial"/>
        </w:rPr>
      </w:pPr>
      <w:r>
        <w:rPr>
          <w:rFonts w:ascii="Arial" w:hAnsi="Arial" w:cs="Arial"/>
        </w:rPr>
        <w:t>KvK-nummer: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5D4348" w:rsidRDefault="005D4348" w:rsidP="005D4348">
      <w:pPr>
        <w:autoSpaceDE w:val="0"/>
        <w:autoSpaceDN w:val="0"/>
        <w:adjustRightInd w:val="0"/>
        <w:rPr>
          <w:rFonts w:ascii="Arial" w:hAnsi="Arial" w:cs="Arial"/>
        </w:rPr>
      </w:pPr>
    </w:p>
    <w:p w:rsidR="005D4348" w:rsidRDefault="005D4348" w:rsidP="005D4348">
      <w:pPr>
        <w:autoSpaceDE w:val="0"/>
        <w:autoSpaceDN w:val="0"/>
        <w:adjustRightInd w:val="0"/>
        <w:rPr>
          <w:rFonts w:ascii="Arial" w:hAnsi="Arial" w:cs="Arial"/>
        </w:rPr>
      </w:pPr>
    </w:p>
    <w:p w:rsidR="005D4348" w:rsidRDefault="005D4348" w:rsidP="005D4348">
      <w:pPr>
        <w:autoSpaceDE w:val="0"/>
        <w:autoSpaceDN w:val="0"/>
        <w:adjustRightInd w:val="0"/>
        <w:rPr>
          <w:rFonts w:ascii="Arial" w:hAnsi="Arial" w:cs="Arial"/>
        </w:rPr>
      </w:pPr>
      <w:r>
        <w:rPr>
          <w:rFonts w:ascii="Arial" w:hAnsi="Arial" w:cs="Arial"/>
        </w:rPr>
        <w:t>hierna te noemen: “Geheimhouder”</w:t>
      </w:r>
    </w:p>
    <w:p w:rsidR="005D4348" w:rsidRDefault="005D4348" w:rsidP="005D4348">
      <w:pPr>
        <w:rPr>
          <w:rFonts w:ascii="Arial" w:hAnsi="Arial" w:cs="Arial"/>
        </w:rPr>
      </w:pPr>
    </w:p>
    <w:p w:rsidR="005D4348" w:rsidRDefault="005D4348" w:rsidP="005D4348">
      <w:pPr>
        <w:rPr>
          <w:rFonts w:ascii="Arial" w:hAnsi="Arial" w:cs="Arial"/>
        </w:rPr>
      </w:pPr>
    </w:p>
    <w:p w:rsidR="005D4348" w:rsidRPr="00FE6BB8" w:rsidRDefault="005D4348" w:rsidP="005D4348">
      <w:pPr>
        <w:rPr>
          <w:rFonts w:ascii="Arial" w:hAnsi="Arial" w:cs="Arial"/>
        </w:rPr>
      </w:pPr>
      <w:r w:rsidRPr="00FE6BB8">
        <w:rPr>
          <w:rFonts w:ascii="Arial" w:hAnsi="Arial" w:cs="Arial"/>
        </w:rPr>
        <w:t>en</w:t>
      </w:r>
    </w:p>
    <w:p w:rsidR="005D4348" w:rsidRDefault="005D4348" w:rsidP="005D4348">
      <w:pPr>
        <w:rPr>
          <w:rFonts w:ascii="Arial" w:hAnsi="Arial" w:cs="Arial"/>
        </w:rPr>
      </w:pPr>
    </w:p>
    <w:p w:rsidR="005D4348" w:rsidRPr="00FE6BB8" w:rsidRDefault="005D4348" w:rsidP="005D4348">
      <w:pPr>
        <w:rPr>
          <w:rFonts w:ascii="Arial" w:hAnsi="Arial" w:cs="Arial"/>
        </w:rPr>
      </w:pPr>
    </w:p>
    <w:p w:rsidR="005D4348" w:rsidRDefault="005D4348" w:rsidP="005D4348">
      <w:pPr>
        <w:autoSpaceDE w:val="0"/>
        <w:autoSpaceDN w:val="0"/>
        <w:adjustRightInd w:val="0"/>
        <w:spacing w:line="360" w:lineRule="auto"/>
        <w:rPr>
          <w:rFonts w:ascii="Arial" w:hAnsi="Arial" w:cs="Arial"/>
        </w:rPr>
      </w:pPr>
      <w:r>
        <w:rPr>
          <w:rFonts w:ascii="Arial" w:hAnsi="Arial" w:cs="Arial"/>
        </w:rPr>
        <w:t>Aanbestedende dienst:</w:t>
      </w:r>
      <w:r>
        <w:rPr>
          <w:rFonts w:ascii="Arial" w:hAnsi="Arial" w:cs="Arial"/>
        </w:rPr>
        <w:tab/>
      </w:r>
      <w:r>
        <w:rPr>
          <w:rFonts w:ascii="Arial" w:hAnsi="Arial" w:cs="Arial"/>
        </w:rPr>
        <w:tab/>
      </w:r>
      <w:r>
        <w:rPr>
          <w:rFonts w:ascii="Arial" w:hAnsi="Arial" w:cs="Arial"/>
        </w:rPr>
        <w:tab/>
      </w:r>
      <w:r>
        <w:rPr>
          <w:rFonts w:ascii="Arial" w:hAnsi="Arial" w:cs="Arial"/>
        </w:rPr>
        <w:tab/>
        <w:t>Provincie Zeeland</w:t>
      </w:r>
    </w:p>
    <w:p w:rsidR="00DE3509" w:rsidRDefault="005D4348" w:rsidP="005D4348">
      <w:pPr>
        <w:autoSpaceDE w:val="0"/>
        <w:autoSpaceDN w:val="0"/>
        <w:adjustRightInd w:val="0"/>
        <w:spacing w:line="360" w:lineRule="auto"/>
        <w:rPr>
          <w:rFonts w:ascii="Arial" w:hAnsi="Arial" w:cs="Arial"/>
        </w:rPr>
      </w:pPr>
      <w:r>
        <w:rPr>
          <w:rFonts w:ascii="Arial" w:hAnsi="Arial" w:cs="Arial"/>
        </w:rPr>
        <w:t>naam vertegenwoordiger:</w:t>
      </w:r>
      <w:r>
        <w:rPr>
          <w:rFonts w:ascii="Arial" w:hAnsi="Arial" w:cs="Arial"/>
        </w:rPr>
        <w:tab/>
      </w:r>
      <w:r>
        <w:rPr>
          <w:rFonts w:ascii="Arial" w:hAnsi="Arial" w:cs="Arial"/>
        </w:rPr>
        <w:tab/>
      </w:r>
      <w:r>
        <w:rPr>
          <w:rFonts w:ascii="Arial" w:hAnsi="Arial" w:cs="Arial"/>
        </w:rPr>
        <w:tab/>
      </w:r>
      <w:r w:rsidR="006D4BF1">
        <w:rPr>
          <w:rFonts w:ascii="Arial" w:hAnsi="Arial" w:cs="Arial"/>
        </w:rPr>
        <w:t>…</w:t>
      </w:r>
    </w:p>
    <w:p w:rsidR="005D4348" w:rsidRDefault="005D4348" w:rsidP="005D4348">
      <w:pPr>
        <w:autoSpaceDE w:val="0"/>
        <w:autoSpaceDN w:val="0"/>
        <w:adjustRightInd w:val="0"/>
        <w:spacing w:line="360" w:lineRule="auto"/>
        <w:rPr>
          <w:rFonts w:ascii="Arial" w:hAnsi="Arial" w:cs="Arial"/>
        </w:rPr>
      </w:pPr>
      <w:r>
        <w:rPr>
          <w:rFonts w:ascii="Arial" w:hAnsi="Arial" w:cs="Arial"/>
        </w:rPr>
        <w:t>straatnaam en huisnummer:</w:t>
      </w:r>
      <w:r>
        <w:rPr>
          <w:rFonts w:ascii="Arial" w:hAnsi="Arial" w:cs="Arial"/>
        </w:rPr>
        <w:tab/>
      </w:r>
      <w:r>
        <w:rPr>
          <w:rFonts w:ascii="Arial" w:hAnsi="Arial" w:cs="Arial"/>
        </w:rPr>
        <w:tab/>
      </w:r>
      <w:r>
        <w:rPr>
          <w:rFonts w:ascii="Arial" w:hAnsi="Arial" w:cs="Arial"/>
        </w:rPr>
        <w:tab/>
        <w:t>Postbus 6001</w:t>
      </w:r>
    </w:p>
    <w:p w:rsidR="005D4348" w:rsidRDefault="005D4348" w:rsidP="005D4348">
      <w:pPr>
        <w:autoSpaceDE w:val="0"/>
        <w:autoSpaceDN w:val="0"/>
        <w:adjustRightInd w:val="0"/>
        <w:spacing w:line="360" w:lineRule="auto"/>
        <w:rPr>
          <w:rFonts w:ascii="Arial" w:hAnsi="Arial" w:cs="Arial"/>
        </w:rPr>
      </w:pPr>
      <w:r>
        <w:rPr>
          <w:rFonts w:ascii="Arial" w:hAnsi="Arial" w:cs="Arial"/>
        </w:rPr>
        <w:t>postcode: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4330 LA</w:t>
      </w:r>
    </w:p>
    <w:p w:rsidR="005D4348" w:rsidRDefault="005D4348" w:rsidP="005D4348">
      <w:pPr>
        <w:autoSpaceDE w:val="0"/>
        <w:autoSpaceDN w:val="0"/>
        <w:adjustRightInd w:val="0"/>
        <w:spacing w:line="360" w:lineRule="auto"/>
        <w:rPr>
          <w:rFonts w:ascii="Arial" w:hAnsi="Arial" w:cs="Arial"/>
        </w:rPr>
      </w:pPr>
      <w:r>
        <w:rPr>
          <w:rFonts w:ascii="Arial" w:hAnsi="Arial" w:cs="Arial"/>
        </w:rPr>
        <w:t>plaats: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Middelburg</w:t>
      </w:r>
    </w:p>
    <w:p w:rsidR="005D4348" w:rsidRDefault="005D4348" w:rsidP="005D4348">
      <w:pPr>
        <w:autoSpaceDE w:val="0"/>
        <w:autoSpaceDN w:val="0"/>
        <w:adjustRightInd w:val="0"/>
        <w:rPr>
          <w:rFonts w:ascii="Arial" w:hAnsi="Arial" w:cs="Arial"/>
        </w:rPr>
      </w:pPr>
      <w:r>
        <w:rPr>
          <w:rFonts w:ascii="Arial" w:hAnsi="Arial" w:cs="Arial"/>
        </w:rPr>
        <w:t>KvK-nummer: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20168636</w:t>
      </w:r>
    </w:p>
    <w:p w:rsidR="005D4348" w:rsidRDefault="005D4348" w:rsidP="005D4348">
      <w:pPr>
        <w:autoSpaceDE w:val="0"/>
        <w:autoSpaceDN w:val="0"/>
        <w:adjustRightInd w:val="0"/>
        <w:rPr>
          <w:rFonts w:ascii="Arial" w:hAnsi="Arial" w:cs="Arial"/>
        </w:rPr>
      </w:pPr>
    </w:p>
    <w:p w:rsidR="005D4348" w:rsidRDefault="005D4348" w:rsidP="005D4348">
      <w:pPr>
        <w:autoSpaceDE w:val="0"/>
        <w:autoSpaceDN w:val="0"/>
        <w:adjustRightInd w:val="0"/>
        <w:rPr>
          <w:rFonts w:ascii="Arial" w:hAnsi="Arial" w:cs="Arial"/>
        </w:rPr>
      </w:pPr>
    </w:p>
    <w:p w:rsidR="005D4348" w:rsidRDefault="005D4348" w:rsidP="005D4348">
      <w:pPr>
        <w:autoSpaceDE w:val="0"/>
        <w:autoSpaceDN w:val="0"/>
        <w:adjustRightInd w:val="0"/>
        <w:rPr>
          <w:rFonts w:ascii="Arial" w:hAnsi="Arial" w:cs="Arial"/>
        </w:rPr>
      </w:pPr>
      <w:r>
        <w:rPr>
          <w:rFonts w:ascii="Arial" w:hAnsi="Arial" w:cs="Arial"/>
        </w:rPr>
        <w:t>hierna te noemen: “Verstrekkende Partij”</w:t>
      </w:r>
    </w:p>
    <w:p w:rsidR="005D4348" w:rsidRDefault="005D4348" w:rsidP="005D4348">
      <w:pPr>
        <w:rPr>
          <w:rFonts w:ascii="Arial" w:hAnsi="Arial" w:cs="Arial"/>
        </w:rPr>
      </w:pPr>
    </w:p>
    <w:p w:rsidR="005D4348" w:rsidRPr="00EA63C1" w:rsidRDefault="005D4348" w:rsidP="005D4348">
      <w:pPr>
        <w:rPr>
          <w:rFonts w:ascii="Arial" w:hAnsi="Arial" w:cs="Arial"/>
        </w:rPr>
      </w:pPr>
      <w:r w:rsidRPr="00EA63C1">
        <w:rPr>
          <w:rFonts w:ascii="Arial" w:hAnsi="Arial" w:cs="Arial"/>
        </w:rPr>
        <w:br/>
      </w:r>
      <w:r>
        <w:rPr>
          <w:rFonts w:ascii="Arial" w:hAnsi="Arial" w:cs="Arial"/>
          <w:b/>
        </w:rPr>
        <w:t>nemen het volgende in aanmerking:</w:t>
      </w:r>
    </w:p>
    <w:p w:rsidR="005D4348" w:rsidRPr="00EA63C1" w:rsidRDefault="005D4348" w:rsidP="005D4348">
      <w:pPr>
        <w:rPr>
          <w:rFonts w:ascii="Arial" w:hAnsi="Arial" w:cs="Arial"/>
        </w:rPr>
      </w:pPr>
    </w:p>
    <w:p w:rsidR="0005006D" w:rsidRPr="0005006D" w:rsidRDefault="0005006D" w:rsidP="0005006D">
      <w:pPr>
        <w:pStyle w:val="Lijstalinea"/>
        <w:numPr>
          <w:ilvl w:val="0"/>
          <w:numId w:val="6"/>
        </w:numPr>
        <w:tabs>
          <w:tab w:val="left" w:pos="709"/>
        </w:tabs>
        <w:rPr>
          <w:rFonts w:ascii="Arial" w:hAnsi="Arial" w:cs="Arial"/>
        </w:rPr>
      </w:pPr>
      <w:r w:rsidRPr="0005006D">
        <w:rPr>
          <w:rFonts w:ascii="Arial" w:hAnsi="Arial" w:cs="Arial"/>
        </w:rPr>
        <w:t>dat de Verstrekkende Partij en de Geheimhouder de wens hebben over en weer informatie uit te wisselen in het kader</w:t>
      </w:r>
      <w:r w:rsidR="009555A3">
        <w:rPr>
          <w:rFonts w:ascii="Arial" w:hAnsi="Arial" w:cs="Arial"/>
        </w:rPr>
        <w:t xml:space="preserve"> van</w:t>
      </w:r>
      <w:r w:rsidRPr="0005006D">
        <w:rPr>
          <w:rFonts w:ascii="Arial" w:hAnsi="Arial" w:cs="Arial"/>
        </w:rPr>
        <w:t xml:space="preserve"> </w:t>
      </w:r>
      <w:r w:rsidR="009555A3" w:rsidRPr="005852E3">
        <w:rPr>
          <w:rFonts w:ascii="Arial" w:hAnsi="Arial" w:cs="Arial"/>
          <w:highlight w:val="yellow"/>
        </w:rPr>
        <w:t>[nader invullen]</w:t>
      </w:r>
      <w:r w:rsidRPr="0005006D">
        <w:rPr>
          <w:rFonts w:ascii="Arial" w:hAnsi="Arial" w:cs="Arial"/>
        </w:rPr>
        <w:t>; hierna te noemen het “Doel”;</w:t>
      </w:r>
    </w:p>
    <w:p w:rsidR="0005006D" w:rsidRPr="0005006D" w:rsidRDefault="0005006D" w:rsidP="0005006D">
      <w:pPr>
        <w:pStyle w:val="Lijstalinea"/>
        <w:numPr>
          <w:ilvl w:val="0"/>
          <w:numId w:val="6"/>
        </w:numPr>
        <w:tabs>
          <w:tab w:val="left" w:pos="709"/>
        </w:tabs>
        <w:rPr>
          <w:rFonts w:ascii="Arial" w:hAnsi="Arial" w:cs="Arial"/>
        </w:rPr>
      </w:pPr>
      <w:r w:rsidRPr="0005006D">
        <w:rPr>
          <w:rFonts w:ascii="Arial" w:hAnsi="Arial" w:cs="Arial"/>
        </w:rPr>
        <w:t>dat de Verstrekkende Partij en de Geheimhouder bereid zijn informatie uit te wisselen onder de voorwaarden zoals deze beschreven zijn in deze verklaring, doch slechts voor het hierboven beschreven Doel.</w:t>
      </w:r>
    </w:p>
    <w:p w:rsidR="005D4348" w:rsidRPr="0005006D" w:rsidRDefault="005D4348" w:rsidP="0005006D">
      <w:pPr>
        <w:pStyle w:val="Lijstalinea"/>
        <w:numPr>
          <w:ilvl w:val="0"/>
          <w:numId w:val="6"/>
        </w:numPr>
        <w:rPr>
          <w:rFonts w:ascii="Arial" w:hAnsi="Arial" w:cs="Arial"/>
        </w:rPr>
      </w:pPr>
      <w:r w:rsidRPr="0005006D">
        <w:rPr>
          <w:rFonts w:ascii="Arial" w:hAnsi="Arial" w:cs="Arial"/>
          <w:color w:val="000000"/>
        </w:rPr>
        <w:t>dat</w:t>
      </w:r>
      <w:r w:rsidRPr="0005006D">
        <w:rPr>
          <w:rFonts w:ascii="Arial" w:hAnsi="Arial" w:cs="Arial"/>
        </w:rPr>
        <w:t xml:space="preserve"> aan Geheimhouder bepaalde informatie en gegevens worden verstrekt door de Verstrekkende Partij, waaronder</w:t>
      </w:r>
      <w:r w:rsidR="00DE3509" w:rsidRPr="0005006D">
        <w:rPr>
          <w:rFonts w:ascii="Arial" w:hAnsi="Arial" w:cs="Arial"/>
        </w:rPr>
        <w:t xml:space="preserve"> de documenten verstrekt </w:t>
      </w:r>
      <w:r w:rsidR="005852E3">
        <w:rPr>
          <w:rFonts w:ascii="Arial" w:hAnsi="Arial" w:cs="Arial"/>
        </w:rPr>
        <w:t xml:space="preserve">in het kader </w:t>
      </w:r>
      <w:r w:rsidR="009555A3" w:rsidRPr="005852E3">
        <w:rPr>
          <w:rFonts w:ascii="Arial" w:hAnsi="Arial" w:cs="Arial"/>
          <w:highlight w:val="yellow"/>
        </w:rPr>
        <w:t>[nader invullen]</w:t>
      </w:r>
      <w:r w:rsidR="009555A3">
        <w:rPr>
          <w:rFonts w:ascii="Arial" w:hAnsi="Arial" w:cs="Arial"/>
        </w:rPr>
        <w:t xml:space="preserve"> </w:t>
      </w:r>
      <w:r w:rsidR="00287263" w:rsidRPr="0005006D">
        <w:rPr>
          <w:rFonts w:ascii="Arial" w:hAnsi="Arial" w:cs="Arial"/>
        </w:rPr>
        <w:t>eventueel aangevuld met interne stukken van Verstrekkende Partij.</w:t>
      </w:r>
    </w:p>
    <w:p w:rsidR="005D4348" w:rsidRPr="0005006D" w:rsidRDefault="005D4348" w:rsidP="0005006D">
      <w:pPr>
        <w:pStyle w:val="Lijstalinea"/>
        <w:numPr>
          <w:ilvl w:val="0"/>
          <w:numId w:val="6"/>
        </w:numPr>
        <w:rPr>
          <w:rFonts w:ascii="Arial" w:hAnsi="Arial" w:cs="Arial"/>
        </w:rPr>
      </w:pPr>
      <w:r w:rsidRPr="0005006D">
        <w:rPr>
          <w:rFonts w:ascii="Arial" w:hAnsi="Arial" w:cs="Arial"/>
          <w:color w:val="000000"/>
        </w:rPr>
        <w:t xml:space="preserve">dat </w:t>
      </w:r>
      <w:r w:rsidRPr="0005006D">
        <w:rPr>
          <w:rFonts w:ascii="Arial" w:hAnsi="Arial" w:cs="Arial"/>
        </w:rPr>
        <w:t>de Verstrekkende Partij</w:t>
      </w:r>
      <w:r w:rsidRPr="0005006D">
        <w:rPr>
          <w:rFonts w:ascii="Arial" w:hAnsi="Arial" w:cs="Arial"/>
          <w:color w:val="000000"/>
        </w:rPr>
        <w:t xml:space="preserve"> er een gerechtvaardigd belang bij heeft dat de door haar verstrekte informatie volledig geheim gehouden wordt</w:t>
      </w:r>
      <w:r w:rsidR="002A6C0E" w:rsidRPr="0005006D">
        <w:rPr>
          <w:rFonts w:ascii="Arial" w:hAnsi="Arial" w:cs="Arial"/>
          <w:color w:val="000000"/>
        </w:rPr>
        <w:t xml:space="preserve">. Gelet daarop dient </w:t>
      </w:r>
      <w:r w:rsidRPr="0005006D">
        <w:rPr>
          <w:rFonts w:ascii="Arial" w:hAnsi="Arial" w:cs="Arial"/>
          <w:color w:val="000000"/>
        </w:rPr>
        <w:t xml:space="preserve">Geheimhouder </w:t>
      </w:r>
      <w:r w:rsidR="002A6C0E" w:rsidRPr="0005006D">
        <w:rPr>
          <w:rFonts w:ascii="Arial" w:hAnsi="Arial" w:cs="Arial"/>
          <w:color w:val="000000"/>
        </w:rPr>
        <w:t>te verklaren</w:t>
      </w:r>
      <w:r w:rsidRPr="0005006D">
        <w:rPr>
          <w:rFonts w:ascii="Arial" w:hAnsi="Arial" w:cs="Arial"/>
          <w:color w:val="000000"/>
        </w:rPr>
        <w:t xml:space="preserve"> dat al hetgeen besproken wordt en over en weer aan informatie wordt verstrekt strikt geheim zal worden gehouden en dat zij daarvan geen gebruik of misbruik ten eigen of andermans nutte zal maken.</w:t>
      </w:r>
    </w:p>
    <w:p w:rsidR="005D4348" w:rsidRDefault="005D4348" w:rsidP="005D4348">
      <w:pPr>
        <w:rPr>
          <w:rFonts w:ascii="Arial" w:hAnsi="Arial" w:cs="Arial"/>
          <w:b/>
          <w:bCs/>
        </w:rPr>
      </w:pPr>
    </w:p>
    <w:p w:rsidR="004D39FE" w:rsidRDefault="004D39FE" w:rsidP="005D4348">
      <w:pPr>
        <w:rPr>
          <w:rFonts w:ascii="Arial" w:hAnsi="Arial" w:cs="Arial"/>
          <w:b/>
          <w:bCs/>
        </w:rPr>
      </w:pPr>
    </w:p>
    <w:p w:rsidR="004D39FE" w:rsidRDefault="004D39FE" w:rsidP="005D4348">
      <w:pPr>
        <w:rPr>
          <w:rFonts w:ascii="Arial" w:hAnsi="Arial" w:cs="Arial"/>
          <w:b/>
          <w:bCs/>
        </w:rPr>
      </w:pPr>
    </w:p>
    <w:p w:rsidR="0005006D" w:rsidRDefault="0005006D">
      <w:pPr>
        <w:spacing w:after="160" w:line="259" w:lineRule="auto"/>
        <w:rPr>
          <w:rFonts w:ascii="Arial" w:hAnsi="Arial" w:cs="Arial"/>
          <w:b/>
        </w:rPr>
      </w:pPr>
      <w:r>
        <w:rPr>
          <w:rFonts w:ascii="Arial" w:hAnsi="Arial" w:cs="Arial"/>
          <w:b/>
        </w:rPr>
        <w:br w:type="page"/>
      </w:r>
    </w:p>
    <w:p w:rsidR="005D4348" w:rsidRPr="00FE6BB8" w:rsidRDefault="005D4348" w:rsidP="005D4348">
      <w:pPr>
        <w:rPr>
          <w:rFonts w:ascii="Arial" w:hAnsi="Arial" w:cs="Arial"/>
          <w:b/>
        </w:rPr>
      </w:pPr>
      <w:r>
        <w:rPr>
          <w:rFonts w:ascii="Arial" w:hAnsi="Arial" w:cs="Arial"/>
          <w:b/>
        </w:rPr>
        <w:lastRenderedPageBreak/>
        <w:t>en komen het volgende overeen:</w:t>
      </w:r>
    </w:p>
    <w:p w:rsidR="005D4348" w:rsidRDefault="005D4348" w:rsidP="005D4348">
      <w:pPr>
        <w:rPr>
          <w:rFonts w:ascii="Arial" w:hAnsi="Arial" w:cs="Arial"/>
        </w:rPr>
      </w:pPr>
    </w:p>
    <w:p w:rsidR="005D4348" w:rsidRPr="00FE6BB8" w:rsidRDefault="005D4348" w:rsidP="005D4348">
      <w:pPr>
        <w:numPr>
          <w:ilvl w:val="0"/>
          <w:numId w:val="2"/>
        </w:numPr>
        <w:tabs>
          <w:tab w:val="left" w:pos="851"/>
        </w:tabs>
        <w:rPr>
          <w:rFonts w:ascii="Arial" w:hAnsi="Arial" w:cs="Arial"/>
          <w:b/>
          <w:u w:val="single"/>
        </w:rPr>
      </w:pPr>
      <w:r>
        <w:rPr>
          <w:rFonts w:ascii="Arial" w:hAnsi="Arial" w:cs="Arial"/>
          <w:b/>
          <w:u w:val="single"/>
        </w:rPr>
        <w:t>vertrouwelijke informatie</w:t>
      </w:r>
    </w:p>
    <w:p w:rsidR="005D4348" w:rsidRPr="00FE6BB8" w:rsidRDefault="005D4348" w:rsidP="005D4348">
      <w:pPr>
        <w:rPr>
          <w:rFonts w:ascii="Arial" w:hAnsi="Arial" w:cs="Arial"/>
          <w:u w:val="single"/>
        </w:rPr>
      </w:pPr>
    </w:p>
    <w:p w:rsidR="005D4348" w:rsidRPr="00287263" w:rsidRDefault="005D4348" w:rsidP="005D4348">
      <w:pPr>
        <w:numPr>
          <w:ilvl w:val="1"/>
          <w:numId w:val="2"/>
        </w:numPr>
        <w:tabs>
          <w:tab w:val="left" w:pos="993"/>
        </w:tabs>
        <w:ind w:left="993" w:hanging="567"/>
        <w:rPr>
          <w:rFonts w:ascii="Arial" w:hAnsi="Arial" w:cs="Arial"/>
          <w:color w:val="000000" w:themeColor="text1"/>
        </w:rPr>
      </w:pPr>
      <w:r w:rsidRPr="00287263">
        <w:rPr>
          <w:rFonts w:ascii="Arial" w:hAnsi="Arial" w:cs="Arial"/>
          <w:color w:val="000000" w:themeColor="text1"/>
        </w:rPr>
        <w:t xml:space="preserve">Geheimhouder erkent dat </w:t>
      </w:r>
      <w:r w:rsidR="002A6C0E" w:rsidRPr="00287263">
        <w:rPr>
          <w:rFonts w:ascii="Arial" w:hAnsi="Arial" w:cs="Arial"/>
          <w:color w:val="000000" w:themeColor="text1"/>
        </w:rPr>
        <w:t>haar</w:t>
      </w:r>
      <w:r w:rsidRPr="00287263">
        <w:rPr>
          <w:rFonts w:ascii="Arial" w:hAnsi="Arial" w:cs="Arial"/>
          <w:color w:val="000000" w:themeColor="text1"/>
        </w:rPr>
        <w:t xml:space="preserve"> strikte geheimhouding is opgelegd, zowel tijdens als na beëindiging van de uitwisseling van informatie over het Doel</w:t>
      </w:r>
      <w:r w:rsidR="00287263" w:rsidRPr="00287263">
        <w:rPr>
          <w:rFonts w:ascii="Arial" w:hAnsi="Arial" w:cs="Arial"/>
          <w:color w:val="000000" w:themeColor="text1"/>
        </w:rPr>
        <w:t xml:space="preserve">, ter </w:t>
      </w:r>
      <w:r w:rsidRPr="00287263">
        <w:rPr>
          <w:rFonts w:ascii="Arial" w:hAnsi="Arial" w:cs="Arial"/>
          <w:color w:val="000000" w:themeColor="text1"/>
        </w:rPr>
        <w:t>zake van alle gegevens, informatie en/of bijzonderheden die:</w:t>
      </w:r>
    </w:p>
    <w:p w:rsidR="005D4348" w:rsidRPr="00287263" w:rsidRDefault="005D4348" w:rsidP="005D4348">
      <w:pPr>
        <w:tabs>
          <w:tab w:val="left" w:pos="993"/>
          <w:tab w:val="left" w:pos="1560"/>
        </w:tabs>
        <w:ind w:left="993"/>
        <w:rPr>
          <w:rFonts w:ascii="Arial" w:hAnsi="Arial" w:cs="Arial"/>
          <w:color w:val="000000" w:themeColor="text1"/>
        </w:rPr>
      </w:pPr>
      <w:r w:rsidRPr="00287263">
        <w:rPr>
          <w:rFonts w:ascii="Arial" w:hAnsi="Arial" w:cs="Arial"/>
          <w:color w:val="000000" w:themeColor="text1"/>
        </w:rPr>
        <w:t xml:space="preserve">(1) </w:t>
      </w:r>
      <w:r w:rsidRPr="00287263">
        <w:rPr>
          <w:rFonts w:ascii="Arial" w:hAnsi="Arial" w:cs="Arial"/>
          <w:color w:val="000000" w:themeColor="text1"/>
        </w:rPr>
        <w:tab/>
        <w:t>direct of indirect aan Geheimhouder zijn of worden verstrekt; en/of</w:t>
      </w:r>
    </w:p>
    <w:p w:rsidR="005D4348" w:rsidRPr="00287263" w:rsidRDefault="005D4348" w:rsidP="005D4348">
      <w:pPr>
        <w:tabs>
          <w:tab w:val="left" w:pos="993"/>
          <w:tab w:val="left" w:pos="1560"/>
        </w:tabs>
        <w:ind w:left="993"/>
        <w:rPr>
          <w:rFonts w:ascii="Arial" w:hAnsi="Arial" w:cs="Arial"/>
          <w:color w:val="000000" w:themeColor="text1"/>
        </w:rPr>
      </w:pPr>
      <w:r w:rsidRPr="00287263">
        <w:rPr>
          <w:rFonts w:ascii="Arial" w:hAnsi="Arial" w:cs="Arial"/>
          <w:color w:val="000000" w:themeColor="text1"/>
        </w:rPr>
        <w:t>(2)</w:t>
      </w:r>
      <w:r w:rsidRPr="00287263">
        <w:rPr>
          <w:rFonts w:ascii="Arial" w:hAnsi="Arial" w:cs="Arial"/>
          <w:color w:val="000000" w:themeColor="text1"/>
        </w:rPr>
        <w:tab/>
        <w:t xml:space="preserve">betrekking hebben op de </w:t>
      </w:r>
      <w:r w:rsidR="002A6C0E" w:rsidRPr="00287263">
        <w:rPr>
          <w:rFonts w:ascii="Arial" w:hAnsi="Arial" w:cs="Arial"/>
          <w:color w:val="000000" w:themeColor="text1"/>
        </w:rPr>
        <w:t xml:space="preserve">organisatie </w:t>
      </w:r>
      <w:r w:rsidRPr="00287263">
        <w:rPr>
          <w:rFonts w:ascii="Arial" w:hAnsi="Arial" w:cs="Arial"/>
          <w:color w:val="000000" w:themeColor="text1"/>
        </w:rPr>
        <w:t>van de Verstrekkende; en/of</w:t>
      </w:r>
    </w:p>
    <w:p w:rsidR="005D4348" w:rsidRDefault="005D4348" w:rsidP="00E310C0">
      <w:pPr>
        <w:tabs>
          <w:tab w:val="left" w:pos="993"/>
          <w:tab w:val="left" w:pos="1560"/>
        </w:tabs>
        <w:ind w:left="1557" w:hanging="564"/>
        <w:rPr>
          <w:rFonts w:ascii="Arial" w:hAnsi="Arial" w:cs="Arial"/>
        </w:rPr>
      </w:pPr>
      <w:r>
        <w:rPr>
          <w:rFonts w:ascii="Arial" w:hAnsi="Arial" w:cs="Arial"/>
        </w:rPr>
        <w:t>(3)</w:t>
      </w:r>
      <w:r>
        <w:rPr>
          <w:rFonts w:ascii="Arial" w:hAnsi="Arial" w:cs="Arial"/>
        </w:rPr>
        <w:tab/>
      </w:r>
      <w:r w:rsidRPr="00EA63C1">
        <w:rPr>
          <w:rFonts w:ascii="Arial" w:hAnsi="Arial" w:cs="Arial"/>
        </w:rPr>
        <w:t xml:space="preserve">betrekking hebben op het </w:t>
      </w:r>
      <w:r>
        <w:rPr>
          <w:rFonts w:ascii="Arial" w:hAnsi="Arial" w:cs="Arial"/>
        </w:rPr>
        <w:t>Doel</w:t>
      </w:r>
      <w:r w:rsidRPr="00EA63C1">
        <w:rPr>
          <w:rFonts w:ascii="Arial" w:hAnsi="Arial" w:cs="Arial"/>
        </w:rPr>
        <w:t>.</w:t>
      </w:r>
    </w:p>
    <w:p w:rsidR="005D4348" w:rsidRDefault="005D4348" w:rsidP="005D4348">
      <w:pPr>
        <w:tabs>
          <w:tab w:val="left" w:pos="993"/>
          <w:tab w:val="left" w:pos="1276"/>
        </w:tabs>
        <w:ind w:left="993"/>
        <w:rPr>
          <w:rFonts w:ascii="Arial" w:hAnsi="Arial" w:cs="Arial"/>
        </w:rPr>
      </w:pPr>
    </w:p>
    <w:p w:rsidR="005D4348" w:rsidRPr="00EA63C1" w:rsidRDefault="005D4348" w:rsidP="005D4348">
      <w:pPr>
        <w:tabs>
          <w:tab w:val="left" w:pos="993"/>
          <w:tab w:val="left" w:pos="1276"/>
        </w:tabs>
        <w:ind w:left="993"/>
        <w:rPr>
          <w:rFonts w:ascii="Arial" w:hAnsi="Arial" w:cs="Arial"/>
        </w:rPr>
      </w:pPr>
      <w:r w:rsidRPr="00EA63C1">
        <w:rPr>
          <w:rFonts w:ascii="Arial" w:hAnsi="Arial" w:cs="Arial"/>
        </w:rPr>
        <w:t>De hiervoor omschreven gegevens</w:t>
      </w:r>
      <w:r>
        <w:rPr>
          <w:rFonts w:ascii="Arial" w:hAnsi="Arial" w:cs="Arial"/>
        </w:rPr>
        <w:t>,</w:t>
      </w:r>
      <w:r w:rsidRPr="00EA63C1">
        <w:rPr>
          <w:rFonts w:ascii="Arial" w:hAnsi="Arial" w:cs="Arial"/>
        </w:rPr>
        <w:t xml:space="preserve"> informatie </w:t>
      </w:r>
      <w:r>
        <w:rPr>
          <w:rFonts w:ascii="Arial" w:hAnsi="Arial" w:cs="Arial"/>
        </w:rPr>
        <w:t xml:space="preserve">en bijzonderheden </w:t>
      </w:r>
      <w:r w:rsidRPr="00EA63C1">
        <w:rPr>
          <w:rFonts w:ascii="Arial" w:hAnsi="Arial" w:cs="Arial"/>
        </w:rPr>
        <w:t>worden hierna zowel</w:t>
      </w:r>
      <w:r w:rsidR="002A6C0E">
        <w:rPr>
          <w:rFonts w:ascii="Arial" w:hAnsi="Arial" w:cs="Arial"/>
        </w:rPr>
        <w:t xml:space="preserve"> </w:t>
      </w:r>
      <w:r w:rsidRPr="00EA63C1">
        <w:rPr>
          <w:rFonts w:ascii="Arial" w:hAnsi="Arial" w:cs="Arial"/>
        </w:rPr>
        <w:t>gezamenlijk als afzonderlijk genoemd “</w:t>
      </w:r>
      <w:r w:rsidRPr="007C7858">
        <w:rPr>
          <w:rFonts w:ascii="Arial" w:hAnsi="Arial" w:cs="Arial"/>
        </w:rPr>
        <w:t>Vertrouwelijke Informatie</w:t>
      </w:r>
      <w:r w:rsidRPr="00EA63C1">
        <w:rPr>
          <w:rFonts w:ascii="Arial" w:hAnsi="Arial" w:cs="Arial"/>
        </w:rPr>
        <w:t>”.</w:t>
      </w:r>
    </w:p>
    <w:p w:rsidR="005D4348" w:rsidRDefault="005D4348" w:rsidP="005D4348">
      <w:pPr>
        <w:tabs>
          <w:tab w:val="left" w:pos="851"/>
        </w:tabs>
        <w:ind w:left="284"/>
        <w:rPr>
          <w:rFonts w:ascii="Arial" w:hAnsi="Arial" w:cs="Arial"/>
        </w:rPr>
      </w:pPr>
    </w:p>
    <w:p w:rsidR="005D4348" w:rsidRPr="00751278" w:rsidRDefault="005D4348" w:rsidP="005D4348">
      <w:pPr>
        <w:numPr>
          <w:ilvl w:val="0"/>
          <w:numId w:val="2"/>
        </w:numPr>
        <w:tabs>
          <w:tab w:val="left" w:pos="851"/>
        </w:tabs>
        <w:rPr>
          <w:rFonts w:ascii="Arial" w:hAnsi="Arial" w:cs="Arial"/>
          <w:b/>
          <w:u w:val="single"/>
        </w:rPr>
      </w:pPr>
      <w:r>
        <w:rPr>
          <w:rFonts w:ascii="Arial" w:hAnsi="Arial" w:cs="Arial"/>
          <w:b/>
          <w:u w:val="single"/>
        </w:rPr>
        <w:t>geheimhouding</w:t>
      </w:r>
    </w:p>
    <w:p w:rsidR="005D4348" w:rsidRDefault="005D4348" w:rsidP="005D4348">
      <w:pPr>
        <w:tabs>
          <w:tab w:val="left" w:pos="851"/>
        </w:tabs>
        <w:ind w:left="792"/>
        <w:rPr>
          <w:rFonts w:ascii="Arial" w:hAnsi="Arial" w:cs="Arial"/>
        </w:rPr>
      </w:pPr>
    </w:p>
    <w:p w:rsidR="005D4348" w:rsidRDefault="005D4348" w:rsidP="005D4348">
      <w:pPr>
        <w:numPr>
          <w:ilvl w:val="1"/>
          <w:numId w:val="2"/>
        </w:numPr>
        <w:tabs>
          <w:tab w:val="left" w:pos="993"/>
        </w:tabs>
        <w:ind w:left="993" w:hanging="567"/>
        <w:rPr>
          <w:rFonts w:ascii="Arial" w:hAnsi="Arial" w:cs="Arial"/>
        </w:rPr>
      </w:pPr>
      <w:r w:rsidRPr="00963B7D">
        <w:rPr>
          <w:rFonts w:ascii="Arial" w:hAnsi="Arial" w:cs="Arial"/>
        </w:rPr>
        <w:t>De Geheimhouder zal alle Vertrouwelijke Informatie volledig geheimhouden. Onder geheimhouden wordt in dit verband in ieder geval verstaan dat</w:t>
      </w:r>
      <w:r>
        <w:rPr>
          <w:rFonts w:ascii="Arial" w:hAnsi="Arial" w:cs="Arial"/>
        </w:rPr>
        <w:t>:</w:t>
      </w:r>
    </w:p>
    <w:p w:rsidR="005D4348" w:rsidRPr="00963B7D" w:rsidRDefault="005D4348" w:rsidP="005D4348">
      <w:pPr>
        <w:numPr>
          <w:ilvl w:val="0"/>
          <w:numId w:val="3"/>
        </w:numPr>
        <w:tabs>
          <w:tab w:val="left" w:pos="1560"/>
        </w:tabs>
        <w:contextualSpacing/>
        <w:rPr>
          <w:rFonts w:ascii="Arial" w:hAnsi="Arial" w:cs="Arial"/>
        </w:rPr>
      </w:pPr>
      <w:r w:rsidRPr="00963B7D">
        <w:rPr>
          <w:rFonts w:ascii="Arial" w:hAnsi="Arial" w:cs="Arial"/>
        </w:rPr>
        <w:t>van de Vertrouwelijke Informatie geen mededelingen aan derden, zowel mondeling als schriftelijk en zowel direct als indirect, mogen worden gedaan zonder uitdrukkelijke voorafgaande schriftelijke toestemming van de Verstrekkende Partij; en/of</w:t>
      </w:r>
    </w:p>
    <w:p w:rsidR="005D4348" w:rsidRPr="00963B7D" w:rsidRDefault="005D4348" w:rsidP="005D4348">
      <w:pPr>
        <w:numPr>
          <w:ilvl w:val="0"/>
          <w:numId w:val="3"/>
        </w:numPr>
        <w:tabs>
          <w:tab w:val="left" w:pos="1560"/>
        </w:tabs>
        <w:contextualSpacing/>
        <w:rPr>
          <w:rFonts w:ascii="Arial" w:hAnsi="Arial" w:cs="Arial"/>
        </w:rPr>
      </w:pPr>
      <w:r w:rsidRPr="00963B7D">
        <w:rPr>
          <w:rFonts w:ascii="Arial" w:hAnsi="Arial" w:cs="Arial"/>
        </w:rPr>
        <w:t>Vertrouwelijke Informatie zonder uitdrukkelijke voorafgaande schriftelijke toestemming van de Verstrekkende Partij niet ten andermans nutte mag worden gebruikt</w:t>
      </w:r>
      <w:r>
        <w:rPr>
          <w:rFonts w:ascii="Arial" w:hAnsi="Arial" w:cs="Arial"/>
        </w:rPr>
        <w:t>.</w:t>
      </w:r>
    </w:p>
    <w:p w:rsidR="005D4348" w:rsidRDefault="005D4348" w:rsidP="005D4348">
      <w:pPr>
        <w:tabs>
          <w:tab w:val="left" w:pos="993"/>
        </w:tabs>
        <w:ind w:left="993"/>
        <w:rPr>
          <w:rFonts w:ascii="Arial" w:hAnsi="Arial" w:cs="Arial"/>
        </w:rPr>
      </w:pPr>
    </w:p>
    <w:p w:rsidR="005D4348" w:rsidRPr="00963B7D" w:rsidRDefault="005D4348" w:rsidP="005D4348">
      <w:pPr>
        <w:numPr>
          <w:ilvl w:val="1"/>
          <w:numId w:val="2"/>
        </w:numPr>
        <w:tabs>
          <w:tab w:val="left" w:pos="993"/>
        </w:tabs>
        <w:ind w:left="993" w:hanging="567"/>
        <w:rPr>
          <w:rFonts w:ascii="Arial" w:hAnsi="Arial" w:cs="Arial"/>
        </w:rPr>
      </w:pPr>
      <w:r w:rsidRPr="00963B7D">
        <w:rPr>
          <w:rFonts w:ascii="Arial" w:hAnsi="Arial" w:cs="Arial"/>
        </w:rPr>
        <w:t xml:space="preserve">Onder geheimhouden wordt in dit verband eveneens verstaan dat Vertrouwelijke Informatie zonder uitdrukkelijke voorafgaande schriftelijke toestemming van de Verstrekkende Partij niet ten eigen nutte mag worden gebruikt, tenzij dat gebruik </w:t>
      </w:r>
      <w:r>
        <w:rPr>
          <w:rFonts w:ascii="Arial" w:hAnsi="Arial" w:cs="Arial"/>
        </w:rPr>
        <w:t>noodzakelijk is voor de verwezenlijking van</w:t>
      </w:r>
      <w:r w:rsidRPr="00963B7D">
        <w:rPr>
          <w:rFonts w:ascii="Arial" w:hAnsi="Arial" w:cs="Arial"/>
        </w:rPr>
        <w:t xml:space="preserve"> het Doel.</w:t>
      </w:r>
    </w:p>
    <w:p w:rsidR="005D4348" w:rsidRDefault="005D4348" w:rsidP="005D4348">
      <w:pPr>
        <w:tabs>
          <w:tab w:val="left" w:pos="993"/>
        </w:tabs>
        <w:ind w:left="993" w:hanging="567"/>
        <w:rPr>
          <w:rFonts w:ascii="Arial" w:hAnsi="Arial" w:cs="Arial"/>
        </w:rPr>
      </w:pPr>
    </w:p>
    <w:p w:rsidR="005D4348" w:rsidRDefault="005D4348" w:rsidP="005D4348">
      <w:pPr>
        <w:numPr>
          <w:ilvl w:val="1"/>
          <w:numId w:val="2"/>
        </w:numPr>
        <w:tabs>
          <w:tab w:val="left" w:pos="993"/>
        </w:tabs>
        <w:ind w:left="993" w:hanging="567"/>
        <w:rPr>
          <w:rFonts w:ascii="Arial" w:hAnsi="Arial" w:cs="Arial"/>
        </w:rPr>
      </w:pPr>
      <w:r w:rsidRPr="00751278">
        <w:rPr>
          <w:rFonts w:ascii="Arial" w:hAnsi="Arial" w:cs="Arial"/>
        </w:rPr>
        <w:t>Geheimhouder zal geen Vertrouwelijke Informatie verstrekken aan of delen met derden (zoals door haar in te schakelen adviseurs</w:t>
      </w:r>
      <w:r>
        <w:rPr>
          <w:rFonts w:ascii="Arial" w:hAnsi="Arial" w:cs="Arial"/>
        </w:rPr>
        <w:t xml:space="preserve">, </w:t>
      </w:r>
      <w:r w:rsidRPr="00751278">
        <w:rPr>
          <w:rFonts w:ascii="Arial" w:hAnsi="Arial" w:cs="Arial"/>
        </w:rPr>
        <w:t xml:space="preserve">werknemers of anderen). In afwijking van voorgaande zin is het Geheimhouder toegestaan om Vertrouwelijke Informatie te bespreken met of te verstrekken aan derden nadat </w:t>
      </w:r>
      <w:r>
        <w:rPr>
          <w:rFonts w:ascii="Arial" w:hAnsi="Arial" w:cs="Arial"/>
        </w:rPr>
        <w:t>Geheimhouder</w:t>
      </w:r>
      <w:r w:rsidRPr="00751278">
        <w:rPr>
          <w:rFonts w:ascii="Arial" w:hAnsi="Arial" w:cs="Arial"/>
        </w:rPr>
        <w:t xml:space="preserve"> daartoe de schriftelijke instemming heeft verkregen van de Verstrekkende Partij</w:t>
      </w:r>
      <w:r>
        <w:rPr>
          <w:rFonts w:ascii="Arial" w:hAnsi="Arial" w:cs="Arial"/>
        </w:rPr>
        <w:t>. De Verstrekkende Partij kan aan die instemming de voorwaarde verbinden dat die derde met haar een geheimhoudingsovereenkomst sluit.</w:t>
      </w:r>
      <w:r w:rsidRPr="00751278">
        <w:rPr>
          <w:rFonts w:ascii="Arial" w:hAnsi="Arial" w:cs="Arial"/>
        </w:rPr>
        <w:t xml:space="preserve"> </w:t>
      </w:r>
    </w:p>
    <w:p w:rsidR="005D4348" w:rsidRDefault="005D4348" w:rsidP="005D4348">
      <w:pPr>
        <w:tabs>
          <w:tab w:val="left" w:pos="993"/>
        </w:tabs>
        <w:ind w:left="993" w:hanging="567"/>
        <w:rPr>
          <w:rFonts w:ascii="Arial" w:hAnsi="Arial" w:cs="Arial"/>
        </w:rPr>
      </w:pPr>
    </w:p>
    <w:p w:rsidR="005D4348" w:rsidRPr="008075A8" w:rsidRDefault="005D4348" w:rsidP="008075A8">
      <w:pPr>
        <w:numPr>
          <w:ilvl w:val="1"/>
          <w:numId w:val="2"/>
        </w:numPr>
        <w:tabs>
          <w:tab w:val="left" w:pos="993"/>
        </w:tabs>
        <w:ind w:left="993" w:hanging="567"/>
        <w:rPr>
          <w:rFonts w:ascii="Arial" w:hAnsi="Arial" w:cs="Arial"/>
        </w:rPr>
      </w:pPr>
      <w:r w:rsidRPr="00751278">
        <w:rPr>
          <w:rFonts w:ascii="Arial" w:hAnsi="Arial" w:cs="Arial"/>
        </w:rPr>
        <w:t>De verplichting tot geheimhouding is slechts niet van toepassing indien</w:t>
      </w:r>
      <w:r w:rsidR="008075A8">
        <w:rPr>
          <w:rFonts w:ascii="Arial" w:hAnsi="Arial" w:cs="Arial"/>
        </w:rPr>
        <w:t xml:space="preserve"> </w:t>
      </w:r>
      <w:r w:rsidRPr="008075A8">
        <w:rPr>
          <w:rFonts w:ascii="Arial" w:hAnsi="Arial" w:cs="Arial"/>
        </w:rPr>
        <w:t>die Vertrouwelijke Informatie reeds algemeen bekend is op het moment van</w:t>
      </w:r>
      <w:r w:rsidR="008075A8">
        <w:rPr>
          <w:rFonts w:ascii="Arial" w:hAnsi="Arial" w:cs="Arial"/>
        </w:rPr>
        <w:t xml:space="preserve"> bekendmaking aan Geheimhouder.</w:t>
      </w:r>
    </w:p>
    <w:p w:rsidR="005D4348" w:rsidRPr="007D6928" w:rsidRDefault="005D4348" w:rsidP="005D4348">
      <w:pPr>
        <w:widowControl w:val="0"/>
        <w:tabs>
          <w:tab w:val="left" w:pos="993"/>
        </w:tabs>
        <w:ind w:left="993" w:hanging="567"/>
        <w:jc w:val="both"/>
        <w:rPr>
          <w:rFonts w:ascii="Arial" w:hAnsi="Arial" w:cs="Arial"/>
        </w:rPr>
      </w:pPr>
    </w:p>
    <w:p w:rsidR="008075A8" w:rsidRDefault="005D4348" w:rsidP="008075A8">
      <w:pPr>
        <w:widowControl w:val="0"/>
        <w:tabs>
          <w:tab w:val="left" w:pos="993"/>
        </w:tabs>
        <w:ind w:left="993" w:hanging="567"/>
        <w:jc w:val="both"/>
        <w:rPr>
          <w:rFonts w:ascii="Arial" w:hAnsi="Arial" w:cs="Arial"/>
        </w:rPr>
      </w:pPr>
      <w:r>
        <w:rPr>
          <w:rFonts w:ascii="Arial" w:hAnsi="Arial" w:cs="Arial"/>
        </w:rPr>
        <w:tab/>
      </w:r>
      <w:r w:rsidRPr="007D6928">
        <w:rPr>
          <w:rFonts w:ascii="Arial" w:hAnsi="Arial" w:cs="Arial"/>
        </w:rPr>
        <w:t xml:space="preserve">Indien </w:t>
      </w:r>
      <w:r>
        <w:rPr>
          <w:rFonts w:ascii="Arial" w:hAnsi="Arial" w:cs="Arial"/>
        </w:rPr>
        <w:t>Geheimhouder</w:t>
      </w:r>
      <w:r w:rsidRPr="007D6928">
        <w:rPr>
          <w:rFonts w:ascii="Arial" w:hAnsi="Arial" w:cs="Arial"/>
        </w:rPr>
        <w:t xml:space="preserve"> een beroep </w:t>
      </w:r>
      <w:r>
        <w:rPr>
          <w:rFonts w:ascii="Arial" w:hAnsi="Arial" w:cs="Arial"/>
        </w:rPr>
        <w:t>wenst te doen</w:t>
      </w:r>
      <w:r w:rsidRPr="007D6928">
        <w:rPr>
          <w:rFonts w:ascii="Arial" w:hAnsi="Arial" w:cs="Arial"/>
        </w:rPr>
        <w:t xml:space="preserve"> op </w:t>
      </w:r>
      <w:r w:rsidR="008075A8">
        <w:rPr>
          <w:rFonts w:ascii="Arial" w:hAnsi="Arial" w:cs="Arial"/>
        </w:rPr>
        <w:t xml:space="preserve">de hiervoor genoemde </w:t>
      </w:r>
      <w:r w:rsidRPr="007D6928">
        <w:rPr>
          <w:rFonts w:ascii="Arial" w:hAnsi="Arial" w:cs="Arial"/>
        </w:rPr>
        <w:t>uitzondering</w:t>
      </w:r>
      <w:r>
        <w:rPr>
          <w:rFonts w:ascii="Arial" w:hAnsi="Arial" w:cs="Arial"/>
        </w:rPr>
        <w:t>,</w:t>
      </w:r>
      <w:r w:rsidRPr="007D6928">
        <w:rPr>
          <w:rFonts w:ascii="Arial" w:hAnsi="Arial" w:cs="Arial"/>
        </w:rPr>
        <w:t xml:space="preserve"> dient </w:t>
      </w:r>
      <w:r w:rsidR="00E002F0">
        <w:rPr>
          <w:rFonts w:ascii="Arial" w:hAnsi="Arial" w:cs="Arial"/>
        </w:rPr>
        <w:t>z</w:t>
      </w:r>
      <w:r w:rsidRPr="007D6928">
        <w:rPr>
          <w:rFonts w:ascii="Arial" w:hAnsi="Arial" w:cs="Arial"/>
        </w:rPr>
        <w:t xml:space="preserve">ij te bewijzen dat van die uitzondering sprake is. Tevens dient </w:t>
      </w:r>
      <w:r>
        <w:rPr>
          <w:rFonts w:ascii="Arial" w:hAnsi="Arial" w:cs="Arial"/>
        </w:rPr>
        <w:t>Geheimhouder</w:t>
      </w:r>
      <w:r w:rsidRPr="007D6928">
        <w:rPr>
          <w:rFonts w:ascii="Arial" w:hAnsi="Arial" w:cs="Arial"/>
        </w:rPr>
        <w:t xml:space="preserve"> in een dergelijk geval</w:t>
      </w:r>
      <w:r>
        <w:rPr>
          <w:rFonts w:ascii="Arial" w:hAnsi="Arial" w:cs="Arial"/>
        </w:rPr>
        <w:t xml:space="preserve"> steeds</w:t>
      </w:r>
      <w:r w:rsidRPr="007D6928">
        <w:rPr>
          <w:rFonts w:ascii="Arial" w:hAnsi="Arial" w:cs="Arial"/>
        </w:rPr>
        <w:t xml:space="preserve"> tijdig -uiterlijk binnen 48 uur na ontvangst van de Vertrouwelijk</w:t>
      </w:r>
      <w:r w:rsidR="00E002F0">
        <w:rPr>
          <w:rFonts w:ascii="Arial" w:hAnsi="Arial" w:cs="Arial"/>
        </w:rPr>
        <w:t>e</w:t>
      </w:r>
      <w:r w:rsidRPr="007D6928">
        <w:rPr>
          <w:rFonts w:ascii="Arial" w:hAnsi="Arial" w:cs="Arial"/>
        </w:rPr>
        <w:t xml:space="preserve"> Informatie- van </w:t>
      </w:r>
      <w:r w:rsidR="00E002F0">
        <w:rPr>
          <w:rFonts w:ascii="Arial" w:hAnsi="Arial" w:cs="Arial"/>
        </w:rPr>
        <w:t>haar</w:t>
      </w:r>
      <w:r w:rsidRPr="007D6928">
        <w:rPr>
          <w:rFonts w:ascii="Arial" w:hAnsi="Arial" w:cs="Arial"/>
        </w:rPr>
        <w:t xml:space="preserve"> beroep op dit artikel schriftelijk melding te maken bij </w:t>
      </w:r>
      <w:r>
        <w:rPr>
          <w:rFonts w:ascii="Arial" w:hAnsi="Arial" w:cs="Arial"/>
        </w:rPr>
        <w:t>de Verstrekkende Partij</w:t>
      </w:r>
      <w:r w:rsidRPr="007D6928">
        <w:rPr>
          <w:rFonts w:ascii="Arial" w:hAnsi="Arial" w:cs="Arial"/>
        </w:rPr>
        <w:t xml:space="preserve"> en dient </w:t>
      </w:r>
      <w:r w:rsidR="00E002F0">
        <w:rPr>
          <w:rFonts w:ascii="Arial" w:hAnsi="Arial" w:cs="Arial"/>
        </w:rPr>
        <w:t>z</w:t>
      </w:r>
      <w:r w:rsidRPr="007D6928">
        <w:rPr>
          <w:rFonts w:ascii="Arial" w:hAnsi="Arial" w:cs="Arial"/>
        </w:rPr>
        <w:t xml:space="preserve">ij op dat moment </w:t>
      </w:r>
      <w:r w:rsidR="00E002F0">
        <w:rPr>
          <w:rFonts w:ascii="Arial" w:hAnsi="Arial" w:cs="Arial"/>
        </w:rPr>
        <w:t>haar</w:t>
      </w:r>
      <w:r w:rsidRPr="007D6928">
        <w:rPr>
          <w:rFonts w:ascii="Arial" w:hAnsi="Arial" w:cs="Arial"/>
        </w:rPr>
        <w:t xml:space="preserve"> bewijzen </w:t>
      </w:r>
      <w:r w:rsidR="00E002F0">
        <w:rPr>
          <w:rFonts w:ascii="Arial" w:hAnsi="Arial" w:cs="Arial"/>
        </w:rPr>
        <w:t xml:space="preserve">over </w:t>
      </w:r>
      <w:r w:rsidRPr="007D6928">
        <w:rPr>
          <w:rFonts w:ascii="Arial" w:hAnsi="Arial" w:cs="Arial"/>
        </w:rPr>
        <w:t>te leggen dat van de gestelde uitzondering sprake is, bij gebreke waarvan geen beroep meer op dit artikel gedaan kan worden.</w:t>
      </w:r>
    </w:p>
    <w:p w:rsidR="008075A8" w:rsidRDefault="008075A8" w:rsidP="008075A8">
      <w:pPr>
        <w:widowControl w:val="0"/>
        <w:tabs>
          <w:tab w:val="left" w:pos="993"/>
        </w:tabs>
        <w:ind w:left="993" w:hanging="567"/>
        <w:jc w:val="both"/>
        <w:rPr>
          <w:rFonts w:ascii="Arial" w:hAnsi="Arial" w:cs="Arial"/>
        </w:rPr>
      </w:pPr>
    </w:p>
    <w:p w:rsidR="005D4348" w:rsidRPr="00E002F0" w:rsidRDefault="008075A8" w:rsidP="008075A8">
      <w:pPr>
        <w:widowControl w:val="0"/>
        <w:tabs>
          <w:tab w:val="left" w:pos="993"/>
        </w:tabs>
        <w:ind w:left="993" w:hanging="567"/>
        <w:jc w:val="both"/>
        <w:rPr>
          <w:rFonts w:ascii="Arial" w:hAnsi="Arial" w:cs="Arial"/>
        </w:rPr>
      </w:pPr>
      <w:r>
        <w:rPr>
          <w:rFonts w:ascii="Arial" w:hAnsi="Arial" w:cs="Arial"/>
        </w:rPr>
        <w:t>2.5</w:t>
      </w:r>
      <w:r>
        <w:rPr>
          <w:rFonts w:ascii="Arial" w:hAnsi="Arial" w:cs="Arial"/>
        </w:rPr>
        <w:tab/>
      </w:r>
      <w:r w:rsidR="005D4348" w:rsidRPr="00E002F0">
        <w:rPr>
          <w:rFonts w:ascii="Arial" w:hAnsi="Arial" w:cs="Arial"/>
        </w:rPr>
        <w:t xml:space="preserve">Geheimhouder zal uiterste zorg besteden aan (en zorg dragen voor) een deugdelijke en veilige opslag van de Vertrouwelijke Informatie, </w:t>
      </w:r>
      <w:r w:rsidR="00E002F0" w:rsidRPr="00E002F0">
        <w:rPr>
          <w:rFonts w:ascii="Arial" w:hAnsi="Arial" w:cs="Arial"/>
        </w:rPr>
        <w:t xml:space="preserve">om te voldoen aan de onderhavige overeenkomst. </w:t>
      </w:r>
    </w:p>
    <w:p w:rsidR="005D4348" w:rsidRDefault="005D4348" w:rsidP="005D4348">
      <w:pPr>
        <w:rPr>
          <w:rFonts w:ascii="Arial" w:hAnsi="Arial" w:cs="Arial"/>
          <w:b/>
          <w:u w:val="single"/>
        </w:rPr>
      </w:pPr>
    </w:p>
    <w:p w:rsidR="009C3A85" w:rsidRDefault="009C3A85" w:rsidP="005D4348">
      <w:pPr>
        <w:rPr>
          <w:rFonts w:ascii="Arial" w:hAnsi="Arial" w:cs="Arial"/>
          <w:b/>
          <w:u w:val="single"/>
        </w:rPr>
      </w:pPr>
    </w:p>
    <w:p w:rsidR="009C3A85" w:rsidRDefault="009C3A85" w:rsidP="005D4348">
      <w:pPr>
        <w:rPr>
          <w:rFonts w:ascii="Arial" w:hAnsi="Arial" w:cs="Arial"/>
          <w:b/>
          <w:u w:val="single"/>
        </w:rPr>
      </w:pPr>
    </w:p>
    <w:p w:rsidR="009C3A85" w:rsidRDefault="009C3A85" w:rsidP="005D4348">
      <w:pPr>
        <w:rPr>
          <w:rFonts w:ascii="Arial" w:hAnsi="Arial" w:cs="Arial"/>
          <w:b/>
          <w:u w:val="single"/>
        </w:rPr>
      </w:pPr>
    </w:p>
    <w:p w:rsidR="009C3A85" w:rsidRDefault="009C3A85" w:rsidP="005D4348">
      <w:pPr>
        <w:rPr>
          <w:rFonts w:ascii="Arial" w:hAnsi="Arial" w:cs="Arial"/>
          <w:b/>
          <w:u w:val="single"/>
        </w:rPr>
      </w:pPr>
    </w:p>
    <w:p w:rsidR="009C3A85" w:rsidRDefault="009C3A85" w:rsidP="005D4348">
      <w:pPr>
        <w:rPr>
          <w:rFonts w:ascii="Arial" w:hAnsi="Arial" w:cs="Arial"/>
          <w:b/>
          <w:u w:val="single"/>
        </w:rPr>
      </w:pPr>
    </w:p>
    <w:p w:rsidR="0005006D" w:rsidRDefault="0005006D">
      <w:pPr>
        <w:spacing w:after="160" w:line="259" w:lineRule="auto"/>
        <w:rPr>
          <w:rFonts w:ascii="Arial" w:hAnsi="Arial" w:cs="Arial"/>
          <w:b/>
          <w:u w:val="single"/>
        </w:rPr>
      </w:pPr>
      <w:r>
        <w:rPr>
          <w:rFonts w:ascii="Arial" w:hAnsi="Arial" w:cs="Arial"/>
          <w:b/>
          <w:u w:val="single"/>
        </w:rPr>
        <w:br w:type="page"/>
      </w:r>
    </w:p>
    <w:p w:rsidR="005D4348" w:rsidRPr="00751278" w:rsidRDefault="005D4348" w:rsidP="005D4348">
      <w:pPr>
        <w:numPr>
          <w:ilvl w:val="0"/>
          <w:numId w:val="2"/>
        </w:numPr>
        <w:tabs>
          <w:tab w:val="left" w:pos="851"/>
        </w:tabs>
        <w:rPr>
          <w:rFonts w:ascii="Arial" w:hAnsi="Arial" w:cs="Arial"/>
          <w:b/>
          <w:u w:val="single"/>
        </w:rPr>
      </w:pPr>
      <w:r w:rsidRPr="00751278">
        <w:rPr>
          <w:rFonts w:ascii="Arial" w:hAnsi="Arial" w:cs="Arial"/>
          <w:b/>
          <w:u w:val="single"/>
        </w:rPr>
        <w:lastRenderedPageBreak/>
        <w:t>eigendom Vertrouwelijke Informatie</w:t>
      </w:r>
    </w:p>
    <w:p w:rsidR="005D4348" w:rsidRDefault="005D4348" w:rsidP="005D4348">
      <w:pPr>
        <w:rPr>
          <w:rFonts w:ascii="Arial" w:hAnsi="Arial" w:cs="Arial"/>
        </w:rPr>
      </w:pPr>
    </w:p>
    <w:p w:rsidR="005D4348" w:rsidRDefault="005D4348" w:rsidP="005D4348">
      <w:pPr>
        <w:numPr>
          <w:ilvl w:val="1"/>
          <w:numId w:val="2"/>
        </w:numPr>
        <w:tabs>
          <w:tab w:val="left" w:pos="993"/>
        </w:tabs>
        <w:ind w:left="993" w:hanging="567"/>
        <w:rPr>
          <w:rFonts w:ascii="Arial" w:hAnsi="Arial" w:cs="Arial"/>
        </w:rPr>
      </w:pPr>
      <w:r>
        <w:rPr>
          <w:rFonts w:ascii="Arial" w:hAnsi="Arial" w:cs="Arial"/>
        </w:rPr>
        <w:t>D</w:t>
      </w:r>
      <w:r w:rsidRPr="00751278">
        <w:rPr>
          <w:rFonts w:ascii="Arial" w:hAnsi="Arial" w:cs="Arial"/>
        </w:rPr>
        <w:t xml:space="preserve">e Verstrekkende Partij </w:t>
      </w:r>
      <w:r>
        <w:rPr>
          <w:rFonts w:ascii="Arial" w:hAnsi="Arial" w:cs="Arial"/>
        </w:rPr>
        <w:t xml:space="preserve">blijft te allen tijde eigenaar </w:t>
      </w:r>
      <w:r w:rsidRPr="00751278">
        <w:rPr>
          <w:rFonts w:ascii="Arial" w:hAnsi="Arial" w:cs="Arial"/>
        </w:rPr>
        <w:t xml:space="preserve">van alle mogelijke rechten op de Vertrouwelijke Informatie. Aan deze overeenkomst kan Geheimhouder nimmer enig recht (zoals een eigendomsrecht of licentie) ontlenen ten aanzien van de Vertrouwelijke Informatie, anders dan dat </w:t>
      </w:r>
      <w:r w:rsidR="00E002F0">
        <w:rPr>
          <w:rFonts w:ascii="Arial" w:hAnsi="Arial" w:cs="Arial"/>
        </w:rPr>
        <w:t>z</w:t>
      </w:r>
      <w:r w:rsidRPr="00751278">
        <w:rPr>
          <w:rFonts w:ascii="Arial" w:hAnsi="Arial" w:cs="Arial"/>
        </w:rPr>
        <w:t xml:space="preserve">ij bevoegd is om kennis te nemen van die Vertrouwelijke Informatie ten behoeve van het </w:t>
      </w:r>
      <w:r>
        <w:rPr>
          <w:rFonts w:ascii="Arial" w:hAnsi="Arial" w:cs="Arial"/>
        </w:rPr>
        <w:t>Doel</w:t>
      </w:r>
      <w:r w:rsidRPr="00751278">
        <w:rPr>
          <w:rFonts w:ascii="Arial" w:hAnsi="Arial" w:cs="Arial"/>
        </w:rPr>
        <w:t xml:space="preserve">. Geheimhouder zal niets </w:t>
      </w:r>
      <w:r>
        <w:rPr>
          <w:rFonts w:ascii="Arial" w:hAnsi="Arial" w:cs="Arial"/>
        </w:rPr>
        <w:t>in</w:t>
      </w:r>
      <w:r w:rsidRPr="00751278">
        <w:rPr>
          <w:rFonts w:ascii="Arial" w:hAnsi="Arial" w:cs="Arial"/>
        </w:rPr>
        <w:t xml:space="preserve"> of aan de Vertrouwelijke Informatie verwijderen of veranderen of zonder expliciete toestemming kopieën</w:t>
      </w:r>
      <w:r>
        <w:rPr>
          <w:rFonts w:ascii="Arial" w:hAnsi="Arial" w:cs="Arial"/>
        </w:rPr>
        <w:t xml:space="preserve"> van die Vertrouwelijke Informatie maken</w:t>
      </w:r>
      <w:r w:rsidRPr="00751278">
        <w:rPr>
          <w:rFonts w:ascii="Arial" w:hAnsi="Arial" w:cs="Arial"/>
        </w:rPr>
        <w:t>.</w:t>
      </w:r>
    </w:p>
    <w:p w:rsidR="005D4348" w:rsidRDefault="005D4348" w:rsidP="005D4348">
      <w:pPr>
        <w:rPr>
          <w:rFonts w:ascii="Arial" w:hAnsi="Arial" w:cs="Arial"/>
        </w:rPr>
      </w:pPr>
    </w:p>
    <w:p w:rsidR="005D4348" w:rsidRPr="00751278" w:rsidRDefault="005D4348" w:rsidP="005D4348">
      <w:pPr>
        <w:numPr>
          <w:ilvl w:val="0"/>
          <w:numId w:val="2"/>
        </w:numPr>
        <w:tabs>
          <w:tab w:val="left" w:pos="851"/>
        </w:tabs>
        <w:rPr>
          <w:rFonts w:ascii="Arial" w:hAnsi="Arial" w:cs="Arial"/>
          <w:b/>
          <w:u w:val="single"/>
        </w:rPr>
      </w:pPr>
      <w:r w:rsidRPr="00751278">
        <w:rPr>
          <w:rFonts w:ascii="Arial" w:hAnsi="Arial" w:cs="Arial"/>
          <w:b/>
          <w:u w:val="single"/>
        </w:rPr>
        <w:t>verplichting tot teruggave Vertrouwelijke Informatie</w:t>
      </w:r>
    </w:p>
    <w:p w:rsidR="005D4348" w:rsidRDefault="005D4348" w:rsidP="005D4348">
      <w:pPr>
        <w:rPr>
          <w:rFonts w:ascii="Arial" w:hAnsi="Arial" w:cs="Arial"/>
        </w:rPr>
      </w:pPr>
    </w:p>
    <w:p w:rsidR="005D4348" w:rsidRPr="00751278" w:rsidRDefault="005D4348" w:rsidP="005D4348">
      <w:pPr>
        <w:numPr>
          <w:ilvl w:val="1"/>
          <w:numId w:val="2"/>
        </w:numPr>
        <w:tabs>
          <w:tab w:val="left" w:pos="993"/>
        </w:tabs>
        <w:ind w:left="993" w:hanging="567"/>
        <w:rPr>
          <w:rFonts w:ascii="Arial" w:hAnsi="Arial" w:cs="Arial"/>
        </w:rPr>
      </w:pPr>
      <w:r w:rsidRPr="00751278">
        <w:rPr>
          <w:rFonts w:ascii="Arial" w:hAnsi="Arial" w:cs="Arial"/>
        </w:rPr>
        <w:t xml:space="preserve">Geheimhouder verplicht zich om alle door of namens de Verstrekkende Partij verstrekte (digitale) documenten en gegevens en tevens alle (digitale) kopieën daarvan, op eerste verzoek van de Verstrekkende Partij aan haar te retourneren en geen afschriften daarvan te bewaren of aan derden te verstrekken. </w:t>
      </w:r>
      <w:r w:rsidR="008075A8">
        <w:rPr>
          <w:rFonts w:ascii="Arial" w:hAnsi="Arial" w:cs="Arial"/>
        </w:rPr>
        <w:t xml:space="preserve">Een verzoek tot teruggave zal in ieder geval gedaan worden aan de bedrijven aan wie de opdracht niet gegund zal worden. </w:t>
      </w:r>
      <w:r w:rsidRPr="00751278">
        <w:rPr>
          <w:rFonts w:ascii="Arial" w:hAnsi="Arial" w:cs="Arial"/>
          <w:color w:val="000000"/>
        </w:rPr>
        <w:t>Geheimhouder is niet bevoegd om een beroep te doen op een haar mogelijk alsdan toekomende bevoegdheid en/of recht om die gegevens achter te houden, zoals op een mogelijke bevoegdheid tot</w:t>
      </w:r>
      <w:r>
        <w:rPr>
          <w:rFonts w:ascii="Arial" w:hAnsi="Arial" w:cs="Arial"/>
          <w:color w:val="000000"/>
        </w:rPr>
        <w:t xml:space="preserve"> opschorting</w:t>
      </w:r>
      <w:r w:rsidRPr="00751278">
        <w:rPr>
          <w:rFonts w:ascii="Arial" w:hAnsi="Arial" w:cs="Arial"/>
          <w:color w:val="000000"/>
        </w:rPr>
        <w:t>. Geheimhouder doet uitdrukkelijk afstand van de mogelijkheid om een beroep te doen op dergelijke bevoegdheden/rechten.</w:t>
      </w:r>
    </w:p>
    <w:p w:rsidR="005D4348" w:rsidRDefault="005D4348" w:rsidP="005D4348">
      <w:pPr>
        <w:rPr>
          <w:rFonts w:ascii="Arial" w:hAnsi="Arial" w:cs="Arial"/>
        </w:rPr>
      </w:pPr>
    </w:p>
    <w:p w:rsidR="005D4348" w:rsidRPr="00751278" w:rsidRDefault="005D4348" w:rsidP="005D4348">
      <w:pPr>
        <w:numPr>
          <w:ilvl w:val="0"/>
          <w:numId w:val="2"/>
        </w:numPr>
        <w:tabs>
          <w:tab w:val="left" w:pos="851"/>
        </w:tabs>
        <w:rPr>
          <w:rFonts w:ascii="Arial" w:hAnsi="Arial" w:cs="Arial"/>
          <w:b/>
          <w:u w:val="single"/>
        </w:rPr>
      </w:pPr>
      <w:r w:rsidRPr="00751278">
        <w:rPr>
          <w:rFonts w:ascii="Arial" w:hAnsi="Arial" w:cs="Arial"/>
          <w:b/>
          <w:u w:val="single"/>
        </w:rPr>
        <w:t>boetebeding</w:t>
      </w:r>
    </w:p>
    <w:p w:rsidR="005D4348" w:rsidRDefault="005D4348" w:rsidP="005D4348">
      <w:pPr>
        <w:rPr>
          <w:rFonts w:ascii="Arial" w:hAnsi="Arial" w:cs="Arial"/>
        </w:rPr>
      </w:pPr>
    </w:p>
    <w:p w:rsidR="005D4348" w:rsidRDefault="005D4348" w:rsidP="005D4348">
      <w:pPr>
        <w:numPr>
          <w:ilvl w:val="1"/>
          <w:numId w:val="2"/>
        </w:numPr>
        <w:tabs>
          <w:tab w:val="left" w:pos="993"/>
        </w:tabs>
        <w:ind w:left="993" w:hanging="567"/>
        <w:rPr>
          <w:rFonts w:ascii="Arial" w:hAnsi="Arial" w:cs="Arial"/>
        </w:rPr>
      </w:pPr>
      <w:r w:rsidRPr="00751278">
        <w:rPr>
          <w:rFonts w:ascii="Arial" w:hAnsi="Arial" w:cs="Arial"/>
        </w:rPr>
        <w:t>Indien Geheimhouder, dan wel aan haar gelieerde (rechts-)personen of natuurlijke personen, enige verplichting genoemd in deze geheimhoudings</w:t>
      </w:r>
      <w:r>
        <w:rPr>
          <w:rFonts w:ascii="Arial" w:hAnsi="Arial" w:cs="Arial"/>
        </w:rPr>
        <w:t>overeenkomst</w:t>
      </w:r>
      <w:r w:rsidRPr="00751278">
        <w:rPr>
          <w:rFonts w:ascii="Arial" w:hAnsi="Arial" w:cs="Arial"/>
        </w:rPr>
        <w:t xml:space="preserve"> schendt, verbeurt Geheimhouder zonder ingebrekestelling aan de Verstrekkende Partij een direct opeisbare, niet voor verrekening</w:t>
      </w:r>
      <w:r>
        <w:rPr>
          <w:rFonts w:ascii="Arial" w:hAnsi="Arial" w:cs="Arial"/>
        </w:rPr>
        <w:t xml:space="preserve"> </w:t>
      </w:r>
      <w:r w:rsidRPr="00640E96">
        <w:rPr>
          <w:rFonts w:ascii="Arial" w:hAnsi="Arial" w:cs="Arial"/>
          <w:color w:val="000000"/>
        </w:rPr>
        <w:t>vatbare, boete van € 25.000,-, te vermeerderen met een boete van € 5.000,00 voor iedere</w:t>
      </w:r>
      <w:r w:rsidRPr="00751278">
        <w:rPr>
          <w:rFonts w:ascii="Arial" w:hAnsi="Arial" w:cs="Arial"/>
        </w:rPr>
        <w:t xml:space="preserve"> dag dat de overtreding voortduurt, zulks onverminderd het recht van de Verstrekkende Partij om </w:t>
      </w:r>
      <w:r w:rsidR="00E002F0">
        <w:rPr>
          <w:rFonts w:ascii="Arial" w:hAnsi="Arial" w:cs="Arial"/>
        </w:rPr>
        <w:t>daarnaast</w:t>
      </w:r>
      <w:r w:rsidRPr="00751278">
        <w:rPr>
          <w:rFonts w:ascii="Arial" w:hAnsi="Arial" w:cs="Arial"/>
        </w:rPr>
        <w:t xml:space="preserve"> vergoeding van haar daadwerkelijk geleden schade te vorderen. </w:t>
      </w:r>
    </w:p>
    <w:p w:rsidR="00C62C2B" w:rsidRDefault="00C62C2B" w:rsidP="005D4348">
      <w:pPr>
        <w:numPr>
          <w:ilvl w:val="1"/>
          <w:numId w:val="2"/>
        </w:numPr>
        <w:tabs>
          <w:tab w:val="left" w:pos="993"/>
        </w:tabs>
        <w:ind w:left="993" w:hanging="567"/>
        <w:rPr>
          <w:rFonts w:ascii="Arial" w:hAnsi="Arial" w:cs="Arial"/>
        </w:rPr>
      </w:pPr>
      <w:r>
        <w:rPr>
          <w:rFonts w:ascii="Arial" w:hAnsi="Arial" w:cs="Arial"/>
        </w:rPr>
        <w:t>Partijen komen overeen na 5 jaar, de bepalingen uit paragraaf 5.1 aan te passen recht doende aan de vertrouwelijkheid en de mogelijke schade als gevolg van het schenden van de geheimhouding. Geheimhouder zal hiervoor initiatief nemen.</w:t>
      </w:r>
    </w:p>
    <w:p w:rsidR="005D4348" w:rsidRDefault="005D4348" w:rsidP="005D4348">
      <w:pPr>
        <w:rPr>
          <w:rFonts w:ascii="Arial" w:hAnsi="Arial" w:cs="Arial"/>
          <w:color w:val="000000"/>
        </w:rPr>
      </w:pPr>
    </w:p>
    <w:p w:rsidR="005D4348" w:rsidRPr="00751278" w:rsidRDefault="005D4348" w:rsidP="005D4348">
      <w:pPr>
        <w:numPr>
          <w:ilvl w:val="0"/>
          <w:numId w:val="2"/>
        </w:numPr>
        <w:tabs>
          <w:tab w:val="left" w:pos="851"/>
        </w:tabs>
        <w:rPr>
          <w:rFonts w:ascii="Arial" w:hAnsi="Arial" w:cs="Arial"/>
          <w:b/>
          <w:u w:val="single"/>
        </w:rPr>
      </w:pPr>
      <w:r>
        <w:rPr>
          <w:rFonts w:ascii="Arial" w:hAnsi="Arial" w:cs="Arial"/>
          <w:b/>
          <w:u w:val="single"/>
        </w:rPr>
        <w:t>r</w:t>
      </w:r>
      <w:r w:rsidRPr="00751278">
        <w:rPr>
          <w:rFonts w:ascii="Arial" w:hAnsi="Arial" w:cs="Arial"/>
          <w:b/>
          <w:u w:val="single"/>
        </w:rPr>
        <w:t>echtskeuze</w:t>
      </w:r>
    </w:p>
    <w:p w:rsidR="005D4348" w:rsidRDefault="005D4348" w:rsidP="005D4348">
      <w:pPr>
        <w:rPr>
          <w:rFonts w:ascii="Arial" w:hAnsi="Arial" w:cs="Arial"/>
          <w:color w:val="000000"/>
        </w:rPr>
      </w:pPr>
    </w:p>
    <w:p w:rsidR="005D4348" w:rsidRDefault="005D4348" w:rsidP="005D4348">
      <w:pPr>
        <w:numPr>
          <w:ilvl w:val="1"/>
          <w:numId w:val="2"/>
        </w:numPr>
        <w:tabs>
          <w:tab w:val="left" w:pos="851"/>
        </w:tabs>
        <w:ind w:left="851" w:hanging="508"/>
        <w:rPr>
          <w:rFonts w:ascii="Arial" w:hAnsi="Arial" w:cs="Arial"/>
        </w:rPr>
      </w:pPr>
      <w:r w:rsidRPr="00751278">
        <w:rPr>
          <w:rFonts w:ascii="Arial" w:hAnsi="Arial" w:cs="Arial"/>
          <w:color w:val="000000"/>
        </w:rPr>
        <w:t xml:space="preserve">Op deze geheimhoudingsovereenkomst is </w:t>
      </w:r>
      <w:r>
        <w:rPr>
          <w:rFonts w:ascii="Arial" w:hAnsi="Arial" w:cs="Arial"/>
          <w:color w:val="000000"/>
        </w:rPr>
        <w:t xml:space="preserve">uitsluitend </w:t>
      </w:r>
      <w:r w:rsidRPr="00751278">
        <w:rPr>
          <w:rFonts w:ascii="Arial" w:hAnsi="Arial" w:cs="Arial"/>
          <w:color w:val="000000"/>
        </w:rPr>
        <w:t xml:space="preserve">Nederlands recht van toepassing. </w:t>
      </w:r>
    </w:p>
    <w:p w:rsidR="005D4348" w:rsidRDefault="005D4348" w:rsidP="005D4348">
      <w:pPr>
        <w:tabs>
          <w:tab w:val="left" w:pos="851"/>
        </w:tabs>
        <w:ind w:left="851"/>
        <w:rPr>
          <w:rFonts w:ascii="Arial" w:hAnsi="Arial" w:cs="Arial"/>
        </w:rPr>
      </w:pPr>
    </w:p>
    <w:p w:rsidR="005D4348" w:rsidRPr="009C3A85" w:rsidRDefault="005D4348" w:rsidP="005D4348">
      <w:pPr>
        <w:numPr>
          <w:ilvl w:val="1"/>
          <w:numId w:val="2"/>
        </w:numPr>
        <w:tabs>
          <w:tab w:val="left" w:pos="851"/>
        </w:tabs>
        <w:ind w:left="851" w:hanging="508"/>
        <w:rPr>
          <w:rFonts w:ascii="Arial" w:hAnsi="Arial" w:cs="Arial"/>
        </w:rPr>
      </w:pPr>
      <w:r w:rsidRPr="00966DDC">
        <w:rPr>
          <w:rFonts w:ascii="Arial" w:hAnsi="Arial" w:cs="Arial"/>
          <w:bCs/>
        </w:rPr>
        <w:t>Alle eventuele geschillen die betrekking hebben op deze overeenkomst of die uit deze overeenkomst voortkomen, zullen in eerste aanleg</w:t>
      </w:r>
      <w:r w:rsidR="00E002F0">
        <w:rPr>
          <w:rFonts w:ascii="Arial" w:hAnsi="Arial" w:cs="Arial"/>
          <w:bCs/>
        </w:rPr>
        <w:t xml:space="preserve"> uitsluitend</w:t>
      </w:r>
      <w:r w:rsidRPr="00966DDC">
        <w:rPr>
          <w:rFonts w:ascii="Arial" w:hAnsi="Arial" w:cs="Arial"/>
          <w:bCs/>
        </w:rPr>
        <w:t xml:space="preserve"> worden beslecht door de bevoegde rechter </w:t>
      </w:r>
      <w:r w:rsidR="00E002F0">
        <w:rPr>
          <w:rFonts w:ascii="Arial" w:hAnsi="Arial" w:cs="Arial"/>
          <w:bCs/>
        </w:rPr>
        <w:t>van de rechtbank Zeeland-West-Brabant</w:t>
      </w:r>
      <w:r w:rsidRPr="00966DDC">
        <w:rPr>
          <w:rFonts w:ascii="Arial" w:hAnsi="Arial" w:cs="Arial"/>
          <w:bCs/>
        </w:rPr>
        <w:t>.</w:t>
      </w:r>
    </w:p>
    <w:p w:rsidR="009C3A85" w:rsidRDefault="009C3A85" w:rsidP="009C3A85">
      <w:pPr>
        <w:pStyle w:val="Lijstalinea"/>
        <w:rPr>
          <w:rFonts w:ascii="Arial" w:hAnsi="Arial" w:cs="Arial"/>
        </w:rPr>
      </w:pPr>
    </w:p>
    <w:p w:rsidR="009C3A85" w:rsidRDefault="009C3A85" w:rsidP="009C3A85">
      <w:pPr>
        <w:tabs>
          <w:tab w:val="left" w:pos="851"/>
        </w:tabs>
        <w:rPr>
          <w:rFonts w:ascii="Arial" w:hAnsi="Arial" w:cs="Arial"/>
        </w:rPr>
      </w:pPr>
    </w:p>
    <w:p w:rsidR="009C3A85" w:rsidRPr="00966DDC" w:rsidRDefault="009C3A85" w:rsidP="009C3A85">
      <w:pPr>
        <w:tabs>
          <w:tab w:val="left" w:pos="851"/>
        </w:tabs>
        <w:rPr>
          <w:rFonts w:ascii="Arial" w:hAnsi="Arial" w:cs="Arial"/>
        </w:rPr>
      </w:pPr>
    </w:p>
    <w:p w:rsidR="005D4348" w:rsidRDefault="005D4348" w:rsidP="005D4348">
      <w:pPr>
        <w:rPr>
          <w:rFonts w:ascii="Arial" w:hAnsi="Arial" w:cs="Arial"/>
          <w:b/>
        </w:rPr>
      </w:pPr>
    </w:p>
    <w:tbl>
      <w:tblPr>
        <w:tblpPr w:leftFromText="141" w:rightFromText="141" w:vertAnchor="text" w:horzAnchor="page" w:tblpX="1717" w:tblpY="13"/>
        <w:tblW w:w="8064" w:type="dxa"/>
        <w:tblLook w:val="04A0" w:firstRow="1" w:lastRow="0" w:firstColumn="1" w:lastColumn="0" w:noHBand="0" w:noVBand="1"/>
      </w:tblPr>
      <w:tblGrid>
        <w:gridCol w:w="1522"/>
        <w:gridCol w:w="2639"/>
        <w:gridCol w:w="1264"/>
        <w:gridCol w:w="2639"/>
      </w:tblGrid>
      <w:tr w:rsidR="005D4348" w:rsidRPr="00FE6BB8" w:rsidTr="00F16ACF">
        <w:trPr>
          <w:trHeight w:val="229"/>
        </w:trPr>
        <w:tc>
          <w:tcPr>
            <w:tcW w:w="1522" w:type="dxa"/>
          </w:tcPr>
          <w:p w:rsidR="005D4348" w:rsidRPr="00FE6BB8" w:rsidRDefault="005D4348" w:rsidP="00F16ACF">
            <w:pPr>
              <w:rPr>
                <w:rFonts w:ascii="Arial" w:hAnsi="Arial" w:cs="Arial"/>
                <w:b/>
              </w:rPr>
            </w:pPr>
          </w:p>
        </w:tc>
        <w:tc>
          <w:tcPr>
            <w:tcW w:w="2639" w:type="dxa"/>
          </w:tcPr>
          <w:p w:rsidR="005D4348" w:rsidRPr="00FE6BB8" w:rsidRDefault="005D4348" w:rsidP="00F16ACF">
            <w:pPr>
              <w:rPr>
                <w:rFonts w:ascii="Arial" w:hAnsi="Arial" w:cs="Arial"/>
                <w:b/>
              </w:rPr>
            </w:pPr>
            <w:r>
              <w:rPr>
                <w:rFonts w:ascii="Arial" w:hAnsi="Arial" w:cs="Arial"/>
                <w:b/>
              </w:rPr>
              <w:t>Geheimhouder</w:t>
            </w:r>
            <w:r>
              <w:rPr>
                <w:rFonts w:ascii="Arial" w:hAnsi="Arial" w:cs="Arial"/>
                <w:b/>
                <w:color w:val="000000"/>
              </w:rPr>
              <w:t xml:space="preserve"> </w:t>
            </w:r>
          </w:p>
        </w:tc>
        <w:tc>
          <w:tcPr>
            <w:tcW w:w="1264" w:type="dxa"/>
          </w:tcPr>
          <w:p w:rsidR="005D4348" w:rsidRPr="00FE6BB8" w:rsidRDefault="005D4348" w:rsidP="00F16ACF">
            <w:pPr>
              <w:rPr>
                <w:rFonts w:ascii="Arial" w:hAnsi="Arial" w:cs="Arial"/>
                <w:b/>
              </w:rPr>
            </w:pPr>
          </w:p>
        </w:tc>
        <w:tc>
          <w:tcPr>
            <w:tcW w:w="2639" w:type="dxa"/>
          </w:tcPr>
          <w:p w:rsidR="005D4348" w:rsidRPr="00FE6BB8" w:rsidRDefault="005D4348" w:rsidP="00F16ACF">
            <w:pPr>
              <w:rPr>
                <w:rFonts w:ascii="Arial" w:hAnsi="Arial" w:cs="Arial"/>
                <w:b/>
              </w:rPr>
            </w:pPr>
            <w:r>
              <w:rPr>
                <w:rFonts w:ascii="Arial" w:hAnsi="Arial" w:cs="Arial"/>
                <w:b/>
              </w:rPr>
              <w:t xml:space="preserve">Verstrekkende Partij </w:t>
            </w:r>
          </w:p>
        </w:tc>
      </w:tr>
      <w:tr w:rsidR="005D4348" w:rsidRPr="00FE6BB8" w:rsidTr="00F16ACF">
        <w:trPr>
          <w:trHeight w:val="473"/>
        </w:trPr>
        <w:tc>
          <w:tcPr>
            <w:tcW w:w="1522"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Plaats:</w:t>
            </w:r>
          </w:p>
        </w:tc>
        <w:tc>
          <w:tcPr>
            <w:tcW w:w="2639"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c>
          <w:tcPr>
            <w:tcW w:w="1264" w:type="dxa"/>
          </w:tcPr>
          <w:p w:rsidR="005D4348" w:rsidRPr="00FE6BB8" w:rsidRDefault="005D4348" w:rsidP="00F16ACF">
            <w:pPr>
              <w:rPr>
                <w:rFonts w:ascii="Arial" w:hAnsi="Arial" w:cs="Arial"/>
              </w:rPr>
            </w:pPr>
          </w:p>
        </w:tc>
        <w:tc>
          <w:tcPr>
            <w:tcW w:w="2639"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r>
      <w:tr w:rsidR="005D4348" w:rsidRPr="00FE6BB8" w:rsidTr="00F16ACF">
        <w:trPr>
          <w:trHeight w:val="473"/>
        </w:trPr>
        <w:tc>
          <w:tcPr>
            <w:tcW w:w="1522"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Datum:</w:t>
            </w:r>
          </w:p>
        </w:tc>
        <w:tc>
          <w:tcPr>
            <w:tcW w:w="2639"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c>
          <w:tcPr>
            <w:tcW w:w="1264" w:type="dxa"/>
          </w:tcPr>
          <w:p w:rsidR="005D4348" w:rsidRPr="00FE6BB8" w:rsidRDefault="005D4348" w:rsidP="00F16ACF">
            <w:pPr>
              <w:rPr>
                <w:rFonts w:ascii="Arial" w:hAnsi="Arial" w:cs="Arial"/>
              </w:rPr>
            </w:pPr>
          </w:p>
        </w:tc>
        <w:tc>
          <w:tcPr>
            <w:tcW w:w="2639" w:type="dxa"/>
          </w:tcPr>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r>
      <w:tr w:rsidR="005D4348" w:rsidRPr="00FE6BB8" w:rsidTr="00F16ACF">
        <w:trPr>
          <w:trHeight w:val="244"/>
        </w:trPr>
        <w:tc>
          <w:tcPr>
            <w:tcW w:w="1522" w:type="dxa"/>
          </w:tcPr>
          <w:p w:rsidR="005D4348" w:rsidRPr="00FE6BB8" w:rsidRDefault="005D4348" w:rsidP="00F16ACF">
            <w:pPr>
              <w:rPr>
                <w:rFonts w:ascii="Arial" w:hAnsi="Arial" w:cs="Arial"/>
              </w:rPr>
            </w:pPr>
          </w:p>
        </w:tc>
        <w:tc>
          <w:tcPr>
            <w:tcW w:w="2639" w:type="dxa"/>
          </w:tcPr>
          <w:p w:rsidR="005D4348" w:rsidRPr="00FE6BB8" w:rsidRDefault="005D4348" w:rsidP="00F16ACF">
            <w:pPr>
              <w:rPr>
                <w:rFonts w:ascii="Arial" w:hAnsi="Arial" w:cs="Arial"/>
              </w:rPr>
            </w:pPr>
          </w:p>
        </w:tc>
        <w:tc>
          <w:tcPr>
            <w:tcW w:w="1264" w:type="dxa"/>
          </w:tcPr>
          <w:p w:rsidR="005D4348" w:rsidRPr="00FE6BB8" w:rsidRDefault="005D4348" w:rsidP="00F16ACF">
            <w:pPr>
              <w:rPr>
                <w:rFonts w:ascii="Arial" w:hAnsi="Arial" w:cs="Arial"/>
              </w:rPr>
            </w:pPr>
          </w:p>
        </w:tc>
        <w:tc>
          <w:tcPr>
            <w:tcW w:w="2639" w:type="dxa"/>
          </w:tcPr>
          <w:p w:rsidR="005D4348" w:rsidRPr="00FE6BB8" w:rsidRDefault="005D4348" w:rsidP="00F16ACF">
            <w:pPr>
              <w:rPr>
                <w:rFonts w:ascii="Arial" w:hAnsi="Arial" w:cs="Arial"/>
              </w:rPr>
            </w:pPr>
          </w:p>
        </w:tc>
      </w:tr>
      <w:tr w:rsidR="005D4348" w:rsidRPr="00FE6BB8" w:rsidTr="00F16ACF">
        <w:trPr>
          <w:trHeight w:val="458"/>
        </w:trPr>
        <w:tc>
          <w:tcPr>
            <w:tcW w:w="1522" w:type="dxa"/>
          </w:tcPr>
          <w:p w:rsidR="005D4348" w:rsidRPr="00FE6BB8" w:rsidRDefault="005D4348" w:rsidP="00F16ACF">
            <w:pPr>
              <w:rPr>
                <w:rFonts w:ascii="Arial" w:hAnsi="Arial" w:cs="Arial"/>
              </w:rPr>
            </w:pPr>
            <w:r w:rsidRPr="00FE6BB8">
              <w:rPr>
                <w:rFonts w:ascii="Arial" w:hAnsi="Arial" w:cs="Arial"/>
              </w:rPr>
              <w:t>Naam:</w:t>
            </w:r>
          </w:p>
        </w:tc>
        <w:tc>
          <w:tcPr>
            <w:tcW w:w="2639" w:type="dxa"/>
          </w:tcPr>
          <w:p w:rsidR="005D4348" w:rsidRPr="00FE6BB8" w:rsidRDefault="005D4348" w:rsidP="00F16ACF">
            <w:pPr>
              <w:rPr>
                <w:rFonts w:ascii="Arial" w:hAnsi="Arial" w:cs="Arial"/>
              </w:rPr>
            </w:pPr>
            <w:r w:rsidRPr="00FE6BB8">
              <w:rPr>
                <w:rFonts w:ascii="Arial" w:hAnsi="Arial" w:cs="Arial"/>
              </w:rPr>
              <w:t>…………..…………………..</w:t>
            </w:r>
          </w:p>
        </w:tc>
        <w:tc>
          <w:tcPr>
            <w:tcW w:w="1264" w:type="dxa"/>
          </w:tcPr>
          <w:p w:rsidR="005D4348" w:rsidRPr="00FE6BB8" w:rsidRDefault="005D4348" w:rsidP="00F16ACF">
            <w:pPr>
              <w:rPr>
                <w:rFonts w:ascii="Arial" w:hAnsi="Arial" w:cs="Arial"/>
              </w:rPr>
            </w:pPr>
          </w:p>
        </w:tc>
        <w:tc>
          <w:tcPr>
            <w:tcW w:w="2639" w:type="dxa"/>
          </w:tcPr>
          <w:p w:rsidR="005D4348" w:rsidRPr="00FE6BB8" w:rsidRDefault="005D4348" w:rsidP="00F16ACF">
            <w:pPr>
              <w:rPr>
                <w:rFonts w:ascii="Arial" w:hAnsi="Arial" w:cs="Arial"/>
                <w:lang w:val="en-US"/>
              </w:rPr>
            </w:pPr>
            <w:r w:rsidRPr="00FE6BB8">
              <w:rPr>
                <w:rFonts w:ascii="Arial" w:hAnsi="Arial" w:cs="Arial"/>
              </w:rPr>
              <w:t>…………..…………………..</w:t>
            </w:r>
          </w:p>
        </w:tc>
      </w:tr>
      <w:tr w:rsidR="005D4348" w:rsidRPr="00FE6BB8" w:rsidTr="00F16ACF">
        <w:trPr>
          <w:trHeight w:val="702"/>
        </w:trPr>
        <w:tc>
          <w:tcPr>
            <w:tcW w:w="1522" w:type="dxa"/>
          </w:tcPr>
          <w:p w:rsidR="005D4348" w:rsidRPr="002A61F5" w:rsidRDefault="00A757F3" w:rsidP="00F16ACF">
            <w:pPr>
              <w:rPr>
                <w:rFonts w:ascii="Arial" w:hAnsi="Arial" w:cs="Arial"/>
              </w:rPr>
            </w:pPr>
            <w:r w:rsidRPr="002A61F5">
              <w:rPr>
                <w:rFonts w:ascii="Arial" w:hAnsi="Arial" w:cs="Arial"/>
              </w:rPr>
              <w:t>Functie</w:t>
            </w:r>
          </w:p>
          <w:p w:rsidR="005D4348" w:rsidRPr="002A61F5"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Handtekening:</w:t>
            </w:r>
          </w:p>
        </w:tc>
        <w:tc>
          <w:tcPr>
            <w:tcW w:w="2639" w:type="dxa"/>
          </w:tcPr>
          <w:p w:rsidR="00A757F3" w:rsidRPr="00FE6BB8" w:rsidRDefault="00A757F3" w:rsidP="00F16ACF">
            <w:pPr>
              <w:rPr>
                <w:rFonts w:ascii="Arial" w:hAnsi="Arial" w:cs="Arial"/>
              </w:rPr>
            </w:pPr>
            <w:r w:rsidRPr="00FE6BB8">
              <w:rPr>
                <w:rFonts w:ascii="Arial" w:hAnsi="Arial" w:cs="Arial"/>
              </w:rPr>
              <w:t>…………..…………………..</w:t>
            </w:r>
          </w:p>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c>
          <w:tcPr>
            <w:tcW w:w="1264" w:type="dxa"/>
          </w:tcPr>
          <w:p w:rsidR="005D4348" w:rsidRPr="00FE6BB8" w:rsidRDefault="005D4348" w:rsidP="00F16ACF">
            <w:pPr>
              <w:rPr>
                <w:rFonts w:ascii="Arial" w:hAnsi="Arial" w:cs="Arial"/>
              </w:rPr>
            </w:pPr>
          </w:p>
        </w:tc>
        <w:tc>
          <w:tcPr>
            <w:tcW w:w="2639" w:type="dxa"/>
          </w:tcPr>
          <w:p w:rsidR="00A757F3" w:rsidRPr="00FE6BB8" w:rsidRDefault="00A757F3" w:rsidP="00F16ACF">
            <w:pPr>
              <w:rPr>
                <w:rFonts w:ascii="Arial" w:hAnsi="Arial" w:cs="Arial"/>
              </w:rPr>
            </w:pPr>
            <w:r w:rsidRPr="00FE6BB8">
              <w:rPr>
                <w:rFonts w:ascii="Arial" w:hAnsi="Arial" w:cs="Arial"/>
              </w:rPr>
              <w:t>…………..…………………..</w:t>
            </w:r>
          </w:p>
          <w:p w:rsidR="005D4348" w:rsidRPr="00FE6BB8" w:rsidRDefault="005D4348" w:rsidP="00F16ACF">
            <w:pPr>
              <w:rPr>
                <w:rFonts w:ascii="Arial" w:hAnsi="Arial" w:cs="Arial"/>
              </w:rPr>
            </w:pPr>
          </w:p>
          <w:p w:rsidR="005D4348" w:rsidRPr="00FE6BB8" w:rsidRDefault="005D4348" w:rsidP="00F16ACF">
            <w:pPr>
              <w:rPr>
                <w:rFonts w:ascii="Arial" w:hAnsi="Arial" w:cs="Arial"/>
              </w:rPr>
            </w:pPr>
            <w:r w:rsidRPr="00FE6BB8">
              <w:rPr>
                <w:rFonts w:ascii="Arial" w:hAnsi="Arial" w:cs="Arial"/>
              </w:rPr>
              <w:t>…………..…………………..</w:t>
            </w:r>
          </w:p>
        </w:tc>
      </w:tr>
    </w:tbl>
    <w:p w:rsidR="005D4348" w:rsidRDefault="005D4348" w:rsidP="005D4348">
      <w:pPr>
        <w:rPr>
          <w:rFonts w:ascii="Arial" w:hAnsi="Arial" w:cs="Arial"/>
          <w:b/>
        </w:rPr>
      </w:pPr>
    </w:p>
    <w:p w:rsidR="005D4348" w:rsidRDefault="005D4348" w:rsidP="005D4348">
      <w:pPr>
        <w:rPr>
          <w:rFonts w:ascii="Arial" w:hAnsi="Arial" w:cs="Arial"/>
          <w:b/>
        </w:rPr>
      </w:pPr>
    </w:p>
    <w:p w:rsidR="005D4348" w:rsidRDefault="005D4348" w:rsidP="005D4348">
      <w:pPr>
        <w:rPr>
          <w:rFonts w:ascii="Arial" w:hAnsi="Arial" w:cs="Arial"/>
          <w:b/>
        </w:rPr>
      </w:pPr>
    </w:p>
    <w:p w:rsidR="005D4348" w:rsidRDefault="005D4348" w:rsidP="005D4348">
      <w:pPr>
        <w:rPr>
          <w:rFonts w:ascii="Arial" w:hAnsi="Arial" w:cs="Arial"/>
        </w:rPr>
      </w:pPr>
    </w:p>
    <w:p w:rsidR="005D4348" w:rsidRPr="005F13CF" w:rsidRDefault="005D4348" w:rsidP="005D4348">
      <w:pPr>
        <w:rPr>
          <w:rFonts w:ascii="Arial" w:hAnsi="Arial" w:cs="Arial"/>
        </w:rPr>
      </w:pPr>
    </w:p>
    <w:p w:rsidR="00D2252D" w:rsidRDefault="00D2252D"/>
    <w:sectPr w:rsidR="00D2252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325" w:rsidRDefault="00062325" w:rsidP="00E310C0">
      <w:r>
        <w:separator/>
      </w:r>
    </w:p>
  </w:endnote>
  <w:endnote w:type="continuationSeparator" w:id="0">
    <w:p w:rsidR="00062325" w:rsidRDefault="00062325" w:rsidP="00E3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0C0" w:rsidRDefault="00E310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81154"/>
      <w:docPartObj>
        <w:docPartGallery w:val="Page Numbers (Bottom of Page)"/>
        <w:docPartUnique/>
      </w:docPartObj>
    </w:sdtPr>
    <w:sdtEndPr>
      <w:rPr>
        <w:rFonts w:ascii="Arial" w:hAnsi="Arial" w:cs="Arial"/>
        <w:b/>
        <w:color w:val="C00000"/>
        <w:sz w:val="16"/>
        <w:szCs w:val="16"/>
      </w:rPr>
    </w:sdtEndPr>
    <w:sdtContent>
      <w:sdt>
        <w:sdtPr>
          <w:id w:val="-1769616900"/>
          <w:docPartObj>
            <w:docPartGallery w:val="Page Numbers (Top of Page)"/>
            <w:docPartUnique/>
          </w:docPartObj>
        </w:sdtPr>
        <w:sdtEndPr>
          <w:rPr>
            <w:rFonts w:ascii="Arial" w:hAnsi="Arial" w:cs="Arial"/>
            <w:b/>
            <w:color w:val="C00000"/>
            <w:sz w:val="16"/>
            <w:szCs w:val="16"/>
          </w:rPr>
        </w:sdtEndPr>
        <w:sdtContent>
          <w:p w:rsidR="009F7D11" w:rsidRPr="009F7D11" w:rsidRDefault="009F7D11">
            <w:pPr>
              <w:pStyle w:val="Voettekst"/>
              <w:jc w:val="right"/>
              <w:rPr>
                <w:rFonts w:ascii="Arial" w:hAnsi="Arial" w:cs="Arial"/>
                <w:b/>
                <w:color w:val="C00000"/>
                <w:sz w:val="16"/>
                <w:szCs w:val="16"/>
              </w:rPr>
            </w:pPr>
            <w:r w:rsidRPr="009F7D11">
              <w:rPr>
                <w:rFonts w:ascii="Arial" w:hAnsi="Arial" w:cs="Arial"/>
                <w:b/>
                <w:color w:val="C00000"/>
                <w:sz w:val="16"/>
                <w:szCs w:val="16"/>
              </w:rPr>
              <w:t xml:space="preserve">Pagina </w:t>
            </w:r>
            <w:r w:rsidRPr="009F7D11">
              <w:rPr>
                <w:rFonts w:ascii="Arial" w:hAnsi="Arial" w:cs="Arial"/>
                <w:b/>
                <w:bCs/>
                <w:color w:val="C00000"/>
                <w:sz w:val="16"/>
                <w:szCs w:val="16"/>
              </w:rPr>
              <w:fldChar w:fldCharType="begin"/>
            </w:r>
            <w:r w:rsidRPr="009F7D11">
              <w:rPr>
                <w:rFonts w:ascii="Arial" w:hAnsi="Arial" w:cs="Arial"/>
                <w:b/>
                <w:bCs/>
                <w:color w:val="C00000"/>
                <w:sz w:val="16"/>
                <w:szCs w:val="16"/>
              </w:rPr>
              <w:instrText>PAGE</w:instrText>
            </w:r>
            <w:r w:rsidRPr="009F7D11">
              <w:rPr>
                <w:rFonts w:ascii="Arial" w:hAnsi="Arial" w:cs="Arial"/>
                <w:b/>
                <w:bCs/>
                <w:color w:val="C00000"/>
                <w:sz w:val="16"/>
                <w:szCs w:val="16"/>
              </w:rPr>
              <w:fldChar w:fldCharType="separate"/>
            </w:r>
            <w:r w:rsidR="00286E21">
              <w:rPr>
                <w:rFonts w:ascii="Arial" w:hAnsi="Arial" w:cs="Arial"/>
                <w:b/>
                <w:bCs/>
                <w:noProof/>
                <w:color w:val="C00000"/>
                <w:sz w:val="16"/>
                <w:szCs w:val="16"/>
              </w:rPr>
              <w:t>3</w:t>
            </w:r>
            <w:r w:rsidRPr="009F7D11">
              <w:rPr>
                <w:rFonts w:ascii="Arial" w:hAnsi="Arial" w:cs="Arial"/>
                <w:b/>
                <w:bCs/>
                <w:color w:val="C00000"/>
                <w:sz w:val="16"/>
                <w:szCs w:val="16"/>
              </w:rPr>
              <w:fldChar w:fldCharType="end"/>
            </w:r>
            <w:r w:rsidRPr="009F7D11">
              <w:rPr>
                <w:rFonts w:ascii="Arial" w:hAnsi="Arial" w:cs="Arial"/>
                <w:b/>
                <w:color w:val="C00000"/>
                <w:sz w:val="16"/>
                <w:szCs w:val="16"/>
              </w:rPr>
              <w:t xml:space="preserve"> van </w:t>
            </w:r>
            <w:r w:rsidRPr="009F7D11">
              <w:rPr>
                <w:rFonts w:ascii="Arial" w:hAnsi="Arial" w:cs="Arial"/>
                <w:b/>
                <w:bCs/>
                <w:color w:val="C00000"/>
                <w:sz w:val="16"/>
                <w:szCs w:val="16"/>
              </w:rPr>
              <w:fldChar w:fldCharType="begin"/>
            </w:r>
            <w:r w:rsidRPr="009F7D11">
              <w:rPr>
                <w:rFonts w:ascii="Arial" w:hAnsi="Arial" w:cs="Arial"/>
                <w:b/>
                <w:bCs/>
                <w:color w:val="C00000"/>
                <w:sz w:val="16"/>
                <w:szCs w:val="16"/>
              </w:rPr>
              <w:instrText>NUMPAGES</w:instrText>
            </w:r>
            <w:r w:rsidRPr="009F7D11">
              <w:rPr>
                <w:rFonts w:ascii="Arial" w:hAnsi="Arial" w:cs="Arial"/>
                <w:b/>
                <w:bCs/>
                <w:color w:val="C00000"/>
                <w:sz w:val="16"/>
                <w:szCs w:val="16"/>
              </w:rPr>
              <w:fldChar w:fldCharType="separate"/>
            </w:r>
            <w:r w:rsidR="00286E21">
              <w:rPr>
                <w:rFonts w:ascii="Arial" w:hAnsi="Arial" w:cs="Arial"/>
                <w:b/>
                <w:bCs/>
                <w:noProof/>
                <w:color w:val="C00000"/>
                <w:sz w:val="16"/>
                <w:szCs w:val="16"/>
              </w:rPr>
              <w:t>3</w:t>
            </w:r>
            <w:r w:rsidRPr="009F7D11">
              <w:rPr>
                <w:rFonts w:ascii="Arial" w:hAnsi="Arial" w:cs="Arial"/>
                <w:b/>
                <w:bCs/>
                <w:color w:val="C00000"/>
                <w:sz w:val="16"/>
                <w:szCs w:val="16"/>
              </w:rPr>
              <w:fldChar w:fldCharType="end"/>
            </w:r>
          </w:p>
        </w:sdtContent>
      </w:sdt>
    </w:sdtContent>
  </w:sdt>
  <w:p w:rsidR="00E310C0" w:rsidRDefault="00E310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0C0" w:rsidRDefault="00E310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325" w:rsidRDefault="00062325" w:rsidP="00E310C0">
      <w:r>
        <w:separator/>
      </w:r>
    </w:p>
  </w:footnote>
  <w:footnote w:type="continuationSeparator" w:id="0">
    <w:p w:rsidR="00062325" w:rsidRDefault="00062325" w:rsidP="00E31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0C0" w:rsidRDefault="00E310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0C0" w:rsidRPr="00E310C0" w:rsidRDefault="00E310C0" w:rsidP="00E310C0">
    <w:pPr>
      <w:pStyle w:val="Koptekst"/>
    </w:pPr>
    <w:r>
      <w:rPr>
        <w:noProof/>
      </w:rPr>
      <w:drawing>
        <wp:anchor distT="0" distB="0" distL="114300" distR="114300" simplePos="0" relativeHeight="251659264" behindDoc="1" locked="0" layoutInCell="1" allowOverlap="1" wp14:anchorId="7DA2C90A" wp14:editId="69078030">
          <wp:simplePos x="0" y="0"/>
          <wp:positionH relativeFrom="margin">
            <wp:align>right</wp:align>
          </wp:positionH>
          <wp:positionV relativeFrom="paragraph">
            <wp:posOffset>-15875</wp:posOffset>
          </wp:positionV>
          <wp:extent cx="1095375" cy="455930"/>
          <wp:effectExtent l="0" t="0" r="9525" b="1270"/>
          <wp:wrapNone/>
          <wp:docPr id="6" name="Afbeelding 6"/>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55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0C0" w:rsidRDefault="00E310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127"/>
    <w:multiLevelType w:val="hybridMultilevel"/>
    <w:tmpl w:val="B262EEEE"/>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62452D5"/>
    <w:multiLevelType w:val="multilevel"/>
    <w:tmpl w:val="21C6213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903C05"/>
    <w:multiLevelType w:val="hybridMultilevel"/>
    <w:tmpl w:val="92AEAC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E7436B9"/>
    <w:multiLevelType w:val="hybridMultilevel"/>
    <w:tmpl w:val="5F34AC4A"/>
    <w:lvl w:ilvl="0" w:tplc="2B2805DE">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 w15:restartNumberingAfterBreak="0">
    <w:nsid w:val="64776288"/>
    <w:multiLevelType w:val="hybridMultilevel"/>
    <w:tmpl w:val="BAC81698"/>
    <w:lvl w:ilvl="0" w:tplc="A8C401E2">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48"/>
    <w:rsid w:val="00003893"/>
    <w:rsid w:val="0005006D"/>
    <w:rsid w:val="00062325"/>
    <w:rsid w:val="000A0F5A"/>
    <w:rsid w:val="00123C28"/>
    <w:rsid w:val="0013075D"/>
    <w:rsid w:val="00200064"/>
    <w:rsid w:val="00286E21"/>
    <w:rsid w:val="00287263"/>
    <w:rsid w:val="002A61F5"/>
    <w:rsid w:val="002A6C0E"/>
    <w:rsid w:val="002E2D20"/>
    <w:rsid w:val="00306CF2"/>
    <w:rsid w:val="003C0005"/>
    <w:rsid w:val="004D39FE"/>
    <w:rsid w:val="005852E3"/>
    <w:rsid w:val="005D06CB"/>
    <w:rsid w:val="005D4348"/>
    <w:rsid w:val="00692BF9"/>
    <w:rsid w:val="006D4BF1"/>
    <w:rsid w:val="006F340C"/>
    <w:rsid w:val="00710CE6"/>
    <w:rsid w:val="007D7A67"/>
    <w:rsid w:val="008075A8"/>
    <w:rsid w:val="008503E1"/>
    <w:rsid w:val="0085232B"/>
    <w:rsid w:val="008B69E4"/>
    <w:rsid w:val="00905FA6"/>
    <w:rsid w:val="00924E86"/>
    <w:rsid w:val="009555A3"/>
    <w:rsid w:val="009C3A85"/>
    <w:rsid w:val="009F35E5"/>
    <w:rsid w:val="009F7D11"/>
    <w:rsid w:val="00A54337"/>
    <w:rsid w:val="00A757F3"/>
    <w:rsid w:val="00A858AC"/>
    <w:rsid w:val="00A91DB5"/>
    <w:rsid w:val="00B804BE"/>
    <w:rsid w:val="00BA08C5"/>
    <w:rsid w:val="00C07A79"/>
    <w:rsid w:val="00C40E32"/>
    <w:rsid w:val="00C62C2B"/>
    <w:rsid w:val="00C903B4"/>
    <w:rsid w:val="00CC59A9"/>
    <w:rsid w:val="00CC726D"/>
    <w:rsid w:val="00D172ED"/>
    <w:rsid w:val="00D2252D"/>
    <w:rsid w:val="00DA015F"/>
    <w:rsid w:val="00DB2099"/>
    <w:rsid w:val="00DE1EDB"/>
    <w:rsid w:val="00DE3509"/>
    <w:rsid w:val="00DF7A07"/>
    <w:rsid w:val="00E002F0"/>
    <w:rsid w:val="00E310C0"/>
    <w:rsid w:val="00F95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519E8DD-1509-45EE-9AF1-761EF81C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4348"/>
    <w:pPr>
      <w:spacing w:after="0" w:line="240" w:lineRule="auto"/>
    </w:pPr>
    <w:rPr>
      <w:rFonts w:ascii="Times New Roman" w:eastAsia="Times New Roman" w:hAnsi="Times New Roman" w:cs="Times New Roman"/>
      <w:sz w:val="20"/>
      <w:szCs w:val="20"/>
      <w:lang w:eastAsia="nl-NL"/>
    </w:rPr>
  </w:style>
  <w:style w:type="paragraph" w:styleId="Kop1">
    <w:name w:val="heading 1"/>
    <w:basedOn w:val="Standaard"/>
    <w:link w:val="Kop1Char"/>
    <w:qFormat/>
    <w:rsid w:val="005D4348"/>
    <w:pPr>
      <w:keepNext/>
      <w:spacing w:line="288" w:lineRule="auto"/>
      <w:outlineLvl w:val="0"/>
    </w:pPr>
    <w:rPr>
      <w:b/>
      <w:bCs/>
      <w:kern w:val="36"/>
      <w:sz w:val="23"/>
      <w:szCs w:val="23"/>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D4348"/>
    <w:rPr>
      <w:rFonts w:ascii="Times New Roman" w:eastAsia="Times New Roman" w:hAnsi="Times New Roman" w:cs="Times New Roman"/>
      <w:b/>
      <w:bCs/>
      <w:kern w:val="36"/>
      <w:sz w:val="23"/>
      <w:szCs w:val="23"/>
      <w:u w:val="single"/>
      <w:lang w:eastAsia="nl-NL"/>
    </w:rPr>
  </w:style>
  <w:style w:type="character" w:styleId="Verwijzingopmerking">
    <w:name w:val="annotation reference"/>
    <w:basedOn w:val="Standaardalinea-lettertype"/>
    <w:uiPriority w:val="99"/>
    <w:semiHidden/>
    <w:unhideWhenUsed/>
    <w:rsid w:val="002A6C0E"/>
    <w:rPr>
      <w:sz w:val="16"/>
      <w:szCs w:val="16"/>
    </w:rPr>
  </w:style>
  <w:style w:type="paragraph" w:styleId="Tekstopmerking">
    <w:name w:val="annotation text"/>
    <w:basedOn w:val="Standaard"/>
    <w:link w:val="TekstopmerkingChar"/>
    <w:uiPriority w:val="99"/>
    <w:semiHidden/>
    <w:unhideWhenUsed/>
    <w:rsid w:val="002A6C0E"/>
  </w:style>
  <w:style w:type="character" w:customStyle="1" w:styleId="TekstopmerkingChar">
    <w:name w:val="Tekst opmerking Char"/>
    <w:basedOn w:val="Standaardalinea-lettertype"/>
    <w:link w:val="Tekstopmerking"/>
    <w:uiPriority w:val="99"/>
    <w:semiHidden/>
    <w:rsid w:val="002A6C0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A6C0E"/>
    <w:rPr>
      <w:b/>
      <w:bCs/>
    </w:rPr>
  </w:style>
  <w:style w:type="character" w:customStyle="1" w:styleId="OnderwerpvanopmerkingChar">
    <w:name w:val="Onderwerp van opmerking Char"/>
    <w:basedOn w:val="TekstopmerkingChar"/>
    <w:link w:val="Onderwerpvanopmerking"/>
    <w:uiPriority w:val="99"/>
    <w:semiHidden/>
    <w:rsid w:val="002A6C0E"/>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A6C0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6C0E"/>
    <w:rPr>
      <w:rFonts w:ascii="Segoe UI" w:eastAsia="Times New Roman" w:hAnsi="Segoe UI" w:cs="Segoe UI"/>
      <w:sz w:val="18"/>
      <w:szCs w:val="18"/>
      <w:lang w:eastAsia="nl-NL"/>
    </w:rPr>
  </w:style>
  <w:style w:type="paragraph" w:styleId="Lijstalinea">
    <w:name w:val="List Paragraph"/>
    <w:basedOn w:val="Standaard"/>
    <w:uiPriority w:val="34"/>
    <w:qFormat/>
    <w:rsid w:val="009C3A85"/>
    <w:pPr>
      <w:ind w:left="720"/>
      <w:contextualSpacing/>
    </w:pPr>
  </w:style>
  <w:style w:type="paragraph" w:styleId="Koptekst">
    <w:name w:val="header"/>
    <w:basedOn w:val="Standaard"/>
    <w:link w:val="KoptekstChar"/>
    <w:uiPriority w:val="99"/>
    <w:unhideWhenUsed/>
    <w:rsid w:val="00E310C0"/>
    <w:pPr>
      <w:tabs>
        <w:tab w:val="center" w:pos="4536"/>
        <w:tab w:val="right" w:pos="9072"/>
      </w:tabs>
    </w:pPr>
  </w:style>
  <w:style w:type="character" w:customStyle="1" w:styleId="KoptekstChar">
    <w:name w:val="Koptekst Char"/>
    <w:basedOn w:val="Standaardalinea-lettertype"/>
    <w:link w:val="Koptekst"/>
    <w:uiPriority w:val="99"/>
    <w:rsid w:val="00E310C0"/>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unhideWhenUsed/>
    <w:rsid w:val="00E310C0"/>
    <w:pPr>
      <w:tabs>
        <w:tab w:val="center" w:pos="4536"/>
        <w:tab w:val="right" w:pos="9072"/>
      </w:tabs>
    </w:pPr>
  </w:style>
  <w:style w:type="character" w:customStyle="1" w:styleId="VoettekstChar">
    <w:name w:val="Voettekst Char"/>
    <w:basedOn w:val="Standaardalinea-lettertype"/>
    <w:link w:val="Voettekst"/>
    <w:uiPriority w:val="99"/>
    <w:rsid w:val="00E310C0"/>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33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6160</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Zeeland</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 P.E.M. (Petra)</dc:creator>
  <cp:keywords/>
  <dc:description/>
  <cp:lastModifiedBy> </cp:lastModifiedBy>
  <cp:revision>2</cp:revision>
  <cp:lastPrinted>2017-10-25T13:50:00Z</cp:lastPrinted>
  <dcterms:created xsi:type="dcterms:W3CDTF">2024-03-20T12:41:00Z</dcterms:created>
  <dcterms:modified xsi:type="dcterms:W3CDTF">2024-03-20T12:41:00Z</dcterms:modified>
</cp:coreProperties>
</file>