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2F4" w:rsidRPr="001F666C" w:rsidRDefault="006022F4" w:rsidP="006022F4">
      <w:pPr>
        <w:rPr>
          <w:rFonts w:ascii="Trebuchet MS" w:hAnsi="Trebuchet MS"/>
          <w:spacing w:val="-2"/>
          <w:sz w:val="20"/>
          <w:szCs w:val="20"/>
          <w:u w:val="single"/>
          <w:lang w:val="nl-NL"/>
        </w:rPr>
      </w:pPr>
      <w:bookmarkStart w:id="0" w:name="_GoBack"/>
      <w:bookmarkEnd w:id="0"/>
      <w:r w:rsidRPr="001F666C">
        <w:rPr>
          <w:rFonts w:ascii="Trebuchet MS" w:hAnsi="Trebuchet MS"/>
          <w:spacing w:val="-2"/>
          <w:sz w:val="20"/>
          <w:szCs w:val="20"/>
          <w:u w:val="single"/>
          <w:lang w:val="nl-NL"/>
        </w:rPr>
        <w:t>Aanvullingen Art. 6.4 + 6.5: Wijze van levering</w:t>
      </w:r>
    </w:p>
    <w:p w:rsidR="006022F4" w:rsidRPr="001F666C" w:rsidRDefault="006022F4" w:rsidP="006022F4">
      <w:pPr>
        <w:rPr>
          <w:rFonts w:ascii="Trebuchet MS" w:hAnsi="Trebuchet MS"/>
          <w:spacing w:val="-2"/>
          <w:sz w:val="20"/>
          <w:szCs w:val="20"/>
          <w:lang w:val="nl-NL"/>
        </w:rPr>
      </w:pPr>
    </w:p>
    <w:p w:rsidR="006022F4" w:rsidRPr="001F666C" w:rsidRDefault="006022F4" w:rsidP="006022F4">
      <w:pPr>
        <w:rPr>
          <w:rFonts w:ascii="Trebuchet MS" w:hAnsi="Trebuchet MS"/>
          <w:spacing w:val="-2"/>
          <w:sz w:val="20"/>
          <w:szCs w:val="20"/>
          <w:lang w:val="nl-NL"/>
        </w:rPr>
      </w:pPr>
      <w:r w:rsidRPr="001F666C">
        <w:rPr>
          <w:rFonts w:ascii="Trebuchet MS" w:hAnsi="Trebuchet MS"/>
          <w:spacing w:val="-2"/>
          <w:sz w:val="20"/>
          <w:szCs w:val="20"/>
          <w:lang w:val="nl-NL"/>
        </w:rPr>
        <w:t>6.4</w:t>
      </w:r>
      <w:r w:rsidRPr="001F666C">
        <w:rPr>
          <w:rFonts w:ascii="Trebuchet MS" w:hAnsi="Trebuchet MS"/>
          <w:spacing w:val="-2"/>
          <w:sz w:val="20"/>
          <w:szCs w:val="20"/>
          <w:lang w:val="nl-NL"/>
        </w:rPr>
        <w:tab/>
      </w:r>
      <w:r w:rsidR="00072D38" w:rsidRPr="001F666C">
        <w:rPr>
          <w:rFonts w:ascii="Trebuchet MS" w:hAnsi="Trebuchet MS"/>
          <w:spacing w:val="-2"/>
          <w:sz w:val="20"/>
          <w:szCs w:val="20"/>
          <w:lang w:val="nl-NL"/>
        </w:rPr>
        <w:t xml:space="preserve">De </w:t>
      </w:r>
      <w:r w:rsidRPr="001F666C">
        <w:rPr>
          <w:rFonts w:ascii="Trebuchet MS" w:hAnsi="Trebuchet MS"/>
          <w:spacing w:val="-2"/>
          <w:sz w:val="20"/>
          <w:szCs w:val="20"/>
          <w:lang w:val="nl-NL"/>
        </w:rPr>
        <w:t xml:space="preserve">paklijst </w:t>
      </w:r>
      <w:r w:rsidR="00022842" w:rsidRPr="001F666C">
        <w:rPr>
          <w:rFonts w:ascii="Trebuchet MS" w:hAnsi="Trebuchet MS"/>
          <w:spacing w:val="-2"/>
          <w:sz w:val="20"/>
          <w:szCs w:val="20"/>
          <w:lang w:val="nl-NL"/>
        </w:rPr>
        <w:t xml:space="preserve">bij </w:t>
      </w:r>
      <w:r w:rsidR="00072D38" w:rsidRPr="001F666C">
        <w:rPr>
          <w:rFonts w:ascii="Trebuchet MS" w:hAnsi="Trebuchet MS"/>
          <w:spacing w:val="-2"/>
          <w:sz w:val="20"/>
          <w:szCs w:val="20"/>
          <w:lang w:val="nl-NL"/>
        </w:rPr>
        <w:t xml:space="preserve">de levering van zaken dient </w:t>
      </w:r>
      <w:r w:rsidRPr="001F666C">
        <w:rPr>
          <w:rFonts w:ascii="Trebuchet MS" w:hAnsi="Trebuchet MS"/>
          <w:spacing w:val="-2"/>
          <w:sz w:val="20"/>
          <w:szCs w:val="20"/>
          <w:lang w:val="nl-NL"/>
        </w:rPr>
        <w:t xml:space="preserve">in een plakzak aan buitenzijde van de verzendverpakking </w:t>
      </w:r>
      <w:r w:rsidR="00072D38" w:rsidRPr="001F666C">
        <w:rPr>
          <w:rFonts w:ascii="Trebuchet MS" w:hAnsi="Trebuchet MS"/>
          <w:spacing w:val="-2"/>
          <w:sz w:val="20"/>
          <w:szCs w:val="20"/>
          <w:lang w:val="nl-NL"/>
        </w:rPr>
        <w:t xml:space="preserve">te zitten daarnaast dient </w:t>
      </w:r>
      <w:r w:rsidRPr="001F666C">
        <w:rPr>
          <w:rFonts w:ascii="Trebuchet MS" w:hAnsi="Trebuchet MS"/>
          <w:spacing w:val="-2"/>
          <w:sz w:val="20"/>
          <w:szCs w:val="20"/>
          <w:u w:val="single"/>
          <w:lang w:val="nl-NL"/>
        </w:rPr>
        <w:t xml:space="preserve">een 2e exemplaar </w:t>
      </w:r>
      <w:r w:rsidR="00B70AAC" w:rsidRPr="001F666C">
        <w:rPr>
          <w:rFonts w:ascii="Trebuchet MS" w:hAnsi="Trebuchet MS"/>
          <w:spacing w:val="-2"/>
          <w:sz w:val="20"/>
          <w:szCs w:val="20"/>
          <w:u w:val="single"/>
          <w:lang w:val="nl-NL"/>
        </w:rPr>
        <w:t xml:space="preserve">van de paklijst </w:t>
      </w:r>
      <w:r w:rsidRPr="001F666C">
        <w:rPr>
          <w:rFonts w:ascii="Trebuchet MS" w:hAnsi="Trebuchet MS"/>
          <w:spacing w:val="-2"/>
          <w:sz w:val="20"/>
          <w:szCs w:val="20"/>
          <w:u w:val="single"/>
          <w:lang w:val="nl-NL"/>
        </w:rPr>
        <w:t>los</w:t>
      </w:r>
      <w:r w:rsidR="00072D38" w:rsidRPr="001F666C">
        <w:rPr>
          <w:rFonts w:ascii="Trebuchet MS" w:hAnsi="Trebuchet MS"/>
          <w:spacing w:val="-2"/>
          <w:sz w:val="20"/>
          <w:szCs w:val="20"/>
          <w:u w:val="single"/>
          <w:lang w:val="nl-NL"/>
        </w:rPr>
        <w:t xml:space="preserve"> te worden</w:t>
      </w:r>
      <w:r w:rsidRPr="001F666C">
        <w:rPr>
          <w:rFonts w:ascii="Trebuchet MS" w:hAnsi="Trebuchet MS"/>
          <w:spacing w:val="-2"/>
          <w:sz w:val="20"/>
          <w:szCs w:val="20"/>
          <w:u w:val="single"/>
          <w:lang w:val="nl-NL"/>
        </w:rPr>
        <w:t xml:space="preserve"> aangeleverd</w:t>
      </w:r>
      <w:r w:rsidR="00B70AAC" w:rsidRPr="001F666C">
        <w:rPr>
          <w:rFonts w:ascii="Trebuchet MS" w:hAnsi="Trebuchet MS"/>
          <w:spacing w:val="-2"/>
          <w:sz w:val="20"/>
          <w:szCs w:val="20"/>
          <w:u w:val="single"/>
          <w:lang w:val="nl-NL"/>
        </w:rPr>
        <w:t xml:space="preserve"> door Leverancier</w:t>
      </w:r>
      <w:r w:rsidRPr="001F666C">
        <w:rPr>
          <w:rFonts w:ascii="Trebuchet MS" w:hAnsi="Trebuchet MS"/>
          <w:spacing w:val="-2"/>
          <w:sz w:val="20"/>
          <w:szCs w:val="20"/>
          <w:u w:val="single"/>
          <w:lang w:val="nl-NL"/>
        </w:rPr>
        <w:t>. Aan de buitenzijde van de verz</w:t>
      </w:r>
      <w:r w:rsidR="009A06C8" w:rsidRPr="001F666C">
        <w:rPr>
          <w:rFonts w:ascii="Trebuchet MS" w:hAnsi="Trebuchet MS"/>
          <w:spacing w:val="-2"/>
          <w:sz w:val="20"/>
          <w:szCs w:val="20"/>
          <w:u w:val="single"/>
          <w:lang w:val="nl-NL"/>
        </w:rPr>
        <w:t xml:space="preserve">endverpakking </w:t>
      </w:r>
      <w:r w:rsidR="00915DDD" w:rsidRPr="001F666C">
        <w:rPr>
          <w:rFonts w:ascii="Trebuchet MS" w:hAnsi="Trebuchet MS"/>
          <w:spacing w:val="-2"/>
          <w:sz w:val="20"/>
          <w:szCs w:val="20"/>
          <w:u w:val="single"/>
          <w:lang w:val="nl-NL"/>
        </w:rPr>
        <w:t>dient</w:t>
      </w:r>
      <w:r w:rsidR="009A06C8" w:rsidRPr="001F666C">
        <w:rPr>
          <w:rFonts w:ascii="Trebuchet MS" w:hAnsi="Trebuchet MS"/>
          <w:spacing w:val="-2"/>
          <w:sz w:val="20"/>
          <w:szCs w:val="20"/>
          <w:u w:val="single"/>
          <w:lang w:val="nl-NL"/>
        </w:rPr>
        <w:t xml:space="preserve"> </w:t>
      </w:r>
      <w:r w:rsidRPr="001F666C">
        <w:rPr>
          <w:rFonts w:ascii="Trebuchet MS" w:hAnsi="Trebuchet MS"/>
          <w:spacing w:val="-2"/>
          <w:sz w:val="20"/>
          <w:szCs w:val="20"/>
          <w:u w:val="single"/>
          <w:lang w:val="nl-NL"/>
        </w:rPr>
        <w:t xml:space="preserve">het </w:t>
      </w:r>
      <w:r w:rsidR="009A06C8" w:rsidRPr="001F666C">
        <w:rPr>
          <w:rFonts w:ascii="Trebuchet MS" w:hAnsi="Trebuchet MS"/>
          <w:spacing w:val="-2"/>
          <w:sz w:val="20"/>
          <w:szCs w:val="20"/>
          <w:u w:val="single"/>
          <w:lang w:val="nl-NL"/>
        </w:rPr>
        <w:t>o</w:t>
      </w:r>
      <w:r w:rsidR="00941B79" w:rsidRPr="001F666C">
        <w:rPr>
          <w:rFonts w:ascii="Trebuchet MS" w:hAnsi="Trebuchet MS"/>
          <w:spacing w:val="-2"/>
          <w:sz w:val="20"/>
          <w:szCs w:val="20"/>
          <w:u w:val="single"/>
          <w:lang w:val="nl-NL"/>
        </w:rPr>
        <w:t>rder</w:t>
      </w:r>
      <w:r w:rsidRPr="001F666C">
        <w:rPr>
          <w:rFonts w:ascii="Trebuchet MS" w:hAnsi="Trebuchet MS"/>
          <w:spacing w:val="-2"/>
          <w:sz w:val="20"/>
          <w:szCs w:val="20"/>
          <w:u w:val="single"/>
          <w:lang w:val="nl-NL"/>
        </w:rPr>
        <w:t>nummer</w:t>
      </w:r>
      <w:r w:rsidR="00915DDD" w:rsidRPr="001F666C">
        <w:rPr>
          <w:rFonts w:ascii="Trebuchet MS" w:hAnsi="Trebuchet MS"/>
          <w:spacing w:val="-2"/>
          <w:sz w:val="20"/>
          <w:szCs w:val="20"/>
          <w:u w:val="single"/>
          <w:lang w:val="nl-NL"/>
        </w:rPr>
        <w:t xml:space="preserve">, </w:t>
      </w:r>
      <w:r w:rsidR="00BF1295" w:rsidRPr="001F666C">
        <w:rPr>
          <w:rFonts w:ascii="Trebuchet MS" w:hAnsi="Trebuchet MS"/>
          <w:spacing w:val="-2"/>
          <w:sz w:val="20"/>
          <w:szCs w:val="20"/>
          <w:u w:val="single"/>
          <w:lang w:val="nl-NL"/>
        </w:rPr>
        <w:t xml:space="preserve">de </w:t>
      </w:r>
      <w:r w:rsidRPr="001F666C">
        <w:rPr>
          <w:rFonts w:ascii="Trebuchet MS" w:hAnsi="Trebuchet MS"/>
          <w:spacing w:val="-2"/>
          <w:sz w:val="20"/>
          <w:szCs w:val="20"/>
          <w:u w:val="single"/>
          <w:lang w:val="nl-NL"/>
        </w:rPr>
        <w:t>aanvrager</w:t>
      </w:r>
      <w:r w:rsidR="00915DDD" w:rsidRPr="001F666C">
        <w:rPr>
          <w:rFonts w:ascii="Trebuchet MS" w:hAnsi="Trebuchet MS"/>
          <w:spacing w:val="-2"/>
          <w:sz w:val="20"/>
          <w:szCs w:val="20"/>
          <w:u w:val="single"/>
          <w:lang w:val="nl-NL"/>
        </w:rPr>
        <w:t xml:space="preserve"> bij UMC</w:t>
      </w:r>
      <w:r w:rsidRPr="001F666C">
        <w:rPr>
          <w:rFonts w:ascii="Trebuchet MS" w:hAnsi="Trebuchet MS"/>
          <w:spacing w:val="-2"/>
          <w:sz w:val="20"/>
          <w:szCs w:val="20"/>
          <w:u w:val="single"/>
          <w:lang w:val="nl-NL"/>
        </w:rPr>
        <w:t xml:space="preserve"> en de interne</w:t>
      </w:r>
      <w:r w:rsidR="00CB4FDC" w:rsidRPr="001F666C">
        <w:rPr>
          <w:rFonts w:ascii="Trebuchet MS" w:hAnsi="Trebuchet MS"/>
          <w:spacing w:val="-2"/>
          <w:sz w:val="20"/>
          <w:szCs w:val="20"/>
          <w:u w:val="single"/>
          <w:lang w:val="nl-NL"/>
        </w:rPr>
        <w:t xml:space="preserve"> UMC</w:t>
      </w:r>
      <w:r w:rsidRPr="001F666C">
        <w:rPr>
          <w:rFonts w:ascii="Trebuchet MS" w:hAnsi="Trebuchet MS"/>
          <w:spacing w:val="-2"/>
          <w:sz w:val="20"/>
          <w:szCs w:val="20"/>
          <w:u w:val="single"/>
          <w:lang w:val="nl-NL"/>
        </w:rPr>
        <w:t xml:space="preserve"> afleverlocatie</w:t>
      </w:r>
      <w:r w:rsidR="00CB4FDC" w:rsidRPr="001F666C">
        <w:rPr>
          <w:rFonts w:ascii="Trebuchet MS" w:hAnsi="Trebuchet MS"/>
          <w:spacing w:val="-2"/>
          <w:sz w:val="20"/>
          <w:szCs w:val="20"/>
          <w:u w:val="single"/>
          <w:lang w:val="nl-NL"/>
        </w:rPr>
        <w:t xml:space="preserve"> goed leesbaar te zijn</w:t>
      </w:r>
      <w:r w:rsidRPr="001F666C">
        <w:rPr>
          <w:rFonts w:ascii="Trebuchet MS" w:hAnsi="Trebuchet MS"/>
          <w:spacing w:val="-2"/>
          <w:sz w:val="20"/>
          <w:szCs w:val="20"/>
          <w:lang w:val="nl-NL"/>
        </w:rPr>
        <w:t xml:space="preserve">. </w:t>
      </w:r>
    </w:p>
    <w:p w:rsidR="00072D38" w:rsidRPr="001F666C" w:rsidRDefault="00072D38" w:rsidP="006022F4">
      <w:pPr>
        <w:rPr>
          <w:rFonts w:ascii="Trebuchet MS" w:hAnsi="Trebuchet MS"/>
          <w:spacing w:val="-2"/>
          <w:sz w:val="20"/>
          <w:szCs w:val="20"/>
          <w:lang w:val="nl-NL"/>
        </w:rPr>
      </w:pPr>
    </w:p>
    <w:p w:rsidR="006022F4" w:rsidRPr="001F666C" w:rsidRDefault="006022F4" w:rsidP="006022F4">
      <w:pPr>
        <w:rPr>
          <w:rFonts w:ascii="Trebuchet MS" w:hAnsi="Trebuchet MS"/>
          <w:spacing w:val="-2"/>
          <w:sz w:val="20"/>
          <w:szCs w:val="20"/>
          <w:lang w:val="nl-NL"/>
        </w:rPr>
      </w:pPr>
      <w:r w:rsidRPr="001F666C">
        <w:rPr>
          <w:rFonts w:ascii="Trebuchet MS" w:hAnsi="Trebuchet MS"/>
          <w:spacing w:val="-2"/>
          <w:sz w:val="20"/>
          <w:szCs w:val="20"/>
          <w:lang w:val="nl-NL"/>
        </w:rPr>
        <w:t>6.5</w:t>
      </w:r>
      <w:r w:rsidRPr="001F666C">
        <w:rPr>
          <w:rFonts w:ascii="Trebuchet MS" w:hAnsi="Trebuchet MS"/>
          <w:spacing w:val="-2"/>
          <w:sz w:val="20"/>
          <w:szCs w:val="20"/>
          <w:lang w:val="nl-NL"/>
        </w:rPr>
        <w:tab/>
        <w:t>Leveringen van verschillende zaken mogen</w:t>
      </w:r>
      <w:r w:rsidRPr="001F666C">
        <w:rPr>
          <w:rFonts w:ascii="Trebuchet MS" w:hAnsi="Trebuchet MS"/>
          <w:spacing w:val="-2"/>
          <w:sz w:val="20"/>
          <w:szCs w:val="20"/>
          <w:u w:val="single"/>
          <w:lang w:val="nl-NL"/>
        </w:rPr>
        <w:t xml:space="preserve"> </w:t>
      </w:r>
      <w:r w:rsidRPr="001F666C">
        <w:rPr>
          <w:rFonts w:ascii="Trebuchet MS" w:hAnsi="Trebuchet MS"/>
          <w:spacing w:val="-2"/>
          <w:sz w:val="20"/>
          <w:szCs w:val="20"/>
          <w:lang w:val="nl-NL"/>
        </w:rPr>
        <w:t xml:space="preserve">door </w:t>
      </w:r>
      <w:r w:rsidR="00CB30F5" w:rsidRPr="001F666C">
        <w:rPr>
          <w:rFonts w:ascii="Trebuchet MS" w:hAnsi="Trebuchet MS"/>
          <w:spacing w:val="-2"/>
          <w:sz w:val="20"/>
          <w:szCs w:val="20"/>
          <w:lang w:val="nl-NL"/>
        </w:rPr>
        <w:t>Leverancier</w:t>
      </w:r>
      <w:r w:rsidR="00155F7F" w:rsidRPr="001F666C">
        <w:rPr>
          <w:rFonts w:ascii="Trebuchet MS" w:hAnsi="Trebuchet MS"/>
          <w:spacing w:val="-2"/>
          <w:sz w:val="20"/>
          <w:szCs w:val="20"/>
          <w:lang w:val="nl-NL"/>
        </w:rPr>
        <w:t xml:space="preserve"> alleen</w:t>
      </w:r>
      <w:r w:rsidRPr="001F666C">
        <w:rPr>
          <w:rFonts w:ascii="Trebuchet MS" w:hAnsi="Trebuchet MS"/>
          <w:spacing w:val="-2"/>
          <w:sz w:val="20"/>
          <w:szCs w:val="20"/>
          <w:lang w:val="nl-NL"/>
        </w:rPr>
        <w:t xml:space="preserve"> in 1 </w:t>
      </w:r>
      <w:r w:rsidR="00155F7F" w:rsidRPr="001F666C">
        <w:rPr>
          <w:rFonts w:ascii="Trebuchet MS" w:hAnsi="Trebuchet MS"/>
          <w:spacing w:val="-2"/>
          <w:sz w:val="20"/>
          <w:szCs w:val="20"/>
          <w:lang w:val="nl-NL"/>
        </w:rPr>
        <w:t>v</w:t>
      </w:r>
      <w:r w:rsidRPr="001F666C">
        <w:rPr>
          <w:rFonts w:ascii="Trebuchet MS" w:hAnsi="Trebuchet MS"/>
          <w:spacing w:val="-2"/>
          <w:sz w:val="20"/>
          <w:szCs w:val="20"/>
          <w:lang w:val="nl-NL"/>
        </w:rPr>
        <w:t>erzend</w:t>
      </w:r>
      <w:r w:rsidR="00155F7F" w:rsidRPr="001F666C">
        <w:rPr>
          <w:rFonts w:ascii="Trebuchet MS" w:hAnsi="Trebuchet MS"/>
          <w:spacing w:val="-2"/>
          <w:sz w:val="20"/>
          <w:szCs w:val="20"/>
          <w:lang w:val="nl-NL"/>
        </w:rPr>
        <w:t xml:space="preserve">ing </w:t>
      </w:r>
    </w:p>
    <w:p w:rsidR="006022F4" w:rsidRPr="001F666C" w:rsidRDefault="006022F4" w:rsidP="006022F4">
      <w:pPr>
        <w:rPr>
          <w:rFonts w:ascii="Trebuchet MS" w:hAnsi="Trebuchet MS"/>
          <w:spacing w:val="-2"/>
          <w:sz w:val="20"/>
          <w:szCs w:val="20"/>
          <w:lang w:val="nl-NL"/>
        </w:rPr>
      </w:pPr>
      <w:r w:rsidRPr="001F666C">
        <w:rPr>
          <w:rFonts w:ascii="Trebuchet MS" w:hAnsi="Trebuchet MS"/>
          <w:spacing w:val="-2"/>
          <w:sz w:val="20"/>
          <w:szCs w:val="20"/>
          <w:lang w:val="nl-NL"/>
        </w:rPr>
        <w:t xml:space="preserve">worden gecombineerd, </w:t>
      </w:r>
      <w:r w:rsidR="00155F7F" w:rsidRPr="001F666C">
        <w:rPr>
          <w:rFonts w:ascii="Trebuchet MS" w:hAnsi="Trebuchet MS"/>
          <w:spacing w:val="-2"/>
          <w:sz w:val="20"/>
          <w:szCs w:val="20"/>
          <w:lang w:val="nl-NL"/>
        </w:rPr>
        <w:t>indien</w:t>
      </w:r>
      <w:r w:rsidRPr="001F666C">
        <w:rPr>
          <w:rFonts w:ascii="Trebuchet MS" w:hAnsi="Trebuchet MS"/>
          <w:spacing w:val="-2"/>
          <w:sz w:val="20"/>
          <w:szCs w:val="20"/>
          <w:lang w:val="nl-NL"/>
        </w:rPr>
        <w:t xml:space="preserve"> per </w:t>
      </w:r>
      <w:r w:rsidR="00941B79" w:rsidRPr="001F666C">
        <w:rPr>
          <w:rFonts w:ascii="Trebuchet MS" w:hAnsi="Trebuchet MS"/>
          <w:spacing w:val="-2"/>
          <w:sz w:val="20"/>
          <w:szCs w:val="20"/>
          <w:lang w:val="nl-NL"/>
        </w:rPr>
        <w:t>Order</w:t>
      </w:r>
      <w:r w:rsidRPr="001F666C">
        <w:rPr>
          <w:rFonts w:ascii="Trebuchet MS" w:hAnsi="Trebuchet MS"/>
          <w:spacing w:val="-2"/>
          <w:sz w:val="20"/>
          <w:szCs w:val="20"/>
          <w:lang w:val="nl-NL"/>
        </w:rPr>
        <w:t>(nummer)</w:t>
      </w:r>
      <w:r w:rsidR="00155F7F" w:rsidRPr="001F666C">
        <w:rPr>
          <w:rFonts w:ascii="Trebuchet MS" w:hAnsi="Trebuchet MS"/>
          <w:spacing w:val="-2"/>
          <w:sz w:val="20"/>
          <w:szCs w:val="20"/>
          <w:lang w:val="nl-NL"/>
        </w:rPr>
        <w:t xml:space="preserve"> de individuele verpakkingen </w:t>
      </w:r>
      <w:r w:rsidRPr="001F666C">
        <w:rPr>
          <w:rFonts w:ascii="Trebuchet MS" w:hAnsi="Trebuchet MS"/>
          <w:spacing w:val="-2"/>
          <w:sz w:val="20"/>
          <w:szCs w:val="20"/>
          <w:lang w:val="nl-NL"/>
        </w:rPr>
        <w:t xml:space="preserve">afzonderlijk verpakt zijn, en </w:t>
      </w:r>
      <w:r w:rsidR="00CF5E78" w:rsidRPr="001F666C">
        <w:rPr>
          <w:rFonts w:ascii="Trebuchet MS" w:hAnsi="Trebuchet MS"/>
          <w:spacing w:val="-2"/>
          <w:sz w:val="20"/>
          <w:szCs w:val="20"/>
          <w:lang w:val="nl-NL"/>
        </w:rPr>
        <w:t xml:space="preserve">deze </w:t>
      </w:r>
      <w:r w:rsidRPr="001F666C">
        <w:rPr>
          <w:rFonts w:ascii="Trebuchet MS" w:hAnsi="Trebuchet MS"/>
          <w:spacing w:val="-2"/>
          <w:sz w:val="20"/>
          <w:szCs w:val="20"/>
          <w:lang w:val="nl-NL"/>
        </w:rPr>
        <w:t>per (binnen)verpakking voorzien te zijn van een paklijst per</w:t>
      </w:r>
    </w:p>
    <w:p w:rsidR="006022F4" w:rsidRPr="0085092F" w:rsidRDefault="00941B79" w:rsidP="006022F4">
      <w:pPr>
        <w:rPr>
          <w:rFonts w:ascii="Trebuchet MS" w:hAnsi="Trebuchet MS"/>
          <w:spacing w:val="-2"/>
          <w:sz w:val="20"/>
          <w:szCs w:val="20"/>
          <w:lang w:val="nl-NL"/>
        </w:rPr>
      </w:pPr>
      <w:r w:rsidRPr="001F666C">
        <w:rPr>
          <w:rFonts w:ascii="Trebuchet MS" w:hAnsi="Trebuchet MS"/>
          <w:spacing w:val="-2"/>
          <w:sz w:val="20"/>
          <w:szCs w:val="20"/>
          <w:lang w:val="nl-NL"/>
        </w:rPr>
        <w:t>Order</w:t>
      </w:r>
      <w:r w:rsidR="006022F4" w:rsidRPr="001F666C">
        <w:rPr>
          <w:rFonts w:ascii="Trebuchet MS" w:hAnsi="Trebuchet MS"/>
          <w:spacing w:val="-2"/>
          <w:sz w:val="20"/>
          <w:szCs w:val="20"/>
          <w:lang w:val="nl-NL"/>
        </w:rPr>
        <w:t xml:space="preserve">nummer. </w:t>
      </w:r>
      <w:r w:rsidR="006022F4" w:rsidRPr="0085092F">
        <w:rPr>
          <w:rFonts w:ascii="Trebuchet MS" w:hAnsi="Trebuchet MS"/>
          <w:spacing w:val="-2"/>
          <w:sz w:val="20"/>
          <w:szCs w:val="20"/>
          <w:lang w:val="nl-NL"/>
        </w:rPr>
        <w:t xml:space="preserve">Bij voorkeur is iedere verzendverpakking voorzien van een paklijst of een doossticker waarop </w:t>
      </w:r>
      <w:r w:rsidR="00CF5E78" w:rsidRPr="0085092F">
        <w:rPr>
          <w:rFonts w:ascii="Trebuchet MS" w:hAnsi="Trebuchet MS"/>
          <w:spacing w:val="-2"/>
          <w:sz w:val="20"/>
          <w:szCs w:val="20"/>
          <w:lang w:val="nl-NL"/>
        </w:rPr>
        <w:t xml:space="preserve">de volgende </w:t>
      </w:r>
      <w:r w:rsidR="00551FB1" w:rsidRPr="0085092F">
        <w:rPr>
          <w:rFonts w:ascii="Trebuchet MS" w:hAnsi="Trebuchet MS"/>
          <w:spacing w:val="-2"/>
          <w:sz w:val="20"/>
          <w:szCs w:val="20"/>
          <w:lang w:val="nl-NL"/>
        </w:rPr>
        <w:t xml:space="preserve">informatie duidelijk </w:t>
      </w:r>
      <w:r w:rsidR="009A06C8" w:rsidRPr="0085092F">
        <w:rPr>
          <w:rFonts w:ascii="Trebuchet MS" w:hAnsi="Trebuchet MS"/>
          <w:spacing w:val="-2"/>
          <w:sz w:val="20"/>
          <w:szCs w:val="20"/>
          <w:lang w:val="nl-NL"/>
        </w:rPr>
        <w:t>z</w:t>
      </w:r>
      <w:r w:rsidR="00E71C47" w:rsidRPr="0085092F">
        <w:rPr>
          <w:rFonts w:ascii="Trebuchet MS" w:hAnsi="Trebuchet MS"/>
          <w:spacing w:val="-2"/>
          <w:sz w:val="20"/>
          <w:szCs w:val="20"/>
          <w:lang w:val="nl-NL"/>
        </w:rPr>
        <w:t>icht</w:t>
      </w:r>
      <w:r w:rsidR="006022F4" w:rsidRPr="0085092F">
        <w:rPr>
          <w:rFonts w:ascii="Trebuchet MS" w:hAnsi="Trebuchet MS"/>
          <w:spacing w:val="-2"/>
          <w:sz w:val="20"/>
          <w:szCs w:val="20"/>
          <w:lang w:val="nl-NL"/>
        </w:rPr>
        <w:t>baar</w:t>
      </w:r>
      <w:r w:rsidR="00CF5E78" w:rsidRPr="0085092F">
        <w:rPr>
          <w:rFonts w:ascii="Trebuchet MS" w:hAnsi="Trebuchet MS"/>
          <w:spacing w:val="-2"/>
          <w:sz w:val="20"/>
          <w:szCs w:val="20"/>
          <w:lang w:val="nl-NL"/>
        </w:rPr>
        <w:t xml:space="preserve"> </w:t>
      </w:r>
      <w:r w:rsidR="00551FB1" w:rsidRPr="0085092F">
        <w:rPr>
          <w:rFonts w:ascii="Trebuchet MS" w:hAnsi="Trebuchet MS"/>
          <w:spacing w:val="-2"/>
          <w:sz w:val="20"/>
          <w:szCs w:val="20"/>
          <w:lang w:val="nl-NL"/>
        </w:rPr>
        <w:t xml:space="preserve">dient te </w:t>
      </w:r>
      <w:r w:rsidR="00CF5E78" w:rsidRPr="0085092F">
        <w:rPr>
          <w:rFonts w:ascii="Trebuchet MS" w:hAnsi="Trebuchet MS"/>
          <w:spacing w:val="-2"/>
          <w:sz w:val="20"/>
          <w:szCs w:val="20"/>
          <w:lang w:val="nl-NL"/>
        </w:rPr>
        <w:t>zijn</w:t>
      </w:r>
      <w:r w:rsidR="006022F4" w:rsidRPr="0085092F">
        <w:rPr>
          <w:rFonts w:ascii="Trebuchet MS" w:hAnsi="Trebuchet MS"/>
          <w:spacing w:val="-2"/>
          <w:sz w:val="20"/>
          <w:szCs w:val="20"/>
          <w:lang w:val="nl-NL"/>
        </w:rPr>
        <w:t>; inkoop</w:t>
      </w:r>
      <w:r w:rsidR="009A06C8" w:rsidRPr="0085092F">
        <w:rPr>
          <w:rFonts w:ascii="Trebuchet MS" w:hAnsi="Trebuchet MS"/>
          <w:spacing w:val="-2"/>
          <w:sz w:val="20"/>
          <w:szCs w:val="20"/>
          <w:lang w:val="nl-NL"/>
        </w:rPr>
        <w:t xml:space="preserve"> o</w:t>
      </w:r>
      <w:r w:rsidRPr="0085092F">
        <w:rPr>
          <w:rFonts w:ascii="Trebuchet MS" w:hAnsi="Trebuchet MS"/>
          <w:spacing w:val="-2"/>
          <w:sz w:val="20"/>
          <w:szCs w:val="20"/>
          <w:lang w:val="nl-NL"/>
        </w:rPr>
        <w:t>rder</w:t>
      </w:r>
      <w:r w:rsidR="006022F4" w:rsidRPr="0085092F">
        <w:rPr>
          <w:rFonts w:ascii="Trebuchet MS" w:hAnsi="Trebuchet MS"/>
          <w:spacing w:val="-2"/>
          <w:sz w:val="20"/>
          <w:szCs w:val="20"/>
          <w:lang w:val="nl-NL"/>
        </w:rPr>
        <w:t>nummer en (indien bekend) aanvrager en interne afleverlocatie.</w:t>
      </w:r>
    </w:p>
    <w:p w:rsidR="006022F4" w:rsidRPr="001F666C" w:rsidRDefault="006022F4" w:rsidP="006022F4">
      <w:pPr>
        <w:rPr>
          <w:rFonts w:ascii="Trebuchet MS" w:hAnsi="Trebuchet MS"/>
          <w:spacing w:val="-2"/>
          <w:sz w:val="20"/>
          <w:szCs w:val="20"/>
          <w:lang w:val="nl-NL"/>
        </w:rPr>
      </w:pPr>
    </w:p>
    <w:p w:rsidR="00541C94" w:rsidRPr="001F666C" w:rsidRDefault="00541C94" w:rsidP="006022F4">
      <w:pPr>
        <w:rPr>
          <w:rFonts w:ascii="Trebuchet MS" w:hAnsi="Trebuchet MS"/>
          <w:spacing w:val="-2"/>
          <w:sz w:val="20"/>
          <w:szCs w:val="20"/>
          <w:lang w:val="nl-NL"/>
        </w:rPr>
      </w:pPr>
    </w:p>
    <w:p w:rsidR="009605EC" w:rsidRPr="001F666C" w:rsidRDefault="009605EC" w:rsidP="009605EC">
      <w:pPr>
        <w:widowControl/>
        <w:spacing w:line="264" w:lineRule="auto"/>
        <w:rPr>
          <w:rFonts w:ascii="Trebuchet MS" w:hAnsi="Trebuchet MS" w:cs="Calibri"/>
          <w:sz w:val="20"/>
          <w:szCs w:val="20"/>
          <w:u w:val="single"/>
          <w:lang w:val="nl-NL"/>
        </w:rPr>
      </w:pPr>
      <w:r w:rsidRPr="001F666C">
        <w:rPr>
          <w:rFonts w:ascii="Trebuchet MS" w:hAnsi="Trebuchet MS" w:cs="Calibri"/>
          <w:sz w:val="20"/>
          <w:szCs w:val="20"/>
          <w:u w:val="single"/>
          <w:lang w:val="nl-NL"/>
        </w:rPr>
        <w:t>Aanvullingen Art 7.1</w:t>
      </w:r>
      <w:r w:rsidR="005918A4" w:rsidRPr="001F666C">
        <w:rPr>
          <w:rFonts w:ascii="Trebuchet MS" w:hAnsi="Trebuchet MS" w:cs="Calibri"/>
          <w:sz w:val="20"/>
          <w:szCs w:val="20"/>
          <w:u w:val="single"/>
          <w:lang w:val="nl-NL"/>
        </w:rPr>
        <w:t xml:space="preserve"> </w:t>
      </w:r>
      <w:r w:rsidRPr="001F666C">
        <w:rPr>
          <w:rFonts w:ascii="Trebuchet MS" w:hAnsi="Trebuchet MS" w:cs="Calibri"/>
          <w:sz w:val="20"/>
          <w:szCs w:val="20"/>
          <w:u w:val="single"/>
          <w:lang w:val="nl-NL"/>
        </w:rPr>
        <w:t>Verpakking en verzending (informatie)</w:t>
      </w:r>
    </w:p>
    <w:p w:rsidR="009605EC" w:rsidRPr="001F666C" w:rsidRDefault="009605EC" w:rsidP="009605EC">
      <w:pPr>
        <w:widowControl/>
        <w:spacing w:line="264" w:lineRule="auto"/>
        <w:rPr>
          <w:rFonts w:ascii="Trebuchet MS" w:hAnsi="Trebuchet MS" w:cs="Calibri"/>
          <w:sz w:val="20"/>
          <w:szCs w:val="20"/>
          <w:lang w:val="nl-NL"/>
        </w:rPr>
      </w:pPr>
    </w:p>
    <w:p w:rsidR="009605EC" w:rsidRPr="001F666C" w:rsidRDefault="002903FB" w:rsidP="009605EC">
      <w:pPr>
        <w:widowControl/>
        <w:spacing w:line="264" w:lineRule="auto"/>
        <w:rPr>
          <w:rFonts w:ascii="Trebuchet MS" w:hAnsi="Trebuchet MS" w:cs="Calibri"/>
          <w:sz w:val="20"/>
          <w:szCs w:val="20"/>
          <w:lang w:val="nl-NL"/>
        </w:rPr>
      </w:pPr>
      <w:r w:rsidRPr="001F666C">
        <w:rPr>
          <w:rFonts w:ascii="Trebuchet MS" w:hAnsi="Trebuchet MS" w:cs="Calibri"/>
          <w:sz w:val="20"/>
          <w:szCs w:val="20"/>
          <w:lang w:val="nl-NL"/>
        </w:rPr>
        <w:t xml:space="preserve">In geval van een medisch hulpmiddel dient </w:t>
      </w:r>
      <w:r w:rsidR="009605EC" w:rsidRPr="001F666C">
        <w:rPr>
          <w:rFonts w:ascii="Trebuchet MS" w:hAnsi="Trebuchet MS" w:cs="Calibri"/>
          <w:sz w:val="20"/>
          <w:szCs w:val="20"/>
          <w:lang w:val="nl-NL"/>
        </w:rPr>
        <w:t xml:space="preserve">Leverancier </w:t>
      </w:r>
      <w:r w:rsidR="00E44C38" w:rsidRPr="001F666C">
        <w:rPr>
          <w:rFonts w:ascii="Trebuchet MS" w:hAnsi="Trebuchet MS" w:cs="Calibri"/>
          <w:sz w:val="20"/>
          <w:szCs w:val="20"/>
          <w:lang w:val="nl-NL"/>
        </w:rPr>
        <w:t>aanvullend</w:t>
      </w:r>
      <w:r w:rsidR="001E625A" w:rsidRPr="001F666C">
        <w:rPr>
          <w:rFonts w:ascii="Trebuchet MS" w:hAnsi="Trebuchet MS" w:cs="Calibri"/>
          <w:sz w:val="20"/>
          <w:szCs w:val="20"/>
          <w:lang w:val="nl-NL"/>
        </w:rPr>
        <w:t xml:space="preserve"> </w:t>
      </w:r>
      <w:r w:rsidR="009605EC" w:rsidRPr="001F666C">
        <w:rPr>
          <w:rFonts w:ascii="Trebuchet MS" w:hAnsi="Trebuchet MS" w:cs="Calibri"/>
          <w:sz w:val="20"/>
          <w:szCs w:val="20"/>
          <w:lang w:val="nl-NL"/>
        </w:rPr>
        <w:t>de risico classificatie  op basis van de actuele RIVM indeling te vermelden in de productinformatie dan wel de Offerte van Leverancier.</w:t>
      </w:r>
    </w:p>
    <w:p w:rsidR="006022F4" w:rsidRPr="001F666C" w:rsidRDefault="006022F4" w:rsidP="006022F4">
      <w:pPr>
        <w:rPr>
          <w:rFonts w:ascii="Trebuchet MS" w:hAnsi="Trebuchet MS"/>
          <w:spacing w:val="-2"/>
          <w:sz w:val="20"/>
          <w:szCs w:val="20"/>
          <w:lang w:val="nl-NL"/>
        </w:rPr>
      </w:pPr>
    </w:p>
    <w:p w:rsidR="006022F4" w:rsidRPr="001F666C" w:rsidRDefault="006022F4" w:rsidP="006022F4">
      <w:pPr>
        <w:rPr>
          <w:rFonts w:ascii="Trebuchet MS" w:hAnsi="Trebuchet MS"/>
          <w:spacing w:val="-2"/>
          <w:sz w:val="20"/>
          <w:szCs w:val="20"/>
          <w:u w:val="single"/>
          <w:lang w:val="nl-NL"/>
        </w:rPr>
      </w:pPr>
      <w:r w:rsidRPr="001F666C">
        <w:rPr>
          <w:rFonts w:ascii="Trebuchet MS" w:hAnsi="Trebuchet MS"/>
          <w:spacing w:val="-2"/>
          <w:sz w:val="20"/>
          <w:szCs w:val="20"/>
          <w:u w:val="single"/>
          <w:lang w:val="nl-NL"/>
        </w:rPr>
        <w:t>Aanvullingen Art. 10.1: Facturering en betaling</w:t>
      </w:r>
    </w:p>
    <w:p w:rsidR="006022F4" w:rsidRPr="001F666C" w:rsidRDefault="006022F4" w:rsidP="006022F4">
      <w:pPr>
        <w:rPr>
          <w:rFonts w:ascii="Trebuchet MS" w:hAnsi="Trebuchet MS"/>
          <w:spacing w:val="-2"/>
          <w:sz w:val="20"/>
          <w:szCs w:val="20"/>
          <w:lang w:val="nl-NL"/>
        </w:rPr>
      </w:pPr>
    </w:p>
    <w:p w:rsidR="006022F4" w:rsidRPr="001F666C" w:rsidRDefault="00DA605C" w:rsidP="006022F4">
      <w:pPr>
        <w:rPr>
          <w:rFonts w:ascii="Trebuchet MS" w:hAnsi="Trebuchet MS"/>
          <w:spacing w:val="-2"/>
          <w:sz w:val="20"/>
          <w:szCs w:val="20"/>
          <w:lang w:val="nl-NL"/>
        </w:rPr>
      </w:pPr>
      <w:r w:rsidRPr="001F666C">
        <w:rPr>
          <w:rFonts w:ascii="Trebuchet MS" w:hAnsi="Trebuchet MS"/>
          <w:spacing w:val="-2"/>
          <w:sz w:val="20"/>
          <w:szCs w:val="20"/>
          <w:lang w:val="nl-NL"/>
        </w:rPr>
        <w:t>UMC heeft de voorkeur voor digitale facturatie.</w:t>
      </w:r>
    </w:p>
    <w:p w:rsidR="006022F4" w:rsidRPr="001F666C" w:rsidRDefault="006022F4" w:rsidP="006022F4">
      <w:pPr>
        <w:rPr>
          <w:rFonts w:ascii="Trebuchet MS" w:hAnsi="Trebuchet MS"/>
          <w:spacing w:val="-2"/>
          <w:sz w:val="20"/>
          <w:szCs w:val="20"/>
          <w:lang w:val="nl-NL"/>
        </w:rPr>
      </w:pPr>
      <w:r w:rsidRPr="001F666C">
        <w:rPr>
          <w:rFonts w:ascii="Trebuchet MS" w:hAnsi="Trebuchet MS"/>
          <w:spacing w:val="-2"/>
          <w:sz w:val="20"/>
          <w:szCs w:val="20"/>
          <w:lang w:val="nl-NL"/>
        </w:rPr>
        <w:t>Hieraan zijn de volgende voorwaarden verbonden:</w:t>
      </w:r>
    </w:p>
    <w:p w:rsidR="006022F4" w:rsidRPr="001F666C" w:rsidRDefault="006022F4" w:rsidP="006022F4">
      <w:pPr>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Een PDF -bestand bevat één factuur met alle bijlagen. Heeft u meerdere facturen, dan per factuur een PDF-bestand aanleveren</w:t>
      </w:r>
      <w:r w:rsidR="00E6485A" w:rsidRPr="001F666C">
        <w:rPr>
          <w:rFonts w:ascii="Trebuchet MS" w:hAnsi="Trebuchet MS"/>
          <w:spacing w:val="-2"/>
          <w:sz w:val="20"/>
          <w:szCs w:val="20"/>
          <w:lang w:val="nl-NL"/>
        </w:rPr>
        <w:t>.</w:t>
      </w:r>
    </w:p>
    <w:p w:rsidR="006022F4" w:rsidRPr="001F666C" w:rsidRDefault="006022F4" w:rsidP="006022F4">
      <w:pPr>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De naam van het PDF-bestand moet gelijk zijn aan het factuurnummer.</w:t>
      </w:r>
    </w:p>
    <w:p w:rsidR="00C91BCD" w:rsidRPr="001F666C" w:rsidRDefault="00C91BCD" w:rsidP="006022F4">
      <w:pPr>
        <w:rPr>
          <w:rFonts w:ascii="Trebuchet MS" w:hAnsi="Trebuchet MS"/>
          <w:spacing w:val="-2"/>
          <w:sz w:val="20"/>
          <w:szCs w:val="20"/>
          <w:lang w:val="nl-NL"/>
        </w:rPr>
      </w:pPr>
    </w:p>
    <w:p w:rsidR="00E6485A" w:rsidRPr="001F666C" w:rsidRDefault="00C91BCD" w:rsidP="006022F4">
      <w:pPr>
        <w:rPr>
          <w:rFonts w:ascii="Trebuchet MS" w:hAnsi="Trebuchet MS"/>
          <w:spacing w:val="-2"/>
          <w:sz w:val="20"/>
          <w:szCs w:val="20"/>
          <w:lang w:val="nl-NL"/>
        </w:rPr>
      </w:pPr>
      <w:r w:rsidRPr="001F666C">
        <w:rPr>
          <w:rFonts w:ascii="Trebuchet MS" w:hAnsi="Trebuchet MS"/>
          <w:spacing w:val="-2"/>
          <w:sz w:val="20"/>
          <w:szCs w:val="20"/>
          <w:lang w:val="nl-NL"/>
        </w:rPr>
        <w:t>Het</w:t>
      </w:r>
      <w:r w:rsidR="006022F4" w:rsidRPr="001F666C">
        <w:rPr>
          <w:rFonts w:ascii="Trebuchet MS" w:hAnsi="Trebuchet MS"/>
          <w:spacing w:val="-2"/>
          <w:sz w:val="20"/>
          <w:szCs w:val="20"/>
          <w:lang w:val="nl-NL"/>
        </w:rPr>
        <w:t xml:space="preserve"> e-mailadres </w:t>
      </w:r>
      <w:r w:rsidR="00E6485A" w:rsidRPr="001F666C">
        <w:rPr>
          <w:rFonts w:ascii="Trebuchet MS" w:hAnsi="Trebuchet MS"/>
          <w:spacing w:val="-2"/>
          <w:sz w:val="20"/>
          <w:szCs w:val="20"/>
          <w:lang w:val="nl-NL"/>
        </w:rPr>
        <w:t xml:space="preserve">van UMC </w:t>
      </w:r>
      <w:r w:rsidR="006022F4" w:rsidRPr="001F666C">
        <w:rPr>
          <w:rFonts w:ascii="Trebuchet MS" w:hAnsi="Trebuchet MS"/>
          <w:spacing w:val="-2"/>
          <w:sz w:val="20"/>
          <w:szCs w:val="20"/>
          <w:lang w:val="nl-NL"/>
        </w:rPr>
        <w:t xml:space="preserve">is uitsluitend bedoeld voor het sturen van facturen, niet voor correspondentie. </w:t>
      </w:r>
    </w:p>
    <w:p w:rsidR="00E6485A" w:rsidRPr="001F666C" w:rsidRDefault="00E6485A" w:rsidP="006022F4">
      <w:pPr>
        <w:rPr>
          <w:rFonts w:ascii="Trebuchet MS" w:hAnsi="Trebuchet MS"/>
          <w:spacing w:val="-2"/>
          <w:sz w:val="20"/>
          <w:szCs w:val="20"/>
          <w:lang w:val="nl-NL"/>
        </w:rPr>
      </w:pPr>
    </w:p>
    <w:p w:rsidR="006022F4" w:rsidRPr="001F666C" w:rsidRDefault="006022F4" w:rsidP="006022F4">
      <w:pPr>
        <w:rPr>
          <w:rFonts w:ascii="Trebuchet MS" w:hAnsi="Trebuchet MS"/>
          <w:spacing w:val="-2"/>
          <w:sz w:val="20"/>
          <w:szCs w:val="20"/>
          <w:lang w:val="nl-NL"/>
        </w:rPr>
      </w:pPr>
      <w:r w:rsidRPr="001F666C">
        <w:rPr>
          <w:rFonts w:ascii="Trebuchet MS" w:hAnsi="Trebuchet MS"/>
          <w:spacing w:val="-2"/>
          <w:sz w:val="20"/>
          <w:szCs w:val="20"/>
          <w:lang w:val="nl-NL"/>
        </w:rPr>
        <w:t>De factuur dient aan de volgende voorwaarden te voldoen:</w:t>
      </w:r>
    </w:p>
    <w:p w:rsidR="003810E2" w:rsidRPr="001F666C" w:rsidRDefault="003810E2" w:rsidP="001F666C">
      <w:pPr>
        <w:pStyle w:val="Lijstalinea"/>
        <w:numPr>
          <w:ilvl w:val="0"/>
          <w:numId w:val="29"/>
        </w:numPr>
        <w:rPr>
          <w:rFonts w:ascii="Trebuchet MS" w:hAnsi="Trebuchet MS"/>
          <w:spacing w:val="-2"/>
          <w:sz w:val="20"/>
          <w:szCs w:val="20"/>
          <w:lang w:val="nl-NL"/>
        </w:rPr>
      </w:pPr>
      <w:r w:rsidRPr="001F666C">
        <w:rPr>
          <w:rFonts w:ascii="Trebuchet MS" w:hAnsi="Trebuchet MS"/>
          <w:spacing w:val="-2"/>
          <w:sz w:val="20"/>
          <w:szCs w:val="20"/>
          <w:lang w:val="nl-NL"/>
        </w:rPr>
        <w:t>De factuur mag niet handgeschreven zijn.</w:t>
      </w:r>
    </w:p>
    <w:p w:rsidR="006022F4" w:rsidRPr="001F666C" w:rsidRDefault="006022F4" w:rsidP="001F666C">
      <w:pPr>
        <w:pStyle w:val="Lijstalinea"/>
        <w:numPr>
          <w:ilvl w:val="0"/>
          <w:numId w:val="29"/>
        </w:numPr>
        <w:rPr>
          <w:rFonts w:ascii="Trebuchet MS" w:hAnsi="Trebuchet MS"/>
          <w:spacing w:val="-2"/>
          <w:sz w:val="20"/>
          <w:szCs w:val="20"/>
          <w:lang w:val="nl-NL"/>
        </w:rPr>
      </w:pPr>
      <w:r w:rsidRPr="001F666C">
        <w:rPr>
          <w:rFonts w:ascii="Trebuchet MS" w:hAnsi="Trebuchet MS"/>
          <w:spacing w:val="-2"/>
          <w:sz w:val="20"/>
          <w:szCs w:val="20"/>
          <w:lang w:val="nl-NL"/>
        </w:rPr>
        <w:t>Op een</w:t>
      </w:r>
      <w:r w:rsidR="00C91BCD" w:rsidRPr="001F666C">
        <w:rPr>
          <w:rFonts w:ascii="Trebuchet MS" w:hAnsi="Trebuchet MS"/>
          <w:spacing w:val="-2"/>
          <w:sz w:val="20"/>
          <w:szCs w:val="20"/>
          <w:lang w:val="nl-NL"/>
        </w:rPr>
        <w:t xml:space="preserve"> factuur voor UMC</w:t>
      </w:r>
      <w:r w:rsidRPr="001F666C">
        <w:rPr>
          <w:rFonts w:ascii="Trebuchet MS" w:hAnsi="Trebuchet MS"/>
          <w:spacing w:val="-2"/>
          <w:sz w:val="20"/>
          <w:szCs w:val="20"/>
          <w:lang w:val="nl-NL"/>
        </w:rPr>
        <w:t xml:space="preserve"> worden minimaal de volgende</w:t>
      </w:r>
      <w:r w:rsidR="00C91BCD" w:rsidRPr="001F666C">
        <w:rPr>
          <w:rFonts w:ascii="Trebuchet MS" w:hAnsi="Trebuchet MS"/>
          <w:spacing w:val="-2"/>
          <w:sz w:val="20"/>
          <w:szCs w:val="20"/>
          <w:lang w:val="nl-NL"/>
        </w:rPr>
        <w:t xml:space="preserve"> </w:t>
      </w:r>
      <w:r w:rsidRPr="001F666C">
        <w:rPr>
          <w:rFonts w:ascii="Trebuchet MS" w:hAnsi="Trebuchet MS"/>
          <w:spacing w:val="-2"/>
          <w:sz w:val="20"/>
          <w:szCs w:val="20"/>
          <w:lang w:val="nl-NL"/>
        </w:rPr>
        <w:t>gegevens vermeld in aparte velden, en met voldoende ruimte tussen deze velden:</w:t>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 xml:space="preserve">NAW gegevens </w:t>
      </w:r>
      <w:r w:rsidR="00CB30F5" w:rsidRPr="001F666C">
        <w:rPr>
          <w:rFonts w:ascii="Trebuchet MS" w:hAnsi="Trebuchet MS"/>
          <w:spacing w:val="-2"/>
          <w:sz w:val="20"/>
          <w:szCs w:val="20"/>
          <w:lang w:val="nl-NL"/>
        </w:rPr>
        <w:t>Leverancier</w:t>
      </w:r>
      <w:r w:rsidRPr="001F666C">
        <w:rPr>
          <w:rFonts w:ascii="Trebuchet MS" w:hAnsi="Trebuchet MS"/>
          <w:spacing w:val="-2"/>
          <w:sz w:val="20"/>
          <w:szCs w:val="20"/>
          <w:lang w:val="nl-NL"/>
        </w:rPr>
        <w:t>,</w:t>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factuurnummer</w:t>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factuurdatum</w:t>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inkoop</w:t>
      </w:r>
      <w:r w:rsidR="009A06C8" w:rsidRPr="001F666C">
        <w:rPr>
          <w:rFonts w:ascii="Trebuchet MS" w:hAnsi="Trebuchet MS"/>
          <w:spacing w:val="-2"/>
          <w:sz w:val="20"/>
          <w:szCs w:val="20"/>
          <w:lang w:val="nl-NL"/>
        </w:rPr>
        <w:t xml:space="preserve"> o</w:t>
      </w:r>
      <w:r w:rsidR="00941B79" w:rsidRPr="001F666C">
        <w:rPr>
          <w:rFonts w:ascii="Trebuchet MS" w:hAnsi="Trebuchet MS"/>
          <w:spacing w:val="-2"/>
          <w:sz w:val="20"/>
          <w:szCs w:val="20"/>
          <w:lang w:val="nl-NL"/>
        </w:rPr>
        <w:t>rder</w:t>
      </w:r>
      <w:r w:rsidRPr="001F666C">
        <w:rPr>
          <w:rFonts w:ascii="Trebuchet MS" w:hAnsi="Trebuchet MS"/>
          <w:spacing w:val="-2"/>
          <w:sz w:val="20"/>
          <w:szCs w:val="20"/>
          <w:lang w:val="nl-NL"/>
        </w:rPr>
        <w:t>nummer</w:t>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aantal geleverde artikelen/diensten</w:t>
      </w:r>
      <w:r w:rsidR="00B75D2F" w:rsidRPr="001F666C">
        <w:rPr>
          <w:rFonts w:ascii="Trebuchet MS" w:hAnsi="Trebuchet MS"/>
          <w:spacing w:val="-2"/>
          <w:sz w:val="20"/>
          <w:szCs w:val="20"/>
          <w:lang w:val="nl-NL"/>
        </w:rPr>
        <w:tab/>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omschrijving artikelen/dienst;</w:t>
      </w:r>
      <w:r w:rsidR="009A06C8" w:rsidRPr="001F666C">
        <w:rPr>
          <w:rFonts w:ascii="Trebuchet MS" w:hAnsi="Trebuchet MS"/>
          <w:spacing w:val="-2"/>
          <w:sz w:val="20"/>
          <w:szCs w:val="20"/>
          <w:lang w:val="nl-NL"/>
        </w:rPr>
        <w:t xml:space="preserve"> </w:t>
      </w:r>
      <w:r w:rsidRPr="001F666C">
        <w:rPr>
          <w:rFonts w:ascii="Trebuchet MS" w:hAnsi="Trebuchet MS"/>
          <w:spacing w:val="-2"/>
          <w:sz w:val="20"/>
          <w:szCs w:val="20"/>
          <w:lang w:val="nl-NL"/>
        </w:rPr>
        <w:t>identiek conform omschrijving op de inkoop</w:t>
      </w:r>
      <w:r w:rsidR="009A06C8" w:rsidRPr="001F666C">
        <w:rPr>
          <w:rFonts w:ascii="Trebuchet MS" w:hAnsi="Trebuchet MS"/>
          <w:spacing w:val="-2"/>
          <w:sz w:val="20"/>
          <w:szCs w:val="20"/>
          <w:lang w:val="nl-NL"/>
        </w:rPr>
        <w:t>o</w:t>
      </w:r>
      <w:r w:rsidR="00941B79" w:rsidRPr="001F666C">
        <w:rPr>
          <w:rFonts w:ascii="Trebuchet MS" w:hAnsi="Trebuchet MS"/>
          <w:spacing w:val="-2"/>
          <w:sz w:val="20"/>
          <w:szCs w:val="20"/>
          <w:lang w:val="nl-NL"/>
        </w:rPr>
        <w:t>rder</w:t>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00C91BCD" w:rsidRPr="001F666C">
        <w:rPr>
          <w:rFonts w:ascii="Trebuchet MS" w:hAnsi="Trebuchet MS"/>
          <w:spacing w:val="-2"/>
          <w:sz w:val="20"/>
          <w:szCs w:val="20"/>
          <w:lang w:val="nl-NL"/>
        </w:rPr>
        <w:tab/>
      </w:r>
      <w:r w:rsidR="00CB30F5" w:rsidRPr="001F666C">
        <w:rPr>
          <w:rFonts w:ascii="Trebuchet MS" w:hAnsi="Trebuchet MS"/>
          <w:spacing w:val="-2"/>
          <w:sz w:val="20"/>
          <w:szCs w:val="20"/>
          <w:lang w:val="nl-NL"/>
        </w:rPr>
        <w:t>Leverancier</w:t>
      </w:r>
      <w:r w:rsidRPr="001F666C">
        <w:rPr>
          <w:rFonts w:ascii="Trebuchet MS" w:hAnsi="Trebuchet MS"/>
          <w:spacing w:val="-2"/>
          <w:sz w:val="20"/>
          <w:szCs w:val="20"/>
          <w:lang w:val="nl-NL"/>
        </w:rPr>
        <w:t>s-artikelnummer; identiek conform inkoop</w:t>
      </w:r>
      <w:r w:rsidR="009A06C8" w:rsidRPr="001F666C">
        <w:rPr>
          <w:rFonts w:ascii="Trebuchet MS" w:hAnsi="Trebuchet MS"/>
          <w:spacing w:val="-2"/>
          <w:sz w:val="20"/>
          <w:szCs w:val="20"/>
          <w:lang w:val="nl-NL"/>
        </w:rPr>
        <w:t>o</w:t>
      </w:r>
      <w:r w:rsidR="00941B79" w:rsidRPr="001F666C">
        <w:rPr>
          <w:rFonts w:ascii="Trebuchet MS" w:hAnsi="Trebuchet MS"/>
          <w:spacing w:val="-2"/>
          <w:sz w:val="20"/>
          <w:szCs w:val="20"/>
          <w:lang w:val="nl-NL"/>
        </w:rPr>
        <w:t>rder</w:t>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bedrag per artikel/dienst exclusief BTW</w:t>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totaalbedrag exclusief BTW</w:t>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 xml:space="preserve">IBAN bankrekeningnummer </w:t>
      </w:r>
      <w:r w:rsidR="00CB30F5" w:rsidRPr="001F666C">
        <w:rPr>
          <w:rFonts w:ascii="Trebuchet MS" w:hAnsi="Trebuchet MS"/>
          <w:spacing w:val="-2"/>
          <w:sz w:val="20"/>
          <w:szCs w:val="20"/>
          <w:lang w:val="nl-NL"/>
        </w:rPr>
        <w:t>Leverancier</w:t>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 xml:space="preserve">BTW-nummer </w:t>
      </w:r>
      <w:r w:rsidR="00CB30F5" w:rsidRPr="001F666C">
        <w:rPr>
          <w:rFonts w:ascii="Trebuchet MS" w:hAnsi="Trebuchet MS"/>
          <w:spacing w:val="-2"/>
          <w:sz w:val="20"/>
          <w:szCs w:val="20"/>
          <w:lang w:val="nl-NL"/>
        </w:rPr>
        <w:t>Leverancier</w:t>
      </w:r>
    </w:p>
    <w:p w:rsidR="006022F4" w:rsidRPr="001F666C" w:rsidRDefault="006022F4" w:rsidP="001F666C">
      <w:pPr>
        <w:ind w:left="720"/>
        <w:rPr>
          <w:rFonts w:ascii="Trebuchet MS" w:hAnsi="Trebuchet MS"/>
          <w:spacing w:val="-2"/>
          <w:sz w:val="20"/>
          <w:szCs w:val="20"/>
          <w:lang w:val="nl-NL"/>
        </w:rPr>
      </w:pPr>
      <w:r w:rsidRPr="001F666C">
        <w:rPr>
          <w:rFonts w:ascii="Trebuchet MS" w:hAnsi="Trebuchet MS"/>
          <w:spacing w:val="-2"/>
          <w:sz w:val="20"/>
          <w:szCs w:val="20"/>
          <w:lang w:val="nl-NL"/>
        </w:rPr>
        <w:t>-</w:t>
      </w:r>
      <w:r w:rsidRPr="001F666C">
        <w:rPr>
          <w:rFonts w:ascii="Trebuchet MS" w:hAnsi="Trebuchet MS"/>
          <w:spacing w:val="-2"/>
          <w:sz w:val="20"/>
          <w:szCs w:val="20"/>
          <w:lang w:val="nl-NL"/>
        </w:rPr>
        <w:tab/>
        <w:t xml:space="preserve">KvK nummer </w:t>
      </w:r>
      <w:r w:rsidR="00CB30F5" w:rsidRPr="001F666C">
        <w:rPr>
          <w:rFonts w:ascii="Trebuchet MS" w:hAnsi="Trebuchet MS"/>
          <w:spacing w:val="-2"/>
          <w:sz w:val="20"/>
          <w:szCs w:val="20"/>
          <w:lang w:val="nl-NL"/>
        </w:rPr>
        <w:t>Leverancier</w:t>
      </w:r>
    </w:p>
    <w:p w:rsidR="006022F4" w:rsidRPr="001F666C" w:rsidRDefault="006022F4" w:rsidP="006022F4">
      <w:pPr>
        <w:rPr>
          <w:rFonts w:ascii="Trebuchet MS" w:hAnsi="Trebuchet MS"/>
          <w:spacing w:val="-2"/>
          <w:sz w:val="20"/>
          <w:szCs w:val="20"/>
          <w:lang w:val="nl-NL"/>
        </w:rPr>
      </w:pPr>
    </w:p>
    <w:p w:rsidR="006022F4" w:rsidRPr="001F666C" w:rsidRDefault="006761A9" w:rsidP="006022F4">
      <w:pPr>
        <w:rPr>
          <w:rFonts w:ascii="Trebuchet MS" w:hAnsi="Trebuchet MS"/>
          <w:spacing w:val="-2"/>
          <w:sz w:val="20"/>
          <w:szCs w:val="20"/>
          <w:lang w:val="nl-NL"/>
        </w:rPr>
      </w:pPr>
      <w:r w:rsidRPr="001F666C">
        <w:rPr>
          <w:rFonts w:ascii="Trebuchet MS" w:hAnsi="Trebuchet MS"/>
          <w:spacing w:val="-2"/>
          <w:sz w:val="20"/>
          <w:szCs w:val="20"/>
          <w:lang w:val="nl-NL"/>
        </w:rPr>
        <w:t>Facturen</w:t>
      </w:r>
      <w:r w:rsidR="007119F6" w:rsidRPr="001F666C">
        <w:rPr>
          <w:rFonts w:ascii="Trebuchet MS" w:hAnsi="Trebuchet MS"/>
          <w:spacing w:val="-2"/>
          <w:sz w:val="20"/>
          <w:szCs w:val="20"/>
          <w:lang w:val="nl-NL"/>
        </w:rPr>
        <w:t xml:space="preserve"> van Leverancier</w:t>
      </w:r>
      <w:r w:rsidRPr="001F666C">
        <w:rPr>
          <w:rFonts w:ascii="Trebuchet MS" w:hAnsi="Trebuchet MS"/>
          <w:spacing w:val="-2"/>
          <w:sz w:val="20"/>
          <w:szCs w:val="20"/>
          <w:lang w:val="nl-NL"/>
        </w:rPr>
        <w:t xml:space="preserve"> zonder </w:t>
      </w:r>
      <w:r w:rsidR="007119F6" w:rsidRPr="001F666C">
        <w:rPr>
          <w:rFonts w:ascii="Trebuchet MS" w:hAnsi="Trebuchet MS"/>
          <w:spacing w:val="-2"/>
          <w:sz w:val="20"/>
          <w:szCs w:val="20"/>
          <w:lang w:val="nl-NL"/>
        </w:rPr>
        <w:t xml:space="preserve">nummer van de </w:t>
      </w:r>
      <w:r w:rsidR="00941B79" w:rsidRPr="001F666C">
        <w:rPr>
          <w:rFonts w:ascii="Trebuchet MS" w:hAnsi="Trebuchet MS"/>
          <w:spacing w:val="-2"/>
          <w:sz w:val="20"/>
          <w:szCs w:val="20"/>
          <w:lang w:val="nl-NL"/>
        </w:rPr>
        <w:t>Order</w:t>
      </w:r>
      <w:r w:rsidR="006022F4" w:rsidRPr="001F666C">
        <w:rPr>
          <w:rFonts w:ascii="Trebuchet MS" w:hAnsi="Trebuchet MS"/>
          <w:spacing w:val="-2"/>
          <w:sz w:val="20"/>
          <w:szCs w:val="20"/>
          <w:lang w:val="nl-NL"/>
        </w:rPr>
        <w:t xml:space="preserve"> worden </w:t>
      </w:r>
      <w:r w:rsidR="007119F6" w:rsidRPr="001F666C">
        <w:rPr>
          <w:rFonts w:ascii="Trebuchet MS" w:hAnsi="Trebuchet MS"/>
          <w:spacing w:val="-2"/>
          <w:sz w:val="20"/>
          <w:szCs w:val="20"/>
          <w:lang w:val="nl-NL"/>
        </w:rPr>
        <w:t xml:space="preserve">door UMC </w:t>
      </w:r>
      <w:r w:rsidR="006022F4" w:rsidRPr="001F666C">
        <w:rPr>
          <w:rFonts w:ascii="Trebuchet MS" w:hAnsi="Trebuchet MS"/>
          <w:spacing w:val="-2"/>
          <w:sz w:val="20"/>
          <w:szCs w:val="20"/>
          <w:lang w:val="nl-NL"/>
        </w:rPr>
        <w:t xml:space="preserve">niet in behandeling genomen en </w:t>
      </w:r>
      <w:r w:rsidR="00E6485A" w:rsidRPr="001F666C">
        <w:rPr>
          <w:rFonts w:ascii="Trebuchet MS" w:hAnsi="Trebuchet MS"/>
          <w:spacing w:val="-2"/>
          <w:sz w:val="20"/>
          <w:szCs w:val="20"/>
          <w:lang w:val="nl-NL"/>
        </w:rPr>
        <w:t xml:space="preserve">deze </w:t>
      </w:r>
      <w:r w:rsidR="006022F4" w:rsidRPr="001F666C">
        <w:rPr>
          <w:rFonts w:ascii="Trebuchet MS" w:hAnsi="Trebuchet MS"/>
          <w:spacing w:val="-2"/>
          <w:sz w:val="20"/>
          <w:szCs w:val="20"/>
          <w:lang w:val="nl-NL"/>
        </w:rPr>
        <w:t>zullen</w:t>
      </w:r>
      <w:r w:rsidR="00E6485A" w:rsidRPr="001F666C">
        <w:rPr>
          <w:rFonts w:ascii="Trebuchet MS" w:hAnsi="Trebuchet MS"/>
          <w:spacing w:val="-2"/>
          <w:sz w:val="20"/>
          <w:szCs w:val="20"/>
          <w:lang w:val="nl-NL"/>
        </w:rPr>
        <w:t xml:space="preserve"> door UMC</w:t>
      </w:r>
      <w:r w:rsidR="006022F4" w:rsidRPr="001F666C">
        <w:rPr>
          <w:rFonts w:ascii="Trebuchet MS" w:hAnsi="Trebuchet MS"/>
          <w:spacing w:val="-2"/>
          <w:sz w:val="20"/>
          <w:szCs w:val="20"/>
          <w:lang w:val="nl-NL"/>
        </w:rPr>
        <w:t xml:space="preserve"> met </w:t>
      </w:r>
      <w:r w:rsidR="00E6485A" w:rsidRPr="001F666C">
        <w:rPr>
          <w:rFonts w:ascii="Trebuchet MS" w:hAnsi="Trebuchet MS"/>
          <w:spacing w:val="-2"/>
          <w:sz w:val="20"/>
          <w:szCs w:val="20"/>
          <w:lang w:val="nl-NL"/>
        </w:rPr>
        <w:t>melding daarvan</w:t>
      </w:r>
      <w:r w:rsidR="006022F4" w:rsidRPr="001F666C">
        <w:rPr>
          <w:rFonts w:ascii="Trebuchet MS" w:hAnsi="Trebuchet MS"/>
          <w:spacing w:val="-2"/>
          <w:sz w:val="20"/>
          <w:szCs w:val="20"/>
          <w:lang w:val="nl-NL"/>
        </w:rPr>
        <w:t xml:space="preserve"> retour worden gestuurd</w:t>
      </w:r>
      <w:r w:rsidR="00E6485A" w:rsidRPr="001F666C">
        <w:rPr>
          <w:rFonts w:ascii="Trebuchet MS" w:hAnsi="Trebuchet MS"/>
          <w:spacing w:val="-2"/>
          <w:sz w:val="20"/>
          <w:szCs w:val="20"/>
          <w:lang w:val="nl-NL"/>
        </w:rPr>
        <w:t xml:space="preserve"> naar Leverancier</w:t>
      </w:r>
      <w:r w:rsidR="006022F4" w:rsidRPr="001F666C">
        <w:rPr>
          <w:rFonts w:ascii="Trebuchet MS" w:hAnsi="Trebuchet MS"/>
          <w:spacing w:val="-2"/>
          <w:sz w:val="20"/>
          <w:szCs w:val="20"/>
          <w:lang w:val="nl-NL"/>
        </w:rPr>
        <w:t>.</w:t>
      </w:r>
    </w:p>
    <w:p w:rsidR="006022F4" w:rsidRPr="001F666C" w:rsidRDefault="006022F4" w:rsidP="006022F4">
      <w:pPr>
        <w:rPr>
          <w:rFonts w:ascii="Trebuchet MS" w:hAnsi="Trebuchet MS"/>
          <w:spacing w:val="-2"/>
          <w:sz w:val="20"/>
          <w:szCs w:val="20"/>
          <w:lang w:val="nl-NL"/>
        </w:rPr>
      </w:pPr>
    </w:p>
    <w:p w:rsidR="006022F4" w:rsidRPr="001F666C" w:rsidRDefault="009605EC" w:rsidP="006022F4">
      <w:pPr>
        <w:rPr>
          <w:rFonts w:ascii="Trebuchet MS" w:hAnsi="Trebuchet MS"/>
          <w:spacing w:val="-2"/>
          <w:sz w:val="20"/>
          <w:szCs w:val="20"/>
          <w:u w:val="single"/>
          <w:lang w:val="nl-NL"/>
        </w:rPr>
      </w:pPr>
      <w:r w:rsidRPr="001F666C">
        <w:rPr>
          <w:rFonts w:ascii="Trebuchet MS" w:hAnsi="Trebuchet MS"/>
          <w:spacing w:val="-2"/>
          <w:sz w:val="20"/>
          <w:szCs w:val="20"/>
          <w:u w:val="single"/>
          <w:lang w:val="nl-NL"/>
        </w:rPr>
        <w:t>Aanvullingen Art. 11.1 Kwaliteit en Garantie</w:t>
      </w:r>
    </w:p>
    <w:p w:rsidR="009605EC" w:rsidRPr="001F666C" w:rsidRDefault="009605EC" w:rsidP="006022F4">
      <w:pPr>
        <w:rPr>
          <w:rFonts w:ascii="Trebuchet MS" w:hAnsi="Trebuchet MS"/>
          <w:spacing w:val="-2"/>
          <w:sz w:val="20"/>
          <w:szCs w:val="20"/>
          <w:lang w:val="nl-NL"/>
        </w:rPr>
      </w:pPr>
    </w:p>
    <w:p w:rsidR="009605EC" w:rsidRPr="001F666C" w:rsidRDefault="00E6485A" w:rsidP="009605EC">
      <w:pPr>
        <w:widowControl/>
        <w:spacing w:line="264" w:lineRule="auto"/>
        <w:rPr>
          <w:rFonts w:ascii="Trebuchet MS" w:hAnsi="Trebuchet MS" w:cs="Calibri"/>
          <w:sz w:val="20"/>
          <w:szCs w:val="20"/>
          <w:lang w:val="nl-NL"/>
        </w:rPr>
      </w:pPr>
      <w:r w:rsidRPr="001F666C">
        <w:rPr>
          <w:rFonts w:ascii="Trebuchet MS" w:hAnsi="Trebuchet MS" w:cs="Calibri"/>
          <w:sz w:val="20"/>
          <w:szCs w:val="20"/>
          <w:lang w:val="nl-NL"/>
        </w:rPr>
        <w:t>Ten aanzien van</w:t>
      </w:r>
      <w:r w:rsidR="00B75D2F" w:rsidRPr="001F666C">
        <w:rPr>
          <w:rFonts w:ascii="Trebuchet MS" w:hAnsi="Trebuchet MS" w:cs="Calibri"/>
          <w:sz w:val="20"/>
          <w:szCs w:val="20"/>
          <w:lang w:val="nl-NL"/>
        </w:rPr>
        <w:t xml:space="preserve"> </w:t>
      </w:r>
      <w:r w:rsidRPr="001F666C">
        <w:rPr>
          <w:rFonts w:ascii="Trebuchet MS" w:hAnsi="Trebuchet MS" w:cs="Calibri"/>
          <w:sz w:val="20"/>
          <w:szCs w:val="20"/>
          <w:lang w:val="nl-NL"/>
        </w:rPr>
        <w:t>v</w:t>
      </w:r>
      <w:r w:rsidR="00B75D2F" w:rsidRPr="001F666C">
        <w:rPr>
          <w:rFonts w:ascii="Trebuchet MS" w:hAnsi="Trebuchet MS" w:cs="Calibri"/>
          <w:sz w:val="20"/>
          <w:szCs w:val="20"/>
          <w:lang w:val="nl-NL"/>
        </w:rPr>
        <w:t xml:space="preserve">erbruiksartikelen </w:t>
      </w:r>
      <w:r w:rsidR="009605EC" w:rsidRPr="001F666C">
        <w:rPr>
          <w:rFonts w:ascii="Trebuchet MS" w:hAnsi="Trebuchet MS" w:cs="Calibri"/>
          <w:sz w:val="20"/>
          <w:szCs w:val="20"/>
          <w:lang w:val="nl-NL"/>
        </w:rPr>
        <w:t>garandeert</w:t>
      </w:r>
      <w:r w:rsidR="00B75D2F" w:rsidRPr="001F666C">
        <w:rPr>
          <w:rFonts w:ascii="Trebuchet MS" w:hAnsi="Trebuchet MS" w:cs="Calibri"/>
          <w:sz w:val="20"/>
          <w:szCs w:val="20"/>
          <w:lang w:val="nl-NL"/>
        </w:rPr>
        <w:t xml:space="preserve"> Leverancier</w:t>
      </w:r>
      <w:r w:rsidR="009605EC" w:rsidRPr="001F666C">
        <w:rPr>
          <w:rFonts w:ascii="Trebuchet MS" w:hAnsi="Trebuchet MS" w:cs="Calibri"/>
          <w:sz w:val="20"/>
          <w:szCs w:val="20"/>
          <w:lang w:val="nl-NL"/>
        </w:rPr>
        <w:t xml:space="preserve"> de afwezigheid van gebreken tot aan de uiterste gebruiksdatum</w:t>
      </w:r>
      <w:r w:rsidRPr="001F666C">
        <w:rPr>
          <w:rFonts w:ascii="Trebuchet MS" w:hAnsi="Trebuchet MS" w:cs="Calibri"/>
          <w:sz w:val="20"/>
          <w:szCs w:val="20"/>
          <w:lang w:val="nl-NL"/>
        </w:rPr>
        <w:t xml:space="preserve"> / expiratiedatum</w:t>
      </w:r>
      <w:r w:rsidR="009605EC" w:rsidRPr="001F666C">
        <w:rPr>
          <w:rFonts w:ascii="Trebuchet MS" w:hAnsi="Trebuchet MS" w:cs="Calibri"/>
          <w:sz w:val="20"/>
          <w:szCs w:val="20"/>
          <w:lang w:val="nl-NL"/>
        </w:rPr>
        <w:t>. Onder ‘gebrek’ wordt tevens verstaan de aanwezigheid van latex (natuurrubber) in de geleverde producten of verpakkingen van die producten.</w:t>
      </w:r>
    </w:p>
    <w:p w:rsidR="003C40E7" w:rsidRPr="001F666C" w:rsidRDefault="00827A62" w:rsidP="00827A62">
      <w:pPr>
        <w:pStyle w:val="Kop3"/>
        <w:rPr>
          <w:rFonts w:ascii="Trebuchet MS" w:hAnsi="Trebuchet MS"/>
          <w:b w:val="0"/>
          <w:sz w:val="20"/>
          <w:szCs w:val="20"/>
          <w:u w:val="single"/>
        </w:rPr>
      </w:pPr>
      <w:bookmarkStart w:id="1" w:name="_Toc459130657"/>
      <w:r w:rsidRPr="001F666C">
        <w:rPr>
          <w:rFonts w:ascii="Trebuchet MS" w:hAnsi="Trebuchet MS"/>
          <w:bCs w:val="0"/>
          <w:sz w:val="20"/>
          <w:szCs w:val="20"/>
          <w:u w:val="single"/>
        </w:rPr>
        <w:lastRenderedPageBreak/>
        <w:t>Aanvulling Art 12.1 Ingebruikname</w:t>
      </w:r>
      <w:bookmarkEnd w:id="1"/>
    </w:p>
    <w:p w:rsidR="003C40E7" w:rsidRPr="001F666C" w:rsidRDefault="00CB30F5" w:rsidP="00827A62">
      <w:pPr>
        <w:spacing w:line="264" w:lineRule="auto"/>
        <w:rPr>
          <w:rFonts w:ascii="Trebuchet MS" w:hAnsi="Trebuchet MS"/>
          <w:sz w:val="20"/>
          <w:szCs w:val="20"/>
          <w:lang w:val="nl-NL"/>
        </w:rPr>
      </w:pPr>
      <w:r w:rsidRPr="001F666C">
        <w:rPr>
          <w:rFonts w:ascii="Trebuchet MS" w:hAnsi="Trebuchet MS"/>
          <w:sz w:val="20"/>
          <w:szCs w:val="20"/>
          <w:lang w:val="nl-NL"/>
        </w:rPr>
        <w:t>Leverancier</w:t>
      </w:r>
      <w:r w:rsidR="003C40E7" w:rsidRPr="001F666C">
        <w:rPr>
          <w:rFonts w:ascii="Trebuchet MS" w:hAnsi="Trebuchet MS"/>
          <w:sz w:val="20"/>
          <w:szCs w:val="20"/>
          <w:lang w:val="nl-NL"/>
        </w:rPr>
        <w:t xml:space="preserve"> biedt actief aan en draagt zorg voor:</w:t>
      </w:r>
    </w:p>
    <w:p w:rsidR="003C40E7" w:rsidRPr="001F666C" w:rsidRDefault="003C40E7" w:rsidP="00827A62">
      <w:pPr>
        <w:widowControl/>
        <w:spacing w:line="264" w:lineRule="auto"/>
        <w:rPr>
          <w:rFonts w:ascii="Trebuchet MS" w:hAnsi="Trebuchet MS"/>
          <w:sz w:val="20"/>
          <w:szCs w:val="20"/>
          <w:lang w:val="nl-NL"/>
        </w:rPr>
      </w:pPr>
      <w:r w:rsidRPr="001F666C">
        <w:rPr>
          <w:rFonts w:ascii="Trebuchet MS" w:hAnsi="Trebuchet MS"/>
          <w:sz w:val="20"/>
          <w:szCs w:val="20"/>
          <w:lang w:val="nl-NL"/>
        </w:rPr>
        <w:t>Het</w:t>
      </w:r>
      <w:r w:rsidR="00827A62" w:rsidRPr="001F666C">
        <w:rPr>
          <w:rFonts w:ascii="Trebuchet MS" w:hAnsi="Trebuchet MS"/>
          <w:sz w:val="20"/>
          <w:szCs w:val="20"/>
          <w:lang w:val="nl-NL"/>
        </w:rPr>
        <w:t xml:space="preserve"> trainen van het personeel van U</w:t>
      </w:r>
      <w:r w:rsidRPr="001F666C">
        <w:rPr>
          <w:rFonts w:ascii="Trebuchet MS" w:hAnsi="Trebuchet MS"/>
          <w:sz w:val="20"/>
          <w:szCs w:val="20"/>
          <w:lang w:val="nl-NL"/>
        </w:rPr>
        <w:t>MC, de gebruikers, volgens de eisen die de wet daaraan stelt. Zie:</w:t>
      </w:r>
    </w:p>
    <w:p w:rsidR="003C40E7" w:rsidRPr="001F666C" w:rsidRDefault="00D65A0B" w:rsidP="003C40E7">
      <w:pPr>
        <w:spacing w:line="264" w:lineRule="auto"/>
        <w:ind w:left="993"/>
        <w:rPr>
          <w:rFonts w:ascii="Trebuchet MS" w:eastAsia="Times New Roman" w:hAnsi="Trebuchet MS"/>
          <w:color w:val="0000FF"/>
          <w:sz w:val="20"/>
          <w:szCs w:val="20"/>
          <w:u w:val="single"/>
          <w:lang w:val="nl-NL"/>
        </w:rPr>
      </w:pPr>
      <w:hyperlink r:id="rId8" w:history="1">
        <w:r w:rsidR="003C40E7" w:rsidRPr="001F666C">
          <w:rPr>
            <w:rStyle w:val="Hyperlink"/>
            <w:rFonts w:ascii="Trebuchet MS" w:eastAsia="Times New Roman" w:hAnsi="Trebuchet MS"/>
            <w:sz w:val="20"/>
            <w:szCs w:val="20"/>
            <w:lang w:val="nl-NL"/>
          </w:rPr>
          <w:t>https://www.igj.nl/zorgsectoren/</w:t>
        </w:r>
        <w:r w:rsidR="00E71C47" w:rsidRPr="001F666C">
          <w:rPr>
            <w:rStyle w:val="Hyperlink"/>
            <w:rFonts w:ascii="Trebuchet MS" w:eastAsia="Times New Roman" w:hAnsi="Trebuchet MS"/>
            <w:sz w:val="20"/>
            <w:szCs w:val="20"/>
            <w:lang w:val="nl-NL"/>
          </w:rPr>
          <w:t>Medische</w:t>
        </w:r>
        <w:r w:rsidR="003C40E7" w:rsidRPr="001F666C">
          <w:rPr>
            <w:rStyle w:val="Hyperlink"/>
            <w:rFonts w:ascii="Trebuchet MS" w:eastAsia="Times New Roman" w:hAnsi="Trebuchet MS"/>
            <w:sz w:val="20"/>
            <w:szCs w:val="20"/>
            <w:lang w:val="nl-NL"/>
          </w:rPr>
          <w:t>-technologie/documenten/convenanten/2016/08/15/veilige-toepassing-van-</w:t>
        </w:r>
        <w:r w:rsidR="00E71C47" w:rsidRPr="001F666C">
          <w:rPr>
            <w:rStyle w:val="Hyperlink"/>
            <w:rFonts w:ascii="Trebuchet MS" w:eastAsia="Times New Roman" w:hAnsi="Trebuchet MS"/>
            <w:sz w:val="20"/>
            <w:szCs w:val="20"/>
            <w:lang w:val="nl-NL"/>
          </w:rPr>
          <w:t>Medische</w:t>
        </w:r>
        <w:r w:rsidR="003C40E7" w:rsidRPr="001F666C">
          <w:rPr>
            <w:rStyle w:val="Hyperlink"/>
            <w:rFonts w:ascii="Trebuchet MS" w:eastAsia="Times New Roman" w:hAnsi="Trebuchet MS"/>
            <w:sz w:val="20"/>
            <w:szCs w:val="20"/>
            <w:lang w:val="nl-NL"/>
          </w:rPr>
          <w:t>-technologie-in-de-medisch-specialistische-zorg</w:t>
        </w:r>
      </w:hyperlink>
    </w:p>
    <w:p w:rsidR="003C40E7" w:rsidRDefault="00D65A0B" w:rsidP="003C40E7">
      <w:pPr>
        <w:spacing w:line="264" w:lineRule="auto"/>
        <w:ind w:left="273" w:firstLine="720"/>
        <w:rPr>
          <w:rStyle w:val="Hyperlink"/>
          <w:rFonts w:ascii="Trebuchet MS" w:eastAsia="Times New Roman" w:hAnsi="Trebuchet MS"/>
          <w:sz w:val="20"/>
          <w:szCs w:val="20"/>
          <w:lang w:val="nl-NL"/>
        </w:rPr>
      </w:pPr>
      <w:hyperlink r:id="rId9" w:history="1">
        <w:r w:rsidR="003C40E7" w:rsidRPr="001F666C">
          <w:rPr>
            <w:rStyle w:val="Hyperlink"/>
            <w:rFonts w:ascii="Trebuchet MS" w:eastAsia="Times New Roman" w:hAnsi="Trebuchet MS"/>
            <w:sz w:val="20"/>
            <w:szCs w:val="20"/>
            <w:lang w:val="nl-NL"/>
          </w:rPr>
          <w:t>http://www.gmh.nu/images/stb-2017-214_wijziging_WMH.pdf</w:t>
        </w:r>
      </w:hyperlink>
    </w:p>
    <w:p w:rsidR="00444E23" w:rsidRPr="001F666C" w:rsidRDefault="00444E23" w:rsidP="00444E23">
      <w:pPr>
        <w:spacing w:line="264" w:lineRule="auto"/>
        <w:ind w:firstLine="720"/>
        <w:rPr>
          <w:rFonts w:ascii="Trebuchet MS" w:eastAsia="Times New Roman" w:hAnsi="Trebuchet MS"/>
          <w:color w:val="FF0000"/>
          <w:sz w:val="20"/>
          <w:szCs w:val="20"/>
          <w:lang w:val="nl-NL"/>
        </w:rPr>
      </w:pPr>
    </w:p>
    <w:p w:rsidR="00BC6975" w:rsidRPr="001F666C" w:rsidRDefault="00890DA1" w:rsidP="00C91BCD">
      <w:pPr>
        <w:pStyle w:val="Kop3"/>
        <w:rPr>
          <w:rFonts w:ascii="Trebuchet MS" w:hAnsi="Trebuchet MS"/>
          <w:b w:val="0"/>
          <w:sz w:val="20"/>
          <w:szCs w:val="20"/>
          <w:u w:val="single"/>
        </w:rPr>
      </w:pPr>
      <w:r w:rsidRPr="001F666C">
        <w:rPr>
          <w:rFonts w:ascii="Trebuchet MS" w:hAnsi="Trebuchet MS"/>
          <w:b w:val="0"/>
          <w:sz w:val="20"/>
          <w:szCs w:val="20"/>
          <w:u w:val="single"/>
        </w:rPr>
        <w:t xml:space="preserve">Aanvullingen Art 35 en 36. </w:t>
      </w:r>
      <w:r w:rsidR="00BC6975" w:rsidRPr="001F666C">
        <w:rPr>
          <w:rFonts w:ascii="Trebuchet MS" w:hAnsi="Trebuchet MS"/>
          <w:b w:val="0"/>
          <w:sz w:val="20"/>
          <w:szCs w:val="20"/>
          <w:u w:val="single"/>
        </w:rPr>
        <w:t>Consignatie</w:t>
      </w:r>
    </w:p>
    <w:p w:rsidR="00BC6975" w:rsidRPr="001F666C" w:rsidRDefault="00BC6975" w:rsidP="00890DA1">
      <w:pPr>
        <w:widowControl/>
        <w:spacing w:line="264" w:lineRule="auto"/>
        <w:rPr>
          <w:rFonts w:ascii="Trebuchet MS" w:hAnsi="Trebuchet MS" w:cs="Calibri"/>
          <w:sz w:val="20"/>
          <w:szCs w:val="20"/>
          <w:lang w:val="nl-NL"/>
        </w:rPr>
      </w:pPr>
      <w:r w:rsidRPr="001F666C">
        <w:rPr>
          <w:rFonts w:ascii="Trebuchet MS" w:hAnsi="Trebuchet MS" w:cs="Calibri"/>
          <w:sz w:val="20"/>
          <w:szCs w:val="20"/>
          <w:lang w:val="nl-NL"/>
        </w:rPr>
        <w:t xml:space="preserve">Leverancier zal tijdig, maar minimaal met een regelmaat van eenmaal in de drie maanden de bij het </w:t>
      </w:r>
      <w:r w:rsidR="00160BB2" w:rsidRPr="001F666C">
        <w:rPr>
          <w:rFonts w:ascii="Trebuchet MS" w:hAnsi="Trebuchet MS" w:cs="Calibri"/>
          <w:sz w:val="20"/>
          <w:szCs w:val="20"/>
          <w:lang w:val="nl-NL"/>
        </w:rPr>
        <w:t xml:space="preserve">UMC </w:t>
      </w:r>
      <w:r w:rsidRPr="001F666C">
        <w:rPr>
          <w:rFonts w:ascii="Trebuchet MS" w:hAnsi="Trebuchet MS" w:cs="Calibri"/>
          <w:sz w:val="20"/>
          <w:szCs w:val="20"/>
          <w:lang w:val="nl-NL"/>
        </w:rPr>
        <w:t xml:space="preserve">aanwezig voorraad van de door Leverancier geleverde producten nalopen, met als doel te controleren in hoeverre deze producten nog </w:t>
      </w:r>
      <w:r w:rsidR="00284402" w:rsidRPr="001F666C">
        <w:rPr>
          <w:rFonts w:ascii="Trebuchet MS" w:hAnsi="Trebuchet MS" w:cs="Calibri"/>
          <w:sz w:val="20"/>
          <w:szCs w:val="20"/>
          <w:lang w:val="nl-NL"/>
        </w:rPr>
        <w:t xml:space="preserve">binnen de uiterste gebruiksdatum </w:t>
      </w:r>
      <w:r w:rsidR="00E6485A" w:rsidRPr="001F666C">
        <w:rPr>
          <w:rFonts w:ascii="Trebuchet MS" w:hAnsi="Trebuchet MS" w:cs="Calibri"/>
          <w:sz w:val="20"/>
          <w:szCs w:val="20"/>
          <w:lang w:val="nl-NL"/>
        </w:rPr>
        <w:t xml:space="preserve">/ expiratiedatum </w:t>
      </w:r>
      <w:r w:rsidR="00284402" w:rsidRPr="001F666C">
        <w:rPr>
          <w:rFonts w:ascii="Trebuchet MS" w:hAnsi="Trebuchet MS" w:cs="Calibri"/>
          <w:sz w:val="20"/>
          <w:szCs w:val="20"/>
          <w:lang w:val="nl-NL"/>
        </w:rPr>
        <w:t xml:space="preserve">vallen en </w:t>
      </w:r>
      <w:r w:rsidRPr="001F666C">
        <w:rPr>
          <w:rFonts w:ascii="Trebuchet MS" w:hAnsi="Trebuchet MS" w:cs="Calibri"/>
          <w:sz w:val="20"/>
          <w:szCs w:val="20"/>
          <w:lang w:val="nl-NL"/>
        </w:rPr>
        <w:t>aan de afgesproken kwaliteitseisen voldoen. Daartoe dient Leverancier een verzoek tot deze voorraadcontrole uiterlijk 14 dagen van te voren per e-mail in te dienen bij de Opdrachtgever/Budgetho</w:t>
      </w:r>
      <w:r w:rsidR="002A155F" w:rsidRPr="001F666C">
        <w:rPr>
          <w:rFonts w:ascii="Trebuchet MS" w:hAnsi="Trebuchet MS" w:cs="Calibri"/>
          <w:sz w:val="20"/>
          <w:szCs w:val="20"/>
          <w:lang w:val="nl-NL"/>
        </w:rPr>
        <w:t>uder van</w:t>
      </w:r>
      <w:r w:rsidR="00160BB2" w:rsidRPr="001F666C">
        <w:rPr>
          <w:rFonts w:ascii="Trebuchet MS" w:hAnsi="Trebuchet MS" w:cs="Calibri"/>
          <w:sz w:val="20"/>
          <w:szCs w:val="20"/>
          <w:lang w:val="nl-NL"/>
        </w:rPr>
        <w:t xml:space="preserve"> UMC</w:t>
      </w:r>
      <w:r w:rsidR="009E56C6" w:rsidRPr="001F666C">
        <w:rPr>
          <w:rFonts w:ascii="Trebuchet MS" w:hAnsi="Trebuchet MS" w:cs="Calibri"/>
          <w:sz w:val="20"/>
          <w:szCs w:val="20"/>
          <w:lang w:val="nl-NL"/>
        </w:rPr>
        <w:t xml:space="preserve">. </w:t>
      </w:r>
      <w:r w:rsidRPr="001F666C">
        <w:rPr>
          <w:rFonts w:ascii="Trebuchet MS" w:hAnsi="Trebuchet MS" w:cs="Calibri"/>
          <w:sz w:val="20"/>
          <w:szCs w:val="20"/>
          <w:lang w:val="nl-NL"/>
        </w:rPr>
        <w:t>Indien bij uitvoering van deze controle</w:t>
      </w:r>
      <w:r w:rsidR="009605EC" w:rsidRPr="001F666C">
        <w:rPr>
          <w:rFonts w:ascii="Trebuchet MS" w:hAnsi="Trebuchet MS" w:cs="Calibri"/>
          <w:sz w:val="20"/>
          <w:szCs w:val="20"/>
          <w:lang w:val="nl-NL"/>
        </w:rPr>
        <w:t xml:space="preserve"> blijkt dat van bepaalde bij UMC</w:t>
      </w:r>
      <w:r w:rsidRPr="001F666C">
        <w:rPr>
          <w:rFonts w:ascii="Trebuchet MS" w:hAnsi="Trebuchet MS" w:cs="Calibri"/>
          <w:sz w:val="20"/>
          <w:szCs w:val="20"/>
          <w:lang w:val="nl-NL"/>
        </w:rPr>
        <w:t xml:space="preserve"> in voorraad zijnde producten de uiterste gebruiksdatum </w:t>
      </w:r>
      <w:r w:rsidR="00E6485A" w:rsidRPr="001F666C">
        <w:rPr>
          <w:rFonts w:ascii="Trebuchet MS" w:hAnsi="Trebuchet MS" w:cs="Calibri"/>
          <w:sz w:val="20"/>
          <w:szCs w:val="20"/>
          <w:lang w:val="nl-NL"/>
        </w:rPr>
        <w:t xml:space="preserve">/ expiratiedatum </w:t>
      </w:r>
      <w:r w:rsidRPr="001F666C">
        <w:rPr>
          <w:rFonts w:ascii="Trebuchet MS" w:hAnsi="Trebuchet MS" w:cs="Calibri"/>
          <w:sz w:val="20"/>
          <w:szCs w:val="20"/>
          <w:lang w:val="nl-NL"/>
        </w:rPr>
        <w:t>minder dan drie maanden in de toekomst ligt draagt Leverancier zorg voor vervanging, door hiervoor producten in de plaats te leveren waarvan de uiterste gebruiksdatum 24 maanden in de toekomst ligt</w:t>
      </w:r>
      <w:r w:rsidR="00D93958" w:rsidRPr="001F666C">
        <w:rPr>
          <w:rFonts w:ascii="Trebuchet MS" w:hAnsi="Trebuchet MS" w:cs="Calibri"/>
          <w:sz w:val="20"/>
          <w:szCs w:val="20"/>
          <w:lang w:val="nl-NL"/>
        </w:rPr>
        <w:t xml:space="preserve"> tenzij </w:t>
      </w:r>
      <w:r w:rsidRPr="001F666C">
        <w:rPr>
          <w:rFonts w:ascii="Trebuchet MS" w:hAnsi="Trebuchet MS" w:cs="Calibri"/>
          <w:sz w:val="20"/>
          <w:szCs w:val="20"/>
          <w:lang w:val="nl-NL"/>
        </w:rPr>
        <w:t xml:space="preserve">in de </w:t>
      </w:r>
      <w:r w:rsidR="00E6485A" w:rsidRPr="001F666C">
        <w:rPr>
          <w:rFonts w:ascii="Trebuchet MS" w:hAnsi="Trebuchet MS" w:cs="Calibri"/>
          <w:sz w:val="20"/>
          <w:szCs w:val="20"/>
          <w:lang w:val="nl-NL"/>
        </w:rPr>
        <w:t>O</w:t>
      </w:r>
      <w:r w:rsidRPr="001F666C">
        <w:rPr>
          <w:rFonts w:ascii="Trebuchet MS" w:hAnsi="Trebuchet MS" w:cs="Calibri"/>
          <w:sz w:val="20"/>
          <w:szCs w:val="20"/>
          <w:lang w:val="nl-NL"/>
        </w:rPr>
        <w:t xml:space="preserve">vereenkomst een </w:t>
      </w:r>
      <w:r w:rsidR="00D93958" w:rsidRPr="001F666C">
        <w:rPr>
          <w:rFonts w:ascii="Trebuchet MS" w:hAnsi="Trebuchet MS" w:cs="Calibri"/>
          <w:sz w:val="20"/>
          <w:szCs w:val="20"/>
          <w:lang w:val="nl-NL"/>
        </w:rPr>
        <w:t xml:space="preserve">afwijkende </w:t>
      </w:r>
      <w:r w:rsidRPr="001F666C">
        <w:rPr>
          <w:rFonts w:ascii="Trebuchet MS" w:hAnsi="Trebuchet MS" w:cs="Calibri"/>
          <w:sz w:val="20"/>
          <w:szCs w:val="20"/>
          <w:lang w:val="nl-NL"/>
        </w:rPr>
        <w:t>termijn van toepassing is</w:t>
      </w:r>
      <w:r w:rsidR="006B5264" w:rsidRPr="001F666C">
        <w:rPr>
          <w:rFonts w:ascii="Trebuchet MS" w:hAnsi="Trebuchet MS" w:cs="Calibri"/>
          <w:sz w:val="20"/>
          <w:szCs w:val="20"/>
          <w:lang w:val="nl-NL"/>
        </w:rPr>
        <w:t xml:space="preserve"> verklaard</w:t>
      </w:r>
      <w:r w:rsidR="00D93958" w:rsidRPr="001F666C">
        <w:rPr>
          <w:rFonts w:ascii="Trebuchet MS" w:hAnsi="Trebuchet MS" w:cs="Calibri"/>
          <w:sz w:val="20"/>
          <w:szCs w:val="20"/>
          <w:lang w:val="nl-NL"/>
        </w:rPr>
        <w:t>.</w:t>
      </w:r>
    </w:p>
    <w:p w:rsidR="00BC6975" w:rsidRPr="001F666C" w:rsidRDefault="00BC6975" w:rsidP="00BC6975">
      <w:pPr>
        <w:spacing w:line="264" w:lineRule="auto"/>
        <w:ind w:left="1080"/>
        <w:rPr>
          <w:rFonts w:ascii="Trebuchet MS" w:hAnsi="Trebuchet MS" w:cs="Calibri"/>
          <w:sz w:val="20"/>
          <w:szCs w:val="20"/>
          <w:lang w:val="nl-NL"/>
        </w:rPr>
      </w:pPr>
    </w:p>
    <w:p w:rsidR="00BC6975" w:rsidRPr="001F666C" w:rsidRDefault="00BC6975" w:rsidP="00890DA1">
      <w:pPr>
        <w:widowControl/>
        <w:spacing w:line="264" w:lineRule="auto"/>
        <w:rPr>
          <w:rFonts w:ascii="Trebuchet MS" w:hAnsi="Trebuchet MS" w:cs="Calibri"/>
          <w:sz w:val="20"/>
          <w:szCs w:val="20"/>
          <w:lang w:val="nl-NL"/>
        </w:rPr>
      </w:pPr>
      <w:r w:rsidRPr="001F666C">
        <w:rPr>
          <w:rFonts w:ascii="Trebuchet MS" w:hAnsi="Trebuchet MS" w:cs="Calibri"/>
          <w:sz w:val="20"/>
          <w:szCs w:val="20"/>
          <w:lang w:val="nl-NL"/>
        </w:rPr>
        <w:t xml:space="preserve">Over de uitkomst van zijn </w:t>
      </w:r>
      <w:r w:rsidR="00EB212F" w:rsidRPr="001F666C">
        <w:rPr>
          <w:rFonts w:ascii="Trebuchet MS" w:hAnsi="Trebuchet MS" w:cs="Calibri"/>
          <w:sz w:val="20"/>
          <w:szCs w:val="20"/>
          <w:lang w:val="nl-NL"/>
        </w:rPr>
        <w:t>voorraad</w:t>
      </w:r>
      <w:r w:rsidRPr="001F666C">
        <w:rPr>
          <w:rFonts w:ascii="Trebuchet MS" w:hAnsi="Trebuchet MS" w:cs="Calibri"/>
          <w:sz w:val="20"/>
          <w:szCs w:val="20"/>
          <w:lang w:val="nl-NL"/>
        </w:rPr>
        <w:t xml:space="preserve">controle rapporteert Leverancier schriftelijk (e-mail) aan de </w:t>
      </w:r>
      <w:r w:rsidR="000D60DA" w:rsidRPr="001F666C">
        <w:rPr>
          <w:rFonts w:ascii="Trebuchet MS" w:hAnsi="Trebuchet MS" w:cs="Calibri"/>
          <w:sz w:val="20"/>
          <w:szCs w:val="20"/>
          <w:lang w:val="nl-NL"/>
        </w:rPr>
        <w:t>UMC</w:t>
      </w:r>
      <w:r w:rsidRPr="001F666C">
        <w:rPr>
          <w:rFonts w:ascii="Trebuchet MS" w:hAnsi="Trebuchet MS" w:cs="Calibri"/>
          <w:sz w:val="20"/>
          <w:szCs w:val="20"/>
          <w:lang w:val="nl-NL"/>
        </w:rPr>
        <w:t>. Deze rapportage omvat in ieder geval:</w:t>
      </w:r>
    </w:p>
    <w:p w:rsidR="00BC6975" w:rsidRPr="001F666C" w:rsidRDefault="00BC6975" w:rsidP="00BC6975">
      <w:pPr>
        <w:widowControl/>
        <w:numPr>
          <w:ilvl w:val="1"/>
          <w:numId w:val="6"/>
        </w:numPr>
        <w:spacing w:line="264" w:lineRule="auto"/>
        <w:rPr>
          <w:rFonts w:ascii="Trebuchet MS" w:hAnsi="Trebuchet MS" w:cs="Calibri"/>
          <w:sz w:val="20"/>
          <w:szCs w:val="20"/>
          <w:lang w:val="nl-NL"/>
        </w:rPr>
      </w:pPr>
      <w:r w:rsidRPr="001F666C">
        <w:rPr>
          <w:rFonts w:ascii="Trebuchet MS" w:hAnsi="Trebuchet MS" w:cs="Calibri"/>
          <w:sz w:val="20"/>
          <w:szCs w:val="20"/>
          <w:lang w:val="nl-NL"/>
        </w:rPr>
        <w:t xml:space="preserve">De melding van de producten </w:t>
      </w:r>
      <w:r w:rsidR="00EB212F" w:rsidRPr="001F666C">
        <w:rPr>
          <w:rFonts w:ascii="Trebuchet MS" w:hAnsi="Trebuchet MS" w:cs="Calibri"/>
          <w:sz w:val="20"/>
          <w:szCs w:val="20"/>
          <w:lang w:val="nl-NL"/>
        </w:rPr>
        <w:t xml:space="preserve">die </w:t>
      </w:r>
      <w:r w:rsidRPr="001F666C">
        <w:rPr>
          <w:rFonts w:ascii="Trebuchet MS" w:hAnsi="Trebuchet MS" w:cs="Calibri"/>
          <w:sz w:val="20"/>
          <w:szCs w:val="20"/>
          <w:lang w:val="nl-NL"/>
        </w:rPr>
        <w:t>niet meer volded</w:t>
      </w:r>
      <w:r w:rsidR="00EB212F" w:rsidRPr="001F666C">
        <w:rPr>
          <w:rFonts w:ascii="Trebuchet MS" w:hAnsi="Trebuchet MS" w:cs="Calibri"/>
          <w:sz w:val="20"/>
          <w:szCs w:val="20"/>
          <w:lang w:val="nl-NL"/>
        </w:rPr>
        <w:t>en</w:t>
      </w:r>
      <w:r w:rsidRPr="001F666C">
        <w:rPr>
          <w:rFonts w:ascii="Trebuchet MS" w:hAnsi="Trebuchet MS" w:cs="Calibri"/>
          <w:sz w:val="20"/>
          <w:szCs w:val="20"/>
          <w:lang w:val="nl-NL"/>
        </w:rPr>
        <w:t xml:space="preserve"> aan de minimumeisen van de </w:t>
      </w:r>
      <w:r w:rsidR="00EB212F" w:rsidRPr="001F666C">
        <w:rPr>
          <w:rFonts w:ascii="Trebuchet MS" w:hAnsi="Trebuchet MS" w:cs="Calibri"/>
          <w:sz w:val="20"/>
          <w:szCs w:val="20"/>
          <w:lang w:val="nl-NL"/>
        </w:rPr>
        <w:t>O</w:t>
      </w:r>
      <w:r w:rsidRPr="001F666C">
        <w:rPr>
          <w:rFonts w:ascii="Trebuchet MS" w:hAnsi="Trebuchet MS" w:cs="Calibri"/>
          <w:sz w:val="20"/>
          <w:szCs w:val="20"/>
          <w:lang w:val="nl-NL"/>
        </w:rPr>
        <w:t>vereenkomst, onder vermelding van het relevante ordernummer;</w:t>
      </w:r>
    </w:p>
    <w:p w:rsidR="00BC6975" w:rsidRPr="001F666C" w:rsidRDefault="00BC6975" w:rsidP="00BC6975">
      <w:pPr>
        <w:widowControl/>
        <w:numPr>
          <w:ilvl w:val="1"/>
          <w:numId w:val="6"/>
        </w:numPr>
        <w:spacing w:line="264" w:lineRule="auto"/>
        <w:rPr>
          <w:rFonts w:ascii="Trebuchet MS" w:hAnsi="Trebuchet MS" w:cs="Calibri"/>
          <w:sz w:val="20"/>
          <w:szCs w:val="20"/>
          <w:lang w:val="nl-NL"/>
        </w:rPr>
      </w:pPr>
      <w:r w:rsidRPr="001F666C">
        <w:rPr>
          <w:rFonts w:ascii="Trebuchet MS" w:hAnsi="Trebuchet MS" w:cs="Calibri"/>
          <w:sz w:val="20"/>
          <w:szCs w:val="20"/>
          <w:lang w:val="nl-NL"/>
        </w:rPr>
        <w:t xml:space="preserve">De vervanging van die producten door producten die wel aan de eisen uit de </w:t>
      </w:r>
      <w:r w:rsidR="00EB212F" w:rsidRPr="001F666C">
        <w:rPr>
          <w:rFonts w:ascii="Trebuchet MS" w:hAnsi="Trebuchet MS" w:cs="Calibri"/>
          <w:sz w:val="20"/>
          <w:szCs w:val="20"/>
          <w:lang w:val="nl-NL"/>
        </w:rPr>
        <w:t>O</w:t>
      </w:r>
      <w:r w:rsidRPr="001F666C">
        <w:rPr>
          <w:rFonts w:ascii="Trebuchet MS" w:hAnsi="Trebuchet MS" w:cs="Calibri"/>
          <w:sz w:val="20"/>
          <w:szCs w:val="20"/>
          <w:lang w:val="nl-NL"/>
        </w:rPr>
        <w:t>vereenkomst voldoen;</w:t>
      </w:r>
    </w:p>
    <w:p w:rsidR="00BC6975" w:rsidRPr="001F666C" w:rsidRDefault="00BC6975" w:rsidP="00BC6975">
      <w:pPr>
        <w:widowControl/>
        <w:numPr>
          <w:ilvl w:val="1"/>
          <w:numId w:val="6"/>
        </w:numPr>
        <w:spacing w:line="264" w:lineRule="auto"/>
        <w:rPr>
          <w:rFonts w:ascii="Trebuchet MS" w:hAnsi="Trebuchet MS" w:cs="Calibri"/>
          <w:sz w:val="20"/>
          <w:szCs w:val="20"/>
          <w:lang w:val="nl-NL"/>
        </w:rPr>
      </w:pPr>
      <w:r w:rsidRPr="001F666C">
        <w:rPr>
          <w:rFonts w:ascii="Trebuchet MS" w:hAnsi="Trebuchet MS" w:cs="Calibri"/>
          <w:sz w:val="20"/>
          <w:szCs w:val="20"/>
          <w:lang w:val="nl-NL"/>
        </w:rPr>
        <w:t>De geconstateerde non-conformiteit op basis waarvan Leverancier genoodzaakt was om producten bij het</w:t>
      </w:r>
      <w:r w:rsidR="000D60DA" w:rsidRPr="001F666C">
        <w:rPr>
          <w:rFonts w:ascii="Trebuchet MS" w:hAnsi="Trebuchet MS" w:cs="Calibri"/>
          <w:sz w:val="20"/>
          <w:szCs w:val="20"/>
          <w:lang w:val="nl-NL"/>
        </w:rPr>
        <w:t xml:space="preserve"> UMC</w:t>
      </w:r>
      <w:r w:rsidRPr="001F666C">
        <w:rPr>
          <w:rFonts w:ascii="Trebuchet MS" w:hAnsi="Trebuchet MS" w:cs="Calibri"/>
          <w:sz w:val="20"/>
          <w:szCs w:val="20"/>
          <w:lang w:val="nl-NL"/>
        </w:rPr>
        <w:t xml:space="preserve"> te vervangen door producten die wel aan de eisen van de </w:t>
      </w:r>
      <w:r w:rsidR="00EB2B64" w:rsidRPr="001F666C">
        <w:rPr>
          <w:rFonts w:ascii="Trebuchet MS" w:hAnsi="Trebuchet MS" w:cs="Calibri"/>
          <w:sz w:val="20"/>
          <w:szCs w:val="20"/>
          <w:lang w:val="nl-NL"/>
        </w:rPr>
        <w:t xml:space="preserve">Overeenkomst </w:t>
      </w:r>
      <w:r w:rsidRPr="001F666C">
        <w:rPr>
          <w:rFonts w:ascii="Trebuchet MS" w:hAnsi="Trebuchet MS" w:cs="Calibri"/>
          <w:sz w:val="20"/>
          <w:szCs w:val="20"/>
          <w:lang w:val="nl-NL"/>
        </w:rPr>
        <w:t>voldoen.</w:t>
      </w:r>
      <w:r w:rsidRPr="001F666C">
        <w:rPr>
          <w:rFonts w:ascii="Trebuchet MS" w:hAnsi="Trebuchet MS" w:cs="Calibri"/>
          <w:sz w:val="20"/>
          <w:szCs w:val="20"/>
          <w:lang w:val="nl-NL"/>
        </w:rPr>
        <w:br/>
      </w:r>
    </w:p>
    <w:p w:rsidR="00BC6975" w:rsidRPr="001F666C" w:rsidRDefault="00890DA1" w:rsidP="00890DA1">
      <w:pPr>
        <w:widowControl/>
        <w:spacing w:line="264" w:lineRule="auto"/>
        <w:rPr>
          <w:rFonts w:ascii="Trebuchet MS" w:hAnsi="Trebuchet MS" w:cs="Calibri"/>
          <w:sz w:val="20"/>
          <w:szCs w:val="20"/>
          <w:lang w:val="nl-NL"/>
        </w:rPr>
      </w:pPr>
      <w:r w:rsidRPr="001F666C">
        <w:rPr>
          <w:rFonts w:ascii="Trebuchet MS" w:hAnsi="Trebuchet MS" w:cs="Calibri"/>
          <w:sz w:val="20"/>
          <w:szCs w:val="20"/>
          <w:lang w:val="nl-NL"/>
        </w:rPr>
        <w:t>UMC</w:t>
      </w:r>
      <w:r w:rsidR="00BC6975" w:rsidRPr="001F666C">
        <w:rPr>
          <w:rFonts w:ascii="Trebuchet MS" w:hAnsi="Trebuchet MS" w:cs="Calibri"/>
          <w:sz w:val="20"/>
          <w:szCs w:val="20"/>
          <w:lang w:val="nl-NL"/>
        </w:rPr>
        <w:t xml:space="preserve"> is gehouden om medewerking te geven aan Leverancier bij de uitvoering van diens </w:t>
      </w:r>
      <w:r w:rsidR="00CE787C" w:rsidRPr="001F666C">
        <w:rPr>
          <w:rFonts w:ascii="Trebuchet MS" w:hAnsi="Trebuchet MS" w:cs="Calibri"/>
          <w:sz w:val="20"/>
          <w:szCs w:val="20"/>
          <w:lang w:val="nl-NL"/>
        </w:rPr>
        <w:t>werkzaamheden in het kader van dit artikel</w:t>
      </w:r>
      <w:r w:rsidR="00BC6975" w:rsidRPr="001F666C">
        <w:rPr>
          <w:rFonts w:ascii="Trebuchet MS" w:hAnsi="Trebuchet MS" w:cs="Calibri"/>
          <w:sz w:val="20"/>
          <w:szCs w:val="20"/>
          <w:lang w:val="nl-NL"/>
        </w:rPr>
        <w:t>.</w:t>
      </w:r>
      <w:r w:rsidR="00BC6975" w:rsidRPr="001F666C">
        <w:rPr>
          <w:rFonts w:ascii="Trebuchet MS" w:hAnsi="Trebuchet MS" w:cs="Calibri"/>
          <w:sz w:val="20"/>
          <w:szCs w:val="20"/>
          <w:lang w:val="nl-NL"/>
        </w:rPr>
        <w:br/>
      </w:r>
    </w:p>
    <w:p w:rsidR="00BC6975" w:rsidRPr="001F666C" w:rsidRDefault="00CE787C" w:rsidP="00BC6975">
      <w:pPr>
        <w:widowControl/>
        <w:spacing w:line="264" w:lineRule="auto"/>
        <w:rPr>
          <w:rFonts w:ascii="Trebuchet MS" w:hAnsi="Trebuchet MS" w:cs="Calibri"/>
          <w:sz w:val="20"/>
          <w:szCs w:val="20"/>
          <w:lang w:val="nl-NL"/>
        </w:rPr>
      </w:pPr>
      <w:r w:rsidRPr="001F666C">
        <w:rPr>
          <w:rFonts w:ascii="Trebuchet MS" w:hAnsi="Trebuchet MS" w:cs="Calibri"/>
          <w:sz w:val="20"/>
          <w:szCs w:val="20"/>
          <w:lang w:val="nl-NL"/>
        </w:rPr>
        <w:t xml:space="preserve">Leverancier mag geen </w:t>
      </w:r>
      <w:r w:rsidR="00BC6975" w:rsidRPr="001F666C">
        <w:rPr>
          <w:rFonts w:ascii="Trebuchet MS" w:hAnsi="Trebuchet MS" w:cs="Calibri"/>
          <w:sz w:val="20"/>
          <w:szCs w:val="20"/>
          <w:lang w:val="nl-NL"/>
        </w:rPr>
        <w:t>kosten voor de uitvoering van deze voorraadcontrole</w:t>
      </w:r>
      <w:r w:rsidRPr="001F666C">
        <w:rPr>
          <w:rFonts w:ascii="Trebuchet MS" w:hAnsi="Trebuchet MS" w:cs="Calibri"/>
          <w:sz w:val="20"/>
          <w:szCs w:val="20"/>
          <w:lang w:val="nl-NL"/>
        </w:rPr>
        <w:t xml:space="preserve"> en vervanging</w:t>
      </w:r>
      <w:r w:rsidR="00BC6975" w:rsidRPr="001F666C">
        <w:rPr>
          <w:rFonts w:ascii="Trebuchet MS" w:hAnsi="Trebuchet MS" w:cs="Calibri"/>
          <w:sz w:val="20"/>
          <w:szCs w:val="20"/>
          <w:lang w:val="nl-NL"/>
        </w:rPr>
        <w:t xml:space="preserve"> </w:t>
      </w:r>
      <w:r w:rsidRPr="001F666C">
        <w:rPr>
          <w:rFonts w:ascii="Trebuchet MS" w:hAnsi="Trebuchet MS" w:cs="Calibri"/>
          <w:sz w:val="20"/>
          <w:szCs w:val="20"/>
          <w:lang w:val="nl-NL"/>
        </w:rPr>
        <w:t xml:space="preserve">aan UMC in rekening brengen, deze kosten </w:t>
      </w:r>
      <w:r w:rsidR="00BC6975" w:rsidRPr="001F666C">
        <w:rPr>
          <w:rFonts w:ascii="Trebuchet MS" w:hAnsi="Trebuchet MS" w:cs="Calibri"/>
          <w:sz w:val="20"/>
          <w:szCs w:val="20"/>
          <w:lang w:val="nl-NL"/>
        </w:rPr>
        <w:t>worden geacht in de prijzen van de producten te zijn verdisconteerd.</w:t>
      </w:r>
    </w:p>
    <w:p w:rsidR="00C0437B" w:rsidRPr="001F666C" w:rsidRDefault="00C0437B" w:rsidP="00BC6975">
      <w:pPr>
        <w:widowControl/>
        <w:spacing w:line="264" w:lineRule="auto"/>
        <w:rPr>
          <w:rFonts w:ascii="Trebuchet MS" w:hAnsi="Trebuchet MS" w:cs="Calibri"/>
          <w:sz w:val="20"/>
          <w:szCs w:val="20"/>
          <w:lang w:val="nl-NL"/>
        </w:rPr>
      </w:pPr>
    </w:p>
    <w:p w:rsidR="00C0437B" w:rsidRPr="001F666C" w:rsidRDefault="00CF0F12" w:rsidP="00BC6975">
      <w:pPr>
        <w:widowControl/>
        <w:spacing w:line="264" w:lineRule="auto"/>
        <w:rPr>
          <w:rFonts w:ascii="Trebuchet MS" w:hAnsi="Trebuchet MS" w:cs="Calibri"/>
          <w:sz w:val="20"/>
          <w:szCs w:val="20"/>
          <w:lang w:val="nl-NL"/>
        </w:rPr>
      </w:pPr>
      <w:r>
        <w:rPr>
          <w:rFonts w:ascii="Trebuchet MS" w:hAnsi="Trebuchet MS" w:cs="Calibri"/>
          <w:sz w:val="20"/>
          <w:szCs w:val="20"/>
          <w:lang w:val="nl-NL"/>
        </w:rPr>
        <w:t xml:space="preserve">De in consignatie </w:t>
      </w:r>
      <w:r w:rsidR="00C0437B" w:rsidRPr="001F666C">
        <w:rPr>
          <w:rFonts w:ascii="Trebuchet MS" w:hAnsi="Trebuchet MS" w:cs="Calibri"/>
          <w:sz w:val="20"/>
          <w:szCs w:val="20"/>
          <w:lang w:val="nl-NL"/>
        </w:rPr>
        <w:t xml:space="preserve">geleverde producten worden door </w:t>
      </w:r>
      <w:r w:rsidR="00125E5E" w:rsidRPr="001F666C">
        <w:rPr>
          <w:rFonts w:ascii="Trebuchet MS" w:hAnsi="Trebuchet MS" w:cs="Calibri"/>
          <w:sz w:val="20"/>
          <w:szCs w:val="20"/>
          <w:lang w:val="nl-NL"/>
        </w:rPr>
        <w:t>UMC</w:t>
      </w:r>
      <w:r w:rsidR="00C0437B" w:rsidRPr="001F666C">
        <w:rPr>
          <w:rFonts w:ascii="Trebuchet MS" w:hAnsi="Trebuchet MS" w:cs="Calibri"/>
          <w:sz w:val="20"/>
          <w:szCs w:val="20"/>
          <w:lang w:val="nl-NL"/>
        </w:rPr>
        <w:t xml:space="preserve"> volgens het FIFO-principe (First In – First Out) gebruikt. Echter, voor steriele producten met vervaldatum wordt het FEFO (First Expired – First Out) principe gehanteerd</w:t>
      </w:r>
      <w:r w:rsidR="00F3277B" w:rsidRPr="001F666C">
        <w:rPr>
          <w:rFonts w:ascii="Trebuchet MS" w:hAnsi="Trebuchet MS" w:cs="Calibri"/>
          <w:sz w:val="20"/>
          <w:szCs w:val="20"/>
          <w:lang w:val="nl-NL"/>
        </w:rPr>
        <w:t xml:space="preserve"> door UMC</w:t>
      </w:r>
      <w:r w:rsidR="00C0437B" w:rsidRPr="001F666C">
        <w:rPr>
          <w:rFonts w:ascii="Trebuchet MS" w:hAnsi="Trebuchet MS" w:cs="Calibri"/>
          <w:sz w:val="20"/>
          <w:szCs w:val="20"/>
          <w:lang w:val="nl-NL"/>
        </w:rPr>
        <w:t>.</w:t>
      </w:r>
    </w:p>
    <w:p w:rsidR="00BC6975" w:rsidRPr="001F666C" w:rsidRDefault="00E7367E" w:rsidP="00890DA1">
      <w:pPr>
        <w:pStyle w:val="Kop3"/>
        <w:rPr>
          <w:rFonts w:ascii="Trebuchet MS" w:hAnsi="Trebuchet MS"/>
          <w:sz w:val="20"/>
          <w:szCs w:val="20"/>
        </w:rPr>
      </w:pPr>
      <w:r>
        <w:rPr>
          <w:rFonts w:ascii="Trebuchet MS" w:hAnsi="Trebuchet MS"/>
          <w:sz w:val="20"/>
          <w:szCs w:val="20"/>
        </w:rPr>
        <w:t>Terugname van in</w:t>
      </w:r>
      <w:r w:rsidR="00CA63BD">
        <w:rPr>
          <w:rFonts w:ascii="Trebuchet MS" w:hAnsi="Trebuchet MS"/>
          <w:sz w:val="20"/>
          <w:szCs w:val="20"/>
        </w:rPr>
        <w:t xml:space="preserve"> Consignatie</w:t>
      </w:r>
      <w:r>
        <w:rPr>
          <w:rFonts w:ascii="Trebuchet MS" w:hAnsi="Trebuchet MS"/>
          <w:sz w:val="20"/>
          <w:szCs w:val="20"/>
        </w:rPr>
        <w:t xml:space="preserve"> geleverde Producten. </w:t>
      </w:r>
    </w:p>
    <w:p w:rsidR="005C5832" w:rsidRPr="001F666C" w:rsidRDefault="00CA63BD" w:rsidP="00890DA1">
      <w:pPr>
        <w:widowControl/>
        <w:spacing w:line="264" w:lineRule="auto"/>
        <w:rPr>
          <w:rFonts w:ascii="Trebuchet MS" w:hAnsi="Trebuchet MS" w:cs="Calibri"/>
          <w:sz w:val="20"/>
          <w:szCs w:val="20"/>
          <w:lang w:val="nl-NL"/>
        </w:rPr>
      </w:pPr>
      <w:r>
        <w:rPr>
          <w:rFonts w:ascii="Trebuchet MS" w:hAnsi="Trebuchet MS" w:cs="Calibri"/>
          <w:sz w:val="20"/>
          <w:szCs w:val="20"/>
          <w:lang w:val="nl-NL"/>
        </w:rPr>
        <w:t xml:space="preserve">Indien </w:t>
      </w:r>
      <w:r w:rsidR="005C5832" w:rsidRPr="001F666C">
        <w:rPr>
          <w:rFonts w:ascii="Trebuchet MS" w:hAnsi="Trebuchet MS" w:cs="Calibri"/>
          <w:sz w:val="20"/>
          <w:szCs w:val="20"/>
          <w:lang w:val="nl-NL"/>
        </w:rPr>
        <w:t>Leverancier</w:t>
      </w:r>
      <w:r w:rsidR="00E7367E">
        <w:rPr>
          <w:rFonts w:ascii="Trebuchet MS" w:hAnsi="Trebuchet MS" w:cs="Calibri"/>
          <w:sz w:val="20"/>
          <w:szCs w:val="20"/>
          <w:lang w:val="nl-NL"/>
        </w:rPr>
        <w:t xml:space="preserve"> Producten, waaronder Verbruiksartikelen heeft </w:t>
      </w:r>
      <w:r>
        <w:rPr>
          <w:rFonts w:ascii="Trebuchet MS" w:hAnsi="Trebuchet MS" w:cs="Calibri"/>
          <w:sz w:val="20"/>
          <w:szCs w:val="20"/>
          <w:lang w:val="nl-NL"/>
        </w:rPr>
        <w:t xml:space="preserve">geleverd onder Consignatie, dan </w:t>
      </w:r>
      <w:r w:rsidR="005C5832" w:rsidRPr="001F666C">
        <w:rPr>
          <w:rFonts w:ascii="Trebuchet MS" w:hAnsi="Trebuchet MS" w:cs="Calibri"/>
          <w:sz w:val="20"/>
          <w:szCs w:val="20"/>
          <w:lang w:val="nl-NL"/>
        </w:rPr>
        <w:t xml:space="preserve">dient </w:t>
      </w:r>
      <w:r w:rsidR="00E7367E">
        <w:rPr>
          <w:rFonts w:ascii="Trebuchet MS" w:hAnsi="Trebuchet MS" w:cs="Calibri"/>
          <w:sz w:val="20"/>
          <w:szCs w:val="20"/>
          <w:lang w:val="nl-NL"/>
        </w:rPr>
        <w:t>Leverancier</w:t>
      </w:r>
      <w:r>
        <w:rPr>
          <w:rFonts w:ascii="Trebuchet MS" w:hAnsi="Trebuchet MS" w:cs="Calibri"/>
          <w:sz w:val="20"/>
          <w:szCs w:val="20"/>
          <w:lang w:val="nl-NL"/>
        </w:rPr>
        <w:t xml:space="preserve"> </w:t>
      </w:r>
      <w:r w:rsidR="00E7367E">
        <w:rPr>
          <w:rFonts w:ascii="Trebuchet MS" w:hAnsi="Trebuchet MS" w:cs="Calibri"/>
          <w:sz w:val="20"/>
          <w:szCs w:val="20"/>
          <w:lang w:val="nl-NL"/>
        </w:rPr>
        <w:t>,</w:t>
      </w:r>
      <w:r w:rsidR="005C5832" w:rsidRPr="001F666C">
        <w:rPr>
          <w:rFonts w:ascii="Trebuchet MS" w:hAnsi="Trebuchet MS" w:cs="Calibri"/>
          <w:sz w:val="20"/>
          <w:szCs w:val="20"/>
          <w:lang w:val="nl-NL"/>
        </w:rPr>
        <w:t>binne</w:t>
      </w:r>
      <w:r w:rsidR="00EB212F" w:rsidRPr="001F666C">
        <w:rPr>
          <w:rFonts w:ascii="Trebuchet MS" w:hAnsi="Trebuchet MS" w:cs="Calibri"/>
          <w:sz w:val="20"/>
          <w:szCs w:val="20"/>
          <w:lang w:val="nl-NL"/>
        </w:rPr>
        <w:t>n</w:t>
      </w:r>
      <w:r w:rsidR="005C5832" w:rsidRPr="001F666C">
        <w:rPr>
          <w:rFonts w:ascii="Trebuchet MS" w:hAnsi="Trebuchet MS" w:cs="Calibri"/>
          <w:sz w:val="20"/>
          <w:szCs w:val="20"/>
          <w:lang w:val="nl-NL"/>
        </w:rPr>
        <w:t xml:space="preserve"> 14 dagen naar een daartoe st</w:t>
      </w:r>
      <w:r>
        <w:rPr>
          <w:rFonts w:ascii="Trebuchet MS" w:hAnsi="Trebuchet MS" w:cs="Calibri"/>
          <w:sz w:val="20"/>
          <w:szCs w:val="20"/>
          <w:lang w:val="nl-NL"/>
        </w:rPr>
        <w:t>r</w:t>
      </w:r>
      <w:r w:rsidR="005C5832" w:rsidRPr="001F666C">
        <w:rPr>
          <w:rFonts w:ascii="Trebuchet MS" w:hAnsi="Trebuchet MS" w:cs="Calibri"/>
          <w:sz w:val="20"/>
          <w:szCs w:val="20"/>
          <w:lang w:val="nl-NL"/>
        </w:rPr>
        <w:t>ekkend verzoek van UMC</w:t>
      </w:r>
      <w:r w:rsidR="00E7367E">
        <w:rPr>
          <w:rFonts w:ascii="Trebuchet MS" w:hAnsi="Trebuchet MS" w:cs="Calibri"/>
          <w:sz w:val="20"/>
          <w:szCs w:val="20"/>
          <w:lang w:val="nl-NL"/>
        </w:rPr>
        <w:t>,</w:t>
      </w:r>
      <w:r w:rsidR="005C5832" w:rsidRPr="001F666C">
        <w:rPr>
          <w:rFonts w:ascii="Trebuchet MS" w:hAnsi="Trebuchet MS" w:cs="Calibri"/>
          <w:sz w:val="20"/>
          <w:szCs w:val="20"/>
          <w:lang w:val="nl-NL"/>
        </w:rPr>
        <w:t xml:space="preserve"> </w:t>
      </w:r>
      <w:r w:rsidR="00E7367E">
        <w:rPr>
          <w:rFonts w:ascii="Trebuchet MS" w:hAnsi="Trebuchet MS" w:cs="Calibri"/>
          <w:sz w:val="20"/>
          <w:szCs w:val="20"/>
          <w:lang w:val="nl-NL"/>
        </w:rPr>
        <w:t xml:space="preserve">deze </w:t>
      </w:r>
      <w:r w:rsidR="005C5832" w:rsidRPr="001F666C">
        <w:rPr>
          <w:rFonts w:ascii="Trebuchet MS" w:hAnsi="Trebuchet MS" w:cs="Calibri"/>
          <w:sz w:val="20"/>
          <w:szCs w:val="20"/>
          <w:lang w:val="nl-NL"/>
        </w:rPr>
        <w:t xml:space="preserve">terug te nemen. </w:t>
      </w:r>
    </w:p>
    <w:p w:rsidR="00BC6975" w:rsidRPr="001F666C" w:rsidRDefault="00BC6975" w:rsidP="00890DA1">
      <w:pPr>
        <w:widowControl/>
        <w:spacing w:line="264" w:lineRule="auto"/>
        <w:rPr>
          <w:rFonts w:ascii="Trebuchet MS" w:hAnsi="Trebuchet MS" w:cs="Calibri"/>
          <w:sz w:val="20"/>
          <w:szCs w:val="20"/>
          <w:lang w:val="nl-NL"/>
        </w:rPr>
      </w:pPr>
      <w:r w:rsidRPr="001F666C">
        <w:rPr>
          <w:rFonts w:ascii="Trebuchet MS" w:hAnsi="Trebuchet MS" w:cs="Calibri"/>
          <w:sz w:val="20"/>
          <w:szCs w:val="20"/>
          <w:lang w:val="nl-NL"/>
        </w:rPr>
        <w:t xml:space="preserve">Uiterlijk op de dag na de dag waarop de </w:t>
      </w:r>
      <w:r w:rsidR="00E7367E">
        <w:rPr>
          <w:rFonts w:ascii="Trebuchet MS" w:hAnsi="Trebuchet MS" w:cs="Calibri"/>
          <w:sz w:val="20"/>
          <w:szCs w:val="20"/>
          <w:lang w:val="nl-NL"/>
        </w:rPr>
        <w:t>(Raam-)O</w:t>
      </w:r>
      <w:r w:rsidR="00E7367E" w:rsidRPr="001F666C">
        <w:rPr>
          <w:rFonts w:ascii="Trebuchet MS" w:hAnsi="Trebuchet MS" w:cs="Calibri"/>
          <w:sz w:val="20"/>
          <w:szCs w:val="20"/>
          <w:lang w:val="nl-NL"/>
        </w:rPr>
        <w:t xml:space="preserve">vereenkomst </w:t>
      </w:r>
      <w:r w:rsidRPr="001F666C">
        <w:rPr>
          <w:rFonts w:ascii="Trebuchet MS" w:hAnsi="Trebuchet MS" w:cs="Calibri"/>
          <w:sz w:val="20"/>
          <w:szCs w:val="20"/>
          <w:lang w:val="nl-NL"/>
        </w:rPr>
        <w:t>eindigt, is Levera</w:t>
      </w:r>
      <w:r w:rsidR="00890DA1" w:rsidRPr="001F666C">
        <w:rPr>
          <w:rFonts w:ascii="Trebuchet MS" w:hAnsi="Trebuchet MS" w:cs="Calibri"/>
          <w:sz w:val="20"/>
          <w:szCs w:val="20"/>
          <w:lang w:val="nl-NL"/>
        </w:rPr>
        <w:t xml:space="preserve">ncier gehouden om </w:t>
      </w:r>
      <w:r w:rsidR="005C5832" w:rsidRPr="001F666C">
        <w:rPr>
          <w:rFonts w:ascii="Trebuchet MS" w:hAnsi="Trebuchet MS" w:cs="Calibri"/>
          <w:sz w:val="20"/>
          <w:szCs w:val="20"/>
          <w:lang w:val="nl-NL"/>
        </w:rPr>
        <w:t xml:space="preserve">alle </w:t>
      </w:r>
      <w:r w:rsidR="00890DA1" w:rsidRPr="001F666C">
        <w:rPr>
          <w:rFonts w:ascii="Trebuchet MS" w:hAnsi="Trebuchet MS" w:cs="Calibri"/>
          <w:sz w:val="20"/>
          <w:szCs w:val="20"/>
          <w:lang w:val="nl-NL"/>
        </w:rPr>
        <w:t>bij UMC</w:t>
      </w:r>
      <w:r w:rsidRPr="001F666C">
        <w:rPr>
          <w:rFonts w:ascii="Trebuchet MS" w:hAnsi="Trebuchet MS" w:cs="Calibri"/>
          <w:sz w:val="20"/>
          <w:szCs w:val="20"/>
          <w:lang w:val="nl-NL"/>
        </w:rPr>
        <w:t xml:space="preserve"> nog aanwezige</w:t>
      </w:r>
      <w:r w:rsidR="005C5832" w:rsidRPr="001F666C">
        <w:rPr>
          <w:rFonts w:ascii="Trebuchet MS" w:hAnsi="Trebuchet MS" w:cs="Calibri"/>
          <w:sz w:val="20"/>
          <w:szCs w:val="20"/>
          <w:lang w:val="nl-NL"/>
        </w:rPr>
        <w:t xml:space="preserve"> </w:t>
      </w:r>
      <w:r w:rsidR="00E7367E">
        <w:rPr>
          <w:rFonts w:ascii="Trebuchet MS" w:hAnsi="Trebuchet MS" w:cs="Calibri"/>
          <w:sz w:val="20"/>
          <w:szCs w:val="20"/>
          <w:lang w:val="nl-NL"/>
        </w:rPr>
        <w:t>Producten, waaronder V</w:t>
      </w:r>
      <w:r w:rsidR="005C5832" w:rsidRPr="001F666C">
        <w:rPr>
          <w:rFonts w:ascii="Trebuchet MS" w:hAnsi="Trebuchet MS" w:cs="Calibri"/>
          <w:sz w:val="20"/>
          <w:szCs w:val="20"/>
          <w:lang w:val="nl-NL"/>
        </w:rPr>
        <w:t>erbruiksartikelen</w:t>
      </w:r>
      <w:r w:rsidR="005C5832" w:rsidRPr="001F666C" w:rsidDel="005C5832">
        <w:rPr>
          <w:rFonts w:ascii="Trebuchet MS" w:hAnsi="Trebuchet MS" w:cs="Calibri"/>
          <w:sz w:val="20"/>
          <w:szCs w:val="20"/>
          <w:lang w:val="nl-NL"/>
        </w:rPr>
        <w:t xml:space="preserve"> </w:t>
      </w:r>
      <w:r w:rsidRPr="001F666C">
        <w:rPr>
          <w:rFonts w:ascii="Trebuchet MS" w:hAnsi="Trebuchet MS" w:cs="Calibri"/>
          <w:sz w:val="20"/>
          <w:szCs w:val="20"/>
          <w:lang w:val="nl-NL"/>
        </w:rPr>
        <w:t xml:space="preserve">terug te nemen. </w:t>
      </w:r>
    </w:p>
    <w:p w:rsidR="00A33659" w:rsidRDefault="00A33659" w:rsidP="00A33659">
      <w:pPr>
        <w:rPr>
          <w:rFonts w:ascii="Calibri" w:hAnsi="Calibri"/>
          <w:b/>
          <w:lang w:val="nl-NL"/>
        </w:rPr>
      </w:pPr>
    </w:p>
    <w:p w:rsidR="00C0437B" w:rsidRPr="00A33659" w:rsidRDefault="00C0437B" w:rsidP="00A33659">
      <w:pPr>
        <w:rPr>
          <w:rFonts w:ascii="Calibri" w:hAnsi="Calibri"/>
          <w:b/>
          <w:lang w:val="nl-NL"/>
        </w:rPr>
      </w:pPr>
      <w:r w:rsidRPr="001F666C">
        <w:rPr>
          <w:rFonts w:ascii="Calibri" w:hAnsi="Calibri"/>
          <w:b/>
          <w:u w:val="single"/>
          <w:lang w:val="nl-NL"/>
        </w:rPr>
        <w:t>Specifieke bepalingen VUmc en AMC</w:t>
      </w:r>
    </w:p>
    <w:p w:rsidR="00C0437B" w:rsidRPr="001F666C" w:rsidRDefault="00C0437B" w:rsidP="00BC6975">
      <w:pPr>
        <w:widowControl/>
        <w:spacing w:line="264" w:lineRule="auto"/>
        <w:rPr>
          <w:rFonts w:ascii="Calibri" w:hAnsi="Calibri"/>
          <w:b/>
          <w:u w:val="single"/>
          <w:lang w:val="nl-NL"/>
        </w:rPr>
      </w:pPr>
    </w:p>
    <w:tbl>
      <w:tblPr>
        <w:tblStyle w:val="Tabelraster"/>
        <w:tblW w:w="11341" w:type="dxa"/>
        <w:tblInd w:w="-998" w:type="dxa"/>
        <w:tblLook w:val="04A0" w:firstRow="1" w:lastRow="0" w:firstColumn="1" w:lastColumn="0" w:noHBand="0" w:noVBand="1"/>
      </w:tblPr>
      <w:tblGrid>
        <w:gridCol w:w="5671"/>
        <w:gridCol w:w="5670"/>
      </w:tblGrid>
      <w:tr w:rsidR="006761A9" w:rsidRPr="00A33659" w:rsidTr="008823AA">
        <w:tc>
          <w:tcPr>
            <w:tcW w:w="5671" w:type="dxa"/>
          </w:tcPr>
          <w:p w:rsidR="006761A9" w:rsidRPr="001F666C" w:rsidRDefault="006761A9" w:rsidP="00BC6975">
            <w:pPr>
              <w:widowControl/>
              <w:spacing w:line="264" w:lineRule="auto"/>
              <w:rPr>
                <w:rFonts w:ascii="Calibri" w:hAnsi="Calibri"/>
                <w:b/>
                <w:bCs/>
                <w:lang w:val="nl-NL"/>
              </w:rPr>
            </w:pPr>
            <w:r w:rsidRPr="001F666C">
              <w:rPr>
                <w:rFonts w:ascii="Calibri" w:hAnsi="Calibri"/>
                <w:b/>
                <w:bCs/>
                <w:lang w:val="nl-NL"/>
              </w:rPr>
              <w:t>VUmc</w:t>
            </w:r>
          </w:p>
        </w:tc>
        <w:tc>
          <w:tcPr>
            <w:tcW w:w="5670" w:type="dxa"/>
          </w:tcPr>
          <w:p w:rsidR="006761A9" w:rsidRPr="001F666C" w:rsidRDefault="006761A9" w:rsidP="00BC6975">
            <w:pPr>
              <w:widowControl/>
              <w:spacing w:line="264" w:lineRule="auto"/>
              <w:rPr>
                <w:rFonts w:ascii="Calibri" w:hAnsi="Calibri"/>
                <w:b/>
                <w:bCs/>
                <w:lang w:val="nl-NL"/>
              </w:rPr>
            </w:pPr>
            <w:r w:rsidRPr="001F666C">
              <w:rPr>
                <w:rFonts w:ascii="Calibri" w:hAnsi="Calibri"/>
                <w:b/>
                <w:bCs/>
                <w:lang w:val="nl-NL"/>
              </w:rPr>
              <w:t>AMC</w:t>
            </w:r>
          </w:p>
        </w:tc>
      </w:tr>
      <w:tr w:rsidR="006761A9" w:rsidRPr="00D65A0B" w:rsidTr="008823AA">
        <w:tc>
          <w:tcPr>
            <w:tcW w:w="5671" w:type="dxa"/>
          </w:tcPr>
          <w:p w:rsidR="006761A9" w:rsidRPr="001F666C" w:rsidRDefault="006761A9" w:rsidP="006761A9">
            <w:pPr>
              <w:rPr>
                <w:rFonts w:ascii="Trebuchet MS" w:hAnsi="Trebuchet MS"/>
                <w:spacing w:val="-2"/>
                <w:sz w:val="20"/>
                <w:szCs w:val="20"/>
                <w:u w:val="single"/>
                <w:lang w:val="nl-NL"/>
              </w:rPr>
            </w:pPr>
            <w:r w:rsidRPr="001F666C">
              <w:rPr>
                <w:rFonts w:ascii="Trebuchet MS" w:hAnsi="Trebuchet MS"/>
                <w:spacing w:val="-2"/>
                <w:sz w:val="20"/>
                <w:szCs w:val="20"/>
                <w:u w:val="single"/>
                <w:lang w:val="nl-NL"/>
              </w:rPr>
              <w:lastRenderedPageBreak/>
              <w:t>Aanvullingen Art. 6.7: Plaats van levering</w:t>
            </w:r>
          </w:p>
          <w:p w:rsidR="006761A9" w:rsidRPr="001F666C" w:rsidRDefault="006761A9" w:rsidP="006761A9">
            <w:pPr>
              <w:rPr>
                <w:rFonts w:ascii="Trebuchet MS" w:hAnsi="Trebuchet MS"/>
                <w:spacing w:val="-2"/>
                <w:sz w:val="20"/>
                <w:szCs w:val="20"/>
                <w:lang w:val="nl-NL"/>
              </w:rPr>
            </w:pPr>
            <w:r w:rsidRPr="001F666C">
              <w:rPr>
                <w:rFonts w:ascii="Trebuchet MS" w:hAnsi="Trebuchet MS"/>
                <w:spacing w:val="-2"/>
                <w:sz w:val="20"/>
                <w:szCs w:val="20"/>
                <w:lang w:val="nl-NL"/>
              </w:rPr>
              <w:t>VU medisch centrum,</w:t>
            </w:r>
          </w:p>
          <w:p w:rsidR="006761A9" w:rsidRPr="001F666C" w:rsidRDefault="006761A9" w:rsidP="006761A9">
            <w:pPr>
              <w:rPr>
                <w:rFonts w:ascii="Trebuchet MS" w:hAnsi="Trebuchet MS"/>
                <w:spacing w:val="-2"/>
                <w:sz w:val="20"/>
                <w:szCs w:val="20"/>
                <w:lang w:val="nl-NL"/>
              </w:rPr>
            </w:pPr>
            <w:r w:rsidRPr="001F666C">
              <w:rPr>
                <w:rFonts w:ascii="Trebuchet MS" w:hAnsi="Trebuchet MS"/>
                <w:spacing w:val="-2"/>
                <w:sz w:val="20"/>
                <w:szCs w:val="20"/>
                <w:lang w:val="nl-NL"/>
              </w:rPr>
              <w:t>Facilitair bedrijf, Goederenontvangst, Van der Boechorststraat 6,</w:t>
            </w:r>
          </w:p>
          <w:p w:rsidR="006761A9" w:rsidRPr="001F666C" w:rsidRDefault="006761A9" w:rsidP="006761A9">
            <w:pPr>
              <w:rPr>
                <w:rFonts w:ascii="Trebuchet MS" w:hAnsi="Trebuchet MS"/>
                <w:spacing w:val="-2"/>
                <w:sz w:val="20"/>
                <w:szCs w:val="20"/>
                <w:lang w:val="nl-NL"/>
              </w:rPr>
            </w:pPr>
            <w:r w:rsidRPr="001F666C">
              <w:rPr>
                <w:rFonts w:ascii="Trebuchet MS" w:hAnsi="Trebuchet MS"/>
                <w:spacing w:val="-2"/>
                <w:sz w:val="20"/>
                <w:szCs w:val="20"/>
                <w:lang w:val="nl-NL"/>
              </w:rPr>
              <w:t>1081 BT Amsterdam.</w:t>
            </w:r>
          </w:p>
          <w:p w:rsidR="006761A9" w:rsidRPr="001F666C" w:rsidRDefault="006761A9" w:rsidP="006761A9">
            <w:pPr>
              <w:rPr>
                <w:rFonts w:ascii="Trebuchet MS" w:hAnsi="Trebuchet MS"/>
                <w:spacing w:val="-2"/>
                <w:sz w:val="20"/>
                <w:szCs w:val="20"/>
                <w:lang w:val="nl-NL"/>
              </w:rPr>
            </w:pPr>
          </w:p>
          <w:p w:rsidR="006761A9" w:rsidRPr="001F666C" w:rsidRDefault="006761A9" w:rsidP="006761A9">
            <w:pPr>
              <w:rPr>
                <w:rFonts w:ascii="Trebuchet MS" w:hAnsi="Trebuchet MS"/>
                <w:spacing w:val="-2"/>
                <w:sz w:val="20"/>
                <w:szCs w:val="20"/>
                <w:lang w:val="nl-NL"/>
              </w:rPr>
            </w:pPr>
            <w:r w:rsidRPr="001F666C">
              <w:rPr>
                <w:rFonts w:ascii="Trebuchet MS" w:hAnsi="Trebuchet MS"/>
                <w:spacing w:val="-2"/>
                <w:sz w:val="20"/>
                <w:szCs w:val="20"/>
                <w:lang w:val="nl-NL"/>
              </w:rPr>
              <w:t>Opening-/Aflevertijden:08.00-14.00 uur</w:t>
            </w:r>
          </w:p>
          <w:p w:rsidR="005918A4" w:rsidRPr="00A33659" w:rsidRDefault="006761A9" w:rsidP="00C0437B">
            <w:pPr>
              <w:rPr>
                <w:rFonts w:ascii="Trebuchet MS" w:hAnsi="Trebuchet MS"/>
                <w:spacing w:val="-2"/>
                <w:sz w:val="20"/>
                <w:szCs w:val="20"/>
                <w:lang w:val="nl-NL"/>
              </w:rPr>
            </w:pPr>
            <w:r w:rsidRPr="001F666C">
              <w:rPr>
                <w:rFonts w:ascii="Trebuchet MS" w:hAnsi="Trebuchet MS"/>
                <w:spacing w:val="-2"/>
                <w:sz w:val="20"/>
                <w:szCs w:val="20"/>
                <w:lang w:val="nl-NL"/>
              </w:rPr>
              <w:t>Indien gewenst/vereist zullen specifieke (vaste) levertijden separaat worden overeengekomen en schriftelijk vastgelegd.</w:t>
            </w:r>
          </w:p>
        </w:tc>
        <w:tc>
          <w:tcPr>
            <w:tcW w:w="5670" w:type="dxa"/>
          </w:tcPr>
          <w:p w:rsidR="006761A9" w:rsidRPr="001F666C" w:rsidRDefault="006761A9" w:rsidP="006761A9">
            <w:pPr>
              <w:widowControl/>
              <w:spacing w:line="264" w:lineRule="auto"/>
              <w:rPr>
                <w:rFonts w:ascii="Calibri" w:hAnsi="Calibri"/>
                <w:lang w:val="nl-NL"/>
              </w:rPr>
            </w:pPr>
            <w:r w:rsidRPr="001F666C">
              <w:rPr>
                <w:rFonts w:ascii="Trebuchet MS" w:hAnsi="Trebuchet MS"/>
                <w:spacing w:val="-2"/>
                <w:sz w:val="20"/>
                <w:szCs w:val="20"/>
                <w:u w:val="single"/>
                <w:lang w:val="nl-NL"/>
              </w:rPr>
              <w:t>Aanvullingen Art. 6.7: Plaats van levering</w:t>
            </w:r>
            <w:r w:rsidRPr="001F666C">
              <w:rPr>
                <w:rFonts w:ascii="Trebuchet MS" w:hAnsi="Trebuchet MS" w:cs="Calibri"/>
                <w:sz w:val="20"/>
                <w:szCs w:val="20"/>
                <w:lang w:val="nl-NL"/>
              </w:rPr>
              <w:br/>
              <w:t xml:space="preserve">AMC – Centrale Goederenontvangst, Meibergdreef 9, 1105 AZ AMSTERDAM. </w:t>
            </w:r>
            <w:r w:rsidRPr="001F666C">
              <w:rPr>
                <w:rFonts w:ascii="Trebuchet MS" w:hAnsi="Trebuchet MS" w:cs="Calibri"/>
                <w:sz w:val="20"/>
                <w:szCs w:val="20"/>
                <w:lang w:val="nl-NL"/>
              </w:rPr>
              <w:br/>
            </w:r>
            <w:r w:rsidRPr="001F666C">
              <w:rPr>
                <w:rFonts w:ascii="Trebuchet MS" w:hAnsi="Trebuchet MS" w:cs="Calibri"/>
                <w:sz w:val="20"/>
                <w:szCs w:val="20"/>
                <w:lang w:val="nl-NL"/>
              </w:rPr>
              <w:br/>
              <w:t>De Centrale Goederenontvangst is geopend van 07:00 tot 14:00 uur. Voor spoedgevallen tot 16:00 uur. Ná 16:00 uur dienen spoedleveringen bij de receptie van de AMC Hoofdingang te worden afgeleverd.</w:t>
            </w:r>
          </w:p>
        </w:tc>
      </w:tr>
      <w:tr w:rsidR="006761A9" w:rsidRPr="00D65A0B" w:rsidTr="008823AA">
        <w:tc>
          <w:tcPr>
            <w:tcW w:w="5671" w:type="dxa"/>
          </w:tcPr>
          <w:p w:rsidR="006761A9" w:rsidRPr="001F666C" w:rsidRDefault="006761A9" w:rsidP="006761A9">
            <w:pPr>
              <w:rPr>
                <w:rFonts w:ascii="Trebuchet MS" w:hAnsi="Trebuchet MS"/>
                <w:spacing w:val="-2"/>
                <w:sz w:val="20"/>
                <w:szCs w:val="20"/>
                <w:u w:val="single"/>
                <w:lang w:val="nl-NL"/>
              </w:rPr>
            </w:pPr>
            <w:r w:rsidRPr="001F666C">
              <w:rPr>
                <w:rFonts w:ascii="Trebuchet MS" w:hAnsi="Trebuchet MS"/>
                <w:spacing w:val="-2"/>
                <w:sz w:val="20"/>
                <w:szCs w:val="20"/>
                <w:u w:val="single"/>
                <w:lang w:val="nl-NL"/>
              </w:rPr>
              <w:t>Aanvullingen Art. 10.1: Facturering en betaling</w:t>
            </w:r>
          </w:p>
          <w:p w:rsidR="006761A9" w:rsidRPr="001F666C" w:rsidRDefault="006761A9" w:rsidP="006761A9">
            <w:pPr>
              <w:rPr>
                <w:rFonts w:ascii="Trebuchet MS" w:hAnsi="Trebuchet MS"/>
                <w:spacing w:val="-2"/>
                <w:sz w:val="20"/>
                <w:szCs w:val="20"/>
                <w:lang w:val="nl-NL"/>
              </w:rPr>
            </w:pPr>
            <w:r w:rsidRPr="001F666C">
              <w:rPr>
                <w:rFonts w:ascii="Trebuchet MS" w:hAnsi="Trebuchet MS"/>
                <w:spacing w:val="-2"/>
                <w:sz w:val="20"/>
                <w:szCs w:val="20"/>
                <w:lang w:val="nl-NL"/>
              </w:rPr>
              <w:t>Het factuuradres van de Crediteuren VUmc is:</w:t>
            </w:r>
          </w:p>
          <w:p w:rsidR="006761A9" w:rsidRPr="001F666C" w:rsidRDefault="006761A9" w:rsidP="006761A9">
            <w:pPr>
              <w:rPr>
                <w:rFonts w:ascii="Trebuchet MS" w:hAnsi="Trebuchet MS"/>
                <w:spacing w:val="-2"/>
                <w:sz w:val="20"/>
                <w:szCs w:val="20"/>
              </w:rPr>
            </w:pPr>
            <w:r w:rsidRPr="001F666C">
              <w:rPr>
                <w:rFonts w:ascii="Trebuchet MS" w:hAnsi="Trebuchet MS"/>
                <w:spacing w:val="-2"/>
                <w:sz w:val="20"/>
                <w:szCs w:val="20"/>
              </w:rPr>
              <w:t>Crediteurenadministratie VUmc</w:t>
            </w:r>
          </w:p>
          <w:p w:rsidR="006761A9" w:rsidRPr="001F666C" w:rsidRDefault="006761A9" w:rsidP="006761A9">
            <w:pPr>
              <w:rPr>
                <w:rFonts w:ascii="Trebuchet MS" w:hAnsi="Trebuchet MS"/>
                <w:spacing w:val="-2"/>
                <w:sz w:val="20"/>
                <w:szCs w:val="20"/>
              </w:rPr>
            </w:pPr>
            <w:r w:rsidRPr="001F666C">
              <w:rPr>
                <w:rFonts w:ascii="Trebuchet MS" w:hAnsi="Trebuchet MS"/>
                <w:spacing w:val="-2"/>
                <w:sz w:val="20"/>
                <w:szCs w:val="20"/>
              </w:rPr>
              <w:t>p/a Profource Service Center</w:t>
            </w:r>
          </w:p>
          <w:p w:rsidR="006761A9" w:rsidRPr="00550A2B" w:rsidRDefault="006761A9" w:rsidP="006761A9">
            <w:pPr>
              <w:rPr>
                <w:rFonts w:ascii="Trebuchet MS" w:hAnsi="Trebuchet MS"/>
                <w:spacing w:val="-2"/>
                <w:sz w:val="20"/>
                <w:szCs w:val="20"/>
                <w:lang w:val="nl-NL"/>
              </w:rPr>
            </w:pPr>
            <w:r w:rsidRPr="00550A2B">
              <w:rPr>
                <w:rFonts w:ascii="Trebuchet MS" w:hAnsi="Trebuchet MS"/>
                <w:spacing w:val="-2"/>
                <w:sz w:val="20"/>
                <w:szCs w:val="20"/>
                <w:lang w:val="nl-NL"/>
              </w:rPr>
              <w:t>Postbus 4050</w:t>
            </w:r>
          </w:p>
          <w:p w:rsidR="006761A9" w:rsidRPr="00550A2B" w:rsidRDefault="006761A9" w:rsidP="006761A9">
            <w:pPr>
              <w:rPr>
                <w:rFonts w:ascii="Trebuchet MS" w:hAnsi="Trebuchet MS"/>
                <w:spacing w:val="-2"/>
                <w:sz w:val="20"/>
                <w:szCs w:val="20"/>
                <w:lang w:val="nl-NL"/>
              </w:rPr>
            </w:pPr>
            <w:r w:rsidRPr="00550A2B">
              <w:rPr>
                <w:rFonts w:ascii="Trebuchet MS" w:hAnsi="Trebuchet MS"/>
                <w:spacing w:val="-2"/>
                <w:sz w:val="20"/>
                <w:szCs w:val="20"/>
                <w:lang w:val="nl-NL"/>
              </w:rPr>
              <w:t>3006 AB Rotterdam</w:t>
            </w:r>
          </w:p>
          <w:p w:rsidR="00943CBA" w:rsidRPr="001F666C" w:rsidRDefault="00943CBA" w:rsidP="006761A9">
            <w:pPr>
              <w:rPr>
                <w:rFonts w:ascii="Trebuchet MS" w:hAnsi="Trebuchet MS"/>
                <w:spacing w:val="-2"/>
                <w:sz w:val="20"/>
                <w:szCs w:val="20"/>
                <w:lang w:val="nl-NL"/>
              </w:rPr>
            </w:pPr>
          </w:p>
          <w:p w:rsidR="006761A9" w:rsidRPr="001F666C" w:rsidRDefault="006761A9" w:rsidP="006761A9">
            <w:pPr>
              <w:rPr>
                <w:rFonts w:ascii="Trebuchet MS" w:hAnsi="Trebuchet MS"/>
                <w:spacing w:val="-2"/>
                <w:sz w:val="20"/>
                <w:szCs w:val="20"/>
                <w:lang w:val="nl-NL"/>
              </w:rPr>
            </w:pPr>
            <w:r w:rsidRPr="001F666C">
              <w:rPr>
                <w:rFonts w:ascii="Trebuchet MS" w:hAnsi="Trebuchet MS"/>
                <w:spacing w:val="-2"/>
                <w:sz w:val="20"/>
                <w:szCs w:val="20"/>
                <w:lang w:val="nl-NL"/>
              </w:rPr>
              <w:t>Voor een snellere verwerking van uw facturen kunt u deze ook</w:t>
            </w:r>
            <w:r w:rsidR="00943CBA" w:rsidRPr="001F666C">
              <w:rPr>
                <w:rFonts w:ascii="Trebuchet MS" w:hAnsi="Trebuchet MS"/>
                <w:spacing w:val="-2"/>
                <w:sz w:val="20"/>
                <w:szCs w:val="20"/>
                <w:lang w:val="nl-NL"/>
              </w:rPr>
              <w:t xml:space="preserve"> in PDF</w:t>
            </w:r>
            <w:r w:rsidRPr="001F666C">
              <w:rPr>
                <w:rFonts w:ascii="Trebuchet MS" w:hAnsi="Trebuchet MS"/>
                <w:spacing w:val="-2"/>
                <w:sz w:val="20"/>
                <w:szCs w:val="20"/>
                <w:lang w:val="nl-NL"/>
              </w:rPr>
              <w:t xml:space="preserve"> sturen naar </w:t>
            </w:r>
            <w:hyperlink r:id="rId10" w:history="1">
              <w:r w:rsidRPr="001F666C">
                <w:rPr>
                  <w:rStyle w:val="Hyperlink"/>
                  <w:rFonts w:ascii="Trebuchet MS" w:hAnsi="Trebuchet MS"/>
                  <w:spacing w:val="-2"/>
                  <w:sz w:val="20"/>
                  <w:szCs w:val="20"/>
                  <w:lang w:val="nl-NL"/>
                </w:rPr>
                <w:t>facturen@vumc.nl</w:t>
              </w:r>
            </w:hyperlink>
            <w:r w:rsidRPr="001F666C">
              <w:rPr>
                <w:rFonts w:ascii="Trebuchet MS" w:hAnsi="Trebuchet MS"/>
                <w:spacing w:val="-2"/>
                <w:sz w:val="20"/>
                <w:szCs w:val="20"/>
                <w:lang w:val="nl-NL"/>
              </w:rPr>
              <w:t>.</w:t>
            </w:r>
          </w:p>
          <w:p w:rsidR="005558F5" w:rsidRPr="001F666C" w:rsidRDefault="005558F5" w:rsidP="006761A9">
            <w:pPr>
              <w:rPr>
                <w:rFonts w:ascii="Trebuchet MS" w:hAnsi="Trebuchet MS"/>
                <w:b/>
                <w:spacing w:val="-2"/>
                <w:sz w:val="20"/>
                <w:szCs w:val="20"/>
                <w:lang w:val="nl-NL"/>
              </w:rPr>
            </w:pPr>
          </w:p>
          <w:p w:rsidR="005918A4" w:rsidRPr="00A33659" w:rsidRDefault="006761A9" w:rsidP="00C0437B">
            <w:pPr>
              <w:rPr>
                <w:rFonts w:ascii="Trebuchet MS" w:hAnsi="Trebuchet MS"/>
                <w:spacing w:val="-2"/>
                <w:sz w:val="20"/>
                <w:szCs w:val="20"/>
                <w:lang w:val="nl-NL"/>
              </w:rPr>
            </w:pPr>
            <w:r w:rsidRPr="001F666C">
              <w:rPr>
                <w:rFonts w:ascii="Trebuchet MS" w:hAnsi="Trebuchet MS"/>
                <w:spacing w:val="-2"/>
                <w:sz w:val="20"/>
                <w:szCs w:val="20"/>
                <w:lang w:val="nl-NL"/>
              </w:rPr>
              <w:t>Voor vragen over de wijziging, betalingen en openstaande facturen kunt u contact opnemen via crediteuren@vumc.nl of 020 - 444 1212.</w:t>
            </w:r>
          </w:p>
        </w:tc>
        <w:tc>
          <w:tcPr>
            <w:tcW w:w="5670" w:type="dxa"/>
          </w:tcPr>
          <w:p w:rsidR="006761A9" w:rsidRPr="001F666C" w:rsidRDefault="006761A9" w:rsidP="006761A9">
            <w:pPr>
              <w:rPr>
                <w:rFonts w:ascii="Trebuchet MS" w:hAnsi="Trebuchet MS"/>
                <w:spacing w:val="-2"/>
                <w:sz w:val="20"/>
                <w:szCs w:val="20"/>
                <w:u w:val="single"/>
                <w:lang w:val="nl-NL"/>
              </w:rPr>
            </w:pPr>
            <w:r w:rsidRPr="001F666C">
              <w:rPr>
                <w:rFonts w:ascii="Trebuchet MS" w:hAnsi="Trebuchet MS"/>
                <w:spacing w:val="-2"/>
                <w:sz w:val="20"/>
                <w:szCs w:val="20"/>
                <w:u w:val="single"/>
                <w:lang w:val="nl-NL"/>
              </w:rPr>
              <w:t>Aanvullingen Art. 10.1: Facturering en betaling</w:t>
            </w:r>
          </w:p>
          <w:p w:rsidR="008823AA" w:rsidRDefault="00EA5D47" w:rsidP="006761A9">
            <w:pPr>
              <w:widowControl/>
              <w:spacing w:line="264" w:lineRule="auto"/>
              <w:rPr>
                <w:lang w:val="nl-NL"/>
              </w:rPr>
            </w:pPr>
            <w:r w:rsidRPr="001F666C">
              <w:rPr>
                <w:rFonts w:ascii="Trebuchet MS" w:hAnsi="Trebuchet MS"/>
                <w:spacing w:val="-2"/>
                <w:sz w:val="20"/>
                <w:szCs w:val="20"/>
                <w:lang w:val="nl-NL"/>
              </w:rPr>
              <w:t xml:space="preserve">Het factuuradres van de Crediteuren AMC is: </w:t>
            </w:r>
            <w:r w:rsidR="006761A9" w:rsidRPr="001F666C">
              <w:rPr>
                <w:rFonts w:ascii="Trebuchet MS" w:hAnsi="Trebuchet MS" w:cs="Calibri"/>
                <w:sz w:val="20"/>
                <w:szCs w:val="20"/>
                <w:lang w:val="nl-NL"/>
              </w:rPr>
              <w:br/>
              <w:t>AMC</w:t>
            </w:r>
            <w:r w:rsidR="006761A9" w:rsidRPr="001F666C">
              <w:rPr>
                <w:rFonts w:ascii="Trebuchet MS" w:hAnsi="Trebuchet MS" w:cs="Calibri"/>
                <w:sz w:val="20"/>
                <w:szCs w:val="20"/>
                <w:lang w:val="nl-NL"/>
              </w:rPr>
              <w:br/>
              <w:t>Crediteurenadministratie</w:t>
            </w:r>
            <w:r w:rsidR="006761A9" w:rsidRPr="001F666C">
              <w:rPr>
                <w:rFonts w:ascii="Trebuchet MS" w:hAnsi="Trebuchet MS" w:cs="Calibri"/>
                <w:sz w:val="20"/>
                <w:szCs w:val="20"/>
                <w:lang w:val="nl-NL"/>
              </w:rPr>
              <w:br/>
              <w:t>Postbus 400</w:t>
            </w:r>
            <w:r w:rsidR="006761A9" w:rsidRPr="001F666C">
              <w:rPr>
                <w:rFonts w:ascii="Trebuchet MS" w:hAnsi="Trebuchet MS" w:cs="Calibri"/>
                <w:sz w:val="20"/>
                <w:szCs w:val="20"/>
                <w:lang w:val="nl-NL"/>
              </w:rPr>
              <w:br/>
              <w:t>1115 ZJ  DUIVENDRECHT</w:t>
            </w:r>
            <w:r w:rsidR="006761A9" w:rsidRPr="001F666C">
              <w:rPr>
                <w:rFonts w:ascii="Trebuchet MS" w:hAnsi="Trebuchet MS" w:cs="Calibri"/>
                <w:sz w:val="20"/>
                <w:szCs w:val="20"/>
                <w:lang w:val="nl-NL"/>
              </w:rPr>
              <w:br/>
            </w:r>
          </w:p>
          <w:p w:rsidR="006761A9" w:rsidRPr="008823AA" w:rsidRDefault="00943CBA" w:rsidP="006761A9">
            <w:pPr>
              <w:widowControl/>
              <w:spacing w:line="264" w:lineRule="auto"/>
              <w:rPr>
                <w:lang w:val="nl-NL"/>
              </w:rPr>
            </w:pPr>
            <w:r w:rsidRPr="001F666C">
              <w:rPr>
                <w:rFonts w:ascii="Trebuchet MS" w:hAnsi="Trebuchet MS"/>
                <w:spacing w:val="-2"/>
                <w:sz w:val="20"/>
                <w:szCs w:val="20"/>
                <w:lang w:val="nl-NL"/>
              </w:rPr>
              <w:t xml:space="preserve">Voor een snellere verwerking van uw facturen kunt u deze ook in PDF sturen naar </w:t>
            </w:r>
            <w:hyperlink r:id="rId11" w:history="1">
              <w:r w:rsidRPr="001F666C">
                <w:rPr>
                  <w:rStyle w:val="Hyperlink"/>
                  <w:rFonts w:ascii="Trebuchet MS" w:hAnsi="Trebuchet MS" w:cs="Calibri"/>
                  <w:sz w:val="20"/>
                  <w:szCs w:val="20"/>
                  <w:lang w:val="nl-NL"/>
                </w:rPr>
                <w:t>facturen@amc.nl</w:t>
              </w:r>
            </w:hyperlink>
          </w:p>
          <w:p w:rsidR="006761A9" w:rsidRPr="001F666C" w:rsidRDefault="006761A9" w:rsidP="00BC6975">
            <w:pPr>
              <w:widowControl/>
              <w:spacing w:line="264" w:lineRule="auto"/>
              <w:rPr>
                <w:rFonts w:ascii="Calibri" w:hAnsi="Calibri"/>
                <w:lang w:val="nl-NL"/>
              </w:rPr>
            </w:pPr>
          </w:p>
        </w:tc>
      </w:tr>
      <w:tr w:rsidR="00DF0F1B" w:rsidRPr="00D65A0B" w:rsidTr="008823AA">
        <w:tc>
          <w:tcPr>
            <w:tcW w:w="5671" w:type="dxa"/>
            <w:shd w:val="clear" w:color="auto" w:fill="auto"/>
          </w:tcPr>
          <w:p w:rsidR="00DF0F1B" w:rsidRPr="001F666C" w:rsidRDefault="00DF0F1B" w:rsidP="00DF0F1B">
            <w:pPr>
              <w:rPr>
                <w:rFonts w:ascii="Trebuchet MS" w:hAnsi="Trebuchet MS"/>
                <w:spacing w:val="-2"/>
                <w:sz w:val="20"/>
                <w:szCs w:val="20"/>
                <w:u w:val="single"/>
                <w:lang w:val="nl-NL"/>
              </w:rPr>
            </w:pPr>
            <w:r w:rsidRPr="001F666C">
              <w:rPr>
                <w:rFonts w:ascii="Trebuchet MS" w:hAnsi="Trebuchet MS"/>
                <w:spacing w:val="-2"/>
                <w:sz w:val="20"/>
                <w:szCs w:val="20"/>
                <w:u w:val="single"/>
                <w:lang w:val="nl-NL"/>
              </w:rPr>
              <w:t>Aanvulling art 14.6: Recall Procedure</w:t>
            </w:r>
          </w:p>
          <w:p w:rsidR="00DF0F1B" w:rsidRPr="00127BD3" w:rsidRDefault="00DF0F1B" w:rsidP="00BB3764">
            <w:pPr>
              <w:widowControl/>
              <w:spacing w:line="264" w:lineRule="auto"/>
              <w:rPr>
                <w:rFonts w:ascii="Trebuchet MS" w:hAnsi="Trebuchet MS" w:cs="Calibri"/>
                <w:sz w:val="20"/>
                <w:szCs w:val="20"/>
                <w:lang w:val="nl-NL"/>
              </w:rPr>
            </w:pPr>
            <w:r w:rsidRPr="001F666C">
              <w:rPr>
                <w:rFonts w:ascii="Trebuchet MS" w:hAnsi="Trebuchet MS" w:cs="Calibri"/>
                <w:sz w:val="20"/>
                <w:szCs w:val="20"/>
                <w:lang w:val="nl-NL"/>
              </w:rPr>
              <w:t>Melding van door Leverancier geconstateerde kwaliteitsafwijkingen en/of Recalls-/</w:t>
            </w:r>
            <w:r w:rsidRPr="001F666C">
              <w:rPr>
                <w:rFonts w:ascii="Trebuchet MS" w:hAnsi="Trebuchet MS"/>
                <w:spacing w:val="-2"/>
                <w:sz w:val="20"/>
                <w:szCs w:val="20"/>
                <w:lang w:val="nl-NL"/>
              </w:rPr>
              <w:t xml:space="preserve">safety notices </w:t>
            </w:r>
            <w:r w:rsidRPr="001F666C">
              <w:rPr>
                <w:rFonts w:ascii="Trebuchet MS" w:hAnsi="Trebuchet MS" w:cs="Calibri"/>
                <w:sz w:val="20"/>
                <w:szCs w:val="20"/>
                <w:lang w:val="nl-NL"/>
              </w:rPr>
              <w:t xml:space="preserve">vanuit Leverancier of de achterliggende fabrikant van Medische Hulpmiddelen dienen onmiddellijk na bekendwording van de noodzaak of aanleiding daartoe, doch uiterlijk binnen 24 </w:t>
            </w:r>
            <w:r w:rsidRPr="00127BD3">
              <w:rPr>
                <w:rFonts w:ascii="Trebuchet MS" w:hAnsi="Trebuchet MS" w:cs="Calibri"/>
                <w:color w:val="000000" w:themeColor="text1"/>
                <w:sz w:val="20"/>
                <w:szCs w:val="20"/>
                <w:lang w:val="nl-NL"/>
              </w:rPr>
              <w:t>uu</w:t>
            </w:r>
            <w:r w:rsidRPr="00127BD3">
              <w:rPr>
                <w:rFonts w:ascii="Trebuchet MS" w:hAnsi="Trebuchet MS" w:cs="Calibri"/>
                <w:sz w:val="20"/>
                <w:szCs w:val="20"/>
                <w:lang w:val="nl-NL"/>
              </w:rPr>
              <w:t>r na constatering in een e-mail gemeld te worden aan:</w:t>
            </w:r>
          </w:p>
          <w:p w:rsidR="00DF0F1B" w:rsidRPr="00127BD3" w:rsidRDefault="00DF0F1B" w:rsidP="00DF0F1B">
            <w:pPr>
              <w:widowControl/>
              <w:numPr>
                <w:ilvl w:val="1"/>
                <w:numId w:val="10"/>
              </w:numPr>
              <w:spacing w:line="264" w:lineRule="auto"/>
              <w:rPr>
                <w:rStyle w:val="Hyperlink"/>
              </w:rPr>
            </w:pPr>
            <w:r w:rsidRPr="008A74D2">
              <w:rPr>
                <w:rFonts w:ascii="Trebuchet MS" w:hAnsi="Trebuchet MS" w:cs="Calibri"/>
                <w:sz w:val="20"/>
                <w:szCs w:val="20"/>
                <w:highlight w:val="yellow"/>
                <w:lang w:val="nl-NL"/>
              </w:rPr>
              <w:t xml:space="preserve">Het e-mailadres </w:t>
            </w:r>
            <w:hyperlink r:id="rId12" w:history="1">
              <w:r w:rsidR="00BB3764" w:rsidRPr="008A74D2">
                <w:rPr>
                  <w:rStyle w:val="Hyperlink"/>
                  <w:rFonts w:ascii="Trebuchet MS" w:hAnsi="Trebuchet MS" w:cs="Calibri"/>
                  <w:sz w:val="20"/>
                  <w:szCs w:val="20"/>
                  <w:highlight w:val="yellow"/>
                  <w:lang w:val="nl-NL"/>
                </w:rPr>
                <w:t>inkoop.vumc@amsterdamumc.nl</w:t>
              </w:r>
            </w:hyperlink>
            <w:r w:rsidR="00127BD3" w:rsidRPr="00127BD3">
              <w:rPr>
                <w:rStyle w:val="Hyperlink"/>
                <w:rFonts w:ascii="Trebuchet MS" w:hAnsi="Trebuchet MS" w:cs="Calibri"/>
                <w:sz w:val="20"/>
                <w:szCs w:val="20"/>
                <w:lang w:val="nl-NL"/>
              </w:rPr>
              <w:t xml:space="preserve"> </w:t>
            </w:r>
          </w:p>
          <w:p w:rsidR="00DF0F1B" w:rsidRPr="001F666C" w:rsidRDefault="00DF0F1B" w:rsidP="00DF0F1B">
            <w:pPr>
              <w:widowControl/>
              <w:numPr>
                <w:ilvl w:val="1"/>
                <w:numId w:val="10"/>
              </w:numPr>
              <w:spacing w:line="264" w:lineRule="auto"/>
              <w:rPr>
                <w:rFonts w:ascii="Trebuchet MS" w:hAnsi="Trebuchet MS" w:cs="Calibri"/>
                <w:sz w:val="20"/>
                <w:szCs w:val="20"/>
                <w:lang w:val="nl-NL"/>
              </w:rPr>
            </w:pPr>
            <w:r w:rsidRPr="001F666C">
              <w:rPr>
                <w:rFonts w:ascii="Trebuchet MS" w:hAnsi="Trebuchet MS" w:cs="Calibri"/>
                <w:sz w:val="20"/>
                <w:szCs w:val="20"/>
                <w:lang w:val="nl-NL"/>
              </w:rPr>
              <w:t xml:space="preserve">Het voor Recalls relevante e-mailadres van IGZ, te weten </w:t>
            </w:r>
            <w:hyperlink r:id="rId13" w:history="1">
              <w:r w:rsidRPr="001F666C">
                <w:rPr>
                  <w:rStyle w:val="Hyperlink"/>
                  <w:rFonts w:ascii="Trebuchet MS" w:hAnsi="Trebuchet MS" w:cs="Calibri"/>
                  <w:sz w:val="20"/>
                  <w:szCs w:val="20"/>
                  <w:lang w:val="nl-NL"/>
                </w:rPr>
                <w:t>meldpunt@igz.nl</w:t>
              </w:r>
            </w:hyperlink>
          </w:p>
          <w:p w:rsidR="00DF0F1B" w:rsidRPr="001F666C" w:rsidRDefault="00DF0F1B" w:rsidP="00DF0F1B">
            <w:pPr>
              <w:rPr>
                <w:rFonts w:ascii="Trebuchet MS" w:hAnsi="Trebuchet MS"/>
                <w:spacing w:val="-2"/>
                <w:sz w:val="20"/>
                <w:szCs w:val="20"/>
                <w:lang w:val="nl-NL"/>
              </w:rPr>
            </w:pP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In deze melding per e-mail dient “Recall” of “safety notice” in het veld “onderwerp” te staan.</w:t>
            </w:r>
          </w:p>
          <w:p w:rsidR="00DF0F1B" w:rsidRPr="001F666C" w:rsidRDefault="00DF0F1B" w:rsidP="00DF0F1B">
            <w:pPr>
              <w:rPr>
                <w:rFonts w:ascii="Trebuchet MS" w:hAnsi="Trebuchet MS"/>
                <w:spacing w:val="-2"/>
                <w:sz w:val="20"/>
                <w:szCs w:val="20"/>
                <w:lang w:val="nl-NL"/>
              </w:rPr>
            </w:pPr>
          </w:p>
          <w:p w:rsidR="008823AA" w:rsidRPr="008A74D2" w:rsidRDefault="008823AA" w:rsidP="008823AA">
            <w:pPr>
              <w:pStyle w:val="Geenafstand"/>
              <w:rPr>
                <w:rFonts w:ascii="Trebuchet MS" w:hAnsi="Trebuchet MS"/>
                <w:color w:val="000000"/>
                <w:sz w:val="20"/>
                <w:szCs w:val="20"/>
                <w:highlight w:val="yellow"/>
              </w:rPr>
            </w:pPr>
            <w:r w:rsidRPr="008A74D2">
              <w:rPr>
                <w:rFonts w:ascii="Trebuchet MS" w:hAnsi="Trebuchet MS"/>
                <w:sz w:val="20"/>
                <w:szCs w:val="20"/>
                <w:highlight w:val="yellow"/>
                <w:u w:val="single"/>
              </w:rPr>
              <w:t>Informatie bij melding</w:t>
            </w:r>
            <w:r w:rsidRPr="008A74D2">
              <w:rPr>
                <w:rFonts w:ascii="Trebuchet MS" w:hAnsi="Trebuchet MS"/>
                <w:sz w:val="20"/>
                <w:szCs w:val="20"/>
                <w:highlight w:val="yellow"/>
              </w:rPr>
              <w:t xml:space="preserve">: er wordt nagegaan door de functionaris inkoop of de melding van </w:t>
            </w:r>
            <w:r w:rsidRPr="008A74D2">
              <w:rPr>
                <w:rFonts w:ascii="Trebuchet MS" w:hAnsi="Trebuchet MS"/>
                <w:color w:val="000000"/>
                <w:sz w:val="20"/>
                <w:szCs w:val="20"/>
                <w:highlight w:val="yellow"/>
              </w:rPr>
              <w:t>de leverancier de gewenste informatie bevat. Zo niet, dan wordt de informatie door de functionaris nagevraagd bij de leverancier;</w:t>
            </w:r>
            <w:r w:rsidRPr="008823AA">
              <w:rPr>
                <w:rFonts w:ascii="Trebuchet MS" w:hAnsi="Trebuchet MS"/>
                <w:color w:val="000000"/>
                <w:sz w:val="20"/>
                <w:szCs w:val="20"/>
              </w:rPr>
              <w:br/>
            </w:r>
            <w:r w:rsidRPr="008A74D2">
              <w:rPr>
                <w:rFonts w:ascii="Trebuchet MS" w:hAnsi="Trebuchet MS"/>
                <w:color w:val="000000"/>
                <w:sz w:val="20"/>
                <w:szCs w:val="20"/>
                <w:highlight w:val="yellow"/>
              </w:rPr>
              <w:t>Gewenste informatie vanuit de leverancier:</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Contactpersoon binnen uw bedrijf + telefoonnummer + 06-nummer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Hulpmiddelomschrijving, naam hulpmiddel, model/type, maatvoering</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Fabrikant hulpmiddelnummer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Uw eigen hulpmiddelnummer </w:t>
            </w:r>
          </w:p>
          <w:p w:rsidR="008823AA" w:rsidRPr="008A74D2" w:rsidRDefault="008823AA" w:rsidP="008823AA">
            <w:pPr>
              <w:pStyle w:val="Geenafstand"/>
              <w:numPr>
                <w:ilvl w:val="0"/>
                <w:numId w:val="31"/>
              </w:numPr>
              <w:ind w:left="454" w:hanging="283"/>
              <w:rPr>
                <w:rFonts w:ascii="Trebuchet MS" w:hAnsi="Trebuchet MS"/>
                <w:sz w:val="20"/>
                <w:szCs w:val="20"/>
                <w:highlight w:val="yellow"/>
                <w:lang w:val="en-US"/>
              </w:rPr>
            </w:pPr>
            <w:r w:rsidRPr="008A74D2">
              <w:rPr>
                <w:rFonts w:ascii="Trebuchet MS" w:hAnsi="Trebuchet MS"/>
                <w:sz w:val="20"/>
                <w:szCs w:val="20"/>
                <w:highlight w:val="yellow"/>
                <w:lang w:val="en-US"/>
              </w:rPr>
              <w:t>Lot- of chargenummer(s) of serienummers</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Unique Device Identifier (UDI), Medische hulpmiddelen dienen per mei 2021 geïdentificeerd te worden met een UDI voor tracering bij eventuele problemen.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Aard en ernst van de kwaliteitsafwijking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Kans en effect van de risico's (met het oog op patiëntveiligheid)</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De te nemen maatregelen door het ziekenhuis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Betrokken ordernummers, orderdata, afleverdata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Geleverde aantallen en verpakkingseenheid</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lastRenderedPageBreak/>
              <w:t>Per order de geleverde lot- of chargenummer of serienummers</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Indien noodzakelijk een veilig vergelijkbaar alternatief voor het (Steriele)MH. </w:t>
            </w:r>
          </w:p>
          <w:p w:rsidR="00DF0F1B" w:rsidRPr="001F666C" w:rsidRDefault="00DF0F1B" w:rsidP="00DF0F1B">
            <w:pPr>
              <w:rPr>
                <w:rFonts w:ascii="Trebuchet MS" w:hAnsi="Trebuchet MS"/>
                <w:spacing w:val="-2"/>
                <w:sz w:val="20"/>
                <w:szCs w:val="20"/>
                <w:u w:val="single"/>
                <w:lang w:val="nl-NL"/>
              </w:rPr>
            </w:pPr>
          </w:p>
          <w:p w:rsidR="00DF0F1B" w:rsidRPr="00A33659" w:rsidRDefault="00DF0F1B" w:rsidP="00A33659">
            <w:pPr>
              <w:widowControl/>
              <w:spacing w:line="264" w:lineRule="auto"/>
              <w:rPr>
                <w:rFonts w:ascii="Trebuchet MS" w:hAnsi="Trebuchet MS"/>
                <w:sz w:val="20"/>
                <w:szCs w:val="20"/>
                <w:lang w:val="nl-NL"/>
              </w:rPr>
            </w:pPr>
            <w:r w:rsidRPr="001F666C">
              <w:rPr>
                <w:rFonts w:ascii="Trebuchet MS" w:hAnsi="Trebuchet MS" w:cs="Calibri"/>
                <w:sz w:val="20"/>
                <w:szCs w:val="20"/>
                <w:lang w:val="nl-NL"/>
              </w:rPr>
              <w:t>Het op verzoek van Leverancier u</w:t>
            </w:r>
            <w:r>
              <w:rPr>
                <w:rFonts w:ascii="Trebuchet MS" w:hAnsi="Trebuchet MS" w:cs="Calibri"/>
                <w:sz w:val="20"/>
                <w:szCs w:val="20"/>
                <w:lang w:val="nl-NL"/>
              </w:rPr>
              <w:t>itvoeren van een Recall door VUmc</w:t>
            </w:r>
            <w:r w:rsidRPr="001F666C">
              <w:rPr>
                <w:rFonts w:ascii="Trebuchet MS" w:hAnsi="Trebuchet MS" w:cs="Calibri"/>
                <w:sz w:val="20"/>
                <w:szCs w:val="20"/>
                <w:lang w:val="nl-NL"/>
              </w:rPr>
              <w:t xml:space="preserve"> laat de aansprakelijkheid van Leverancier onverlet in geval door het geleverde product al schade (bijvoorbeeld aan de gezondheid van de patiënten) zou zijn ontstaan.</w:t>
            </w:r>
          </w:p>
        </w:tc>
        <w:tc>
          <w:tcPr>
            <w:tcW w:w="5670" w:type="dxa"/>
            <w:shd w:val="clear" w:color="auto" w:fill="auto"/>
          </w:tcPr>
          <w:p w:rsidR="00DF0F1B" w:rsidRPr="001F666C" w:rsidRDefault="00DF0F1B" w:rsidP="00DF0F1B">
            <w:pPr>
              <w:rPr>
                <w:rFonts w:ascii="Trebuchet MS" w:hAnsi="Trebuchet MS"/>
                <w:spacing w:val="-2"/>
                <w:sz w:val="20"/>
                <w:szCs w:val="20"/>
                <w:u w:val="single"/>
                <w:lang w:val="nl-NL"/>
              </w:rPr>
            </w:pPr>
            <w:r w:rsidRPr="001F666C">
              <w:rPr>
                <w:rFonts w:ascii="Trebuchet MS" w:hAnsi="Trebuchet MS"/>
                <w:spacing w:val="-2"/>
                <w:sz w:val="20"/>
                <w:szCs w:val="20"/>
                <w:u w:val="single"/>
                <w:lang w:val="nl-NL"/>
              </w:rPr>
              <w:lastRenderedPageBreak/>
              <w:t>Aanvulling art 14.6: Recall Procedure</w:t>
            </w:r>
          </w:p>
          <w:p w:rsidR="00DF0F1B" w:rsidRPr="001F666C" w:rsidRDefault="00DF0F1B" w:rsidP="00DF0F1B">
            <w:pPr>
              <w:widowControl/>
              <w:spacing w:line="264" w:lineRule="auto"/>
              <w:rPr>
                <w:rFonts w:ascii="Trebuchet MS" w:hAnsi="Trebuchet MS" w:cs="Calibri"/>
                <w:sz w:val="20"/>
                <w:szCs w:val="20"/>
                <w:lang w:val="nl-NL"/>
              </w:rPr>
            </w:pPr>
            <w:r w:rsidRPr="001F666C">
              <w:rPr>
                <w:rFonts w:ascii="Trebuchet MS" w:hAnsi="Trebuchet MS" w:cs="Calibri"/>
                <w:sz w:val="20"/>
                <w:szCs w:val="20"/>
                <w:lang w:val="nl-NL"/>
              </w:rPr>
              <w:t>Melding van door Leverancier geconstateerde kwaliteitsafwijkingen en/of Recalls-/</w:t>
            </w:r>
            <w:r w:rsidRPr="001F666C">
              <w:rPr>
                <w:rFonts w:ascii="Trebuchet MS" w:hAnsi="Trebuchet MS"/>
                <w:spacing w:val="-2"/>
                <w:sz w:val="20"/>
                <w:szCs w:val="20"/>
                <w:lang w:val="nl-NL"/>
              </w:rPr>
              <w:t xml:space="preserve">safety notices </w:t>
            </w:r>
            <w:r w:rsidRPr="001F666C">
              <w:rPr>
                <w:rFonts w:ascii="Trebuchet MS" w:hAnsi="Trebuchet MS" w:cs="Calibri"/>
                <w:sz w:val="20"/>
                <w:szCs w:val="20"/>
                <w:lang w:val="nl-NL"/>
              </w:rPr>
              <w:t>vanuit Leverancier of de achterliggende fabrikant van Medische Hulpmiddelen dienen onmiddellijk na bekendwording van de noodzaak of aanleiding daartoe, doch uiterlijk binnen 24 uur na constatering in een e-mail gemeld te worden aan:</w:t>
            </w:r>
          </w:p>
          <w:p w:rsidR="00DF0F1B" w:rsidRPr="001F666C" w:rsidRDefault="00DF0F1B" w:rsidP="00DF0F1B">
            <w:pPr>
              <w:rPr>
                <w:rFonts w:ascii="Trebuchet MS" w:hAnsi="Trebuchet MS"/>
                <w:spacing w:val="-2"/>
                <w:sz w:val="20"/>
                <w:szCs w:val="20"/>
                <w:lang w:val="nl-NL"/>
              </w:rPr>
            </w:pPr>
          </w:p>
          <w:p w:rsidR="00DF0F1B" w:rsidRPr="008A74D2" w:rsidRDefault="00DF0F1B" w:rsidP="00DF0F1B">
            <w:pPr>
              <w:widowControl/>
              <w:numPr>
                <w:ilvl w:val="1"/>
                <w:numId w:val="10"/>
              </w:numPr>
              <w:spacing w:line="264" w:lineRule="auto"/>
              <w:rPr>
                <w:rFonts w:ascii="Trebuchet MS" w:hAnsi="Trebuchet MS" w:cs="Calibri"/>
                <w:sz w:val="20"/>
                <w:szCs w:val="20"/>
                <w:highlight w:val="yellow"/>
                <w:lang w:val="nl-NL"/>
              </w:rPr>
            </w:pPr>
            <w:r w:rsidRPr="008A74D2">
              <w:rPr>
                <w:rFonts w:ascii="Trebuchet MS" w:hAnsi="Trebuchet MS" w:cs="Calibri"/>
                <w:sz w:val="20"/>
                <w:szCs w:val="20"/>
                <w:highlight w:val="yellow"/>
                <w:lang w:val="nl-NL"/>
              </w:rPr>
              <w:t xml:space="preserve">Het e-mailadres </w:t>
            </w:r>
            <w:hyperlink r:id="rId14" w:history="1">
              <w:r w:rsidR="00BB3764" w:rsidRPr="008A74D2">
                <w:rPr>
                  <w:rStyle w:val="Hyperlink"/>
                  <w:highlight w:val="yellow"/>
                </w:rPr>
                <w:t>recall@amc.nl</w:t>
              </w:r>
            </w:hyperlink>
          </w:p>
          <w:p w:rsidR="00DF0F1B" w:rsidRPr="001F666C" w:rsidRDefault="00DF0F1B" w:rsidP="00DF0F1B">
            <w:pPr>
              <w:widowControl/>
              <w:numPr>
                <w:ilvl w:val="1"/>
                <w:numId w:val="10"/>
              </w:numPr>
              <w:spacing w:line="264" w:lineRule="auto"/>
              <w:rPr>
                <w:rFonts w:ascii="Trebuchet MS" w:hAnsi="Trebuchet MS" w:cs="Calibri"/>
                <w:sz w:val="20"/>
                <w:szCs w:val="20"/>
                <w:lang w:val="nl-NL"/>
              </w:rPr>
            </w:pPr>
            <w:r w:rsidRPr="001F666C">
              <w:rPr>
                <w:rFonts w:ascii="Trebuchet MS" w:hAnsi="Trebuchet MS" w:cs="Calibri"/>
                <w:sz w:val="20"/>
                <w:szCs w:val="20"/>
                <w:lang w:val="nl-NL"/>
              </w:rPr>
              <w:t xml:space="preserve">Het voor Recalls relevante e-mailadres van IGZ, te weten </w:t>
            </w:r>
            <w:hyperlink r:id="rId15" w:history="1">
              <w:r w:rsidRPr="001F666C">
                <w:rPr>
                  <w:rStyle w:val="Hyperlink"/>
                  <w:rFonts w:ascii="Trebuchet MS" w:hAnsi="Trebuchet MS" w:cs="Calibri"/>
                  <w:sz w:val="20"/>
                  <w:szCs w:val="20"/>
                  <w:lang w:val="nl-NL"/>
                </w:rPr>
                <w:t>meldpunt@igz.nl</w:t>
              </w:r>
            </w:hyperlink>
          </w:p>
          <w:p w:rsidR="00DF0F1B" w:rsidRPr="001F666C" w:rsidRDefault="00DF0F1B" w:rsidP="00DF0F1B">
            <w:pPr>
              <w:rPr>
                <w:rFonts w:ascii="Trebuchet MS" w:hAnsi="Trebuchet MS"/>
                <w:spacing w:val="-2"/>
                <w:sz w:val="20"/>
                <w:szCs w:val="20"/>
                <w:lang w:val="nl-NL"/>
              </w:rPr>
            </w:pP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In deze melding per e-mail dient “Recall” of “safety notice” in het veld “onderwerp” te staan.</w:t>
            </w:r>
          </w:p>
          <w:p w:rsidR="00DF0F1B" w:rsidRPr="001F666C" w:rsidRDefault="00DF0F1B" w:rsidP="00DF0F1B">
            <w:pPr>
              <w:rPr>
                <w:rFonts w:ascii="Trebuchet MS" w:hAnsi="Trebuchet MS"/>
                <w:spacing w:val="-2"/>
                <w:sz w:val="20"/>
                <w:szCs w:val="20"/>
                <w:lang w:val="nl-NL"/>
              </w:rPr>
            </w:pPr>
          </w:p>
          <w:p w:rsidR="008823AA" w:rsidRPr="008A74D2" w:rsidRDefault="008823AA" w:rsidP="008823AA">
            <w:pPr>
              <w:pStyle w:val="Geenafstand"/>
              <w:rPr>
                <w:rFonts w:ascii="Trebuchet MS" w:hAnsi="Trebuchet MS"/>
                <w:color w:val="000000"/>
                <w:sz w:val="20"/>
                <w:szCs w:val="20"/>
                <w:highlight w:val="yellow"/>
              </w:rPr>
            </w:pPr>
            <w:r w:rsidRPr="008A74D2">
              <w:rPr>
                <w:rFonts w:ascii="Trebuchet MS" w:hAnsi="Trebuchet MS"/>
                <w:sz w:val="20"/>
                <w:szCs w:val="20"/>
                <w:highlight w:val="yellow"/>
                <w:u w:val="single"/>
              </w:rPr>
              <w:t>Informatie bij melding</w:t>
            </w:r>
            <w:r w:rsidRPr="008A74D2">
              <w:rPr>
                <w:rFonts w:ascii="Trebuchet MS" w:hAnsi="Trebuchet MS"/>
                <w:sz w:val="20"/>
                <w:szCs w:val="20"/>
                <w:highlight w:val="yellow"/>
              </w:rPr>
              <w:t xml:space="preserve">: er wordt nagegaan door de functionaris inkoop of de melding van </w:t>
            </w:r>
            <w:r w:rsidRPr="008A74D2">
              <w:rPr>
                <w:rFonts w:ascii="Trebuchet MS" w:hAnsi="Trebuchet MS"/>
                <w:color w:val="000000"/>
                <w:sz w:val="20"/>
                <w:szCs w:val="20"/>
                <w:highlight w:val="yellow"/>
              </w:rPr>
              <w:t>de leverancier de gewenste informatie bevat. Zo niet, dan wordt de informatie door de functionaris nagevraagd bij de leverancier;</w:t>
            </w:r>
            <w:r w:rsidRPr="008A74D2">
              <w:rPr>
                <w:rFonts w:ascii="Trebuchet MS" w:hAnsi="Trebuchet MS"/>
                <w:color w:val="000000"/>
                <w:sz w:val="20"/>
                <w:szCs w:val="20"/>
                <w:highlight w:val="yellow"/>
              </w:rPr>
              <w:br/>
              <w:t>Gewenste informatie vanuit de leverancier:</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Contactpersoon binnen uw bedrijf + telefoonnummer + 06-nummer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Hulpmiddelomschrijving, naam hulpmiddel, model/type, maatvoering</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Fabrikant hulpmiddelnummer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Uw eigen hulpmiddelnummer </w:t>
            </w:r>
          </w:p>
          <w:p w:rsidR="008823AA" w:rsidRPr="008A74D2" w:rsidRDefault="008823AA" w:rsidP="008823AA">
            <w:pPr>
              <w:pStyle w:val="Geenafstand"/>
              <w:numPr>
                <w:ilvl w:val="0"/>
                <w:numId w:val="31"/>
              </w:numPr>
              <w:ind w:left="454" w:hanging="283"/>
              <w:rPr>
                <w:rFonts w:ascii="Trebuchet MS" w:hAnsi="Trebuchet MS"/>
                <w:sz w:val="20"/>
                <w:szCs w:val="20"/>
                <w:highlight w:val="yellow"/>
                <w:lang w:val="en-US"/>
              </w:rPr>
            </w:pPr>
            <w:r w:rsidRPr="008A74D2">
              <w:rPr>
                <w:rFonts w:ascii="Trebuchet MS" w:hAnsi="Trebuchet MS"/>
                <w:sz w:val="20"/>
                <w:szCs w:val="20"/>
                <w:highlight w:val="yellow"/>
                <w:lang w:val="en-US"/>
              </w:rPr>
              <w:t>Lot- of chargenummer(s) of serienummers</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Unique Device Identifier (UDI), Medische hulpmiddelen dienen per mei 2021 geïdentificeerd te worden met een UDI voor tracering bij eventuele problemen.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Aard en ernst van de kwaliteitsafwijking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Kans en effect van de risico's (met het oog op patiëntveiligheid)</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De te nemen maatregelen door het ziekenhuis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Betrokken ordernummers, orderdata, afleverdata </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Geleverde aantallen en verpakkingseenheid</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lastRenderedPageBreak/>
              <w:t>Per order de geleverde lot- of chargenummer of serienummers</w:t>
            </w:r>
          </w:p>
          <w:p w:rsidR="008823AA" w:rsidRPr="008A74D2" w:rsidRDefault="008823AA" w:rsidP="008823AA">
            <w:pPr>
              <w:pStyle w:val="Geenafstand"/>
              <w:numPr>
                <w:ilvl w:val="0"/>
                <w:numId w:val="31"/>
              </w:numPr>
              <w:ind w:left="454" w:hanging="283"/>
              <w:rPr>
                <w:rFonts w:ascii="Trebuchet MS" w:hAnsi="Trebuchet MS"/>
                <w:sz w:val="20"/>
                <w:szCs w:val="20"/>
                <w:highlight w:val="yellow"/>
              </w:rPr>
            </w:pPr>
            <w:r w:rsidRPr="008A74D2">
              <w:rPr>
                <w:rFonts w:ascii="Trebuchet MS" w:hAnsi="Trebuchet MS"/>
                <w:sz w:val="20"/>
                <w:szCs w:val="20"/>
                <w:highlight w:val="yellow"/>
              </w:rPr>
              <w:t xml:space="preserve">Indien noodzakelijk een veilig vergelijkbaar alternatief voor het (Steriele)MH. </w:t>
            </w:r>
          </w:p>
          <w:p w:rsidR="00DF0F1B" w:rsidRPr="001F666C" w:rsidRDefault="00DF0F1B" w:rsidP="00DF0F1B">
            <w:pPr>
              <w:rPr>
                <w:rFonts w:ascii="Trebuchet MS" w:hAnsi="Trebuchet MS"/>
                <w:spacing w:val="-2"/>
                <w:sz w:val="20"/>
                <w:szCs w:val="20"/>
                <w:u w:val="single"/>
                <w:lang w:val="nl-NL"/>
              </w:rPr>
            </w:pPr>
          </w:p>
          <w:p w:rsidR="00DF0F1B" w:rsidRPr="008823AA" w:rsidRDefault="00DF0F1B" w:rsidP="00DF0F1B">
            <w:pPr>
              <w:widowControl/>
              <w:spacing w:line="264" w:lineRule="auto"/>
              <w:rPr>
                <w:rFonts w:ascii="Trebuchet MS" w:hAnsi="Trebuchet MS"/>
                <w:sz w:val="20"/>
                <w:szCs w:val="20"/>
                <w:lang w:val="nl-NL"/>
              </w:rPr>
            </w:pPr>
            <w:r w:rsidRPr="001F666C">
              <w:rPr>
                <w:rFonts w:ascii="Trebuchet MS" w:hAnsi="Trebuchet MS" w:cs="Calibri"/>
                <w:sz w:val="20"/>
                <w:szCs w:val="20"/>
                <w:lang w:val="nl-NL"/>
              </w:rPr>
              <w:t>Het op verzoek van Leverancier u</w:t>
            </w:r>
            <w:r>
              <w:rPr>
                <w:rFonts w:ascii="Trebuchet MS" w:hAnsi="Trebuchet MS" w:cs="Calibri"/>
                <w:sz w:val="20"/>
                <w:szCs w:val="20"/>
                <w:lang w:val="nl-NL"/>
              </w:rPr>
              <w:t>itvoeren van een Recall door VUmc</w:t>
            </w:r>
            <w:r w:rsidRPr="001F666C">
              <w:rPr>
                <w:rFonts w:ascii="Trebuchet MS" w:hAnsi="Trebuchet MS" w:cs="Calibri"/>
                <w:sz w:val="20"/>
                <w:szCs w:val="20"/>
                <w:lang w:val="nl-NL"/>
              </w:rPr>
              <w:t xml:space="preserve"> laat de aansprakelijkheid van Leverancier onverlet in geval door het geleverde product al schade (bijvoorbeeld aan de gezondheid van de patiënten) zou zijn ontstaan.</w:t>
            </w:r>
          </w:p>
        </w:tc>
      </w:tr>
      <w:tr w:rsidR="00DF0F1B" w:rsidRPr="00DF0F1B" w:rsidTr="008823AA">
        <w:tc>
          <w:tcPr>
            <w:tcW w:w="5671" w:type="dxa"/>
          </w:tcPr>
          <w:p w:rsidR="00DF0F1B" w:rsidRPr="001F666C" w:rsidRDefault="00DF0F1B" w:rsidP="00DF0F1B">
            <w:pPr>
              <w:rPr>
                <w:rFonts w:ascii="Trebuchet MS" w:hAnsi="Trebuchet MS"/>
                <w:spacing w:val="-2"/>
                <w:sz w:val="20"/>
                <w:szCs w:val="20"/>
                <w:u w:val="single"/>
                <w:lang w:val="nl-NL"/>
              </w:rPr>
            </w:pPr>
            <w:r w:rsidRPr="001F666C">
              <w:rPr>
                <w:rFonts w:ascii="Trebuchet MS" w:hAnsi="Trebuchet MS"/>
                <w:spacing w:val="-2"/>
                <w:sz w:val="20"/>
                <w:szCs w:val="20"/>
                <w:u w:val="single"/>
                <w:lang w:val="nl-NL"/>
              </w:rPr>
              <w:lastRenderedPageBreak/>
              <w:t>VUmc</w:t>
            </w:r>
          </w:p>
        </w:tc>
        <w:tc>
          <w:tcPr>
            <w:tcW w:w="5670" w:type="dxa"/>
          </w:tcPr>
          <w:p w:rsidR="00DF0F1B" w:rsidRPr="001F666C" w:rsidRDefault="00DF0F1B" w:rsidP="00DF0F1B">
            <w:pPr>
              <w:rPr>
                <w:rFonts w:ascii="Trebuchet MS" w:hAnsi="Trebuchet MS"/>
                <w:spacing w:val="-2"/>
                <w:sz w:val="20"/>
                <w:szCs w:val="20"/>
                <w:u w:val="single"/>
                <w:lang w:val="nl-NL"/>
              </w:rPr>
            </w:pPr>
            <w:r w:rsidRPr="001F666C">
              <w:rPr>
                <w:rFonts w:ascii="Trebuchet MS" w:hAnsi="Trebuchet MS"/>
                <w:spacing w:val="-2"/>
                <w:sz w:val="20"/>
                <w:szCs w:val="20"/>
                <w:u w:val="single"/>
                <w:lang w:val="nl-NL"/>
              </w:rPr>
              <w:t>AMC</w:t>
            </w:r>
          </w:p>
        </w:tc>
      </w:tr>
      <w:tr w:rsidR="00DF0F1B" w:rsidRPr="001F666C" w:rsidTr="008823AA">
        <w:tc>
          <w:tcPr>
            <w:tcW w:w="5671" w:type="dxa"/>
          </w:tcPr>
          <w:p w:rsidR="00DF0F1B" w:rsidRPr="001F666C" w:rsidRDefault="00DF0F1B" w:rsidP="00DF0F1B">
            <w:pPr>
              <w:rPr>
                <w:rFonts w:ascii="Trebuchet MS" w:hAnsi="Trebuchet MS"/>
                <w:spacing w:val="-2"/>
                <w:sz w:val="20"/>
                <w:szCs w:val="20"/>
                <w:u w:val="single"/>
                <w:lang w:val="nl-NL"/>
              </w:rPr>
            </w:pPr>
            <w:r w:rsidRPr="001F666C">
              <w:rPr>
                <w:rFonts w:ascii="Trebuchet MS" w:hAnsi="Trebuchet MS"/>
                <w:spacing w:val="-2"/>
                <w:sz w:val="20"/>
                <w:szCs w:val="20"/>
                <w:u w:val="single"/>
                <w:lang w:val="nl-NL"/>
              </w:rPr>
              <w:t>Aanvulling Art.27.6: Voorschriften</w:t>
            </w:r>
          </w:p>
          <w:p w:rsidR="00DF0F1B" w:rsidRPr="001F666C" w:rsidRDefault="00DF0F1B" w:rsidP="00DF0F1B">
            <w:pPr>
              <w:rPr>
                <w:rFonts w:ascii="Trebuchet MS" w:hAnsi="Trebuchet MS"/>
                <w:spacing w:val="-2"/>
                <w:sz w:val="20"/>
                <w:szCs w:val="20"/>
                <w:lang w:val="nl-NL"/>
              </w:rPr>
            </w:pP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1.</w:t>
            </w:r>
            <w:r w:rsidRPr="001F666C">
              <w:rPr>
                <w:rFonts w:ascii="Trebuchet MS" w:hAnsi="Trebuchet MS"/>
                <w:spacing w:val="-2"/>
                <w:sz w:val="20"/>
                <w:szCs w:val="20"/>
                <w:lang w:val="nl-NL"/>
              </w:rPr>
              <w:tab/>
              <w:t>Vastgoedbeheer wegwijzer voor veiligheid</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2.</w:t>
            </w:r>
            <w:r w:rsidRPr="001F666C">
              <w:rPr>
                <w:rFonts w:ascii="Trebuchet MS" w:hAnsi="Trebuchet MS"/>
                <w:spacing w:val="-2"/>
                <w:sz w:val="20"/>
                <w:szCs w:val="20"/>
                <w:lang w:val="nl-NL"/>
              </w:rPr>
              <w:tab/>
              <w:t>Veiligheid persoonlijke beschermingsmiddelen</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3.</w:t>
            </w:r>
            <w:r w:rsidRPr="001F666C">
              <w:rPr>
                <w:rFonts w:ascii="Trebuchet MS" w:hAnsi="Trebuchet MS"/>
                <w:spacing w:val="-2"/>
                <w:sz w:val="20"/>
                <w:szCs w:val="20"/>
                <w:lang w:val="nl-NL"/>
              </w:rPr>
              <w:tab/>
              <w:t>Verbouwprotocol: maatregelen infectiepreventiebeleid VUmc</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4.</w:t>
            </w:r>
            <w:r w:rsidRPr="001F666C">
              <w:rPr>
                <w:rFonts w:ascii="Trebuchet MS" w:hAnsi="Trebuchet MS"/>
                <w:spacing w:val="-2"/>
                <w:sz w:val="20"/>
                <w:szCs w:val="20"/>
                <w:lang w:val="nl-NL"/>
              </w:rPr>
              <w:tab/>
              <w:t>GBS-richtlijnen VUmc</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5.</w:t>
            </w:r>
            <w:r w:rsidRPr="001F666C">
              <w:rPr>
                <w:rFonts w:ascii="Trebuchet MS" w:hAnsi="Trebuchet MS"/>
                <w:spacing w:val="-2"/>
                <w:sz w:val="20"/>
                <w:szCs w:val="20"/>
                <w:lang w:val="nl-NL"/>
              </w:rPr>
              <w:tab/>
              <w:t>Vastgoedbeheer elektrotechnische bepalingen</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6.</w:t>
            </w:r>
            <w:r w:rsidRPr="001F666C">
              <w:rPr>
                <w:rFonts w:ascii="Trebuchet MS" w:hAnsi="Trebuchet MS"/>
                <w:spacing w:val="-2"/>
                <w:sz w:val="20"/>
                <w:szCs w:val="20"/>
                <w:lang w:val="nl-NL"/>
              </w:rPr>
              <w:tab/>
              <w:t>Werktuigbouwkunde kwaliteitseisen en normen</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7.</w:t>
            </w:r>
            <w:r w:rsidRPr="001F666C">
              <w:rPr>
                <w:rFonts w:ascii="Trebuchet MS" w:hAnsi="Trebuchet MS"/>
                <w:spacing w:val="-2"/>
                <w:sz w:val="20"/>
                <w:szCs w:val="20"/>
                <w:lang w:val="nl-NL"/>
              </w:rPr>
              <w:tab/>
              <w:t>ICT Bekabelingarchitectuur</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8.</w:t>
            </w:r>
            <w:r w:rsidRPr="001F666C">
              <w:rPr>
                <w:rFonts w:ascii="Trebuchet MS" w:hAnsi="Trebuchet MS"/>
                <w:spacing w:val="-2"/>
                <w:sz w:val="20"/>
                <w:szCs w:val="20"/>
                <w:lang w:val="nl-NL"/>
              </w:rPr>
              <w:tab/>
              <w:t>Technisch Handboek automatisering , systeem architectuur GBS</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9.</w:t>
            </w:r>
            <w:r w:rsidRPr="001F666C">
              <w:rPr>
                <w:rFonts w:ascii="Trebuchet MS" w:hAnsi="Trebuchet MS"/>
                <w:spacing w:val="-2"/>
                <w:sz w:val="20"/>
                <w:szCs w:val="20"/>
                <w:lang w:val="nl-NL"/>
              </w:rPr>
              <w:tab/>
              <w:t>Vastgoedbeheer CAD-procedureboek – handleiding</w:t>
            </w:r>
          </w:p>
          <w:p w:rsidR="00DF0F1B" w:rsidRPr="001F666C" w:rsidRDefault="00DF0F1B" w:rsidP="00DF0F1B">
            <w:pPr>
              <w:rPr>
                <w:rFonts w:ascii="Trebuchet MS" w:hAnsi="Trebuchet MS"/>
                <w:spacing w:val="-2"/>
                <w:sz w:val="20"/>
                <w:szCs w:val="20"/>
                <w:lang w:val="nl-NL"/>
              </w:rPr>
            </w:pP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 xml:space="preserve">Bovengenoemde voorschriften kunnen door Leveranciers worden opgevraagd bij het VUmc Facilitair Bedrijf, afdeling inkoop, </w:t>
            </w:r>
          </w:p>
          <w:p w:rsidR="00DF0F1B" w:rsidRPr="001F666C" w:rsidRDefault="00DF0F1B" w:rsidP="00DF0F1B">
            <w:pPr>
              <w:rPr>
                <w:rFonts w:ascii="Trebuchet MS" w:hAnsi="Trebuchet MS"/>
                <w:spacing w:val="-2"/>
                <w:sz w:val="20"/>
                <w:szCs w:val="20"/>
              </w:rPr>
            </w:pPr>
            <w:r w:rsidRPr="001F666C">
              <w:rPr>
                <w:rFonts w:ascii="Trebuchet MS" w:hAnsi="Trebuchet MS"/>
                <w:spacing w:val="-2"/>
                <w:sz w:val="20"/>
                <w:szCs w:val="20"/>
              </w:rPr>
              <w:t>Postbus 7057,</w:t>
            </w:r>
          </w:p>
          <w:p w:rsidR="00DF0F1B" w:rsidRPr="001F666C" w:rsidRDefault="00DF0F1B" w:rsidP="00DF0F1B">
            <w:pPr>
              <w:rPr>
                <w:rFonts w:ascii="Trebuchet MS" w:hAnsi="Trebuchet MS"/>
                <w:spacing w:val="-2"/>
                <w:sz w:val="20"/>
                <w:szCs w:val="20"/>
              </w:rPr>
            </w:pPr>
            <w:r w:rsidRPr="001F666C">
              <w:rPr>
                <w:rFonts w:ascii="Trebuchet MS" w:hAnsi="Trebuchet MS"/>
                <w:spacing w:val="-2"/>
                <w:sz w:val="20"/>
                <w:szCs w:val="20"/>
              </w:rPr>
              <w:t>1007 MB Amsterdam</w:t>
            </w:r>
          </w:p>
          <w:p w:rsidR="00DF0F1B" w:rsidRPr="008823AA"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tel. 020-4442957</w:t>
            </w:r>
          </w:p>
        </w:tc>
        <w:tc>
          <w:tcPr>
            <w:tcW w:w="5670" w:type="dxa"/>
          </w:tcPr>
          <w:p w:rsidR="00DF0F1B" w:rsidRPr="001F666C" w:rsidRDefault="00DF0F1B" w:rsidP="00DF0F1B">
            <w:pPr>
              <w:widowControl/>
              <w:spacing w:line="264" w:lineRule="auto"/>
              <w:rPr>
                <w:rFonts w:ascii="Calibri" w:hAnsi="Calibri"/>
                <w:lang w:val="nl-NL"/>
              </w:rPr>
            </w:pPr>
          </w:p>
        </w:tc>
      </w:tr>
      <w:tr w:rsidR="00DF0F1B" w:rsidRPr="00890DA1" w:rsidTr="008823AA">
        <w:trPr>
          <w:trHeight w:val="3214"/>
        </w:trPr>
        <w:tc>
          <w:tcPr>
            <w:tcW w:w="5671" w:type="dxa"/>
          </w:tcPr>
          <w:p w:rsidR="00DF0F1B" w:rsidRPr="001F666C" w:rsidRDefault="00DF0F1B" w:rsidP="00DF0F1B">
            <w:pPr>
              <w:rPr>
                <w:rFonts w:ascii="Trebuchet MS" w:hAnsi="Trebuchet MS"/>
                <w:spacing w:val="-2"/>
                <w:sz w:val="20"/>
                <w:szCs w:val="20"/>
                <w:u w:val="single"/>
                <w:lang w:val="nl-NL"/>
              </w:rPr>
            </w:pPr>
            <w:r w:rsidRPr="001F666C">
              <w:rPr>
                <w:rFonts w:ascii="Trebuchet MS" w:hAnsi="Trebuchet MS"/>
                <w:spacing w:val="-2"/>
                <w:sz w:val="20"/>
                <w:szCs w:val="20"/>
                <w:u w:val="single"/>
                <w:lang w:val="nl-NL"/>
              </w:rPr>
              <w:t>Aanvulling Art 28.14: Verplichtingen van de Leverancier.</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Voor water, luchtbehandeling, electra en gassen bij onderhoud of vervanging van bestaande installaties, contact opnemen met:</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VUmc, Facilitair Bedrijf (FB) Unit Vastgoedbeheer Postbus 7057</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1007 MB Amsterdam</w:t>
            </w: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tel. 020 4447000</w:t>
            </w:r>
          </w:p>
          <w:p w:rsidR="00DF0F1B" w:rsidRPr="001F666C" w:rsidRDefault="00DF0F1B" w:rsidP="00DF0F1B">
            <w:pPr>
              <w:rPr>
                <w:rFonts w:ascii="Trebuchet MS" w:hAnsi="Trebuchet MS"/>
                <w:spacing w:val="-2"/>
                <w:sz w:val="20"/>
                <w:szCs w:val="20"/>
                <w:lang w:val="nl-NL"/>
              </w:rPr>
            </w:pPr>
          </w:p>
          <w:p w:rsidR="00DF0F1B" w:rsidRPr="001F666C" w:rsidRDefault="00DF0F1B" w:rsidP="00DF0F1B">
            <w:pPr>
              <w:rPr>
                <w:rFonts w:ascii="Trebuchet MS" w:hAnsi="Trebuchet MS"/>
                <w:spacing w:val="-2"/>
                <w:sz w:val="20"/>
                <w:szCs w:val="20"/>
                <w:lang w:val="nl-NL"/>
              </w:rPr>
            </w:pPr>
            <w:r w:rsidRPr="001F666C">
              <w:rPr>
                <w:rFonts w:ascii="Trebuchet MS" w:hAnsi="Trebuchet MS"/>
                <w:spacing w:val="-2"/>
                <w:sz w:val="20"/>
                <w:szCs w:val="20"/>
                <w:lang w:val="nl-NL"/>
              </w:rPr>
              <w:t xml:space="preserve">Voor werkzaamheden aan of op het ICT netwerk: </w:t>
            </w:r>
          </w:p>
          <w:p w:rsidR="00DF0F1B" w:rsidRPr="00550A2B" w:rsidRDefault="00DF0F1B" w:rsidP="00DF0F1B">
            <w:pPr>
              <w:rPr>
                <w:rFonts w:ascii="Trebuchet MS" w:hAnsi="Trebuchet MS"/>
                <w:spacing w:val="-2"/>
                <w:sz w:val="20"/>
                <w:szCs w:val="20"/>
              </w:rPr>
            </w:pPr>
            <w:r w:rsidRPr="00550A2B">
              <w:rPr>
                <w:rFonts w:ascii="Trebuchet MS" w:hAnsi="Trebuchet MS"/>
                <w:spacing w:val="-2"/>
                <w:sz w:val="20"/>
                <w:szCs w:val="20"/>
              </w:rPr>
              <w:t>VUmc, Afdeling ICT</w:t>
            </w:r>
          </w:p>
          <w:p w:rsidR="00DF0F1B" w:rsidRPr="001F666C" w:rsidRDefault="00DF0F1B" w:rsidP="00DF0F1B">
            <w:pPr>
              <w:rPr>
                <w:rFonts w:ascii="Trebuchet MS" w:hAnsi="Trebuchet MS"/>
                <w:spacing w:val="-2"/>
                <w:sz w:val="20"/>
                <w:szCs w:val="20"/>
              </w:rPr>
            </w:pPr>
            <w:r w:rsidRPr="001F666C">
              <w:rPr>
                <w:rFonts w:ascii="Trebuchet MS" w:hAnsi="Trebuchet MS"/>
                <w:spacing w:val="-2"/>
                <w:sz w:val="20"/>
                <w:szCs w:val="20"/>
              </w:rPr>
              <w:t>Servicedesk ICT Postbus 7057,</w:t>
            </w:r>
          </w:p>
          <w:p w:rsidR="00DF0F1B" w:rsidRPr="001F666C" w:rsidRDefault="00DF0F1B" w:rsidP="00DF0F1B">
            <w:pPr>
              <w:rPr>
                <w:rFonts w:ascii="Trebuchet MS" w:hAnsi="Trebuchet MS"/>
                <w:spacing w:val="-2"/>
                <w:sz w:val="20"/>
                <w:szCs w:val="20"/>
              </w:rPr>
            </w:pPr>
            <w:r w:rsidRPr="001F666C">
              <w:rPr>
                <w:rFonts w:ascii="Trebuchet MS" w:hAnsi="Trebuchet MS"/>
                <w:spacing w:val="-2"/>
                <w:sz w:val="20"/>
                <w:szCs w:val="20"/>
              </w:rPr>
              <w:t>1007 MB Amsterdam</w:t>
            </w:r>
          </w:p>
          <w:p w:rsidR="00DF0F1B" w:rsidRPr="00A33659" w:rsidRDefault="00DF0F1B" w:rsidP="00DF0F1B">
            <w:pPr>
              <w:rPr>
                <w:rFonts w:ascii="Trebuchet MS" w:hAnsi="Trebuchet MS"/>
                <w:spacing w:val="-2"/>
                <w:sz w:val="20"/>
                <w:szCs w:val="20"/>
              </w:rPr>
            </w:pPr>
            <w:r w:rsidRPr="001F666C">
              <w:rPr>
                <w:rFonts w:ascii="Trebuchet MS" w:hAnsi="Trebuchet MS"/>
                <w:spacing w:val="-2"/>
                <w:sz w:val="20"/>
                <w:szCs w:val="20"/>
              </w:rPr>
              <w:t>tel.: 020-4440777</w:t>
            </w:r>
          </w:p>
        </w:tc>
        <w:tc>
          <w:tcPr>
            <w:tcW w:w="5670" w:type="dxa"/>
          </w:tcPr>
          <w:p w:rsidR="00DF0F1B" w:rsidRPr="00890DA1" w:rsidRDefault="00DF0F1B" w:rsidP="00DF0F1B">
            <w:pPr>
              <w:widowControl/>
              <w:spacing w:line="264" w:lineRule="auto"/>
              <w:rPr>
                <w:rFonts w:ascii="Calibri" w:hAnsi="Calibri"/>
              </w:rPr>
            </w:pPr>
          </w:p>
        </w:tc>
      </w:tr>
    </w:tbl>
    <w:p w:rsidR="00EA5D47" w:rsidRPr="00890DA1" w:rsidRDefault="00EA5D47" w:rsidP="00C0437B">
      <w:pPr>
        <w:widowControl/>
        <w:spacing w:line="264" w:lineRule="auto"/>
        <w:rPr>
          <w:rFonts w:ascii="Calibri" w:hAnsi="Calibri"/>
        </w:rPr>
      </w:pPr>
    </w:p>
    <w:sectPr w:rsidR="00EA5D47" w:rsidRPr="00890DA1">
      <w:headerReference w:type="default" r:id="rId16"/>
      <w:footerReference w:type="default" r:id="rId17"/>
      <w:pgSz w:w="11910" w:h="16840"/>
      <w:pgMar w:top="1360" w:right="168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A0B" w:rsidRDefault="00D65A0B" w:rsidP="009605EC">
      <w:r>
        <w:separator/>
      </w:r>
    </w:p>
  </w:endnote>
  <w:endnote w:type="continuationSeparator" w:id="0">
    <w:p w:rsidR="00D65A0B" w:rsidRDefault="00D65A0B" w:rsidP="00960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113271"/>
      <w:docPartObj>
        <w:docPartGallery w:val="Page Numbers (Bottom of Page)"/>
        <w:docPartUnique/>
      </w:docPartObj>
    </w:sdtPr>
    <w:sdtEndPr/>
    <w:sdtContent>
      <w:sdt>
        <w:sdtPr>
          <w:id w:val="1728636285"/>
          <w:docPartObj>
            <w:docPartGallery w:val="Page Numbers (Top of Page)"/>
            <w:docPartUnique/>
          </w:docPartObj>
        </w:sdtPr>
        <w:sdtEndPr/>
        <w:sdtContent>
          <w:p w:rsidR="001F666C" w:rsidRDefault="001F666C">
            <w:pPr>
              <w:pStyle w:val="Voettekst"/>
              <w:jc w:val="center"/>
            </w:pPr>
            <w:r>
              <w:rPr>
                <w:lang w:val="nl-NL"/>
              </w:rPr>
              <w:t xml:space="preserve">Pagina </w:t>
            </w:r>
            <w:r>
              <w:rPr>
                <w:b/>
                <w:bCs/>
                <w:sz w:val="24"/>
                <w:szCs w:val="24"/>
              </w:rPr>
              <w:fldChar w:fldCharType="begin"/>
            </w:r>
            <w:r>
              <w:rPr>
                <w:b/>
                <w:bCs/>
              </w:rPr>
              <w:instrText>PAGE</w:instrText>
            </w:r>
            <w:r>
              <w:rPr>
                <w:b/>
                <w:bCs/>
                <w:sz w:val="24"/>
                <w:szCs w:val="24"/>
              </w:rPr>
              <w:fldChar w:fldCharType="separate"/>
            </w:r>
            <w:r w:rsidR="00D65A0B">
              <w:rPr>
                <w:b/>
                <w:bCs/>
                <w:noProof/>
              </w:rPr>
              <w:t>2</w:t>
            </w:r>
            <w:r>
              <w:rPr>
                <w:b/>
                <w:bCs/>
                <w:sz w:val="24"/>
                <w:szCs w:val="24"/>
              </w:rPr>
              <w:fldChar w:fldCharType="end"/>
            </w:r>
            <w:r>
              <w:rPr>
                <w:lang w:val="nl-NL"/>
              </w:rPr>
              <w:t xml:space="preserve"> van </w:t>
            </w:r>
            <w:r w:rsidR="00A33659">
              <w:rPr>
                <w:b/>
                <w:bCs/>
                <w:sz w:val="24"/>
                <w:szCs w:val="24"/>
              </w:rPr>
              <w:t>4</w:t>
            </w:r>
          </w:p>
        </w:sdtContent>
      </w:sdt>
    </w:sdtContent>
  </w:sdt>
  <w:p w:rsidR="001F666C" w:rsidRDefault="001F66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A0B" w:rsidRDefault="00D65A0B" w:rsidP="009605EC">
      <w:r>
        <w:separator/>
      </w:r>
    </w:p>
  </w:footnote>
  <w:footnote w:type="continuationSeparator" w:id="0">
    <w:p w:rsidR="00D65A0B" w:rsidRDefault="00D65A0B" w:rsidP="00960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5EC" w:rsidRPr="00DB2EEA" w:rsidRDefault="009605EC" w:rsidP="00DB2EEA">
    <w:pPr>
      <w:spacing w:before="55"/>
      <w:ind w:left="117" w:right="2449"/>
      <w:rPr>
        <w:rFonts w:ascii="Trebuchet MS" w:hAnsi="Trebuchet MS"/>
        <w:b/>
        <w:spacing w:val="-10"/>
        <w:sz w:val="20"/>
        <w:szCs w:val="20"/>
        <w:lang w:val="nl-NL"/>
      </w:rPr>
    </w:pPr>
    <w:r w:rsidRPr="006761A9">
      <w:rPr>
        <w:rFonts w:ascii="Trebuchet MS" w:hAnsi="Trebuchet MS"/>
        <w:b/>
        <w:spacing w:val="-1"/>
        <w:sz w:val="20"/>
        <w:szCs w:val="20"/>
        <w:lang w:val="nl-NL"/>
      </w:rPr>
      <w:t>UMC Aanvullingen</w:t>
    </w:r>
    <w:r w:rsidRPr="006761A9">
      <w:rPr>
        <w:rFonts w:ascii="Trebuchet MS" w:hAnsi="Trebuchet MS"/>
        <w:b/>
        <w:spacing w:val="-10"/>
        <w:sz w:val="20"/>
        <w:szCs w:val="20"/>
        <w:lang w:val="nl-NL"/>
      </w:rPr>
      <w:t xml:space="preserve"> </w:t>
    </w:r>
    <w:r w:rsidRPr="006761A9">
      <w:rPr>
        <w:rFonts w:ascii="Trebuchet MS" w:hAnsi="Trebuchet MS"/>
        <w:b/>
        <w:sz w:val="20"/>
        <w:szCs w:val="20"/>
        <w:lang w:val="nl-NL"/>
      </w:rPr>
      <w:t>op</w:t>
    </w:r>
    <w:r w:rsidRPr="006761A9">
      <w:rPr>
        <w:rFonts w:ascii="Trebuchet MS" w:hAnsi="Trebuchet MS"/>
        <w:b/>
        <w:spacing w:val="-10"/>
        <w:sz w:val="20"/>
        <w:szCs w:val="20"/>
        <w:lang w:val="nl-NL"/>
      </w:rPr>
      <w:t xml:space="preserve"> </w:t>
    </w:r>
    <w:r w:rsidRPr="006761A9">
      <w:rPr>
        <w:rFonts w:ascii="Trebuchet MS" w:hAnsi="Trebuchet MS"/>
        <w:b/>
        <w:spacing w:val="-1"/>
        <w:sz w:val="20"/>
        <w:szCs w:val="20"/>
        <w:lang w:val="nl-NL"/>
      </w:rPr>
      <w:t>algemene</w:t>
    </w:r>
    <w:r w:rsidRPr="006761A9">
      <w:rPr>
        <w:rFonts w:ascii="Trebuchet MS" w:hAnsi="Trebuchet MS"/>
        <w:b/>
        <w:spacing w:val="-10"/>
        <w:sz w:val="20"/>
        <w:szCs w:val="20"/>
        <w:lang w:val="nl-NL"/>
      </w:rPr>
      <w:t xml:space="preserve"> </w:t>
    </w:r>
    <w:r w:rsidRPr="006761A9">
      <w:rPr>
        <w:rFonts w:ascii="Trebuchet MS" w:hAnsi="Trebuchet MS"/>
        <w:b/>
        <w:spacing w:val="-1"/>
        <w:sz w:val="20"/>
        <w:szCs w:val="20"/>
        <w:lang w:val="nl-NL"/>
      </w:rPr>
      <w:t>Inkoopvoorwaarden</w:t>
    </w:r>
    <w:r w:rsidR="00A33659">
      <w:rPr>
        <w:rFonts w:ascii="Trebuchet MS" w:hAnsi="Trebuchet MS"/>
        <w:b/>
        <w:spacing w:val="-10"/>
        <w:sz w:val="20"/>
        <w:szCs w:val="20"/>
        <w:lang w:val="nl-NL"/>
      </w:rPr>
      <w:t xml:space="preserve"> </w:t>
    </w:r>
    <w:r w:rsidR="00DB2EEA">
      <w:rPr>
        <w:rFonts w:ascii="Trebuchet MS" w:hAnsi="Trebuchet MS"/>
        <w:b/>
        <w:spacing w:val="-10"/>
        <w:sz w:val="20"/>
        <w:szCs w:val="20"/>
        <w:lang w:val="nl-NL"/>
      </w:rPr>
      <w:t>20</w:t>
    </w:r>
    <w:r w:rsidR="00A333CF">
      <w:rPr>
        <w:rFonts w:ascii="Trebuchet MS" w:hAnsi="Trebuchet MS"/>
        <w:b/>
        <w:spacing w:val="-10"/>
        <w:sz w:val="20"/>
        <w:szCs w:val="20"/>
        <w:lang w:val="nl-NL"/>
      </w:rPr>
      <w:t>21</w:t>
    </w:r>
    <w:r w:rsidR="00DB2EEA">
      <w:rPr>
        <w:rFonts w:ascii="Trebuchet MS" w:hAnsi="Trebuchet MS"/>
        <w:b/>
        <w:spacing w:val="-10"/>
        <w:sz w:val="20"/>
        <w:szCs w:val="20"/>
        <w:lang w:val="nl-NL"/>
      </w:rPr>
      <w:t xml:space="preserve"> (</w:t>
    </w:r>
    <w:r w:rsidR="00A333CF">
      <w:rPr>
        <w:rFonts w:ascii="Trebuchet MS" w:hAnsi="Trebuchet MS"/>
        <w:b/>
        <w:spacing w:val="-10"/>
        <w:sz w:val="20"/>
        <w:szCs w:val="20"/>
        <w:lang w:val="nl-NL"/>
      </w:rPr>
      <w:t>juli 2021</w:t>
    </w:r>
    <w:r w:rsidR="00DB2EEA">
      <w:rPr>
        <w:rFonts w:ascii="Trebuchet MS" w:hAnsi="Trebuchet MS"/>
        <w:b/>
        <w:spacing w:val="-10"/>
        <w:sz w:val="20"/>
        <w:szCs w:val="20"/>
        <w:lang w:val="nl-NL"/>
      </w:rPr>
      <w:t>)</w:t>
    </w:r>
  </w:p>
  <w:p w:rsidR="009605EC" w:rsidRPr="009605EC" w:rsidRDefault="009605EC">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4646A"/>
    <w:multiLevelType w:val="hybridMultilevel"/>
    <w:tmpl w:val="F066237A"/>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DF6FBB"/>
    <w:multiLevelType w:val="hybridMultilevel"/>
    <w:tmpl w:val="4856881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0D4469"/>
    <w:multiLevelType w:val="hybridMultilevel"/>
    <w:tmpl w:val="7B26E77E"/>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 w15:restartNumberingAfterBreak="0">
    <w:nsid w:val="19266C50"/>
    <w:multiLevelType w:val="hybridMultilevel"/>
    <w:tmpl w:val="A38A90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7A7D47"/>
    <w:multiLevelType w:val="hybridMultilevel"/>
    <w:tmpl w:val="E7067D80"/>
    <w:lvl w:ilvl="0" w:tplc="22A6C0A4">
      <w:start w:val="1"/>
      <w:numFmt w:val="bullet"/>
      <w:lvlText w:val="-"/>
      <w:lvlJc w:val="left"/>
      <w:pPr>
        <w:ind w:left="1080" w:hanging="360"/>
      </w:pPr>
      <w:rPr>
        <w:rFonts w:ascii="Calibri" w:eastAsia="Calibri" w:hAnsi="Calibri"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5" w15:restartNumberingAfterBreak="0">
    <w:nsid w:val="238679D5"/>
    <w:multiLevelType w:val="hybridMultilevel"/>
    <w:tmpl w:val="5D70F2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517202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3A26CC"/>
    <w:multiLevelType w:val="hybridMultilevel"/>
    <w:tmpl w:val="19F41A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50215B"/>
    <w:multiLevelType w:val="hybridMultilevel"/>
    <w:tmpl w:val="E1843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12C16F2"/>
    <w:multiLevelType w:val="hybridMultilevel"/>
    <w:tmpl w:val="D8746D5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19B46E7"/>
    <w:multiLevelType w:val="hybridMultilevel"/>
    <w:tmpl w:val="AEDCD6CE"/>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2774964"/>
    <w:multiLevelType w:val="multilevel"/>
    <w:tmpl w:val="B2CA77A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41500F"/>
    <w:multiLevelType w:val="hybridMultilevel"/>
    <w:tmpl w:val="376C9692"/>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879358A"/>
    <w:multiLevelType w:val="hybridMultilevel"/>
    <w:tmpl w:val="35B008DA"/>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9A0373"/>
    <w:multiLevelType w:val="hybridMultilevel"/>
    <w:tmpl w:val="81145028"/>
    <w:lvl w:ilvl="0" w:tplc="04130001">
      <w:start w:val="1"/>
      <w:numFmt w:val="bullet"/>
      <w:lvlText w:val=""/>
      <w:lvlJc w:val="left"/>
      <w:pPr>
        <w:ind w:left="720" w:hanging="360"/>
      </w:pPr>
      <w:rPr>
        <w:rFonts w:ascii="Symbol" w:hAnsi="Symbol" w:hint="default"/>
      </w:rPr>
    </w:lvl>
    <w:lvl w:ilvl="1" w:tplc="6D2CAE58">
      <w:start w:val="1"/>
      <w:numFmt w:val="bullet"/>
      <w:lvlText w:val=""/>
      <w:lvlJc w:val="left"/>
      <w:pPr>
        <w:ind w:left="1440" w:hanging="360"/>
      </w:pPr>
      <w:rPr>
        <w:rFonts w:ascii="Symbol" w:hAnsi="Symbol" w:hint="default"/>
        <w:color w:val="000000" w:themeColor="text1"/>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A61865"/>
    <w:multiLevelType w:val="hybridMultilevel"/>
    <w:tmpl w:val="29DC4F92"/>
    <w:lvl w:ilvl="0" w:tplc="1918139E">
      <w:start w:val="1"/>
      <w:numFmt w:val="bullet"/>
      <w:lvlText w:val="-"/>
      <w:lvlJc w:val="left"/>
      <w:pPr>
        <w:ind w:left="203" w:hanging="87"/>
      </w:pPr>
      <w:rPr>
        <w:rFonts w:ascii="Arial" w:eastAsia="Arial" w:hAnsi="Arial" w:hint="default"/>
        <w:sz w:val="14"/>
        <w:szCs w:val="14"/>
      </w:rPr>
    </w:lvl>
    <w:lvl w:ilvl="1" w:tplc="F1281652">
      <w:start w:val="1"/>
      <w:numFmt w:val="bullet"/>
      <w:lvlText w:val="•"/>
      <w:lvlJc w:val="left"/>
      <w:pPr>
        <w:ind w:left="1109" w:hanging="87"/>
      </w:pPr>
      <w:rPr>
        <w:rFonts w:hint="default"/>
      </w:rPr>
    </w:lvl>
    <w:lvl w:ilvl="2" w:tplc="862A99D2">
      <w:start w:val="1"/>
      <w:numFmt w:val="bullet"/>
      <w:lvlText w:val="•"/>
      <w:lvlJc w:val="left"/>
      <w:pPr>
        <w:ind w:left="2015" w:hanging="87"/>
      </w:pPr>
      <w:rPr>
        <w:rFonts w:hint="default"/>
      </w:rPr>
    </w:lvl>
    <w:lvl w:ilvl="3" w:tplc="746602D6">
      <w:start w:val="1"/>
      <w:numFmt w:val="bullet"/>
      <w:lvlText w:val="•"/>
      <w:lvlJc w:val="left"/>
      <w:pPr>
        <w:ind w:left="2921" w:hanging="87"/>
      </w:pPr>
      <w:rPr>
        <w:rFonts w:hint="default"/>
      </w:rPr>
    </w:lvl>
    <w:lvl w:ilvl="4" w:tplc="183C0FEA">
      <w:start w:val="1"/>
      <w:numFmt w:val="bullet"/>
      <w:lvlText w:val="•"/>
      <w:lvlJc w:val="left"/>
      <w:pPr>
        <w:ind w:left="3827" w:hanging="87"/>
      </w:pPr>
      <w:rPr>
        <w:rFonts w:hint="default"/>
      </w:rPr>
    </w:lvl>
    <w:lvl w:ilvl="5" w:tplc="FB50E6B0">
      <w:start w:val="1"/>
      <w:numFmt w:val="bullet"/>
      <w:lvlText w:val="•"/>
      <w:lvlJc w:val="left"/>
      <w:pPr>
        <w:ind w:left="4734" w:hanging="87"/>
      </w:pPr>
      <w:rPr>
        <w:rFonts w:hint="default"/>
      </w:rPr>
    </w:lvl>
    <w:lvl w:ilvl="6" w:tplc="86C8516A">
      <w:start w:val="1"/>
      <w:numFmt w:val="bullet"/>
      <w:lvlText w:val="•"/>
      <w:lvlJc w:val="left"/>
      <w:pPr>
        <w:ind w:left="5640" w:hanging="87"/>
      </w:pPr>
      <w:rPr>
        <w:rFonts w:hint="default"/>
      </w:rPr>
    </w:lvl>
    <w:lvl w:ilvl="7" w:tplc="B64034BC">
      <w:start w:val="1"/>
      <w:numFmt w:val="bullet"/>
      <w:lvlText w:val="•"/>
      <w:lvlJc w:val="left"/>
      <w:pPr>
        <w:ind w:left="6546" w:hanging="87"/>
      </w:pPr>
      <w:rPr>
        <w:rFonts w:hint="default"/>
      </w:rPr>
    </w:lvl>
    <w:lvl w:ilvl="8" w:tplc="6FD6F392">
      <w:start w:val="1"/>
      <w:numFmt w:val="bullet"/>
      <w:lvlText w:val="•"/>
      <w:lvlJc w:val="left"/>
      <w:pPr>
        <w:ind w:left="7452" w:hanging="87"/>
      </w:pPr>
      <w:rPr>
        <w:rFonts w:hint="default"/>
      </w:rPr>
    </w:lvl>
  </w:abstractNum>
  <w:abstractNum w:abstractNumId="16" w15:restartNumberingAfterBreak="0">
    <w:nsid w:val="49BF57B3"/>
    <w:multiLevelType w:val="hybridMultilevel"/>
    <w:tmpl w:val="7466D2C8"/>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A0D1F7C"/>
    <w:multiLevelType w:val="hybridMultilevel"/>
    <w:tmpl w:val="F95E18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B5E100E"/>
    <w:multiLevelType w:val="hybridMultilevel"/>
    <w:tmpl w:val="20967CA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B6C321E"/>
    <w:multiLevelType w:val="hybridMultilevel"/>
    <w:tmpl w:val="BF34DA1A"/>
    <w:lvl w:ilvl="0" w:tplc="AE34B110">
      <w:start w:val="1"/>
      <w:numFmt w:val="decimal"/>
      <w:lvlText w:val="%1."/>
      <w:lvlJc w:val="left"/>
      <w:pPr>
        <w:ind w:left="273" w:hanging="157"/>
      </w:pPr>
      <w:rPr>
        <w:rFonts w:ascii="Arial" w:eastAsia="Arial" w:hAnsi="Arial" w:hint="default"/>
        <w:sz w:val="14"/>
        <w:szCs w:val="14"/>
      </w:rPr>
    </w:lvl>
    <w:lvl w:ilvl="1" w:tplc="471AFEE0">
      <w:start w:val="1"/>
      <w:numFmt w:val="bullet"/>
      <w:lvlText w:val="•"/>
      <w:lvlJc w:val="left"/>
      <w:pPr>
        <w:ind w:left="1139" w:hanging="157"/>
      </w:pPr>
      <w:rPr>
        <w:rFonts w:hint="default"/>
      </w:rPr>
    </w:lvl>
    <w:lvl w:ilvl="2" w:tplc="8786BEB6">
      <w:start w:val="1"/>
      <w:numFmt w:val="bullet"/>
      <w:lvlText w:val="•"/>
      <w:lvlJc w:val="left"/>
      <w:pPr>
        <w:ind w:left="2004" w:hanging="157"/>
      </w:pPr>
      <w:rPr>
        <w:rFonts w:hint="default"/>
      </w:rPr>
    </w:lvl>
    <w:lvl w:ilvl="3" w:tplc="FF24D480">
      <w:start w:val="1"/>
      <w:numFmt w:val="bullet"/>
      <w:lvlText w:val="•"/>
      <w:lvlJc w:val="left"/>
      <w:pPr>
        <w:ind w:left="2869" w:hanging="157"/>
      </w:pPr>
      <w:rPr>
        <w:rFonts w:hint="default"/>
      </w:rPr>
    </w:lvl>
    <w:lvl w:ilvl="4" w:tplc="C3FAF1C0">
      <w:start w:val="1"/>
      <w:numFmt w:val="bullet"/>
      <w:lvlText w:val="•"/>
      <w:lvlJc w:val="left"/>
      <w:pPr>
        <w:ind w:left="3734" w:hanging="157"/>
      </w:pPr>
      <w:rPr>
        <w:rFonts w:hint="default"/>
      </w:rPr>
    </w:lvl>
    <w:lvl w:ilvl="5" w:tplc="E124C824">
      <w:start w:val="1"/>
      <w:numFmt w:val="bullet"/>
      <w:lvlText w:val="•"/>
      <w:lvlJc w:val="left"/>
      <w:pPr>
        <w:ind w:left="4599" w:hanging="157"/>
      </w:pPr>
      <w:rPr>
        <w:rFonts w:hint="default"/>
      </w:rPr>
    </w:lvl>
    <w:lvl w:ilvl="6" w:tplc="BF907FF8">
      <w:start w:val="1"/>
      <w:numFmt w:val="bullet"/>
      <w:lvlText w:val="•"/>
      <w:lvlJc w:val="left"/>
      <w:pPr>
        <w:ind w:left="5464" w:hanging="157"/>
      </w:pPr>
      <w:rPr>
        <w:rFonts w:hint="default"/>
      </w:rPr>
    </w:lvl>
    <w:lvl w:ilvl="7" w:tplc="DE0AD69A">
      <w:start w:val="1"/>
      <w:numFmt w:val="bullet"/>
      <w:lvlText w:val="•"/>
      <w:lvlJc w:val="left"/>
      <w:pPr>
        <w:ind w:left="6329" w:hanging="157"/>
      </w:pPr>
      <w:rPr>
        <w:rFonts w:hint="default"/>
      </w:rPr>
    </w:lvl>
    <w:lvl w:ilvl="8" w:tplc="8C66BD84">
      <w:start w:val="1"/>
      <w:numFmt w:val="bullet"/>
      <w:lvlText w:val="•"/>
      <w:lvlJc w:val="left"/>
      <w:pPr>
        <w:ind w:left="7194" w:hanging="157"/>
      </w:pPr>
      <w:rPr>
        <w:rFonts w:hint="default"/>
      </w:rPr>
    </w:lvl>
  </w:abstractNum>
  <w:abstractNum w:abstractNumId="20" w15:restartNumberingAfterBreak="0">
    <w:nsid w:val="52346DFE"/>
    <w:multiLevelType w:val="multilevel"/>
    <w:tmpl w:val="B2CA77A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16B22DA"/>
    <w:multiLevelType w:val="multilevel"/>
    <w:tmpl w:val="2DF2F774"/>
    <w:lvl w:ilvl="0">
      <w:start w:val="6"/>
      <w:numFmt w:val="decimal"/>
      <w:lvlText w:val="%1"/>
      <w:lvlJc w:val="left"/>
      <w:pPr>
        <w:ind w:left="117" w:hanging="274"/>
      </w:pPr>
      <w:rPr>
        <w:rFonts w:hint="default"/>
      </w:rPr>
    </w:lvl>
    <w:lvl w:ilvl="1">
      <w:start w:val="4"/>
      <w:numFmt w:val="decimal"/>
      <w:lvlText w:val="%1.%2"/>
      <w:lvlJc w:val="left"/>
      <w:pPr>
        <w:ind w:left="117" w:hanging="274"/>
      </w:pPr>
      <w:rPr>
        <w:rFonts w:ascii="Trebuchet MS" w:eastAsia="Arial" w:hAnsi="Trebuchet MS" w:hint="default"/>
        <w:sz w:val="20"/>
        <w:szCs w:val="20"/>
      </w:rPr>
    </w:lvl>
    <w:lvl w:ilvl="2">
      <w:start w:val="1"/>
      <w:numFmt w:val="bullet"/>
      <w:lvlText w:val=""/>
      <w:lvlJc w:val="left"/>
      <w:pPr>
        <w:ind w:left="837" w:hanging="360"/>
      </w:pPr>
      <w:rPr>
        <w:rFonts w:ascii="Symbol" w:eastAsia="Symbol" w:hAnsi="Symbol" w:hint="default"/>
        <w:sz w:val="14"/>
        <w:szCs w:val="14"/>
      </w:rPr>
    </w:lvl>
    <w:lvl w:ilvl="3">
      <w:start w:val="1"/>
      <w:numFmt w:val="bullet"/>
      <w:lvlText w:val="•"/>
      <w:lvlJc w:val="left"/>
      <w:pPr>
        <w:ind w:left="2709" w:hanging="360"/>
      </w:pPr>
      <w:rPr>
        <w:rFonts w:hint="default"/>
      </w:rPr>
    </w:lvl>
    <w:lvl w:ilvl="4">
      <w:start w:val="1"/>
      <w:numFmt w:val="bullet"/>
      <w:lvlText w:val="•"/>
      <w:lvlJc w:val="left"/>
      <w:pPr>
        <w:ind w:left="3646" w:hanging="360"/>
      </w:pPr>
      <w:rPr>
        <w:rFonts w:hint="default"/>
      </w:rPr>
    </w:lvl>
    <w:lvl w:ilvl="5">
      <w:start w:val="1"/>
      <w:numFmt w:val="bullet"/>
      <w:lvlText w:val="•"/>
      <w:lvlJc w:val="left"/>
      <w:pPr>
        <w:ind w:left="4582" w:hanging="360"/>
      </w:pPr>
      <w:rPr>
        <w:rFonts w:hint="default"/>
      </w:rPr>
    </w:lvl>
    <w:lvl w:ilvl="6">
      <w:start w:val="1"/>
      <w:numFmt w:val="bullet"/>
      <w:lvlText w:val="•"/>
      <w:lvlJc w:val="left"/>
      <w:pPr>
        <w:ind w:left="5519" w:hanging="360"/>
      </w:pPr>
      <w:rPr>
        <w:rFonts w:hint="default"/>
      </w:rPr>
    </w:lvl>
    <w:lvl w:ilvl="7">
      <w:start w:val="1"/>
      <w:numFmt w:val="bullet"/>
      <w:lvlText w:val="•"/>
      <w:lvlJc w:val="left"/>
      <w:pPr>
        <w:ind w:left="6455" w:hanging="360"/>
      </w:pPr>
      <w:rPr>
        <w:rFonts w:hint="default"/>
      </w:rPr>
    </w:lvl>
    <w:lvl w:ilvl="8">
      <w:start w:val="1"/>
      <w:numFmt w:val="bullet"/>
      <w:lvlText w:val="•"/>
      <w:lvlJc w:val="left"/>
      <w:pPr>
        <w:ind w:left="7391" w:hanging="360"/>
      </w:pPr>
      <w:rPr>
        <w:rFonts w:hint="default"/>
      </w:rPr>
    </w:lvl>
  </w:abstractNum>
  <w:abstractNum w:abstractNumId="22" w15:restartNumberingAfterBreak="0">
    <w:nsid w:val="63DA7533"/>
    <w:multiLevelType w:val="hybridMultilevel"/>
    <w:tmpl w:val="FBD6D29A"/>
    <w:lvl w:ilvl="0" w:tplc="04130001">
      <w:start w:val="1"/>
      <w:numFmt w:val="bullet"/>
      <w:lvlText w:val=""/>
      <w:lvlJc w:val="left"/>
      <w:pPr>
        <w:ind w:left="1346" w:hanging="360"/>
      </w:pPr>
      <w:rPr>
        <w:rFonts w:ascii="Symbol" w:hAnsi="Symbol" w:hint="default"/>
      </w:rPr>
    </w:lvl>
    <w:lvl w:ilvl="1" w:tplc="04130003" w:tentative="1">
      <w:start w:val="1"/>
      <w:numFmt w:val="bullet"/>
      <w:lvlText w:val="o"/>
      <w:lvlJc w:val="left"/>
      <w:pPr>
        <w:ind w:left="2066" w:hanging="360"/>
      </w:pPr>
      <w:rPr>
        <w:rFonts w:ascii="Courier New" w:hAnsi="Courier New" w:cs="Courier New" w:hint="default"/>
      </w:rPr>
    </w:lvl>
    <w:lvl w:ilvl="2" w:tplc="04130005" w:tentative="1">
      <w:start w:val="1"/>
      <w:numFmt w:val="bullet"/>
      <w:lvlText w:val=""/>
      <w:lvlJc w:val="left"/>
      <w:pPr>
        <w:ind w:left="2786" w:hanging="360"/>
      </w:pPr>
      <w:rPr>
        <w:rFonts w:ascii="Wingdings" w:hAnsi="Wingdings" w:hint="default"/>
      </w:rPr>
    </w:lvl>
    <w:lvl w:ilvl="3" w:tplc="04130001" w:tentative="1">
      <w:start w:val="1"/>
      <w:numFmt w:val="bullet"/>
      <w:lvlText w:val=""/>
      <w:lvlJc w:val="left"/>
      <w:pPr>
        <w:ind w:left="3506" w:hanging="360"/>
      </w:pPr>
      <w:rPr>
        <w:rFonts w:ascii="Symbol" w:hAnsi="Symbol" w:hint="default"/>
      </w:rPr>
    </w:lvl>
    <w:lvl w:ilvl="4" w:tplc="04130003" w:tentative="1">
      <w:start w:val="1"/>
      <w:numFmt w:val="bullet"/>
      <w:lvlText w:val="o"/>
      <w:lvlJc w:val="left"/>
      <w:pPr>
        <w:ind w:left="4226" w:hanging="360"/>
      </w:pPr>
      <w:rPr>
        <w:rFonts w:ascii="Courier New" w:hAnsi="Courier New" w:cs="Courier New" w:hint="default"/>
      </w:rPr>
    </w:lvl>
    <w:lvl w:ilvl="5" w:tplc="04130005" w:tentative="1">
      <w:start w:val="1"/>
      <w:numFmt w:val="bullet"/>
      <w:lvlText w:val=""/>
      <w:lvlJc w:val="left"/>
      <w:pPr>
        <w:ind w:left="4946" w:hanging="360"/>
      </w:pPr>
      <w:rPr>
        <w:rFonts w:ascii="Wingdings" w:hAnsi="Wingdings" w:hint="default"/>
      </w:rPr>
    </w:lvl>
    <w:lvl w:ilvl="6" w:tplc="04130001" w:tentative="1">
      <w:start w:val="1"/>
      <w:numFmt w:val="bullet"/>
      <w:lvlText w:val=""/>
      <w:lvlJc w:val="left"/>
      <w:pPr>
        <w:ind w:left="5666" w:hanging="360"/>
      </w:pPr>
      <w:rPr>
        <w:rFonts w:ascii="Symbol" w:hAnsi="Symbol" w:hint="default"/>
      </w:rPr>
    </w:lvl>
    <w:lvl w:ilvl="7" w:tplc="04130003" w:tentative="1">
      <w:start w:val="1"/>
      <w:numFmt w:val="bullet"/>
      <w:lvlText w:val="o"/>
      <w:lvlJc w:val="left"/>
      <w:pPr>
        <w:ind w:left="6386" w:hanging="360"/>
      </w:pPr>
      <w:rPr>
        <w:rFonts w:ascii="Courier New" w:hAnsi="Courier New" w:cs="Courier New" w:hint="default"/>
      </w:rPr>
    </w:lvl>
    <w:lvl w:ilvl="8" w:tplc="04130005" w:tentative="1">
      <w:start w:val="1"/>
      <w:numFmt w:val="bullet"/>
      <w:lvlText w:val=""/>
      <w:lvlJc w:val="left"/>
      <w:pPr>
        <w:ind w:left="7106" w:hanging="360"/>
      </w:pPr>
      <w:rPr>
        <w:rFonts w:ascii="Wingdings" w:hAnsi="Wingdings" w:hint="default"/>
      </w:rPr>
    </w:lvl>
  </w:abstractNum>
  <w:abstractNum w:abstractNumId="23" w15:restartNumberingAfterBreak="0">
    <w:nsid w:val="64FE269A"/>
    <w:multiLevelType w:val="hybridMultilevel"/>
    <w:tmpl w:val="25B643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2BE21A5"/>
    <w:multiLevelType w:val="hybridMultilevel"/>
    <w:tmpl w:val="00BA318E"/>
    <w:lvl w:ilvl="0" w:tplc="93325710">
      <w:start w:val="1"/>
      <w:numFmt w:val="bullet"/>
      <w:lvlText w:val="·"/>
      <w:lvlJc w:val="left"/>
      <w:pPr>
        <w:ind w:left="203" w:hanging="87"/>
      </w:pPr>
      <w:rPr>
        <w:rFonts w:ascii="Arial" w:eastAsia="Arial" w:hAnsi="Arial" w:hint="default"/>
        <w:sz w:val="14"/>
        <w:szCs w:val="14"/>
      </w:rPr>
    </w:lvl>
    <w:lvl w:ilvl="1" w:tplc="52A050BA">
      <w:start w:val="1"/>
      <w:numFmt w:val="bullet"/>
      <w:lvlText w:val="•"/>
      <w:lvlJc w:val="left"/>
      <w:pPr>
        <w:ind w:left="1109" w:hanging="87"/>
      </w:pPr>
      <w:rPr>
        <w:rFonts w:hint="default"/>
      </w:rPr>
    </w:lvl>
    <w:lvl w:ilvl="2" w:tplc="80B2B6C4">
      <w:start w:val="1"/>
      <w:numFmt w:val="bullet"/>
      <w:lvlText w:val="•"/>
      <w:lvlJc w:val="left"/>
      <w:pPr>
        <w:ind w:left="2015" w:hanging="87"/>
      </w:pPr>
      <w:rPr>
        <w:rFonts w:hint="default"/>
      </w:rPr>
    </w:lvl>
    <w:lvl w:ilvl="3" w:tplc="286E6648">
      <w:start w:val="1"/>
      <w:numFmt w:val="bullet"/>
      <w:lvlText w:val="•"/>
      <w:lvlJc w:val="left"/>
      <w:pPr>
        <w:ind w:left="2921" w:hanging="87"/>
      </w:pPr>
      <w:rPr>
        <w:rFonts w:hint="default"/>
      </w:rPr>
    </w:lvl>
    <w:lvl w:ilvl="4" w:tplc="3DECEF3E">
      <w:start w:val="1"/>
      <w:numFmt w:val="bullet"/>
      <w:lvlText w:val="•"/>
      <w:lvlJc w:val="left"/>
      <w:pPr>
        <w:ind w:left="3827" w:hanging="87"/>
      </w:pPr>
      <w:rPr>
        <w:rFonts w:hint="default"/>
      </w:rPr>
    </w:lvl>
    <w:lvl w:ilvl="5" w:tplc="A4ACC3D0">
      <w:start w:val="1"/>
      <w:numFmt w:val="bullet"/>
      <w:lvlText w:val="•"/>
      <w:lvlJc w:val="left"/>
      <w:pPr>
        <w:ind w:left="4733" w:hanging="87"/>
      </w:pPr>
      <w:rPr>
        <w:rFonts w:hint="default"/>
      </w:rPr>
    </w:lvl>
    <w:lvl w:ilvl="6" w:tplc="B43849CA">
      <w:start w:val="1"/>
      <w:numFmt w:val="bullet"/>
      <w:lvlText w:val="•"/>
      <w:lvlJc w:val="left"/>
      <w:pPr>
        <w:ind w:left="5640" w:hanging="87"/>
      </w:pPr>
      <w:rPr>
        <w:rFonts w:hint="default"/>
      </w:rPr>
    </w:lvl>
    <w:lvl w:ilvl="7" w:tplc="213EADBA">
      <w:start w:val="1"/>
      <w:numFmt w:val="bullet"/>
      <w:lvlText w:val="•"/>
      <w:lvlJc w:val="left"/>
      <w:pPr>
        <w:ind w:left="6546" w:hanging="87"/>
      </w:pPr>
      <w:rPr>
        <w:rFonts w:hint="default"/>
      </w:rPr>
    </w:lvl>
    <w:lvl w:ilvl="8" w:tplc="52F84924">
      <w:start w:val="1"/>
      <w:numFmt w:val="bullet"/>
      <w:lvlText w:val="•"/>
      <w:lvlJc w:val="left"/>
      <w:pPr>
        <w:ind w:left="7452" w:hanging="87"/>
      </w:pPr>
      <w:rPr>
        <w:rFonts w:hint="default"/>
      </w:rPr>
    </w:lvl>
  </w:abstractNum>
  <w:abstractNum w:abstractNumId="25" w15:restartNumberingAfterBreak="0">
    <w:nsid w:val="73181F41"/>
    <w:multiLevelType w:val="hybridMultilevel"/>
    <w:tmpl w:val="806E65A4"/>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57F58D0"/>
    <w:multiLevelType w:val="hybridMultilevel"/>
    <w:tmpl w:val="B28085F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7" w15:restartNumberingAfterBreak="0">
    <w:nsid w:val="78AB08FB"/>
    <w:multiLevelType w:val="hybridMultilevel"/>
    <w:tmpl w:val="EE2239F2"/>
    <w:lvl w:ilvl="0" w:tplc="5DC4ADB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8" w15:restartNumberingAfterBreak="0">
    <w:nsid w:val="7E2A56B9"/>
    <w:multiLevelType w:val="hybridMultilevel"/>
    <w:tmpl w:val="65E8E79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7E641DC8"/>
    <w:multiLevelType w:val="hybridMultilevel"/>
    <w:tmpl w:val="E89C2564"/>
    <w:lvl w:ilvl="0" w:tplc="25964080">
      <w:numFmt w:val="bullet"/>
      <w:lvlText w:val=""/>
      <w:lvlJc w:val="left"/>
      <w:pPr>
        <w:ind w:left="1440" w:hanging="360"/>
      </w:pPr>
      <w:rPr>
        <w:rFonts w:ascii="Symbol" w:eastAsia="Calibri" w:hAnsi="Symbol" w:cs="Times New Roman"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30" w15:restartNumberingAfterBreak="0">
    <w:nsid w:val="7FAE135F"/>
    <w:multiLevelType w:val="hybridMultilevel"/>
    <w:tmpl w:val="9808DB8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9"/>
  </w:num>
  <w:num w:numId="2">
    <w:abstractNumId w:val="24"/>
  </w:num>
  <w:num w:numId="3">
    <w:abstractNumId w:val="15"/>
  </w:num>
  <w:num w:numId="4">
    <w:abstractNumId w:val="21"/>
  </w:num>
  <w:num w:numId="5">
    <w:abstractNumId w:val="11"/>
  </w:num>
  <w:num w:numId="6">
    <w:abstractNumId w:val="13"/>
  </w:num>
  <w:num w:numId="7">
    <w:abstractNumId w:val="12"/>
  </w:num>
  <w:num w:numId="8">
    <w:abstractNumId w:val="25"/>
  </w:num>
  <w:num w:numId="9">
    <w:abstractNumId w:val="0"/>
  </w:num>
  <w:num w:numId="10">
    <w:abstractNumId w:val="14"/>
  </w:num>
  <w:num w:numId="11">
    <w:abstractNumId w:val="16"/>
  </w:num>
  <w:num w:numId="12">
    <w:abstractNumId w:val="1"/>
  </w:num>
  <w:num w:numId="13">
    <w:abstractNumId w:val="22"/>
  </w:num>
  <w:num w:numId="14">
    <w:abstractNumId w:val="2"/>
  </w:num>
  <w:num w:numId="15">
    <w:abstractNumId w:val="28"/>
  </w:num>
  <w:num w:numId="16">
    <w:abstractNumId w:val="26"/>
  </w:num>
  <w:num w:numId="17">
    <w:abstractNumId w:val="27"/>
  </w:num>
  <w:num w:numId="18">
    <w:abstractNumId w:val="6"/>
  </w:num>
  <w:num w:numId="19">
    <w:abstractNumId w:val="3"/>
  </w:num>
  <w:num w:numId="20">
    <w:abstractNumId w:val="10"/>
  </w:num>
  <w:num w:numId="21">
    <w:abstractNumId w:val="5"/>
  </w:num>
  <w:num w:numId="22">
    <w:abstractNumId w:val="7"/>
  </w:num>
  <w:num w:numId="23">
    <w:abstractNumId w:val="23"/>
  </w:num>
  <w:num w:numId="24">
    <w:abstractNumId w:val="30"/>
  </w:num>
  <w:num w:numId="25">
    <w:abstractNumId w:val="8"/>
  </w:num>
  <w:num w:numId="26">
    <w:abstractNumId w:val="18"/>
  </w:num>
  <w:num w:numId="27">
    <w:abstractNumId w:val="9"/>
  </w:num>
  <w:num w:numId="28">
    <w:abstractNumId w:val="20"/>
  </w:num>
  <w:num w:numId="29">
    <w:abstractNumId w:val="17"/>
  </w:num>
  <w:num w:numId="30">
    <w:abstractNumId w:val="4"/>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A0B"/>
    <w:rsid w:val="0000357E"/>
    <w:rsid w:val="0000756F"/>
    <w:rsid w:val="000154FF"/>
    <w:rsid w:val="00022842"/>
    <w:rsid w:val="00031B1D"/>
    <w:rsid w:val="00034107"/>
    <w:rsid w:val="00051553"/>
    <w:rsid w:val="00057DE6"/>
    <w:rsid w:val="00072D38"/>
    <w:rsid w:val="000D4EA3"/>
    <w:rsid w:val="000D60DA"/>
    <w:rsid w:val="00104B6E"/>
    <w:rsid w:val="00125E5E"/>
    <w:rsid w:val="00127BD3"/>
    <w:rsid w:val="001371D4"/>
    <w:rsid w:val="001414B8"/>
    <w:rsid w:val="001457EA"/>
    <w:rsid w:val="001554CA"/>
    <w:rsid w:val="00155F7F"/>
    <w:rsid w:val="00160BB2"/>
    <w:rsid w:val="001665BB"/>
    <w:rsid w:val="001A132D"/>
    <w:rsid w:val="001A1726"/>
    <w:rsid w:val="001E625A"/>
    <w:rsid w:val="001F666C"/>
    <w:rsid w:val="00213F20"/>
    <w:rsid w:val="0021538E"/>
    <w:rsid w:val="00220546"/>
    <w:rsid w:val="002340DF"/>
    <w:rsid w:val="00234FDC"/>
    <w:rsid w:val="0023573B"/>
    <w:rsid w:val="002763C5"/>
    <w:rsid w:val="00284402"/>
    <w:rsid w:val="002903FB"/>
    <w:rsid w:val="00297DB5"/>
    <w:rsid w:val="002A155F"/>
    <w:rsid w:val="00356BC6"/>
    <w:rsid w:val="00380B2B"/>
    <w:rsid w:val="003810E2"/>
    <w:rsid w:val="003A31A3"/>
    <w:rsid w:val="003A55BD"/>
    <w:rsid w:val="003B3C76"/>
    <w:rsid w:val="003B49A1"/>
    <w:rsid w:val="003C40E7"/>
    <w:rsid w:val="003C5665"/>
    <w:rsid w:val="003E324F"/>
    <w:rsid w:val="00444E23"/>
    <w:rsid w:val="004910BC"/>
    <w:rsid w:val="004E6C2B"/>
    <w:rsid w:val="00541C94"/>
    <w:rsid w:val="00550A2B"/>
    <w:rsid w:val="0055149E"/>
    <w:rsid w:val="00551FB1"/>
    <w:rsid w:val="005558F5"/>
    <w:rsid w:val="0058151C"/>
    <w:rsid w:val="005918A4"/>
    <w:rsid w:val="00592579"/>
    <w:rsid w:val="005B4841"/>
    <w:rsid w:val="005C5832"/>
    <w:rsid w:val="005E28F1"/>
    <w:rsid w:val="005E52F6"/>
    <w:rsid w:val="006022F4"/>
    <w:rsid w:val="00675CCE"/>
    <w:rsid w:val="006761A9"/>
    <w:rsid w:val="006909F3"/>
    <w:rsid w:val="006B5264"/>
    <w:rsid w:val="006E38C9"/>
    <w:rsid w:val="006E455D"/>
    <w:rsid w:val="006F7D21"/>
    <w:rsid w:val="007119F6"/>
    <w:rsid w:val="00712D56"/>
    <w:rsid w:val="007178E8"/>
    <w:rsid w:val="007A431A"/>
    <w:rsid w:val="007C234A"/>
    <w:rsid w:val="00801EE3"/>
    <w:rsid w:val="00827A62"/>
    <w:rsid w:val="0085092F"/>
    <w:rsid w:val="00854C15"/>
    <w:rsid w:val="008823AA"/>
    <w:rsid w:val="00886F8A"/>
    <w:rsid w:val="00890DA1"/>
    <w:rsid w:val="008A74D2"/>
    <w:rsid w:val="008E12FC"/>
    <w:rsid w:val="00915DDD"/>
    <w:rsid w:val="009169A7"/>
    <w:rsid w:val="00941B79"/>
    <w:rsid w:val="00943CBA"/>
    <w:rsid w:val="009555D4"/>
    <w:rsid w:val="009605EC"/>
    <w:rsid w:val="009A06C8"/>
    <w:rsid w:val="009C631D"/>
    <w:rsid w:val="009E56C6"/>
    <w:rsid w:val="00A07117"/>
    <w:rsid w:val="00A317F7"/>
    <w:rsid w:val="00A333CF"/>
    <w:rsid w:val="00A33659"/>
    <w:rsid w:val="00A43BB4"/>
    <w:rsid w:val="00A43C05"/>
    <w:rsid w:val="00A56054"/>
    <w:rsid w:val="00A76310"/>
    <w:rsid w:val="00AB5B0C"/>
    <w:rsid w:val="00AF2EA8"/>
    <w:rsid w:val="00B21BA7"/>
    <w:rsid w:val="00B46E66"/>
    <w:rsid w:val="00B70AAC"/>
    <w:rsid w:val="00B75D2F"/>
    <w:rsid w:val="00BB3764"/>
    <w:rsid w:val="00BC6975"/>
    <w:rsid w:val="00BF1295"/>
    <w:rsid w:val="00BF4F00"/>
    <w:rsid w:val="00C0437B"/>
    <w:rsid w:val="00C118F5"/>
    <w:rsid w:val="00C22795"/>
    <w:rsid w:val="00C37590"/>
    <w:rsid w:val="00C55C38"/>
    <w:rsid w:val="00C82DEB"/>
    <w:rsid w:val="00C919F0"/>
    <w:rsid w:val="00C91BCD"/>
    <w:rsid w:val="00C92AC3"/>
    <w:rsid w:val="00CA63BD"/>
    <w:rsid w:val="00CB30F5"/>
    <w:rsid w:val="00CB4FDC"/>
    <w:rsid w:val="00CB6023"/>
    <w:rsid w:val="00CE3C2B"/>
    <w:rsid w:val="00CE787C"/>
    <w:rsid w:val="00CF0F12"/>
    <w:rsid w:val="00CF1020"/>
    <w:rsid w:val="00CF5E78"/>
    <w:rsid w:val="00D30532"/>
    <w:rsid w:val="00D31E2E"/>
    <w:rsid w:val="00D600F5"/>
    <w:rsid w:val="00D65A0B"/>
    <w:rsid w:val="00D85366"/>
    <w:rsid w:val="00D93958"/>
    <w:rsid w:val="00DA605C"/>
    <w:rsid w:val="00DB2EEA"/>
    <w:rsid w:val="00DD3EE9"/>
    <w:rsid w:val="00DE0A49"/>
    <w:rsid w:val="00DF0F1B"/>
    <w:rsid w:val="00E2060F"/>
    <w:rsid w:val="00E44C38"/>
    <w:rsid w:val="00E50CB2"/>
    <w:rsid w:val="00E538FF"/>
    <w:rsid w:val="00E6022B"/>
    <w:rsid w:val="00E6485A"/>
    <w:rsid w:val="00E71C47"/>
    <w:rsid w:val="00E7367E"/>
    <w:rsid w:val="00E93F30"/>
    <w:rsid w:val="00EA5D47"/>
    <w:rsid w:val="00EB212F"/>
    <w:rsid w:val="00EB2B64"/>
    <w:rsid w:val="00EC4225"/>
    <w:rsid w:val="00ED0951"/>
    <w:rsid w:val="00EE7364"/>
    <w:rsid w:val="00F3277B"/>
    <w:rsid w:val="00F753BC"/>
    <w:rsid w:val="00FD0D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3EABE9"/>
  <w15:docId w15:val="{4DE492C0-CD0F-4619-82ED-3C276D509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style>
  <w:style w:type="paragraph" w:styleId="Kop3">
    <w:name w:val="heading 3"/>
    <w:basedOn w:val="Standaard"/>
    <w:next w:val="Standaard"/>
    <w:link w:val="Kop3Char"/>
    <w:uiPriority w:val="9"/>
    <w:unhideWhenUsed/>
    <w:qFormat/>
    <w:rsid w:val="003C40E7"/>
    <w:pPr>
      <w:keepNext/>
      <w:widowControl/>
      <w:spacing w:before="240" w:after="60" w:line="288" w:lineRule="auto"/>
      <w:outlineLvl w:val="2"/>
    </w:pPr>
    <w:rPr>
      <w:rFonts w:ascii="Calibri" w:eastAsia="Times New Roman" w:hAnsi="Calibri" w:cs="Times New Roman"/>
      <w:b/>
      <w:bCs/>
      <w:sz w:val="24"/>
      <w:szCs w:val="26"/>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117"/>
    </w:pPr>
    <w:rPr>
      <w:rFonts w:ascii="Arial" w:eastAsia="Arial" w:hAnsi="Arial"/>
      <w:sz w:val="14"/>
      <w:szCs w:val="14"/>
    </w:rPr>
  </w:style>
  <w:style w:type="paragraph" w:styleId="Lijstalinea">
    <w:name w:val="List Paragraph"/>
    <w:basedOn w:val="Standaard"/>
    <w:uiPriority w:val="34"/>
    <w:qFormat/>
  </w:style>
  <w:style w:type="paragraph" w:customStyle="1" w:styleId="TableParagraph">
    <w:name w:val="Table Paragraph"/>
    <w:basedOn w:val="Standaard"/>
    <w:uiPriority w:val="1"/>
    <w:qFormat/>
  </w:style>
  <w:style w:type="character" w:customStyle="1" w:styleId="Kop3Char">
    <w:name w:val="Kop 3 Char"/>
    <w:basedOn w:val="Standaardalinea-lettertype"/>
    <w:link w:val="Kop3"/>
    <w:uiPriority w:val="9"/>
    <w:rsid w:val="003C40E7"/>
    <w:rPr>
      <w:rFonts w:ascii="Calibri" w:eastAsia="Times New Roman" w:hAnsi="Calibri" w:cs="Times New Roman"/>
      <w:b/>
      <w:bCs/>
      <w:sz w:val="24"/>
      <w:szCs w:val="26"/>
      <w:lang w:val="nl-NL" w:eastAsia="nl-NL"/>
    </w:rPr>
  </w:style>
  <w:style w:type="paragraph" w:styleId="Inhopg3">
    <w:name w:val="toc 3"/>
    <w:basedOn w:val="Standaard"/>
    <w:next w:val="Standaard"/>
    <w:autoRedefine/>
    <w:uiPriority w:val="39"/>
    <w:unhideWhenUsed/>
    <w:qFormat/>
    <w:rsid w:val="003C40E7"/>
    <w:pPr>
      <w:widowControl/>
      <w:tabs>
        <w:tab w:val="right" w:leader="dot" w:pos="9062"/>
      </w:tabs>
      <w:spacing w:after="100" w:line="276" w:lineRule="auto"/>
    </w:pPr>
    <w:rPr>
      <w:rFonts w:ascii="Calibri" w:eastAsia="Times New Roman" w:hAnsi="Calibri" w:cs="Times New Roman"/>
      <w:lang w:val="nl-NL" w:eastAsia="nl-NL"/>
    </w:rPr>
  </w:style>
  <w:style w:type="character" w:styleId="Hyperlink">
    <w:name w:val="Hyperlink"/>
    <w:uiPriority w:val="99"/>
    <w:unhideWhenUsed/>
    <w:rsid w:val="003C40E7"/>
    <w:rPr>
      <w:color w:val="0000FF"/>
      <w:u w:val="single"/>
    </w:rPr>
  </w:style>
  <w:style w:type="table" w:styleId="Tabelraster">
    <w:name w:val="Table Grid"/>
    <w:basedOn w:val="Standaardtabel"/>
    <w:uiPriority w:val="39"/>
    <w:rsid w:val="006761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605EC"/>
    <w:pPr>
      <w:tabs>
        <w:tab w:val="center" w:pos="4536"/>
        <w:tab w:val="right" w:pos="9072"/>
      </w:tabs>
    </w:pPr>
  </w:style>
  <w:style w:type="character" w:customStyle="1" w:styleId="KoptekstChar">
    <w:name w:val="Koptekst Char"/>
    <w:basedOn w:val="Standaardalinea-lettertype"/>
    <w:link w:val="Koptekst"/>
    <w:uiPriority w:val="99"/>
    <w:rsid w:val="009605EC"/>
  </w:style>
  <w:style w:type="paragraph" w:styleId="Voettekst">
    <w:name w:val="footer"/>
    <w:basedOn w:val="Standaard"/>
    <w:link w:val="VoettekstChar"/>
    <w:uiPriority w:val="99"/>
    <w:unhideWhenUsed/>
    <w:rsid w:val="009605EC"/>
    <w:pPr>
      <w:tabs>
        <w:tab w:val="center" w:pos="4536"/>
        <w:tab w:val="right" w:pos="9072"/>
      </w:tabs>
    </w:pPr>
  </w:style>
  <w:style w:type="character" w:customStyle="1" w:styleId="VoettekstChar">
    <w:name w:val="Voettekst Char"/>
    <w:basedOn w:val="Standaardalinea-lettertype"/>
    <w:link w:val="Voettekst"/>
    <w:uiPriority w:val="99"/>
    <w:rsid w:val="009605EC"/>
  </w:style>
  <w:style w:type="character" w:styleId="Verwijzingopmerking">
    <w:name w:val="annotation reference"/>
    <w:basedOn w:val="Standaardalinea-lettertype"/>
    <w:uiPriority w:val="99"/>
    <w:semiHidden/>
    <w:unhideWhenUsed/>
    <w:rsid w:val="000D4EA3"/>
    <w:rPr>
      <w:sz w:val="16"/>
      <w:szCs w:val="16"/>
    </w:rPr>
  </w:style>
  <w:style w:type="paragraph" w:styleId="Tekstopmerking">
    <w:name w:val="annotation text"/>
    <w:basedOn w:val="Standaard"/>
    <w:link w:val="TekstopmerkingChar"/>
    <w:uiPriority w:val="99"/>
    <w:semiHidden/>
    <w:unhideWhenUsed/>
    <w:rsid w:val="000D4EA3"/>
    <w:rPr>
      <w:sz w:val="20"/>
      <w:szCs w:val="20"/>
    </w:rPr>
  </w:style>
  <w:style w:type="character" w:customStyle="1" w:styleId="TekstopmerkingChar">
    <w:name w:val="Tekst opmerking Char"/>
    <w:basedOn w:val="Standaardalinea-lettertype"/>
    <w:link w:val="Tekstopmerking"/>
    <w:uiPriority w:val="99"/>
    <w:semiHidden/>
    <w:rsid w:val="000D4EA3"/>
    <w:rPr>
      <w:sz w:val="20"/>
      <w:szCs w:val="20"/>
    </w:rPr>
  </w:style>
  <w:style w:type="paragraph" w:styleId="Onderwerpvanopmerking">
    <w:name w:val="annotation subject"/>
    <w:basedOn w:val="Tekstopmerking"/>
    <w:next w:val="Tekstopmerking"/>
    <w:link w:val="OnderwerpvanopmerkingChar"/>
    <w:uiPriority w:val="99"/>
    <w:semiHidden/>
    <w:unhideWhenUsed/>
    <w:rsid w:val="000D4EA3"/>
    <w:rPr>
      <w:b/>
      <w:bCs/>
    </w:rPr>
  </w:style>
  <w:style w:type="character" w:customStyle="1" w:styleId="OnderwerpvanopmerkingChar">
    <w:name w:val="Onderwerp van opmerking Char"/>
    <w:basedOn w:val="TekstopmerkingChar"/>
    <w:link w:val="Onderwerpvanopmerking"/>
    <w:uiPriority w:val="99"/>
    <w:semiHidden/>
    <w:rsid w:val="000D4EA3"/>
    <w:rPr>
      <w:b/>
      <w:bCs/>
      <w:sz w:val="20"/>
      <w:szCs w:val="20"/>
    </w:rPr>
  </w:style>
  <w:style w:type="paragraph" w:styleId="Ballontekst">
    <w:name w:val="Balloon Text"/>
    <w:basedOn w:val="Standaard"/>
    <w:link w:val="BallontekstChar"/>
    <w:uiPriority w:val="99"/>
    <w:semiHidden/>
    <w:unhideWhenUsed/>
    <w:rsid w:val="000D4EA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D4EA3"/>
    <w:rPr>
      <w:rFonts w:ascii="Segoe UI" w:hAnsi="Segoe UI" w:cs="Segoe UI"/>
      <w:sz w:val="18"/>
      <w:szCs w:val="18"/>
    </w:rPr>
  </w:style>
  <w:style w:type="paragraph" w:styleId="Revisie">
    <w:name w:val="Revision"/>
    <w:hidden/>
    <w:uiPriority w:val="99"/>
    <w:semiHidden/>
    <w:rsid w:val="00155F7F"/>
    <w:pPr>
      <w:widowControl/>
    </w:pPr>
  </w:style>
  <w:style w:type="character" w:customStyle="1" w:styleId="UnresolvedMention">
    <w:name w:val="Unresolved Mention"/>
    <w:basedOn w:val="Standaardalinea-lettertype"/>
    <w:uiPriority w:val="99"/>
    <w:semiHidden/>
    <w:unhideWhenUsed/>
    <w:rsid w:val="00943CBA"/>
    <w:rPr>
      <w:color w:val="605E5C"/>
      <w:shd w:val="clear" w:color="auto" w:fill="E1DFDD"/>
    </w:rPr>
  </w:style>
  <w:style w:type="character" w:styleId="GevolgdeHyperlink">
    <w:name w:val="FollowedHyperlink"/>
    <w:basedOn w:val="Standaardalinea-lettertype"/>
    <w:uiPriority w:val="99"/>
    <w:semiHidden/>
    <w:unhideWhenUsed/>
    <w:rsid w:val="00550A2B"/>
    <w:rPr>
      <w:color w:val="800080" w:themeColor="followedHyperlink"/>
      <w:u w:val="single"/>
    </w:rPr>
  </w:style>
  <w:style w:type="paragraph" w:styleId="Geenafstand">
    <w:name w:val="No Spacing"/>
    <w:basedOn w:val="Standaard"/>
    <w:uiPriority w:val="1"/>
    <w:qFormat/>
    <w:rsid w:val="008823AA"/>
    <w:pPr>
      <w:widowControl/>
    </w:pPr>
    <w:rPr>
      <w:rFonts w:ascii="Calibri" w:hAnsi="Calibri" w:cs="Times New Roman"/>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38838">
      <w:bodyDiv w:val="1"/>
      <w:marLeft w:val="0"/>
      <w:marRight w:val="0"/>
      <w:marTop w:val="0"/>
      <w:marBottom w:val="0"/>
      <w:divBdr>
        <w:top w:val="none" w:sz="0" w:space="0" w:color="auto"/>
        <w:left w:val="none" w:sz="0" w:space="0" w:color="auto"/>
        <w:bottom w:val="none" w:sz="0" w:space="0" w:color="auto"/>
        <w:right w:val="none" w:sz="0" w:space="0" w:color="auto"/>
      </w:divBdr>
    </w:div>
    <w:div w:id="881937192">
      <w:bodyDiv w:val="1"/>
      <w:marLeft w:val="0"/>
      <w:marRight w:val="0"/>
      <w:marTop w:val="0"/>
      <w:marBottom w:val="0"/>
      <w:divBdr>
        <w:top w:val="none" w:sz="0" w:space="0" w:color="auto"/>
        <w:left w:val="none" w:sz="0" w:space="0" w:color="auto"/>
        <w:bottom w:val="none" w:sz="0" w:space="0" w:color="auto"/>
        <w:right w:val="none" w:sz="0" w:space="0" w:color="auto"/>
      </w:divBdr>
    </w:div>
    <w:div w:id="1257129999">
      <w:bodyDiv w:val="1"/>
      <w:marLeft w:val="0"/>
      <w:marRight w:val="0"/>
      <w:marTop w:val="0"/>
      <w:marBottom w:val="0"/>
      <w:divBdr>
        <w:top w:val="none" w:sz="0" w:space="0" w:color="auto"/>
        <w:left w:val="none" w:sz="0" w:space="0" w:color="auto"/>
        <w:bottom w:val="none" w:sz="0" w:space="0" w:color="auto"/>
        <w:right w:val="none" w:sz="0" w:space="0" w:color="auto"/>
      </w:divBdr>
    </w:div>
    <w:div w:id="1921133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gj.nl/zorgsectoren/medische-technologie/documenten/convenanten/2016/08/15/veilige-toepassing-van-medische-technologie-in-de-medisch-specialistische-zorg" TargetMode="External"/><Relationship Id="rId13" Type="http://schemas.openxmlformats.org/officeDocument/2006/relationships/hyperlink" Target="mailto:meldpunt@igz.n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koop.vumc@amsterdamumc.n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cturen@amc.nl" TargetMode="External"/><Relationship Id="rId5" Type="http://schemas.openxmlformats.org/officeDocument/2006/relationships/webSettings" Target="webSettings.xml"/><Relationship Id="rId15" Type="http://schemas.openxmlformats.org/officeDocument/2006/relationships/hyperlink" Target="mailto:meldpunt@igz.nl" TargetMode="External"/><Relationship Id="rId10" Type="http://schemas.openxmlformats.org/officeDocument/2006/relationships/hyperlink" Target="mailto:facturen@vumc.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mh.nu/images/stb-2017-214_wijziging_WMH.pdf" TargetMode="External"/><Relationship Id="rId14" Type="http://schemas.openxmlformats.org/officeDocument/2006/relationships/hyperlink" Target="mailto:recall@amc.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inkoop\6.Contracten\Contract%20Templates%20actueel\0.%20Contracten%20templates%20nieuw%20(2021%20juli)\Aanvullingen%20AIV%202021%20versie%20juli%202021%20Amsterdam%20UMC.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74A5-C9F1-47CF-9E11-A30EE97B0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Aanvullingen AIV 2021 versie juli 2021 Amsterdam UMC</Template>
  <TotalTime>3</TotalTime>
  <Pages>4</Pages>
  <Words>1880</Words>
  <Characters>10346</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Microsoft Word - 2016-09-01_ Aanvullingen op algemene inkoopvoorwaarden VUmc_FB_INK_VUmc</vt:lpstr>
    </vt:vector>
  </TitlesOfParts>
  <Company>AMC</Company>
  <LinksUpToDate>false</LinksUpToDate>
  <CharactersWithSpaces>12202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- 2016-09-01_ Aanvullingen op algemene inkoopvoorwaarden VUmc_FB_INK_VUmc</dc:title>
  <dc:creator>Bekema, G.B. (Gerben)</dc:creator>
  <cp:lastModifiedBy>Bekema, G.B. (Gerben)</cp:lastModifiedBy>
  <cp:revision>1</cp:revision>
  <cp:lastPrinted>2020-12-21T09:45:00Z</cp:lastPrinted>
  <dcterms:created xsi:type="dcterms:W3CDTF">2021-11-30T13:45:00Z</dcterms:created>
  <dcterms:modified xsi:type="dcterms:W3CDTF">2021-11-30T13:48:00Z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2016-09-23T00:00:00Z</vt:filetime>
  </property>
  <property fmtid="{D5CDD505-2E9C-101B-9397-08002B2CF9AE}" pid="3" name="LastSaved">
    <vt:filetime>2019-09-19T00:00:00Z</vt:filetime>
  </property>
</Properties>
</file>