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6E96FA59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 xml:space="preserve">Bijlage </w:t>
      </w:r>
      <w:r w:rsidR="00B40A02">
        <w:rPr>
          <w:color w:val="452777"/>
        </w:rPr>
        <w:t>J</w:t>
      </w:r>
      <w:r w:rsidR="00325DDE">
        <w:rPr>
          <w:color w:val="452777"/>
        </w:rPr>
        <w:t xml:space="preserve">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1229CD">
        <w:rPr>
          <w:color w:val="452777"/>
        </w:rPr>
        <w:t xml:space="preserve">perceel </w:t>
      </w:r>
      <w:r w:rsidR="00B40A02">
        <w:rPr>
          <w:color w:val="452777"/>
        </w:rPr>
        <w:t>2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99FF5F6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36BFFBD1" w:rsidR="003F1BDA" w:rsidRDefault="005653C5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C1359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5653C5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5653C5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5653C5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5653C5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5653C5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5653C5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9E738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9E7383">
              <w:rPr>
                <w:color w:val="FFFFFF" w:themeColor="background1"/>
              </w:rPr>
              <w:t>Beschrijving referentieopdracht waaruit blijkt dat wordt voldaan aan minimaal een van de volgende kerncompetentie(s)</w:t>
            </w:r>
            <w:r w:rsidR="00915820" w:rsidRPr="009E7383">
              <w:rPr>
                <w:rStyle w:val="Voetnootmarkering"/>
                <w:color w:val="FFFFFF" w:themeColor="background1"/>
              </w:rPr>
              <w:footnoteReference w:id="5"/>
            </w:r>
            <w:r w:rsidRPr="009E7383">
              <w:rPr>
                <w:color w:val="FFFFFF" w:themeColor="background1"/>
              </w:rPr>
              <w:t>:</w:t>
            </w:r>
          </w:p>
          <w:p w14:paraId="16E2318B" w14:textId="77777777" w:rsidR="00511B3B" w:rsidRDefault="005653C5" w:rsidP="00511B3B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69" w:rsidRPr="009E7383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FF2DDA" w:rsidRPr="009E7383">
              <w:rPr>
                <w:color w:val="FFFFFF" w:themeColor="background1"/>
              </w:rPr>
              <w:t xml:space="preserve"> </w:t>
            </w:r>
            <w:r w:rsidR="00FF2DDA" w:rsidRPr="009E7383">
              <w:rPr>
                <w:color w:val="FFFFFF" w:themeColor="background1"/>
                <w:u w:val="single"/>
              </w:rPr>
              <w:t>Kerncompetentie 1:</w:t>
            </w:r>
          </w:p>
          <w:p w14:paraId="4D9A088D" w14:textId="1F4B34CE" w:rsidR="00511B3B" w:rsidRPr="00511B3B" w:rsidRDefault="00511B3B" w:rsidP="00511B3B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511B3B">
              <w:rPr>
                <w:color w:val="FFFFFF" w:themeColor="background1"/>
              </w:rPr>
              <w:t xml:space="preserve">Inschrijver heeft kennis en ervaring met het op basis van een zoekprofiel werven, selecteren en succesvol plaatsen, binnen een (raam)overeenkomst, van minimaal 10 </w:t>
            </w:r>
            <w:r w:rsidR="00D27407">
              <w:rPr>
                <w:color w:val="FFFFFF" w:themeColor="background1"/>
              </w:rPr>
              <w:t xml:space="preserve">extern </w:t>
            </w:r>
            <w:r w:rsidRPr="00511B3B">
              <w:rPr>
                <w:color w:val="FFFFFF" w:themeColor="background1"/>
              </w:rPr>
              <w:t xml:space="preserve">ingehuurde medewerkers per jaar voor een periode van minimaal 6 maanden elk. Het betreft hier </w:t>
            </w:r>
            <w:r w:rsidR="00D27407">
              <w:rPr>
                <w:color w:val="FFFFFF" w:themeColor="background1"/>
              </w:rPr>
              <w:t xml:space="preserve">extern </w:t>
            </w:r>
            <w:r w:rsidRPr="00511B3B">
              <w:rPr>
                <w:color w:val="FFFFFF" w:themeColor="background1"/>
              </w:rPr>
              <w:t>ingehuurde medewerkers die ICT-functies vervullen in alle ICT-deelgebieden vanaf schaal 9. De geplaatste kandidaten betreffen zowel zzp’ers als</w:t>
            </w:r>
            <w:r w:rsidR="00D27407">
              <w:rPr>
                <w:color w:val="FFFFFF" w:themeColor="background1"/>
              </w:rPr>
              <w:t xml:space="preserve"> extern</w:t>
            </w:r>
            <w:r w:rsidRPr="00511B3B">
              <w:rPr>
                <w:color w:val="FFFFFF" w:themeColor="background1"/>
              </w:rPr>
              <w:t xml:space="preserve"> ingehuurde medewerkers </w:t>
            </w:r>
            <w:r w:rsidRPr="00511B3B">
              <w:rPr>
                <w:color w:val="FFFFFF" w:themeColor="background1"/>
              </w:rPr>
              <w:lastRenderedPageBreak/>
              <w:t>die in dienst zijn van een onderneming niet zijnde de eigen organisatie. De opdrachtwaarde bedroeg minimaal € 900.000,- per jaar excl. btw.</w:t>
            </w:r>
          </w:p>
          <w:p w14:paraId="57A53910" w14:textId="77777777" w:rsidR="009E7383" w:rsidRPr="009E7383" w:rsidRDefault="009E7383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4C2660FC" w14:textId="77777777" w:rsidR="00511B3B" w:rsidRDefault="005653C5" w:rsidP="00511B3B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9E7383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B13D69" w:rsidRPr="009E7383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B13D69" w:rsidRPr="009E7383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2:</w:t>
            </w:r>
          </w:p>
          <w:p w14:paraId="798ED717" w14:textId="2E244346" w:rsidR="00CD0EFE" w:rsidRDefault="00CD0EFE" w:rsidP="00511B3B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511B3B">
              <w:rPr>
                <w:color w:val="FFFFFF" w:themeColor="background1"/>
              </w:rPr>
              <w:t>Inschrijver heeft kennis en ervaring met administratieve en financiële afhandeling van minimaal 9 geplaatste</w:t>
            </w:r>
            <w:r w:rsidR="00D27407">
              <w:rPr>
                <w:color w:val="FFFFFF" w:themeColor="background1"/>
              </w:rPr>
              <w:t xml:space="preserve"> extern</w:t>
            </w:r>
            <w:r w:rsidRPr="00511B3B">
              <w:rPr>
                <w:color w:val="FFFFFF" w:themeColor="background1"/>
              </w:rPr>
              <w:t xml:space="preserve"> ingehuurde medewerkers bij één opdrachtgever over een aangesloten periode van minimaal 6 maanden. De geplaatste </w:t>
            </w:r>
            <w:r w:rsidR="00D27407">
              <w:rPr>
                <w:color w:val="FFFFFF" w:themeColor="background1"/>
              </w:rPr>
              <w:t xml:space="preserve">extern </w:t>
            </w:r>
            <w:r w:rsidRPr="00511B3B">
              <w:rPr>
                <w:color w:val="FFFFFF" w:themeColor="background1"/>
              </w:rPr>
              <w:t>ingehuurde medewerkers zijn ieder minimaal drie maanden zonder onderbreking werkzaam geweest bij dezelfde opdrachtgever.</w:t>
            </w:r>
          </w:p>
          <w:p w14:paraId="4B00EE95" w14:textId="77777777" w:rsidR="006F77FF" w:rsidRDefault="006F77FF" w:rsidP="00511B3B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</w:p>
          <w:p w14:paraId="56574469" w14:textId="35B25951" w:rsidR="006F77FF" w:rsidRPr="006F77FF" w:rsidRDefault="005653C5" w:rsidP="006F77FF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25536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7FF" w:rsidRPr="009E7383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6F77FF" w:rsidRPr="009E7383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6F77FF" w:rsidRPr="009E7383">
              <w:rPr>
                <w:rFonts w:eastAsiaTheme="minorHAnsi"/>
                <w:color w:val="FFFFFF" w:themeColor="background1"/>
                <w:u w:val="single"/>
                <w:lang w:eastAsia="en-US"/>
              </w:rPr>
              <w:t xml:space="preserve">Kerncompetentie </w:t>
            </w:r>
            <w:r w:rsidR="006F77FF">
              <w:rPr>
                <w:rFonts w:eastAsiaTheme="minorHAnsi"/>
                <w:color w:val="FFFFFF" w:themeColor="background1"/>
                <w:u w:val="single"/>
                <w:lang w:eastAsia="en-US"/>
              </w:rPr>
              <w:t>3</w:t>
            </w:r>
            <w:r w:rsidR="006F77FF" w:rsidRPr="009E7383">
              <w:rPr>
                <w:rFonts w:eastAsiaTheme="minorHAnsi"/>
                <w:color w:val="FFFFFF" w:themeColor="background1"/>
                <w:u w:val="single"/>
                <w:lang w:eastAsia="en-US"/>
              </w:rPr>
              <w:t>:</w:t>
            </w:r>
          </w:p>
          <w:p w14:paraId="26CCD5D3" w14:textId="20A5382F" w:rsidR="006F77FF" w:rsidRPr="006F77FF" w:rsidRDefault="006F77FF" w:rsidP="00511B3B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r w:rsidRPr="006F77FF">
              <w:rPr>
                <w:rFonts w:eastAsiaTheme="minorHAnsi"/>
                <w:color w:val="FFFFFF" w:themeColor="background1"/>
                <w:lang w:eastAsia="en-US"/>
              </w:rPr>
              <w:t xml:space="preserve">Inschrijver heeft aantoonbare kennis en ervaring met het op basis van een zoekprofiel werven, selecteren en succesvol plaatsen van </w:t>
            </w:r>
            <w:proofErr w:type="spellStart"/>
            <w:r w:rsidRPr="006F77FF">
              <w:rPr>
                <w:rFonts w:eastAsiaTheme="minorHAnsi"/>
                <w:color w:val="FFFFFF" w:themeColor="background1"/>
                <w:lang w:eastAsia="en-US"/>
              </w:rPr>
              <w:t>deta</w:t>
            </w:r>
            <w:proofErr w:type="spellEnd"/>
            <w:r w:rsidRPr="006F77FF">
              <w:rPr>
                <w:rFonts w:eastAsiaTheme="minorHAnsi"/>
                <w:color w:val="FFFFFF" w:themeColor="background1"/>
                <w:lang w:eastAsia="en-US"/>
              </w:rPr>
              <w:t xml:space="preserve">-vast kandidaten voor een periode van minimaal 12 maanden, elk binnen een (raam)overeenkomst. Het betreft hier medewerkers die ICT-functies vervullen in alle ICT-deelgebieden vanaf schaal 9. De geplaatste kandidaten zijn medewerkers die na de afgesproken </w:t>
            </w:r>
            <w:proofErr w:type="spellStart"/>
            <w:r w:rsidRPr="006F77FF">
              <w:rPr>
                <w:rFonts w:eastAsiaTheme="minorHAnsi"/>
                <w:color w:val="FFFFFF" w:themeColor="background1"/>
                <w:lang w:eastAsia="en-US"/>
              </w:rPr>
              <w:t>deta</w:t>
            </w:r>
            <w:proofErr w:type="spellEnd"/>
            <w:r w:rsidRPr="006F77FF">
              <w:rPr>
                <w:rFonts w:eastAsiaTheme="minorHAnsi"/>
                <w:color w:val="FFFFFF" w:themeColor="background1"/>
                <w:lang w:eastAsia="en-US"/>
              </w:rPr>
              <w:t>-vast periode in dienst zijn getreden bij de Opdrachtgever. De opdrachtwaarde bedroeg minimaal € 250.000,- per jaar excl. btw.</w:t>
            </w:r>
          </w:p>
          <w:p w14:paraId="65A705A3" w14:textId="65F791DD" w:rsidR="00A31878" w:rsidRPr="009E7383" w:rsidRDefault="00A31878" w:rsidP="002B4C15">
            <w:pPr>
              <w:tabs>
                <w:tab w:val="left" w:pos="900"/>
              </w:tabs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5653C5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5653C5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2F7C2D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0635DC">
              <w:rPr>
                <w:color w:val="FFFFFF" w:themeColor="background1"/>
              </w:rPr>
              <w:t>Organisatienaam</w:t>
            </w:r>
            <w:r w:rsidR="00A36ECD" w:rsidRPr="000635DC">
              <w:rPr>
                <w:color w:val="FFFFFF" w:themeColor="background1"/>
              </w:rPr>
              <w:t xml:space="preserve"> </w:t>
            </w:r>
            <w:r w:rsidRPr="000635DC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361FA" w14:textId="77777777" w:rsidR="00322570" w:rsidRDefault="00322570">
      <w:r>
        <w:separator/>
      </w:r>
    </w:p>
  </w:endnote>
  <w:endnote w:type="continuationSeparator" w:id="0">
    <w:p w14:paraId="67625CF9" w14:textId="77777777" w:rsidR="00322570" w:rsidRDefault="0032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18DF75F8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Bijlage </w:t>
    </w:r>
    <w:r w:rsidR="00B40A02">
      <w:rPr>
        <w:color w:val="462777"/>
        <w:sz w:val="16"/>
        <w:szCs w:val="16"/>
      </w:rPr>
      <w:t>J</w:t>
    </w:r>
    <w:r w:rsidR="00325DDE"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>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1EC28" w14:textId="77777777" w:rsidR="00322570" w:rsidRDefault="00322570">
      <w:r>
        <w:separator/>
      </w:r>
    </w:p>
  </w:footnote>
  <w:footnote w:type="continuationSeparator" w:id="0">
    <w:p w14:paraId="1410467F" w14:textId="77777777" w:rsidR="00322570" w:rsidRDefault="00322570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organisatie)</w:t>
      </w:r>
    </w:p>
  </w:footnote>
  <w:footnote w:id="5">
    <w:p w14:paraId="41D6F4B5" w14:textId="61EBDBB6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6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20C83027" w:rsidR="00A31878" w:rsidRDefault="00B40A02">
    <w:pPr>
      <w:tabs>
        <w:tab w:val="center" w:pos="4680"/>
        <w:tab w:val="right" w:pos="9360"/>
      </w:tabs>
    </w:pPr>
    <w:r w:rsidRPr="00D124C2">
      <w:rPr>
        <w:rFonts w:ascii="Tahoma" w:hAnsi="Tahoma" w:cs="Tahoma"/>
        <w:noProof/>
      </w:rPr>
      <w:drawing>
        <wp:anchor distT="0" distB="0" distL="114300" distR="114300" simplePos="0" relativeHeight="251663360" behindDoc="0" locked="0" layoutInCell="1" allowOverlap="1" wp14:anchorId="3AEC022A" wp14:editId="530DC5DE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990600" cy="990600"/>
          <wp:effectExtent l="0" t="0" r="0" b="0"/>
          <wp:wrapSquare wrapText="bothSides"/>
          <wp:docPr id="2" name="Afbeelding 2" descr="\\eme-srv-F04\users$\vanaardennet\Documents\Opdrachten\SBB\Toolkit SBB-NL\Logo SBB te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eme-srv-F04\users$\vanaardennet\Documents\Opdrachten\SBB\Toolkit SBB-NL\Logo SBB tem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360715">
    <w:abstractNumId w:val="1"/>
  </w:num>
  <w:num w:numId="2" w16cid:durableId="146749848">
    <w:abstractNumId w:val="0"/>
  </w:num>
  <w:num w:numId="3" w16cid:durableId="223100550">
    <w:abstractNumId w:val="2"/>
  </w:num>
  <w:num w:numId="4" w16cid:durableId="46296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635DC"/>
    <w:rsid w:val="001229CD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B4C15"/>
    <w:rsid w:val="002C4413"/>
    <w:rsid w:val="003157DF"/>
    <w:rsid w:val="00322570"/>
    <w:rsid w:val="00325DDE"/>
    <w:rsid w:val="00393D97"/>
    <w:rsid w:val="003F1BDA"/>
    <w:rsid w:val="003F2AF0"/>
    <w:rsid w:val="0040417C"/>
    <w:rsid w:val="00511B3B"/>
    <w:rsid w:val="005653C5"/>
    <w:rsid w:val="005675E0"/>
    <w:rsid w:val="005D7E35"/>
    <w:rsid w:val="00605009"/>
    <w:rsid w:val="00630AD4"/>
    <w:rsid w:val="00642E35"/>
    <w:rsid w:val="006934AB"/>
    <w:rsid w:val="006936A3"/>
    <w:rsid w:val="006E3200"/>
    <w:rsid w:val="006E662F"/>
    <w:rsid w:val="006F77FF"/>
    <w:rsid w:val="007078FA"/>
    <w:rsid w:val="00790EBE"/>
    <w:rsid w:val="00795AB6"/>
    <w:rsid w:val="00880AFF"/>
    <w:rsid w:val="008C63AF"/>
    <w:rsid w:val="00915820"/>
    <w:rsid w:val="009518D1"/>
    <w:rsid w:val="00971C03"/>
    <w:rsid w:val="009E7383"/>
    <w:rsid w:val="009F023A"/>
    <w:rsid w:val="00A11567"/>
    <w:rsid w:val="00A14216"/>
    <w:rsid w:val="00A31878"/>
    <w:rsid w:val="00A36ECD"/>
    <w:rsid w:val="00A97DDC"/>
    <w:rsid w:val="00AD2D1D"/>
    <w:rsid w:val="00B13D69"/>
    <w:rsid w:val="00B40A02"/>
    <w:rsid w:val="00B44470"/>
    <w:rsid w:val="00BB2842"/>
    <w:rsid w:val="00BC2E23"/>
    <w:rsid w:val="00BF0295"/>
    <w:rsid w:val="00C1359E"/>
    <w:rsid w:val="00CC4BED"/>
    <w:rsid w:val="00CD0EFE"/>
    <w:rsid w:val="00CE2453"/>
    <w:rsid w:val="00CF621C"/>
    <w:rsid w:val="00D2611A"/>
    <w:rsid w:val="00D27407"/>
    <w:rsid w:val="00D92386"/>
    <w:rsid w:val="00E40BD0"/>
    <w:rsid w:val="00E7289B"/>
    <w:rsid w:val="00EE6F85"/>
    <w:rsid w:val="00EE7708"/>
    <w:rsid w:val="00F0350F"/>
    <w:rsid w:val="00F130CC"/>
    <w:rsid w:val="00F7431D"/>
    <w:rsid w:val="00F81569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E73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9E7383"/>
    <w:rPr>
      <w:rFonts w:asciiTheme="minorHAnsi" w:eastAsiaTheme="minorHAnsi" w:hAnsiTheme="minorHAnsi" w:cstheme="minorBidi"/>
      <w:color w:val="auto"/>
      <w:szCs w:val="24"/>
      <w:lang w:eastAsia="en-US"/>
    </w:rPr>
  </w:style>
  <w:style w:type="paragraph" w:styleId="Revisie">
    <w:name w:val="Revision"/>
    <w:hidden/>
    <w:uiPriority w:val="99"/>
    <w:semiHidden/>
    <w:rsid w:val="005D7E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Create a new document." ma:contentTypeScope="" ma:versionID="969451835b5a36ecc99747f2a3a6ca3d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2316681aa4427fb1598b1c556bb16cc3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D6D5ED-5259-4074-A053-7511227A6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0BD105-55C5-4390-83F8-747DE4C263E2}"/>
</file>

<file path=customXml/itemProps4.xml><?xml version="1.0" encoding="utf-8"?>
<ds:datastoreItem xmlns:ds="http://schemas.openxmlformats.org/officeDocument/2006/customXml" ds:itemID="{CF978E06-6D6A-477A-A178-55F635CE7C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Stijn Kühne</cp:lastModifiedBy>
  <cp:revision>6</cp:revision>
  <dcterms:created xsi:type="dcterms:W3CDTF">2023-07-11T15:20:00Z</dcterms:created>
  <dcterms:modified xsi:type="dcterms:W3CDTF">2023-07-14T11:36:00Z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