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56698119"/>
        <w:docPartObj>
          <w:docPartGallery w:val="Cover Pages"/>
          <w:docPartUnique/>
        </w:docPartObj>
      </w:sdtPr>
      <w:sdtEndPr>
        <w:rPr>
          <w:szCs w:val="18"/>
          <w:highlight w:val="yellow"/>
        </w:rPr>
      </w:sdtEndPr>
      <w:sdtContent>
        <w:p w14:paraId="6ECF1E4F" w14:textId="7E38825B" w:rsidR="00E623FC" w:rsidRDefault="00E623FC"/>
        <w:tbl>
          <w:tblPr>
            <w:tblStyle w:val="Tabelrasterlicht"/>
            <w:tblpPr w:leftFromText="187" w:rightFromText="187" w:horzAnchor="margin" w:tblpY="2881"/>
            <w:tblW w:w="49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9034"/>
          </w:tblGrid>
          <w:tr w:rsidR="00E623FC" w14:paraId="6EB23C2E" w14:textId="77777777" w:rsidTr="00F31C4B">
            <w:sdt>
              <w:sdtPr>
                <w:rPr>
                  <w:rStyle w:val="StandaardGroenChar"/>
                </w:rPr>
                <w:alias w:val="Company"/>
                <w:id w:val="13406915"/>
                <w:placeholder>
                  <w:docPart w:val="1451D7E7774A4523A2FAF56339D2C594"/>
                </w:placeholder>
                <w:dataBinding w:prefixMappings="xmlns:ns0='http://schemas.openxmlformats.org/officeDocument/2006/extended-properties'" w:xpath="/ns0:Properties[1]/ns0:Company[1]" w:storeItemID="{6668398D-A668-4E3E-A5EB-62B293D839F1}"/>
                <w:text/>
              </w:sdtPr>
              <w:sdtEndPr>
                <w:rPr>
                  <w:rStyle w:val="StandaardGroenChar"/>
                </w:rPr>
              </w:sdtEndPr>
              <w:sdtContent>
                <w:tc>
                  <w:tcPr>
                    <w:tcW w:w="9019" w:type="dxa"/>
                  </w:tcPr>
                  <w:p w14:paraId="1ACABC9B" w14:textId="4D5024B1" w:rsidR="00E623FC" w:rsidRDefault="00E623FC" w:rsidP="00F31C4B">
                    <w:pPr>
                      <w:pStyle w:val="Geenafstand"/>
                      <w:rPr>
                        <w:color w:val="2F5496" w:themeColor="accent1" w:themeShade="BF"/>
                        <w:sz w:val="24"/>
                      </w:rPr>
                    </w:pPr>
                    <w:r w:rsidRPr="00102F84">
                      <w:rPr>
                        <w:rStyle w:val="StandaardGroenChar"/>
                      </w:rPr>
                      <w:t>Nuffic</w:t>
                    </w:r>
                  </w:p>
                </w:tc>
              </w:sdtContent>
            </w:sdt>
          </w:tr>
          <w:tr w:rsidR="00E623FC" w14:paraId="27318D58" w14:textId="77777777" w:rsidTr="00F31C4B">
            <w:tc>
              <w:tcPr>
                <w:tcW w:w="9019" w:type="dxa"/>
              </w:tcPr>
              <w:p w14:paraId="46BBA18E" w14:textId="4D6198E6" w:rsidR="000A2C6E" w:rsidRPr="00893F45" w:rsidRDefault="000A2C6E" w:rsidP="00F31C4B">
                <w:pPr>
                  <w:pStyle w:val="StandaardGroen"/>
                  <w:rPr>
                    <w:sz w:val="72"/>
                    <w:szCs w:val="72"/>
                  </w:rPr>
                </w:pPr>
                <w:r w:rsidRPr="00893F45">
                  <w:rPr>
                    <w:sz w:val="72"/>
                    <w:szCs w:val="72"/>
                  </w:rPr>
                  <w:t>Verwerkersovereenkomst</w:t>
                </w:r>
              </w:p>
            </w:tc>
          </w:tr>
          <w:tr w:rsidR="00E623FC" w14:paraId="5B5D1A62" w14:textId="77777777" w:rsidTr="00F31C4B">
            <w:tc>
              <w:tcPr>
                <w:tcW w:w="9019" w:type="dxa"/>
              </w:tcPr>
              <w:sdt>
                <w:sdtPr>
                  <w:rPr>
                    <w:rFonts w:ascii="Century Gothic" w:eastAsiaTheme="minorHAnsi" w:hAnsi="Century Gothic"/>
                    <w:color w:val="64A67E"/>
                    <w:sz w:val="20"/>
                    <w:lang w:val="nl-NL"/>
                  </w:rPr>
                  <w:alias w:val="Subtitle"/>
                  <w:id w:val="13406923"/>
                  <w:placeholder>
                    <w:docPart w:val="9ED8F58F29A84DFA848FB9BA0CC575E9"/>
                  </w:placeholder>
                  <w:dataBinding w:prefixMappings="xmlns:ns0='http://schemas.openxmlformats.org/package/2006/metadata/core-properties' xmlns:ns1='http://purl.org/dc/elements/1.1/'" w:xpath="/ns0:coreProperties[1]/ns1:subject[1]" w:storeItemID="{6C3C8BC8-F283-45AE-878A-BAB7291924A1}"/>
                  <w:text/>
                </w:sdtPr>
                <w:sdtContent>
                  <w:p w14:paraId="10F1FE42" w14:textId="70E8C446" w:rsidR="00E623FC" w:rsidRPr="003D1C0E" w:rsidRDefault="003D1C0E" w:rsidP="00F31C4B">
                    <w:pPr>
                      <w:pStyle w:val="Geenafstand"/>
                      <w:rPr>
                        <w:color w:val="2F5496" w:themeColor="accent1" w:themeShade="BF"/>
                        <w:sz w:val="24"/>
                        <w:szCs w:val="24"/>
                        <w:lang w:val="nl-NL"/>
                      </w:rPr>
                    </w:pPr>
                    <w:r w:rsidRPr="003D1C0E">
                      <w:rPr>
                        <w:rFonts w:ascii="Century Gothic" w:eastAsiaTheme="minorHAnsi" w:hAnsi="Century Gothic"/>
                        <w:color w:val="64A67E"/>
                        <w:sz w:val="20"/>
                        <w:lang w:val="nl-NL"/>
                      </w:rPr>
                      <w:t xml:space="preserve"> </w:t>
                    </w:r>
                    <w:proofErr w:type="spellStart"/>
                    <w:r w:rsidRPr="003D1C0E">
                      <w:rPr>
                        <w:rFonts w:ascii="Century Gothic" w:eastAsiaTheme="minorHAnsi" w:hAnsi="Century Gothic"/>
                        <w:color w:val="64A67E"/>
                        <w:sz w:val="20"/>
                        <w:lang w:val="nl-NL"/>
                      </w:rPr>
                      <w:t>Beheer</w:t>
                    </w:r>
                    <w:proofErr w:type="spellEnd"/>
                    <w:r w:rsidRPr="003D1C0E">
                      <w:rPr>
                        <w:rFonts w:ascii="Century Gothic" w:eastAsiaTheme="minorHAnsi" w:hAnsi="Century Gothic"/>
                        <w:color w:val="64A67E"/>
                        <w:sz w:val="20"/>
                        <w:lang w:val="nl-NL"/>
                      </w:rPr>
                      <w:t xml:space="preserve">, </w:t>
                    </w:r>
                    <w:proofErr w:type="spellStart"/>
                    <w:r w:rsidRPr="003D1C0E">
                      <w:rPr>
                        <w:rFonts w:ascii="Century Gothic" w:eastAsiaTheme="minorHAnsi" w:hAnsi="Century Gothic"/>
                        <w:color w:val="64A67E"/>
                        <w:sz w:val="20"/>
                        <w:lang w:val="nl-NL"/>
                      </w:rPr>
                      <w:t>onderhoud</w:t>
                    </w:r>
                    <w:proofErr w:type="spellEnd"/>
                    <w:r w:rsidRPr="003D1C0E">
                      <w:rPr>
                        <w:rFonts w:ascii="Century Gothic" w:eastAsiaTheme="minorHAnsi" w:hAnsi="Century Gothic"/>
                        <w:color w:val="64A67E"/>
                        <w:sz w:val="20"/>
                        <w:lang w:val="nl-NL"/>
                      </w:rPr>
                      <w:t xml:space="preserve"> </w:t>
                    </w:r>
                    <w:proofErr w:type="spellStart"/>
                    <w:r w:rsidRPr="003D1C0E">
                      <w:rPr>
                        <w:rFonts w:ascii="Century Gothic" w:eastAsiaTheme="minorHAnsi" w:hAnsi="Century Gothic"/>
                        <w:color w:val="64A67E"/>
                        <w:sz w:val="20"/>
                        <w:lang w:val="nl-NL"/>
                      </w:rPr>
                      <w:t>en</w:t>
                    </w:r>
                    <w:proofErr w:type="spellEnd"/>
                    <w:r w:rsidRPr="003D1C0E">
                      <w:rPr>
                        <w:rFonts w:ascii="Century Gothic" w:eastAsiaTheme="minorHAnsi" w:hAnsi="Century Gothic"/>
                        <w:color w:val="64A67E"/>
                        <w:sz w:val="20"/>
                        <w:lang w:val="nl-NL"/>
                      </w:rPr>
                      <w:t xml:space="preserve"> </w:t>
                    </w:r>
                    <w:proofErr w:type="spellStart"/>
                    <w:r w:rsidRPr="003D1C0E">
                      <w:rPr>
                        <w:rFonts w:ascii="Century Gothic" w:eastAsiaTheme="minorHAnsi" w:hAnsi="Century Gothic"/>
                        <w:color w:val="64A67E"/>
                        <w:sz w:val="20"/>
                        <w:lang w:val="nl-NL"/>
                      </w:rPr>
                      <w:t>doorontwikkeling</w:t>
                    </w:r>
                    <w:proofErr w:type="spellEnd"/>
                    <w:r w:rsidRPr="003D1C0E">
                      <w:rPr>
                        <w:rFonts w:ascii="Century Gothic" w:eastAsiaTheme="minorHAnsi" w:hAnsi="Century Gothic"/>
                        <w:color w:val="64A67E"/>
                        <w:sz w:val="20"/>
                        <w:lang w:val="nl-NL"/>
                      </w:rPr>
                      <w:t xml:space="preserve"> Microsoft Dynamics 365 (CRM)</w:t>
                    </w:r>
                  </w:p>
                </w:sdtContent>
              </w:sdt>
              <w:p w14:paraId="64D42B9C" w14:textId="77777777" w:rsidR="003D1C0E" w:rsidRPr="003D1C0E" w:rsidRDefault="003D1C0E" w:rsidP="00F31C4B">
                <w:pPr>
                  <w:pStyle w:val="Geenafstand"/>
                  <w:rPr>
                    <w:color w:val="2F5496" w:themeColor="accent1" w:themeShade="BF"/>
                    <w:sz w:val="24"/>
                    <w:szCs w:val="24"/>
                    <w:lang w:val="nl-NL"/>
                  </w:rPr>
                </w:pPr>
              </w:p>
              <w:p w14:paraId="3BE100C3" w14:textId="77777777" w:rsidR="003D1C0E" w:rsidRPr="003D1C0E" w:rsidRDefault="003D1C0E" w:rsidP="00F31C4B">
                <w:pPr>
                  <w:pStyle w:val="Geenafstand"/>
                  <w:rPr>
                    <w:color w:val="2F5496" w:themeColor="accent1" w:themeShade="BF"/>
                    <w:sz w:val="24"/>
                    <w:szCs w:val="24"/>
                    <w:lang w:val="nl-NL"/>
                  </w:rPr>
                </w:pPr>
              </w:p>
              <w:p w14:paraId="575FFEEB" w14:textId="77777777" w:rsidR="003D1C0E" w:rsidRPr="003D1C0E" w:rsidRDefault="003D1C0E" w:rsidP="00F31C4B">
                <w:pPr>
                  <w:pStyle w:val="Geenafstand"/>
                  <w:rPr>
                    <w:color w:val="2F5496" w:themeColor="accent1" w:themeShade="BF"/>
                    <w:sz w:val="24"/>
                    <w:szCs w:val="24"/>
                    <w:lang w:val="nl-NL"/>
                  </w:rPr>
                </w:pPr>
              </w:p>
              <w:p w14:paraId="1ABBAFDC" w14:textId="77777777" w:rsidR="003D1C0E" w:rsidRPr="003D1C0E" w:rsidRDefault="003D1C0E" w:rsidP="00F31C4B">
                <w:pPr>
                  <w:pStyle w:val="Geenafstand"/>
                  <w:rPr>
                    <w:color w:val="2F5496" w:themeColor="accent1" w:themeShade="BF"/>
                    <w:sz w:val="24"/>
                    <w:szCs w:val="24"/>
                    <w:lang w:val="nl-NL"/>
                  </w:rPr>
                </w:pPr>
              </w:p>
              <w:p w14:paraId="60BB9FB1" w14:textId="77777777" w:rsidR="003D1C0E" w:rsidRPr="003D1C0E" w:rsidRDefault="003D1C0E" w:rsidP="00F31C4B">
                <w:pPr>
                  <w:pStyle w:val="Geenafstand"/>
                  <w:rPr>
                    <w:color w:val="2F5496" w:themeColor="accent1" w:themeShade="BF"/>
                    <w:sz w:val="24"/>
                    <w:szCs w:val="24"/>
                    <w:lang w:val="nl-NL"/>
                  </w:rPr>
                </w:pPr>
              </w:p>
              <w:p w14:paraId="6A10A536" w14:textId="77777777" w:rsidR="003D1C0E" w:rsidRPr="003D1C0E" w:rsidRDefault="003D1C0E" w:rsidP="00F31C4B">
                <w:pPr>
                  <w:pStyle w:val="Geenafstand"/>
                  <w:rPr>
                    <w:color w:val="2F5496" w:themeColor="accent1" w:themeShade="BF"/>
                    <w:sz w:val="24"/>
                    <w:szCs w:val="24"/>
                    <w:lang w:val="nl-NL"/>
                  </w:rPr>
                </w:pPr>
              </w:p>
              <w:p w14:paraId="3E8CB8B0" w14:textId="77777777" w:rsidR="003D1C0E" w:rsidRPr="003D1C0E" w:rsidRDefault="003D1C0E" w:rsidP="00F31C4B">
                <w:pPr>
                  <w:pStyle w:val="Geenafstand"/>
                  <w:rPr>
                    <w:color w:val="2F5496" w:themeColor="accent1" w:themeShade="BF"/>
                    <w:sz w:val="24"/>
                    <w:szCs w:val="24"/>
                    <w:lang w:val="nl-NL"/>
                  </w:rPr>
                </w:pPr>
              </w:p>
              <w:p w14:paraId="10C22D29" w14:textId="77777777" w:rsidR="003D1C0E" w:rsidRPr="003D1C0E" w:rsidRDefault="003D1C0E" w:rsidP="00F31C4B">
                <w:pPr>
                  <w:pStyle w:val="Geenafstand"/>
                  <w:rPr>
                    <w:color w:val="2F5496" w:themeColor="accent1" w:themeShade="BF"/>
                    <w:sz w:val="24"/>
                    <w:szCs w:val="24"/>
                    <w:lang w:val="nl-NL"/>
                  </w:rPr>
                </w:pPr>
              </w:p>
              <w:p w14:paraId="5607C048" w14:textId="77777777" w:rsidR="003D1C0E" w:rsidRPr="003D1C0E" w:rsidRDefault="003D1C0E" w:rsidP="00F31C4B">
                <w:pPr>
                  <w:pStyle w:val="Geenafstand"/>
                  <w:rPr>
                    <w:color w:val="2F5496" w:themeColor="accent1" w:themeShade="BF"/>
                    <w:sz w:val="24"/>
                    <w:szCs w:val="24"/>
                    <w:lang w:val="nl-NL"/>
                  </w:rPr>
                </w:pPr>
              </w:p>
              <w:p w14:paraId="7D8594A1" w14:textId="77777777" w:rsidR="003D1C0E" w:rsidRPr="003D1C0E" w:rsidRDefault="003D1C0E" w:rsidP="00F31C4B">
                <w:pPr>
                  <w:pStyle w:val="Geenafstand"/>
                  <w:rPr>
                    <w:color w:val="2F5496" w:themeColor="accent1" w:themeShade="BF"/>
                    <w:sz w:val="24"/>
                    <w:szCs w:val="24"/>
                    <w:lang w:val="nl-NL"/>
                  </w:rPr>
                </w:pPr>
              </w:p>
              <w:p w14:paraId="0FE2E180" w14:textId="77777777" w:rsidR="003D1C0E" w:rsidRPr="003D1C0E" w:rsidRDefault="003D1C0E" w:rsidP="00F31C4B">
                <w:pPr>
                  <w:pStyle w:val="Geenafstand"/>
                  <w:rPr>
                    <w:color w:val="2F5496" w:themeColor="accent1" w:themeShade="BF"/>
                    <w:sz w:val="24"/>
                    <w:szCs w:val="24"/>
                    <w:lang w:val="nl-NL"/>
                  </w:rPr>
                </w:pPr>
              </w:p>
              <w:p w14:paraId="0A0507A4" w14:textId="77777777" w:rsidR="003D1C0E" w:rsidRPr="003D1C0E" w:rsidRDefault="003D1C0E" w:rsidP="00F31C4B">
                <w:pPr>
                  <w:pStyle w:val="Geenafstand"/>
                  <w:rPr>
                    <w:color w:val="2F5496" w:themeColor="accent1" w:themeShade="BF"/>
                    <w:sz w:val="24"/>
                    <w:szCs w:val="24"/>
                    <w:lang w:val="nl-NL"/>
                  </w:rPr>
                </w:pPr>
              </w:p>
              <w:p w14:paraId="4EF3413B" w14:textId="77777777" w:rsidR="003D1C0E" w:rsidRPr="003D1C0E" w:rsidRDefault="003D1C0E" w:rsidP="00F31C4B">
                <w:pPr>
                  <w:pStyle w:val="Geenafstand"/>
                  <w:rPr>
                    <w:color w:val="2F5496" w:themeColor="accent1" w:themeShade="BF"/>
                    <w:sz w:val="24"/>
                    <w:szCs w:val="24"/>
                    <w:lang w:val="nl-NL"/>
                  </w:rPr>
                </w:pPr>
              </w:p>
              <w:p w14:paraId="3BE6745D" w14:textId="77777777" w:rsidR="003D1C0E" w:rsidRPr="003D1C0E" w:rsidRDefault="003D1C0E" w:rsidP="00F31C4B">
                <w:pPr>
                  <w:pStyle w:val="Geenafstand"/>
                  <w:rPr>
                    <w:color w:val="2F5496" w:themeColor="accent1" w:themeShade="BF"/>
                    <w:sz w:val="24"/>
                    <w:szCs w:val="24"/>
                    <w:lang w:val="nl-NL"/>
                  </w:rPr>
                </w:pPr>
              </w:p>
              <w:p w14:paraId="235C7B0B" w14:textId="77777777" w:rsidR="003D1C0E" w:rsidRPr="003D1C0E" w:rsidRDefault="003D1C0E" w:rsidP="00F31C4B">
                <w:pPr>
                  <w:pStyle w:val="Geenafstand"/>
                  <w:rPr>
                    <w:color w:val="2F5496" w:themeColor="accent1" w:themeShade="BF"/>
                    <w:sz w:val="24"/>
                    <w:szCs w:val="24"/>
                    <w:lang w:val="nl-NL"/>
                  </w:rPr>
                </w:pPr>
              </w:p>
              <w:p w14:paraId="62A2FCD9" w14:textId="77777777" w:rsidR="003D1C0E" w:rsidRPr="003D1C0E" w:rsidRDefault="003D1C0E" w:rsidP="00F31C4B">
                <w:pPr>
                  <w:pStyle w:val="Geenafstand"/>
                  <w:rPr>
                    <w:color w:val="2F5496" w:themeColor="accent1" w:themeShade="BF"/>
                    <w:sz w:val="24"/>
                    <w:szCs w:val="24"/>
                    <w:lang w:val="nl-NL"/>
                  </w:rPr>
                </w:pPr>
              </w:p>
              <w:p w14:paraId="231679B3" w14:textId="77777777" w:rsidR="003D1C0E" w:rsidRPr="003D1C0E" w:rsidRDefault="003D1C0E" w:rsidP="00F31C4B">
                <w:pPr>
                  <w:pStyle w:val="Geenafstand"/>
                  <w:rPr>
                    <w:color w:val="2F5496" w:themeColor="accent1" w:themeShade="BF"/>
                    <w:sz w:val="24"/>
                    <w:lang w:val="nl-NL"/>
                  </w:rPr>
                </w:pPr>
              </w:p>
              <w:p w14:paraId="429BC70D" w14:textId="77777777" w:rsidR="003D1C0E" w:rsidRDefault="003D1C0E" w:rsidP="00F31C4B">
                <w:pPr>
                  <w:pStyle w:val="Geenafstand"/>
                  <w:rPr>
                    <w:color w:val="2F5496" w:themeColor="accent1" w:themeShade="BF"/>
                    <w:sz w:val="24"/>
                    <w:lang w:val="nl-NL"/>
                  </w:rPr>
                </w:pPr>
              </w:p>
              <w:p w14:paraId="7DF06880" w14:textId="77777777" w:rsidR="00F31C4B" w:rsidRDefault="00F31C4B" w:rsidP="00F31C4B">
                <w:pPr>
                  <w:pStyle w:val="Geenafstand"/>
                  <w:rPr>
                    <w:color w:val="2F5496" w:themeColor="accent1" w:themeShade="BF"/>
                    <w:sz w:val="24"/>
                    <w:lang w:val="nl-NL"/>
                  </w:rPr>
                </w:pPr>
              </w:p>
              <w:p w14:paraId="351073BA" w14:textId="77777777" w:rsidR="00F31C4B" w:rsidRDefault="00F31C4B" w:rsidP="00F31C4B">
                <w:pPr>
                  <w:pStyle w:val="Geenafstand"/>
                  <w:rPr>
                    <w:color w:val="2F5496" w:themeColor="accent1" w:themeShade="BF"/>
                    <w:sz w:val="24"/>
                    <w:lang w:val="nl-NL"/>
                  </w:rPr>
                </w:pPr>
              </w:p>
              <w:p w14:paraId="33082AC2" w14:textId="77777777" w:rsidR="003D1C0E" w:rsidRPr="003D1C0E" w:rsidRDefault="003D1C0E" w:rsidP="00F31C4B">
                <w:pPr>
                  <w:pStyle w:val="Geenafstand"/>
                  <w:rPr>
                    <w:color w:val="2F5496" w:themeColor="accent1" w:themeShade="BF"/>
                    <w:sz w:val="24"/>
                    <w:lang w:val="nl-NL"/>
                  </w:rPr>
                </w:pPr>
              </w:p>
            </w:tc>
          </w:tr>
          <w:tr w:rsidR="00F31C4B" w14:paraId="7923914C" w14:textId="77777777" w:rsidTr="00F31C4B">
            <w:tc>
              <w:tcPr>
                <w:tcW w:w="9019" w:type="dxa"/>
              </w:tcPr>
              <w:p w14:paraId="2BB92740" w14:textId="77777777" w:rsidR="00F31C4B" w:rsidRPr="003D1C0E" w:rsidRDefault="00F31C4B" w:rsidP="00F31C4B">
                <w:pPr>
                  <w:pStyle w:val="Geenafstand"/>
                  <w:rPr>
                    <w:rFonts w:ascii="Century Gothic" w:eastAsiaTheme="minorHAnsi" w:hAnsi="Century Gothic"/>
                    <w:color w:val="64A67E"/>
                    <w:sz w:val="20"/>
                    <w:lang w:val="nl-NL"/>
                  </w:rPr>
                </w:pPr>
              </w:p>
            </w:tc>
          </w:tr>
        </w:tbl>
        <w:tbl>
          <w:tblPr>
            <w:tblpPr w:leftFromText="187" w:rightFromText="187" w:horzAnchor="margin" w:tblpXSpec="center" w:tblpYSpec="bottom"/>
            <w:tblW w:w="3857" w:type="pct"/>
            <w:tblLook w:val="04A0" w:firstRow="1" w:lastRow="0" w:firstColumn="1" w:lastColumn="0" w:noHBand="0" w:noVBand="1"/>
          </w:tblPr>
          <w:tblGrid>
            <w:gridCol w:w="6997"/>
          </w:tblGrid>
          <w:tr w:rsidR="00E623FC" w14:paraId="5C89EDD3" w14:textId="77777777">
            <w:tc>
              <w:tcPr>
                <w:tcW w:w="7221" w:type="dxa"/>
                <w:tcMar>
                  <w:top w:w="216" w:type="dxa"/>
                  <w:left w:w="115" w:type="dxa"/>
                  <w:bottom w:w="216" w:type="dxa"/>
                  <w:right w:w="115" w:type="dxa"/>
                </w:tcMar>
              </w:tcPr>
              <w:sdt>
                <w:sdtPr>
                  <w:alias w:val="Author"/>
                  <w:id w:val="13406928"/>
                  <w:placeholder>
                    <w:docPart w:val="20A0534789C443AA8A59E724F53DDB5A"/>
                  </w:placeholder>
                  <w:dataBinding w:prefixMappings="xmlns:ns0='http://schemas.openxmlformats.org/package/2006/metadata/core-properties' xmlns:ns1='http://purl.org/dc/elements/1.1/'" w:xpath="/ns0:coreProperties[1]/ns1:creator[1]" w:storeItemID="{6C3C8BC8-F283-45AE-878A-BAB7291924A1}"/>
                  <w:text/>
                </w:sdtPr>
                <w:sdtEndPr/>
                <w:sdtContent>
                  <w:p w14:paraId="1DCA0D80" w14:textId="12F2027F" w:rsidR="00E623FC" w:rsidRDefault="00534EC2" w:rsidP="00534EC2">
                    <w:pPr>
                      <w:pStyle w:val="StandaardGroen"/>
                    </w:pPr>
                    <w:r>
                      <w:t>Team:</w:t>
                    </w:r>
                  </w:p>
                </w:sdtContent>
              </w:sdt>
              <w:sdt>
                <w:sdtPr>
                  <w:rPr>
                    <w:color w:val="4472C4" w:themeColor="accent1"/>
                    <w:sz w:val="28"/>
                    <w:szCs w:val="28"/>
                  </w:rPr>
                  <w:alias w:val="Date"/>
                  <w:tag w:val="Date"/>
                  <w:id w:val="13406932"/>
                  <w:placeholder>
                    <w:docPart w:val="9F4AD1BB4B7540859E68DCBAB9F0B023"/>
                  </w:placeholder>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6B74B08E" w14:textId="77777777" w:rsidR="00E623FC" w:rsidRDefault="00E623FC" w:rsidP="00855FD3">
                    <w:pPr>
                      <w:pStyle w:val="Geenafstand"/>
                      <w:spacing w:after="120"/>
                      <w:rPr>
                        <w:color w:val="4472C4" w:themeColor="accent1"/>
                        <w:sz w:val="28"/>
                        <w:szCs w:val="28"/>
                      </w:rPr>
                    </w:pPr>
                    <w:r w:rsidRPr="00534EC2">
                      <w:rPr>
                        <w:rStyle w:val="StandaardGroenChar"/>
                      </w:rPr>
                      <w:t>[Date]</w:t>
                    </w:r>
                  </w:p>
                </w:sdtContent>
              </w:sdt>
              <w:p w14:paraId="76A6153E" w14:textId="77BB52D0" w:rsidR="00E623FC" w:rsidRPr="00855FD3" w:rsidRDefault="00855FD3" w:rsidP="00855FD3">
                <w:pPr>
                  <w:rPr>
                    <w:szCs w:val="18"/>
                  </w:rPr>
                </w:pPr>
                <w:bookmarkStart w:id="0" w:name="_Toc484590186"/>
                <w:bookmarkStart w:id="1" w:name="_Toc484590365"/>
                <w:bookmarkStart w:id="2" w:name="_Toc484590451"/>
                <w:r w:rsidRPr="00855FD3">
                  <w:rPr>
                    <w:color w:val="64A67E"/>
                  </w:rPr>
                  <w:t xml:space="preserve">Contractnummer: </w:t>
                </w:r>
                <w:bookmarkEnd w:id="0"/>
                <w:bookmarkEnd w:id="1"/>
                <w:bookmarkEnd w:id="2"/>
              </w:p>
            </w:tc>
          </w:tr>
        </w:tbl>
        <w:p w14:paraId="24EE6334" w14:textId="77777777" w:rsidR="003D1C0E" w:rsidRDefault="003D1C0E" w:rsidP="000725F1">
          <w:pPr>
            <w:spacing w:after="160" w:line="259" w:lineRule="auto"/>
            <w:rPr>
              <w:szCs w:val="18"/>
              <w:highlight w:val="yellow"/>
            </w:rPr>
          </w:pPr>
        </w:p>
        <w:p w14:paraId="5B911A22" w14:textId="77777777" w:rsidR="003D1C0E" w:rsidRDefault="003D1C0E" w:rsidP="000725F1">
          <w:pPr>
            <w:spacing w:after="160" w:line="259" w:lineRule="auto"/>
            <w:rPr>
              <w:szCs w:val="18"/>
              <w:highlight w:val="yellow"/>
            </w:rPr>
          </w:pPr>
        </w:p>
        <w:p w14:paraId="06D80FA3" w14:textId="77777777" w:rsidR="003D1C0E" w:rsidRDefault="003D1C0E" w:rsidP="000725F1">
          <w:pPr>
            <w:spacing w:after="160" w:line="259" w:lineRule="auto"/>
            <w:rPr>
              <w:szCs w:val="18"/>
              <w:highlight w:val="yellow"/>
            </w:rPr>
          </w:pPr>
        </w:p>
        <w:p w14:paraId="23C408EB" w14:textId="68A46C35" w:rsidR="00B25856" w:rsidRPr="000725F1" w:rsidRDefault="00F415E8" w:rsidP="000725F1">
          <w:pPr>
            <w:spacing w:after="160" w:line="259" w:lineRule="auto"/>
            <w:rPr>
              <w:szCs w:val="18"/>
              <w:highlight w:val="yellow"/>
            </w:rPr>
          </w:pPr>
        </w:p>
      </w:sdtContent>
    </w:sdt>
    <w:p w14:paraId="3296DE16" w14:textId="77777777" w:rsidR="00B25856" w:rsidRDefault="00B25856" w:rsidP="00B25856">
      <w:pPr>
        <w:spacing w:line="360" w:lineRule="auto"/>
        <w:rPr>
          <w:rFonts w:cs="Arial"/>
          <w:szCs w:val="18"/>
        </w:rPr>
      </w:pPr>
    </w:p>
    <w:p w14:paraId="60D2CD1A" w14:textId="77777777" w:rsidR="00B25856" w:rsidRDefault="00B25856" w:rsidP="00B25856">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rPr>
          <w:rFonts w:ascii="Century Gothic" w:eastAsiaTheme="minorHAnsi" w:hAnsi="Century Gothic" w:cstheme="minorBidi"/>
          <w:sz w:val="20"/>
          <w:szCs w:val="22"/>
          <w:lang w:eastAsia="en-US"/>
        </w:rPr>
      </w:sdtEndPr>
      <w:sdtContent>
        <w:p w14:paraId="121359DB" w14:textId="77777777" w:rsidR="00B25856" w:rsidRPr="000E3DA5" w:rsidRDefault="00B25856" w:rsidP="00B25856">
          <w:pPr>
            <w:pStyle w:val="Kopvaninhoudsopgave"/>
            <w:rPr>
              <w:color w:val="A5CBAA"/>
            </w:rPr>
          </w:pPr>
          <w:r w:rsidRPr="000E3DA5">
            <w:rPr>
              <w:color w:val="A5CBAA"/>
            </w:rPr>
            <w:t>Inhoud</w:t>
          </w:r>
        </w:p>
        <w:p w14:paraId="25E9AB4E" w14:textId="2BDA2560" w:rsidR="00F415E8" w:rsidRDefault="00B25856">
          <w:pPr>
            <w:pStyle w:val="Inhopg3"/>
            <w:tabs>
              <w:tab w:val="right" w:leader="dot" w:pos="9060"/>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8905875" w:history="1">
            <w:r w:rsidR="00F415E8" w:rsidRPr="0073552E">
              <w:rPr>
                <w:rStyle w:val="Hyperlink"/>
                <w:rFonts w:ascii="Verdana" w:eastAsiaTheme="majorEastAsia" w:hAnsi="Verdana"/>
                <w:b/>
                <w:bCs/>
                <w:noProof/>
              </w:rPr>
              <w:t>Artikel 1. Begrippen</w:t>
            </w:r>
            <w:r w:rsidR="00F415E8">
              <w:rPr>
                <w:noProof/>
                <w:webHidden/>
              </w:rPr>
              <w:tab/>
            </w:r>
            <w:r w:rsidR="00F415E8">
              <w:rPr>
                <w:noProof/>
                <w:webHidden/>
              </w:rPr>
              <w:fldChar w:fldCharType="begin"/>
            </w:r>
            <w:r w:rsidR="00F415E8">
              <w:rPr>
                <w:noProof/>
                <w:webHidden/>
              </w:rPr>
              <w:instrText xml:space="preserve"> PAGEREF _Toc158905875 \h </w:instrText>
            </w:r>
            <w:r w:rsidR="00F415E8">
              <w:rPr>
                <w:noProof/>
                <w:webHidden/>
              </w:rPr>
            </w:r>
            <w:r w:rsidR="00F415E8">
              <w:rPr>
                <w:noProof/>
                <w:webHidden/>
              </w:rPr>
              <w:fldChar w:fldCharType="separate"/>
            </w:r>
            <w:r w:rsidR="00F415E8">
              <w:rPr>
                <w:noProof/>
                <w:webHidden/>
              </w:rPr>
              <w:t>3</w:t>
            </w:r>
            <w:r w:rsidR="00F415E8">
              <w:rPr>
                <w:noProof/>
                <w:webHidden/>
              </w:rPr>
              <w:fldChar w:fldCharType="end"/>
            </w:r>
          </w:hyperlink>
        </w:p>
        <w:p w14:paraId="105D9373" w14:textId="089A9284"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76" w:history="1">
            <w:r w:rsidRPr="0073552E">
              <w:rPr>
                <w:rStyle w:val="Hyperlink"/>
                <w:rFonts w:ascii="Verdana" w:eastAsiaTheme="majorEastAsia" w:hAnsi="Verdana"/>
                <w:b/>
                <w:noProof/>
              </w:rPr>
              <w:t>Artikel 2. Voorwerp van deze Verwerkersovereenkomst</w:t>
            </w:r>
            <w:r>
              <w:rPr>
                <w:noProof/>
                <w:webHidden/>
              </w:rPr>
              <w:tab/>
            </w:r>
            <w:r>
              <w:rPr>
                <w:noProof/>
                <w:webHidden/>
              </w:rPr>
              <w:fldChar w:fldCharType="begin"/>
            </w:r>
            <w:r>
              <w:rPr>
                <w:noProof/>
                <w:webHidden/>
              </w:rPr>
              <w:instrText xml:space="preserve"> PAGEREF _Toc158905876 \h </w:instrText>
            </w:r>
            <w:r>
              <w:rPr>
                <w:noProof/>
                <w:webHidden/>
              </w:rPr>
            </w:r>
            <w:r>
              <w:rPr>
                <w:noProof/>
                <w:webHidden/>
              </w:rPr>
              <w:fldChar w:fldCharType="separate"/>
            </w:r>
            <w:r>
              <w:rPr>
                <w:noProof/>
                <w:webHidden/>
              </w:rPr>
              <w:t>4</w:t>
            </w:r>
            <w:r>
              <w:rPr>
                <w:noProof/>
                <w:webHidden/>
              </w:rPr>
              <w:fldChar w:fldCharType="end"/>
            </w:r>
          </w:hyperlink>
        </w:p>
        <w:p w14:paraId="70EE5A85" w14:textId="5658D67B"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77" w:history="1">
            <w:r w:rsidRPr="0073552E">
              <w:rPr>
                <w:rStyle w:val="Hyperlink"/>
                <w:rFonts w:ascii="Verdana" w:eastAsiaTheme="majorEastAsia" w:hAnsi="Verdana"/>
                <w:b/>
                <w:noProof/>
              </w:rPr>
              <w:t>Artikel 3. Beveiliging van de Verwerking</w:t>
            </w:r>
            <w:r>
              <w:rPr>
                <w:noProof/>
                <w:webHidden/>
              </w:rPr>
              <w:tab/>
            </w:r>
            <w:r>
              <w:rPr>
                <w:noProof/>
                <w:webHidden/>
              </w:rPr>
              <w:fldChar w:fldCharType="begin"/>
            </w:r>
            <w:r>
              <w:rPr>
                <w:noProof/>
                <w:webHidden/>
              </w:rPr>
              <w:instrText xml:space="preserve"> PAGEREF _Toc158905877 \h </w:instrText>
            </w:r>
            <w:r>
              <w:rPr>
                <w:noProof/>
                <w:webHidden/>
              </w:rPr>
            </w:r>
            <w:r>
              <w:rPr>
                <w:noProof/>
                <w:webHidden/>
              </w:rPr>
              <w:fldChar w:fldCharType="separate"/>
            </w:r>
            <w:r>
              <w:rPr>
                <w:noProof/>
                <w:webHidden/>
              </w:rPr>
              <w:t>6</w:t>
            </w:r>
            <w:r>
              <w:rPr>
                <w:noProof/>
                <w:webHidden/>
              </w:rPr>
              <w:fldChar w:fldCharType="end"/>
            </w:r>
          </w:hyperlink>
        </w:p>
        <w:p w14:paraId="0313A5EB" w14:textId="370D4639"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78" w:history="1">
            <w:r w:rsidRPr="0073552E">
              <w:rPr>
                <w:rStyle w:val="Hyperlink"/>
                <w:rFonts w:ascii="Verdana" w:eastAsiaTheme="majorEastAsia" w:hAnsi="Verdana"/>
                <w:b/>
                <w:noProof/>
              </w:rPr>
              <w:t>Artikel 4. Geheimhouding door Personeel van Opdrachtnemer</w:t>
            </w:r>
            <w:r>
              <w:rPr>
                <w:noProof/>
                <w:webHidden/>
              </w:rPr>
              <w:tab/>
            </w:r>
            <w:r>
              <w:rPr>
                <w:noProof/>
                <w:webHidden/>
              </w:rPr>
              <w:fldChar w:fldCharType="begin"/>
            </w:r>
            <w:r>
              <w:rPr>
                <w:noProof/>
                <w:webHidden/>
              </w:rPr>
              <w:instrText xml:space="preserve"> PAGEREF _Toc158905878 \h </w:instrText>
            </w:r>
            <w:r>
              <w:rPr>
                <w:noProof/>
                <w:webHidden/>
              </w:rPr>
            </w:r>
            <w:r>
              <w:rPr>
                <w:noProof/>
                <w:webHidden/>
              </w:rPr>
              <w:fldChar w:fldCharType="separate"/>
            </w:r>
            <w:r>
              <w:rPr>
                <w:noProof/>
                <w:webHidden/>
              </w:rPr>
              <w:t>7</w:t>
            </w:r>
            <w:r>
              <w:rPr>
                <w:noProof/>
                <w:webHidden/>
              </w:rPr>
              <w:fldChar w:fldCharType="end"/>
            </w:r>
          </w:hyperlink>
        </w:p>
        <w:p w14:paraId="23D0D6C1" w14:textId="513B205F"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79" w:history="1">
            <w:r w:rsidRPr="0073552E">
              <w:rPr>
                <w:rStyle w:val="Hyperlink"/>
                <w:rFonts w:ascii="Verdana" w:eastAsiaTheme="majorEastAsia" w:hAnsi="Verdana"/>
                <w:b/>
                <w:noProof/>
              </w:rPr>
              <w:t>Artikel 5. Subverwerkers</w:t>
            </w:r>
            <w:r>
              <w:rPr>
                <w:noProof/>
                <w:webHidden/>
              </w:rPr>
              <w:tab/>
            </w:r>
            <w:r>
              <w:rPr>
                <w:noProof/>
                <w:webHidden/>
              </w:rPr>
              <w:fldChar w:fldCharType="begin"/>
            </w:r>
            <w:r>
              <w:rPr>
                <w:noProof/>
                <w:webHidden/>
              </w:rPr>
              <w:instrText xml:space="preserve"> PAGEREF _Toc158905879 \h </w:instrText>
            </w:r>
            <w:r>
              <w:rPr>
                <w:noProof/>
                <w:webHidden/>
              </w:rPr>
            </w:r>
            <w:r>
              <w:rPr>
                <w:noProof/>
                <w:webHidden/>
              </w:rPr>
              <w:fldChar w:fldCharType="separate"/>
            </w:r>
            <w:r>
              <w:rPr>
                <w:noProof/>
                <w:webHidden/>
              </w:rPr>
              <w:t>7</w:t>
            </w:r>
            <w:r>
              <w:rPr>
                <w:noProof/>
                <w:webHidden/>
              </w:rPr>
              <w:fldChar w:fldCharType="end"/>
            </w:r>
          </w:hyperlink>
        </w:p>
        <w:p w14:paraId="1DCB6E4E" w14:textId="23F55C63"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0" w:history="1">
            <w:r w:rsidRPr="0073552E">
              <w:rPr>
                <w:rStyle w:val="Hyperlink"/>
                <w:rFonts w:ascii="Verdana" w:eastAsiaTheme="majorEastAsia" w:hAnsi="Verdana"/>
                <w:b/>
                <w:noProof/>
              </w:rPr>
              <w:t>Artikel 6. Controle</w:t>
            </w:r>
            <w:r>
              <w:rPr>
                <w:noProof/>
                <w:webHidden/>
              </w:rPr>
              <w:tab/>
            </w:r>
            <w:r>
              <w:rPr>
                <w:noProof/>
                <w:webHidden/>
              </w:rPr>
              <w:fldChar w:fldCharType="begin"/>
            </w:r>
            <w:r>
              <w:rPr>
                <w:noProof/>
                <w:webHidden/>
              </w:rPr>
              <w:instrText xml:space="preserve"> PAGEREF _Toc158905880 \h </w:instrText>
            </w:r>
            <w:r>
              <w:rPr>
                <w:noProof/>
                <w:webHidden/>
              </w:rPr>
            </w:r>
            <w:r>
              <w:rPr>
                <w:noProof/>
                <w:webHidden/>
              </w:rPr>
              <w:fldChar w:fldCharType="separate"/>
            </w:r>
            <w:r>
              <w:rPr>
                <w:noProof/>
                <w:webHidden/>
              </w:rPr>
              <w:t>8</w:t>
            </w:r>
            <w:r>
              <w:rPr>
                <w:noProof/>
                <w:webHidden/>
              </w:rPr>
              <w:fldChar w:fldCharType="end"/>
            </w:r>
          </w:hyperlink>
        </w:p>
        <w:p w14:paraId="205355B1" w14:textId="568A86C8"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1" w:history="1">
            <w:r w:rsidRPr="0073552E">
              <w:rPr>
                <w:rStyle w:val="Hyperlink"/>
                <w:rFonts w:ascii="Verdana" w:eastAsiaTheme="majorEastAsia" w:hAnsi="Verdana"/>
                <w:b/>
                <w:noProof/>
              </w:rPr>
              <w:t>Artikel 7. Aansprakelijkheid</w:t>
            </w:r>
            <w:r>
              <w:rPr>
                <w:noProof/>
                <w:webHidden/>
              </w:rPr>
              <w:tab/>
            </w:r>
            <w:r>
              <w:rPr>
                <w:noProof/>
                <w:webHidden/>
              </w:rPr>
              <w:fldChar w:fldCharType="begin"/>
            </w:r>
            <w:r>
              <w:rPr>
                <w:noProof/>
                <w:webHidden/>
              </w:rPr>
              <w:instrText xml:space="preserve"> PAGEREF _Toc158905881 \h </w:instrText>
            </w:r>
            <w:r>
              <w:rPr>
                <w:noProof/>
                <w:webHidden/>
              </w:rPr>
            </w:r>
            <w:r>
              <w:rPr>
                <w:noProof/>
                <w:webHidden/>
              </w:rPr>
              <w:fldChar w:fldCharType="separate"/>
            </w:r>
            <w:r>
              <w:rPr>
                <w:noProof/>
                <w:webHidden/>
              </w:rPr>
              <w:t>8</w:t>
            </w:r>
            <w:r>
              <w:rPr>
                <w:noProof/>
                <w:webHidden/>
              </w:rPr>
              <w:fldChar w:fldCharType="end"/>
            </w:r>
          </w:hyperlink>
        </w:p>
        <w:p w14:paraId="380B3959" w14:textId="5A1BF267"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2" w:history="1">
            <w:r w:rsidRPr="0073552E">
              <w:rPr>
                <w:rStyle w:val="Hyperlink"/>
                <w:rFonts w:ascii="Verdana" w:eastAsiaTheme="majorEastAsia" w:hAnsi="Verdana"/>
                <w:b/>
                <w:noProof/>
              </w:rPr>
              <w:t>Artikel 8. Totstandkoming, duur, en einde Verwerkersovereenkomst</w:t>
            </w:r>
            <w:r>
              <w:rPr>
                <w:noProof/>
                <w:webHidden/>
              </w:rPr>
              <w:tab/>
            </w:r>
            <w:r>
              <w:rPr>
                <w:noProof/>
                <w:webHidden/>
              </w:rPr>
              <w:fldChar w:fldCharType="begin"/>
            </w:r>
            <w:r>
              <w:rPr>
                <w:noProof/>
                <w:webHidden/>
              </w:rPr>
              <w:instrText xml:space="preserve"> PAGEREF _Toc158905882 \h </w:instrText>
            </w:r>
            <w:r>
              <w:rPr>
                <w:noProof/>
                <w:webHidden/>
              </w:rPr>
            </w:r>
            <w:r>
              <w:rPr>
                <w:noProof/>
                <w:webHidden/>
              </w:rPr>
              <w:fldChar w:fldCharType="separate"/>
            </w:r>
            <w:r>
              <w:rPr>
                <w:noProof/>
                <w:webHidden/>
              </w:rPr>
              <w:t>9</w:t>
            </w:r>
            <w:r>
              <w:rPr>
                <w:noProof/>
                <w:webHidden/>
              </w:rPr>
              <w:fldChar w:fldCharType="end"/>
            </w:r>
          </w:hyperlink>
        </w:p>
        <w:p w14:paraId="21A3E134" w14:textId="27DD22CC"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3" w:history="1">
            <w:r w:rsidRPr="0073552E">
              <w:rPr>
                <w:rStyle w:val="Hyperlink"/>
                <w:rFonts w:ascii="Verdana" w:eastAsiaTheme="majorEastAsia" w:hAnsi="Verdana"/>
                <w:b/>
                <w:noProof/>
              </w:rPr>
              <w:t>Artikel 9. Terugbezorgen of wissen Persoonsgegevens</w:t>
            </w:r>
            <w:r>
              <w:rPr>
                <w:noProof/>
                <w:webHidden/>
              </w:rPr>
              <w:tab/>
            </w:r>
            <w:r>
              <w:rPr>
                <w:noProof/>
                <w:webHidden/>
              </w:rPr>
              <w:fldChar w:fldCharType="begin"/>
            </w:r>
            <w:r>
              <w:rPr>
                <w:noProof/>
                <w:webHidden/>
              </w:rPr>
              <w:instrText xml:space="preserve"> PAGEREF _Toc158905883 \h </w:instrText>
            </w:r>
            <w:r>
              <w:rPr>
                <w:noProof/>
                <w:webHidden/>
              </w:rPr>
            </w:r>
            <w:r>
              <w:rPr>
                <w:noProof/>
                <w:webHidden/>
              </w:rPr>
              <w:fldChar w:fldCharType="separate"/>
            </w:r>
            <w:r>
              <w:rPr>
                <w:noProof/>
                <w:webHidden/>
              </w:rPr>
              <w:t>10</w:t>
            </w:r>
            <w:r>
              <w:rPr>
                <w:noProof/>
                <w:webHidden/>
              </w:rPr>
              <w:fldChar w:fldCharType="end"/>
            </w:r>
          </w:hyperlink>
        </w:p>
        <w:p w14:paraId="27034183" w14:textId="79B67383"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4" w:history="1">
            <w:r w:rsidRPr="0073552E">
              <w:rPr>
                <w:rStyle w:val="Hyperlink"/>
                <w:rFonts w:ascii="Verdana" w:eastAsiaTheme="majorEastAsia" w:hAnsi="Verdana"/>
                <w:b/>
                <w:noProof/>
              </w:rPr>
              <w:t>Artikel 10. Slotbepaling</w:t>
            </w:r>
            <w:r>
              <w:rPr>
                <w:noProof/>
                <w:webHidden/>
              </w:rPr>
              <w:tab/>
            </w:r>
            <w:r>
              <w:rPr>
                <w:noProof/>
                <w:webHidden/>
              </w:rPr>
              <w:fldChar w:fldCharType="begin"/>
            </w:r>
            <w:r>
              <w:rPr>
                <w:noProof/>
                <w:webHidden/>
              </w:rPr>
              <w:instrText xml:space="preserve"> PAGEREF _Toc158905884 \h </w:instrText>
            </w:r>
            <w:r>
              <w:rPr>
                <w:noProof/>
                <w:webHidden/>
              </w:rPr>
            </w:r>
            <w:r>
              <w:rPr>
                <w:noProof/>
                <w:webHidden/>
              </w:rPr>
              <w:fldChar w:fldCharType="separate"/>
            </w:r>
            <w:r>
              <w:rPr>
                <w:noProof/>
                <w:webHidden/>
              </w:rPr>
              <w:t>10</w:t>
            </w:r>
            <w:r>
              <w:rPr>
                <w:noProof/>
                <w:webHidden/>
              </w:rPr>
              <w:fldChar w:fldCharType="end"/>
            </w:r>
          </w:hyperlink>
        </w:p>
        <w:p w14:paraId="42F50C37" w14:textId="7F2D3161"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5" w:history="1">
            <w:r w:rsidRPr="0073552E">
              <w:rPr>
                <w:rStyle w:val="Hyperlink"/>
                <w:rFonts w:ascii="Verdana" w:eastAsiaTheme="majorEastAsia" w:hAnsi="Verdana"/>
                <w:b/>
                <w:noProof/>
              </w:rPr>
              <w:t>Bijlage 1. De Verwerking van Persoonsgegevens</w:t>
            </w:r>
            <w:r>
              <w:rPr>
                <w:noProof/>
                <w:webHidden/>
              </w:rPr>
              <w:tab/>
            </w:r>
            <w:r>
              <w:rPr>
                <w:noProof/>
                <w:webHidden/>
              </w:rPr>
              <w:fldChar w:fldCharType="begin"/>
            </w:r>
            <w:r>
              <w:rPr>
                <w:noProof/>
                <w:webHidden/>
              </w:rPr>
              <w:instrText xml:space="preserve"> PAGEREF _Toc158905885 \h </w:instrText>
            </w:r>
            <w:r>
              <w:rPr>
                <w:noProof/>
                <w:webHidden/>
              </w:rPr>
            </w:r>
            <w:r>
              <w:rPr>
                <w:noProof/>
                <w:webHidden/>
              </w:rPr>
              <w:fldChar w:fldCharType="separate"/>
            </w:r>
            <w:r>
              <w:rPr>
                <w:noProof/>
                <w:webHidden/>
              </w:rPr>
              <w:t>12</w:t>
            </w:r>
            <w:r>
              <w:rPr>
                <w:noProof/>
                <w:webHidden/>
              </w:rPr>
              <w:fldChar w:fldCharType="end"/>
            </w:r>
          </w:hyperlink>
        </w:p>
        <w:p w14:paraId="4DE27AB6" w14:textId="60A5F2AE"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6" w:history="1">
            <w:r w:rsidRPr="0073552E">
              <w:rPr>
                <w:rStyle w:val="Hyperlink"/>
                <w:rFonts w:ascii="Verdana" w:eastAsiaTheme="majorEastAsia" w:hAnsi="Verdana"/>
                <w:b/>
                <w:noProof/>
              </w:rPr>
              <w:t>Bijlage 2. Passende technische en organisatorische maatregelen</w:t>
            </w:r>
            <w:r>
              <w:rPr>
                <w:noProof/>
                <w:webHidden/>
              </w:rPr>
              <w:tab/>
            </w:r>
            <w:r>
              <w:rPr>
                <w:noProof/>
                <w:webHidden/>
              </w:rPr>
              <w:fldChar w:fldCharType="begin"/>
            </w:r>
            <w:r>
              <w:rPr>
                <w:noProof/>
                <w:webHidden/>
              </w:rPr>
              <w:instrText xml:space="preserve"> PAGEREF _Toc158905886 \h </w:instrText>
            </w:r>
            <w:r>
              <w:rPr>
                <w:noProof/>
                <w:webHidden/>
              </w:rPr>
            </w:r>
            <w:r>
              <w:rPr>
                <w:noProof/>
                <w:webHidden/>
              </w:rPr>
              <w:fldChar w:fldCharType="separate"/>
            </w:r>
            <w:r>
              <w:rPr>
                <w:noProof/>
                <w:webHidden/>
              </w:rPr>
              <w:t>13</w:t>
            </w:r>
            <w:r>
              <w:rPr>
                <w:noProof/>
                <w:webHidden/>
              </w:rPr>
              <w:fldChar w:fldCharType="end"/>
            </w:r>
          </w:hyperlink>
        </w:p>
        <w:p w14:paraId="048A8511" w14:textId="2583D527" w:rsidR="00F415E8" w:rsidRDefault="00F415E8">
          <w:pPr>
            <w:pStyle w:val="Inhopg3"/>
            <w:tabs>
              <w:tab w:val="right" w:leader="dot" w:pos="9060"/>
            </w:tabs>
            <w:rPr>
              <w:rFonts w:asciiTheme="minorHAnsi" w:eastAsiaTheme="minorEastAsia" w:hAnsiTheme="minorHAnsi" w:cstheme="minorBidi"/>
              <w:noProof/>
              <w:kern w:val="2"/>
              <w:sz w:val="22"/>
              <w:szCs w:val="22"/>
              <w14:ligatures w14:val="standardContextual"/>
            </w:rPr>
          </w:pPr>
          <w:hyperlink w:anchor="_Toc158905887" w:history="1">
            <w:r w:rsidRPr="0073552E">
              <w:rPr>
                <w:rStyle w:val="Hyperlink"/>
                <w:rFonts w:ascii="Verdana" w:eastAsiaTheme="majorEastAsia" w:hAnsi="Verdana"/>
                <w:b/>
                <w:noProof/>
              </w:rPr>
              <w:t>Bijlage 3: Afspraken betreffende Inbreuken in verband met Persoonsgegevens</w:t>
            </w:r>
            <w:r>
              <w:rPr>
                <w:noProof/>
                <w:webHidden/>
              </w:rPr>
              <w:tab/>
            </w:r>
            <w:r>
              <w:rPr>
                <w:noProof/>
                <w:webHidden/>
              </w:rPr>
              <w:fldChar w:fldCharType="begin"/>
            </w:r>
            <w:r>
              <w:rPr>
                <w:noProof/>
                <w:webHidden/>
              </w:rPr>
              <w:instrText xml:space="preserve"> PAGEREF _Toc158905887 \h </w:instrText>
            </w:r>
            <w:r>
              <w:rPr>
                <w:noProof/>
                <w:webHidden/>
              </w:rPr>
            </w:r>
            <w:r>
              <w:rPr>
                <w:noProof/>
                <w:webHidden/>
              </w:rPr>
              <w:fldChar w:fldCharType="separate"/>
            </w:r>
            <w:r>
              <w:rPr>
                <w:noProof/>
                <w:webHidden/>
              </w:rPr>
              <w:t>14</w:t>
            </w:r>
            <w:r>
              <w:rPr>
                <w:noProof/>
                <w:webHidden/>
              </w:rPr>
              <w:fldChar w:fldCharType="end"/>
            </w:r>
          </w:hyperlink>
        </w:p>
        <w:p w14:paraId="2C27F9D6" w14:textId="511F94B2" w:rsidR="00B25856" w:rsidRDefault="00B25856" w:rsidP="00B25856">
          <w:r>
            <w:rPr>
              <w:b/>
              <w:bCs/>
            </w:rPr>
            <w:fldChar w:fldCharType="end"/>
          </w:r>
        </w:p>
      </w:sdtContent>
    </w:sdt>
    <w:p w14:paraId="010C19DE" w14:textId="2DCA2FA3" w:rsidR="00B25856" w:rsidRPr="00576FCA" w:rsidRDefault="00B25856" w:rsidP="00B25856">
      <w:pPr>
        <w:rPr>
          <w:rFonts w:cs="Arial"/>
          <w:b/>
          <w:bCs/>
          <w:szCs w:val="18"/>
          <w:lang w:val="nl"/>
        </w:rPr>
      </w:pPr>
      <w:r>
        <w:rPr>
          <w:szCs w:val="18"/>
          <w:lang w:val="nl"/>
        </w:rPr>
        <w:br w:type="page"/>
      </w:r>
    </w:p>
    <w:p w14:paraId="484919DD" w14:textId="77777777" w:rsidR="00B25856" w:rsidRPr="00A6396C" w:rsidRDefault="00B25856" w:rsidP="00B25856">
      <w:pPr>
        <w:rPr>
          <w:rFonts w:cs="Helvetica"/>
          <w:szCs w:val="18"/>
          <w:lang w:val="nl"/>
        </w:rPr>
      </w:pPr>
    </w:p>
    <w:p w14:paraId="37720BD0" w14:textId="77777777" w:rsidR="00B25856" w:rsidRPr="00A6396C" w:rsidRDefault="00B25856" w:rsidP="00B25856">
      <w:pPr>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2D3BF199" w14:textId="77777777" w:rsidR="00B25856" w:rsidRDefault="00B25856" w:rsidP="00B25856">
      <w:pPr>
        <w:rPr>
          <w:rFonts w:cs="Arial"/>
          <w:szCs w:val="18"/>
          <w:lang w:val="nl"/>
        </w:rPr>
      </w:pPr>
    </w:p>
    <w:p w14:paraId="096C8055" w14:textId="77777777" w:rsidR="0012295C" w:rsidRPr="00A6396C" w:rsidRDefault="0012295C" w:rsidP="00B25856">
      <w:pPr>
        <w:rPr>
          <w:rFonts w:cs="Arial"/>
          <w:szCs w:val="18"/>
          <w:lang w:val="nl"/>
        </w:rPr>
      </w:pPr>
    </w:p>
    <w:p w14:paraId="1F489F65" w14:textId="77777777" w:rsidR="00FC0721" w:rsidRPr="00FC0721" w:rsidRDefault="00B25856" w:rsidP="00FC0721">
      <w:pPr>
        <w:rPr>
          <w:rFonts w:cs="Arial"/>
          <w:szCs w:val="18"/>
          <w:lang w:val="nl"/>
        </w:rPr>
      </w:pPr>
      <w:bookmarkStart w:id="6" w:name="_Toc484590188"/>
      <w:bookmarkStart w:id="7" w:name="_Toc484590367"/>
      <w:bookmarkStart w:id="8" w:name="_Toc484590453"/>
      <w:r w:rsidRPr="00A6396C">
        <w:rPr>
          <w:rFonts w:cs="Arial"/>
          <w:szCs w:val="18"/>
          <w:lang w:val="nl"/>
        </w:rPr>
        <w:t xml:space="preserve">1. </w:t>
      </w:r>
      <w:bookmarkEnd w:id="6"/>
      <w:bookmarkEnd w:id="7"/>
      <w:bookmarkEnd w:id="8"/>
      <w:r w:rsidR="00FC0721" w:rsidRPr="00FC0721">
        <w:rPr>
          <w:rFonts w:cs="Arial"/>
          <w:szCs w:val="18"/>
          <w:lang w:val="nl"/>
        </w:rPr>
        <w:t>Stichting Nuffic, ingeschreven onder KvK -nummer 41150085, gevestigd aan de Kortenaerkade 11, 2518 AX te ‘s-Gravenhage, te dezen rechtsgeldig vertegenwoordig door</w:t>
      </w:r>
    </w:p>
    <w:p w14:paraId="065ECC34" w14:textId="77777777" w:rsidR="00FC0721" w:rsidRDefault="00FC0721" w:rsidP="00FC0721">
      <w:pPr>
        <w:rPr>
          <w:rFonts w:cs="Arial"/>
          <w:szCs w:val="18"/>
          <w:lang w:val="nl"/>
        </w:rPr>
      </w:pPr>
      <w:r w:rsidRPr="00FC0721">
        <w:rPr>
          <w:rFonts w:cs="Arial"/>
          <w:szCs w:val="18"/>
          <w:lang w:val="nl"/>
        </w:rPr>
        <w:t>[</w:t>
      </w:r>
      <w:r w:rsidRPr="00C0711D">
        <w:rPr>
          <w:rFonts w:cs="Arial"/>
          <w:szCs w:val="18"/>
          <w:highlight w:val="darkGray"/>
          <w:lang w:val="nl"/>
        </w:rPr>
        <w:t>functienaam en naam ondertekenaar</w:t>
      </w:r>
      <w:r w:rsidRPr="00FC0721">
        <w:rPr>
          <w:rFonts w:cs="Arial"/>
          <w:szCs w:val="18"/>
          <w:lang w:val="nl"/>
        </w:rPr>
        <w:t xml:space="preserve">], </w:t>
      </w:r>
    </w:p>
    <w:p w14:paraId="5672E6A0" w14:textId="394DD45E" w:rsidR="00B25856" w:rsidRPr="00A6396C" w:rsidRDefault="00FC0721" w:rsidP="37798546">
      <w:pPr>
        <w:rPr>
          <w:rFonts w:cs="Arial"/>
          <w:lang w:val="nl"/>
        </w:rPr>
      </w:pPr>
      <w:r w:rsidRPr="37798546">
        <w:rPr>
          <w:rFonts w:cs="Arial"/>
          <w:lang w:val="nl"/>
        </w:rPr>
        <w:t>hierna te noemen: “Opdr</w:t>
      </w:r>
      <w:r w:rsidR="3C4C5240" w:rsidRPr="37798546">
        <w:rPr>
          <w:rFonts w:cs="Arial"/>
          <w:lang w:val="nl"/>
        </w:rPr>
        <w:t>a</w:t>
      </w:r>
      <w:r w:rsidRPr="37798546">
        <w:rPr>
          <w:rFonts w:cs="Arial"/>
          <w:lang w:val="nl"/>
        </w:rPr>
        <w:t>chtgever”</w:t>
      </w:r>
      <w:r w:rsidR="00B25856" w:rsidRPr="37798546">
        <w:rPr>
          <w:rFonts w:cs="Arial"/>
          <w:lang w:val="nl"/>
        </w:rPr>
        <w:t>,</w:t>
      </w:r>
    </w:p>
    <w:p w14:paraId="11065FF2" w14:textId="77777777" w:rsidR="00B25856" w:rsidRPr="00A6396C" w:rsidRDefault="00B25856" w:rsidP="00B25856">
      <w:pPr>
        <w:rPr>
          <w:rFonts w:cs="Arial"/>
          <w:szCs w:val="18"/>
          <w:lang w:val="nl"/>
        </w:rPr>
      </w:pPr>
    </w:p>
    <w:p w14:paraId="3C9B75E5" w14:textId="77777777" w:rsidR="00B25856" w:rsidRPr="00A6396C" w:rsidRDefault="00B25856" w:rsidP="00B25856">
      <w:pPr>
        <w:rPr>
          <w:rStyle w:val="Zwaar"/>
          <w:szCs w:val="18"/>
        </w:rPr>
      </w:pPr>
      <w:r w:rsidRPr="00A6396C">
        <w:rPr>
          <w:rStyle w:val="Zwaar"/>
          <w:szCs w:val="18"/>
        </w:rPr>
        <w:t>en</w:t>
      </w:r>
    </w:p>
    <w:p w14:paraId="3306A7C3" w14:textId="77777777" w:rsidR="00B25856" w:rsidRPr="00A6396C" w:rsidRDefault="00B25856" w:rsidP="00B25856">
      <w:pPr>
        <w:rPr>
          <w:rFonts w:cs="Arial"/>
          <w:szCs w:val="18"/>
          <w:lang w:val="nl"/>
        </w:rPr>
      </w:pPr>
    </w:p>
    <w:p w14:paraId="215EA7F4" w14:textId="77777777" w:rsidR="00B25856" w:rsidRPr="00A6396C" w:rsidRDefault="00B25856" w:rsidP="00B25856">
      <w:pPr>
        <w:rPr>
          <w:rFonts w:cs="Arial"/>
          <w:szCs w:val="18"/>
          <w:lang w:val="nl"/>
        </w:rPr>
      </w:pPr>
      <w:bookmarkStart w:id="9" w:name="_Toc484590189"/>
      <w:bookmarkStart w:id="10" w:name="_Toc484590368"/>
      <w:bookmarkStart w:id="11" w:name="_Toc484590454"/>
      <w:r w:rsidRPr="00A6396C">
        <w:rPr>
          <w:rFonts w:cs="Arial"/>
          <w:szCs w:val="18"/>
          <w:lang w:val="nl"/>
        </w:rPr>
        <w:t>2. [</w:t>
      </w:r>
      <w:r w:rsidRPr="00C0711D">
        <w:rPr>
          <w:rFonts w:cs="Arial"/>
          <w:szCs w:val="18"/>
          <w:highlight w:val="darkGray"/>
          <w:lang w:val="nl"/>
        </w:rPr>
        <w:t>volledige naam en rechtsvorm contractant</w:t>
      </w:r>
      <w:r w:rsidRPr="00A6396C">
        <w:rPr>
          <w:rFonts w:cs="Arial"/>
          <w:szCs w:val="18"/>
          <w:lang w:val="nl"/>
        </w:rPr>
        <w:t>],</w:t>
      </w:r>
      <w:bookmarkEnd w:id="9"/>
      <w:bookmarkEnd w:id="10"/>
      <w:bookmarkEnd w:id="11"/>
    </w:p>
    <w:p w14:paraId="475DF363" w14:textId="77777777" w:rsidR="00B25856" w:rsidRPr="00A6396C" w:rsidRDefault="00B25856" w:rsidP="00B25856">
      <w:pPr>
        <w:rPr>
          <w:rFonts w:cs="Arial"/>
          <w:szCs w:val="18"/>
          <w:lang w:val="nl"/>
        </w:rPr>
      </w:pPr>
      <w:r w:rsidRPr="00A6396C">
        <w:rPr>
          <w:rFonts w:cs="Arial"/>
          <w:szCs w:val="18"/>
          <w:lang w:val="nl"/>
        </w:rPr>
        <w:t>(statutair) gevestigd te [</w:t>
      </w:r>
      <w:r w:rsidRPr="00C0711D">
        <w:rPr>
          <w:rFonts w:cs="Arial"/>
          <w:szCs w:val="18"/>
          <w:highlight w:val="darkGray"/>
          <w:lang w:val="nl"/>
        </w:rPr>
        <w:t>plaats</w:t>
      </w:r>
      <w:r w:rsidRPr="00C0711D">
        <w:rPr>
          <w:rFonts w:cs="Arial"/>
          <w:szCs w:val="18"/>
          <w:lang w:val="nl"/>
        </w:rPr>
        <w:t>],</w:t>
      </w:r>
    </w:p>
    <w:p w14:paraId="7A4EFC32" w14:textId="77777777" w:rsidR="00B25856" w:rsidRPr="00A6396C" w:rsidRDefault="00B25856" w:rsidP="00B25856">
      <w:pPr>
        <w:rPr>
          <w:rFonts w:cs="Arial"/>
          <w:szCs w:val="18"/>
          <w:lang w:val="nl"/>
        </w:rPr>
      </w:pPr>
      <w:r w:rsidRPr="00A6396C">
        <w:rPr>
          <w:rFonts w:cs="Arial"/>
          <w:szCs w:val="18"/>
          <w:lang w:val="nl"/>
        </w:rPr>
        <w:t>te dezen vertegenwoordigd door</w:t>
      </w:r>
    </w:p>
    <w:p w14:paraId="432E0532" w14:textId="0A0BC945" w:rsidR="00B25856" w:rsidRPr="00A6396C" w:rsidRDefault="00B25856" w:rsidP="00B25856">
      <w:pPr>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w:t>
      </w:r>
      <w:r w:rsidR="00E74E36" w:rsidRPr="00C0711D">
        <w:rPr>
          <w:rFonts w:cs="Arial"/>
          <w:szCs w:val="18"/>
          <w:highlight w:val="darkGray"/>
          <w:lang w:val="nl"/>
        </w:rPr>
        <w:t xml:space="preserve">functienaam en </w:t>
      </w:r>
      <w:r w:rsidRPr="00C0711D">
        <w:rPr>
          <w:rFonts w:cs="Arial"/>
          <w:szCs w:val="18"/>
          <w:highlight w:val="darkGray"/>
          <w:lang w:val="nl"/>
        </w:rPr>
        <w:t>naam ondertekenaar</w:t>
      </w:r>
      <w:r w:rsidRPr="00A6396C">
        <w:rPr>
          <w:rFonts w:cs="Arial"/>
          <w:szCs w:val="18"/>
          <w:lang w:val="nl"/>
        </w:rPr>
        <w:t>]</w:t>
      </w:r>
    </w:p>
    <w:p w14:paraId="578A32E4" w14:textId="77777777" w:rsidR="00B25856" w:rsidRPr="00A6396C" w:rsidRDefault="00B25856" w:rsidP="00B25856">
      <w:pPr>
        <w:rPr>
          <w:rFonts w:cs="Arial"/>
          <w:szCs w:val="18"/>
          <w:lang w:val="nl"/>
        </w:rPr>
      </w:pPr>
      <w:r w:rsidRPr="00A6396C">
        <w:rPr>
          <w:rFonts w:cs="Arial"/>
          <w:szCs w:val="18"/>
          <w:lang w:val="nl"/>
        </w:rPr>
        <w:t xml:space="preserve">hierna te noemen: </w:t>
      </w:r>
      <w:r>
        <w:rPr>
          <w:rFonts w:cs="Arial"/>
          <w:szCs w:val="18"/>
          <w:lang w:val="nl"/>
        </w:rPr>
        <w:t>Opdrachtnemer</w:t>
      </w:r>
      <w:r w:rsidRPr="00A6396C">
        <w:rPr>
          <w:rFonts w:cs="Arial"/>
          <w:szCs w:val="18"/>
          <w:lang w:val="nl"/>
        </w:rPr>
        <w:t>,</w:t>
      </w:r>
    </w:p>
    <w:p w14:paraId="6BCF4BF6" w14:textId="77777777" w:rsidR="00B25856" w:rsidRPr="00A6396C" w:rsidRDefault="00B25856" w:rsidP="00B25856">
      <w:pPr>
        <w:rPr>
          <w:rFonts w:cs="Arial"/>
          <w:szCs w:val="18"/>
          <w:lang w:val="nl"/>
        </w:rPr>
      </w:pPr>
    </w:p>
    <w:p w14:paraId="14BEA264" w14:textId="2ED69C4F" w:rsidR="007D3FFE" w:rsidRPr="007D3FFE" w:rsidRDefault="00B25856" w:rsidP="007D3FFE">
      <w:pPr>
        <w:rPr>
          <w:rFonts w:cs="Arial"/>
          <w:szCs w:val="18"/>
        </w:rPr>
      </w:pPr>
      <w:r w:rsidRPr="00A6396C">
        <w:rPr>
          <w:rFonts w:cs="Arial"/>
          <w:szCs w:val="18"/>
        </w:rPr>
        <w:t xml:space="preserve">hierna gezamenlijk te noemen: </w:t>
      </w:r>
      <w:r w:rsidR="002071B6">
        <w:rPr>
          <w:rFonts w:cs="Arial"/>
          <w:szCs w:val="18"/>
        </w:rPr>
        <w:t>‘</w:t>
      </w:r>
      <w:r w:rsidRPr="00A6396C">
        <w:rPr>
          <w:rFonts w:cs="Arial"/>
          <w:szCs w:val="18"/>
        </w:rPr>
        <w:t>Partijen</w:t>
      </w:r>
      <w:r w:rsidR="007D3FFE">
        <w:rPr>
          <w:rFonts w:cs="Arial"/>
          <w:szCs w:val="18"/>
        </w:rPr>
        <w:t xml:space="preserve">’, </w:t>
      </w:r>
      <w:r w:rsidR="007D3FFE" w:rsidRPr="007D3FFE">
        <w:rPr>
          <w:rFonts w:cs="Arial"/>
          <w:szCs w:val="18"/>
        </w:rPr>
        <w:t>en iedere afzonderlijk: ‘Partij’</w:t>
      </w:r>
    </w:p>
    <w:p w14:paraId="07152B77" w14:textId="77777777" w:rsidR="00B25856" w:rsidRPr="00A6396C" w:rsidRDefault="00B25856" w:rsidP="00B25856">
      <w:pPr>
        <w:rPr>
          <w:rFonts w:cs="Arial"/>
          <w:szCs w:val="18"/>
        </w:rPr>
      </w:pPr>
    </w:p>
    <w:p w14:paraId="52311C17" w14:textId="77777777" w:rsidR="00B25856" w:rsidRPr="00A6396C" w:rsidRDefault="00B25856" w:rsidP="00B25856">
      <w:pPr>
        <w:rPr>
          <w:rFonts w:cs="Arial"/>
          <w:szCs w:val="18"/>
          <w:lang w:val="nl"/>
        </w:rPr>
      </w:pPr>
    </w:p>
    <w:p w14:paraId="410F9079" w14:textId="77777777" w:rsidR="00B25856" w:rsidRPr="00A6396C" w:rsidRDefault="00B25856" w:rsidP="00B25856">
      <w:pPr>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0D263DF0" w14:textId="77777777" w:rsidR="00B25856" w:rsidRDefault="00B25856" w:rsidP="00B25856">
      <w:pPr>
        <w:rPr>
          <w:rFonts w:cs="Arial"/>
          <w:szCs w:val="18"/>
          <w:lang w:val="nl"/>
        </w:rPr>
      </w:pPr>
    </w:p>
    <w:p w14:paraId="2A2668D6" w14:textId="77777777" w:rsidR="00F254EC" w:rsidRPr="00A6396C" w:rsidRDefault="00F254EC" w:rsidP="00B25856">
      <w:pPr>
        <w:rPr>
          <w:rFonts w:cs="Arial"/>
          <w:szCs w:val="18"/>
          <w:lang w:val="nl"/>
        </w:rPr>
      </w:pPr>
    </w:p>
    <w:p w14:paraId="47076585" w14:textId="478670D9" w:rsidR="00FC7D74" w:rsidRPr="00FC7D74" w:rsidRDefault="00FC7D74" w:rsidP="00C0711D">
      <w:pPr>
        <w:numPr>
          <w:ilvl w:val="0"/>
          <w:numId w:val="7"/>
        </w:numPr>
        <w:rPr>
          <w:rFonts w:cs="Arial"/>
          <w:szCs w:val="18"/>
        </w:rPr>
      </w:pPr>
      <w:r w:rsidRPr="00FC7D74">
        <w:rPr>
          <w:rFonts w:cs="Arial"/>
          <w:szCs w:val="18"/>
        </w:rPr>
        <w:t>Verwerkingsverantwoordelijke met Verwerker op [</w:t>
      </w:r>
      <w:r w:rsidRPr="00C0711D">
        <w:rPr>
          <w:rFonts w:cs="Arial"/>
          <w:szCs w:val="18"/>
          <w:highlight w:val="darkGray"/>
        </w:rPr>
        <w:t>datum contract</w:t>
      </w:r>
      <w:r w:rsidRPr="00FC7D74">
        <w:rPr>
          <w:rFonts w:cs="Arial"/>
          <w:szCs w:val="18"/>
        </w:rPr>
        <w:t xml:space="preserve">] een </w:t>
      </w:r>
      <w:r w:rsidR="003D1C0E">
        <w:rPr>
          <w:rFonts w:cs="Arial"/>
          <w:szCs w:val="18"/>
        </w:rPr>
        <w:t xml:space="preserve">raamovereenkomst </w:t>
      </w:r>
      <w:r w:rsidRPr="00FC7D74">
        <w:rPr>
          <w:rFonts w:cs="Arial"/>
          <w:szCs w:val="18"/>
        </w:rPr>
        <w:t xml:space="preserve">heeft gesloten met betrekking tot het uitvoeren van werkzaamheden op het gebied van </w:t>
      </w:r>
      <w:r w:rsidR="003D1C0E" w:rsidRPr="003D1C0E">
        <w:rPr>
          <w:rFonts w:cs="Arial"/>
          <w:szCs w:val="18"/>
        </w:rPr>
        <w:t>Beheer, onderhoud en doorontwikkeling Microsoft Dynamics 365 (CRM)</w:t>
      </w:r>
      <w:r w:rsidRPr="00FC7D74">
        <w:rPr>
          <w:rFonts w:cs="Arial"/>
          <w:szCs w:val="18"/>
        </w:rPr>
        <w:t xml:space="preserve"> (hierna: Overeenkomst);</w:t>
      </w:r>
    </w:p>
    <w:p w14:paraId="01CE757D" w14:textId="77777777" w:rsidR="00FC7D74" w:rsidRPr="00FC7D74" w:rsidRDefault="00FC7D74" w:rsidP="00C0711D">
      <w:pPr>
        <w:numPr>
          <w:ilvl w:val="0"/>
          <w:numId w:val="7"/>
        </w:numPr>
        <w:rPr>
          <w:rFonts w:cs="Arial"/>
          <w:szCs w:val="18"/>
        </w:rPr>
      </w:pPr>
      <w:r w:rsidRPr="00FC7D74">
        <w:rPr>
          <w:rFonts w:cs="Arial"/>
          <w:szCs w:val="18"/>
        </w:rPr>
        <w:t xml:space="preserve">In het kader van de uitvoering van de Overeenkomst persoonsgegevens, welke zijn genoemd in Bijlage 1, in de zin van artikel 4 lid 1 van de Algemene verordening gegevensbescherming (hierna: AVG) worden verwerkt;  </w:t>
      </w:r>
    </w:p>
    <w:p w14:paraId="687DEB8A" w14:textId="77777777" w:rsidR="00FC7D74" w:rsidRPr="00FC7D74" w:rsidRDefault="00FC7D74" w:rsidP="00C0711D">
      <w:pPr>
        <w:numPr>
          <w:ilvl w:val="0"/>
          <w:numId w:val="7"/>
        </w:numPr>
        <w:rPr>
          <w:rFonts w:cs="Arial"/>
          <w:szCs w:val="18"/>
        </w:rPr>
      </w:pPr>
      <w:r w:rsidRPr="00FC7D74">
        <w:rPr>
          <w:rFonts w:cs="Arial"/>
          <w:szCs w:val="18"/>
        </w:rPr>
        <w:t>Volgens het bepaalde in artikel 4 van de AVG is Opdrachtgever de Ververwerkingsverantwoordelijke voor de Persoonsgegevens en is Opdrachtnemer de Verwerker;</w:t>
      </w:r>
    </w:p>
    <w:p w14:paraId="41C1F0A4" w14:textId="77777777" w:rsidR="00FC7D74" w:rsidRPr="00FC7D74" w:rsidRDefault="00FC7D74" w:rsidP="00C0711D">
      <w:pPr>
        <w:numPr>
          <w:ilvl w:val="0"/>
          <w:numId w:val="7"/>
        </w:numPr>
        <w:rPr>
          <w:rFonts w:cs="Arial"/>
          <w:szCs w:val="18"/>
        </w:rPr>
      </w:pPr>
      <w:r w:rsidRPr="00FC7D74">
        <w:rPr>
          <w:rFonts w:cs="Arial"/>
          <w:szCs w:val="18"/>
        </w:rPr>
        <w:lastRenderedPageBreak/>
        <w:t>Partijen in overeenstemming met de AVG in deze Verwerkersovereenkomst, zoals bedoeld in artikel 28 lid 3 AVG, hun afspraken over het verwerken van de Persoonsgegevens door Verwerker wensen vast te leggen;</w:t>
      </w:r>
    </w:p>
    <w:p w14:paraId="7A5BA0FA" w14:textId="77777777" w:rsidR="00B25856" w:rsidRDefault="00B25856" w:rsidP="00B25856">
      <w:pPr>
        <w:rPr>
          <w:rFonts w:cs="Arial"/>
          <w:szCs w:val="18"/>
          <w:lang w:val="nl"/>
        </w:rPr>
      </w:pPr>
    </w:p>
    <w:p w14:paraId="283B972D" w14:textId="77777777" w:rsidR="00B25856" w:rsidRPr="00A6396C" w:rsidRDefault="00B25856" w:rsidP="00B25856">
      <w:pPr>
        <w:rPr>
          <w:rFonts w:cs="Arial"/>
          <w:szCs w:val="18"/>
          <w:lang w:val="nl"/>
        </w:rPr>
      </w:pPr>
    </w:p>
    <w:p w14:paraId="112352AC" w14:textId="77777777" w:rsidR="00B25856" w:rsidRPr="00A6396C" w:rsidRDefault="00B25856" w:rsidP="00B25856">
      <w:pPr>
        <w:rPr>
          <w:rStyle w:val="Zwaar"/>
          <w:szCs w:val="18"/>
        </w:rPr>
      </w:pPr>
      <w:r w:rsidRPr="00A6396C">
        <w:rPr>
          <w:rStyle w:val="Zwaar"/>
          <w:szCs w:val="18"/>
        </w:rPr>
        <w:t xml:space="preserve">KOMEN OVEREEN: </w:t>
      </w:r>
    </w:p>
    <w:p w14:paraId="27671465" w14:textId="77777777" w:rsidR="00EC4A4C" w:rsidRDefault="00EC4A4C" w:rsidP="00F254EC">
      <w:pPr>
        <w:pStyle w:val="Kop3"/>
        <w:spacing w:after="120"/>
        <w:rPr>
          <w:rStyle w:val="Zwaar"/>
          <w:rFonts w:ascii="Verdana" w:hAnsi="Verdana"/>
          <w:sz w:val="18"/>
          <w:szCs w:val="18"/>
        </w:rPr>
      </w:pPr>
      <w:bookmarkStart w:id="15" w:name="_Toc484590370"/>
      <w:bookmarkStart w:id="16" w:name="_Toc484590456"/>
      <w:bookmarkStart w:id="17" w:name="_Toc497994155"/>
    </w:p>
    <w:p w14:paraId="6424E903" w14:textId="335D8FEC" w:rsidR="00B25856" w:rsidRPr="00DB65D4" w:rsidRDefault="00B25856" w:rsidP="00F254EC">
      <w:pPr>
        <w:pStyle w:val="Kop3"/>
        <w:spacing w:after="120"/>
        <w:rPr>
          <w:rStyle w:val="Zwaar"/>
          <w:rFonts w:ascii="Verdana" w:hAnsi="Verdana"/>
          <w:sz w:val="18"/>
          <w:szCs w:val="18"/>
        </w:rPr>
      </w:pPr>
      <w:bookmarkStart w:id="18" w:name="_Toc158905875"/>
      <w:r w:rsidRPr="00DB65D4">
        <w:rPr>
          <w:rStyle w:val="Zwaar"/>
          <w:rFonts w:ascii="Verdana" w:hAnsi="Verdana"/>
          <w:sz w:val="18"/>
          <w:szCs w:val="18"/>
        </w:rPr>
        <w:t>Artikel 1. Begrippen</w:t>
      </w:r>
      <w:bookmarkEnd w:id="15"/>
      <w:bookmarkEnd w:id="16"/>
      <w:bookmarkEnd w:id="17"/>
      <w:bookmarkEnd w:id="18"/>
    </w:p>
    <w:p w14:paraId="770C0389" w14:textId="7B9E07EC" w:rsidR="00B25856" w:rsidRPr="007B77B5" w:rsidRDefault="00B25856" w:rsidP="00B25856">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w:t>
      </w:r>
      <w:r w:rsidR="00F47FF7">
        <w:rPr>
          <w:rFonts w:cs="Arial"/>
          <w:szCs w:val="18"/>
          <w:lang w:val="nl"/>
        </w:rPr>
        <w:t>:</w:t>
      </w:r>
      <w:r w:rsidRPr="007B77B5">
        <w:rPr>
          <w:rFonts w:cs="Arial"/>
          <w:szCs w:val="18"/>
          <w:lang w:val="nl"/>
        </w:rPr>
        <w:t xml:space="preserve"> </w:t>
      </w:r>
    </w:p>
    <w:p w14:paraId="22F08ABE" w14:textId="77777777" w:rsidR="00B25856" w:rsidRPr="00A6396C" w:rsidRDefault="00B25856" w:rsidP="00B25856">
      <w:pPr>
        <w:rPr>
          <w:rFonts w:cs="Arial"/>
          <w:szCs w:val="18"/>
        </w:rPr>
      </w:pPr>
    </w:p>
    <w:p w14:paraId="14A564C6" w14:textId="5E86DCCF" w:rsidR="00B25856" w:rsidRDefault="00B25856" w:rsidP="0003099A">
      <w:pPr>
        <w:pStyle w:val="Opsommingvierkant"/>
      </w:pPr>
      <w:r w:rsidRPr="00F47FF7">
        <w:rPr>
          <w:u w:val="single"/>
        </w:rPr>
        <w:t>Betrokkene</w:t>
      </w:r>
      <w:r w:rsidRPr="00F47FF7">
        <w:t>: degene op wie een Persoonsgegeven betrekking heeft.</w:t>
      </w:r>
    </w:p>
    <w:p w14:paraId="6A39FCD1" w14:textId="77777777" w:rsidR="00E46CD1" w:rsidRPr="003127EA" w:rsidRDefault="00E46CD1" w:rsidP="00E46CD1">
      <w:pPr>
        <w:pStyle w:val="Opsommingvierkant"/>
      </w:pPr>
      <w:r w:rsidRPr="00E46CD1">
        <w:rPr>
          <w:u w:val="single"/>
        </w:rPr>
        <w:t>Verwerkingsverantwoordelijke</w:t>
      </w:r>
      <w:r w:rsidRPr="003127EA">
        <w:t xml:space="preserve">: </w:t>
      </w:r>
      <w:r w:rsidRPr="003127EA">
        <w:rPr>
          <w:shd w:val="clear" w:color="auto" w:fill="FFFFFF"/>
        </w:rPr>
        <w:t>de natuurlijke persoon, rechtspersoon of ieder ander die, of het bestuursorgaan dat, alleen of tezamen met anderen, het doel van en de middelen voor de verwerking van Persoonsgegevens vaststelt.</w:t>
      </w:r>
    </w:p>
    <w:p w14:paraId="6A476F57" w14:textId="77777777" w:rsidR="00B17F49" w:rsidRPr="00B17F49" w:rsidRDefault="009E25BD" w:rsidP="00B17F49">
      <w:pPr>
        <w:pStyle w:val="Opsommingvierkant"/>
        <w:rPr>
          <w:rFonts w:cstheme="minorHAnsi"/>
          <w:shd w:val="clear" w:color="auto" w:fill="FFFFFF"/>
        </w:rPr>
      </w:pPr>
      <w:r w:rsidRPr="009E25BD">
        <w:rPr>
          <w:rFonts w:cstheme="minorHAnsi"/>
          <w:u w:val="single"/>
        </w:rPr>
        <w:t>Verwerker</w:t>
      </w:r>
      <w:r w:rsidRPr="003127EA">
        <w:rPr>
          <w:rFonts w:cstheme="minorHAnsi"/>
        </w:rPr>
        <w:t>:</w:t>
      </w:r>
      <w:r w:rsidRPr="003127EA">
        <w:rPr>
          <w:rFonts w:cstheme="minorHAnsi"/>
          <w:shd w:val="clear" w:color="auto" w:fill="FFFFFF"/>
        </w:rPr>
        <w:t xml:space="preserve"> degene die ten behoeve van de ver</w:t>
      </w:r>
      <w:r w:rsidRPr="003127EA">
        <w:rPr>
          <w:rFonts w:cstheme="minorHAnsi"/>
        </w:rPr>
        <w:t>werkingsver</w:t>
      </w:r>
      <w:r w:rsidRPr="003127EA">
        <w:rPr>
          <w:rFonts w:cstheme="minorHAnsi"/>
          <w:shd w:val="clear" w:color="auto" w:fill="FFFFFF"/>
        </w:rPr>
        <w:t>antwoordelijke Persoonsgegevens</w:t>
      </w:r>
      <w:r w:rsidR="00B17F49">
        <w:rPr>
          <w:rFonts w:cstheme="minorHAnsi"/>
          <w:shd w:val="clear" w:color="auto" w:fill="FFFFFF"/>
        </w:rPr>
        <w:t xml:space="preserve"> </w:t>
      </w:r>
      <w:r w:rsidR="00B17F49" w:rsidRPr="00B17F49">
        <w:rPr>
          <w:rFonts w:cstheme="minorHAnsi"/>
          <w:shd w:val="clear" w:color="auto" w:fill="FFFFFF"/>
        </w:rPr>
        <w:t>verwerkt, zonder aan zijn rechtstreeks gezag te zijn onderworpen.</w:t>
      </w:r>
    </w:p>
    <w:p w14:paraId="0F3DA415" w14:textId="7C10FA45" w:rsidR="008B0257" w:rsidRDefault="00070821" w:rsidP="0003099A">
      <w:pPr>
        <w:pStyle w:val="Opsommingvierkant"/>
      </w:pPr>
      <w:r w:rsidRPr="00070821">
        <w:rPr>
          <w:rFonts w:cstheme="minorHAnsi"/>
          <w:u w:val="single"/>
        </w:rPr>
        <w:t>Subverwerker</w:t>
      </w:r>
      <w:r w:rsidRPr="003127EA">
        <w:rPr>
          <w:rFonts w:cstheme="minorHAnsi"/>
        </w:rPr>
        <w:t xml:space="preserve">: degene aan wie de Verwerker delen van de verwerking van Persoonsgegevens heeft uitbesteed </w:t>
      </w:r>
      <w:r w:rsidRPr="003127EA">
        <w:rPr>
          <w:rFonts w:cstheme="minorHAnsi"/>
          <w:spacing w:val="3"/>
          <w:shd w:val="clear" w:color="auto" w:fill="FFFFFF"/>
        </w:rPr>
        <w:t>met behoud van Verwerkers volle aansprakelijkheid voor de naleving van zijn contract met de Ver</w:t>
      </w:r>
      <w:r w:rsidRPr="003127EA">
        <w:rPr>
          <w:rFonts w:cstheme="minorHAnsi"/>
        </w:rPr>
        <w:t>werkingsver</w:t>
      </w:r>
      <w:r w:rsidRPr="003127EA">
        <w:rPr>
          <w:rFonts w:cstheme="minorHAnsi"/>
          <w:spacing w:val="3"/>
          <w:shd w:val="clear" w:color="auto" w:fill="FFFFFF"/>
        </w:rPr>
        <w:t>antwoordelijke</w:t>
      </w:r>
      <w:r>
        <w:rPr>
          <w:rFonts w:cstheme="minorHAnsi"/>
          <w:spacing w:val="3"/>
          <w:shd w:val="clear" w:color="auto" w:fill="FFFFFF"/>
        </w:rPr>
        <w:t>.</w:t>
      </w:r>
    </w:p>
    <w:p w14:paraId="04F9360D" w14:textId="7AE4281B" w:rsidR="00AA4314" w:rsidRDefault="00AA4314" w:rsidP="00AA4314">
      <w:pPr>
        <w:pStyle w:val="Opsommingvierkant"/>
      </w:pPr>
      <w:r w:rsidRPr="00E7639E">
        <w:rPr>
          <w:u w:val="single"/>
        </w:rPr>
        <w:t>Derde</w:t>
      </w:r>
      <w:r w:rsidRPr="003127EA">
        <w:t>: eenieder die geen Betrokkene, noch Verwerkingsverantwoordelijke, noch Verwerker, noch personen die onder rechtstreeks gezag van de Verwerkingsverantwoordelijke die gemachtigd zijn om de Persoonsgegevens te verwerken.</w:t>
      </w:r>
    </w:p>
    <w:p w14:paraId="360CD876" w14:textId="3379FF3A" w:rsidR="00381E5C" w:rsidRPr="00F47FF7" w:rsidRDefault="00381E5C" w:rsidP="00AA4314">
      <w:pPr>
        <w:pStyle w:val="Opsommingvierkant"/>
      </w:pPr>
      <w:r w:rsidRPr="004D7614">
        <w:rPr>
          <w:u w:val="single"/>
        </w:rPr>
        <w:t>Persoonsgegeven</w:t>
      </w:r>
      <w:r w:rsidR="00C679DD">
        <w:rPr>
          <w:u w:val="single"/>
        </w:rPr>
        <w:t>(</w:t>
      </w:r>
      <w:r w:rsidRPr="004D7614">
        <w:rPr>
          <w:u w:val="single"/>
        </w:rPr>
        <w:t>s</w:t>
      </w:r>
      <w:r w:rsidR="00C679DD">
        <w:rPr>
          <w:u w:val="single"/>
        </w:rPr>
        <w:t>)</w:t>
      </w:r>
      <w:r w:rsidRPr="00A6396C">
        <w:t xml:space="preserve">: alle informatie over een geïdentificeerde of identificeerbare natuurlijke persoon, die </w:t>
      </w:r>
      <w:r>
        <w:t>Opdrachtnemer</w:t>
      </w:r>
      <w:r w:rsidRPr="00A6396C">
        <w:t xml:space="preserve"> in het kader van de Overeenkomst ten behoeve van Opdrachtgever verwerkt.</w:t>
      </w:r>
    </w:p>
    <w:p w14:paraId="30057D0F" w14:textId="40BF882D" w:rsidR="00B25856" w:rsidRPr="00A6396C" w:rsidRDefault="00C679DD" w:rsidP="0003099A">
      <w:pPr>
        <w:pStyle w:val="Opsommingvierkant"/>
      </w:pPr>
      <w:r>
        <w:rPr>
          <w:u w:val="single"/>
          <w:lang w:val="nl"/>
        </w:rPr>
        <w:t xml:space="preserve">Datalek/ </w:t>
      </w:r>
      <w:r w:rsidR="00B25856">
        <w:rPr>
          <w:u w:val="single"/>
          <w:lang w:val="nl"/>
        </w:rPr>
        <w:t>Inbreuk in verband met Persoonsgegevens</w:t>
      </w:r>
      <w:r w:rsidR="00B25856" w:rsidRPr="00A6396C">
        <w:rPr>
          <w:lang w:val="nl"/>
        </w:rPr>
        <w:t>: een inbreuk</w:t>
      </w:r>
      <w:r w:rsidR="00B25856">
        <w:rPr>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00B25856" w:rsidRPr="00A6396C">
        <w:rPr>
          <w:lang w:val="nl"/>
        </w:rPr>
        <w:t xml:space="preserve"> </w:t>
      </w:r>
    </w:p>
    <w:p w14:paraId="6B96D9BC" w14:textId="688E84A9" w:rsidR="00B25856" w:rsidRPr="004D7614" w:rsidRDefault="00A16E8E" w:rsidP="00E7639E">
      <w:pPr>
        <w:pStyle w:val="Opsommingvierkant"/>
      </w:pPr>
      <w:r>
        <w:rPr>
          <w:u w:val="single"/>
        </w:rPr>
        <w:t>(Hoofd)o</w:t>
      </w:r>
      <w:r w:rsidR="00B25856">
        <w:rPr>
          <w:u w:val="single"/>
        </w:rPr>
        <w:t>vereenkomst</w:t>
      </w:r>
      <w:r w:rsidR="00B25856">
        <w:t xml:space="preserve">: de overeenkomst tussen Opdrachtgever en Opdrachtnemer </w:t>
      </w:r>
      <w:r w:rsidR="003D1C0E" w:rsidRPr="003D1C0E">
        <w:t>Beheer, onderhoud en doorontwikkeling Microsoft Dynamics 365 (CRM)</w:t>
      </w:r>
      <w:r w:rsidR="00B25856">
        <w:t xml:space="preserve"> van </w:t>
      </w:r>
      <w:r w:rsidR="00B25856" w:rsidRPr="00C0711D">
        <w:rPr>
          <w:highlight w:val="darkGray"/>
        </w:rPr>
        <w:t>[datum],</w:t>
      </w:r>
      <w:r w:rsidR="00B25856">
        <w:t xml:space="preserve"> met kenmerk </w:t>
      </w:r>
      <w:r w:rsidR="00B25856" w:rsidRPr="00C0711D">
        <w:rPr>
          <w:highlight w:val="darkGray"/>
        </w:rPr>
        <w:t>[kenmerk].</w:t>
      </w:r>
    </w:p>
    <w:p w14:paraId="5211D664" w14:textId="51E694F4" w:rsidR="00B25856" w:rsidRPr="00DB65D4" w:rsidRDefault="00B25856" w:rsidP="0003099A">
      <w:pPr>
        <w:pStyle w:val="Opsommingvierkant"/>
      </w:pPr>
      <w:r w:rsidRPr="004D7614">
        <w:rPr>
          <w:u w:val="single"/>
        </w:rPr>
        <w:t>Verordening</w:t>
      </w:r>
      <w:r w:rsidRPr="00A6396C">
        <w:t xml:space="preserve">: Verordening (EU) 2016/679 van het Europees Parlement en de Raad van </w:t>
      </w:r>
      <w:r>
        <w:t>27 april 2016 betreffende de be</w:t>
      </w:r>
      <w:r w:rsidRPr="00A6396C">
        <w:t>scherming van natuurlijke personen in verband met de verwerking van persoonsgegevens en betreffende het vrije verkeer van die gegevens en tot intrekking van de Richtlijn 95/46/EG (algemene verordening gegevensbescherming).</w:t>
      </w:r>
    </w:p>
    <w:p w14:paraId="5A942B8F" w14:textId="18A4A22A" w:rsidR="00B25856" w:rsidRPr="00A6396C" w:rsidRDefault="00B25856" w:rsidP="0003099A">
      <w:pPr>
        <w:pStyle w:val="Opsommingvierkant"/>
        <w:rPr>
          <w:lang w:val="nl"/>
        </w:rPr>
      </w:pPr>
      <w:r w:rsidRPr="00A6396C">
        <w:rPr>
          <w:u w:val="single"/>
        </w:rPr>
        <w:t>Verwerkersovereenkomst</w:t>
      </w:r>
      <w:r w:rsidRPr="00A6396C">
        <w:t>: deze overeenkomst inclusief overwegingen en bijbehorende bijlagen.</w:t>
      </w:r>
    </w:p>
    <w:p w14:paraId="0157FB3F" w14:textId="06D4221D" w:rsidR="00B25856" w:rsidRDefault="00B25856" w:rsidP="0003099A">
      <w:pPr>
        <w:pStyle w:val="Opsommingvierkant"/>
      </w:pPr>
      <w:r w:rsidRPr="00A6396C">
        <w:rPr>
          <w:u w:val="single"/>
        </w:rPr>
        <w:t>Verwerking</w:t>
      </w:r>
      <w:r w:rsidR="00B47970">
        <w:rPr>
          <w:u w:val="single"/>
        </w:rPr>
        <w:t>/verwerken</w:t>
      </w:r>
      <w:r w:rsidRPr="00A6396C">
        <w:t xml:space="preserve">: een bewerking of een geheel van bewerkingen in het kader van de Overeenkomst met betrekking tot Persoonsgegevens, of een geheel van </w:t>
      </w:r>
      <w:r>
        <w:lastRenderedPageBreak/>
        <w:t>P</w:t>
      </w:r>
      <w:r w:rsidRPr="00A6396C">
        <w:t>ersoonsgegevens, al dan niet uitgevoerd via geautomatiseerde procedés, zoals het verzamelen, vastleggen, ordenen, structureren, opslaan, bijwerken</w:t>
      </w:r>
      <w:r>
        <w:t xml:space="preserve"> of</w:t>
      </w:r>
      <w:r w:rsidRPr="00A6396C">
        <w:t xml:space="preserve"> wijzigen, opvragen, raadplegen, gebruiken, verstrekken door middel van doorzending, verspreiding of op andere wijze ter</w:t>
      </w:r>
      <w:r>
        <w:t xml:space="preserve"> </w:t>
      </w:r>
      <w:r w:rsidRPr="00A6396C">
        <w:t>beschikking</w:t>
      </w:r>
      <w:r>
        <w:t xml:space="preserve"> </w:t>
      </w:r>
      <w:r w:rsidRPr="00A6396C">
        <w:t>stell</w:t>
      </w:r>
      <w:r>
        <w:t>e</w:t>
      </w:r>
      <w:r w:rsidRPr="00A6396C">
        <w:t>n, aligneren of combineren, afschermen, wi</w:t>
      </w:r>
      <w:r>
        <w:t>ssen of vernietigen.</w:t>
      </w:r>
    </w:p>
    <w:p w14:paraId="274E61C0" w14:textId="77777777" w:rsidR="00B25856" w:rsidRPr="00A6396C" w:rsidRDefault="00B25856" w:rsidP="00B25856">
      <w:pPr>
        <w:rPr>
          <w:szCs w:val="18"/>
          <w:lang w:val="nl"/>
        </w:rPr>
      </w:pPr>
    </w:p>
    <w:p w14:paraId="0508CFA2" w14:textId="77777777" w:rsidR="00B25856" w:rsidRPr="00DB65D4" w:rsidRDefault="00B25856" w:rsidP="00C95C60">
      <w:pPr>
        <w:pStyle w:val="Kop3"/>
        <w:spacing w:after="120"/>
        <w:rPr>
          <w:rFonts w:ascii="Verdana" w:hAnsi="Verdana"/>
          <w:b/>
          <w:sz w:val="18"/>
          <w:szCs w:val="18"/>
        </w:rPr>
      </w:pPr>
      <w:bookmarkStart w:id="19" w:name="_Toc497994156"/>
      <w:bookmarkStart w:id="20" w:name="_Toc484590371"/>
      <w:bookmarkStart w:id="21" w:name="_Toc484590457"/>
      <w:bookmarkStart w:id="22" w:name="_Toc158905876"/>
      <w:r w:rsidRPr="00DB65D4">
        <w:rPr>
          <w:rFonts w:ascii="Verdana" w:hAnsi="Verdana"/>
          <w:b/>
          <w:sz w:val="18"/>
          <w:szCs w:val="18"/>
        </w:rPr>
        <w:t>Artikel 2. Voorwerp van deze Verwerkersovereenkomst</w:t>
      </w:r>
      <w:bookmarkEnd w:id="19"/>
      <w:bookmarkEnd w:id="22"/>
      <w:r w:rsidRPr="00DB65D4">
        <w:rPr>
          <w:rFonts w:ascii="Verdana" w:hAnsi="Verdana"/>
          <w:b/>
          <w:sz w:val="18"/>
          <w:szCs w:val="18"/>
        </w:rPr>
        <w:t xml:space="preserve"> </w:t>
      </w:r>
    </w:p>
    <w:bookmarkEnd w:id="20"/>
    <w:bookmarkEnd w:id="21"/>
    <w:p w14:paraId="65A5DB0B" w14:textId="77777777" w:rsidR="00CE2B0C" w:rsidRPr="00E138DC" w:rsidRDefault="0047524F" w:rsidP="00C0711D">
      <w:pPr>
        <w:pStyle w:val="Lijstalinea"/>
        <w:numPr>
          <w:ilvl w:val="1"/>
          <w:numId w:val="8"/>
        </w:numPr>
        <w:spacing w:before="100" w:beforeAutospacing="1" w:after="100" w:afterAutospacing="1"/>
        <w:ind w:left="360"/>
        <w:rPr>
          <w:szCs w:val="18"/>
        </w:rPr>
      </w:pPr>
      <w:r w:rsidRPr="00CE2B0C">
        <w:rPr>
          <w:szCs w:val="18"/>
          <w:lang w:val="nl"/>
        </w:rPr>
        <w:t>Verwerker verwerkt in opdracht en op schriftelijke instructie van Verwerkingsverantwoordelijke de in Bijlage 1 van toepassing zijnde Persoonsgegevens ten behoeve van Verwerkingsverantwoordelijke</w:t>
      </w:r>
      <w:r w:rsidRPr="00CE2B0C">
        <w:rPr>
          <w:i/>
          <w:szCs w:val="18"/>
          <w:lang w:val="nl"/>
        </w:rPr>
        <w:t xml:space="preserve">. </w:t>
      </w:r>
    </w:p>
    <w:p w14:paraId="63F0C3B4" w14:textId="77777777" w:rsidR="00E138DC" w:rsidRPr="00CE2B0C" w:rsidRDefault="00E138DC" w:rsidP="009E74E8">
      <w:pPr>
        <w:pStyle w:val="Lijstalinea"/>
        <w:spacing w:before="100" w:beforeAutospacing="1" w:after="100" w:afterAutospacing="1"/>
        <w:rPr>
          <w:szCs w:val="18"/>
        </w:rPr>
      </w:pPr>
    </w:p>
    <w:p w14:paraId="20302810" w14:textId="11D68670" w:rsidR="009E74E8" w:rsidRPr="00725A8A" w:rsidRDefault="0047524F" w:rsidP="00C0711D">
      <w:pPr>
        <w:pStyle w:val="Lijstalinea"/>
        <w:numPr>
          <w:ilvl w:val="1"/>
          <w:numId w:val="8"/>
        </w:numPr>
        <w:spacing w:before="100" w:beforeAutospacing="1" w:after="100" w:afterAutospacing="1"/>
        <w:ind w:left="288"/>
        <w:rPr>
          <w:szCs w:val="18"/>
          <w:lang w:val="nl"/>
        </w:rPr>
      </w:pPr>
      <w:r w:rsidRPr="00CE2B0C">
        <w:rPr>
          <w:szCs w:val="18"/>
        </w:rPr>
        <w:t>Verwerker verwerkt de Persoonsgegevens uitsluitend in het kader van het doel zoals beschreven in Bijlage 1. Het is de verwerker niet toegestaan de van de Ver</w:t>
      </w:r>
      <w:r w:rsidRPr="00CE2B0C">
        <w:rPr>
          <w:szCs w:val="18"/>
          <w:lang w:val="nl"/>
        </w:rPr>
        <w:t>werkingsver</w:t>
      </w:r>
      <w:r w:rsidRPr="00CE2B0C">
        <w:rPr>
          <w:szCs w:val="18"/>
        </w:rPr>
        <w:t>antwoordelijke verkregen Persoonsgegevens voor andere en/of eigen (</w:t>
      </w:r>
      <w:r w:rsidRPr="00725A8A">
        <w:rPr>
          <w:szCs w:val="18"/>
          <w:lang w:val="nl"/>
        </w:rPr>
        <w:t>commerciële) doeleinden te verwerken.</w:t>
      </w:r>
    </w:p>
    <w:p w14:paraId="7BE52101" w14:textId="77777777" w:rsidR="009E74E8" w:rsidRPr="00725A8A" w:rsidRDefault="009E74E8" w:rsidP="002C0F20">
      <w:pPr>
        <w:pStyle w:val="Lijstalinea"/>
        <w:spacing w:before="100" w:beforeAutospacing="1" w:after="100" w:afterAutospacing="1"/>
        <w:ind w:left="288"/>
        <w:rPr>
          <w:szCs w:val="18"/>
          <w:lang w:val="nl"/>
        </w:rPr>
      </w:pPr>
    </w:p>
    <w:p w14:paraId="3B337678" w14:textId="2C131578" w:rsidR="00F33FFB" w:rsidRDefault="0047524F" w:rsidP="00C0711D">
      <w:pPr>
        <w:pStyle w:val="Lijstalinea"/>
        <w:numPr>
          <w:ilvl w:val="1"/>
          <w:numId w:val="8"/>
        </w:numPr>
        <w:spacing w:before="100" w:beforeAutospacing="1" w:after="100" w:afterAutospacing="1"/>
        <w:ind w:left="288"/>
        <w:rPr>
          <w:szCs w:val="18"/>
          <w:lang w:val="nl"/>
        </w:rPr>
      </w:pPr>
      <w:r w:rsidRPr="00725A8A">
        <w:rPr>
          <w:szCs w:val="18"/>
          <w:lang w:val="nl"/>
        </w:rPr>
        <w:t>Verwerker verwerkt de Persoonsgegevens op behoorlijke en zorgvuldige wijze in overeenstemming</w:t>
      </w:r>
      <w:r w:rsidRPr="009F4675">
        <w:rPr>
          <w:szCs w:val="18"/>
        </w:rPr>
        <w:t xml:space="preserve"> met deze Verwerkersovereenkomst, de AVG en andere toepasselijke wet</w:t>
      </w:r>
      <w:r w:rsidRPr="00F33FFB">
        <w:rPr>
          <w:szCs w:val="18"/>
          <w:lang w:val="nl"/>
        </w:rPr>
        <w:t>- en regelgeving.</w:t>
      </w:r>
    </w:p>
    <w:p w14:paraId="6320EC60" w14:textId="77777777" w:rsidR="00F33FFB" w:rsidRPr="00F33FFB" w:rsidRDefault="00F33FFB" w:rsidP="002C0F20">
      <w:pPr>
        <w:pStyle w:val="Lijstalinea"/>
        <w:spacing w:before="100" w:beforeAutospacing="1" w:after="100" w:afterAutospacing="1"/>
        <w:ind w:left="288"/>
        <w:rPr>
          <w:szCs w:val="18"/>
          <w:lang w:val="nl"/>
        </w:rPr>
      </w:pPr>
    </w:p>
    <w:p w14:paraId="149F4EB4" w14:textId="77777777" w:rsidR="00335000" w:rsidRDefault="0047524F" w:rsidP="00C0711D">
      <w:pPr>
        <w:pStyle w:val="Lijstalinea"/>
        <w:numPr>
          <w:ilvl w:val="1"/>
          <w:numId w:val="8"/>
        </w:numPr>
        <w:spacing w:before="100" w:beforeAutospacing="1" w:after="100" w:afterAutospacing="1"/>
        <w:ind w:left="288"/>
        <w:rPr>
          <w:szCs w:val="18"/>
        </w:rPr>
      </w:pPr>
      <w:r w:rsidRPr="00335000">
        <w:rPr>
          <w:szCs w:val="18"/>
          <w:lang w:val="nl"/>
        </w:rPr>
        <w:t>Verwerker</w:t>
      </w:r>
      <w:r w:rsidRPr="00F33FFB">
        <w:rPr>
          <w:szCs w:val="18"/>
          <w:lang w:val="nl"/>
        </w:rPr>
        <w:t xml:space="preserve"> verwerkt Persoonsgegevens</w:t>
      </w:r>
      <w:r w:rsidRPr="00335000">
        <w:rPr>
          <w:szCs w:val="18"/>
        </w:rPr>
        <w:t xml:space="preserve"> in opdracht van Ver</w:t>
      </w:r>
      <w:r w:rsidRPr="00335000">
        <w:rPr>
          <w:szCs w:val="18"/>
          <w:lang w:val="nl"/>
        </w:rPr>
        <w:t>werkingsver</w:t>
      </w:r>
      <w:r w:rsidRPr="00335000">
        <w:rPr>
          <w:szCs w:val="18"/>
        </w:rPr>
        <w:t>antwoordelijke en volgt alle instructies van Ver</w:t>
      </w:r>
      <w:r w:rsidRPr="00335000">
        <w:rPr>
          <w:szCs w:val="18"/>
          <w:lang w:val="nl"/>
        </w:rPr>
        <w:t>werkingsver</w:t>
      </w:r>
      <w:r w:rsidRPr="00335000">
        <w:rPr>
          <w:szCs w:val="18"/>
        </w:rPr>
        <w:t>antwoordelijke dienaangaande op, behoudens afwijkende wettelijke verplichtingen.</w:t>
      </w:r>
    </w:p>
    <w:p w14:paraId="4B14D513" w14:textId="77777777" w:rsidR="00F33FFB" w:rsidRPr="00F33FFB" w:rsidRDefault="00F33FFB" w:rsidP="002C0F20">
      <w:pPr>
        <w:pStyle w:val="Lijstalinea"/>
        <w:spacing w:before="100" w:beforeAutospacing="1" w:after="100" w:afterAutospacing="1"/>
        <w:ind w:left="288"/>
        <w:rPr>
          <w:szCs w:val="18"/>
        </w:rPr>
      </w:pPr>
    </w:p>
    <w:p w14:paraId="43FE1EA6" w14:textId="77777777" w:rsidR="00F33FFB" w:rsidRDefault="0047524F" w:rsidP="00C0711D">
      <w:pPr>
        <w:pStyle w:val="Lijstalinea"/>
        <w:numPr>
          <w:ilvl w:val="1"/>
          <w:numId w:val="8"/>
        </w:numPr>
        <w:spacing w:before="100" w:beforeAutospacing="1" w:after="100" w:afterAutospacing="1"/>
        <w:ind w:left="288"/>
        <w:rPr>
          <w:szCs w:val="18"/>
        </w:rPr>
      </w:pPr>
      <w:r w:rsidRPr="00335000">
        <w:rPr>
          <w:szCs w:val="18"/>
        </w:rPr>
        <w:t xml:space="preserve">Verwerker heeft en verkrijgt geen zeggenschap over de Persoonsgegevens verstrekt onder deze Verwerkersovereenkomst en neemt geen beslissingen over het gebruik van de persoonsgegevens, de verstrekking aan Derden en de duur van de opslag van persoonsgegevens. </w:t>
      </w:r>
    </w:p>
    <w:p w14:paraId="06EA96C8" w14:textId="77777777" w:rsidR="00F33FFB" w:rsidRPr="00F33FFB" w:rsidRDefault="00F33FFB" w:rsidP="002C0F20">
      <w:pPr>
        <w:pStyle w:val="Lijstalinea"/>
        <w:ind w:left="288"/>
        <w:rPr>
          <w:szCs w:val="18"/>
        </w:rPr>
      </w:pPr>
    </w:p>
    <w:p w14:paraId="129CD25B" w14:textId="77777777" w:rsidR="00757862" w:rsidRDefault="0047524F" w:rsidP="00C0711D">
      <w:pPr>
        <w:pStyle w:val="Lijstalinea"/>
        <w:numPr>
          <w:ilvl w:val="1"/>
          <w:numId w:val="8"/>
        </w:numPr>
        <w:spacing w:before="100" w:beforeAutospacing="1" w:after="100" w:afterAutospacing="1"/>
        <w:ind w:left="288"/>
        <w:rPr>
          <w:szCs w:val="18"/>
        </w:rPr>
      </w:pPr>
      <w:r w:rsidRPr="00F33FFB">
        <w:rPr>
          <w:szCs w:val="18"/>
        </w:rPr>
        <w:t>Verwerker zal op eerste verzoek van Verwerkingsverantwoordelijke aan Verwerkingsverantwoordelijke kosteloos en onverwijld toegang geven tot de persoonsgegevens, dan wel de Persoonsgegevens kosteloos en onverwijld aan Verwerkingsverantwoordelijke ter beschikking te stellen op een gebruikelijke wijze en in een gangbaar format dat Verwerkingsverantwoordelijke wenst. Deze verplichting blijft ook na het einde van de Verwerkersovereenkomst van kracht en kan door verwerker niet worden opgeschort.</w:t>
      </w:r>
    </w:p>
    <w:p w14:paraId="253E966C" w14:textId="77777777" w:rsidR="00757862" w:rsidRPr="00757862" w:rsidRDefault="00757862" w:rsidP="00757862">
      <w:pPr>
        <w:pStyle w:val="Lijstalinea"/>
        <w:rPr>
          <w:szCs w:val="18"/>
        </w:rPr>
      </w:pPr>
    </w:p>
    <w:p w14:paraId="4B756956" w14:textId="77777777" w:rsidR="00757862" w:rsidRDefault="0047524F" w:rsidP="00C0711D">
      <w:pPr>
        <w:pStyle w:val="Lijstalinea"/>
        <w:numPr>
          <w:ilvl w:val="1"/>
          <w:numId w:val="8"/>
        </w:numPr>
        <w:spacing w:before="100" w:beforeAutospacing="1" w:after="100" w:afterAutospacing="1"/>
        <w:ind w:left="0"/>
        <w:rPr>
          <w:szCs w:val="18"/>
        </w:rPr>
      </w:pPr>
      <w:r w:rsidRPr="00757862">
        <w:rPr>
          <w:szCs w:val="18"/>
        </w:rPr>
        <w:t>Het is Verwerker niet toegestaan Persoonsgegevens aan anderen dan Ver</w:t>
      </w:r>
      <w:r w:rsidRPr="00757862">
        <w:rPr>
          <w:szCs w:val="18"/>
          <w:lang w:val="nl"/>
        </w:rPr>
        <w:t>werkingsver</w:t>
      </w:r>
      <w:r w:rsidRPr="00757862">
        <w:rPr>
          <w:szCs w:val="18"/>
        </w:rPr>
        <w:t xml:space="preserve">antwoordelijke te verstrekken, tenzij op </w:t>
      </w:r>
      <w:r w:rsidRPr="00757862">
        <w:rPr>
          <w:i/>
          <w:szCs w:val="18"/>
        </w:rPr>
        <w:t>schriftelijk</w:t>
      </w:r>
      <w:r w:rsidRPr="00757862">
        <w:rPr>
          <w:szCs w:val="18"/>
        </w:rPr>
        <w:t xml:space="preserve"> verzoek van Ver</w:t>
      </w:r>
      <w:r w:rsidRPr="00757862">
        <w:rPr>
          <w:szCs w:val="18"/>
          <w:lang w:val="nl"/>
        </w:rPr>
        <w:t>werkingsver</w:t>
      </w:r>
      <w:r w:rsidRPr="00757862">
        <w:rPr>
          <w:szCs w:val="18"/>
        </w:rPr>
        <w:t xml:space="preserve">antwoordelijke, of met diens </w:t>
      </w:r>
      <w:r w:rsidRPr="00757862">
        <w:rPr>
          <w:i/>
          <w:szCs w:val="18"/>
        </w:rPr>
        <w:t>schriftelijke</w:t>
      </w:r>
      <w:r w:rsidRPr="00757862">
        <w:rPr>
          <w:szCs w:val="18"/>
        </w:rPr>
        <w:t xml:space="preserve"> toestemming. Verwerker is verplicht schriftelijk te bevestigen dat een verstrekking heeft plaatsgevonden, waarbij hij exact de verstrekte persoonsgegevens, de Betrokkene(n), de ontvanger(s) en het moment van verstrekking dient te beschrijven. </w:t>
      </w:r>
    </w:p>
    <w:p w14:paraId="7256E3F4" w14:textId="77777777" w:rsidR="00757862" w:rsidRPr="00757862" w:rsidRDefault="00757862" w:rsidP="002C0F20">
      <w:pPr>
        <w:pStyle w:val="Lijstalinea"/>
        <w:ind w:left="0"/>
        <w:rPr>
          <w:szCs w:val="18"/>
        </w:rPr>
      </w:pPr>
    </w:p>
    <w:p w14:paraId="450D1ECD" w14:textId="77777777" w:rsidR="00757862" w:rsidRDefault="0047524F" w:rsidP="00C0711D">
      <w:pPr>
        <w:pStyle w:val="Lijstalinea"/>
        <w:numPr>
          <w:ilvl w:val="1"/>
          <w:numId w:val="8"/>
        </w:numPr>
        <w:spacing w:before="100" w:beforeAutospacing="1" w:after="100" w:afterAutospacing="1"/>
        <w:ind w:left="0"/>
        <w:rPr>
          <w:szCs w:val="18"/>
        </w:rPr>
      </w:pPr>
      <w:r w:rsidRPr="00757862">
        <w:rPr>
          <w:szCs w:val="18"/>
        </w:rPr>
        <w:lastRenderedPageBreak/>
        <w:t>Indien Verwerker op grond van een wettelijke verplichting Persoonsgegevens dient te verstrekken, verifieert Verwerker de grondslag van het verzoek en de identiteit van de verzoeker en informeert hij onmiddellijk, zo mogelijk voorafgaand aan de verstrekking, Ver</w:t>
      </w:r>
      <w:r w:rsidRPr="00757862">
        <w:rPr>
          <w:szCs w:val="18"/>
          <w:lang w:val="nl"/>
        </w:rPr>
        <w:t>werkingsver</w:t>
      </w:r>
      <w:r w:rsidRPr="00757862">
        <w:rPr>
          <w:szCs w:val="18"/>
        </w:rPr>
        <w:t>antwoordelijke terzake.</w:t>
      </w:r>
    </w:p>
    <w:p w14:paraId="2363735E" w14:textId="77777777" w:rsidR="00757862" w:rsidRPr="00757862" w:rsidRDefault="00757862" w:rsidP="00757862">
      <w:pPr>
        <w:pStyle w:val="Lijstalinea"/>
        <w:rPr>
          <w:bCs/>
          <w:szCs w:val="18"/>
        </w:rPr>
      </w:pPr>
    </w:p>
    <w:p w14:paraId="4FCCDDA7" w14:textId="77777777" w:rsidR="00757862" w:rsidRPr="00757862" w:rsidRDefault="0047524F" w:rsidP="00C0711D">
      <w:pPr>
        <w:pStyle w:val="Lijstalinea"/>
        <w:numPr>
          <w:ilvl w:val="1"/>
          <w:numId w:val="8"/>
        </w:numPr>
        <w:spacing w:before="100" w:beforeAutospacing="1" w:after="100" w:afterAutospacing="1"/>
        <w:ind w:left="0"/>
        <w:rPr>
          <w:szCs w:val="18"/>
        </w:rPr>
      </w:pPr>
      <w:r w:rsidRPr="00757862">
        <w:rPr>
          <w:bCs/>
          <w:szCs w:val="18"/>
        </w:rPr>
        <w:t>Verwerker bewaart de Persoonsgegevens niet langer dan noodzakelijk en in overeenstemming met de wettelijke bewaartermijnen of indien tussen Partijen een andere bewaartermijn is overeengekomen in Bijlage 1, waarna de Persoonsgegevens door Verwerker zo spoedig mogelijk verwijderd zullen worden.</w:t>
      </w:r>
    </w:p>
    <w:p w14:paraId="01603A4C" w14:textId="77777777" w:rsidR="00757862" w:rsidRPr="00757862" w:rsidRDefault="00757862" w:rsidP="002C0F20">
      <w:pPr>
        <w:pStyle w:val="Lijstalinea"/>
        <w:ind w:left="0"/>
        <w:rPr>
          <w:szCs w:val="18"/>
        </w:rPr>
      </w:pPr>
    </w:p>
    <w:p w14:paraId="56883C15" w14:textId="77777777" w:rsidR="00C659C2" w:rsidRDefault="0047524F" w:rsidP="00C0711D">
      <w:pPr>
        <w:pStyle w:val="Lijstalinea"/>
        <w:numPr>
          <w:ilvl w:val="1"/>
          <w:numId w:val="8"/>
        </w:numPr>
        <w:spacing w:before="100" w:beforeAutospacing="1" w:after="100" w:afterAutospacing="1"/>
        <w:ind w:left="-72"/>
        <w:rPr>
          <w:szCs w:val="18"/>
        </w:rPr>
      </w:pPr>
      <w:r w:rsidRPr="00757862">
        <w:rPr>
          <w:szCs w:val="18"/>
        </w:rPr>
        <w:t>Verwerker verleent Ver</w:t>
      </w:r>
      <w:r w:rsidRPr="00757862">
        <w:rPr>
          <w:szCs w:val="18"/>
          <w:lang w:val="nl"/>
        </w:rPr>
        <w:t>werkingsver</w:t>
      </w:r>
      <w:r w:rsidRPr="00757862">
        <w:rPr>
          <w:szCs w:val="18"/>
        </w:rPr>
        <w:t>antwoordelijke volledige medewerking om binnen de wettelijke termijnen te voldoen aan de verplichtingen op grond van de AVG, meer in het bijzonder de rechten van Betrokkenen, zoals een verzoek om inzage, verbetering, aanvulling, verwijdering of afscherming van Persoonsgegevens en het uitvoeren van een gehonoreerd aangetekend bezwaar. Verwerker stuurt binnen 24 uur het verzoek tot het uitoefenen van rechten van Betrokkenen door naar de Ver</w:t>
      </w:r>
      <w:r w:rsidRPr="00757862">
        <w:rPr>
          <w:szCs w:val="18"/>
          <w:lang w:val="nl"/>
        </w:rPr>
        <w:t>werkingsver</w:t>
      </w:r>
      <w:r w:rsidRPr="00757862">
        <w:rPr>
          <w:szCs w:val="18"/>
        </w:rPr>
        <w:t>antwoordelijke indien dit verzoek ten onrechte door Verwerker is ontvangen. Verwerker zal voorts op verzoek van Verwerkingsverantwoordelijke alle noodzakelijke bijstand verlenen bij het uitoefenen van de rechten van Betrokkenen.</w:t>
      </w:r>
    </w:p>
    <w:p w14:paraId="4375E099" w14:textId="77777777" w:rsidR="00C659C2" w:rsidRPr="00C659C2" w:rsidRDefault="00C659C2" w:rsidP="002C0F20">
      <w:pPr>
        <w:pStyle w:val="Lijstalinea"/>
        <w:ind w:left="0"/>
        <w:rPr>
          <w:szCs w:val="18"/>
        </w:rPr>
      </w:pPr>
    </w:p>
    <w:p w14:paraId="47561996" w14:textId="77777777" w:rsidR="00C659C2" w:rsidRDefault="0047524F" w:rsidP="00C0711D">
      <w:pPr>
        <w:pStyle w:val="Lijstalinea"/>
        <w:numPr>
          <w:ilvl w:val="1"/>
          <w:numId w:val="8"/>
        </w:numPr>
        <w:spacing w:before="100" w:beforeAutospacing="1" w:after="100" w:afterAutospacing="1"/>
        <w:ind w:left="-72"/>
        <w:rPr>
          <w:szCs w:val="18"/>
        </w:rPr>
      </w:pPr>
      <w:r w:rsidRPr="00C659C2">
        <w:rPr>
          <w:szCs w:val="18"/>
        </w:rPr>
        <w:t>Verwerker zal, tenzij hij hiervoor uitdrukkelijke voorafgaande schriftelijke toestemming heeft verkregen van Verwerkingsverantwoordelijke, geen Persoonsgegevens verwerken of laten verwerken door hemzelf of door derden in landen buiten de Europese Economische Ruimte.</w:t>
      </w:r>
    </w:p>
    <w:p w14:paraId="4D207B9D" w14:textId="77777777" w:rsidR="00C659C2" w:rsidRPr="00C659C2" w:rsidRDefault="00C659C2" w:rsidP="002C0F20">
      <w:pPr>
        <w:pStyle w:val="Lijstalinea"/>
        <w:ind w:left="0"/>
        <w:rPr>
          <w:szCs w:val="18"/>
        </w:rPr>
      </w:pPr>
    </w:p>
    <w:p w14:paraId="6A11D9B5" w14:textId="77777777" w:rsidR="00C659C2" w:rsidRDefault="0047524F" w:rsidP="00C0711D">
      <w:pPr>
        <w:pStyle w:val="Lijstalinea"/>
        <w:numPr>
          <w:ilvl w:val="1"/>
          <w:numId w:val="8"/>
        </w:numPr>
        <w:spacing w:before="100" w:beforeAutospacing="1" w:after="100" w:afterAutospacing="1"/>
        <w:ind w:left="-72"/>
        <w:rPr>
          <w:szCs w:val="18"/>
        </w:rPr>
      </w:pPr>
      <w:r w:rsidRPr="00C659C2">
        <w:rPr>
          <w:szCs w:val="18"/>
        </w:rPr>
        <w:t>Verwerker is verplicht om aan Ver</w:t>
      </w:r>
      <w:r w:rsidRPr="00C659C2">
        <w:rPr>
          <w:szCs w:val="18"/>
          <w:lang w:val="nl"/>
        </w:rPr>
        <w:t>werkingsver</w:t>
      </w:r>
      <w:r w:rsidRPr="00C659C2">
        <w:rPr>
          <w:szCs w:val="18"/>
        </w:rPr>
        <w:t xml:space="preserve">antwoordelijke alle medewerking te verlenen die noodzakelijk is voor het uitvoeren van onderzoeken naar de impact van de verwerkingen op de persoonlijke levenssfeer van de Betrokkenen (ook wel genoemd </w:t>
      </w:r>
      <w:r w:rsidRPr="005A46AB">
        <w:rPr>
          <w:i/>
          <w:iCs/>
          <w:szCs w:val="18"/>
        </w:rPr>
        <w:t>data protection impact assessments</w:t>
      </w:r>
      <w:r w:rsidRPr="00C659C2">
        <w:rPr>
          <w:szCs w:val="18"/>
        </w:rPr>
        <w:t>) en het voldoen aan de wettelijke verplichtingen van Ver</w:t>
      </w:r>
      <w:r w:rsidRPr="00C659C2">
        <w:rPr>
          <w:szCs w:val="18"/>
          <w:lang w:val="nl"/>
        </w:rPr>
        <w:t>werkingsver</w:t>
      </w:r>
      <w:r w:rsidRPr="00C659C2">
        <w:rPr>
          <w:szCs w:val="18"/>
        </w:rPr>
        <w:t>antwoordelijke in dit verband.</w:t>
      </w:r>
    </w:p>
    <w:p w14:paraId="49D9EE10" w14:textId="77777777" w:rsidR="00C659C2" w:rsidRPr="00C659C2" w:rsidRDefault="00C659C2" w:rsidP="002C0F20">
      <w:pPr>
        <w:pStyle w:val="Lijstalinea"/>
        <w:ind w:left="0"/>
        <w:rPr>
          <w:szCs w:val="18"/>
        </w:rPr>
      </w:pPr>
    </w:p>
    <w:p w14:paraId="59691AC2" w14:textId="77777777" w:rsidR="005609DB" w:rsidRDefault="0047524F" w:rsidP="00C0711D">
      <w:pPr>
        <w:pStyle w:val="Lijstalinea"/>
        <w:numPr>
          <w:ilvl w:val="1"/>
          <w:numId w:val="8"/>
        </w:numPr>
        <w:spacing w:before="100" w:beforeAutospacing="1" w:after="100" w:afterAutospacing="1"/>
        <w:ind w:left="-72"/>
        <w:rPr>
          <w:szCs w:val="18"/>
        </w:rPr>
      </w:pPr>
      <w:r w:rsidRPr="00C659C2">
        <w:rPr>
          <w:szCs w:val="18"/>
        </w:rPr>
        <w:t xml:space="preserve">Verwerker is verplicht een administratie te voeren waaruit gedetailleerd blijkt op welke wijze zij voldoet aan haar verplichtingen op basis van deze Verwerkersovereenkomst en de geldende privacywetgeving. </w:t>
      </w:r>
    </w:p>
    <w:p w14:paraId="30347A0A" w14:textId="77777777" w:rsidR="005609DB" w:rsidRPr="005609DB" w:rsidRDefault="005609DB" w:rsidP="002C0F20">
      <w:pPr>
        <w:pStyle w:val="Lijstalinea"/>
        <w:ind w:left="0"/>
        <w:rPr>
          <w:iCs/>
          <w:szCs w:val="18"/>
        </w:rPr>
      </w:pPr>
    </w:p>
    <w:p w14:paraId="24CACDA7" w14:textId="5D59CF0D" w:rsidR="00B25856" w:rsidRPr="005609DB" w:rsidRDefault="0047524F" w:rsidP="00C0711D">
      <w:pPr>
        <w:pStyle w:val="Lijstalinea"/>
        <w:numPr>
          <w:ilvl w:val="1"/>
          <w:numId w:val="8"/>
        </w:numPr>
        <w:spacing w:before="100" w:beforeAutospacing="1" w:after="100" w:afterAutospacing="1"/>
        <w:ind w:left="-72"/>
        <w:rPr>
          <w:szCs w:val="18"/>
        </w:rPr>
      </w:pPr>
      <w:r w:rsidRPr="005609DB">
        <w:rPr>
          <w:iCs/>
          <w:szCs w:val="18"/>
        </w:rPr>
        <w:t>Verwerker zal op eerste verzoek van Ver</w:t>
      </w:r>
      <w:r w:rsidRPr="005609DB">
        <w:rPr>
          <w:szCs w:val="18"/>
          <w:lang w:val="nl"/>
        </w:rPr>
        <w:t>werkingsver</w:t>
      </w:r>
      <w:r w:rsidRPr="005609DB">
        <w:rPr>
          <w:iCs/>
          <w:szCs w:val="18"/>
        </w:rPr>
        <w:t>antwoordelijke aan Ver</w:t>
      </w:r>
      <w:r w:rsidRPr="005609DB">
        <w:rPr>
          <w:szCs w:val="18"/>
          <w:lang w:val="nl"/>
        </w:rPr>
        <w:t>werkingsver</w:t>
      </w:r>
      <w:r w:rsidRPr="005609DB">
        <w:rPr>
          <w:iCs/>
          <w:szCs w:val="18"/>
        </w:rPr>
        <w:t>antwoordelijke   kosteloos en onverwijld toegang geven tot de Persoonsgegevens, dan wel de Persoonsgegevens kosteloos en onverwijld aan Ver</w:t>
      </w:r>
      <w:r w:rsidRPr="005609DB">
        <w:rPr>
          <w:szCs w:val="18"/>
          <w:lang w:val="nl"/>
        </w:rPr>
        <w:t>werkingsver</w:t>
      </w:r>
      <w:r w:rsidRPr="005609DB">
        <w:rPr>
          <w:iCs/>
          <w:szCs w:val="18"/>
        </w:rPr>
        <w:t>antwoordelijke ter beschikking stellen op een gebruikelijke wijze en in een gangbaar format dat Ver</w:t>
      </w:r>
      <w:r w:rsidRPr="005609DB">
        <w:rPr>
          <w:szCs w:val="18"/>
          <w:lang w:val="nl"/>
        </w:rPr>
        <w:t>werkingsver</w:t>
      </w:r>
      <w:r w:rsidRPr="005609DB">
        <w:rPr>
          <w:iCs/>
          <w:szCs w:val="18"/>
        </w:rPr>
        <w:t>antwoordelijke wenst. Deze verplichting blijft ook na het einde van deze Verwerkersovereenkomst van kracht en kan door Verwerker niet worden opgeschort.</w:t>
      </w:r>
      <w:r w:rsidR="00B25856" w:rsidRPr="005609DB">
        <w:rPr>
          <w:szCs w:val="18"/>
          <w:lang w:val="nl"/>
        </w:rPr>
        <w:t xml:space="preserve"> </w:t>
      </w:r>
    </w:p>
    <w:p w14:paraId="4330A83F" w14:textId="77777777" w:rsidR="00BD3A6B" w:rsidRDefault="00BD3A6B" w:rsidP="00AD7EE2">
      <w:pPr>
        <w:pStyle w:val="Kop3"/>
        <w:spacing w:after="120"/>
        <w:ind w:left="-432"/>
        <w:rPr>
          <w:rFonts w:ascii="Verdana" w:hAnsi="Verdana"/>
          <w:b/>
          <w:sz w:val="18"/>
          <w:szCs w:val="18"/>
        </w:rPr>
      </w:pPr>
      <w:bookmarkStart w:id="23" w:name="_Toc497994159"/>
      <w:bookmarkStart w:id="24" w:name="_Toc484590374"/>
      <w:bookmarkStart w:id="25" w:name="_Toc484590460"/>
    </w:p>
    <w:p w14:paraId="61FABF31" w14:textId="4225E78B" w:rsidR="0001019C" w:rsidRPr="0001019C" w:rsidRDefault="00B34A5A" w:rsidP="00AD7EE2">
      <w:pPr>
        <w:pStyle w:val="Kop3"/>
        <w:spacing w:after="120"/>
        <w:ind w:left="-432"/>
        <w:rPr>
          <w:rFonts w:ascii="Verdana" w:hAnsi="Verdana"/>
          <w:b/>
          <w:sz w:val="18"/>
          <w:szCs w:val="18"/>
        </w:rPr>
      </w:pPr>
      <w:bookmarkStart w:id="26" w:name="_Toc158905877"/>
      <w:r w:rsidRPr="0047525B">
        <w:rPr>
          <w:rFonts w:ascii="Verdana" w:hAnsi="Verdana"/>
          <w:b/>
          <w:sz w:val="18"/>
          <w:szCs w:val="18"/>
        </w:rPr>
        <w:t xml:space="preserve">Artikel </w:t>
      </w:r>
      <w:r w:rsidR="00626177">
        <w:rPr>
          <w:rFonts w:ascii="Verdana" w:hAnsi="Verdana"/>
          <w:b/>
          <w:sz w:val="18"/>
          <w:szCs w:val="18"/>
        </w:rPr>
        <w:t>3</w:t>
      </w:r>
      <w:r w:rsidRPr="0047525B">
        <w:rPr>
          <w:rFonts w:ascii="Verdana" w:hAnsi="Verdana"/>
          <w:b/>
          <w:sz w:val="18"/>
          <w:szCs w:val="18"/>
        </w:rPr>
        <w:t>. Beveiliging van de Verwerking</w:t>
      </w:r>
      <w:bookmarkEnd w:id="23"/>
      <w:bookmarkEnd w:id="26"/>
      <w:r w:rsidRPr="0047525B">
        <w:rPr>
          <w:rFonts w:ascii="Verdana" w:hAnsi="Verdana"/>
          <w:b/>
          <w:sz w:val="18"/>
          <w:szCs w:val="18"/>
        </w:rPr>
        <w:t xml:space="preserve"> </w:t>
      </w:r>
    </w:p>
    <w:bookmarkEnd w:id="24"/>
    <w:bookmarkEnd w:id="25"/>
    <w:p w14:paraId="49EB4580" w14:textId="798D2C57" w:rsidR="008F035F" w:rsidRPr="008F035F" w:rsidRDefault="00626177" w:rsidP="00C0711D">
      <w:pPr>
        <w:pStyle w:val="Lijstalinea"/>
        <w:numPr>
          <w:ilvl w:val="1"/>
          <w:numId w:val="9"/>
        </w:numPr>
        <w:spacing w:before="100" w:beforeAutospacing="1" w:after="100" w:afterAutospacing="1"/>
        <w:ind w:left="-72"/>
        <w:rPr>
          <w:rFonts w:cs="Arial"/>
          <w:szCs w:val="18"/>
        </w:rPr>
      </w:pPr>
      <w:r w:rsidRPr="00114723">
        <w:rPr>
          <w:rFonts w:cs="Arial"/>
          <w:szCs w:val="18"/>
        </w:rPr>
        <w:t xml:space="preserve"> </w:t>
      </w:r>
      <w:r w:rsidR="008F035F" w:rsidRPr="008F035F">
        <w:rPr>
          <w:rFonts w:cs="Arial"/>
          <w:szCs w:val="18"/>
        </w:rPr>
        <w:t>Verwerker garandeert</w:t>
      </w:r>
      <w:r w:rsidR="00BC778A">
        <w:rPr>
          <w:rFonts w:cs="Arial"/>
          <w:szCs w:val="18"/>
        </w:rPr>
        <w:t>,</w:t>
      </w:r>
      <w:r w:rsidR="008F035F" w:rsidRPr="008F035F">
        <w:rPr>
          <w:rFonts w:cs="Arial"/>
          <w:szCs w:val="18"/>
        </w:rPr>
        <w:t xml:space="preserve"> </w:t>
      </w:r>
      <w:r w:rsidR="00BC778A">
        <w:rPr>
          <w:rFonts w:cs="Arial"/>
          <w:szCs w:val="18"/>
        </w:rPr>
        <w:t>i</w:t>
      </w:r>
      <w:r w:rsidR="00BC778A" w:rsidRPr="00114723">
        <w:rPr>
          <w:rFonts w:cs="Arial"/>
          <w:szCs w:val="18"/>
        </w:rPr>
        <w:t>n aanvulling op artikel 15 van de ARVODI-2018</w:t>
      </w:r>
      <w:r w:rsidR="00BC778A">
        <w:rPr>
          <w:rFonts w:cs="Arial"/>
          <w:szCs w:val="18"/>
        </w:rPr>
        <w:t>,</w:t>
      </w:r>
      <w:r w:rsidR="00BC778A" w:rsidRPr="00114723">
        <w:rPr>
          <w:rFonts w:cs="Arial"/>
          <w:szCs w:val="18"/>
        </w:rPr>
        <w:t xml:space="preserve"> </w:t>
      </w:r>
      <w:r w:rsidR="008F035F" w:rsidRPr="008F035F">
        <w:rPr>
          <w:rFonts w:cs="Arial"/>
          <w:szCs w:val="18"/>
        </w:rPr>
        <w:t xml:space="preserve">alle passende technische en organisatorische maatregelen te nemen die voldoen aan artikel </w:t>
      </w:r>
      <w:bookmarkStart w:id="27" w:name="_Hlk495519414"/>
      <w:r w:rsidR="008F035F" w:rsidRPr="008F035F">
        <w:rPr>
          <w:rFonts w:cs="Arial"/>
          <w:szCs w:val="18"/>
        </w:rPr>
        <w:t xml:space="preserve">28 en 32 AVG </w:t>
      </w:r>
      <w:bookmarkEnd w:id="27"/>
      <w:r w:rsidR="008F035F" w:rsidRPr="008F035F">
        <w:rPr>
          <w:rFonts w:cs="Arial"/>
          <w:szCs w:val="18"/>
        </w:rPr>
        <w:t xml:space="preserve">om de Persoonsgegevens adequaat en passend te beveiligen en beveiligd te houden met name tegen verlies of enige vorm van onzorgvuldig, ondeskundig of onrechtmatige gebruik of verwerking. Specifieke maatregelen, normenkaders en/of certificeringen zijn benoemd in bijlage 2. </w:t>
      </w:r>
      <w:r w:rsidR="008F035F" w:rsidRPr="008F035F">
        <w:rPr>
          <w:rFonts w:cs="Arial"/>
          <w:szCs w:val="18"/>
        </w:rPr>
        <w:br/>
      </w:r>
    </w:p>
    <w:p w14:paraId="61D61E6F" w14:textId="77777777" w:rsidR="008F035F" w:rsidRPr="008F035F"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 xml:space="preserve">Verwerker zal uit eigen beweging, en op eigen kosten de beveiligingsmaatregelen zodanig aanpassen dat deze gedurende de duur van deze Verwerkersovereenkomst een passend beschermingsniveau blijven bieden conform artikel 28 en 32 AVG. </w:t>
      </w:r>
    </w:p>
    <w:p w14:paraId="6E5A677B" w14:textId="77777777" w:rsidR="008F035F" w:rsidRPr="008F035F" w:rsidRDefault="008F035F" w:rsidP="007F4F21">
      <w:pPr>
        <w:pStyle w:val="Lijstalinea"/>
        <w:spacing w:before="100" w:beforeAutospacing="1" w:after="100" w:afterAutospacing="1"/>
        <w:rPr>
          <w:rFonts w:cs="Arial"/>
          <w:szCs w:val="18"/>
        </w:rPr>
      </w:pPr>
    </w:p>
    <w:p w14:paraId="1D40CDC0" w14:textId="77777777" w:rsidR="008F035F" w:rsidRPr="008F035F" w:rsidRDefault="008F035F" w:rsidP="00C0711D">
      <w:pPr>
        <w:pStyle w:val="Lijstalinea"/>
        <w:numPr>
          <w:ilvl w:val="1"/>
          <w:numId w:val="9"/>
        </w:numPr>
        <w:spacing w:before="100" w:beforeAutospacing="1" w:after="100" w:afterAutospacing="1"/>
        <w:rPr>
          <w:rFonts w:cs="Arial"/>
          <w:szCs w:val="18"/>
        </w:rPr>
      </w:pPr>
      <w:bookmarkStart w:id="28" w:name="_Hlk495519487"/>
      <w:r w:rsidRPr="008F035F">
        <w:rPr>
          <w:rFonts w:cs="Arial"/>
          <w:szCs w:val="18"/>
        </w:rPr>
        <w:t>Ver</w:t>
      </w:r>
      <w:r w:rsidRPr="008F035F">
        <w:rPr>
          <w:rFonts w:cs="Arial"/>
          <w:szCs w:val="18"/>
          <w:lang w:val="nl"/>
        </w:rPr>
        <w:t>werkingsver</w:t>
      </w:r>
      <w:r w:rsidRPr="008F035F">
        <w:rPr>
          <w:rFonts w:cs="Arial"/>
          <w:szCs w:val="18"/>
        </w:rPr>
        <w:t>antwoordelijke is gerechtigd wijzigingen in de beveiligingsmaatregelen voor te stellen zodat deze minimaal voldoen aan de voor de Ver</w:t>
      </w:r>
      <w:r w:rsidRPr="008F035F">
        <w:rPr>
          <w:rFonts w:cs="Arial"/>
          <w:szCs w:val="18"/>
          <w:lang w:val="nl"/>
        </w:rPr>
        <w:t>werkingsver</w:t>
      </w:r>
      <w:r w:rsidRPr="008F035F">
        <w:rPr>
          <w:rFonts w:cs="Arial"/>
          <w:szCs w:val="18"/>
        </w:rPr>
        <w:t>antwoordelijke geldende verplichtingen met betrekking tot beveiliging en/of het door haar passend geachte niveau van beveiliging. Verwerker zal aan verzoeken van Ver</w:t>
      </w:r>
      <w:r w:rsidRPr="008F035F">
        <w:rPr>
          <w:rFonts w:cs="Arial"/>
          <w:szCs w:val="18"/>
          <w:lang w:val="nl"/>
        </w:rPr>
        <w:t>werkingsver</w:t>
      </w:r>
      <w:r w:rsidRPr="008F035F">
        <w:rPr>
          <w:rFonts w:cs="Arial"/>
          <w:szCs w:val="18"/>
        </w:rPr>
        <w:t>antwoordelijke ter zake gehoor geven, tenzij Verwerker kan aantonen dat dit redelijkerwijs niet van haar verlangd kan worden.</w:t>
      </w:r>
      <w:bookmarkEnd w:id="28"/>
      <w:r w:rsidRPr="008F035F">
        <w:rPr>
          <w:rFonts w:cs="Arial"/>
          <w:szCs w:val="18"/>
        </w:rPr>
        <w:br/>
      </w:r>
    </w:p>
    <w:p w14:paraId="5A220029" w14:textId="77777777" w:rsidR="008F035F" w:rsidRPr="008F035F"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Verwerker actief zal monitoren op inbreuken op beveiligingsmaatregelen. Indien Verwerker (pogingen tot) onrechtmatige of anderszins ongeautoriseerde verwerkingen of inbreuken op de beveiligingsmaatregelen van de Persoonsgegevens signaleert, zal hij Ver</w:t>
      </w:r>
      <w:r w:rsidRPr="008F035F">
        <w:rPr>
          <w:rFonts w:cs="Arial"/>
          <w:szCs w:val="18"/>
          <w:lang w:val="nl"/>
        </w:rPr>
        <w:t>werkingsver</w:t>
      </w:r>
      <w:r w:rsidRPr="008F035F">
        <w:rPr>
          <w:rFonts w:cs="Arial"/>
          <w:szCs w:val="18"/>
        </w:rPr>
        <w:t>antwoordelijke hierover onmiddellijk inlichten en op eigen kosten alle redelijkerwijs benodigde maatregelen treffen om die inbreuk te beëindigen, een en ander onverminderd de verplichting van Verwerker om de eventueel door Ver</w:t>
      </w:r>
      <w:r w:rsidRPr="008F035F">
        <w:rPr>
          <w:rFonts w:cs="Arial"/>
          <w:szCs w:val="18"/>
          <w:lang w:val="nl"/>
        </w:rPr>
        <w:t>werkingsver</w:t>
      </w:r>
      <w:r w:rsidRPr="008F035F">
        <w:rPr>
          <w:rFonts w:cs="Arial"/>
          <w:szCs w:val="18"/>
        </w:rPr>
        <w:t>antwoordelijke daardoor geleden schade te vergoeden.</w:t>
      </w:r>
      <w:r w:rsidRPr="008F035F">
        <w:rPr>
          <w:rFonts w:cs="Arial"/>
          <w:szCs w:val="18"/>
        </w:rPr>
        <w:br/>
      </w:r>
    </w:p>
    <w:p w14:paraId="656D14B0" w14:textId="3882FC97" w:rsidR="008F035F" w:rsidRPr="008F035F"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Indien Verwerker een Datalek signaleert zoals bedoeld in artikel 33 AVG, zal hij dit Datalek zo snel mogelijk, doch uiterlijk binnen 24 uur na ontdekking melden aan Ver</w:t>
      </w:r>
      <w:r w:rsidRPr="008F035F">
        <w:rPr>
          <w:rFonts w:cs="Arial"/>
          <w:szCs w:val="18"/>
          <w:lang w:val="nl"/>
        </w:rPr>
        <w:t>werkingsver</w:t>
      </w:r>
      <w:r w:rsidRPr="008F035F">
        <w:rPr>
          <w:rFonts w:cs="Arial"/>
          <w:szCs w:val="18"/>
        </w:rPr>
        <w:t>antwoordelijke (contactgegevens zijn opgenomen in bijlage 3) en de benodigde informatie aanleveren op basis waarvan Ver</w:t>
      </w:r>
      <w:r w:rsidRPr="008F035F">
        <w:rPr>
          <w:rFonts w:cs="Arial"/>
          <w:szCs w:val="18"/>
          <w:lang w:val="nl"/>
        </w:rPr>
        <w:t>werkingsver</w:t>
      </w:r>
      <w:r w:rsidRPr="008F035F">
        <w:rPr>
          <w:rFonts w:cs="Arial"/>
          <w:szCs w:val="18"/>
        </w:rPr>
        <w:t xml:space="preserve">antwoordelijke volgens de wettelijk voorgeschreven procedure en binnen de wettelijk gestelde termijn een melding van het </w:t>
      </w:r>
      <w:r w:rsidR="00FA2C4B" w:rsidRPr="008F035F">
        <w:rPr>
          <w:rFonts w:cs="Arial"/>
          <w:szCs w:val="18"/>
        </w:rPr>
        <w:t>Datalek</w:t>
      </w:r>
      <w:r w:rsidRPr="008F035F">
        <w:rPr>
          <w:rFonts w:cs="Arial"/>
          <w:szCs w:val="18"/>
        </w:rPr>
        <w:t xml:space="preserve"> kan maken bij de Autoriteit Persoonsgegevens en Betrokkenen kan informeren. De informatie bevat in ieder geval:</w:t>
      </w:r>
    </w:p>
    <w:p w14:paraId="24BF7E14" w14:textId="77777777" w:rsidR="008F035F" w:rsidRPr="008F035F" w:rsidRDefault="008F035F" w:rsidP="00C0711D">
      <w:pPr>
        <w:pStyle w:val="Lijstalinea"/>
        <w:numPr>
          <w:ilvl w:val="3"/>
          <w:numId w:val="10"/>
        </w:numPr>
        <w:spacing w:before="100" w:beforeAutospacing="1" w:after="100" w:afterAutospacing="1"/>
        <w:ind w:left="1224"/>
        <w:rPr>
          <w:rFonts w:cs="Arial"/>
          <w:szCs w:val="18"/>
        </w:rPr>
      </w:pPr>
      <w:r w:rsidRPr="008F035F">
        <w:rPr>
          <w:rFonts w:cs="Arial"/>
          <w:szCs w:val="18"/>
        </w:rPr>
        <w:t>de aard van het Datalek;</w:t>
      </w:r>
    </w:p>
    <w:p w14:paraId="61548C72" w14:textId="77777777" w:rsidR="008F035F" w:rsidRPr="008F035F" w:rsidRDefault="008F035F" w:rsidP="00C0711D">
      <w:pPr>
        <w:pStyle w:val="Lijstalinea"/>
        <w:numPr>
          <w:ilvl w:val="3"/>
          <w:numId w:val="10"/>
        </w:numPr>
        <w:spacing w:before="100" w:beforeAutospacing="1" w:after="100" w:afterAutospacing="1"/>
        <w:ind w:left="1224"/>
        <w:rPr>
          <w:rFonts w:cs="Arial"/>
          <w:szCs w:val="18"/>
        </w:rPr>
      </w:pPr>
      <w:r w:rsidRPr="008F035F">
        <w:rPr>
          <w:rFonts w:cs="Arial"/>
          <w:szCs w:val="18"/>
        </w:rPr>
        <w:t>de categorieën en het aantal Betrokkene en Persoonsgegevens;</w:t>
      </w:r>
    </w:p>
    <w:p w14:paraId="4E8B569C" w14:textId="77777777" w:rsidR="001B0937" w:rsidRDefault="008F035F" w:rsidP="00C0711D">
      <w:pPr>
        <w:pStyle w:val="Lijstalinea"/>
        <w:numPr>
          <w:ilvl w:val="3"/>
          <w:numId w:val="10"/>
        </w:numPr>
        <w:spacing w:before="100" w:beforeAutospacing="1" w:after="100" w:afterAutospacing="1"/>
        <w:ind w:left="1224"/>
        <w:rPr>
          <w:rFonts w:cs="Arial"/>
          <w:szCs w:val="18"/>
        </w:rPr>
      </w:pPr>
      <w:r w:rsidRPr="008F035F">
        <w:rPr>
          <w:rFonts w:cs="Arial"/>
          <w:szCs w:val="18"/>
        </w:rPr>
        <w:t>de (mogelijke) gevolgen van het Datalek; en</w:t>
      </w:r>
    </w:p>
    <w:p w14:paraId="3464694D" w14:textId="3B372B77" w:rsidR="008F035F" w:rsidRPr="001B0937" w:rsidRDefault="008F035F" w:rsidP="00C0711D">
      <w:pPr>
        <w:pStyle w:val="Lijstalinea"/>
        <w:numPr>
          <w:ilvl w:val="3"/>
          <w:numId w:val="10"/>
        </w:numPr>
        <w:spacing w:before="100" w:beforeAutospacing="1" w:after="100" w:afterAutospacing="1"/>
        <w:ind w:left="1224"/>
        <w:rPr>
          <w:rFonts w:cs="Arial"/>
          <w:szCs w:val="18"/>
        </w:rPr>
      </w:pPr>
      <w:r w:rsidRPr="001B0937">
        <w:rPr>
          <w:rFonts w:cs="Arial"/>
          <w:szCs w:val="18"/>
        </w:rPr>
        <w:t xml:space="preserve">de maatregelen die getroffen zijn of zullen worden om het Incident op te lossen dan wel de gevolgen/schade zoveel mogelijk te beperken. </w:t>
      </w:r>
    </w:p>
    <w:p w14:paraId="0B286CA4" w14:textId="77777777" w:rsidR="008F035F" w:rsidRPr="008F035F" w:rsidRDefault="008F035F" w:rsidP="007F4F21">
      <w:pPr>
        <w:pStyle w:val="Lijstalinea"/>
        <w:spacing w:before="100" w:beforeAutospacing="1" w:after="100" w:afterAutospacing="1"/>
        <w:rPr>
          <w:rFonts w:cs="Arial"/>
          <w:szCs w:val="18"/>
        </w:rPr>
      </w:pPr>
    </w:p>
    <w:p w14:paraId="28DC95DD" w14:textId="77777777" w:rsidR="008F035F" w:rsidRPr="008F035F"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 xml:space="preserve">Verwerker is, onverminderd de overige verplichtingen uit dit artikel, verplicht om maatregelen te treffen die redelijkerwijs van hem kunnen worden verwacht om het </w:t>
      </w:r>
      <w:r w:rsidRPr="008F035F">
        <w:rPr>
          <w:rFonts w:cs="Arial"/>
          <w:szCs w:val="18"/>
        </w:rPr>
        <w:lastRenderedPageBreak/>
        <w:t>Incident zo snel mogelijk te herstellen dan wel de verdere gevolgen zoveel mogelijk te beperken.</w:t>
      </w:r>
    </w:p>
    <w:p w14:paraId="316E014C" w14:textId="77777777" w:rsidR="008F035F" w:rsidRPr="008F035F" w:rsidRDefault="008F035F" w:rsidP="007F4F21">
      <w:pPr>
        <w:pStyle w:val="Lijstalinea"/>
        <w:spacing w:before="100" w:beforeAutospacing="1" w:after="100" w:afterAutospacing="1"/>
        <w:rPr>
          <w:rFonts w:cs="Arial"/>
          <w:szCs w:val="18"/>
        </w:rPr>
      </w:pPr>
    </w:p>
    <w:p w14:paraId="64349B6C" w14:textId="77777777" w:rsidR="008F035F" w:rsidRPr="008F035F"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Het is Verwerker niet toegestaan informatie te verstrekken over Incidenten aan Betrokkenen of andere Derde partijen, behoudens voor zover Verwerker daartoe wettelijk verplicht is of Partijen anderszins zijn overeengekomen.</w:t>
      </w:r>
    </w:p>
    <w:p w14:paraId="513B5DC4" w14:textId="77777777" w:rsidR="008F035F" w:rsidRPr="008F035F" w:rsidRDefault="008F035F" w:rsidP="007F4F21">
      <w:pPr>
        <w:pStyle w:val="Lijstalinea"/>
        <w:spacing w:before="100" w:beforeAutospacing="1" w:after="100" w:afterAutospacing="1"/>
        <w:rPr>
          <w:rFonts w:cs="Arial"/>
          <w:szCs w:val="18"/>
        </w:rPr>
      </w:pPr>
    </w:p>
    <w:p w14:paraId="4617BFA4" w14:textId="21FE2E8A" w:rsidR="00BD3A6B" w:rsidRPr="003D1C0E" w:rsidRDefault="008F035F" w:rsidP="00C0711D">
      <w:pPr>
        <w:pStyle w:val="Lijstalinea"/>
        <w:numPr>
          <w:ilvl w:val="1"/>
          <w:numId w:val="9"/>
        </w:numPr>
        <w:spacing w:before="100" w:beforeAutospacing="1" w:after="100" w:afterAutospacing="1"/>
        <w:rPr>
          <w:rFonts w:cs="Arial"/>
          <w:szCs w:val="18"/>
        </w:rPr>
      </w:pPr>
      <w:r w:rsidRPr="008F035F">
        <w:rPr>
          <w:rFonts w:cs="Arial"/>
          <w:szCs w:val="18"/>
        </w:rPr>
        <w:t>Verwerker dient ervoor te zorgen dat iedere medewerker die betrokken is bij de verwerking van persoonsgegevens, de in deze Verwerkersovereenkomst opgenomen verplichtingen van Verwerker kent en verplicht is die na te komen.</w:t>
      </w:r>
      <w:bookmarkStart w:id="29" w:name="_Toc484590375"/>
      <w:bookmarkStart w:id="30" w:name="_Toc484590461"/>
      <w:bookmarkStart w:id="31" w:name="_Toc497994160"/>
    </w:p>
    <w:p w14:paraId="6BA8382A" w14:textId="3CB3502E" w:rsidR="00FA2C4B" w:rsidRDefault="00FA2C4B" w:rsidP="00006B32">
      <w:pPr>
        <w:pStyle w:val="Kop3"/>
        <w:spacing w:after="120"/>
        <w:rPr>
          <w:rFonts w:ascii="Verdana" w:hAnsi="Verdana"/>
          <w:b/>
          <w:sz w:val="18"/>
          <w:szCs w:val="18"/>
        </w:rPr>
      </w:pPr>
      <w:bookmarkStart w:id="32" w:name="_Toc158905878"/>
      <w:r w:rsidRPr="00102779">
        <w:rPr>
          <w:rFonts w:ascii="Verdana" w:hAnsi="Verdana"/>
          <w:b/>
          <w:sz w:val="18"/>
          <w:szCs w:val="18"/>
        </w:rPr>
        <w:t xml:space="preserve">Artikel </w:t>
      </w:r>
      <w:r>
        <w:rPr>
          <w:rFonts w:ascii="Verdana" w:hAnsi="Verdana"/>
          <w:b/>
          <w:sz w:val="18"/>
          <w:szCs w:val="18"/>
        </w:rPr>
        <w:t>4</w:t>
      </w:r>
      <w:r w:rsidRPr="00102779">
        <w:rPr>
          <w:rFonts w:ascii="Verdana" w:hAnsi="Verdana"/>
          <w:b/>
          <w:sz w:val="18"/>
          <w:szCs w:val="18"/>
        </w:rPr>
        <w:t>. Geheimhouding door Personeel van Opdrachtnemer</w:t>
      </w:r>
      <w:bookmarkEnd w:id="29"/>
      <w:bookmarkEnd w:id="30"/>
      <w:bookmarkEnd w:id="31"/>
      <w:bookmarkEnd w:id="32"/>
    </w:p>
    <w:p w14:paraId="36013E1A" w14:textId="2F41DF90" w:rsidR="0044529F" w:rsidRPr="00997FE0" w:rsidRDefault="0044529F" w:rsidP="00C0711D">
      <w:pPr>
        <w:pStyle w:val="Lijstalinea"/>
        <w:numPr>
          <w:ilvl w:val="1"/>
          <w:numId w:val="11"/>
        </w:numPr>
        <w:rPr>
          <w:rFonts w:cs="Arial"/>
          <w:szCs w:val="18"/>
        </w:rPr>
      </w:pPr>
      <w:r w:rsidRPr="0044529F">
        <w:t>Verwerker en personen die door hem worden ingezet bij de uitvoering van de Overeenkomst c.q. deze verwerkersovereenkomst zijn gehouden tot geheimhouding van alle Persoonsgegevens en informatie die hij als uitvloeisel van deze Verwerkersovereenkomst verwerkt</w:t>
      </w:r>
      <w:r w:rsidR="008206E0">
        <w:t xml:space="preserve"> </w:t>
      </w:r>
      <w:r w:rsidR="008206E0" w:rsidRPr="00997FE0">
        <w:rPr>
          <w:rFonts w:cs="Arial"/>
          <w:szCs w:val="18"/>
        </w:rPr>
        <w:t>als bedoeld in artikelen 13.1 en 13.2 van de ARVODI-2018</w:t>
      </w:r>
      <w:r w:rsidRPr="0044529F">
        <w:t>.</w:t>
      </w:r>
    </w:p>
    <w:p w14:paraId="6B70907D" w14:textId="77777777" w:rsidR="00FA374D" w:rsidRPr="0044529F" w:rsidRDefault="00FA374D" w:rsidP="009C298E">
      <w:pPr>
        <w:pStyle w:val="Lijstalinea"/>
        <w:spacing w:before="100" w:beforeAutospacing="1" w:after="100" w:afterAutospacing="1"/>
      </w:pPr>
    </w:p>
    <w:p w14:paraId="4EF458A4" w14:textId="77777777" w:rsidR="00FA374D" w:rsidRDefault="0044529F" w:rsidP="00C0711D">
      <w:pPr>
        <w:pStyle w:val="Lijstalinea"/>
        <w:numPr>
          <w:ilvl w:val="1"/>
          <w:numId w:val="11"/>
        </w:numPr>
        <w:spacing w:before="100" w:beforeAutospacing="1" w:after="100" w:afterAutospacing="1"/>
      </w:pPr>
      <w:r w:rsidRPr="0044529F">
        <w:t>Indien Verwerkingsverantwoordelijke daarom uitdrukkelijk schriftelijk verzoekt, zal Verwerker ten aanzien van aangeduide Persoonsgegevens of informatie bijzondere maatregelen treffen met het oog op de geheimhouding daarvan, welke maatregelen onder meer kunnen inhouden de vernietiging van betrokken Persoonsgegevens of informatie, zodra de noodzaak voor Verwerker om daarvan nog langer kennis te nemen, is komen te vervallen.</w:t>
      </w:r>
    </w:p>
    <w:p w14:paraId="0EF96592" w14:textId="77777777" w:rsidR="00FA374D" w:rsidRDefault="00FA374D" w:rsidP="00FA374D">
      <w:pPr>
        <w:pStyle w:val="Lijstalinea"/>
      </w:pPr>
    </w:p>
    <w:p w14:paraId="5958BD10" w14:textId="77777777" w:rsidR="00FA374D" w:rsidRDefault="0044529F" w:rsidP="00C0711D">
      <w:pPr>
        <w:pStyle w:val="Lijstalinea"/>
        <w:numPr>
          <w:ilvl w:val="1"/>
          <w:numId w:val="11"/>
        </w:numPr>
        <w:spacing w:before="100" w:beforeAutospacing="1" w:after="100" w:afterAutospacing="1"/>
      </w:pPr>
      <w:r w:rsidRPr="0044529F">
        <w:t xml:space="preserve">Na afloop van de Overeenkomst en deze Verwerkersovereenkomst blijft de geheimhouding van kracht. </w:t>
      </w:r>
    </w:p>
    <w:p w14:paraId="3C59E475" w14:textId="77777777" w:rsidR="00FA374D" w:rsidRDefault="00FA374D" w:rsidP="00FA374D">
      <w:pPr>
        <w:pStyle w:val="Lijstalinea"/>
      </w:pPr>
    </w:p>
    <w:p w14:paraId="157A8258" w14:textId="1AC7096F" w:rsidR="00BD3A6B" w:rsidRPr="003D1C0E" w:rsidRDefault="0044529F" w:rsidP="00C0711D">
      <w:pPr>
        <w:pStyle w:val="Lijstalinea"/>
        <w:numPr>
          <w:ilvl w:val="1"/>
          <w:numId w:val="11"/>
        </w:numPr>
        <w:spacing w:before="100" w:beforeAutospacing="1" w:after="100" w:afterAutospacing="1"/>
      </w:pPr>
      <w:r w:rsidRPr="00741481">
        <w:t xml:space="preserve">In geval van overtreding van het bepaalde in dit artikel verbeurt de Verwerker aan de Verwerkingsverantwoordelijke een onmiddellijk opeisbare boete </w:t>
      </w:r>
      <w:r w:rsidRPr="00C0711D">
        <w:rPr>
          <w:highlight w:val="darkGray"/>
        </w:rPr>
        <w:t xml:space="preserve">van </w:t>
      </w:r>
      <w:r w:rsidR="003D1C0E" w:rsidRPr="00C0711D">
        <w:rPr>
          <w:highlight w:val="darkGray"/>
        </w:rPr>
        <w:t xml:space="preserve">EUR </w:t>
      </w:r>
      <w:r w:rsidR="00C0711D" w:rsidRPr="00C0711D">
        <w:rPr>
          <w:highlight w:val="darkGray"/>
        </w:rPr>
        <w:t>X</w:t>
      </w:r>
      <w:r w:rsidR="003D1C0E" w:rsidRPr="00C0711D">
        <w:rPr>
          <w:highlight w:val="darkGray"/>
        </w:rPr>
        <w:t xml:space="preserve"> </w:t>
      </w:r>
      <w:r w:rsidRPr="00C0711D">
        <w:rPr>
          <w:highlight w:val="darkGray"/>
        </w:rPr>
        <w:t>per</w:t>
      </w:r>
      <w:r w:rsidRPr="00741481">
        <w:t xml:space="preserve"> gebeurtenis</w:t>
      </w:r>
      <w:r w:rsidR="00C0711D">
        <w:t xml:space="preserve"> </w:t>
      </w:r>
      <w:r w:rsidR="00C0711D" w:rsidRPr="00C0711D">
        <w:rPr>
          <w:highlight w:val="darkGray"/>
        </w:rPr>
        <w:t xml:space="preserve">[Nader te </w:t>
      </w:r>
      <w:r w:rsidR="00C0711D">
        <w:rPr>
          <w:highlight w:val="darkGray"/>
        </w:rPr>
        <w:t>specificeren</w:t>
      </w:r>
      <w:r w:rsidR="00C0711D" w:rsidRPr="00C0711D">
        <w:rPr>
          <w:highlight w:val="darkGray"/>
        </w:rPr>
        <w:t>]</w:t>
      </w:r>
      <w:r w:rsidR="00C0711D">
        <w:t xml:space="preserve"> </w:t>
      </w:r>
      <w:r w:rsidRPr="00741481">
        <w:t>, welke boete niet in mindering strekt op de schadevergoedingsplicht van de Verwerker.</w:t>
      </w:r>
      <w:bookmarkStart w:id="33" w:name="_Toc497994158"/>
      <w:bookmarkStart w:id="34" w:name="_Toc484590373"/>
      <w:bookmarkStart w:id="35" w:name="_Toc484590459"/>
    </w:p>
    <w:p w14:paraId="2F32D978" w14:textId="181FC2A2" w:rsidR="00C13381" w:rsidRPr="00C13381" w:rsidRDefault="00B25856" w:rsidP="00C13381">
      <w:pPr>
        <w:pStyle w:val="Kop3"/>
        <w:spacing w:after="120"/>
        <w:rPr>
          <w:rFonts w:ascii="Verdana" w:hAnsi="Verdana"/>
          <w:b/>
          <w:sz w:val="18"/>
          <w:szCs w:val="18"/>
        </w:rPr>
      </w:pPr>
      <w:bookmarkStart w:id="36" w:name="_Toc158905879"/>
      <w:r w:rsidRPr="0047525B">
        <w:rPr>
          <w:rFonts w:ascii="Verdana" w:hAnsi="Verdana"/>
          <w:b/>
          <w:sz w:val="18"/>
          <w:szCs w:val="18"/>
        </w:rPr>
        <w:t xml:space="preserve">Artikel </w:t>
      </w:r>
      <w:r w:rsidR="00520CAD">
        <w:rPr>
          <w:rFonts w:ascii="Verdana" w:hAnsi="Verdana"/>
          <w:b/>
          <w:sz w:val="18"/>
          <w:szCs w:val="18"/>
        </w:rPr>
        <w:t>5</w:t>
      </w:r>
      <w:r w:rsidRPr="0047525B">
        <w:rPr>
          <w:rFonts w:ascii="Verdana" w:hAnsi="Verdana"/>
          <w:b/>
          <w:sz w:val="18"/>
          <w:szCs w:val="18"/>
        </w:rPr>
        <w:t xml:space="preserve">. </w:t>
      </w:r>
      <w:r w:rsidR="002461C0">
        <w:rPr>
          <w:rFonts w:ascii="Verdana" w:hAnsi="Verdana"/>
          <w:b/>
          <w:sz w:val="18"/>
          <w:szCs w:val="18"/>
        </w:rPr>
        <w:t>Subverwerkers</w:t>
      </w:r>
      <w:bookmarkEnd w:id="36"/>
    </w:p>
    <w:p w14:paraId="3EDB2DF0" w14:textId="5828A0BE" w:rsidR="00691223" w:rsidRDefault="008F3B25" w:rsidP="00C0711D">
      <w:pPr>
        <w:pStyle w:val="Lijstalinea"/>
        <w:numPr>
          <w:ilvl w:val="1"/>
          <w:numId w:val="12"/>
        </w:numPr>
        <w:spacing w:before="100" w:beforeAutospacing="1" w:after="100" w:afterAutospacing="1"/>
      </w:pPr>
      <w:r w:rsidRPr="00A6396C">
        <w:rPr>
          <w:rFonts w:cs="Arial"/>
          <w:szCs w:val="18"/>
        </w:rPr>
        <w:t xml:space="preserve">Wanneer </w:t>
      </w:r>
      <w:r>
        <w:rPr>
          <w:rFonts w:cs="Arial"/>
          <w:szCs w:val="18"/>
        </w:rPr>
        <w:t xml:space="preserve">Opdrachtnemer, met inachtneming van het bepaalde in </w:t>
      </w:r>
      <w:r w:rsidRPr="008902DA">
        <w:rPr>
          <w:rFonts w:cs="Arial"/>
          <w:szCs w:val="18"/>
        </w:rPr>
        <w:t>artikel 8 van de ARVODI-</w:t>
      </w:r>
      <w:r>
        <w:rPr>
          <w:rFonts w:cs="Arial"/>
          <w:szCs w:val="18"/>
        </w:rPr>
        <w:t>2018,</w:t>
      </w:r>
      <w:r w:rsidRPr="00A6396C">
        <w:rPr>
          <w:rFonts w:cs="Arial"/>
          <w:szCs w:val="18"/>
        </w:rPr>
        <w:t xml:space="preserve"> een</w:t>
      </w:r>
      <w:r>
        <w:rPr>
          <w:rFonts w:cs="Arial"/>
          <w:szCs w:val="18"/>
        </w:rPr>
        <w:t xml:space="preserve"> andere verwerker</w:t>
      </w:r>
      <w:r w:rsidRPr="00A6396C">
        <w:rPr>
          <w:rFonts w:cs="Arial"/>
          <w:szCs w:val="18"/>
        </w:rPr>
        <w:t xml:space="preserve"> inschakelt om </w:t>
      </w:r>
      <w:r>
        <w:rPr>
          <w:rFonts w:cs="Arial"/>
          <w:szCs w:val="18"/>
        </w:rPr>
        <w:t xml:space="preserve">ten behoeve </w:t>
      </w:r>
      <w:r w:rsidRPr="00A6396C">
        <w:rPr>
          <w:rFonts w:cs="Arial"/>
          <w:szCs w:val="18"/>
        </w:rPr>
        <w:t xml:space="preserve">van </w:t>
      </w:r>
      <w:r>
        <w:rPr>
          <w:rFonts w:cs="Arial"/>
          <w:szCs w:val="18"/>
        </w:rPr>
        <w:t>O</w:t>
      </w:r>
      <w:r w:rsidRPr="00A6396C">
        <w:rPr>
          <w:rFonts w:cs="Arial"/>
          <w:szCs w:val="18"/>
        </w:rPr>
        <w:t>pdrachtgever verwerking</w:t>
      </w:r>
      <w:r>
        <w:rPr>
          <w:rFonts w:cs="Arial"/>
          <w:szCs w:val="18"/>
        </w:rPr>
        <w:t>sactiviteit</w:t>
      </w:r>
      <w:r w:rsidRPr="00A6396C">
        <w:rPr>
          <w:rFonts w:cs="Arial"/>
          <w:szCs w:val="18"/>
        </w:rPr>
        <w:t xml:space="preserve">en te verrichten, </w:t>
      </w:r>
      <w:r w:rsidR="00F408DA">
        <w:t xml:space="preserve">schakelt </w:t>
      </w:r>
      <w:r w:rsidR="000E4FD0">
        <w:t xml:space="preserve">deze </w:t>
      </w:r>
      <w:r w:rsidR="00F408DA">
        <w:t xml:space="preserve">geen Subverwerkers in zonder voorafgaande schriftelijke toestemming van Verwerkingsverantwoordelijke. Verwerkingsverantwoordelijke kan aan de toestemming nadere voorwaarden verbinden die door Verwerker aan de Subverwerker moeten worden opgelegd. </w:t>
      </w:r>
    </w:p>
    <w:p w14:paraId="4B5E754A" w14:textId="77777777" w:rsidR="009F6E84" w:rsidRDefault="009F6E84" w:rsidP="009F6E84">
      <w:pPr>
        <w:pStyle w:val="Lijstalinea"/>
        <w:spacing w:before="100" w:beforeAutospacing="1" w:after="100" w:afterAutospacing="1"/>
        <w:ind w:left="360"/>
      </w:pPr>
    </w:p>
    <w:p w14:paraId="524FE1AF" w14:textId="77777777" w:rsidR="009F6E84" w:rsidRDefault="00F408DA" w:rsidP="00C0711D">
      <w:pPr>
        <w:pStyle w:val="Lijstalinea"/>
        <w:numPr>
          <w:ilvl w:val="1"/>
          <w:numId w:val="12"/>
        </w:numPr>
        <w:spacing w:before="100" w:beforeAutospacing="1" w:after="100" w:afterAutospacing="1"/>
      </w:pPr>
      <w:r>
        <w:t xml:space="preserve">Indien Verwerkingsverantwoordelijke zijn toestemming geeft, draagt Verwerker middels een (sub)verwerkersovereenkomst ervoor zorg dat de betreffende Derde tenminste dezelfde verplichtingen op zich neemt als voor Verwerker in deze Verwerkersovereenkomst is opgenomen. </w:t>
      </w:r>
    </w:p>
    <w:p w14:paraId="5D91E458" w14:textId="77777777" w:rsidR="009F6E84" w:rsidRDefault="009F6E84" w:rsidP="009F6E84">
      <w:pPr>
        <w:pStyle w:val="Lijstalinea"/>
      </w:pPr>
    </w:p>
    <w:p w14:paraId="50443248" w14:textId="3033E7C9" w:rsidR="007D7EC4" w:rsidRPr="007D7EC4" w:rsidRDefault="00F408DA" w:rsidP="00C0711D">
      <w:pPr>
        <w:pStyle w:val="Lijstalinea"/>
        <w:numPr>
          <w:ilvl w:val="1"/>
          <w:numId w:val="12"/>
        </w:numPr>
        <w:spacing w:before="100" w:beforeAutospacing="1" w:after="100" w:afterAutospacing="1"/>
      </w:pPr>
      <w:r>
        <w:t>Verwerker staat in voor een correcte naleving van deze verplichtingen door Derden/Subverwerker(s) en is bij schending, niet-nakoming en/of andere fout(en) van de zijde van de betreffende Derden/Subverwerker(s) jegens Verwerkingsverantwoordelijke volledig aansprakelijk voor alle schade alsof Verwerker zelf de schending, niet-nakoming en/of andere fout(en) heeft begaan.</w:t>
      </w:r>
    </w:p>
    <w:p w14:paraId="16F74062" w14:textId="77777777" w:rsidR="00BD3A6B" w:rsidRDefault="00BD3A6B" w:rsidP="00092D74">
      <w:pPr>
        <w:pStyle w:val="Kop3"/>
        <w:spacing w:after="120"/>
        <w:rPr>
          <w:rFonts w:ascii="Verdana" w:hAnsi="Verdana"/>
          <w:b/>
          <w:sz w:val="18"/>
          <w:szCs w:val="18"/>
        </w:rPr>
      </w:pPr>
    </w:p>
    <w:p w14:paraId="2507F2FF" w14:textId="17E71402" w:rsidR="00B25856" w:rsidRPr="0047525B" w:rsidRDefault="000F3A30" w:rsidP="00092D74">
      <w:pPr>
        <w:pStyle w:val="Kop3"/>
        <w:spacing w:after="120"/>
        <w:rPr>
          <w:rFonts w:ascii="Verdana" w:hAnsi="Verdana"/>
          <w:b/>
          <w:sz w:val="18"/>
          <w:szCs w:val="18"/>
        </w:rPr>
      </w:pPr>
      <w:bookmarkStart w:id="37" w:name="_Toc158905880"/>
      <w:r>
        <w:rPr>
          <w:rFonts w:ascii="Verdana" w:hAnsi="Verdana"/>
          <w:b/>
          <w:sz w:val="18"/>
          <w:szCs w:val="18"/>
        </w:rPr>
        <w:t xml:space="preserve">Artikel 6. </w:t>
      </w:r>
      <w:bookmarkEnd w:id="33"/>
      <w:r>
        <w:rPr>
          <w:rFonts w:ascii="Verdana" w:hAnsi="Verdana"/>
          <w:b/>
          <w:sz w:val="18"/>
          <w:szCs w:val="18"/>
        </w:rPr>
        <w:t>Controle</w:t>
      </w:r>
      <w:bookmarkEnd w:id="37"/>
      <w:r w:rsidR="00B25856" w:rsidRPr="0047525B">
        <w:rPr>
          <w:rFonts w:ascii="Verdana" w:hAnsi="Verdana"/>
          <w:b/>
          <w:sz w:val="18"/>
          <w:szCs w:val="18"/>
        </w:rPr>
        <w:t xml:space="preserve"> </w:t>
      </w:r>
    </w:p>
    <w:bookmarkEnd w:id="34"/>
    <w:bookmarkEnd w:id="35"/>
    <w:p w14:paraId="760141B9" w14:textId="77777777" w:rsidR="00790596" w:rsidRDefault="002C47BF" w:rsidP="00C0711D">
      <w:pPr>
        <w:pStyle w:val="Lijstalinea"/>
        <w:numPr>
          <w:ilvl w:val="1"/>
          <w:numId w:val="13"/>
        </w:numPr>
        <w:rPr>
          <w:rFonts w:cs="Arial"/>
          <w:szCs w:val="18"/>
        </w:rPr>
      </w:pPr>
      <w:r w:rsidRPr="00790596">
        <w:rPr>
          <w:rFonts w:cs="Arial"/>
          <w:szCs w:val="18"/>
        </w:rPr>
        <w:t>Verwerkingsverantwoordelijke kan de naleving van deze Verwerkersovereenkomst op elk door haar gewenst moment controleren door middel van een (in beginsel jaarlijkse, maar indien redelijkerwijs nodig extra tussentijdse) audit door de Verwerkingsverantwoordelijke of door een onafhankelijke derde. Verwerkingsverantwoordelijke zal Verwerker op voorhand informeren wanneer de jaarlijkse of tussentijdse controle zal plaatsvinden.</w:t>
      </w:r>
    </w:p>
    <w:p w14:paraId="177BCE47" w14:textId="77777777" w:rsidR="00790596" w:rsidRDefault="00790596" w:rsidP="00790596">
      <w:pPr>
        <w:pStyle w:val="Lijstalinea"/>
        <w:ind w:left="360"/>
        <w:rPr>
          <w:rFonts w:cs="Arial"/>
          <w:szCs w:val="18"/>
        </w:rPr>
      </w:pPr>
    </w:p>
    <w:p w14:paraId="34D6AD48" w14:textId="77777777" w:rsidR="00790596" w:rsidRDefault="002C47BF" w:rsidP="00C0711D">
      <w:pPr>
        <w:pStyle w:val="Lijstalinea"/>
        <w:numPr>
          <w:ilvl w:val="1"/>
          <w:numId w:val="13"/>
        </w:numPr>
        <w:rPr>
          <w:rFonts w:cs="Arial"/>
          <w:szCs w:val="18"/>
        </w:rPr>
      </w:pPr>
      <w:r w:rsidRPr="00790596">
        <w:rPr>
          <w:rFonts w:cs="Arial"/>
          <w:szCs w:val="18"/>
        </w:rPr>
        <w:t>Verwerker zal alle benodigde medewerking verlenen aan de controle en er voor zorg dragen dat ook de door hem ingeschakelde Subverwerker(s) hiertoe de benodigde medewerking zullen verlenen.</w:t>
      </w:r>
    </w:p>
    <w:p w14:paraId="2AC276DA" w14:textId="77777777" w:rsidR="00790596" w:rsidRPr="00790596" w:rsidRDefault="00790596" w:rsidP="00790596">
      <w:pPr>
        <w:pStyle w:val="Lijstalinea"/>
        <w:rPr>
          <w:rFonts w:cs="Arial"/>
          <w:szCs w:val="18"/>
        </w:rPr>
      </w:pPr>
    </w:p>
    <w:p w14:paraId="51C72B11" w14:textId="77777777" w:rsidR="00790596" w:rsidRDefault="002C47BF" w:rsidP="00C0711D">
      <w:pPr>
        <w:pStyle w:val="Lijstalinea"/>
        <w:numPr>
          <w:ilvl w:val="1"/>
          <w:numId w:val="13"/>
        </w:numPr>
        <w:rPr>
          <w:rFonts w:cs="Arial"/>
          <w:szCs w:val="18"/>
        </w:rPr>
      </w:pPr>
      <w:r w:rsidRPr="00790596">
        <w:rPr>
          <w:rFonts w:cs="Arial"/>
          <w:szCs w:val="18"/>
        </w:rPr>
        <w:t>Het uitvoeren van een controle zal niet tot een vertraging van de door Verwerker in het kader van de Overeenkomst en deze Verwerkersovereenkomst te verrichten werkzaamheden leiden.</w:t>
      </w:r>
    </w:p>
    <w:p w14:paraId="60CC0696" w14:textId="77777777" w:rsidR="00790596" w:rsidRPr="00790596" w:rsidRDefault="00790596" w:rsidP="00790596">
      <w:pPr>
        <w:pStyle w:val="Lijstalinea"/>
        <w:rPr>
          <w:rFonts w:cs="Arial"/>
          <w:szCs w:val="18"/>
        </w:rPr>
      </w:pPr>
    </w:p>
    <w:p w14:paraId="7FA72F5C" w14:textId="77777777" w:rsidR="00AC3733" w:rsidRDefault="002C47BF" w:rsidP="00C0711D">
      <w:pPr>
        <w:pStyle w:val="Lijstalinea"/>
        <w:numPr>
          <w:ilvl w:val="1"/>
          <w:numId w:val="13"/>
        </w:numPr>
        <w:rPr>
          <w:rFonts w:cs="Arial"/>
          <w:szCs w:val="18"/>
        </w:rPr>
      </w:pPr>
      <w:r w:rsidRPr="00790596">
        <w:rPr>
          <w:rFonts w:cs="Arial"/>
          <w:szCs w:val="18"/>
        </w:rPr>
        <w:t xml:space="preserve">De met de controle gemoeide kosten zijn voor rekening van Verwerkingsverantwoordelijke met uitzondering van de kosten van het (extern) personeel van Verwerker dat de controle begeleidt. Indien uit de controle blijkt dat Verwerker tekortschiet in de nakoming van deze Verwerkersovereenkomst en tevens niet voldoet aan de wet- en regelgeving, komen alle kosten voor rekening van Verwerker inclusief de kosten voor de uitvoering van de aanbevelingen ter verbetering. </w:t>
      </w:r>
    </w:p>
    <w:p w14:paraId="4BD0D954" w14:textId="77777777" w:rsidR="00AC3733" w:rsidRPr="00AC3733" w:rsidRDefault="00AC3733" w:rsidP="00AC3733">
      <w:pPr>
        <w:pStyle w:val="Lijstalinea"/>
        <w:rPr>
          <w:rFonts w:cs="Arial"/>
          <w:szCs w:val="18"/>
        </w:rPr>
      </w:pPr>
    </w:p>
    <w:p w14:paraId="1C3AEB95" w14:textId="77777777" w:rsidR="00AC3733" w:rsidRDefault="002C47BF" w:rsidP="00C0711D">
      <w:pPr>
        <w:pStyle w:val="Lijstalinea"/>
        <w:numPr>
          <w:ilvl w:val="1"/>
          <w:numId w:val="13"/>
        </w:numPr>
        <w:rPr>
          <w:rFonts w:cs="Arial"/>
          <w:szCs w:val="18"/>
        </w:rPr>
      </w:pPr>
      <w:r w:rsidRPr="00AC3733">
        <w:rPr>
          <w:rFonts w:cs="Arial"/>
          <w:szCs w:val="18"/>
        </w:rPr>
        <w:t xml:space="preserve">Verwerker voert de door Verwerkingsverantwoordelijke of de door een onafhankelijke derde aangegeven aanbevelingen ter verbetering uit binnen de daartoe door Verwerkingsverantwoordelijke te bepalen termijn.  </w:t>
      </w:r>
    </w:p>
    <w:p w14:paraId="1B6C7059" w14:textId="77777777" w:rsidR="00AC3733" w:rsidRPr="00AC3733" w:rsidRDefault="00AC3733" w:rsidP="00AC3733">
      <w:pPr>
        <w:pStyle w:val="Lijstalinea"/>
        <w:rPr>
          <w:rFonts w:cs="Arial"/>
          <w:szCs w:val="18"/>
        </w:rPr>
      </w:pPr>
    </w:p>
    <w:p w14:paraId="1FF39C49" w14:textId="385F4EF6" w:rsidR="00B25856" w:rsidRPr="00CB4D48" w:rsidRDefault="002C47BF" w:rsidP="00C0711D">
      <w:pPr>
        <w:pStyle w:val="Lijstalinea"/>
        <w:numPr>
          <w:ilvl w:val="1"/>
          <w:numId w:val="13"/>
        </w:numPr>
        <w:rPr>
          <w:rFonts w:cs="Arial"/>
          <w:szCs w:val="18"/>
        </w:rPr>
      </w:pPr>
      <w:r w:rsidRPr="00AC3733">
        <w:rPr>
          <w:rFonts w:cs="Arial"/>
          <w:szCs w:val="18"/>
        </w:rPr>
        <w:t>Verwerker dient te allen tijde de informatie aan Verwerkingsverantwoordelijke ter beschikking te stellen die nodig is om vast te stellen of de verwerking van Persoonsgegevens voldoet aan de geldende wet- en regelgeving, in het bijzonder de AVG.</w:t>
      </w:r>
    </w:p>
    <w:p w14:paraId="5A186547" w14:textId="77777777" w:rsidR="00BD3A6B" w:rsidRDefault="00BD3A6B" w:rsidP="00D629F4">
      <w:pPr>
        <w:pStyle w:val="Kop3"/>
        <w:spacing w:after="120"/>
        <w:rPr>
          <w:rFonts w:ascii="Verdana" w:hAnsi="Verdana"/>
          <w:b/>
          <w:sz w:val="18"/>
          <w:szCs w:val="18"/>
        </w:rPr>
      </w:pPr>
      <w:bookmarkStart w:id="38" w:name="_Toc484590376"/>
      <w:bookmarkStart w:id="39" w:name="_Toc484590462"/>
      <w:bookmarkStart w:id="40" w:name="_Toc497994161"/>
    </w:p>
    <w:p w14:paraId="5FBF5EE8" w14:textId="266DB729" w:rsidR="00B25856" w:rsidRPr="00102779" w:rsidRDefault="00B25856" w:rsidP="00D629F4">
      <w:pPr>
        <w:pStyle w:val="Kop3"/>
        <w:spacing w:after="120"/>
        <w:rPr>
          <w:rFonts w:ascii="Verdana" w:hAnsi="Verdana"/>
          <w:b/>
          <w:sz w:val="18"/>
          <w:szCs w:val="18"/>
        </w:rPr>
      </w:pPr>
      <w:bookmarkStart w:id="41" w:name="_Toc158905881"/>
      <w:r w:rsidRPr="00102779">
        <w:rPr>
          <w:rFonts w:ascii="Verdana" w:hAnsi="Verdana"/>
          <w:b/>
          <w:sz w:val="18"/>
          <w:szCs w:val="18"/>
        </w:rPr>
        <w:t xml:space="preserve">Artikel 7. </w:t>
      </w:r>
      <w:bookmarkEnd w:id="38"/>
      <w:bookmarkEnd w:id="39"/>
      <w:bookmarkEnd w:id="40"/>
      <w:r w:rsidR="000E4FD0">
        <w:rPr>
          <w:rFonts w:ascii="Verdana" w:hAnsi="Verdana"/>
          <w:b/>
          <w:sz w:val="18"/>
          <w:szCs w:val="18"/>
        </w:rPr>
        <w:t>Aansprakelijkheid</w:t>
      </w:r>
      <w:bookmarkEnd w:id="41"/>
    </w:p>
    <w:p w14:paraId="658CA9C0" w14:textId="77777777" w:rsidR="00D15FCB" w:rsidRDefault="00A4743A" w:rsidP="00C0711D">
      <w:pPr>
        <w:pStyle w:val="Lijstalinea"/>
        <w:numPr>
          <w:ilvl w:val="1"/>
          <w:numId w:val="14"/>
        </w:numPr>
        <w:rPr>
          <w:rFonts w:cs="Arial"/>
          <w:szCs w:val="18"/>
        </w:rPr>
      </w:pPr>
      <w:r w:rsidRPr="00D15FCB">
        <w:rPr>
          <w:rFonts w:cs="Arial"/>
          <w:szCs w:val="18"/>
        </w:rPr>
        <w:t>Verwerker is jegens Ver</w:t>
      </w:r>
      <w:r w:rsidRPr="00D15FCB">
        <w:rPr>
          <w:rFonts w:cs="Arial"/>
          <w:szCs w:val="18"/>
          <w:lang w:val="nl"/>
        </w:rPr>
        <w:t>werkingsver</w:t>
      </w:r>
      <w:r w:rsidRPr="00D15FCB">
        <w:rPr>
          <w:rFonts w:cs="Arial"/>
          <w:szCs w:val="18"/>
        </w:rPr>
        <w:t xml:space="preserve">antwoordelijke volledig aansprakelijk voor alle schade die voortvloeit uit tekortkomingen van Verwerker respectievelijk door Verwerker ingeschakelde Subverwerker(s) in de nakoming van haar/hun verplichting(en) uit deze </w:t>
      </w:r>
      <w:r w:rsidRPr="00D15FCB">
        <w:rPr>
          <w:rFonts w:cs="Arial"/>
          <w:szCs w:val="18"/>
        </w:rPr>
        <w:lastRenderedPageBreak/>
        <w:t>Verwerkersovereenkomst, waaronder mede – maar niet uitsluitend – begrepen schade voortvloeiende uit het niet nakomen en/of in strijd handelen met de bij of krachtens de AVG of andere toepasselijke regelgeving gegeven voorschriften.</w:t>
      </w:r>
    </w:p>
    <w:p w14:paraId="576A28F8" w14:textId="77777777" w:rsidR="00D15FCB" w:rsidRDefault="00D15FCB" w:rsidP="00D078EC">
      <w:pPr>
        <w:pStyle w:val="Lijstalinea"/>
        <w:ind w:left="360"/>
        <w:rPr>
          <w:rFonts w:cs="Arial"/>
          <w:szCs w:val="18"/>
        </w:rPr>
      </w:pPr>
    </w:p>
    <w:p w14:paraId="2416EF55" w14:textId="60592841" w:rsidR="00B25856" w:rsidRPr="00D15FCB" w:rsidRDefault="00A4743A" w:rsidP="00C0711D">
      <w:pPr>
        <w:pStyle w:val="Lijstalinea"/>
        <w:numPr>
          <w:ilvl w:val="1"/>
          <w:numId w:val="14"/>
        </w:numPr>
        <w:rPr>
          <w:rFonts w:cs="Arial"/>
          <w:szCs w:val="18"/>
        </w:rPr>
      </w:pPr>
      <w:r w:rsidRPr="00D15FCB">
        <w:rPr>
          <w:rFonts w:cs="Arial"/>
          <w:szCs w:val="18"/>
        </w:rPr>
        <w:t>Verwerker zal Ver</w:t>
      </w:r>
      <w:r w:rsidRPr="00D15FCB">
        <w:rPr>
          <w:rFonts w:cs="Arial"/>
          <w:szCs w:val="18"/>
          <w:lang w:val="nl"/>
        </w:rPr>
        <w:t>werkingsver</w:t>
      </w:r>
      <w:r w:rsidRPr="00D15FCB">
        <w:rPr>
          <w:rFonts w:cs="Arial"/>
          <w:szCs w:val="18"/>
        </w:rPr>
        <w:t>antwoordelijke vrijwaren tegen en schadeloos houden voor alle aanspraken, sancties en andere kosten van de zijde van Ver</w:t>
      </w:r>
      <w:r w:rsidRPr="00D15FCB">
        <w:rPr>
          <w:rFonts w:cs="Arial"/>
          <w:szCs w:val="18"/>
          <w:lang w:val="nl"/>
        </w:rPr>
        <w:t>werkingsver</w:t>
      </w:r>
      <w:r w:rsidRPr="00D15FCB">
        <w:rPr>
          <w:rFonts w:cs="Arial"/>
          <w:szCs w:val="18"/>
        </w:rPr>
        <w:t xml:space="preserve">antwoordelijke en derden, waaronder uitdrukkelijk begrepen – maar niet beperkt tot – toezichthouders zoals de Autoriteit Persoonsgegevens alsmede Betrokkenen, die ontstaan als gevolg van, of die verband houden met, een werkelijke of vermeende schending van toepasselijke wet- en regelgeving en gedragscodes terzake van de bescherming van persoonsgegevens, waaronder in ieder geval mede begrepen de AVG, </w:t>
      </w:r>
      <w:r w:rsidRPr="00D15FCB">
        <w:rPr>
          <w:rFonts w:cs="Arial"/>
          <w:bCs/>
          <w:szCs w:val="18"/>
        </w:rPr>
        <w:t>voor zover de (schade)vordering, sancties en/of kosten gebaseerd is/zijn op enige aan Verwerker toerekenbaar handelen en/of nalaten. Deze verplichting geldt zonder beperkingen, ongeacht wat hieromtrent in de Overeenkomst, algemene of andere voorwaarden al dan niet is bepaald.</w:t>
      </w:r>
    </w:p>
    <w:p w14:paraId="0B190156" w14:textId="77777777" w:rsidR="00BD3A6B" w:rsidRDefault="00BD3A6B" w:rsidP="008C624E">
      <w:pPr>
        <w:pStyle w:val="Kop3"/>
        <w:spacing w:after="120"/>
        <w:rPr>
          <w:rFonts w:ascii="Verdana" w:hAnsi="Verdana"/>
          <w:b/>
          <w:sz w:val="18"/>
          <w:szCs w:val="18"/>
        </w:rPr>
      </w:pPr>
      <w:bookmarkStart w:id="42" w:name="_Toc497994162"/>
      <w:bookmarkStart w:id="43" w:name="_Toc484590377"/>
      <w:bookmarkStart w:id="44" w:name="_Toc484590463"/>
    </w:p>
    <w:p w14:paraId="1EE85BEF" w14:textId="74F23646" w:rsidR="00B25856" w:rsidRPr="00102779" w:rsidRDefault="00B25856" w:rsidP="008C624E">
      <w:pPr>
        <w:pStyle w:val="Kop3"/>
        <w:spacing w:after="120"/>
        <w:rPr>
          <w:rFonts w:ascii="Verdana" w:hAnsi="Verdana"/>
          <w:b/>
          <w:sz w:val="18"/>
          <w:szCs w:val="18"/>
        </w:rPr>
      </w:pPr>
      <w:bookmarkStart w:id="45" w:name="_Toc158905882"/>
      <w:r w:rsidRPr="00102779">
        <w:rPr>
          <w:rFonts w:ascii="Verdana" w:hAnsi="Verdana"/>
          <w:b/>
          <w:sz w:val="18"/>
          <w:szCs w:val="18"/>
        </w:rPr>
        <w:t xml:space="preserve">Artikel 8. </w:t>
      </w:r>
      <w:bookmarkEnd w:id="42"/>
      <w:r w:rsidR="003F478E">
        <w:rPr>
          <w:rFonts w:ascii="Verdana" w:hAnsi="Verdana"/>
          <w:b/>
          <w:sz w:val="18"/>
          <w:szCs w:val="18"/>
        </w:rPr>
        <w:t>Totstandkoming, duur, en einde Verwerkersovereenkom</w:t>
      </w:r>
      <w:r w:rsidR="008C624E">
        <w:rPr>
          <w:rFonts w:ascii="Verdana" w:hAnsi="Verdana"/>
          <w:b/>
          <w:sz w:val="18"/>
          <w:szCs w:val="18"/>
        </w:rPr>
        <w:t>st</w:t>
      </w:r>
      <w:bookmarkEnd w:id="45"/>
    </w:p>
    <w:bookmarkEnd w:id="43"/>
    <w:bookmarkEnd w:id="44"/>
    <w:p w14:paraId="0B20851C" w14:textId="6FF113F1" w:rsidR="008219FE" w:rsidRPr="00D01B23" w:rsidRDefault="008219FE" w:rsidP="00C0711D">
      <w:pPr>
        <w:pStyle w:val="Lijstalinea"/>
        <w:numPr>
          <w:ilvl w:val="1"/>
          <w:numId w:val="18"/>
        </w:numPr>
        <w:rPr>
          <w:rFonts w:cs="Arial"/>
          <w:szCs w:val="18"/>
        </w:rPr>
      </w:pPr>
      <w:r w:rsidRPr="00D01B23">
        <w:rPr>
          <w:rFonts w:cs="Arial"/>
          <w:szCs w:val="18"/>
        </w:rPr>
        <w:t>Deze Verwerkersovereenkomst treedt in werking op de datum dat Partijen de Verwerkersovereenkomst hebben ondertekend.</w:t>
      </w:r>
    </w:p>
    <w:p w14:paraId="04430CC7" w14:textId="77777777" w:rsidR="0064199C" w:rsidRPr="0064199C" w:rsidRDefault="0064199C" w:rsidP="0064199C">
      <w:pPr>
        <w:pStyle w:val="Lijstalinea"/>
        <w:rPr>
          <w:rFonts w:cs="Arial"/>
          <w:szCs w:val="18"/>
        </w:rPr>
      </w:pPr>
    </w:p>
    <w:p w14:paraId="32D98E54" w14:textId="3C0BCA4F" w:rsidR="0064199C" w:rsidRPr="00D01B23" w:rsidRDefault="008219FE" w:rsidP="00C0711D">
      <w:pPr>
        <w:pStyle w:val="Lijstalinea"/>
        <w:numPr>
          <w:ilvl w:val="1"/>
          <w:numId w:val="18"/>
        </w:numPr>
        <w:rPr>
          <w:rFonts w:cs="Arial"/>
          <w:szCs w:val="18"/>
        </w:rPr>
      </w:pPr>
      <w:r w:rsidRPr="00D01B23">
        <w:rPr>
          <w:rFonts w:cs="Arial"/>
          <w:szCs w:val="18"/>
        </w:rPr>
        <w:t>Deze Verwerkersovereenkomst zal van kracht zijn gedurende de looptijd van de Overeenkomst. Indien de Overeenkomst eindigt, eindigt deze Verwerkersovereenkomst automatisch</w:t>
      </w:r>
      <w:bookmarkStart w:id="46" w:name="_Hlk495520676"/>
      <w:r w:rsidRPr="00D01B23">
        <w:rPr>
          <w:rFonts w:cs="Arial"/>
          <w:szCs w:val="18"/>
        </w:rPr>
        <w:t>, met uitzondering van de bepalingen omtrent geheimhouding, aansprakelijkheid en verplichtingen voortvloeiende uit toepasselijk recht.</w:t>
      </w:r>
      <w:bookmarkStart w:id="47" w:name="_Hlk495520702"/>
      <w:bookmarkEnd w:id="46"/>
    </w:p>
    <w:p w14:paraId="5F360D06" w14:textId="77777777" w:rsidR="0064199C" w:rsidRPr="0064199C" w:rsidRDefault="0064199C" w:rsidP="0064199C">
      <w:pPr>
        <w:pStyle w:val="Lijstalinea"/>
        <w:rPr>
          <w:rFonts w:cs="Arial"/>
          <w:bCs/>
          <w:szCs w:val="18"/>
        </w:rPr>
      </w:pPr>
    </w:p>
    <w:p w14:paraId="74EB295C" w14:textId="0E5CCA8A" w:rsidR="009D270E" w:rsidRPr="00D01B23" w:rsidRDefault="008219FE" w:rsidP="00C0711D">
      <w:pPr>
        <w:pStyle w:val="Lijstalinea"/>
        <w:numPr>
          <w:ilvl w:val="1"/>
          <w:numId w:val="18"/>
        </w:numPr>
        <w:rPr>
          <w:rFonts w:cs="Arial"/>
          <w:szCs w:val="18"/>
        </w:rPr>
      </w:pPr>
      <w:r w:rsidRPr="00D01B23">
        <w:rPr>
          <w:rFonts w:cs="Arial"/>
          <w:bCs/>
          <w:szCs w:val="18"/>
        </w:rPr>
        <w:t>Verwerker zal op verzoek van Ver</w:t>
      </w:r>
      <w:r w:rsidRPr="00D01B23">
        <w:rPr>
          <w:rFonts w:cs="Arial"/>
          <w:szCs w:val="18"/>
          <w:lang w:val="nl"/>
        </w:rPr>
        <w:t>werkingsver</w:t>
      </w:r>
      <w:r w:rsidRPr="00D01B23">
        <w:rPr>
          <w:rFonts w:cs="Arial"/>
          <w:bCs/>
          <w:szCs w:val="18"/>
        </w:rPr>
        <w:t>antwoordelijke binnen redelijke termijn na het einde van de Overeenkomst een kopie van de Persoonsgegevens verschaffen zoals zich op het systeem (onder beheer) van Verwerker bevinden in een alsdan leesbaar standaardformaat op een gangbaar medium.</w:t>
      </w:r>
      <w:bookmarkEnd w:id="47"/>
    </w:p>
    <w:p w14:paraId="7C9EAB49" w14:textId="77777777" w:rsidR="009D270E" w:rsidRPr="009D270E" w:rsidRDefault="009D270E" w:rsidP="009D270E">
      <w:pPr>
        <w:pStyle w:val="Lijstalinea"/>
        <w:rPr>
          <w:rFonts w:cs="Arial"/>
          <w:szCs w:val="18"/>
        </w:rPr>
      </w:pPr>
    </w:p>
    <w:p w14:paraId="79F06B81" w14:textId="256CF8E3" w:rsidR="009D270E" w:rsidRPr="00D01B23" w:rsidRDefault="008219FE" w:rsidP="00C0711D">
      <w:pPr>
        <w:pStyle w:val="Lijstalinea"/>
        <w:numPr>
          <w:ilvl w:val="1"/>
          <w:numId w:val="18"/>
        </w:numPr>
        <w:rPr>
          <w:rFonts w:cs="Arial"/>
          <w:szCs w:val="18"/>
        </w:rPr>
      </w:pPr>
      <w:r w:rsidRPr="00D01B23">
        <w:rPr>
          <w:rFonts w:cs="Arial"/>
          <w:szCs w:val="18"/>
        </w:rPr>
        <w:t>Indien de Overeenkomst eindigt moet de Verwerker binnen een nader overeen te komen termijn de Persoonsgegevens die hij van de Verwerkingsverantwoordelijke heeft ontvangen vernietigen. Verwerker dient de vernietiging aan te tonen aan de Verwerkingsverantwoordelijke.</w:t>
      </w:r>
    </w:p>
    <w:p w14:paraId="17592622" w14:textId="77777777" w:rsidR="009D270E" w:rsidRPr="009D270E" w:rsidRDefault="009D270E" w:rsidP="009D270E">
      <w:pPr>
        <w:pStyle w:val="Lijstalinea"/>
        <w:rPr>
          <w:rFonts w:cs="Arial"/>
          <w:szCs w:val="18"/>
        </w:rPr>
      </w:pPr>
    </w:p>
    <w:p w14:paraId="68153B89" w14:textId="2D6CED55" w:rsidR="009D270E" w:rsidRPr="00EF6E20" w:rsidRDefault="008219FE" w:rsidP="00C0711D">
      <w:pPr>
        <w:pStyle w:val="Lijstalinea"/>
        <w:numPr>
          <w:ilvl w:val="1"/>
          <w:numId w:val="18"/>
        </w:numPr>
        <w:rPr>
          <w:rFonts w:cs="Arial"/>
          <w:szCs w:val="18"/>
        </w:rPr>
      </w:pPr>
      <w:r w:rsidRPr="00EF6E20">
        <w:rPr>
          <w:rFonts w:cs="Arial"/>
          <w:szCs w:val="18"/>
        </w:rPr>
        <w:t>Een wijziging van deze Verwerkersovereenkomst of aanvullingen daarop zijn slechts geldig indien deze schriftelijk zijn overeengekomen in een door beide Partijen ondertekende (al dan niet in briefvorm opgestelde) wijzigingsovereenkomst.</w:t>
      </w:r>
    </w:p>
    <w:p w14:paraId="1199D256" w14:textId="77777777" w:rsidR="009D270E" w:rsidRPr="009D270E" w:rsidRDefault="009D270E" w:rsidP="009D270E">
      <w:pPr>
        <w:pStyle w:val="Lijstalinea"/>
        <w:rPr>
          <w:rFonts w:cs="Arial"/>
          <w:szCs w:val="18"/>
        </w:rPr>
      </w:pPr>
    </w:p>
    <w:p w14:paraId="3EF1965C" w14:textId="784F0B3D" w:rsidR="008219FE" w:rsidRPr="00EF6E20" w:rsidRDefault="008219FE" w:rsidP="00C0711D">
      <w:pPr>
        <w:pStyle w:val="Lijstalinea"/>
        <w:numPr>
          <w:ilvl w:val="1"/>
          <w:numId w:val="18"/>
        </w:numPr>
        <w:rPr>
          <w:rFonts w:cs="Arial"/>
          <w:szCs w:val="18"/>
        </w:rPr>
      </w:pPr>
      <w:r w:rsidRPr="00EF6E20">
        <w:rPr>
          <w:rFonts w:cs="Arial"/>
          <w:szCs w:val="18"/>
        </w:rPr>
        <w:t>Ieder der Partijen is gerechtigd, onverminderd hetgeen daartoe bepaald is in de Overeenkomst, de uitvoering van deze Verwerkersovereenkomst en de daarmee samenhangende Overeenkomst op te schorten, dan wel zonder rechterlijke tussenkomst met onmiddellijke ingang te ontbinden, indien:</w:t>
      </w:r>
    </w:p>
    <w:p w14:paraId="55222EAC" w14:textId="77777777" w:rsidR="008219FE" w:rsidRPr="008219FE" w:rsidRDefault="008219FE" w:rsidP="00C0711D">
      <w:pPr>
        <w:numPr>
          <w:ilvl w:val="0"/>
          <w:numId w:val="15"/>
        </w:numPr>
        <w:rPr>
          <w:rFonts w:cs="Arial"/>
          <w:szCs w:val="18"/>
        </w:rPr>
      </w:pPr>
      <w:r w:rsidRPr="008219FE">
        <w:rPr>
          <w:rFonts w:cs="Arial"/>
          <w:szCs w:val="18"/>
        </w:rPr>
        <w:lastRenderedPageBreak/>
        <w:t>de andere Partij wordt ontbonden of anderszins ophoudt te bestaan of zijn onderneming staakt;</w:t>
      </w:r>
    </w:p>
    <w:p w14:paraId="1B6561DD" w14:textId="77777777" w:rsidR="008219FE" w:rsidRPr="008219FE" w:rsidRDefault="008219FE" w:rsidP="00C0711D">
      <w:pPr>
        <w:numPr>
          <w:ilvl w:val="0"/>
          <w:numId w:val="15"/>
        </w:numPr>
        <w:rPr>
          <w:rFonts w:cs="Arial"/>
          <w:szCs w:val="18"/>
        </w:rPr>
      </w:pPr>
      <w:r w:rsidRPr="008219FE">
        <w:rPr>
          <w:rFonts w:cs="Arial"/>
          <w:szCs w:val="18"/>
        </w:rPr>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1B682BE9" w14:textId="77777777" w:rsidR="008219FE" w:rsidRPr="008219FE" w:rsidRDefault="008219FE" w:rsidP="00C0711D">
      <w:pPr>
        <w:numPr>
          <w:ilvl w:val="0"/>
          <w:numId w:val="15"/>
        </w:numPr>
        <w:rPr>
          <w:rFonts w:cs="Arial"/>
          <w:szCs w:val="18"/>
        </w:rPr>
      </w:pPr>
      <w:r w:rsidRPr="008219FE">
        <w:rPr>
          <w:rFonts w:cs="Arial"/>
          <w:szCs w:val="18"/>
        </w:rPr>
        <w:t>een Partij in staat van faillissement wordt verklaard of surséance van betaling aanvraagt;</w:t>
      </w:r>
    </w:p>
    <w:p w14:paraId="06694E35" w14:textId="77777777" w:rsidR="008219FE" w:rsidRPr="008219FE" w:rsidRDefault="008219FE" w:rsidP="00C0711D">
      <w:pPr>
        <w:numPr>
          <w:ilvl w:val="0"/>
          <w:numId w:val="15"/>
        </w:numPr>
        <w:rPr>
          <w:rFonts w:cs="Arial"/>
          <w:szCs w:val="18"/>
        </w:rPr>
      </w:pPr>
      <w:r w:rsidRPr="008219FE">
        <w:rPr>
          <w:rFonts w:cs="Arial"/>
          <w:szCs w:val="18"/>
        </w:rPr>
        <w:t>Verwerker te kennen geeft niet (langer) te kunnen voldoen aan de betrouwbaarheidseisen die op grond van ontwikkelingen in de wet en/of de rechtspraak aan de verwerking van de Persoonsgegevens worden gesteld</w:t>
      </w:r>
    </w:p>
    <w:p w14:paraId="10EA0273" w14:textId="77777777" w:rsidR="008219FE" w:rsidRPr="008219FE" w:rsidRDefault="008219FE" w:rsidP="008219FE">
      <w:pPr>
        <w:rPr>
          <w:rFonts w:cs="Arial"/>
          <w:bCs/>
          <w:szCs w:val="18"/>
        </w:rPr>
      </w:pPr>
    </w:p>
    <w:p w14:paraId="5A282A1F" w14:textId="7BC82223" w:rsidR="00B25856" w:rsidRPr="00EF6E20" w:rsidRDefault="008219FE" w:rsidP="00C0711D">
      <w:pPr>
        <w:pStyle w:val="Lijstalinea"/>
        <w:numPr>
          <w:ilvl w:val="1"/>
          <w:numId w:val="18"/>
        </w:numPr>
        <w:rPr>
          <w:rFonts w:cs="Arial"/>
          <w:szCs w:val="18"/>
        </w:rPr>
      </w:pPr>
      <w:r w:rsidRPr="00EF6E20">
        <w:rPr>
          <w:rFonts w:cs="Arial"/>
          <w:szCs w:val="18"/>
        </w:rPr>
        <w:t>Verwerker informeert Verwerkingsverantwoordelijke ogenblikkelijk indien een faillissement dan wel surseance van betaling</w:t>
      </w:r>
      <w:r w:rsidRPr="00EF6E20">
        <w:rPr>
          <w:rFonts w:cs="Arial"/>
          <w:b/>
          <w:szCs w:val="18"/>
        </w:rPr>
        <w:t xml:space="preserve"> dreigt</w:t>
      </w:r>
      <w:r w:rsidRPr="00EF6E20">
        <w:rPr>
          <w:rFonts w:cs="Arial"/>
          <w:szCs w:val="18"/>
        </w:rPr>
        <w:t>, zodat Verwerkingsverantwoordelijke tijdig kan verzoeken de Persoonsgegevens terug te ontvangen of te laten vernietigen alvorens faillissement wordt uitgesproken.</w:t>
      </w:r>
    </w:p>
    <w:p w14:paraId="2B44A973" w14:textId="77777777" w:rsidR="00BD3A6B" w:rsidRDefault="00BD3A6B" w:rsidP="004F165A">
      <w:pPr>
        <w:pStyle w:val="Kop3"/>
        <w:spacing w:after="120"/>
        <w:rPr>
          <w:rFonts w:ascii="Verdana" w:hAnsi="Verdana"/>
          <w:b/>
          <w:sz w:val="18"/>
          <w:szCs w:val="18"/>
        </w:rPr>
      </w:pPr>
      <w:bookmarkStart w:id="48" w:name="_Toc497994164"/>
      <w:bookmarkStart w:id="49" w:name="_Toc484590378"/>
      <w:bookmarkStart w:id="50" w:name="_Toc484590464"/>
    </w:p>
    <w:p w14:paraId="51E4DC86" w14:textId="5954F4EA" w:rsidR="00B25856" w:rsidRPr="0054354E" w:rsidRDefault="00B25856" w:rsidP="004F165A">
      <w:pPr>
        <w:pStyle w:val="Kop3"/>
        <w:spacing w:after="120"/>
        <w:rPr>
          <w:rFonts w:ascii="Verdana" w:hAnsi="Verdana"/>
          <w:b/>
          <w:sz w:val="18"/>
          <w:szCs w:val="18"/>
        </w:rPr>
      </w:pPr>
      <w:bookmarkStart w:id="51" w:name="_Toc158905883"/>
      <w:r w:rsidRPr="0054354E">
        <w:rPr>
          <w:rFonts w:ascii="Verdana" w:hAnsi="Verdana"/>
          <w:b/>
          <w:sz w:val="18"/>
          <w:szCs w:val="18"/>
        </w:rPr>
        <w:t xml:space="preserve">Artikel </w:t>
      </w:r>
      <w:r w:rsidR="00031EC6">
        <w:rPr>
          <w:rFonts w:ascii="Verdana" w:hAnsi="Verdana"/>
          <w:b/>
          <w:sz w:val="18"/>
          <w:szCs w:val="18"/>
        </w:rPr>
        <w:t>9</w:t>
      </w:r>
      <w:r w:rsidRPr="0054354E">
        <w:rPr>
          <w:rFonts w:ascii="Verdana" w:hAnsi="Verdana"/>
          <w:b/>
          <w:sz w:val="18"/>
          <w:szCs w:val="18"/>
        </w:rPr>
        <w:t>. Terugbezorgen of wissen Persoonsgegevens</w:t>
      </w:r>
      <w:bookmarkEnd w:id="48"/>
      <w:bookmarkEnd w:id="49"/>
      <w:bookmarkEnd w:id="50"/>
      <w:bookmarkEnd w:id="51"/>
    </w:p>
    <w:p w14:paraId="14019BFE" w14:textId="25C03B8E" w:rsidR="00031EC6" w:rsidRDefault="00B25856" w:rsidP="00C0711D">
      <w:pPr>
        <w:pStyle w:val="Lijstalinea"/>
        <w:numPr>
          <w:ilvl w:val="1"/>
          <w:numId w:val="16"/>
        </w:numPr>
        <w:rPr>
          <w:rFonts w:cs="Arial"/>
          <w:szCs w:val="18"/>
        </w:rPr>
      </w:pPr>
      <w:r w:rsidRPr="00031EC6">
        <w:rPr>
          <w:rFonts w:cs="Arial"/>
          <w:szCs w:val="18"/>
        </w:rPr>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1A489566" w14:textId="77777777" w:rsidR="00FF09E9" w:rsidRPr="00FF09E9" w:rsidRDefault="00FF09E9" w:rsidP="00FF09E9">
      <w:pPr>
        <w:pStyle w:val="Lijstalinea"/>
        <w:ind w:left="360"/>
        <w:rPr>
          <w:rFonts w:cs="Arial"/>
          <w:szCs w:val="18"/>
        </w:rPr>
      </w:pPr>
    </w:p>
    <w:p w14:paraId="77167398" w14:textId="4522727C" w:rsidR="00EC4A4C" w:rsidRPr="00C0711D" w:rsidRDefault="00B25856" w:rsidP="00C0711D">
      <w:pPr>
        <w:pStyle w:val="Lijstalinea"/>
        <w:numPr>
          <w:ilvl w:val="1"/>
          <w:numId w:val="16"/>
        </w:numPr>
        <w:spacing w:before="100" w:beforeAutospacing="1" w:after="100" w:afterAutospacing="1"/>
        <w:rPr>
          <w:rFonts w:cs="Arial"/>
          <w:szCs w:val="18"/>
        </w:rPr>
      </w:pPr>
      <w:r w:rsidRPr="00C0711D">
        <w:rPr>
          <w:rFonts w:cs="Arial"/>
          <w:szCs w:val="18"/>
        </w:rPr>
        <w:t>Opdrachtnemer wist de Persoonsgegevens</w:t>
      </w:r>
      <w:r w:rsidR="00C0711D">
        <w:rPr>
          <w:rFonts w:cs="Arial"/>
          <w:szCs w:val="18"/>
        </w:rPr>
        <w:t xml:space="preserve"> </w:t>
      </w:r>
      <w:r w:rsidR="00C0711D" w:rsidRPr="00C0711D">
        <w:rPr>
          <w:rFonts w:cs="Arial"/>
          <w:szCs w:val="18"/>
          <w:highlight w:val="darkGray"/>
        </w:rPr>
        <w:t>[nader te specificeren]</w:t>
      </w:r>
      <w:r w:rsidRPr="00C0711D">
        <w:rPr>
          <w:rFonts w:cs="Arial"/>
          <w:szCs w:val="18"/>
        </w:rPr>
        <w:t xml:space="preserve"> binnen </w:t>
      </w:r>
      <w:r w:rsidR="003D1C0E" w:rsidRPr="00C0711D">
        <w:rPr>
          <w:rFonts w:cs="Arial"/>
          <w:szCs w:val="18"/>
        </w:rPr>
        <w:t>30</w:t>
      </w:r>
      <w:r w:rsidRPr="00C0711D">
        <w:rPr>
          <w:rFonts w:cs="Arial"/>
          <w:szCs w:val="18"/>
        </w:rPr>
        <w:t xml:space="preserve"> dagen na afloop van de Overeenkomst, bij gebreke waarvan Opdrachtnemer een boete verschuldigd is van €</w:t>
      </w:r>
      <w:r w:rsidR="00C0711D" w:rsidRPr="00C0711D">
        <w:rPr>
          <w:rFonts w:cs="Arial"/>
          <w:szCs w:val="18"/>
        </w:rPr>
        <w:t xml:space="preserve"> </w:t>
      </w:r>
      <w:r w:rsidR="00C0711D">
        <w:rPr>
          <w:rFonts w:cs="Arial"/>
          <w:szCs w:val="18"/>
        </w:rPr>
        <w:t>X</w:t>
      </w:r>
      <w:r w:rsidR="00C0711D" w:rsidRPr="00C0711D">
        <w:rPr>
          <w:rFonts w:cs="Arial"/>
          <w:szCs w:val="18"/>
        </w:rPr>
        <w:t>,-</w:t>
      </w:r>
      <w:r w:rsidRPr="00C0711D">
        <w:rPr>
          <w:rFonts w:cs="Arial"/>
          <w:szCs w:val="18"/>
        </w:rPr>
        <w:t xml:space="preserve"> per dag, met een maximum van €</w:t>
      </w:r>
      <w:bookmarkStart w:id="52" w:name="_Toc497994165"/>
      <w:bookmarkStart w:id="53" w:name="_Toc484590379"/>
      <w:bookmarkStart w:id="54" w:name="_Toc484590465"/>
      <w:r w:rsidR="00C0711D">
        <w:rPr>
          <w:rFonts w:cs="Arial"/>
          <w:szCs w:val="18"/>
        </w:rPr>
        <w:t xml:space="preserve"> X,-. </w:t>
      </w:r>
      <w:r w:rsidR="00C0711D" w:rsidRPr="00C0711D">
        <w:rPr>
          <w:rFonts w:cs="Arial"/>
          <w:szCs w:val="18"/>
          <w:highlight w:val="darkGray"/>
        </w:rPr>
        <w:t>[bedragen nader te specificeren]</w:t>
      </w:r>
      <w:r w:rsidR="00C0711D">
        <w:rPr>
          <w:rFonts w:cs="Arial"/>
          <w:szCs w:val="18"/>
        </w:rPr>
        <w:t>.</w:t>
      </w:r>
    </w:p>
    <w:p w14:paraId="68A7CC3A" w14:textId="7D671826" w:rsidR="00B25856" w:rsidRDefault="00B25856" w:rsidP="00C711DA">
      <w:pPr>
        <w:pStyle w:val="Kop3"/>
        <w:spacing w:after="120"/>
        <w:rPr>
          <w:rFonts w:ascii="Verdana" w:hAnsi="Verdana"/>
          <w:b/>
          <w:sz w:val="18"/>
          <w:szCs w:val="18"/>
        </w:rPr>
      </w:pPr>
      <w:bookmarkStart w:id="55" w:name="_Toc158905884"/>
      <w:r w:rsidRPr="007C2950">
        <w:rPr>
          <w:rFonts w:ascii="Verdana" w:hAnsi="Verdana"/>
          <w:b/>
          <w:sz w:val="18"/>
          <w:szCs w:val="18"/>
        </w:rPr>
        <w:t>Artikel 1</w:t>
      </w:r>
      <w:r w:rsidR="00CE1BF4">
        <w:rPr>
          <w:rFonts w:ascii="Verdana" w:hAnsi="Verdana"/>
          <w:b/>
          <w:sz w:val="18"/>
          <w:szCs w:val="18"/>
        </w:rPr>
        <w:t>0</w:t>
      </w:r>
      <w:r w:rsidRPr="007C2950">
        <w:rPr>
          <w:rFonts w:ascii="Verdana" w:hAnsi="Verdana"/>
          <w:b/>
          <w:sz w:val="18"/>
          <w:szCs w:val="18"/>
        </w:rPr>
        <w:t xml:space="preserve">. </w:t>
      </w:r>
      <w:bookmarkEnd w:id="52"/>
      <w:bookmarkEnd w:id="53"/>
      <w:bookmarkEnd w:id="54"/>
      <w:r w:rsidR="00CE1BF4">
        <w:rPr>
          <w:rFonts w:ascii="Verdana" w:hAnsi="Verdana"/>
          <w:b/>
          <w:sz w:val="18"/>
          <w:szCs w:val="18"/>
        </w:rPr>
        <w:t>Slotbepaling</w:t>
      </w:r>
      <w:bookmarkEnd w:id="55"/>
    </w:p>
    <w:p w14:paraId="6BC398B3" w14:textId="668AE2C8" w:rsidR="004F3475" w:rsidRDefault="00D72157" w:rsidP="00C0711D">
      <w:pPr>
        <w:pStyle w:val="Lijstalinea"/>
        <w:numPr>
          <w:ilvl w:val="1"/>
          <w:numId w:val="17"/>
        </w:numPr>
      </w:pPr>
      <w:r>
        <w:t>Deze Verwerkersovereenkomst vormt een aanvulling op de Overeenkomst. Bij een tegenstrijdigheid tussen een bepaling in deze Verwerkersovereenkomst en een bepaling in de Overeenkomst, prevaleert de bepaling uit deze Verwerkersovereenkomst.</w:t>
      </w:r>
    </w:p>
    <w:p w14:paraId="0414F862" w14:textId="77777777" w:rsidR="004F3475" w:rsidRDefault="004F3475" w:rsidP="004F3475">
      <w:pPr>
        <w:pStyle w:val="Lijstalinea"/>
        <w:ind w:left="390"/>
      </w:pPr>
    </w:p>
    <w:p w14:paraId="127A2B94" w14:textId="3494908B" w:rsidR="004F3475" w:rsidRDefault="002C14A5" w:rsidP="00C0711D">
      <w:pPr>
        <w:pStyle w:val="Lijstalinea"/>
        <w:numPr>
          <w:ilvl w:val="1"/>
          <w:numId w:val="17"/>
        </w:numPr>
      </w:pPr>
      <w:r>
        <w:t xml:space="preserve"> </w:t>
      </w:r>
      <w:r w:rsidR="00D72157">
        <w:t>In alle gevallen waarin deze Verwerkersovereenkomst niet voorziet beslissen Partijen in onderling overleg. Hierbij is inbegrepen de mogelijkheid het geschil te beëindigen door een in onderling overleg vast te stellen mediation of arbitrage.</w:t>
      </w:r>
    </w:p>
    <w:p w14:paraId="73E691C6" w14:textId="77777777" w:rsidR="004F3475" w:rsidRDefault="004F3475" w:rsidP="004F3475">
      <w:pPr>
        <w:pStyle w:val="Lijstalinea"/>
      </w:pPr>
    </w:p>
    <w:p w14:paraId="768D047C" w14:textId="4279E8D5" w:rsidR="00D72157" w:rsidRDefault="002C14A5" w:rsidP="00C0711D">
      <w:pPr>
        <w:pStyle w:val="Lijstalinea"/>
        <w:numPr>
          <w:ilvl w:val="1"/>
          <w:numId w:val="17"/>
        </w:numPr>
      </w:pPr>
      <w:r>
        <w:t xml:space="preserve"> </w:t>
      </w:r>
      <w:r w:rsidR="00D72157">
        <w:t>Op deze Verwerkersovereenkomst is uitsluitend Nederlands recht van toepassing. Partijen zullen hun geschillen verband houdende met deze Verwerkersovereenkomst uitsluitend voorleggen aan de Nederlandse rechter. De bevoegde Nederlandse rechter is de rechter van het arrondissement waarin Verwerkingsverantwoordelijke is gevestigd.</w:t>
      </w:r>
    </w:p>
    <w:p w14:paraId="1AF20E92" w14:textId="77777777" w:rsidR="00D72157" w:rsidRDefault="00D72157" w:rsidP="00D72157"/>
    <w:p w14:paraId="5325C4E4" w14:textId="77777777" w:rsidR="00D72157" w:rsidRDefault="00D72157" w:rsidP="00D72157">
      <w:r>
        <w:t>Bijlage 1: persoonsgegevens</w:t>
      </w:r>
    </w:p>
    <w:p w14:paraId="6AFF2E1A" w14:textId="77777777" w:rsidR="00D72157" w:rsidRDefault="00D72157" w:rsidP="00D72157">
      <w:r>
        <w:t>Bijlage 2: beveiligingsmaatregelen</w:t>
      </w:r>
    </w:p>
    <w:p w14:paraId="5A987C07" w14:textId="77777777" w:rsidR="00D72157" w:rsidRDefault="00D72157" w:rsidP="00D72157">
      <w:r>
        <w:t>Bijlage 3: contactgegevens beveiligingsincidenten</w:t>
      </w:r>
    </w:p>
    <w:p w14:paraId="557EDAD7" w14:textId="26DAF7A1" w:rsidR="00C711DA" w:rsidRPr="00C711DA" w:rsidRDefault="00D72157" w:rsidP="00D72157">
      <w:r>
        <w:t>Bijlage 4: aanpassingen standaardtest verwerkersovereenkomst</w:t>
      </w:r>
    </w:p>
    <w:p w14:paraId="12BAED38" w14:textId="77777777" w:rsidR="000C7EC2" w:rsidRDefault="000C7EC2" w:rsidP="00B25856">
      <w:pPr>
        <w:rPr>
          <w:rFonts w:cs="Arial"/>
          <w:szCs w:val="18"/>
        </w:rPr>
      </w:pPr>
    </w:p>
    <w:p w14:paraId="0046CB06" w14:textId="75ECCFF8" w:rsidR="00B25856" w:rsidRDefault="00B25856" w:rsidP="00B25856">
      <w:pPr>
        <w:rPr>
          <w:rFonts w:cs="Arial"/>
          <w:szCs w:val="18"/>
          <w:lang w:val="nl"/>
        </w:rPr>
      </w:pPr>
      <w:r w:rsidRPr="00B17DB6">
        <w:rPr>
          <w:rFonts w:cs="Arial"/>
          <w:szCs w:val="18"/>
          <w:lang w:val="nl"/>
        </w:rPr>
        <w:t>Aldus op de laatste van de twee hierna genoemde data overeengekomen en in tweevoud ondertekend,</w:t>
      </w:r>
    </w:p>
    <w:p w14:paraId="18F34878" w14:textId="77777777" w:rsidR="000C7EC2" w:rsidRPr="00B17DB6" w:rsidRDefault="000C7EC2" w:rsidP="00B25856">
      <w:pPr>
        <w:rPr>
          <w:rFonts w:cs="Arial"/>
          <w:szCs w:val="18"/>
          <w:lang w:val="nl"/>
        </w:rPr>
      </w:pPr>
    </w:p>
    <w:p w14:paraId="63AC2289" w14:textId="77777777" w:rsidR="000C7EC2" w:rsidRPr="00D4694E" w:rsidRDefault="000C7EC2" w:rsidP="000C7EC2">
      <w:pPr>
        <w:rPr>
          <w:rFonts w:cs="Arial"/>
          <w:szCs w:val="18"/>
          <w:lang w:val="de-DE"/>
        </w:rPr>
      </w:pPr>
      <w:r w:rsidRPr="00D4694E">
        <w:rPr>
          <w:rFonts w:cs="Arial"/>
          <w:szCs w:val="18"/>
          <w:lang w:val="de-DE"/>
        </w:rPr>
        <w:t xml:space="preserve">Den Haag, </w:t>
      </w:r>
      <w:r w:rsidRPr="00C0711D">
        <w:rPr>
          <w:rFonts w:cs="Arial"/>
          <w:szCs w:val="18"/>
          <w:highlight w:val="darkGray"/>
          <w:lang w:val="de-DE"/>
        </w:rPr>
        <w:t>[datum]</w:t>
      </w:r>
      <w:r w:rsidRPr="00D4694E">
        <w:rPr>
          <w:rFonts w:cs="Arial"/>
          <w:szCs w:val="18"/>
          <w:lang w:val="de-DE"/>
        </w:rPr>
        <w:tab/>
      </w:r>
      <w:r w:rsidRPr="00D4694E">
        <w:rPr>
          <w:rFonts w:cs="Arial"/>
          <w:szCs w:val="18"/>
          <w:lang w:val="de-DE"/>
        </w:rPr>
        <w:tab/>
      </w:r>
      <w:r w:rsidRPr="00D4694E">
        <w:rPr>
          <w:rFonts w:cs="Arial"/>
          <w:szCs w:val="18"/>
          <w:lang w:val="de-DE"/>
        </w:rPr>
        <w:tab/>
      </w:r>
      <w:r w:rsidRPr="00D4694E">
        <w:rPr>
          <w:rFonts w:cs="Arial"/>
          <w:szCs w:val="18"/>
          <w:lang w:val="de-DE"/>
        </w:rPr>
        <w:tab/>
      </w:r>
      <w:r w:rsidRPr="00D4694E">
        <w:rPr>
          <w:rFonts w:cs="Arial"/>
          <w:szCs w:val="18"/>
          <w:lang w:val="de-DE"/>
        </w:rPr>
        <w:tab/>
      </w:r>
      <w:r w:rsidRPr="00C0711D">
        <w:rPr>
          <w:rFonts w:cs="Arial"/>
          <w:szCs w:val="18"/>
          <w:highlight w:val="darkGray"/>
          <w:lang w:val="de-DE"/>
        </w:rPr>
        <w:t>[Plaats], [datum]</w:t>
      </w:r>
    </w:p>
    <w:p w14:paraId="5DB5D169" w14:textId="4C6C339D" w:rsidR="000C7EC2" w:rsidRPr="000C7EC2" w:rsidRDefault="000C7EC2" w:rsidP="000C7EC2">
      <w:pPr>
        <w:rPr>
          <w:rFonts w:cs="Arial"/>
          <w:szCs w:val="18"/>
          <w:lang w:val="nl"/>
        </w:rPr>
      </w:pPr>
      <w:r w:rsidRPr="000C7EC2">
        <w:rPr>
          <w:rFonts w:cs="Arial"/>
          <w:szCs w:val="18"/>
          <w:lang w:val="nl"/>
        </w:rPr>
        <w:t>Nuffic</w:t>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r>
      <w:r>
        <w:rPr>
          <w:rFonts w:cs="Arial"/>
          <w:szCs w:val="18"/>
          <w:lang w:val="nl"/>
        </w:rPr>
        <w:tab/>
      </w:r>
      <w:r w:rsidRPr="00C0711D">
        <w:rPr>
          <w:rFonts w:cs="Arial"/>
          <w:szCs w:val="18"/>
          <w:highlight w:val="darkGray"/>
          <w:lang w:val="nl"/>
        </w:rPr>
        <w:t>[naam Opdrachtnemer]</w:t>
      </w:r>
    </w:p>
    <w:p w14:paraId="00AA2213" w14:textId="29AF7D71" w:rsidR="000C7EC2" w:rsidRPr="000C7EC2" w:rsidRDefault="000C7EC2" w:rsidP="000C7EC2">
      <w:pPr>
        <w:rPr>
          <w:rFonts w:cs="Arial"/>
          <w:szCs w:val="18"/>
          <w:lang w:val="nl"/>
        </w:rPr>
      </w:pPr>
      <w:r w:rsidRPr="000C7EC2">
        <w:rPr>
          <w:rFonts w:cs="Arial"/>
          <w:szCs w:val="18"/>
          <w:lang w:val="nl"/>
        </w:rPr>
        <w:t>namens deze,</w:t>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r>
      <w:r w:rsidRPr="000C7EC2">
        <w:rPr>
          <w:rFonts w:cs="Arial"/>
          <w:szCs w:val="18"/>
          <w:lang w:val="nl"/>
        </w:rPr>
        <w:tab/>
        <w:t xml:space="preserve">namens deze, </w:t>
      </w:r>
    </w:p>
    <w:p w14:paraId="5154AE8E" w14:textId="19E9F152" w:rsidR="00B25856" w:rsidRDefault="000C7EC2" w:rsidP="000C7EC2">
      <w:pPr>
        <w:rPr>
          <w:rFonts w:cs="Arial"/>
          <w:szCs w:val="18"/>
          <w:lang w:val="nl"/>
        </w:rPr>
      </w:pPr>
      <w:r w:rsidRPr="00C0711D">
        <w:rPr>
          <w:rFonts w:cs="Arial"/>
          <w:szCs w:val="18"/>
          <w:highlight w:val="darkGray"/>
          <w:lang w:val="nl"/>
        </w:rPr>
        <w:t>[functie en naam ondertekenaar]</w:t>
      </w:r>
      <w:r w:rsidRPr="000C7EC2">
        <w:rPr>
          <w:rFonts w:cs="Arial"/>
          <w:szCs w:val="18"/>
          <w:lang w:val="nl"/>
        </w:rPr>
        <w:tab/>
      </w:r>
      <w:r w:rsidRPr="000C7EC2">
        <w:rPr>
          <w:rFonts w:cs="Arial"/>
          <w:szCs w:val="18"/>
          <w:lang w:val="nl"/>
        </w:rPr>
        <w:tab/>
      </w:r>
      <w:r w:rsidRPr="000C7EC2">
        <w:rPr>
          <w:rFonts w:cs="Arial"/>
          <w:szCs w:val="18"/>
          <w:lang w:val="nl"/>
        </w:rPr>
        <w:tab/>
      </w:r>
      <w:r w:rsidRPr="00C0711D">
        <w:rPr>
          <w:rFonts w:cs="Arial"/>
          <w:szCs w:val="18"/>
          <w:highlight w:val="darkGray"/>
          <w:lang w:val="nl"/>
        </w:rPr>
        <w:t>[functie en naam ondertekenaar]</w:t>
      </w:r>
    </w:p>
    <w:p w14:paraId="5B0048D5" w14:textId="77777777" w:rsidR="000C7EC2" w:rsidRDefault="000C7EC2" w:rsidP="000C7EC2">
      <w:pPr>
        <w:rPr>
          <w:rFonts w:cs="Arial"/>
          <w:szCs w:val="18"/>
          <w:lang w:val="nl"/>
        </w:rPr>
      </w:pPr>
      <w:bookmarkStart w:id="56" w:name="_Toc484590192"/>
      <w:bookmarkStart w:id="57" w:name="_Toc484590381"/>
      <w:bookmarkStart w:id="58" w:name="_Toc484590467"/>
      <w:bookmarkStart w:id="59" w:name="_Toc497994166"/>
    </w:p>
    <w:p w14:paraId="1ADAA494" w14:textId="77777777" w:rsidR="00EC4A4C" w:rsidRDefault="00EC4A4C" w:rsidP="000C7EC2">
      <w:pPr>
        <w:rPr>
          <w:rFonts w:ascii="Verdana" w:hAnsi="Verdana"/>
          <w:b/>
          <w:sz w:val="18"/>
          <w:szCs w:val="18"/>
        </w:rPr>
      </w:pPr>
      <w:r>
        <w:rPr>
          <w:rFonts w:ascii="Verdana" w:hAnsi="Verdana"/>
          <w:b/>
          <w:sz w:val="18"/>
          <w:szCs w:val="18"/>
        </w:rPr>
        <w:br w:type="page"/>
      </w:r>
    </w:p>
    <w:p w14:paraId="708AE3E1" w14:textId="77777777" w:rsidR="00B228A7" w:rsidRDefault="00B228A7" w:rsidP="000C7EC2">
      <w:pPr>
        <w:rPr>
          <w:rFonts w:ascii="Verdana" w:hAnsi="Verdana"/>
          <w:b/>
          <w:sz w:val="18"/>
          <w:szCs w:val="18"/>
        </w:rPr>
        <w:sectPr w:rsidR="00B228A7" w:rsidSect="00E623FC">
          <w:headerReference w:type="default" r:id="rId12"/>
          <w:footerReference w:type="default" r:id="rId13"/>
          <w:headerReference w:type="first" r:id="rId14"/>
          <w:footerReference w:type="first" r:id="rId15"/>
          <w:pgSz w:w="11906" w:h="16838"/>
          <w:pgMar w:top="2381" w:right="1418" w:bottom="1418" w:left="1418" w:header="709" w:footer="567" w:gutter="0"/>
          <w:pgNumType w:start="0"/>
          <w:cols w:space="708"/>
          <w:titlePg/>
          <w:docGrid w:linePitch="360"/>
        </w:sectPr>
      </w:pPr>
    </w:p>
    <w:p w14:paraId="472C548D" w14:textId="5A1CB863" w:rsidR="00B25856" w:rsidRPr="00DE3443" w:rsidRDefault="00B25856" w:rsidP="00DE3443">
      <w:pPr>
        <w:pStyle w:val="Kop3"/>
        <w:rPr>
          <w:rFonts w:ascii="Verdana" w:hAnsi="Verdana"/>
          <w:b/>
          <w:sz w:val="18"/>
          <w:szCs w:val="18"/>
        </w:rPr>
      </w:pPr>
      <w:bookmarkStart w:id="60" w:name="_Toc158905885"/>
      <w:r w:rsidRPr="00B25856">
        <w:rPr>
          <w:rFonts w:ascii="Verdana" w:hAnsi="Verdana"/>
          <w:b/>
          <w:sz w:val="18"/>
          <w:szCs w:val="18"/>
        </w:rPr>
        <w:lastRenderedPageBreak/>
        <w:t>Bijlage 1. De Verwerking van Persoonsgegevens</w:t>
      </w:r>
      <w:bookmarkEnd w:id="56"/>
      <w:bookmarkEnd w:id="57"/>
      <w:bookmarkEnd w:id="58"/>
      <w:bookmarkEnd w:id="59"/>
      <w:bookmarkEnd w:id="60"/>
    </w:p>
    <w:p w14:paraId="0AB48B21" w14:textId="77777777" w:rsidR="00B25856" w:rsidRDefault="00B25856" w:rsidP="00B25856">
      <w:pPr>
        <w:rPr>
          <w:szCs w:val="18"/>
        </w:rPr>
      </w:pPr>
    </w:p>
    <w:p w14:paraId="55810713" w14:textId="3E6B0B07" w:rsidR="0015289E" w:rsidRPr="0015289E" w:rsidRDefault="0015289E" w:rsidP="0015289E">
      <w:pPr>
        <w:rPr>
          <w:szCs w:val="18"/>
        </w:rPr>
      </w:pPr>
      <w:r>
        <w:rPr>
          <w:szCs w:val="18"/>
        </w:rPr>
        <w:t xml:space="preserve">Nuffic </w:t>
      </w:r>
      <w:r w:rsidRPr="0015289E">
        <w:rPr>
          <w:szCs w:val="18"/>
        </w:rPr>
        <w:t xml:space="preserve">onderscheidt de volgende categorieën persoonsgegevens: </w:t>
      </w:r>
    </w:p>
    <w:p w14:paraId="51F9423C" w14:textId="5CEE5621" w:rsidR="0015289E" w:rsidRPr="0015289E" w:rsidRDefault="0015289E" w:rsidP="00C0711D">
      <w:pPr>
        <w:numPr>
          <w:ilvl w:val="0"/>
          <w:numId w:val="19"/>
        </w:numPr>
        <w:rPr>
          <w:szCs w:val="18"/>
        </w:rPr>
      </w:pPr>
      <w:r w:rsidRPr="0015289E">
        <w:rPr>
          <w:szCs w:val="18"/>
        </w:rPr>
        <w:t xml:space="preserve">Algemene Persoonsgegevens (A) </w:t>
      </w:r>
    </w:p>
    <w:p w14:paraId="626EEBEF" w14:textId="1E398836" w:rsidR="0015289E" w:rsidRPr="0015289E" w:rsidRDefault="0015289E" w:rsidP="00C0711D">
      <w:pPr>
        <w:numPr>
          <w:ilvl w:val="0"/>
          <w:numId w:val="19"/>
        </w:numPr>
        <w:rPr>
          <w:szCs w:val="18"/>
        </w:rPr>
      </w:pPr>
      <w:r w:rsidRPr="0015289E">
        <w:rPr>
          <w:szCs w:val="18"/>
        </w:rPr>
        <w:t xml:space="preserve">Bijzondere Persoonsgegevens (B) </w:t>
      </w:r>
    </w:p>
    <w:p w14:paraId="707B37C0" w14:textId="545E1E7E" w:rsidR="0015289E" w:rsidRPr="0015289E" w:rsidRDefault="0015289E" w:rsidP="00C0711D">
      <w:pPr>
        <w:pStyle w:val="Lijstalinea"/>
        <w:numPr>
          <w:ilvl w:val="0"/>
          <w:numId w:val="19"/>
        </w:numPr>
        <w:rPr>
          <w:szCs w:val="18"/>
        </w:rPr>
      </w:pPr>
      <w:r w:rsidRPr="0015289E">
        <w:rPr>
          <w:szCs w:val="18"/>
        </w:rPr>
        <w:t>Gevoelige Persoonsgegevens (G)</w:t>
      </w:r>
    </w:p>
    <w:p w14:paraId="3BB36694" w14:textId="77777777" w:rsidR="0015289E" w:rsidRDefault="0015289E" w:rsidP="00B25856">
      <w:pPr>
        <w:rPr>
          <w:rFonts w:cs="Arial"/>
          <w:szCs w:val="18"/>
        </w:rPr>
      </w:pPr>
    </w:p>
    <w:p w14:paraId="4B4A25AA" w14:textId="2B92D99F" w:rsidR="00B25856" w:rsidRPr="00A6396C" w:rsidRDefault="00B25856" w:rsidP="00B25856">
      <w:pPr>
        <w:rPr>
          <w:rFonts w:cs="Arial"/>
          <w:szCs w:val="18"/>
        </w:rPr>
      </w:pPr>
      <w:r w:rsidRPr="00A6396C">
        <w:rPr>
          <w:rFonts w:cs="Arial"/>
          <w:szCs w:val="18"/>
        </w:rPr>
        <w:t>In deze bijlage moet in ieder geval het volgende worden gespecificeerd:</w:t>
      </w:r>
    </w:p>
    <w:tbl>
      <w:tblPr>
        <w:tblStyle w:val="Tabelraster"/>
        <w:tblW w:w="13680" w:type="dxa"/>
        <w:tblInd w:w="-5" w:type="dxa"/>
        <w:tblLook w:val="04A0" w:firstRow="1" w:lastRow="0" w:firstColumn="1" w:lastColumn="0" w:noHBand="0" w:noVBand="1"/>
      </w:tblPr>
      <w:tblGrid>
        <w:gridCol w:w="2050"/>
        <w:gridCol w:w="2519"/>
        <w:gridCol w:w="2091"/>
        <w:gridCol w:w="2970"/>
        <w:gridCol w:w="2070"/>
        <w:gridCol w:w="1980"/>
      </w:tblGrid>
      <w:tr w:rsidR="00E24D01" w14:paraId="44DF911A" w14:textId="77777777" w:rsidTr="002C5955">
        <w:trPr>
          <w:cnfStyle w:val="100000000000" w:firstRow="1" w:lastRow="0" w:firstColumn="0" w:lastColumn="0" w:oddVBand="0" w:evenVBand="0" w:oddHBand="0" w:evenHBand="0" w:firstRowFirstColumn="0" w:firstRowLastColumn="0" w:lastRowFirstColumn="0" w:lastRowLastColumn="0"/>
          <w:trHeight w:val="849"/>
        </w:trPr>
        <w:tc>
          <w:tcPr>
            <w:tcW w:w="2050" w:type="dxa"/>
          </w:tcPr>
          <w:p w14:paraId="4D649E2A" w14:textId="112F5876" w:rsidR="00591F2E" w:rsidRDefault="007D18B7" w:rsidP="00B25856">
            <w:pPr>
              <w:rPr>
                <w:rFonts w:cs="Arial"/>
                <w:szCs w:val="18"/>
              </w:rPr>
            </w:pPr>
            <w:r>
              <w:rPr>
                <w:rFonts w:cs="Arial"/>
                <w:szCs w:val="18"/>
              </w:rPr>
              <w:t>Korte omschrijving van de dienst(en)</w:t>
            </w:r>
          </w:p>
        </w:tc>
        <w:tc>
          <w:tcPr>
            <w:tcW w:w="2519" w:type="dxa"/>
          </w:tcPr>
          <w:p w14:paraId="2814918B" w14:textId="7F795B9F" w:rsidR="00591F2E" w:rsidRDefault="007D18B7" w:rsidP="00B25856">
            <w:pPr>
              <w:rPr>
                <w:rFonts w:cs="Arial"/>
                <w:szCs w:val="18"/>
              </w:rPr>
            </w:pPr>
            <w:r>
              <w:rPr>
                <w:rFonts w:cs="Arial"/>
                <w:szCs w:val="18"/>
              </w:rPr>
              <w:t>Persoonsgegevens</w:t>
            </w:r>
          </w:p>
        </w:tc>
        <w:tc>
          <w:tcPr>
            <w:tcW w:w="2091" w:type="dxa"/>
          </w:tcPr>
          <w:p w14:paraId="382044A2" w14:textId="15566037" w:rsidR="00591F2E" w:rsidRDefault="0097119A" w:rsidP="00B25856">
            <w:pPr>
              <w:rPr>
                <w:rFonts w:cs="Arial"/>
                <w:szCs w:val="18"/>
              </w:rPr>
            </w:pPr>
            <w:r>
              <w:rPr>
                <w:rFonts w:cs="Arial"/>
                <w:szCs w:val="18"/>
              </w:rPr>
              <w:t>Categorie(ën) van betrokkenen</w:t>
            </w:r>
          </w:p>
        </w:tc>
        <w:tc>
          <w:tcPr>
            <w:tcW w:w="2970" w:type="dxa"/>
          </w:tcPr>
          <w:p w14:paraId="48F5CB19" w14:textId="74FCB6C6" w:rsidR="00591F2E" w:rsidRDefault="0097119A" w:rsidP="00B25856">
            <w:pPr>
              <w:rPr>
                <w:rFonts w:cs="Arial"/>
                <w:szCs w:val="18"/>
              </w:rPr>
            </w:pPr>
            <w:r>
              <w:rPr>
                <w:rFonts w:cs="Arial"/>
                <w:szCs w:val="18"/>
              </w:rPr>
              <w:t>Doeleind</w:t>
            </w:r>
            <w:r w:rsidR="004D1A2C">
              <w:rPr>
                <w:rFonts w:cs="Arial"/>
                <w:szCs w:val="18"/>
              </w:rPr>
              <w:t>(en) van de verwerking</w:t>
            </w:r>
          </w:p>
        </w:tc>
        <w:tc>
          <w:tcPr>
            <w:tcW w:w="2070" w:type="dxa"/>
          </w:tcPr>
          <w:p w14:paraId="187D6C87" w14:textId="4CBC4873" w:rsidR="00591F2E" w:rsidRDefault="00195E91" w:rsidP="00B25856">
            <w:pPr>
              <w:rPr>
                <w:rFonts w:cs="Arial"/>
                <w:szCs w:val="18"/>
              </w:rPr>
            </w:pPr>
            <w:r>
              <w:rPr>
                <w:rFonts w:cs="Arial"/>
                <w:szCs w:val="18"/>
              </w:rPr>
              <w:t>Goedgekeurde</w:t>
            </w:r>
            <w:r w:rsidR="00B41F7E">
              <w:rPr>
                <w:rFonts w:cs="Arial"/>
                <w:szCs w:val="18"/>
              </w:rPr>
              <w:t xml:space="preserve"> subverwerker(s)</w:t>
            </w:r>
          </w:p>
        </w:tc>
        <w:tc>
          <w:tcPr>
            <w:tcW w:w="1980" w:type="dxa"/>
          </w:tcPr>
          <w:p w14:paraId="1EB946D8" w14:textId="07B7E9D9" w:rsidR="00591F2E" w:rsidRDefault="00B41F7E" w:rsidP="00B25856">
            <w:pPr>
              <w:rPr>
                <w:rFonts w:cs="Arial"/>
                <w:szCs w:val="18"/>
              </w:rPr>
            </w:pPr>
            <w:r>
              <w:rPr>
                <w:rFonts w:cs="Arial"/>
                <w:szCs w:val="18"/>
              </w:rPr>
              <w:t>Bewaartermijnen</w:t>
            </w:r>
          </w:p>
        </w:tc>
      </w:tr>
      <w:tr w:rsidR="00E24D01" w14:paraId="58C709CC" w14:textId="77777777" w:rsidTr="002C5955">
        <w:trPr>
          <w:trHeight w:val="2839"/>
        </w:trPr>
        <w:tc>
          <w:tcPr>
            <w:tcW w:w="2050" w:type="dxa"/>
          </w:tcPr>
          <w:p w14:paraId="4FCE7AF8" w14:textId="6C4CF251" w:rsidR="00591F2E" w:rsidRPr="00C0711D" w:rsidRDefault="00E02F79" w:rsidP="00B25856">
            <w:pPr>
              <w:rPr>
                <w:rFonts w:cs="Arial"/>
                <w:i/>
                <w:iCs/>
                <w:szCs w:val="18"/>
              </w:rPr>
            </w:pPr>
            <w:r w:rsidRPr="00C0711D">
              <w:rPr>
                <w:rFonts w:cs="Arial"/>
                <w:i/>
                <w:iCs/>
              </w:rPr>
              <w:t>Bijvoorbeeld:</w:t>
            </w:r>
            <w:r w:rsidRPr="00C0711D">
              <w:rPr>
                <w:rFonts w:cs="Arial"/>
                <w:i/>
                <w:iCs/>
              </w:rPr>
              <w:br/>
              <w:t xml:space="preserve">- Levering en hosten ERP </w:t>
            </w:r>
            <w:r w:rsidRPr="00C0711D">
              <w:rPr>
                <w:rFonts w:cs="Arial"/>
                <w:i/>
                <w:iCs/>
              </w:rPr>
              <w:br/>
              <w:t xml:space="preserve"> system</w:t>
            </w:r>
            <w:r w:rsidRPr="00C0711D">
              <w:rPr>
                <w:rFonts w:cs="Arial"/>
                <w:i/>
                <w:iCs/>
              </w:rPr>
              <w:br/>
              <w:t>- Levering en hosten DMS</w:t>
            </w:r>
            <w:r w:rsidRPr="00C0711D">
              <w:rPr>
                <w:rFonts w:cs="Arial"/>
                <w:i/>
                <w:iCs/>
              </w:rPr>
              <w:br/>
              <w:t xml:space="preserve">  systeem</w:t>
            </w:r>
            <w:r w:rsidRPr="00C0711D">
              <w:rPr>
                <w:rFonts w:cs="Arial"/>
                <w:i/>
                <w:iCs/>
              </w:rPr>
              <w:br/>
              <w:t>- Incasso</w:t>
            </w:r>
          </w:p>
        </w:tc>
        <w:tc>
          <w:tcPr>
            <w:tcW w:w="2519" w:type="dxa"/>
          </w:tcPr>
          <w:p w14:paraId="3F5064D8" w14:textId="2570B9AE" w:rsidR="00591F2E" w:rsidRDefault="001007D4" w:rsidP="00B25856">
            <w:pPr>
              <w:rPr>
                <w:rFonts w:cs="Arial"/>
                <w:szCs w:val="18"/>
              </w:rPr>
            </w:pPr>
            <w:r w:rsidRPr="007C5FF0">
              <w:rPr>
                <w:rFonts w:cs="Arial"/>
              </w:rPr>
              <w:t>Bijvoorbeeld:</w:t>
            </w:r>
            <w:r>
              <w:rPr>
                <w:rFonts w:cs="Arial"/>
                <w:i/>
              </w:rPr>
              <w:br/>
              <w:t>- NAW gegevens (A)</w:t>
            </w:r>
            <w:r>
              <w:rPr>
                <w:rFonts w:cs="Arial"/>
                <w:i/>
              </w:rPr>
              <w:br/>
              <w:t xml:space="preserve">- </w:t>
            </w:r>
            <w:r w:rsidRPr="007C5FF0">
              <w:rPr>
                <w:rFonts w:cs="Arial"/>
                <w:i/>
              </w:rPr>
              <w:t xml:space="preserve">Betalingsachterstanden </w:t>
            </w:r>
            <w:r>
              <w:rPr>
                <w:rFonts w:cs="Arial"/>
                <w:i/>
              </w:rPr>
              <w:br/>
              <w:t xml:space="preserve"> </w:t>
            </w:r>
            <w:r w:rsidRPr="007C5FF0">
              <w:rPr>
                <w:rFonts w:cs="Arial"/>
                <w:i/>
              </w:rPr>
              <w:t>(G)</w:t>
            </w:r>
            <w:r w:rsidRPr="007C5FF0">
              <w:rPr>
                <w:rFonts w:cs="Arial"/>
                <w:i/>
              </w:rPr>
              <w:br/>
              <w:t>- Medische gegevens (B)</w:t>
            </w:r>
            <w:r w:rsidRPr="007C5FF0">
              <w:rPr>
                <w:rFonts w:cs="Arial"/>
                <w:i/>
              </w:rPr>
              <w:br/>
              <w:t>- Sociale leefbaarheid (G)</w:t>
            </w:r>
          </w:p>
        </w:tc>
        <w:tc>
          <w:tcPr>
            <w:tcW w:w="2091" w:type="dxa"/>
          </w:tcPr>
          <w:p w14:paraId="0A3989C4" w14:textId="2C54209E" w:rsidR="00591F2E" w:rsidRDefault="00B55C84" w:rsidP="00B25856">
            <w:pPr>
              <w:rPr>
                <w:rFonts w:cs="Arial"/>
                <w:szCs w:val="18"/>
              </w:rPr>
            </w:pPr>
            <w:r w:rsidRPr="007C5FF0">
              <w:rPr>
                <w:rFonts w:cs="Arial"/>
              </w:rPr>
              <w:t>Bijvoorbeeld:</w:t>
            </w:r>
            <w:r>
              <w:rPr>
                <w:rFonts w:cs="Arial"/>
                <w:i/>
              </w:rPr>
              <w:br/>
              <w:t xml:space="preserve">- </w:t>
            </w:r>
            <w:r w:rsidRPr="007C5FF0">
              <w:rPr>
                <w:rFonts w:cs="Arial"/>
                <w:i/>
              </w:rPr>
              <w:t>Medewerkers</w:t>
            </w:r>
            <w:r>
              <w:rPr>
                <w:rFonts w:cs="Arial"/>
                <w:i/>
              </w:rPr>
              <w:br/>
              <w:t>- Cliënten</w:t>
            </w:r>
            <w:r>
              <w:rPr>
                <w:rFonts w:cs="Arial"/>
                <w:i/>
              </w:rPr>
              <w:br/>
              <w:t>- Huurders</w:t>
            </w:r>
          </w:p>
        </w:tc>
        <w:tc>
          <w:tcPr>
            <w:tcW w:w="2970" w:type="dxa"/>
          </w:tcPr>
          <w:p w14:paraId="5C66C8C4" w14:textId="203CAA70" w:rsidR="00591F2E" w:rsidRDefault="008841EF" w:rsidP="00B25856">
            <w:pPr>
              <w:rPr>
                <w:rFonts w:cs="Arial"/>
                <w:szCs w:val="18"/>
              </w:rPr>
            </w:pPr>
            <w:r w:rsidRPr="007C5FF0">
              <w:rPr>
                <w:rFonts w:cs="Arial"/>
              </w:rPr>
              <w:t>Bijvoorbeeld:</w:t>
            </w:r>
            <w:r w:rsidRPr="007C5FF0">
              <w:rPr>
                <w:rFonts w:cs="Arial"/>
                <w:i/>
              </w:rPr>
              <w:br/>
              <w:t>- Activiteiten van intern beheer</w:t>
            </w:r>
            <w:r w:rsidRPr="007C5FF0">
              <w:rPr>
                <w:rFonts w:cs="Arial"/>
                <w:i/>
              </w:rPr>
              <w:br/>
              <w:t>- Uitvoering van de overeenkomst</w:t>
            </w:r>
            <w:r w:rsidRPr="007C5FF0">
              <w:rPr>
                <w:rFonts w:cs="Arial"/>
                <w:i/>
              </w:rPr>
              <w:br/>
              <w:t>- de behandeling, de aanmaak, de afdoening en archivering van documenten.</w:t>
            </w:r>
          </w:p>
        </w:tc>
        <w:tc>
          <w:tcPr>
            <w:tcW w:w="2070" w:type="dxa"/>
          </w:tcPr>
          <w:p w14:paraId="6E30F99E" w14:textId="6FD21A5D" w:rsidR="00591F2E" w:rsidRDefault="007F281B" w:rsidP="00B25856">
            <w:pPr>
              <w:rPr>
                <w:rFonts w:cs="Arial"/>
                <w:szCs w:val="18"/>
              </w:rPr>
            </w:pPr>
            <w:r w:rsidRPr="007C5FF0">
              <w:rPr>
                <w:rFonts w:cs="Arial"/>
                <w:i/>
              </w:rPr>
              <w:t>Bijvoorbeeld:</w:t>
            </w:r>
            <w:r w:rsidRPr="007C5FF0">
              <w:rPr>
                <w:rFonts w:cs="Arial"/>
                <w:i/>
              </w:rPr>
              <w:br/>
              <w:t xml:space="preserve">- Data center </w:t>
            </w:r>
            <w:r>
              <w:rPr>
                <w:rFonts w:cs="Arial"/>
                <w:i/>
              </w:rPr>
              <w:br/>
              <w:t xml:space="preserve">  </w:t>
            </w:r>
            <w:r w:rsidRPr="007C5FF0">
              <w:rPr>
                <w:rFonts w:cs="Arial"/>
                <w:i/>
              </w:rPr>
              <w:t xml:space="preserve">‘MY Data B.V.’ </w:t>
            </w:r>
            <w:r>
              <w:rPr>
                <w:rFonts w:cs="Arial"/>
                <w:i/>
              </w:rPr>
              <w:br/>
              <w:t xml:space="preserve">  </w:t>
            </w:r>
            <w:r w:rsidRPr="007C5FF0">
              <w:rPr>
                <w:rFonts w:cs="Arial"/>
                <w:i/>
              </w:rPr>
              <w:t>in Duitsland</w:t>
            </w:r>
          </w:p>
        </w:tc>
        <w:tc>
          <w:tcPr>
            <w:tcW w:w="1980" w:type="dxa"/>
          </w:tcPr>
          <w:p w14:paraId="67E50A3F" w14:textId="25DCE9D9" w:rsidR="00591F2E" w:rsidRDefault="000A664A" w:rsidP="00B25856">
            <w:pPr>
              <w:rPr>
                <w:rFonts w:cs="Arial"/>
                <w:szCs w:val="18"/>
              </w:rPr>
            </w:pPr>
            <w:r w:rsidRPr="007C5FF0">
              <w:rPr>
                <w:rFonts w:cs="Arial"/>
                <w:i/>
              </w:rPr>
              <w:t>Bijvoorbeeld:</w:t>
            </w:r>
            <w:r w:rsidRPr="007C5FF0">
              <w:rPr>
                <w:rFonts w:cs="Arial"/>
                <w:i/>
              </w:rPr>
              <w:br/>
              <w:t xml:space="preserve">- 2 jaar na </w:t>
            </w:r>
            <w:r>
              <w:rPr>
                <w:rFonts w:cs="Arial"/>
                <w:i/>
              </w:rPr>
              <w:br/>
              <w:t xml:space="preserve">  </w:t>
            </w:r>
            <w:r w:rsidRPr="007C5FF0">
              <w:rPr>
                <w:rFonts w:cs="Arial"/>
                <w:i/>
              </w:rPr>
              <w:t xml:space="preserve">beëindigen </w:t>
            </w:r>
            <w:r>
              <w:rPr>
                <w:rFonts w:cs="Arial"/>
                <w:i/>
              </w:rPr>
              <w:br/>
            </w:r>
            <w:r w:rsidRPr="007C5FF0">
              <w:rPr>
                <w:rFonts w:cs="Arial"/>
                <w:i/>
              </w:rPr>
              <w:t>overeenkomst</w:t>
            </w:r>
          </w:p>
        </w:tc>
      </w:tr>
      <w:tr w:rsidR="00E24D01" w14:paraId="701114E6" w14:textId="77777777" w:rsidTr="002C5955">
        <w:trPr>
          <w:cnfStyle w:val="000000010000" w:firstRow="0" w:lastRow="0" w:firstColumn="0" w:lastColumn="0" w:oddVBand="0" w:evenVBand="0" w:oddHBand="0" w:evenHBand="1" w:firstRowFirstColumn="0" w:firstRowLastColumn="0" w:lastRowFirstColumn="0" w:lastRowLastColumn="0"/>
          <w:trHeight w:val="849"/>
        </w:trPr>
        <w:tc>
          <w:tcPr>
            <w:tcW w:w="2050" w:type="dxa"/>
          </w:tcPr>
          <w:p w14:paraId="66CFBB10" w14:textId="6FF8F549" w:rsidR="00E031C7" w:rsidRDefault="00E031C7" w:rsidP="00E031C7">
            <w:pPr>
              <w:rPr>
                <w:rFonts w:cs="Arial"/>
                <w:szCs w:val="18"/>
              </w:rPr>
            </w:pPr>
            <w:r w:rsidRPr="007C5FF0">
              <w:rPr>
                <w:rFonts w:cs="Arial"/>
                <w:i/>
              </w:rPr>
              <w:t>Salarisadministratie</w:t>
            </w:r>
          </w:p>
        </w:tc>
        <w:tc>
          <w:tcPr>
            <w:tcW w:w="2519" w:type="dxa"/>
          </w:tcPr>
          <w:p w14:paraId="4A483A7D" w14:textId="45E94020" w:rsidR="00E031C7" w:rsidRDefault="00E031C7" w:rsidP="00E031C7">
            <w:pPr>
              <w:rPr>
                <w:rFonts w:cs="Arial"/>
                <w:szCs w:val="18"/>
              </w:rPr>
            </w:pPr>
            <w:r w:rsidRPr="007C5FF0">
              <w:rPr>
                <w:rFonts w:cs="Arial"/>
                <w:i/>
              </w:rPr>
              <w:t>- NAW gegevens (A)</w:t>
            </w:r>
            <w:r w:rsidRPr="007C5FF0">
              <w:rPr>
                <w:rFonts w:cs="Arial"/>
                <w:i/>
              </w:rPr>
              <w:br/>
              <w:t xml:space="preserve">- Financiële gegevens </w:t>
            </w:r>
            <w:r>
              <w:rPr>
                <w:rFonts w:cs="Arial"/>
                <w:i/>
              </w:rPr>
              <w:br/>
              <w:t xml:space="preserve"> </w:t>
            </w:r>
            <w:r w:rsidRPr="007C5FF0">
              <w:rPr>
                <w:rFonts w:cs="Arial"/>
                <w:i/>
              </w:rPr>
              <w:t>(G)</w:t>
            </w:r>
          </w:p>
        </w:tc>
        <w:tc>
          <w:tcPr>
            <w:tcW w:w="2091" w:type="dxa"/>
          </w:tcPr>
          <w:p w14:paraId="4FF8B9E8" w14:textId="608A6A55" w:rsidR="00E031C7" w:rsidRDefault="00D36271" w:rsidP="00E031C7">
            <w:pPr>
              <w:rPr>
                <w:rFonts w:cs="Arial"/>
                <w:szCs w:val="18"/>
              </w:rPr>
            </w:pPr>
            <w:r w:rsidRPr="007C5FF0">
              <w:rPr>
                <w:rFonts w:cs="Arial"/>
                <w:i/>
              </w:rPr>
              <w:t>Medewerkers</w:t>
            </w:r>
          </w:p>
        </w:tc>
        <w:tc>
          <w:tcPr>
            <w:tcW w:w="2970" w:type="dxa"/>
          </w:tcPr>
          <w:p w14:paraId="1400D3B9" w14:textId="6D89592A" w:rsidR="00E031C7" w:rsidRDefault="00CA0CE9" w:rsidP="00E031C7">
            <w:pPr>
              <w:rPr>
                <w:rFonts w:cs="Arial"/>
                <w:szCs w:val="18"/>
              </w:rPr>
            </w:pPr>
            <w:r w:rsidRPr="007C5FF0">
              <w:rPr>
                <w:rFonts w:cs="Arial"/>
                <w:i/>
              </w:rPr>
              <w:t>- Uitvoering van de arbeidsovereenkomst overeenkomst</w:t>
            </w:r>
          </w:p>
        </w:tc>
        <w:tc>
          <w:tcPr>
            <w:tcW w:w="2070" w:type="dxa"/>
          </w:tcPr>
          <w:p w14:paraId="7EC71CE5" w14:textId="77777777" w:rsidR="00E031C7" w:rsidRDefault="00E031C7" w:rsidP="00E031C7">
            <w:pPr>
              <w:rPr>
                <w:rFonts w:cs="Arial"/>
                <w:szCs w:val="18"/>
              </w:rPr>
            </w:pPr>
          </w:p>
        </w:tc>
        <w:tc>
          <w:tcPr>
            <w:tcW w:w="1980" w:type="dxa"/>
          </w:tcPr>
          <w:p w14:paraId="37AC8257" w14:textId="77777777" w:rsidR="00E031C7" w:rsidRDefault="00E031C7" w:rsidP="00E031C7">
            <w:pPr>
              <w:rPr>
                <w:rFonts w:cs="Arial"/>
                <w:szCs w:val="18"/>
              </w:rPr>
            </w:pPr>
          </w:p>
        </w:tc>
      </w:tr>
    </w:tbl>
    <w:p w14:paraId="01121442" w14:textId="77777777" w:rsidR="00B25856" w:rsidRPr="00A6396C" w:rsidRDefault="00B25856" w:rsidP="00B25856">
      <w:pPr>
        <w:rPr>
          <w:rFonts w:cs="Arial"/>
          <w:szCs w:val="18"/>
        </w:rPr>
      </w:pPr>
    </w:p>
    <w:p w14:paraId="2D9FD90E" w14:textId="77777777" w:rsidR="00B25856" w:rsidRPr="00A6396C" w:rsidRDefault="00B25856" w:rsidP="00B25856">
      <w:pPr>
        <w:rPr>
          <w:rFonts w:cs="Arial"/>
          <w:szCs w:val="18"/>
        </w:rPr>
      </w:pPr>
    </w:p>
    <w:p w14:paraId="23EFFFFE" w14:textId="77777777" w:rsidR="00D3520A" w:rsidRDefault="00D3520A" w:rsidP="00B25856">
      <w:pPr>
        <w:pStyle w:val="Kop3"/>
        <w:rPr>
          <w:rFonts w:ascii="Verdana" w:hAnsi="Verdana"/>
          <w:b/>
          <w:sz w:val="18"/>
          <w:szCs w:val="18"/>
        </w:rPr>
      </w:pPr>
      <w:bookmarkStart w:id="61" w:name="_Toc503353192"/>
      <w:bookmarkStart w:id="62" w:name="_Toc497994167"/>
      <w:bookmarkStart w:id="63" w:name="_Toc484590193"/>
      <w:bookmarkStart w:id="64" w:name="_Toc484590382"/>
      <w:bookmarkStart w:id="65" w:name="_Toc484590468"/>
      <w:r>
        <w:rPr>
          <w:rFonts w:ascii="Verdana" w:hAnsi="Verdana"/>
          <w:b/>
          <w:sz w:val="18"/>
          <w:szCs w:val="18"/>
        </w:rPr>
        <w:br w:type="page"/>
      </w:r>
    </w:p>
    <w:p w14:paraId="1B5521E8" w14:textId="77777777" w:rsidR="00B228A7" w:rsidRDefault="00B228A7" w:rsidP="00B25856">
      <w:pPr>
        <w:pStyle w:val="Kop3"/>
        <w:rPr>
          <w:rFonts w:ascii="Verdana" w:hAnsi="Verdana"/>
          <w:b/>
          <w:sz w:val="18"/>
          <w:szCs w:val="18"/>
        </w:rPr>
        <w:sectPr w:rsidR="00B228A7" w:rsidSect="00DE3443">
          <w:pgSz w:w="16838" w:h="11906" w:orient="landscape"/>
          <w:pgMar w:top="1411" w:right="2376" w:bottom="1411" w:left="1411" w:header="706" w:footer="562" w:gutter="0"/>
          <w:cols w:space="708"/>
          <w:titlePg/>
          <w:docGrid w:linePitch="360"/>
        </w:sectPr>
      </w:pPr>
    </w:p>
    <w:p w14:paraId="4E80FCDF" w14:textId="73FBF4EC" w:rsidR="00B25856" w:rsidRPr="00B25856" w:rsidRDefault="00B25856" w:rsidP="00B25856">
      <w:pPr>
        <w:pStyle w:val="Kop3"/>
        <w:rPr>
          <w:rFonts w:ascii="Verdana" w:hAnsi="Verdana"/>
          <w:b/>
          <w:sz w:val="18"/>
          <w:szCs w:val="18"/>
        </w:rPr>
      </w:pPr>
      <w:bookmarkStart w:id="66" w:name="_Toc158905886"/>
      <w:r w:rsidRPr="00B25856">
        <w:rPr>
          <w:rFonts w:ascii="Verdana" w:hAnsi="Verdana"/>
          <w:b/>
          <w:sz w:val="18"/>
          <w:szCs w:val="18"/>
        </w:rPr>
        <w:lastRenderedPageBreak/>
        <w:t>Bijlage 2. Passende technische en organisatorische maatregelen</w:t>
      </w:r>
      <w:bookmarkEnd w:id="61"/>
      <w:bookmarkEnd w:id="62"/>
      <w:bookmarkEnd w:id="66"/>
      <w:r w:rsidRPr="00B25856">
        <w:rPr>
          <w:rFonts w:ascii="Verdana" w:hAnsi="Verdana"/>
          <w:b/>
          <w:sz w:val="18"/>
          <w:szCs w:val="18"/>
        </w:rPr>
        <w:t xml:space="preserve"> </w:t>
      </w:r>
      <w:bookmarkEnd w:id="63"/>
      <w:bookmarkEnd w:id="64"/>
      <w:bookmarkEnd w:id="65"/>
    </w:p>
    <w:p w14:paraId="4571E635" w14:textId="77777777" w:rsidR="00B25856" w:rsidRDefault="00B25856" w:rsidP="00B25856">
      <w:pPr>
        <w:rPr>
          <w:rFonts w:cs="Arial"/>
          <w:szCs w:val="18"/>
        </w:rPr>
      </w:pPr>
    </w:p>
    <w:p w14:paraId="3D995379" w14:textId="77777777" w:rsidR="00B25856" w:rsidRPr="00A6396C" w:rsidRDefault="00B25856" w:rsidP="00B25856">
      <w:pPr>
        <w:rPr>
          <w:rFonts w:cs="Arial"/>
          <w:i/>
          <w:szCs w:val="18"/>
        </w:rPr>
      </w:pPr>
      <w:r w:rsidRPr="00A6396C">
        <w:rPr>
          <w:rFonts w:cs="Arial"/>
          <w:szCs w:val="18"/>
        </w:rPr>
        <w:t xml:space="preserve">In deze bijlage moeten de normen en maatregelen die </w:t>
      </w:r>
      <w:r>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E242917" w14:textId="77777777" w:rsidR="00B25856" w:rsidRDefault="00B25856" w:rsidP="00B25856">
      <w:pPr>
        <w:rPr>
          <w:rFonts w:cs="Arial"/>
          <w:szCs w:val="18"/>
        </w:rPr>
      </w:pPr>
    </w:p>
    <w:p w14:paraId="0C4932EC" w14:textId="77777777" w:rsidR="00B25856" w:rsidRDefault="00B25856" w:rsidP="00B25856">
      <w:pPr>
        <w:rPr>
          <w:rFonts w:cs="Arial"/>
          <w:szCs w:val="18"/>
        </w:rPr>
      </w:pPr>
    </w:p>
    <w:p w14:paraId="6F3339DC" w14:textId="77777777" w:rsidR="00B25856" w:rsidRDefault="00B25856" w:rsidP="00B25856">
      <w:pPr>
        <w:rPr>
          <w:rFonts w:cs="Arial"/>
          <w:b/>
          <w:bCs/>
          <w:szCs w:val="18"/>
        </w:rPr>
      </w:pPr>
      <w:bookmarkStart w:id="67" w:name="_Toc497994168"/>
      <w:r>
        <w:rPr>
          <w:szCs w:val="18"/>
        </w:rPr>
        <w:br w:type="page"/>
      </w:r>
    </w:p>
    <w:p w14:paraId="1B3F9A9F" w14:textId="77777777" w:rsidR="00B25856" w:rsidRPr="00B25856" w:rsidRDefault="00B25856" w:rsidP="00B25856">
      <w:pPr>
        <w:pStyle w:val="Kop3"/>
        <w:rPr>
          <w:rFonts w:ascii="Verdana" w:hAnsi="Verdana"/>
          <w:b/>
          <w:sz w:val="18"/>
          <w:szCs w:val="18"/>
        </w:rPr>
      </w:pPr>
      <w:bookmarkStart w:id="68" w:name="_Toc158905887"/>
      <w:r w:rsidRPr="00B25856">
        <w:rPr>
          <w:rFonts w:ascii="Verdana" w:hAnsi="Verdana"/>
          <w:b/>
          <w:sz w:val="18"/>
          <w:szCs w:val="18"/>
        </w:rPr>
        <w:lastRenderedPageBreak/>
        <w:t>Bijlage 3: Afspraken betreffende Inbreuken in verband met Persoonsgegevens</w:t>
      </w:r>
      <w:bookmarkEnd w:id="67"/>
      <w:bookmarkEnd w:id="68"/>
    </w:p>
    <w:p w14:paraId="721B763D" w14:textId="77777777" w:rsidR="00B25856" w:rsidRPr="00934726" w:rsidRDefault="00B25856" w:rsidP="00B25856">
      <w:pPr>
        <w:rPr>
          <w:rFonts w:cs="Arial"/>
          <w:szCs w:val="18"/>
        </w:rPr>
      </w:pPr>
    </w:p>
    <w:p w14:paraId="2293F002" w14:textId="77777777" w:rsidR="00B25856" w:rsidRDefault="00B25856" w:rsidP="00B25856">
      <w:pPr>
        <w:rPr>
          <w:rFonts w:cs="Arial"/>
          <w:szCs w:val="18"/>
        </w:rPr>
      </w:pPr>
      <w:r w:rsidRPr="00A6396C">
        <w:rPr>
          <w:rFonts w:cs="Arial"/>
          <w:szCs w:val="18"/>
        </w:rPr>
        <w:t xml:space="preserve">In deze bijlage moeten de afspraken over hoe </w:t>
      </w:r>
      <w:r>
        <w:rPr>
          <w:rFonts w:cs="Arial"/>
          <w:szCs w:val="18"/>
        </w:rPr>
        <w:t>Opdrachtnemer</w:t>
      </w:r>
      <w:r w:rsidRPr="00A6396C">
        <w:rPr>
          <w:rFonts w:cs="Arial"/>
          <w:szCs w:val="18"/>
        </w:rPr>
        <w:t xml:space="preserve">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1146B38" w14:textId="29E1ED75" w:rsidR="00E05C0F" w:rsidRPr="00E05C0F" w:rsidRDefault="00E05C0F" w:rsidP="00E05C0F">
      <w:pPr>
        <w:rPr>
          <w:rFonts w:cs="Arial"/>
          <w:szCs w:val="18"/>
        </w:rPr>
      </w:pPr>
      <w:r>
        <w:rPr>
          <w:rFonts w:cs="Arial"/>
          <w:szCs w:val="18"/>
        </w:rPr>
        <w:br/>
      </w:r>
      <w:r w:rsidRPr="00E05C0F">
        <w:rPr>
          <w:rFonts w:cs="Arial"/>
          <w:szCs w:val="18"/>
        </w:rPr>
        <w:t xml:space="preserve">In het geval van een inbreuk in verband met Persoonsgegevens informeert Opdrachtnemer de </w:t>
      </w:r>
      <w:r w:rsidR="00504191">
        <w:rPr>
          <w:rFonts w:cs="Arial"/>
          <w:szCs w:val="18"/>
        </w:rPr>
        <w:t>Privacy Officer</w:t>
      </w:r>
      <w:r w:rsidRPr="00E05C0F">
        <w:rPr>
          <w:rFonts w:cs="Arial"/>
          <w:szCs w:val="18"/>
        </w:rPr>
        <w:t xml:space="preserve"> van Opdrachtgever en de eigen contactpersoon bij Opdrachtgever zonder onredelijke vertraging, uiterlijk binnen 24 uur na ontdekking van een inbreuk.</w:t>
      </w:r>
    </w:p>
    <w:p w14:paraId="239B51C7" w14:textId="41604B6B" w:rsidR="0064276C" w:rsidRPr="00E05C0F" w:rsidRDefault="0064276C" w:rsidP="0064276C">
      <w:pPr>
        <w:rPr>
          <w:rFonts w:cs="Arial"/>
          <w:szCs w:val="18"/>
        </w:rPr>
      </w:pPr>
      <w:r>
        <w:rPr>
          <w:rFonts w:cs="Arial"/>
          <w:szCs w:val="18"/>
        </w:rPr>
        <w:t>Priv</w:t>
      </w:r>
      <w:r w:rsidR="00D1754C">
        <w:rPr>
          <w:rFonts w:cs="Arial"/>
          <w:szCs w:val="18"/>
        </w:rPr>
        <w:t>acy</w:t>
      </w:r>
      <w:r w:rsidRPr="00E05C0F">
        <w:rPr>
          <w:rFonts w:cs="Arial"/>
          <w:szCs w:val="18"/>
        </w:rPr>
        <w:t xml:space="preserve"> officer van de Opdrachtgever:</w:t>
      </w:r>
    </w:p>
    <w:p w14:paraId="189CF997" w14:textId="0AFBFB51" w:rsidR="0064276C" w:rsidRPr="00E05C0F" w:rsidRDefault="0064276C" w:rsidP="0064276C">
      <w:pPr>
        <w:rPr>
          <w:rFonts w:cs="Arial"/>
          <w:szCs w:val="18"/>
        </w:rPr>
      </w:pPr>
      <w:r w:rsidRPr="00E05C0F">
        <w:rPr>
          <w:rFonts w:cs="Arial"/>
          <w:szCs w:val="18"/>
        </w:rPr>
        <w:t xml:space="preserve">    Naam: </w:t>
      </w:r>
      <w:r w:rsidR="00D1754C">
        <w:rPr>
          <w:rFonts w:cs="Arial"/>
          <w:szCs w:val="18"/>
        </w:rPr>
        <w:t>Jennifer Tompul</w:t>
      </w:r>
    </w:p>
    <w:p w14:paraId="591FD578" w14:textId="4F3C1D38" w:rsidR="0064276C" w:rsidRPr="00E05C0F" w:rsidRDefault="0064276C" w:rsidP="0064276C">
      <w:pPr>
        <w:rPr>
          <w:rFonts w:cs="Arial"/>
          <w:szCs w:val="18"/>
        </w:rPr>
      </w:pPr>
      <w:r w:rsidRPr="00E05C0F">
        <w:rPr>
          <w:rFonts w:cs="Arial"/>
          <w:szCs w:val="18"/>
        </w:rPr>
        <w:t xml:space="preserve">    Telefoon: </w:t>
      </w:r>
      <w:r w:rsidR="00D1754C">
        <w:rPr>
          <w:rFonts w:cs="Arial"/>
          <w:szCs w:val="18"/>
        </w:rPr>
        <w:t>06- 42</w:t>
      </w:r>
      <w:r w:rsidR="009127FF">
        <w:rPr>
          <w:rFonts w:cs="Arial"/>
          <w:szCs w:val="18"/>
        </w:rPr>
        <w:t>652415</w:t>
      </w:r>
    </w:p>
    <w:p w14:paraId="0761E644" w14:textId="1B4F0C1B" w:rsidR="00E05C0F" w:rsidRDefault="0064276C" w:rsidP="0064276C">
      <w:pPr>
        <w:rPr>
          <w:rFonts w:cs="Arial"/>
          <w:szCs w:val="18"/>
        </w:rPr>
      </w:pPr>
      <w:r w:rsidRPr="00E05C0F">
        <w:rPr>
          <w:rFonts w:cs="Arial"/>
          <w:szCs w:val="18"/>
        </w:rPr>
        <w:t xml:space="preserve">    </w:t>
      </w:r>
      <w:r w:rsidRPr="00D1754C">
        <w:rPr>
          <w:rFonts w:cs="Arial"/>
          <w:szCs w:val="18"/>
        </w:rPr>
        <w:t xml:space="preserve">E-mail: </w:t>
      </w:r>
      <w:r w:rsidR="009127FF">
        <w:rPr>
          <w:rFonts w:cs="Arial"/>
          <w:szCs w:val="18"/>
        </w:rPr>
        <w:t>privacyofficer</w:t>
      </w:r>
      <w:r w:rsidRPr="00D1754C">
        <w:rPr>
          <w:rFonts w:cs="Arial"/>
          <w:szCs w:val="18"/>
        </w:rPr>
        <w:t>@nuffic.nl</w:t>
      </w:r>
    </w:p>
    <w:p w14:paraId="62B5B1B9" w14:textId="43617BA8" w:rsidR="0064276C" w:rsidRPr="00E05C0F" w:rsidRDefault="0064276C" w:rsidP="00E05C0F">
      <w:pPr>
        <w:rPr>
          <w:rFonts w:cs="Arial"/>
          <w:szCs w:val="18"/>
        </w:rPr>
      </w:pPr>
      <w:r w:rsidRPr="00E05C0F">
        <w:rPr>
          <w:rFonts w:cs="Arial"/>
          <w:szCs w:val="18"/>
        </w:rPr>
        <w:t>In het geval van een</w:t>
      </w:r>
      <w:r w:rsidR="009A051A">
        <w:rPr>
          <w:rFonts w:cs="Arial"/>
          <w:szCs w:val="18"/>
        </w:rPr>
        <w:t xml:space="preserve"> technische</w:t>
      </w:r>
      <w:r w:rsidRPr="00E05C0F">
        <w:rPr>
          <w:rFonts w:cs="Arial"/>
          <w:szCs w:val="18"/>
        </w:rPr>
        <w:t xml:space="preserve"> inbreuk </w:t>
      </w:r>
      <w:r w:rsidR="009A051A">
        <w:rPr>
          <w:rFonts w:cs="Arial"/>
          <w:szCs w:val="18"/>
        </w:rPr>
        <w:t xml:space="preserve"> (geen verband met</w:t>
      </w:r>
      <w:r w:rsidRPr="00E05C0F">
        <w:rPr>
          <w:rFonts w:cs="Arial"/>
          <w:szCs w:val="18"/>
        </w:rPr>
        <w:t xml:space="preserve"> Persoonsgegevens</w:t>
      </w:r>
      <w:r w:rsidR="009A051A">
        <w:rPr>
          <w:rFonts w:cs="Arial"/>
          <w:szCs w:val="18"/>
        </w:rPr>
        <w:t>)</w:t>
      </w:r>
      <w:r w:rsidRPr="00E05C0F">
        <w:rPr>
          <w:rFonts w:cs="Arial"/>
          <w:szCs w:val="18"/>
        </w:rPr>
        <w:t xml:space="preserve"> informeert Opdrachtnemer de </w:t>
      </w:r>
      <w:r w:rsidR="00117784">
        <w:rPr>
          <w:rFonts w:cs="Arial"/>
          <w:szCs w:val="18"/>
        </w:rPr>
        <w:t>Security</w:t>
      </w:r>
      <w:r>
        <w:rPr>
          <w:rFonts w:cs="Arial"/>
          <w:szCs w:val="18"/>
        </w:rPr>
        <w:t xml:space="preserve"> Officer</w:t>
      </w:r>
      <w:r w:rsidRPr="00E05C0F">
        <w:rPr>
          <w:rFonts w:cs="Arial"/>
          <w:szCs w:val="18"/>
        </w:rPr>
        <w:t xml:space="preserve"> van Opdrachtgever en de eigen contactpersoon bij Opdrachtgever zonder onredelijke vertraging, uiterlijk binnen 24 uur na ontdekking van een inbreuk.</w:t>
      </w:r>
    </w:p>
    <w:p w14:paraId="51CB648B" w14:textId="77777777" w:rsidR="00E05C0F" w:rsidRPr="00E05C0F" w:rsidRDefault="00E05C0F" w:rsidP="00E05C0F">
      <w:pPr>
        <w:rPr>
          <w:rFonts w:cs="Arial"/>
          <w:szCs w:val="18"/>
        </w:rPr>
      </w:pPr>
      <w:r w:rsidRPr="00E05C0F">
        <w:rPr>
          <w:rFonts w:cs="Arial"/>
          <w:szCs w:val="18"/>
        </w:rPr>
        <w:t>Security officer van de Opdrachtgever:</w:t>
      </w:r>
    </w:p>
    <w:p w14:paraId="02DD036D" w14:textId="77777777" w:rsidR="00E05C0F" w:rsidRPr="00E05C0F" w:rsidRDefault="00E05C0F" w:rsidP="00E05C0F">
      <w:pPr>
        <w:rPr>
          <w:rFonts w:cs="Arial"/>
          <w:szCs w:val="18"/>
        </w:rPr>
      </w:pPr>
      <w:r w:rsidRPr="00E05C0F">
        <w:rPr>
          <w:rFonts w:cs="Arial"/>
          <w:szCs w:val="18"/>
        </w:rPr>
        <w:t xml:space="preserve">    Naam: Wanne de Kler</w:t>
      </w:r>
    </w:p>
    <w:p w14:paraId="73D91D00" w14:textId="77777777" w:rsidR="00E05C0F" w:rsidRPr="00E05C0F" w:rsidRDefault="00E05C0F" w:rsidP="00E05C0F">
      <w:pPr>
        <w:rPr>
          <w:rFonts w:cs="Arial"/>
          <w:szCs w:val="18"/>
        </w:rPr>
      </w:pPr>
      <w:r w:rsidRPr="00E05C0F">
        <w:rPr>
          <w:rFonts w:cs="Arial"/>
          <w:szCs w:val="18"/>
        </w:rPr>
        <w:t xml:space="preserve">    Telefoon: 070-4260118 (doorgeschakeld naar Teams)</w:t>
      </w:r>
    </w:p>
    <w:p w14:paraId="206B3B4B" w14:textId="6B3A6FE0" w:rsidR="00B25856" w:rsidRPr="00E05C0F" w:rsidRDefault="00E05C0F" w:rsidP="00E05C0F">
      <w:pPr>
        <w:rPr>
          <w:rFonts w:cs="Arial"/>
          <w:szCs w:val="18"/>
          <w:lang w:val="en-US"/>
        </w:rPr>
      </w:pPr>
      <w:r w:rsidRPr="00E05C0F">
        <w:rPr>
          <w:rFonts w:cs="Arial"/>
          <w:szCs w:val="18"/>
        </w:rPr>
        <w:t xml:space="preserve">    </w:t>
      </w:r>
      <w:r w:rsidRPr="00E05C0F">
        <w:rPr>
          <w:rFonts w:cs="Arial"/>
          <w:szCs w:val="18"/>
          <w:lang w:val="en-US"/>
        </w:rPr>
        <w:t>E-mail: securityofficer@nuffic.nl</w:t>
      </w:r>
      <w:r w:rsidRPr="00E05C0F">
        <w:rPr>
          <w:rFonts w:cs="Arial"/>
          <w:szCs w:val="18"/>
          <w:lang w:val="en-US"/>
        </w:rPr>
        <w:br/>
      </w:r>
    </w:p>
    <w:p w14:paraId="4CCE796C" w14:textId="77777777" w:rsidR="00B25856" w:rsidRPr="00E05C0F" w:rsidRDefault="00B25856" w:rsidP="00B25856">
      <w:pPr>
        <w:rPr>
          <w:rFonts w:cs="Arial"/>
          <w:szCs w:val="18"/>
          <w:lang w:val="en-US"/>
        </w:rPr>
      </w:pPr>
    </w:p>
    <w:p w14:paraId="48E82AA0" w14:textId="2689767D" w:rsidR="00B25856" w:rsidRPr="00D62AB2" w:rsidRDefault="00B25856" w:rsidP="00B25856">
      <w:pPr>
        <w:rPr>
          <w:rFonts w:cs="Arial"/>
          <w:b/>
          <w:szCs w:val="18"/>
        </w:rPr>
      </w:pPr>
      <w:r w:rsidRPr="002E31C9">
        <w:rPr>
          <w:rFonts w:cs="Arial"/>
          <w:b/>
          <w:szCs w:val="18"/>
        </w:rPr>
        <w:t xml:space="preserve">Informatie die ten minste </w:t>
      </w:r>
      <w:r>
        <w:rPr>
          <w:rFonts w:cs="Arial"/>
          <w:b/>
          <w:szCs w:val="18"/>
        </w:rPr>
        <w:t xml:space="preserve">door Opdrachtnemer </w:t>
      </w:r>
      <w:r w:rsidRPr="002E31C9">
        <w:rPr>
          <w:rFonts w:cs="Arial"/>
          <w:b/>
          <w:szCs w:val="18"/>
        </w:rPr>
        <w:t>moet worden verstrekt</w:t>
      </w:r>
      <w:r w:rsidR="000321F1">
        <w:rPr>
          <w:rFonts w:cs="Arial"/>
          <w:b/>
          <w:szCs w:val="18"/>
        </w:rPr>
        <w:t xml:space="preserve"> conform artikel 3.5 van de</w:t>
      </w:r>
      <w:r w:rsidR="0008378B">
        <w:rPr>
          <w:rFonts w:cs="Arial"/>
          <w:b/>
          <w:szCs w:val="18"/>
        </w:rPr>
        <w:t>ze</w:t>
      </w:r>
      <w:r w:rsidR="000321F1">
        <w:rPr>
          <w:rFonts w:cs="Arial"/>
          <w:b/>
          <w:szCs w:val="18"/>
        </w:rPr>
        <w:t xml:space="preserve"> Verwerkersovereenkomst</w:t>
      </w:r>
      <w:r w:rsidR="0008378B">
        <w:rPr>
          <w:rFonts w:cs="Arial"/>
          <w:b/>
          <w:szCs w:val="18"/>
        </w:rPr>
        <w:t>:</w:t>
      </w:r>
    </w:p>
    <w:tbl>
      <w:tblPr>
        <w:tblStyle w:val="Tabelraster"/>
        <w:tblW w:w="0" w:type="auto"/>
        <w:tblLook w:val="0420" w:firstRow="1" w:lastRow="0" w:firstColumn="0" w:lastColumn="0" w:noHBand="0" w:noVBand="1"/>
      </w:tblPr>
      <w:tblGrid>
        <w:gridCol w:w="8472"/>
      </w:tblGrid>
      <w:tr w:rsidR="00B25856" w14:paraId="6A74734C" w14:textId="77777777" w:rsidTr="0008378B">
        <w:trPr>
          <w:cnfStyle w:val="100000000000" w:firstRow="1" w:lastRow="0" w:firstColumn="0" w:lastColumn="0" w:oddVBand="0" w:evenVBand="0" w:oddHBand="0" w:evenHBand="0" w:firstRowFirstColumn="0" w:firstRowLastColumn="0" w:lastRowFirstColumn="0" w:lastRowLastColumn="0"/>
        </w:trPr>
        <w:tc>
          <w:tcPr>
            <w:tcW w:w="8472" w:type="dxa"/>
            <w:shd w:val="clear" w:color="auto" w:fill="A5CBAA"/>
          </w:tcPr>
          <w:p w14:paraId="0DB817C4" w14:textId="77777777" w:rsidR="00B25856" w:rsidRPr="00AC6D1C" w:rsidRDefault="00B25856" w:rsidP="00DD36E7">
            <w:pPr>
              <w:rPr>
                <w:rFonts w:cs="Arial"/>
                <w:szCs w:val="18"/>
              </w:rPr>
            </w:pPr>
            <w:r w:rsidRPr="000321F1">
              <w:rPr>
                <w:b w:val="0"/>
                <w:szCs w:val="18"/>
              </w:rPr>
              <w:t>Aard van de Inbreuk in verband met Persoonsgegevens</w:t>
            </w:r>
            <w:r w:rsidRPr="00AC6D1C">
              <w:rPr>
                <w:szCs w:val="18"/>
              </w:rPr>
              <w:t xml:space="preserve"> </w:t>
            </w:r>
          </w:p>
        </w:tc>
      </w:tr>
      <w:tr w:rsidR="00B25856" w14:paraId="69AB264A" w14:textId="77777777" w:rsidTr="0008378B">
        <w:tc>
          <w:tcPr>
            <w:tcW w:w="8472" w:type="dxa"/>
          </w:tcPr>
          <w:p w14:paraId="10781430" w14:textId="0F8004BE" w:rsidR="00B25856" w:rsidRPr="00AC6D1C" w:rsidRDefault="00454FA2" w:rsidP="00DD36E7">
            <w:pPr>
              <w:rPr>
                <w:szCs w:val="18"/>
              </w:rPr>
            </w:pPr>
            <w:r>
              <w:rPr>
                <w:szCs w:val="18"/>
              </w:rPr>
              <w:t>Categorieën en aantal</w:t>
            </w:r>
            <w:r w:rsidR="00B25856" w:rsidRPr="00AC6D1C">
              <w:rPr>
                <w:szCs w:val="18"/>
              </w:rPr>
              <w:t xml:space="preserve"> Persoonsgegevens en Betrokkene </w:t>
            </w:r>
          </w:p>
        </w:tc>
      </w:tr>
      <w:tr w:rsidR="00B25856" w14:paraId="2F61F46E" w14:textId="77777777" w:rsidTr="0008378B">
        <w:trPr>
          <w:cnfStyle w:val="000000010000" w:firstRow="0" w:lastRow="0" w:firstColumn="0" w:lastColumn="0" w:oddVBand="0" w:evenVBand="0" w:oddHBand="0" w:evenHBand="1" w:firstRowFirstColumn="0" w:firstRowLastColumn="0" w:lastRowFirstColumn="0" w:lastRowLastColumn="0"/>
        </w:trPr>
        <w:tc>
          <w:tcPr>
            <w:tcW w:w="8472" w:type="dxa"/>
          </w:tcPr>
          <w:p w14:paraId="65E8CF34" w14:textId="77777777" w:rsidR="00B25856" w:rsidRPr="00AC6D1C" w:rsidRDefault="00B25856" w:rsidP="00DD36E7">
            <w:pPr>
              <w:rPr>
                <w:rFonts w:cs="Arial"/>
                <w:szCs w:val="18"/>
              </w:rPr>
            </w:pPr>
            <w:r w:rsidRPr="00AC6D1C">
              <w:rPr>
                <w:szCs w:val="18"/>
              </w:rPr>
              <w:t>Waarschijnlijke gevolgen van de Inbreuk in verband met Persoonsgegevens</w:t>
            </w:r>
          </w:p>
        </w:tc>
      </w:tr>
      <w:tr w:rsidR="00B25856" w14:paraId="5CC969D2" w14:textId="77777777" w:rsidTr="0008378B">
        <w:tc>
          <w:tcPr>
            <w:tcW w:w="8472" w:type="dxa"/>
          </w:tcPr>
          <w:p w14:paraId="5BEAE112" w14:textId="77777777" w:rsidR="00B25856" w:rsidRPr="00AC6D1C" w:rsidRDefault="00B25856" w:rsidP="00DD36E7">
            <w:pPr>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35ED87EA" w14:textId="77777777" w:rsidR="00B25856" w:rsidRPr="004D3AA8" w:rsidRDefault="00B25856" w:rsidP="00B25856">
      <w:pPr>
        <w:rPr>
          <w:rFonts w:cs="Arial"/>
          <w:szCs w:val="18"/>
        </w:rPr>
      </w:pPr>
    </w:p>
    <w:p w14:paraId="7483E1B0" w14:textId="77777777" w:rsidR="00B25856" w:rsidRDefault="00B25856" w:rsidP="00492C7A"/>
    <w:sectPr w:rsidR="00B25856" w:rsidSect="00F415E8">
      <w:pgSz w:w="11906" w:h="16838"/>
      <w:pgMar w:top="2381"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D371" w14:textId="77777777" w:rsidR="00F65CA1" w:rsidRDefault="00F65CA1" w:rsidP="001B6DBB">
      <w:pPr>
        <w:spacing w:after="0" w:line="240" w:lineRule="auto"/>
      </w:pPr>
      <w:r>
        <w:separator/>
      </w:r>
    </w:p>
  </w:endnote>
  <w:endnote w:type="continuationSeparator" w:id="0">
    <w:p w14:paraId="1BDE4838" w14:textId="77777777" w:rsidR="00F65CA1" w:rsidRDefault="00F65CA1"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540F"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1B1B516F" wp14:editId="020FC0EE">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D7044"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" fillcolor="#8dc9a4" stroked="f" strokeweight="1pt">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31692761" wp14:editId="2A188191">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C65B4"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" fillcolor="#64a67e" stroked="f" strokeweight="1pt">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r w:rsidR="00F415E8">
      <w:fldChar w:fldCharType="begin"/>
    </w:r>
    <w:r w:rsidR="00F415E8">
      <w:instrText xml:space="preserve"> NUMPAGES  \* Arabic  \* MERGEFORMAT </w:instrText>
    </w:r>
    <w:r w:rsidR="00F415E8">
      <w:fldChar w:fldCharType="separate"/>
    </w:r>
    <w:r>
      <w:t>2</w:t>
    </w:r>
    <w:r w:rsidR="00F415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E87B"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6983" w14:textId="77777777" w:rsidR="00F65CA1" w:rsidRDefault="00F65CA1" w:rsidP="001B6DBB">
      <w:pPr>
        <w:spacing w:after="0" w:line="240" w:lineRule="auto"/>
      </w:pPr>
      <w:r>
        <w:separator/>
      </w:r>
    </w:p>
  </w:footnote>
  <w:footnote w:type="continuationSeparator" w:id="0">
    <w:p w14:paraId="28F5FFCC" w14:textId="77777777" w:rsidR="00F65CA1" w:rsidRDefault="00F65CA1"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1987" w14:textId="77777777" w:rsidR="001B6DBB" w:rsidRDefault="001B6DBB">
    <w:pPr>
      <w:pStyle w:val="Koptekst"/>
    </w:pPr>
    <w:r>
      <w:rPr>
        <w:noProof/>
        <w:szCs w:val="20"/>
      </w:rPr>
      <w:drawing>
        <wp:anchor distT="0" distB="0" distL="114300" distR="114300" simplePos="0" relativeHeight="251659264" behindDoc="1" locked="1" layoutInCell="1" allowOverlap="1" wp14:anchorId="704BC34A" wp14:editId="258FDCEE">
          <wp:simplePos x="0" y="0"/>
          <wp:positionH relativeFrom="page">
            <wp:posOffset>5897245</wp:posOffset>
          </wp:positionH>
          <wp:positionV relativeFrom="page">
            <wp:posOffset>237490</wp:posOffset>
          </wp:positionV>
          <wp:extent cx="1450800" cy="871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E821"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092F738B" wp14:editId="4B5A04EB">
              <wp:simplePos x="0" y="0"/>
              <wp:positionH relativeFrom="page">
                <wp:align>right</wp:align>
              </wp:positionH>
              <wp:positionV relativeFrom="page">
                <wp:posOffset>4021455</wp:posOffset>
              </wp:positionV>
              <wp:extent cx="179705" cy="3239770"/>
              <wp:effectExtent l="0" t="0" r="0" b="0"/>
              <wp:wrapNone/>
              <wp:docPr id="1" name="Rechthoek 1"/>
              <wp:cNvGraphicFramePr/>
              <a:graphic xmlns:a="http://schemas.openxmlformats.org/drawingml/2006/main">
                <a:graphicData uri="http://schemas.microsoft.com/office/word/2010/wordprocessingShape">
                  <wps:wsp>
                    <wps:cNvSpPr/>
                    <wps:spPr>
                      <a:xfrm>
                        <a:off x="0" y="0"/>
                        <a:ext cx="179705" cy="323977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028E" id="Rechthoek 1" o:spid="_x0000_s1026" style="position:absolute;margin-left:-37.05pt;margin-top:316.65pt;width:14.15pt;height:255.1pt;z-index:-25164902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79CC4C8F" wp14:editId="6E91B528">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1F7D8"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3C32CE80" wp14:editId="0428EA8E">
          <wp:simplePos x="0" y="0"/>
          <wp:positionH relativeFrom="page">
            <wp:posOffset>5897245</wp:posOffset>
          </wp:positionH>
          <wp:positionV relativeFrom="page">
            <wp:posOffset>237490</wp:posOffset>
          </wp:positionV>
          <wp:extent cx="1450800" cy="871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37798546"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hybridMultilevel"/>
    <w:tmpl w:val="3670C506"/>
    <w:styleLink w:val="Stijl2"/>
    <w:lvl w:ilvl="0" w:tplc="0C9AEABA">
      <w:start w:val="1"/>
      <w:numFmt w:val="bullet"/>
      <w:pStyle w:val="Opsommingbol"/>
      <w:lvlText w:val=""/>
      <w:lvlJc w:val="left"/>
      <w:pPr>
        <w:ind w:left="284" w:hanging="284"/>
      </w:pPr>
      <w:rPr>
        <w:rFonts w:ascii="Symbol" w:hAnsi="Symbol" w:hint="default"/>
        <w:color w:val="64A67E"/>
      </w:rPr>
    </w:lvl>
    <w:lvl w:ilvl="1" w:tplc="86167574">
      <w:start w:val="1"/>
      <w:numFmt w:val="bullet"/>
      <w:lvlText w:val="◦"/>
      <w:lvlJc w:val="left"/>
      <w:pPr>
        <w:ind w:left="567" w:hanging="283"/>
      </w:pPr>
      <w:rPr>
        <w:rFonts w:ascii="Verdana" w:hAnsi="Verdana" w:hint="default"/>
        <w:color w:val="3B6C37"/>
      </w:rPr>
    </w:lvl>
    <w:lvl w:ilvl="2" w:tplc="74402574">
      <w:start w:val="1"/>
      <w:numFmt w:val="bullet"/>
      <w:lvlText w:val=""/>
      <w:lvlJc w:val="left"/>
      <w:pPr>
        <w:ind w:left="2160" w:hanging="360"/>
      </w:pPr>
      <w:rPr>
        <w:rFonts w:ascii="Wingdings" w:hAnsi="Wingdings" w:hint="default"/>
      </w:rPr>
    </w:lvl>
    <w:lvl w:ilvl="3" w:tplc="2B7C8B1E">
      <w:start w:val="1"/>
      <w:numFmt w:val="bullet"/>
      <w:lvlText w:val=""/>
      <w:lvlJc w:val="left"/>
      <w:pPr>
        <w:ind w:left="2880" w:hanging="360"/>
      </w:pPr>
      <w:rPr>
        <w:rFonts w:ascii="Symbol" w:hAnsi="Symbol" w:hint="default"/>
      </w:rPr>
    </w:lvl>
    <w:lvl w:ilvl="4" w:tplc="6A5E0326">
      <w:start w:val="1"/>
      <w:numFmt w:val="bullet"/>
      <w:lvlText w:val="o"/>
      <w:lvlJc w:val="left"/>
      <w:pPr>
        <w:ind w:left="3600" w:hanging="360"/>
      </w:pPr>
      <w:rPr>
        <w:rFonts w:ascii="Courier New" w:hAnsi="Courier New" w:cs="Courier New" w:hint="default"/>
      </w:rPr>
    </w:lvl>
    <w:lvl w:ilvl="5" w:tplc="3FD685F8">
      <w:start w:val="1"/>
      <w:numFmt w:val="bullet"/>
      <w:lvlText w:val=""/>
      <w:lvlJc w:val="left"/>
      <w:pPr>
        <w:ind w:left="4320" w:hanging="360"/>
      </w:pPr>
      <w:rPr>
        <w:rFonts w:ascii="Wingdings" w:hAnsi="Wingdings" w:hint="default"/>
      </w:rPr>
    </w:lvl>
    <w:lvl w:ilvl="6" w:tplc="0C8EE0D6">
      <w:start w:val="1"/>
      <w:numFmt w:val="bullet"/>
      <w:lvlText w:val=""/>
      <w:lvlJc w:val="left"/>
      <w:pPr>
        <w:ind w:left="5040" w:hanging="360"/>
      </w:pPr>
      <w:rPr>
        <w:rFonts w:ascii="Symbol" w:hAnsi="Symbol" w:hint="default"/>
      </w:rPr>
    </w:lvl>
    <w:lvl w:ilvl="7" w:tplc="FC3C23EA">
      <w:start w:val="1"/>
      <w:numFmt w:val="bullet"/>
      <w:lvlText w:val="o"/>
      <w:lvlJc w:val="left"/>
      <w:pPr>
        <w:ind w:left="5760" w:hanging="360"/>
      </w:pPr>
      <w:rPr>
        <w:rFonts w:ascii="Courier New" w:hAnsi="Courier New" w:cs="Courier New" w:hint="default"/>
      </w:rPr>
    </w:lvl>
    <w:lvl w:ilvl="8" w:tplc="0A861E04">
      <w:start w:val="1"/>
      <w:numFmt w:val="bullet"/>
      <w:lvlText w:val=""/>
      <w:lvlJc w:val="left"/>
      <w:pPr>
        <w:ind w:left="6480" w:hanging="360"/>
      </w:pPr>
      <w:rPr>
        <w:rFonts w:ascii="Wingdings" w:hAnsi="Wingdings" w:hint="default"/>
      </w:rPr>
    </w:lvl>
  </w:abstractNum>
  <w:abstractNum w:abstractNumId="2" w15:restartNumberingAfterBreak="0">
    <w:nsid w:val="0F630B39"/>
    <w:multiLevelType w:val="multilevel"/>
    <w:tmpl w:val="780A90F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8372FC"/>
    <w:multiLevelType w:val="multilevel"/>
    <w:tmpl w:val="0B7030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951A1F"/>
    <w:multiLevelType w:val="hybridMultilevel"/>
    <w:tmpl w:val="A23EBDEE"/>
    <w:lvl w:ilvl="0" w:tplc="08BC8B74">
      <w:numFmt w:val="bullet"/>
      <w:lvlText w:val="-"/>
      <w:lvlJc w:val="left"/>
      <w:pPr>
        <w:ind w:left="1068" w:hanging="360"/>
      </w:pPr>
      <w:rPr>
        <w:rFonts w:ascii="Arial" w:eastAsia="Times New Roman" w:hAnsi="Arial" w:cs="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16492E03"/>
    <w:multiLevelType w:val="hybridMultilevel"/>
    <w:tmpl w:val="DC72B25A"/>
    <w:numStyleLink w:val="Nummers"/>
  </w:abstractNum>
  <w:abstractNum w:abstractNumId="6" w15:restartNumberingAfterBreak="0">
    <w:nsid w:val="2EBF01D1"/>
    <w:multiLevelType w:val="multilevel"/>
    <w:tmpl w:val="9F5E71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0938F5"/>
    <w:multiLevelType w:val="multilevel"/>
    <w:tmpl w:val="3670C506"/>
    <w:numStyleLink w:val="Stijl2"/>
  </w:abstractNum>
  <w:abstractNum w:abstractNumId="8" w15:restartNumberingAfterBreak="0">
    <w:nsid w:val="3A05227F"/>
    <w:multiLevelType w:val="multilevel"/>
    <w:tmpl w:val="13724E1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DDD11EE"/>
    <w:multiLevelType w:val="multilevel"/>
    <w:tmpl w:val="5A5CEE6E"/>
    <w:numStyleLink w:val="Stijl1"/>
  </w:abstractNum>
  <w:abstractNum w:abstractNumId="10" w15:restartNumberingAfterBreak="0">
    <w:nsid w:val="45047D5B"/>
    <w:multiLevelType w:val="multilevel"/>
    <w:tmpl w:val="DB5E63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260BB4"/>
    <w:multiLevelType w:val="hybridMultilevel"/>
    <w:tmpl w:val="CB0C1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463FBB"/>
    <w:multiLevelType w:val="multilevel"/>
    <w:tmpl w:val="3FB0CFE4"/>
    <w:lvl w:ilvl="0">
      <w:start w:val="5"/>
      <w:numFmt w:val="decimal"/>
      <w:lvlText w:val="%1."/>
      <w:lvlJc w:val="left"/>
      <w:pPr>
        <w:ind w:left="360" w:hanging="360"/>
      </w:pPr>
      <w:rPr>
        <w:rFonts w:eastAsia="Times New Roman"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3980004"/>
    <w:multiLevelType w:val="multilevel"/>
    <w:tmpl w:val="3CC816B8"/>
    <w:lvl w:ilvl="0">
      <w:start w:val="3"/>
      <w:numFmt w:val="decimal"/>
      <w:lvlText w:val="%1"/>
      <w:lvlJc w:val="left"/>
      <w:pPr>
        <w:ind w:left="360" w:hanging="360"/>
      </w:pPr>
      <w:rPr>
        <w:rFonts w:hint="default"/>
        <w:color w:val="auto"/>
      </w:rPr>
    </w:lvl>
    <w:lvl w:ilvl="1">
      <w:numFmt w:val="bullet"/>
      <w:lvlText w:val="-"/>
      <w:lvlJc w:val="left"/>
      <w:pPr>
        <w:ind w:left="360" w:hanging="360"/>
      </w:pPr>
      <w:rPr>
        <w:rFonts w:ascii="Arial" w:eastAsia="Times New Roman" w:hAnsi="Arial" w:cs="Arial" w:hint="default"/>
      </w:rPr>
    </w:lvl>
    <w:lvl w:ilvl="2">
      <w:start w:val="1"/>
      <w:numFmt w:val="decimal"/>
      <w:lvlText w:val="%1.%2.%3"/>
      <w:lvlJc w:val="left"/>
      <w:pPr>
        <w:ind w:left="720" w:hanging="720"/>
      </w:pPr>
      <w:rPr>
        <w:rFonts w:hint="default"/>
        <w:color w:val="auto"/>
      </w:rPr>
    </w:lvl>
    <w:lvl w:ilvl="3">
      <w:numFmt w:val="bullet"/>
      <w:lvlText w:val="-"/>
      <w:lvlJc w:val="left"/>
      <w:pPr>
        <w:ind w:left="360" w:hanging="360"/>
      </w:pPr>
      <w:rPr>
        <w:rFonts w:ascii="Arial" w:eastAsia="Times New Roman" w:hAnsi="Arial" w:cs="Arial" w:hint="default"/>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6B240E8D"/>
    <w:multiLevelType w:val="multilevel"/>
    <w:tmpl w:val="E2B0FD44"/>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6C79C7"/>
    <w:multiLevelType w:val="hybridMultilevel"/>
    <w:tmpl w:val="5588B2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41516CF"/>
    <w:multiLevelType w:val="multilevel"/>
    <w:tmpl w:val="8D4294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CAD429E"/>
    <w:multiLevelType w:val="multilevel"/>
    <w:tmpl w:val="C6CAC7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45482784">
    <w:abstractNumId w:val="9"/>
  </w:num>
  <w:num w:numId="2" w16cid:durableId="1582979810">
    <w:abstractNumId w:val="17"/>
  </w:num>
  <w:num w:numId="3" w16cid:durableId="17197464">
    <w:abstractNumId w:val="1"/>
  </w:num>
  <w:num w:numId="4" w16cid:durableId="276527047">
    <w:abstractNumId w:val="7"/>
  </w:num>
  <w:num w:numId="5" w16cid:durableId="2114938324">
    <w:abstractNumId w:val="0"/>
  </w:num>
  <w:num w:numId="6" w16cid:durableId="1407143844">
    <w:abstractNumId w:val="5"/>
  </w:num>
  <w:num w:numId="7" w16cid:durableId="1739522964">
    <w:abstractNumId w:val="15"/>
  </w:num>
  <w:num w:numId="8" w16cid:durableId="1160389926">
    <w:abstractNumId w:val="3"/>
  </w:num>
  <w:num w:numId="9" w16cid:durableId="782262722">
    <w:abstractNumId w:val="8"/>
  </w:num>
  <w:num w:numId="10" w16cid:durableId="1356299683">
    <w:abstractNumId w:val="13"/>
  </w:num>
  <w:num w:numId="11" w16cid:durableId="1862351861">
    <w:abstractNumId w:val="18"/>
  </w:num>
  <w:num w:numId="12" w16cid:durableId="118453944">
    <w:abstractNumId w:val="12"/>
  </w:num>
  <w:num w:numId="13" w16cid:durableId="1730569112">
    <w:abstractNumId w:val="16"/>
  </w:num>
  <w:num w:numId="14" w16cid:durableId="1635210532">
    <w:abstractNumId w:val="10"/>
  </w:num>
  <w:num w:numId="15" w16cid:durableId="1393120303">
    <w:abstractNumId w:val="4"/>
  </w:num>
  <w:num w:numId="16" w16cid:durableId="580018401">
    <w:abstractNumId w:val="6"/>
  </w:num>
  <w:num w:numId="17" w16cid:durableId="1833446001">
    <w:abstractNumId w:val="14"/>
  </w:num>
  <w:num w:numId="18" w16cid:durableId="865563006">
    <w:abstractNumId w:val="2"/>
  </w:num>
  <w:num w:numId="19" w16cid:durableId="115792118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D0"/>
    <w:rsid w:val="00006B32"/>
    <w:rsid w:val="0001019C"/>
    <w:rsid w:val="000106D7"/>
    <w:rsid w:val="00022DB5"/>
    <w:rsid w:val="00024083"/>
    <w:rsid w:val="0002546E"/>
    <w:rsid w:val="0003099A"/>
    <w:rsid w:val="00031EC6"/>
    <w:rsid w:val="000321F1"/>
    <w:rsid w:val="00070821"/>
    <w:rsid w:val="000725F1"/>
    <w:rsid w:val="0008378B"/>
    <w:rsid w:val="00086679"/>
    <w:rsid w:val="000902D9"/>
    <w:rsid w:val="00092D74"/>
    <w:rsid w:val="00096F73"/>
    <w:rsid w:val="000A2C6E"/>
    <w:rsid w:val="000A664A"/>
    <w:rsid w:val="000A669D"/>
    <w:rsid w:val="000B5644"/>
    <w:rsid w:val="000C7EC2"/>
    <w:rsid w:val="000D7BD2"/>
    <w:rsid w:val="000E3DA5"/>
    <w:rsid w:val="000E4FD0"/>
    <w:rsid w:val="000F3A30"/>
    <w:rsid w:val="001007D4"/>
    <w:rsid w:val="00102779"/>
    <w:rsid w:val="00102F84"/>
    <w:rsid w:val="00104E9A"/>
    <w:rsid w:val="00113609"/>
    <w:rsid w:val="00114723"/>
    <w:rsid w:val="00117784"/>
    <w:rsid w:val="0012295C"/>
    <w:rsid w:val="00133B7E"/>
    <w:rsid w:val="00134DD5"/>
    <w:rsid w:val="0014552A"/>
    <w:rsid w:val="00146632"/>
    <w:rsid w:val="0015289E"/>
    <w:rsid w:val="001571F8"/>
    <w:rsid w:val="0017560F"/>
    <w:rsid w:val="00184428"/>
    <w:rsid w:val="00195E91"/>
    <w:rsid w:val="001A1716"/>
    <w:rsid w:val="001B0937"/>
    <w:rsid w:val="001B6DBB"/>
    <w:rsid w:val="001C15C0"/>
    <w:rsid w:val="001E4FC6"/>
    <w:rsid w:val="001F3C21"/>
    <w:rsid w:val="001F731A"/>
    <w:rsid w:val="00205201"/>
    <w:rsid w:val="002071B6"/>
    <w:rsid w:val="00213829"/>
    <w:rsid w:val="0022622E"/>
    <w:rsid w:val="002271FE"/>
    <w:rsid w:val="002461C0"/>
    <w:rsid w:val="0029186B"/>
    <w:rsid w:val="002C0F20"/>
    <w:rsid w:val="002C14A5"/>
    <w:rsid w:val="002C3552"/>
    <w:rsid w:val="002C47BF"/>
    <w:rsid w:val="002C5955"/>
    <w:rsid w:val="002D191B"/>
    <w:rsid w:val="002D3635"/>
    <w:rsid w:val="002E2711"/>
    <w:rsid w:val="002E4B97"/>
    <w:rsid w:val="002E5350"/>
    <w:rsid w:val="00304E8F"/>
    <w:rsid w:val="00316639"/>
    <w:rsid w:val="00325DED"/>
    <w:rsid w:val="00335000"/>
    <w:rsid w:val="003501B3"/>
    <w:rsid w:val="00353268"/>
    <w:rsid w:val="00353995"/>
    <w:rsid w:val="003604D7"/>
    <w:rsid w:val="003668A2"/>
    <w:rsid w:val="00374981"/>
    <w:rsid w:val="00381E5C"/>
    <w:rsid w:val="003B4B5F"/>
    <w:rsid w:val="003B7735"/>
    <w:rsid w:val="003C7A69"/>
    <w:rsid w:val="003D1C0E"/>
    <w:rsid w:val="003F478E"/>
    <w:rsid w:val="00432B4D"/>
    <w:rsid w:val="00434564"/>
    <w:rsid w:val="0044529F"/>
    <w:rsid w:val="00452AE8"/>
    <w:rsid w:val="00454FA2"/>
    <w:rsid w:val="0045695E"/>
    <w:rsid w:val="004570D5"/>
    <w:rsid w:val="0047524F"/>
    <w:rsid w:val="0047525B"/>
    <w:rsid w:val="004910D9"/>
    <w:rsid w:val="00492538"/>
    <w:rsid w:val="00492C7A"/>
    <w:rsid w:val="004A0619"/>
    <w:rsid w:val="004A7BEB"/>
    <w:rsid w:val="004B3412"/>
    <w:rsid w:val="004D1A2C"/>
    <w:rsid w:val="004D2B1A"/>
    <w:rsid w:val="004E4270"/>
    <w:rsid w:val="004F165A"/>
    <w:rsid w:val="004F3475"/>
    <w:rsid w:val="005017DB"/>
    <w:rsid w:val="00504191"/>
    <w:rsid w:val="00520CAD"/>
    <w:rsid w:val="00534EC2"/>
    <w:rsid w:val="0054354E"/>
    <w:rsid w:val="00554B92"/>
    <w:rsid w:val="005609DB"/>
    <w:rsid w:val="0056409C"/>
    <w:rsid w:val="00575240"/>
    <w:rsid w:val="00576FCA"/>
    <w:rsid w:val="00591F2E"/>
    <w:rsid w:val="00597D48"/>
    <w:rsid w:val="005A22EA"/>
    <w:rsid w:val="005A46AB"/>
    <w:rsid w:val="005B3ED0"/>
    <w:rsid w:val="005C2277"/>
    <w:rsid w:val="005C29C1"/>
    <w:rsid w:val="005C3770"/>
    <w:rsid w:val="005C44B0"/>
    <w:rsid w:val="005C4EE3"/>
    <w:rsid w:val="005D05F9"/>
    <w:rsid w:val="005D634B"/>
    <w:rsid w:val="005E5FEA"/>
    <w:rsid w:val="005F3983"/>
    <w:rsid w:val="00625BF2"/>
    <w:rsid w:val="00625EFC"/>
    <w:rsid w:val="00626177"/>
    <w:rsid w:val="0064199C"/>
    <w:rsid w:val="0064276C"/>
    <w:rsid w:val="0064634E"/>
    <w:rsid w:val="00646953"/>
    <w:rsid w:val="00682312"/>
    <w:rsid w:val="00691223"/>
    <w:rsid w:val="006B5BBC"/>
    <w:rsid w:val="006D781D"/>
    <w:rsid w:val="006F329D"/>
    <w:rsid w:val="00704DDE"/>
    <w:rsid w:val="00711C8B"/>
    <w:rsid w:val="007155B6"/>
    <w:rsid w:val="00725A8A"/>
    <w:rsid w:val="00741481"/>
    <w:rsid w:val="007421E3"/>
    <w:rsid w:val="00752600"/>
    <w:rsid w:val="00757862"/>
    <w:rsid w:val="0076377B"/>
    <w:rsid w:val="00790596"/>
    <w:rsid w:val="007917B6"/>
    <w:rsid w:val="007C2950"/>
    <w:rsid w:val="007D18B7"/>
    <w:rsid w:val="007D3FFE"/>
    <w:rsid w:val="007D519D"/>
    <w:rsid w:val="007D7EC4"/>
    <w:rsid w:val="007E6DC7"/>
    <w:rsid w:val="007E6DEE"/>
    <w:rsid w:val="007F281B"/>
    <w:rsid w:val="007F4F21"/>
    <w:rsid w:val="00806346"/>
    <w:rsid w:val="008206E0"/>
    <w:rsid w:val="008219FE"/>
    <w:rsid w:val="00855FD3"/>
    <w:rsid w:val="008715D9"/>
    <w:rsid w:val="00874970"/>
    <w:rsid w:val="00877EE4"/>
    <w:rsid w:val="008841EF"/>
    <w:rsid w:val="00893F45"/>
    <w:rsid w:val="008B0257"/>
    <w:rsid w:val="008B4246"/>
    <w:rsid w:val="008C54F2"/>
    <w:rsid w:val="008C624E"/>
    <w:rsid w:val="008E68C4"/>
    <w:rsid w:val="008E6B99"/>
    <w:rsid w:val="008F035F"/>
    <w:rsid w:val="008F12D2"/>
    <w:rsid w:val="008F3912"/>
    <w:rsid w:val="008F3B25"/>
    <w:rsid w:val="0090183B"/>
    <w:rsid w:val="009127FF"/>
    <w:rsid w:val="009157F2"/>
    <w:rsid w:val="00920425"/>
    <w:rsid w:val="00920E14"/>
    <w:rsid w:val="00946E94"/>
    <w:rsid w:val="0097119A"/>
    <w:rsid w:val="009737A2"/>
    <w:rsid w:val="0098158A"/>
    <w:rsid w:val="00981A9B"/>
    <w:rsid w:val="00997FE0"/>
    <w:rsid w:val="009A051A"/>
    <w:rsid w:val="009A34D4"/>
    <w:rsid w:val="009A76DD"/>
    <w:rsid w:val="009B0FAD"/>
    <w:rsid w:val="009C298E"/>
    <w:rsid w:val="009C33D0"/>
    <w:rsid w:val="009D270E"/>
    <w:rsid w:val="009D292C"/>
    <w:rsid w:val="009E25BD"/>
    <w:rsid w:val="009E2AD7"/>
    <w:rsid w:val="009E74E8"/>
    <w:rsid w:val="009F4675"/>
    <w:rsid w:val="009F6E84"/>
    <w:rsid w:val="00A02973"/>
    <w:rsid w:val="00A16E8E"/>
    <w:rsid w:val="00A20299"/>
    <w:rsid w:val="00A453F7"/>
    <w:rsid w:val="00A4743A"/>
    <w:rsid w:val="00A852CC"/>
    <w:rsid w:val="00AA4314"/>
    <w:rsid w:val="00AB52E9"/>
    <w:rsid w:val="00AC0F10"/>
    <w:rsid w:val="00AC3733"/>
    <w:rsid w:val="00AD6EB5"/>
    <w:rsid w:val="00AD7EE2"/>
    <w:rsid w:val="00AF6D21"/>
    <w:rsid w:val="00AF6DAF"/>
    <w:rsid w:val="00B11604"/>
    <w:rsid w:val="00B16F95"/>
    <w:rsid w:val="00B17F49"/>
    <w:rsid w:val="00B228A7"/>
    <w:rsid w:val="00B23DEA"/>
    <w:rsid w:val="00B25856"/>
    <w:rsid w:val="00B34A5A"/>
    <w:rsid w:val="00B369DE"/>
    <w:rsid w:val="00B41F7E"/>
    <w:rsid w:val="00B42150"/>
    <w:rsid w:val="00B470E4"/>
    <w:rsid w:val="00B47970"/>
    <w:rsid w:val="00B55C84"/>
    <w:rsid w:val="00B80553"/>
    <w:rsid w:val="00B93E36"/>
    <w:rsid w:val="00BA674F"/>
    <w:rsid w:val="00BB074E"/>
    <w:rsid w:val="00BB48D1"/>
    <w:rsid w:val="00BC5B0C"/>
    <w:rsid w:val="00BC778A"/>
    <w:rsid w:val="00BD3A6B"/>
    <w:rsid w:val="00BF594F"/>
    <w:rsid w:val="00C0711D"/>
    <w:rsid w:val="00C13381"/>
    <w:rsid w:val="00C136C5"/>
    <w:rsid w:val="00C4269B"/>
    <w:rsid w:val="00C659C2"/>
    <w:rsid w:val="00C65D36"/>
    <w:rsid w:val="00C679DD"/>
    <w:rsid w:val="00C711DA"/>
    <w:rsid w:val="00C95C60"/>
    <w:rsid w:val="00CA0CE9"/>
    <w:rsid w:val="00CA184B"/>
    <w:rsid w:val="00CA4D6C"/>
    <w:rsid w:val="00CB2EBD"/>
    <w:rsid w:val="00CB3671"/>
    <w:rsid w:val="00CB39C5"/>
    <w:rsid w:val="00CB4D48"/>
    <w:rsid w:val="00CE1BF4"/>
    <w:rsid w:val="00CE2B0C"/>
    <w:rsid w:val="00CF047C"/>
    <w:rsid w:val="00D01B23"/>
    <w:rsid w:val="00D078EC"/>
    <w:rsid w:val="00D10648"/>
    <w:rsid w:val="00D14F19"/>
    <w:rsid w:val="00D15FCB"/>
    <w:rsid w:val="00D1754C"/>
    <w:rsid w:val="00D3520A"/>
    <w:rsid w:val="00D36271"/>
    <w:rsid w:val="00D45F4B"/>
    <w:rsid w:val="00D4694E"/>
    <w:rsid w:val="00D46A94"/>
    <w:rsid w:val="00D629F4"/>
    <w:rsid w:val="00D62AB2"/>
    <w:rsid w:val="00D72157"/>
    <w:rsid w:val="00D75972"/>
    <w:rsid w:val="00D9022B"/>
    <w:rsid w:val="00DB07E0"/>
    <w:rsid w:val="00DB65D4"/>
    <w:rsid w:val="00DC471A"/>
    <w:rsid w:val="00DE3443"/>
    <w:rsid w:val="00DE6182"/>
    <w:rsid w:val="00DF37B9"/>
    <w:rsid w:val="00E01B32"/>
    <w:rsid w:val="00E02F79"/>
    <w:rsid w:val="00E031C7"/>
    <w:rsid w:val="00E05C0F"/>
    <w:rsid w:val="00E1241D"/>
    <w:rsid w:val="00E138DC"/>
    <w:rsid w:val="00E24D01"/>
    <w:rsid w:val="00E36C6D"/>
    <w:rsid w:val="00E401C7"/>
    <w:rsid w:val="00E46CD1"/>
    <w:rsid w:val="00E623FC"/>
    <w:rsid w:val="00E6729F"/>
    <w:rsid w:val="00E74E36"/>
    <w:rsid w:val="00E7639E"/>
    <w:rsid w:val="00E83459"/>
    <w:rsid w:val="00E86085"/>
    <w:rsid w:val="00EA5A77"/>
    <w:rsid w:val="00EB6C5E"/>
    <w:rsid w:val="00EC43CE"/>
    <w:rsid w:val="00EC4A4C"/>
    <w:rsid w:val="00ED2578"/>
    <w:rsid w:val="00EE2446"/>
    <w:rsid w:val="00EF53A2"/>
    <w:rsid w:val="00EF6E20"/>
    <w:rsid w:val="00F254EC"/>
    <w:rsid w:val="00F31C4B"/>
    <w:rsid w:val="00F33FFB"/>
    <w:rsid w:val="00F3789C"/>
    <w:rsid w:val="00F408DA"/>
    <w:rsid w:val="00F40FAF"/>
    <w:rsid w:val="00F415E8"/>
    <w:rsid w:val="00F47FF7"/>
    <w:rsid w:val="00F61FD7"/>
    <w:rsid w:val="00F64DF7"/>
    <w:rsid w:val="00F65CA1"/>
    <w:rsid w:val="00F75624"/>
    <w:rsid w:val="00FA05AD"/>
    <w:rsid w:val="00FA09AF"/>
    <w:rsid w:val="00FA2C4B"/>
    <w:rsid w:val="00FA374D"/>
    <w:rsid w:val="00FB5612"/>
    <w:rsid w:val="00FC0721"/>
    <w:rsid w:val="00FC267B"/>
    <w:rsid w:val="00FC4EC5"/>
    <w:rsid w:val="00FC7D74"/>
    <w:rsid w:val="00FD0CA9"/>
    <w:rsid w:val="00FD263F"/>
    <w:rsid w:val="00FE1F17"/>
    <w:rsid w:val="00FF09E9"/>
    <w:rsid w:val="07A30E94"/>
    <w:rsid w:val="10430554"/>
    <w:rsid w:val="37798546"/>
    <w:rsid w:val="3AC0BD8A"/>
    <w:rsid w:val="3C4C5240"/>
    <w:rsid w:val="721E8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7090D"/>
  <w15:chartTrackingRefBased/>
  <w15:docId w15:val="{0CC274D1-2612-4317-8382-741A0D51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nhideWhenUsed="1"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qFormat="1"/>
    <w:lsdException w:name="FollowedHyperlink" w:locked="0" w:semiHidden="1" w:unhideWhenUsed="1"/>
    <w:lsdException w:name="Strong" w:locked="0" w:uiPriority="22" w:qFormat="1"/>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7155B6"/>
    <w:pPr>
      <w:spacing w:after="120" w:line="276" w:lineRule="auto"/>
    </w:pPr>
    <w:rPr>
      <w:rFonts w:ascii="Century Gothic" w:hAnsi="Century Gothic"/>
      <w:sz w:val="20"/>
    </w:rPr>
  </w:style>
  <w:style w:type="paragraph" w:styleId="Kop1">
    <w:name w:val="heading 1"/>
    <w:basedOn w:val="Standaard"/>
    <w:next w:val="Standaard"/>
    <w:link w:val="Kop1Char"/>
    <w:uiPriority w:val="11"/>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12"/>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13"/>
    <w:rsid w:val="000106D7"/>
    <w:pPr>
      <w:keepNext/>
      <w:keepLines/>
      <w:spacing w:before="240" w:after="60" w:line="240" w:lineRule="auto"/>
      <w:outlineLvl w:val="2"/>
    </w:pPr>
    <w:rPr>
      <w:rFonts w:eastAsiaTheme="majorEastAsia" w:cstheme="majorBidi"/>
      <w: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1"/>
    <w:rsid w:val="0087497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12"/>
    <w:rsid w:val="0087497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13"/>
    <w:rsid w:val="00874970"/>
    <w:rPr>
      <w:rFonts w:ascii="Century Gothic" w:eastAsiaTheme="majorEastAsia" w:hAnsi="Century Gothic" w:cstheme="majorBidi"/>
      <w:i/>
      <w:sz w:val="24"/>
      <w:szCs w:val="24"/>
    </w:rPr>
  </w:style>
  <w:style w:type="paragraph" w:styleId="Titel">
    <w:name w:val="Title"/>
    <w:basedOn w:val="Standaard"/>
    <w:next w:val="Standaard"/>
    <w:link w:val="TitelChar"/>
    <w:uiPriority w:val="10"/>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10"/>
    <w:rsid w:val="0087497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9"/>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9"/>
    <w:rsid w:val="001571F8"/>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5"/>
    <w:qFormat/>
    <w:locked/>
    <w:rsid w:val="00C65D36"/>
    <w:pPr>
      <w:numPr>
        <w:numId w:val="6"/>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99"/>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5"/>
    <w:rsid w:val="00492C7A"/>
    <w:rPr>
      <w:rFonts w:ascii="Century Gothic" w:hAnsi="Century Gothic"/>
      <w:sz w:val="20"/>
    </w:rPr>
  </w:style>
  <w:style w:type="paragraph" w:customStyle="1" w:styleId="TabelTekst">
    <w:name w:val="Tabel Tekst"/>
    <w:basedOn w:val="Standaard"/>
    <w:link w:val="TabelTekstChar"/>
    <w:uiPriority w:val="16"/>
    <w:qFormat/>
    <w:locked/>
    <w:rsid w:val="001A1716"/>
    <w:pPr>
      <w:spacing w:after="0" w:line="240" w:lineRule="auto"/>
    </w:pPr>
  </w:style>
  <w:style w:type="paragraph" w:customStyle="1" w:styleId="TabelKop">
    <w:name w:val="Tabel Kop"/>
    <w:basedOn w:val="Standaard"/>
    <w:link w:val="TabelKopChar"/>
    <w:uiPriority w:val="17"/>
    <w:qFormat/>
    <w:locked/>
    <w:rsid w:val="00DE6182"/>
    <w:pPr>
      <w:spacing w:after="0" w:line="240" w:lineRule="auto"/>
    </w:pPr>
    <w:rPr>
      <w:b/>
    </w:rPr>
  </w:style>
  <w:style w:type="character" w:customStyle="1" w:styleId="TabelTekstChar">
    <w:name w:val="Tabel Tekst Char"/>
    <w:basedOn w:val="Standaardalinea-lettertype"/>
    <w:link w:val="TabelTekst"/>
    <w:uiPriority w:val="16"/>
    <w:rsid w:val="00874970"/>
    <w:rPr>
      <w:rFonts w:ascii="Century Gothic" w:hAnsi="Century Gothic"/>
      <w:sz w:val="20"/>
    </w:rPr>
  </w:style>
  <w:style w:type="paragraph" w:customStyle="1" w:styleId="HandtekeningBrief">
    <w:name w:val="Handtekening Brief"/>
    <w:basedOn w:val="Standaard"/>
    <w:link w:val="HandtekeningBriefChar"/>
    <w:uiPriority w:val="18"/>
    <w:qFormat/>
    <w:locked/>
    <w:rsid w:val="00DE6182"/>
    <w:pPr>
      <w:spacing w:line="240" w:lineRule="auto"/>
    </w:pPr>
    <w:rPr>
      <w:sz w:val="18"/>
    </w:rPr>
  </w:style>
  <w:style w:type="character" w:customStyle="1" w:styleId="TabelKopChar">
    <w:name w:val="Tabel Kop Char"/>
    <w:basedOn w:val="Standaardalinea-lettertype"/>
    <w:link w:val="TabelKop"/>
    <w:uiPriority w:val="17"/>
    <w:rsid w:val="00874970"/>
    <w:rPr>
      <w:rFonts w:ascii="Century Gothic" w:hAnsi="Century Gothic"/>
      <w:b/>
      <w:sz w:val="20"/>
    </w:rPr>
  </w:style>
  <w:style w:type="paragraph" w:styleId="Koptekst">
    <w:name w:val="header"/>
    <w:basedOn w:val="Standaard"/>
    <w:link w:val="KoptekstChar"/>
    <w:uiPriority w:val="99"/>
    <w:unhideWhenUsed/>
    <w:rsid w:val="001B6DBB"/>
    <w:pPr>
      <w:tabs>
        <w:tab w:val="center" w:pos="4536"/>
        <w:tab w:val="right" w:pos="9072"/>
      </w:tabs>
      <w:spacing w:after="0" w:line="240" w:lineRule="auto"/>
    </w:pPr>
  </w:style>
  <w:style w:type="character" w:customStyle="1" w:styleId="HandtekeningBriefChar">
    <w:name w:val="Handtekening Brief Char"/>
    <w:basedOn w:val="Standaardalinea-lettertype"/>
    <w:link w:val="HandtekeningBrief"/>
    <w:uiPriority w:val="18"/>
    <w:rsid w:val="00874970"/>
    <w:rPr>
      <w:rFonts w:ascii="Century Gothic" w:hAnsi="Century Gothic"/>
      <w:sz w:val="18"/>
    </w:r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22"/>
    <w:rsid w:val="00FD263F"/>
    <w:pPr>
      <w:spacing w:after="0" w:line="240" w:lineRule="auto"/>
    </w:pPr>
    <w:rPr>
      <w:sz w:val="18"/>
    </w:rPr>
  </w:style>
  <w:style w:type="character" w:customStyle="1" w:styleId="VoettekstChar">
    <w:name w:val="Voettekst Char"/>
    <w:basedOn w:val="Standaardalinea-lettertype"/>
    <w:link w:val="Voettekst"/>
    <w:uiPriority w:val="22"/>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paragraph" w:customStyle="1" w:styleId="Opsommingbol">
    <w:name w:val="Opsomming bol"/>
    <w:basedOn w:val="Lijstalinea"/>
    <w:link w:val="OpsommingbolChar"/>
    <w:uiPriority w:val="4"/>
    <w:qFormat/>
    <w:locked/>
    <w:rsid w:val="00AC0F10"/>
    <w:pPr>
      <w:numPr>
        <w:numId w:val="4"/>
      </w:numPr>
    </w:pPr>
  </w:style>
  <w:style w:type="numbering" w:customStyle="1" w:styleId="Stijl1">
    <w:name w:val="Stijl1"/>
    <w:uiPriority w:val="99"/>
    <w:rsid w:val="00C65D36"/>
    <w:pPr>
      <w:numPr>
        <w:numId w:val="2"/>
      </w:numPr>
    </w:pPr>
  </w:style>
  <w:style w:type="character" w:customStyle="1" w:styleId="LijstalineaChar">
    <w:name w:val="Lijstalinea Char"/>
    <w:basedOn w:val="Standaardalinea-lettertype"/>
    <w:link w:val="Lijstalinea"/>
    <w:uiPriority w:val="34"/>
    <w:rsid w:val="009B0FAD"/>
    <w:rPr>
      <w:rFonts w:ascii="Century Gothic" w:hAnsi="Century Gothic"/>
      <w:sz w:val="20"/>
    </w:rPr>
  </w:style>
  <w:style w:type="character" w:customStyle="1" w:styleId="OpsommingbolChar">
    <w:name w:val="Opsomming bol Char"/>
    <w:basedOn w:val="LijstalineaChar"/>
    <w:link w:val="Opsommingbol"/>
    <w:uiPriority w:val="4"/>
    <w:rsid w:val="00492C7A"/>
    <w:rPr>
      <w:rFonts w:ascii="Century Gothic" w:hAnsi="Century Gothic"/>
      <w:sz w:val="20"/>
    </w:rPr>
  </w:style>
  <w:style w:type="numbering" w:customStyle="1" w:styleId="Stijl2">
    <w:name w:val="Stijl2"/>
    <w:uiPriority w:val="99"/>
    <w:rsid w:val="00AC0F10"/>
    <w:pPr>
      <w:numPr>
        <w:numId w:val="3"/>
      </w:numPr>
    </w:pPr>
  </w:style>
  <w:style w:type="numbering" w:customStyle="1" w:styleId="Nummers">
    <w:name w:val="Nummers"/>
    <w:uiPriority w:val="99"/>
    <w:rsid w:val="00C65D36"/>
    <w:pPr>
      <w:numPr>
        <w:numId w:val="5"/>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5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StandaardGroen">
    <w:name w:val="Standaard Groen"/>
    <w:basedOn w:val="Standaard"/>
    <w:link w:val="StandaardGroenChar"/>
    <w:uiPriority w:val="1"/>
    <w:qFormat/>
    <w:locked/>
    <w:rsid w:val="00874970"/>
    <w:rPr>
      <w:color w:val="64A67E"/>
    </w:rPr>
  </w:style>
  <w:style w:type="paragraph" w:customStyle="1" w:styleId="Opsommingvierkant">
    <w:name w:val="Opsomming vierkant"/>
    <w:basedOn w:val="Lijstalinea"/>
    <w:link w:val="OpsommingvierkantChar"/>
    <w:uiPriority w:val="4"/>
    <w:qFormat/>
    <w:locked/>
    <w:rsid w:val="00C65D36"/>
    <w:pPr>
      <w:numPr>
        <w:numId w:val="1"/>
      </w:numPr>
    </w:pPr>
  </w:style>
  <w:style w:type="character" w:customStyle="1" w:styleId="StandaardGroenChar">
    <w:name w:val="Standaard Groen Char"/>
    <w:basedOn w:val="Standaardalinea-lettertype"/>
    <w:link w:val="StandaardGroen"/>
    <w:uiPriority w:val="1"/>
    <w:rsid w:val="00874970"/>
    <w:rPr>
      <w:rFonts w:ascii="Century Gothic" w:hAnsi="Century Gothic"/>
      <w:color w:val="64A67E"/>
      <w:sz w:val="20"/>
    </w:rPr>
  </w:style>
  <w:style w:type="character" w:customStyle="1" w:styleId="OpsommingvierkantChar">
    <w:name w:val="Opsomming vierkant Char"/>
    <w:basedOn w:val="LijstalineaChar"/>
    <w:link w:val="Opsommingvierkant"/>
    <w:uiPriority w:val="4"/>
    <w:rsid w:val="00492C7A"/>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styleId="Kopvaninhoudsopgave">
    <w:name w:val="TOC Heading"/>
    <w:basedOn w:val="Kop1"/>
    <w:next w:val="Standaard"/>
    <w:uiPriority w:val="39"/>
    <w:semiHidden/>
    <w:unhideWhenUsed/>
    <w:qFormat/>
    <w:rsid w:val="00B25856"/>
    <w:pPr>
      <w:spacing w:before="480" w:after="0"/>
      <w:outlineLvl w:val="9"/>
    </w:pPr>
    <w:rPr>
      <w:rFonts w:asciiTheme="majorHAnsi" w:hAnsiTheme="majorHAnsi"/>
      <w:bCs/>
      <w:color w:val="2F5496" w:themeColor="accent1" w:themeShade="BF"/>
      <w:szCs w:val="28"/>
    </w:rPr>
  </w:style>
  <w:style w:type="paragraph" w:styleId="Inhopg3">
    <w:name w:val="toc 3"/>
    <w:basedOn w:val="Standaard"/>
    <w:next w:val="Standaard"/>
    <w:autoRedefine/>
    <w:uiPriority w:val="39"/>
    <w:unhideWhenUsed/>
    <w:rsid w:val="00B25856"/>
    <w:pPr>
      <w:overflowPunct w:val="0"/>
      <w:autoSpaceDE w:val="0"/>
      <w:autoSpaceDN w:val="0"/>
      <w:adjustRightInd w:val="0"/>
      <w:spacing w:after="100" w:line="240" w:lineRule="auto"/>
      <w:ind w:left="400"/>
      <w:textAlignment w:val="baseline"/>
    </w:pPr>
    <w:rPr>
      <w:rFonts w:ascii="Verdana" w:eastAsia="Times New Roman" w:hAnsi="Verdana" w:cs="Courier New"/>
      <w:sz w:val="18"/>
      <w:szCs w:val="20"/>
      <w:lang w:eastAsia="nl-NL"/>
    </w:rPr>
  </w:style>
  <w:style w:type="character" w:styleId="Zwaar">
    <w:name w:val="Strong"/>
    <w:basedOn w:val="Standaardalinea-lettertype"/>
    <w:uiPriority w:val="22"/>
    <w:qFormat/>
    <w:rsid w:val="00B25856"/>
    <w:rPr>
      <w:b/>
      <w:bCs/>
    </w:rPr>
  </w:style>
  <w:style w:type="character" w:styleId="Verwijzingopmerking">
    <w:name w:val="annotation reference"/>
    <w:basedOn w:val="Standaardalinea-lettertype"/>
    <w:uiPriority w:val="99"/>
    <w:semiHidden/>
    <w:unhideWhenUsed/>
    <w:rsid w:val="00FC267B"/>
    <w:rPr>
      <w:sz w:val="16"/>
      <w:szCs w:val="16"/>
    </w:rPr>
  </w:style>
  <w:style w:type="paragraph" w:styleId="Tekstopmerking">
    <w:name w:val="annotation text"/>
    <w:basedOn w:val="Standaard"/>
    <w:link w:val="TekstopmerkingChar"/>
    <w:uiPriority w:val="99"/>
    <w:unhideWhenUsed/>
    <w:rsid w:val="00FC267B"/>
    <w:pPr>
      <w:spacing w:line="240" w:lineRule="auto"/>
    </w:pPr>
    <w:rPr>
      <w:szCs w:val="20"/>
    </w:rPr>
  </w:style>
  <w:style w:type="character" w:customStyle="1" w:styleId="TekstopmerkingChar">
    <w:name w:val="Tekst opmerking Char"/>
    <w:basedOn w:val="Standaardalinea-lettertype"/>
    <w:link w:val="Tekstopmerking"/>
    <w:uiPriority w:val="99"/>
    <w:rsid w:val="00FC267B"/>
    <w:rPr>
      <w:rFonts w:ascii="Century Gothic" w:hAnsi="Century Gothic"/>
      <w:sz w:val="20"/>
      <w:szCs w:val="20"/>
    </w:rPr>
  </w:style>
  <w:style w:type="paragraph" w:styleId="Onderwerpvanopmerking">
    <w:name w:val="annotation subject"/>
    <w:basedOn w:val="Tekstopmerking"/>
    <w:next w:val="Tekstopmerking"/>
    <w:link w:val="OnderwerpvanopmerkingChar"/>
    <w:uiPriority w:val="99"/>
    <w:semiHidden/>
    <w:unhideWhenUsed/>
    <w:rsid w:val="00FC267B"/>
    <w:rPr>
      <w:b/>
      <w:bCs/>
    </w:rPr>
  </w:style>
  <w:style w:type="character" w:customStyle="1" w:styleId="OnderwerpvanopmerkingChar">
    <w:name w:val="Onderwerp van opmerking Char"/>
    <w:basedOn w:val="TekstopmerkingChar"/>
    <w:link w:val="Onderwerpvanopmerking"/>
    <w:uiPriority w:val="99"/>
    <w:semiHidden/>
    <w:rsid w:val="00FC267B"/>
    <w:rPr>
      <w:rFonts w:ascii="Century Gothic" w:hAnsi="Century Gothic"/>
      <w:b/>
      <w:bCs/>
      <w:sz w:val="20"/>
      <w:szCs w:val="20"/>
    </w:rPr>
  </w:style>
  <w:style w:type="paragraph" w:styleId="Geenafstand">
    <w:name w:val="No Spacing"/>
    <w:link w:val="GeenafstandChar"/>
    <w:uiPriority w:val="1"/>
    <w:qFormat/>
    <w:rsid w:val="00E623FC"/>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E623FC"/>
    <w:rPr>
      <w:rFonts w:eastAsiaTheme="minorEastAsia"/>
      <w:lang w:val="en-US"/>
    </w:rPr>
  </w:style>
  <w:style w:type="table" w:styleId="Onopgemaaktetabel4">
    <w:name w:val="Plain Table 4"/>
    <w:basedOn w:val="Standaardtabel"/>
    <w:uiPriority w:val="44"/>
    <w:locked/>
    <w:rsid w:val="00F31C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51D7E7774A4523A2FAF56339D2C594"/>
        <w:category>
          <w:name w:val="General"/>
          <w:gallery w:val="placeholder"/>
        </w:category>
        <w:types>
          <w:type w:val="bbPlcHdr"/>
        </w:types>
        <w:behaviors>
          <w:behavior w:val="content"/>
        </w:behaviors>
        <w:guid w:val="{2BB56486-4DCC-48CE-B72D-B0DF96FC8EF4}"/>
      </w:docPartPr>
      <w:docPartBody>
        <w:p w:rsidR="005658B0" w:rsidRDefault="001F58C9" w:rsidP="001F58C9">
          <w:pPr>
            <w:pStyle w:val="1451D7E7774A4523A2FAF56339D2C594"/>
          </w:pPr>
          <w:r>
            <w:rPr>
              <w:color w:val="2F5496" w:themeColor="accent1" w:themeShade="BF"/>
              <w:sz w:val="24"/>
              <w:szCs w:val="24"/>
            </w:rPr>
            <w:t>[Company name]</w:t>
          </w:r>
        </w:p>
      </w:docPartBody>
    </w:docPart>
    <w:docPart>
      <w:docPartPr>
        <w:name w:val="9ED8F58F29A84DFA848FB9BA0CC575E9"/>
        <w:category>
          <w:name w:val="General"/>
          <w:gallery w:val="placeholder"/>
        </w:category>
        <w:types>
          <w:type w:val="bbPlcHdr"/>
        </w:types>
        <w:behaviors>
          <w:behavior w:val="content"/>
        </w:behaviors>
        <w:guid w:val="{C89CF1F9-7223-4FFC-96CB-0A4CA98B7126}"/>
      </w:docPartPr>
      <w:docPartBody>
        <w:p w:rsidR="005658B0" w:rsidRDefault="001F58C9" w:rsidP="001F58C9">
          <w:pPr>
            <w:pStyle w:val="9ED8F58F29A84DFA848FB9BA0CC575E9"/>
          </w:pPr>
          <w:r>
            <w:rPr>
              <w:color w:val="2F5496" w:themeColor="accent1" w:themeShade="BF"/>
              <w:sz w:val="24"/>
              <w:szCs w:val="24"/>
            </w:rPr>
            <w:t>[Document subtitle]</w:t>
          </w:r>
        </w:p>
      </w:docPartBody>
    </w:docPart>
    <w:docPart>
      <w:docPartPr>
        <w:name w:val="20A0534789C443AA8A59E724F53DDB5A"/>
        <w:category>
          <w:name w:val="General"/>
          <w:gallery w:val="placeholder"/>
        </w:category>
        <w:types>
          <w:type w:val="bbPlcHdr"/>
        </w:types>
        <w:behaviors>
          <w:behavior w:val="content"/>
        </w:behaviors>
        <w:guid w:val="{FBD3A3BE-8ABD-4C0D-8D8E-61FEA1D43C1C}"/>
      </w:docPartPr>
      <w:docPartBody>
        <w:p w:rsidR="005658B0" w:rsidRDefault="001F58C9" w:rsidP="001F58C9">
          <w:pPr>
            <w:pStyle w:val="20A0534789C443AA8A59E724F53DDB5A"/>
          </w:pPr>
          <w:r>
            <w:rPr>
              <w:color w:val="4472C4" w:themeColor="accent1"/>
              <w:sz w:val="28"/>
              <w:szCs w:val="28"/>
            </w:rPr>
            <w:t>[Author name]</w:t>
          </w:r>
        </w:p>
      </w:docPartBody>
    </w:docPart>
    <w:docPart>
      <w:docPartPr>
        <w:name w:val="9F4AD1BB4B7540859E68DCBAB9F0B023"/>
        <w:category>
          <w:name w:val="General"/>
          <w:gallery w:val="placeholder"/>
        </w:category>
        <w:types>
          <w:type w:val="bbPlcHdr"/>
        </w:types>
        <w:behaviors>
          <w:behavior w:val="content"/>
        </w:behaviors>
        <w:guid w:val="{10B60949-1345-41B6-A1E0-7E44D324FE7B}"/>
      </w:docPartPr>
      <w:docPartBody>
        <w:p w:rsidR="005658B0" w:rsidRDefault="001F58C9" w:rsidP="001F58C9">
          <w:pPr>
            <w:pStyle w:val="9F4AD1BB4B7540859E68DCBAB9F0B023"/>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C9"/>
    <w:rsid w:val="001F58C9"/>
    <w:rsid w:val="005658B0"/>
    <w:rsid w:val="008E0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451D7E7774A4523A2FAF56339D2C594">
    <w:name w:val="1451D7E7774A4523A2FAF56339D2C594"/>
    <w:rsid w:val="001F58C9"/>
  </w:style>
  <w:style w:type="paragraph" w:customStyle="1" w:styleId="9ED8F58F29A84DFA848FB9BA0CC575E9">
    <w:name w:val="9ED8F58F29A84DFA848FB9BA0CC575E9"/>
    <w:rsid w:val="001F58C9"/>
  </w:style>
  <w:style w:type="paragraph" w:customStyle="1" w:styleId="20A0534789C443AA8A59E724F53DDB5A">
    <w:name w:val="20A0534789C443AA8A59E724F53DDB5A"/>
    <w:rsid w:val="001F58C9"/>
  </w:style>
  <w:style w:type="paragraph" w:customStyle="1" w:styleId="9F4AD1BB4B7540859E68DCBAB9F0B023">
    <w:name w:val="9F4AD1BB4B7540859E68DCBAB9F0B023"/>
    <w:rsid w:val="001F5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DEPDOC-566545731-51737</_dlc_DocId>
    <_dlc_DocIdUrl xmlns="27a646ec-b11d-44f2-b007-16ce52b3018b">
      <Url>https://nuffic.sharepoint.com/sites/departments/fict/team_inkoop/_layouts/15/DocIdRedir.aspx?ID=DEPDOC-566545731-51737</Url>
      <Description>DEPDOC-566545731-51737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Nuffic Inviting PP" ma:contentTypeID="0x010100137E190EA2F2D64F8CD6F88E1E90EFF4000695C064EF582244B2A305150AE6011D" ma:contentTypeVersion="324" ma:contentTypeDescription="Een nieuw document maken." ma:contentTypeScope="" ma:versionID="84b78948519d0855e49b50548dcd8f51">
  <xsd:schema xmlns:xsd="http://www.w3.org/2001/XMLSchema" xmlns:xs="http://www.w3.org/2001/XMLSchema" xmlns:p="http://schemas.microsoft.com/office/2006/metadata/properties" xmlns:ns2="27a646ec-b11d-44f2-b007-16ce52b3018b" targetNamespace="http://schemas.microsoft.com/office/2006/metadata/properties" ma:root="true" ma:fieldsID="e7860b6db6057df2261d0615800274ca"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4ae14868-6f31-44f0-b410-52f19e37ad77" ContentTypeId="0x010100137E190EA2F2D64F8CD6F88E1E90EFF4" PreviousValue="false"/>
</file>

<file path=customXml/itemProps1.xml><?xml version="1.0" encoding="utf-8"?>
<ds:datastoreItem xmlns:ds="http://schemas.openxmlformats.org/officeDocument/2006/customXml" ds:itemID="{A4E68F14-833D-45BD-B67F-6C199E2FC6F4}">
  <ds:schemaRefs>
    <ds:schemaRef ds:uri="http://schemas.microsoft.com/sharepoint/v3/fields"/>
    <ds:schemaRef ds:uri="http://schemas.microsoft.com/office/2006/metadata/properties"/>
    <ds:schemaRef ds:uri="http://www.w3.org/XML/1998/namespace"/>
    <ds:schemaRef ds:uri="8573445e-767b-439c-9c77-a81097edbbe4"/>
    <ds:schemaRef ds:uri="http://purl.org/dc/elements/1.1/"/>
    <ds:schemaRef ds:uri="http://schemas.microsoft.com/office/2006/documentManagement/types"/>
    <ds:schemaRef ds:uri="http://purl.org/dc/dcmitype/"/>
    <ds:schemaRef ds:uri="http://purl.org/dc/terms/"/>
    <ds:schemaRef ds:uri="http://schemas.microsoft.com/sharepoint.v3"/>
    <ds:schemaRef ds:uri="http://schemas.microsoft.com/office/infopath/2007/PartnerControls"/>
    <ds:schemaRef ds:uri="http://schemas.openxmlformats.org/package/2006/metadata/core-properties"/>
    <ds:schemaRef ds:uri="04d80f97-6f4c-4f9f-ac02-7f91008cf616"/>
  </ds:schemaRefs>
</ds:datastoreItem>
</file>

<file path=customXml/itemProps2.xml><?xml version="1.0" encoding="utf-8"?>
<ds:datastoreItem xmlns:ds="http://schemas.openxmlformats.org/officeDocument/2006/customXml" ds:itemID="{AD1E7008-72CF-4DD7-AF2E-330C6BB68E87}"/>
</file>

<file path=customXml/itemProps3.xml><?xml version="1.0" encoding="utf-8"?>
<ds:datastoreItem xmlns:ds="http://schemas.openxmlformats.org/officeDocument/2006/customXml" ds:itemID="{BB0F6AC9-BAAE-4C64-9EF4-22638C8142B9}">
  <ds:schemaRefs>
    <ds:schemaRef ds:uri="http://schemas.microsoft.com/sharepoint/events"/>
  </ds:schemaRefs>
</ds:datastoreItem>
</file>

<file path=customXml/itemProps4.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5.xml><?xml version="1.0" encoding="utf-8"?>
<ds:datastoreItem xmlns:ds="http://schemas.openxmlformats.org/officeDocument/2006/customXml" ds:itemID="{1100699B-F84B-4C94-B63A-B54C9A90A8AF}">
  <ds:schemaRefs>
    <ds:schemaRef ds:uri="http://schemas.openxmlformats.org/officeDocument/2006/bibliography"/>
  </ds:schemaRefs>
</ds:datastoreItem>
</file>

<file path=customXml/itemProps6.xml><?xml version="1.0" encoding="utf-8"?>
<ds:datastoreItem xmlns:ds="http://schemas.openxmlformats.org/officeDocument/2006/customXml" ds:itemID="{A92443B4-366D-4F89-943D-5EC914E72DA6}"/>
</file>

<file path=docProps/app.xml><?xml version="1.0" encoding="utf-8"?>
<Properties xmlns="http://schemas.openxmlformats.org/officeDocument/2006/extended-properties" xmlns:vt="http://schemas.openxmlformats.org/officeDocument/2006/docPropsVTypes">
  <Template>Normal</Template>
  <TotalTime>15</TotalTime>
  <Pages>15</Pages>
  <Words>4092</Words>
  <Characters>22511</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26550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(digitaal)</dc:title>
  <dc:subject>Beheer, onderhoud en doorontwikkeling Microsoft Dynamics 365 (CRM)</dc:subject>
  <dc:creator>Team:</dc:creator>
  <cp:keywords/>
  <dc:description/>
  <cp:lastModifiedBy>Yvonne Pas</cp:lastModifiedBy>
  <cp:revision>6</cp:revision>
  <dcterms:created xsi:type="dcterms:W3CDTF">2024-02-15T15:07:00Z</dcterms:created>
  <dcterms:modified xsi:type="dcterms:W3CDTF">2024-02-15T15:11:00Z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0x010100137E190EA2F2D64F8CD6F88E1E90EFF4000695C064EF582244B2A305150AE6011D</vt:lpwstr>
  </property>
  <property fmtid="{D5CDD505-2E9C-101B-9397-08002B2CF9AE}" pid="3" name="TaxKeyword">
    <vt:lpwstr/>
  </property>
  <property fmtid="{D5CDD505-2E9C-101B-9397-08002B2CF9AE}" pid="4" name="_dlc_DocIdItemGuid">
    <vt:lpwstr>46668f49-73e5-48c7-974d-f4805c6a6871</vt:lpwstr>
  </property>
  <property fmtid="{D5CDD505-2E9C-101B-9397-08002B2CF9AE}" pid="5" name="SharedWithUsers">
    <vt:lpwstr>69;#Anton Sieling;#12152;#Mats Groenewegen;#18914;#Yvonne Pas</vt:lpwstr>
  </property>
  <property fmtid="{D5CDD505-2E9C-101B-9397-08002B2CF9AE}" pid="6" name="MSIP_Label_cc9882ee-d5bc-4fe5-84fb-afd6d4961a44_Enabled">
    <vt:lpwstr>True</vt:lpwstr>
  </property>
  <property fmtid="{D5CDD505-2E9C-101B-9397-08002B2CF9AE}" pid="7" name="MSIP_Label_cc9882ee-d5bc-4fe5-84fb-afd6d4961a44_SiteId">
    <vt:lpwstr>0b883569-39c0-4403-a6a9-ed60f81be9e5</vt:lpwstr>
  </property>
  <property fmtid="{D5CDD505-2E9C-101B-9397-08002B2CF9AE}" pid="8" name="MSIP_Label_cc9882ee-d5bc-4fe5-84fb-afd6d4961a44_SetDate">
    <vt:lpwstr>2023-10-04T10:09:34Z</vt:lpwstr>
  </property>
  <property fmtid="{D5CDD505-2E9C-101B-9397-08002B2CF9AE}" pid="9" name="MSIP_Label_cc9882ee-d5bc-4fe5-84fb-afd6d4961a44_Name">
    <vt:lpwstr>Confidential \ All Company</vt:lpwstr>
  </property>
  <property fmtid="{D5CDD505-2E9C-101B-9397-08002B2CF9AE}" pid="10" name="MSIP_Label_cc9882ee-d5bc-4fe5-84fb-afd6d4961a44_ActionId">
    <vt:lpwstr>f6449e7a-f885-4556-8934-ac4c9d989484</vt:lpwstr>
  </property>
  <property fmtid="{D5CDD505-2E9C-101B-9397-08002B2CF9AE}" pid="11" name="MSIP_Label_cc9882ee-d5bc-4fe5-84fb-afd6d4961a44_Removed">
    <vt:lpwstr>False</vt:lpwstr>
  </property>
  <property fmtid="{D5CDD505-2E9C-101B-9397-08002B2CF9AE}" pid="12" name="MSIP_Label_cc9882ee-d5bc-4fe5-84fb-afd6d4961a44_Parent">
    <vt:lpwstr>6f398ff0-4a3d-4241-a6a9-207846c0304e</vt:lpwstr>
  </property>
  <property fmtid="{D5CDD505-2E9C-101B-9397-08002B2CF9AE}" pid="13" name="MSIP_Label_cc9882ee-d5bc-4fe5-84fb-afd6d4961a44_Extended_MSFT_Method">
    <vt:lpwstr>Standard</vt:lpwstr>
  </property>
  <property fmtid="{D5CDD505-2E9C-101B-9397-08002B2CF9AE}" pid="14" name="MSIP_Label_6f398ff0-4a3d-4241-a6a9-207846c0304e_Enabled">
    <vt:lpwstr>True</vt:lpwstr>
  </property>
  <property fmtid="{D5CDD505-2E9C-101B-9397-08002B2CF9AE}" pid="15" name="MSIP_Label_6f398ff0-4a3d-4241-a6a9-207846c0304e_SiteId">
    <vt:lpwstr>0b883569-39c0-4403-a6a9-ed60f81be9e5</vt:lpwstr>
  </property>
  <property fmtid="{D5CDD505-2E9C-101B-9397-08002B2CF9AE}" pid="16" name="MSIP_Label_6f398ff0-4a3d-4241-a6a9-207846c0304e_SetDate">
    <vt:lpwstr>2023-10-04T10:09:34Z</vt:lpwstr>
  </property>
  <property fmtid="{D5CDD505-2E9C-101B-9397-08002B2CF9AE}" pid="17" name="MSIP_Label_6f398ff0-4a3d-4241-a6a9-207846c0304e_Name">
    <vt:lpwstr>Confidential</vt:lpwstr>
  </property>
  <property fmtid="{D5CDD505-2E9C-101B-9397-08002B2CF9AE}" pid="18" name="MSIP_Label_6f398ff0-4a3d-4241-a6a9-207846c0304e_ActionId">
    <vt:lpwstr>0df14dc7-0e21-492c-a64e-2854957ab06a</vt:lpwstr>
  </property>
  <property fmtid="{D5CDD505-2E9C-101B-9397-08002B2CF9AE}" pid="19" name="MSIP_Label_6f398ff0-4a3d-4241-a6a9-207846c0304e_Extended_MSFT_Method">
    <vt:lpwstr>Standard</vt:lpwstr>
  </property>
  <property fmtid="{D5CDD505-2E9C-101B-9397-08002B2CF9AE}" pid="20" name="Sensitivity">
    <vt:lpwstr>Confidential \ All Company Confidential</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TaxKeywordTaxHTField">
    <vt:lpwstr/>
  </property>
  <property fmtid="{D5CDD505-2E9C-101B-9397-08002B2CF9AE}" pid="24" name="lcf76f155ced4ddcb4097134ff3c332f">
    <vt:lpwstr/>
  </property>
  <property fmtid="{D5CDD505-2E9C-101B-9397-08002B2CF9AE}" pid="25" name="TaxCatchAll">
    <vt:lpwstr/>
  </property>
</Properties>
</file>