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99AF6" w14:textId="77777777" w:rsidR="00374BF1" w:rsidRPr="00374BF1" w:rsidRDefault="00374BF1" w:rsidP="00374BF1">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19285420"/>
      <w:bookmarkStart w:id="1" w:name="_Toc421086916"/>
      <w:bookmarkStart w:id="2" w:name="_Toc421100639"/>
      <w:bookmarkStart w:id="3" w:name="_Toc469474454"/>
      <w:bookmarkStart w:id="4" w:name="_Toc153643366"/>
      <w:bookmarkStart w:id="5" w:name="_Hlk155872891"/>
      <w:r w:rsidRPr="00374BF1">
        <w:rPr>
          <w:rFonts w:ascii="Arial" w:eastAsia="MS Mincho" w:hAnsi="Arial" w:cs="Arial"/>
          <w:bCs/>
          <w:color w:val="00314E"/>
          <w:kern w:val="0"/>
          <w:sz w:val="40"/>
          <w:szCs w:val="32"/>
          <w:lang w:eastAsia="nl-NL"/>
          <w14:ligatures w14:val="none"/>
        </w:rPr>
        <w:t>Bijlage 6 Verklaring Onderaanneming</w:t>
      </w:r>
      <w:bookmarkEnd w:id="0"/>
      <w:bookmarkEnd w:id="1"/>
      <w:bookmarkEnd w:id="2"/>
      <w:bookmarkEnd w:id="3"/>
      <w:bookmarkEnd w:id="4"/>
    </w:p>
    <w:bookmarkEnd w:id="5"/>
    <w:p w14:paraId="190AB43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Ondergetekenden verklaren dat, indien naar aanleiding van de Aanbestedingsprocedure de  opdracht door AD aan Inschrijver (combinatie) zal worden gegund, Inschrijver (combinatie) het volgende onderdeel van de opdracht in onderaanneming zal geven: ……………………………………………………………………………………………………………………………………………………………………………………………………………………………………………...</w:t>
      </w:r>
    </w:p>
    <w:p w14:paraId="4AB0B510"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781F1627"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Contactgegevens onderaannemer:</w:t>
      </w:r>
    </w:p>
    <w:p w14:paraId="5BA1D33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w:t>
      </w:r>
    </w:p>
    <w:p w14:paraId="6A3111B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Vestigingsadres:</w:t>
      </w:r>
    </w:p>
    <w:p w14:paraId="778080EC"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Postadres:</w:t>
      </w:r>
    </w:p>
    <w:p w14:paraId="17DEE4D5"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Telefoonnummer:</w:t>
      </w:r>
    </w:p>
    <w:p w14:paraId="5CFD8609"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E-mail:</w:t>
      </w:r>
    </w:p>
    <w:p w14:paraId="050BEC20" w14:textId="77777777" w:rsidR="00374BF1" w:rsidRPr="00374BF1" w:rsidRDefault="00374BF1" w:rsidP="00374BF1">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Nummer van inschrijving in het handelsregister:</w:t>
      </w:r>
    </w:p>
    <w:p w14:paraId="356E4DD5"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63ACC5C9"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Ondergetekende verklaren voorts dat:</w:t>
      </w:r>
    </w:p>
    <w:p w14:paraId="762C8EF3"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267505C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dat Inschrijver (combinatie) de hoofdaannemer is en aanspreekpunt is voor AD tijdens de Aanbestedingsprocedure en uitvoering van de opdracht. </w:t>
      </w:r>
    </w:p>
    <w:p w14:paraId="726C5752" w14:textId="77777777" w:rsidR="00374BF1" w:rsidRPr="00374BF1" w:rsidRDefault="00374BF1" w:rsidP="00374BF1">
      <w:pPr>
        <w:spacing w:after="0" w:line="276" w:lineRule="auto"/>
        <w:rPr>
          <w:rFonts w:ascii="Arial" w:eastAsia="Times New Roman" w:hAnsi="Arial" w:cs="Times New Roman"/>
          <w:kern w:val="0"/>
          <w:sz w:val="20"/>
          <w:szCs w:val="20"/>
          <w:lang w:eastAsia="nl-NL"/>
          <w14:ligatures w14:val="none"/>
        </w:rPr>
      </w:pPr>
    </w:p>
    <w:p w14:paraId="415EDA6D" w14:textId="77777777" w:rsidR="00374BF1" w:rsidRPr="00374BF1" w:rsidRDefault="00374BF1" w:rsidP="00374BF1">
      <w:pPr>
        <w:numPr>
          <w:ilvl w:val="0"/>
          <w:numId w:val="2"/>
        </w:numPr>
        <w:tabs>
          <w:tab w:val="left" w:pos="397"/>
        </w:tabs>
        <w:suppressAutoHyphens/>
        <w:spacing w:after="0" w:line="288" w:lineRule="auto"/>
        <w:ind w:left="426" w:hanging="426"/>
        <w:contextualSpacing/>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6EEE6854"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7BB7352E" w14:textId="77777777" w:rsidTr="001069C8">
        <w:tc>
          <w:tcPr>
            <w:tcW w:w="2835" w:type="dxa"/>
            <w:tcBorders>
              <w:top w:val="single" w:sz="8" w:space="0" w:color="C0C0C0"/>
              <w:left w:val="single" w:sz="8" w:space="0" w:color="C0C0C0"/>
              <w:bottom w:val="single" w:sz="8" w:space="0" w:color="C0C0C0"/>
            </w:tcBorders>
            <w:shd w:val="clear" w:color="auto" w:fill="E6E6E6"/>
          </w:tcPr>
          <w:p w14:paraId="4B254B7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70CCCBE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4BBFCC9" w14:textId="77777777" w:rsidTr="001069C8">
        <w:tc>
          <w:tcPr>
            <w:tcW w:w="2835" w:type="dxa"/>
            <w:tcBorders>
              <w:top w:val="single" w:sz="8" w:space="0" w:color="C0C0C0"/>
              <w:left w:val="single" w:sz="8" w:space="0" w:color="C0C0C0"/>
              <w:bottom w:val="single" w:sz="8" w:space="0" w:color="C0C0C0"/>
            </w:tcBorders>
            <w:shd w:val="clear" w:color="auto" w:fill="E6E6E6"/>
          </w:tcPr>
          <w:p w14:paraId="3E80250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18D54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6B89B22" w14:textId="77777777" w:rsidTr="001069C8">
        <w:tc>
          <w:tcPr>
            <w:tcW w:w="2835" w:type="dxa"/>
            <w:tcBorders>
              <w:top w:val="single" w:sz="8" w:space="0" w:color="C0C0C0"/>
              <w:left w:val="single" w:sz="8" w:space="0" w:color="C0C0C0"/>
              <w:bottom w:val="single" w:sz="8" w:space="0" w:color="C0C0C0"/>
            </w:tcBorders>
            <w:shd w:val="clear" w:color="auto" w:fill="E6E6E6"/>
          </w:tcPr>
          <w:p w14:paraId="2ADD70A1"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C36A08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39939637" w14:textId="77777777" w:rsidTr="001069C8">
        <w:tc>
          <w:tcPr>
            <w:tcW w:w="2835" w:type="dxa"/>
            <w:tcBorders>
              <w:top w:val="single" w:sz="8" w:space="0" w:color="C0C0C0"/>
              <w:left w:val="single" w:sz="8" w:space="0" w:color="C0C0C0"/>
              <w:bottom w:val="single" w:sz="8" w:space="0" w:color="C0C0C0"/>
            </w:tcBorders>
            <w:shd w:val="clear" w:color="auto" w:fill="E6E6E6"/>
          </w:tcPr>
          <w:p w14:paraId="13241D27"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6B7F24AD"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07AEF3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5DD1180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0513BD6B" w14:textId="77777777" w:rsidTr="001069C8">
        <w:tc>
          <w:tcPr>
            <w:tcW w:w="2835" w:type="dxa"/>
            <w:tcBorders>
              <w:top w:val="single" w:sz="8" w:space="0" w:color="C0C0C0"/>
              <w:left w:val="single" w:sz="8" w:space="0" w:color="C0C0C0"/>
              <w:bottom w:val="single" w:sz="8" w:space="0" w:color="C0C0C0"/>
            </w:tcBorders>
            <w:shd w:val="clear" w:color="auto" w:fill="E6E6E6"/>
          </w:tcPr>
          <w:p w14:paraId="6DF695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7CD2BBD"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6156577C"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486710EE"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4BF1" w:rsidRPr="00374BF1" w14:paraId="40083818" w14:textId="77777777" w:rsidTr="001069C8">
        <w:tc>
          <w:tcPr>
            <w:tcW w:w="2835" w:type="dxa"/>
            <w:tcBorders>
              <w:top w:val="single" w:sz="8" w:space="0" w:color="C0C0C0"/>
              <w:left w:val="single" w:sz="8" w:space="0" w:color="C0C0C0"/>
              <w:bottom w:val="single" w:sz="8" w:space="0" w:color="C0C0C0"/>
            </w:tcBorders>
            <w:shd w:val="clear" w:color="auto" w:fill="E6E6E6"/>
          </w:tcPr>
          <w:p w14:paraId="35014EF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Statutaire naam onderaannemer</w:t>
            </w:r>
          </w:p>
        </w:tc>
        <w:tc>
          <w:tcPr>
            <w:tcW w:w="5690" w:type="dxa"/>
            <w:tcBorders>
              <w:top w:val="single" w:sz="8" w:space="0" w:color="C0C0C0"/>
              <w:left w:val="single" w:sz="8" w:space="0" w:color="C0C0C0"/>
              <w:bottom w:val="single" w:sz="8" w:space="0" w:color="C0C0C0"/>
              <w:right w:val="single" w:sz="8" w:space="0" w:color="C0C0C0"/>
            </w:tcBorders>
          </w:tcPr>
          <w:p w14:paraId="0E3FC8D4"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E78FDEF" w14:textId="77777777" w:rsidTr="001069C8">
        <w:tc>
          <w:tcPr>
            <w:tcW w:w="2835" w:type="dxa"/>
            <w:tcBorders>
              <w:top w:val="single" w:sz="8" w:space="0" w:color="C0C0C0"/>
              <w:left w:val="single" w:sz="8" w:space="0" w:color="C0C0C0"/>
              <w:bottom w:val="single" w:sz="8" w:space="0" w:color="C0C0C0"/>
            </w:tcBorders>
            <w:shd w:val="clear" w:color="auto" w:fill="E6E6E6"/>
          </w:tcPr>
          <w:p w14:paraId="165CCAB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0D9615E"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44BC4177" w14:textId="77777777" w:rsidTr="001069C8">
        <w:tc>
          <w:tcPr>
            <w:tcW w:w="2835" w:type="dxa"/>
            <w:tcBorders>
              <w:top w:val="single" w:sz="8" w:space="0" w:color="C0C0C0"/>
              <w:left w:val="single" w:sz="8" w:space="0" w:color="C0C0C0"/>
              <w:bottom w:val="single" w:sz="8" w:space="0" w:color="C0C0C0"/>
            </w:tcBorders>
            <w:shd w:val="clear" w:color="auto" w:fill="E6E6E6"/>
          </w:tcPr>
          <w:p w14:paraId="72B288C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36F0AF"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22D72A63" w14:textId="77777777" w:rsidTr="001069C8">
        <w:tc>
          <w:tcPr>
            <w:tcW w:w="2835" w:type="dxa"/>
            <w:tcBorders>
              <w:top w:val="single" w:sz="8" w:space="0" w:color="C0C0C0"/>
              <w:left w:val="single" w:sz="8" w:space="0" w:color="C0C0C0"/>
              <w:bottom w:val="single" w:sz="8" w:space="0" w:color="C0C0C0"/>
            </w:tcBorders>
            <w:shd w:val="clear" w:color="auto" w:fill="E6E6E6"/>
          </w:tcPr>
          <w:p w14:paraId="05284E8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Handtekening</w:t>
            </w:r>
          </w:p>
          <w:p w14:paraId="7659FBF1"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p w14:paraId="75233765" w14:textId="77777777" w:rsidR="00374BF1" w:rsidRPr="00374BF1" w:rsidRDefault="00374BF1" w:rsidP="00374BF1">
            <w:pPr>
              <w:suppressAutoHyphens/>
              <w:spacing w:before="90" w:after="54" w:line="312" w:lineRule="auto"/>
              <w:ind w:right="57"/>
              <w:rPr>
                <w:rFonts w:ascii="Arial" w:eastAsia="Calibri"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63111ECB"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r w:rsidR="00374BF1" w:rsidRPr="00374BF1" w14:paraId="5E4B4249" w14:textId="77777777" w:rsidTr="001069C8">
        <w:tc>
          <w:tcPr>
            <w:tcW w:w="2835" w:type="dxa"/>
            <w:tcBorders>
              <w:top w:val="single" w:sz="8" w:space="0" w:color="C0C0C0"/>
              <w:left w:val="single" w:sz="8" w:space="0" w:color="C0C0C0"/>
              <w:bottom w:val="single" w:sz="8" w:space="0" w:color="C0C0C0"/>
            </w:tcBorders>
            <w:shd w:val="clear" w:color="auto" w:fill="E6E6E6"/>
          </w:tcPr>
          <w:p w14:paraId="3381ED3C"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r w:rsidRPr="00374BF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A76E566" w14:textId="77777777" w:rsidR="00374BF1" w:rsidRPr="00374BF1" w:rsidRDefault="00374BF1" w:rsidP="00374BF1">
            <w:pPr>
              <w:suppressAutoHyphens/>
              <w:snapToGrid w:val="0"/>
              <w:spacing w:before="90" w:after="54" w:line="312" w:lineRule="auto"/>
              <w:ind w:right="57"/>
              <w:rPr>
                <w:rFonts w:ascii="Arial" w:eastAsia="Calibri" w:hAnsi="Arial" w:cs="Arial"/>
                <w:kern w:val="0"/>
                <w:sz w:val="20"/>
                <w:szCs w:val="20"/>
                <w:lang w:eastAsia="nl-NL"/>
                <w14:ligatures w14:val="none"/>
              </w:rPr>
            </w:pPr>
          </w:p>
        </w:tc>
      </w:tr>
    </w:tbl>
    <w:p w14:paraId="083AC842" w14:textId="77777777" w:rsidR="00374BF1" w:rsidRPr="00374BF1" w:rsidRDefault="00374BF1" w:rsidP="00374BF1">
      <w:pPr>
        <w:suppressAutoHyphens/>
        <w:spacing w:after="0" w:line="288" w:lineRule="auto"/>
        <w:rPr>
          <w:rFonts w:ascii="Arial" w:eastAsia="Calibri" w:hAnsi="Arial" w:cs="Arial"/>
          <w:kern w:val="0"/>
          <w:sz w:val="20"/>
          <w:szCs w:val="20"/>
          <w:lang w:eastAsia="nl-NL"/>
          <w14:ligatures w14:val="none"/>
        </w:rPr>
      </w:pPr>
    </w:p>
    <w:p w14:paraId="5221485E" w14:textId="77777777" w:rsidR="00374BF1" w:rsidRPr="00374BF1" w:rsidRDefault="00374BF1" w:rsidP="00374BF1">
      <w:pPr>
        <w:spacing w:after="0" w:line="276" w:lineRule="auto"/>
        <w:rPr>
          <w:rFonts w:ascii="Arial" w:eastAsia="Times New Roman" w:hAnsi="Arial" w:cs="Times New Roman"/>
          <w:kern w:val="0"/>
          <w:sz w:val="20"/>
          <w:lang w:eastAsia="nl-NL"/>
          <w14:ligatures w14:val="none"/>
        </w:rPr>
      </w:pPr>
    </w:p>
    <w:p w14:paraId="059759EF"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8353980">
    <w:abstractNumId w:val="0"/>
  </w:num>
  <w:num w:numId="2" w16cid:durableId="1721519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F1"/>
    <w:rsid w:val="00374BF1"/>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80F6"/>
  <w15:chartTrackingRefBased/>
  <w15:docId w15:val="{A8130541-3CB5-4443-A2B5-BE683DB9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912</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1</cp:revision>
  <dcterms:created xsi:type="dcterms:W3CDTF">2024-01-11T12:42:00Z</dcterms:created>
  <dcterms:modified xsi:type="dcterms:W3CDTF">2024-01-11T12:43:00Z</dcterms:modified>
</cp:coreProperties>
</file>