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9BBF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F32CC6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6416"/>
      </w:tblGrid>
      <w:tr w:rsidR="003B3076" w:rsidRPr="00A72086" w14:paraId="1D549625" w14:textId="77777777" w:rsidTr="00596A20">
        <w:tc>
          <w:tcPr>
            <w:tcW w:w="3289" w:type="dxa"/>
            <w:shd w:val="clear" w:color="auto" w:fill="F2F2F2"/>
          </w:tcPr>
          <w:p w14:paraId="2AD933E9" w14:textId="77777777" w:rsidR="003B3076" w:rsidRPr="00A7208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9A941F7" w14:textId="77777777" w:rsidR="003B3076" w:rsidRPr="00A72086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</w:rPr>
            </w:pPr>
            <w:r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A</w:t>
            </w:r>
            <w:r w:rsidR="003B3076" w:rsidRPr="00A72086">
              <w:rPr>
                <w:rFonts w:asciiTheme="minorHAnsi" w:eastAsia="Arial Unicode MS" w:hAnsiTheme="minorHAnsi" w:cs="Arial"/>
                <w:b/>
                <w:bCs/>
                <w:sz w:val="20"/>
              </w:rPr>
              <w:t>ntwoord</w:t>
            </w:r>
          </w:p>
        </w:tc>
      </w:tr>
      <w:tr w:rsidR="003B3076" w:rsidRPr="003F5FFB" w14:paraId="049EFB13" w14:textId="77777777" w:rsidTr="00596A20">
        <w:tc>
          <w:tcPr>
            <w:tcW w:w="3289" w:type="dxa"/>
            <w:shd w:val="clear" w:color="auto" w:fill="E6E6E6"/>
          </w:tcPr>
          <w:p w14:paraId="5110D51E" w14:textId="185F54C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</w:t>
            </w:r>
            <w:r w:rsidR="00A72086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betreft kerncompetentie(s):</w:t>
            </w:r>
          </w:p>
        </w:tc>
        <w:tc>
          <w:tcPr>
            <w:tcW w:w="6416" w:type="dxa"/>
            <w:shd w:val="clear" w:color="auto" w:fill="auto"/>
          </w:tcPr>
          <w:p w14:paraId="3E9602DE" w14:textId="4C068807" w:rsidR="003B3076" w:rsidRDefault="00A72086" w:rsidP="00596A20">
            <w:pPr>
              <w:pStyle w:val="RapportReferentie"/>
              <w:tabs>
                <w:tab w:val="num" w:pos="-567"/>
              </w:tabs>
              <w:spacing w:line="280" w:lineRule="exact"/>
              <w:ind w:left="-40"/>
              <w:rPr>
                <w:rFonts w:eastAsia="Arial Unicode MS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O</w:t>
            </w:r>
            <w:r>
              <w:rPr>
                <w:rFonts w:asciiTheme="minorHAnsi" w:eastAsia="Arial Unicode MS" w:hAnsiTheme="minorHAnsi" w:cs="Arial"/>
                <w:sz w:val="20"/>
              </w:rPr>
              <w:tab/>
              <w:t xml:space="preserve">K1 </w:t>
            </w:r>
            <w:r>
              <w:rPr>
                <w:rFonts w:eastAsia="Arial Unicode MS" w:cs="Arial"/>
              </w:rPr>
              <w:t>B</w:t>
            </w:r>
            <w:r>
              <w:rPr>
                <w:rFonts w:eastAsia="Arial Unicode MS"/>
              </w:rPr>
              <w:t>egeleiden</w:t>
            </w:r>
            <w:r w:rsidRPr="00957A74">
              <w:rPr>
                <w:rFonts w:eastAsia="Arial Unicode MS"/>
              </w:rPr>
              <w:t xml:space="preserve"> gehele klantreis</w:t>
            </w:r>
            <w:r>
              <w:rPr>
                <w:rFonts w:eastAsia="Arial Unicode MS"/>
              </w:rPr>
              <w:t xml:space="preserve"> </w:t>
            </w:r>
            <w:r w:rsidRPr="00957A74">
              <w:rPr>
                <w:rFonts w:eastAsia="Arial Unicode MS"/>
              </w:rPr>
              <w:t xml:space="preserve">voor collectieve aanvragen via een </w:t>
            </w:r>
            <w:r>
              <w:rPr>
                <w:rFonts w:eastAsia="Arial Unicode MS"/>
              </w:rPr>
              <w:br/>
            </w:r>
            <w:r>
              <w:rPr>
                <w:rFonts w:eastAsia="Arial Unicode MS"/>
              </w:rPr>
              <w:tab/>
            </w:r>
            <w:r w:rsidR="00596A20">
              <w:rPr>
                <w:rFonts w:eastAsia="Arial Unicode MS"/>
              </w:rPr>
              <w:t xml:space="preserve">               </w:t>
            </w:r>
            <w:r w:rsidRPr="00957A74">
              <w:rPr>
                <w:rFonts w:eastAsia="Arial Unicode MS"/>
              </w:rPr>
              <w:t>digitaal systeem voor zon-PV en isolatie</w:t>
            </w:r>
            <w:r w:rsidR="00596A20">
              <w:rPr>
                <w:rFonts w:eastAsia="Arial Unicode MS"/>
              </w:rPr>
              <w:t xml:space="preserve"> en vloer, muur en dakisolatie  </w:t>
            </w:r>
            <w:r w:rsidRPr="00957A74">
              <w:rPr>
                <w:rFonts w:eastAsia="Arial Unicode MS"/>
              </w:rPr>
              <w:t>.</w:t>
            </w:r>
          </w:p>
          <w:p w14:paraId="6EB5D0EB" w14:textId="3F788C7C" w:rsidR="00A97A91" w:rsidRDefault="00A7208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  <w:t>K2</w:t>
            </w:r>
            <w:r w:rsidR="00596A20">
              <w:rPr>
                <w:rFonts w:eastAsia="Arial Unicode MS" w:cs="Arial"/>
              </w:rPr>
              <w:t xml:space="preserve"> Ervaring hebben met</w:t>
            </w:r>
            <w:r w:rsidR="00AB39E1">
              <w:rPr>
                <w:rFonts w:eastAsia="Arial Unicode MS" w:cs="Arial"/>
              </w:rPr>
              <w:t xml:space="preserve"> meerderjarig </w:t>
            </w:r>
            <w:r w:rsidR="00596A20">
              <w:rPr>
                <w:rFonts w:eastAsia="Arial Unicode MS" w:cs="Arial"/>
              </w:rPr>
              <w:t xml:space="preserve"> samenwerking met gemeentelijke </w:t>
            </w:r>
          </w:p>
          <w:p w14:paraId="5776B331" w14:textId="67F945C1" w:rsidR="00A72086" w:rsidRPr="00AB39E1" w:rsidRDefault="00A97A9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/>
              </w:rPr>
            </w:pPr>
            <w:r>
              <w:rPr>
                <w:rFonts w:eastAsia="Arial Unicode MS" w:cs="Arial"/>
              </w:rPr>
              <w:t xml:space="preserve">               energieloketten</w:t>
            </w:r>
            <w:r w:rsidR="00596A20">
              <w:rPr>
                <w:rFonts w:eastAsia="Arial Unicode MS" w:cs="Arial"/>
              </w:rPr>
              <w:t xml:space="preserve">     </w:t>
            </w:r>
            <w:r>
              <w:rPr>
                <w:rFonts w:eastAsia="Arial Unicode MS" w:cs="Arial"/>
              </w:rPr>
              <w:t xml:space="preserve">         </w:t>
            </w:r>
            <w:r w:rsidR="00596A20">
              <w:rPr>
                <w:rFonts w:eastAsia="Arial Unicode MS" w:cs="Arial"/>
              </w:rPr>
              <w:t xml:space="preserve">                      </w:t>
            </w:r>
            <w:r w:rsidR="00EB6EA7">
              <w:rPr>
                <w:rFonts w:eastAsia="Arial Unicode MS"/>
              </w:rPr>
              <w:br/>
            </w:r>
            <w:r w:rsidR="00A72086">
              <w:rPr>
                <w:rFonts w:eastAsia="Arial Unicode MS" w:cs="Arial"/>
              </w:rPr>
              <w:t>O</w:t>
            </w:r>
            <w:r w:rsidR="00A72086">
              <w:rPr>
                <w:rFonts w:eastAsia="Arial Unicode MS" w:cs="Arial"/>
              </w:rPr>
              <w:tab/>
              <w:t>K</w:t>
            </w:r>
            <w:r w:rsidR="00AB39E1">
              <w:rPr>
                <w:rFonts w:eastAsia="Arial Unicode MS" w:cs="Arial"/>
              </w:rPr>
              <w:t>3</w:t>
            </w:r>
            <w:r w:rsidR="00A72086">
              <w:rPr>
                <w:rFonts w:eastAsia="Arial Unicode MS" w:cs="Arial"/>
              </w:rPr>
              <w:t xml:space="preserve"> Ervaring </w:t>
            </w:r>
            <w:r w:rsidR="00A72086" w:rsidRPr="00EE7B91">
              <w:t xml:space="preserve">met </w:t>
            </w:r>
            <w:r w:rsidR="00596A20">
              <w:t xml:space="preserve">implementatie van een CRM systeem en offertes bij  </w:t>
            </w:r>
            <w:r>
              <w:t xml:space="preserve">                                  </w:t>
            </w:r>
            <w:r w:rsidR="00596A20">
              <w:t>.</w:t>
            </w:r>
            <w:r>
              <w:t xml:space="preserve">              aanbieders kunnen aanvragen via dat systeem</w:t>
            </w:r>
          </w:p>
          <w:p w14:paraId="41035CBE" w14:textId="54C2439A" w:rsidR="00A97A91" w:rsidRDefault="00A97A91" w:rsidP="00A97A91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>O</w:t>
            </w:r>
            <w:r>
              <w:tab/>
              <w:t>K</w:t>
            </w:r>
            <w:r w:rsidR="00AB39E1">
              <w:t>4</w:t>
            </w:r>
            <w:r>
              <w:t xml:space="preserve"> Inschrijver dient ervaring te hebben met het maken van actuele </w:t>
            </w:r>
          </w:p>
          <w:p w14:paraId="0DA2FE53" w14:textId="762AF8A8" w:rsidR="00A97A91" w:rsidRDefault="00A97A91" w:rsidP="002E312A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rPr>
                <w:rFonts w:eastAsia="Arial Unicode MS" w:cs="Arial"/>
              </w:rPr>
              <w:t xml:space="preserve">               </w:t>
            </w:r>
            <w:r>
              <w:t xml:space="preserve">rapportages/ dashboards die op </w:t>
            </w:r>
            <w:proofErr w:type="spellStart"/>
            <w:r>
              <w:t>dagbasis</w:t>
            </w:r>
            <w:proofErr w:type="spellEnd"/>
            <w:r>
              <w:t xml:space="preserve"> zijn in te zien door   </w:t>
            </w:r>
          </w:p>
          <w:p w14:paraId="69923EA3" w14:textId="0DB40842" w:rsidR="00A97A91" w:rsidRDefault="00A97A91" w:rsidP="002E312A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 xml:space="preserve">               opdrachtgever</w:t>
            </w:r>
          </w:p>
          <w:p w14:paraId="6F028DB3" w14:textId="42329B61" w:rsidR="00A97A91" w:rsidRDefault="00A97A91" w:rsidP="00A97A91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>O</w:t>
            </w:r>
            <w:r>
              <w:tab/>
              <w:t>K</w:t>
            </w:r>
            <w:r w:rsidR="00AB39E1">
              <w:t>5</w:t>
            </w:r>
            <w:r>
              <w:t xml:space="preserve"> Ervaring hebben het begeleiden van individuele woningeigenaren </w:t>
            </w:r>
          </w:p>
          <w:p w14:paraId="4EAD7230" w14:textId="45B16B9E" w:rsidR="00A97A91" w:rsidRDefault="00A97A9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               </w:t>
            </w:r>
            <w:r>
              <w:t>t.a.v. financ</w:t>
            </w:r>
            <w:r w:rsidR="00FB199D">
              <w:t>iering</w:t>
            </w:r>
            <w:r>
              <w:t xml:space="preserve"> van energiebesparende maatregelen</w:t>
            </w:r>
          </w:p>
          <w:p w14:paraId="1D8C2017" w14:textId="01552A21" w:rsidR="00A97A91" w:rsidRDefault="00A72086" w:rsidP="00A72086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rPr>
                <w:rFonts w:eastAsia="Arial Unicode MS" w:cs="Arial"/>
              </w:rPr>
              <w:t>O</w:t>
            </w:r>
            <w:r>
              <w:rPr>
                <w:rFonts w:eastAsia="Arial Unicode MS" w:cs="Arial"/>
              </w:rPr>
              <w:tab/>
            </w:r>
            <w:r w:rsidRPr="00A72086">
              <w:t>K</w:t>
            </w:r>
            <w:r w:rsidR="00AB39E1">
              <w:t>6</w:t>
            </w:r>
            <w:r w:rsidRPr="00A72086">
              <w:t xml:space="preserve"> </w:t>
            </w:r>
            <w:r>
              <w:t>E</w:t>
            </w:r>
            <w:r w:rsidRPr="00EE7B91">
              <w:t>rvaring met het begeleiden van de hele klantreis</w:t>
            </w:r>
            <w:r>
              <w:tab/>
            </w:r>
          </w:p>
          <w:p w14:paraId="7D318802" w14:textId="618D4EA5" w:rsidR="00A72086" w:rsidRDefault="00A97A91" w:rsidP="00A72086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 xml:space="preserve">              </w:t>
            </w:r>
            <w:r w:rsidRPr="00EE7B91">
              <w:t>- Maatwerk stappenplan woningverduurzaming</w:t>
            </w:r>
            <w:r w:rsidR="00A72086">
              <w:br/>
            </w:r>
            <w:r w:rsidR="00A72086">
              <w:tab/>
              <w:t xml:space="preserve">- </w:t>
            </w:r>
            <w:r w:rsidR="00A72086" w:rsidRPr="00EE7B91">
              <w:t>Kierdichting</w:t>
            </w:r>
            <w:r w:rsidR="00A72086">
              <w:br/>
            </w:r>
            <w:r w:rsidR="00A72086">
              <w:tab/>
              <w:t xml:space="preserve">- </w:t>
            </w:r>
            <w:r w:rsidR="00A72086" w:rsidRPr="00EE7B91">
              <w:t>Waterzijdig inregelen</w:t>
            </w:r>
            <w:r w:rsidR="00A72086">
              <w:br/>
            </w:r>
            <w:r w:rsidR="00A72086">
              <w:tab/>
              <w:t xml:space="preserve">- </w:t>
            </w:r>
            <w:r w:rsidR="00A72086" w:rsidRPr="00EE7B91">
              <w:t>(De)centrale (</w:t>
            </w:r>
            <w:proofErr w:type="spellStart"/>
            <w:r w:rsidR="00A72086" w:rsidRPr="00EE7B91">
              <w:t>wtw</w:t>
            </w:r>
            <w:proofErr w:type="spellEnd"/>
            <w:r w:rsidR="00A72086" w:rsidRPr="00EE7B91">
              <w:t xml:space="preserve">) ventilatie </w:t>
            </w:r>
            <w:r w:rsidR="00A72086">
              <w:br/>
            </w:r>
            <w:r w:rsidR="00A72086">
              <w:tab/>
              <w:t xml:space="preserve">- </w:t>
            </w:r>
            <w:r w:rsidR="00A72086" w:rsidRPr="00EE7B91">
              <w:t>(Hybride) warmtepomp</w:t>
            </w:r>
          </w:p>
          <w:p w14:paraId="2DF93200" w14:textId="050EEC68" w:rsidR="00A97A91" w:rsidRDefault="00A97A91" w:rsidP="00A72086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 xml:space="preserve">             </w:t>
            </w:r>
            <w:r w:rsidRPr="00A97A91">
              <w:t xml:space="preserve">- </w:t>
            </w:r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Electric</w:t>
            </w:r>
            <w:r w:rsidRPr="00A97A91">
              <w:t xml:space="preserve"> warmtepomp</w:t>
            </w:r>
          </w:p>
          <w:p w14:paraId="5934588D" w14:textId="5108105A" w:rsidR="00596A20" w:rsidRDefault="00596A20" w:rsidP="00596A20">
            <w:pPr>
              <w:pStyle w:val="RapportReferentie"/>
              <w:tabs>
                <w:tab w:val="num" w:pos="-567"/>
              </w:tabs>
              <w:spacing w:line="280" w:lineRule="exact"/>
            </w:pPr>
            <w:r>
              <w:t>O</w:t>
            </w:r>
            <w:r>
              <w:tab/>
              <w:t>K</w:t>
            </w:r>
            <w:r w:rsidR="00AB39E1">
              <w:t>7</w:t>
            </w:r>
            <w:r>
              <w:t xml:space="preserve"> Ervaring met communicatie o.b.v. klantdifferentiatie naar levensstijl</w:t>
            </w:r>
          </w:p>
          <w:p w14:paraId="0DCCCB46" w14:textId="597B15D1" w:rsidR="00A72086" w:rsidRPr="00A72086" w:rsidRDefault="00A72086" w:rsidP="00596A20">
            <w:pPr>
              <w:pStyle w:val="RapportReferentie"/>
              <w:tabs>
                <w:tab w:val="num" w:pos="-567"/>
              </w:tabs>
              <w:spacing w:line="280" w:lineRule="exact"/>
            </w:pPr>
          </w:p>
        </w:tc>
      </w:tr>
      <w:tr w:rsidR="003B3076" w:rsidRPr="003F5FFB" w14:paraId="2057D959" w14:textId="77777777" w:rsidTr="00596A20">
        <w:tc>
          <w:tcPr>
            <w:tcW w:w="3289" w:type="dxa"/>
            <w:shd w:val="clear" w:color="auto" w:fill="E6E6E6"/>
          </w:tcPr>
          <w:p w14:paraId="6212B5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2D0D3B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C534536" w14:textId="77777777" w:rsidTr="00596A20">
        <w:tc>
          <w:tcPr>
            <w:tcW w:w="3289" w:type="dxa"/>
            <w:shd w:val="clear" w:color="auto" w:fill="E6E6E6"/>
          </w:tcPr>
          <w:p w14:paraId="798FC342" w14:textId="77777777" w:rsid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14:paraId="69F406CE" w14:textId="77777777" w:rsidR="00512CAD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</w:pPr>
          </w:p>
          <w:p w14:paraId="6539DD16" w14:textId="1B42BA5B" w:rsidR="00512CAD" w:rsidRPr="003F5FFB" w:rsidRDefault="00512CAD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7E376D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3CCBD5" w14:textId="77777777" w:rsidTr="00596A20">
        <w:tc>
          <w:tcPr>
            <w:tcW w:w="3289" w:type="dxa"/>
            <w:shd w:val="clear" w:color="auto" w:fill="E6E6E6"/>
          </w:tcPr>
          <w:p w14:paraId="5193157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2AC336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4E340E0" w14:textId="77777777" w:rsidTr="00596A20">
        <w:tc>
          <w:tcPr>
            <w:tcW w:w="3289" w:type="dxa"/>
            <w:shd w:val="clear" w:color="auto" w:fill="E6E6E6"/>
          </w:tcPr>
          <w:p w14:paraId="7E64AD46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758633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AE4731" w14:textId="77777777" w:rsidTr="00596A20">
        <w:tc>
          <w:tcPr>
            <w:tcW w:w="3289" w:type="dxa"/>
            <w:shd w:val="clear" w:color="auto" w:fill="E6E6E6"/>
          </w:tcPr>
          <w:p w14:paraId="6D3C89A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679689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648653E" w14:textId="77777777" w:rsidTr="00596A20">
        <w:tc>
          <w:tcPr>
            <w:tcW w:w="3289" w:type="dxa"/>
            <w:shd w:val="clear" w:color="auto" w:fill="E6E6E6"/>
          </w:tcPr>
          <w:p w14:paraId="4AEDF09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53326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5F34E5" w14:textId="77777777" w:rsidTr="00596A20">
        <w:tc>
          <w:tcPr>
            <w:tcW w:w="3289" w:type="dxa"/>
            <w:shd w:val="clear" w:color="auto" w:fill="E6E6E6"/>
          </w:tcPr>
          <w:p w14:paraId="1260DA29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289E1A2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78821D" w14:textId="77777777" w:rsidTr="00596A20">
        <w:tc>
          <w:tcPr>
            <w:tcW w:w="3289" w:type="dxa"/>
            <w:shd w:val="clear" w:color="auto" w:fill="E6E6E6"/>
          </w:tcPr>
          <w:p w14:paraId="637D1B6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190C23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148ABD4B" w14:textId="77777777" w:rsidTr="00596A20">
        <w:tc>
          <w:tcPr>
            <w:tcW w:w="3289" w:type="dxa"/>
            <w:shd w:val="clear" w:color="auto" w:fill="E6E6E6"/>
          </w:tcPr>
          <w:p w14:paraId="3F8AF30F" w14:textId="793526BE" w:rsidR="003B3076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van de gevraagde elementen uit de </w:t>
            </w:r>
            <w:r w:rsidR="00EB6EA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betreffende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31E4D07" w14:textId="315C5DE5" w:rsidR="00A72086" w:rsidRPr="003F5FFB" w:rsidRDefault="00A7208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C7DE3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06521045" w14:textId="77777777" w:rsidTr="00596A20">
        <w:tc>
          <w:tcPr>
            <w:tcW w:w="3289" w:type="dxa"/>
            <w:shd w:val="clear" w:color="auto" w:fill="E6E6E6"/>
          </w:tcPr>
          <w:p w14:paraId="727E7EC3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</w:t>
            </w:r>
          </w:p>
        </w:tc>
        <w:tc>
          <w:tcPr>
            <w:tcW w:w="6416" w:type="dxa"/>
            <w:shd w:val="clear" w:color="auto" w:fill="auto"/>
          </w:tcPr>
          <w:p w14:paraId="79D1F287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A72086" w:rsidRPr="003F5FFB" w14:paraId="1C9CDEF3" w14:textId="77777777" w:rsidTr="00596A20">
        <w:tc>
          <w:tcPr>
            <w:tcW w:w="3289" w:type="dxa"/>
            <w:shd w:val="clear" w:color="auto" w:fill="E6E6E6"/>
          </w:tcPr>
          <w:p w14:paraId="1546D7D9" w14:textId="77777777" w:rsidR="00A72086" w:rsidRPr="003F5FFB" w:rsidRDefault="00A72086" w:rsidP="00A5412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9D35CD3" w14:textId="77777777" w:rsidR="00A72086" w:rsidRPr="003F5FFB" w:rsidRDefault="00A72086" w:rsidP="00A5412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8085B99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3AEB886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292724A4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E9D28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3D994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2ECAC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AC950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57F5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E23B2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00493F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6F6C1B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DD75B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FA158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8195F7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417A1F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9343E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>Handtekening</w:t>
            </w:r>
          </w:p>
          <w:p w14:paraId="72BE8E3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AC53C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13B4DE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AC2C1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D240EC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589AE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B27B941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7CD5" w14:textId="77777777" w:rsidR="002E312A" w:rsidRDefault="002E312A">
      <w:r>
        <w:separator/>
      </w:r>
    </w:p>
  </w:endnote>
  <w:endnote w:type="continuationSeparator" w:id="0">
    <w:p w14:paraId="51D8611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07B0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666B5C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3DFC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050E2F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F0DD" w14:textId="77777777" w:rsidR="002E312A" w:rsidRDefault="002E312A">
      <w:r>
        <w:separator/>
      </w:r>
    </w:p>
  </w:footnote>
  <w:footnote w:type="continuationSeparator" w:id="0">
    <w:p w14:paraId="00EC9EC4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BB7475B"/>
    <w:multiLevelType w:val="hybridMultilevel"/>
    <w:tmpl w:val="62FA6E5E"/>
    <w:lvl w:ilvl="0" w:tplc="6658C8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318892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22503726">
    <w:abstractNumId w:val="36"/>
  </w:num>
  <w:num w:numId="3" w16cid:durableId="108664977">
    <w:abstractNumId w:val="17"/>
  </w:num>
  <w:num w:numId="4" w16cid:durableId="445582371">
    <w:abstractNumId w:val="2"/>
  </w:num>
  <w:num w:numId="5" w16cid:durableId="1113549912">
    <w:abstractNumId w:val="30"/>
  </w:num>
  <w:num w:numId="6" w16cid:durableId="2132245489">
    <w:abstractNumId w:val="35"/>
  </w:num>
  <w:num w:numId="7" w16cid:durableId="740251348">
    <w:abstractNumId w:val="11"/>
  </w:num>
  <w:num w:numId="8" w16cid:durableId="1586694794">
    <w:abstractNumId w:val="21"/>
  </w:num>
  <w:num w:numId="9" w16cid:durableId="1118983627">
    <w:abstractNumId w:val="18"/>
  </w:num>
  <w:num w:numId="10" w16cid:durableId="1092050273">
    <w:abstractNumId w:val="29"/>
  </w:num>
  <w:num w:numId="11" w16cid:durableId="181673994">
    <w:abstractNumId w:val="4"/>
  </w:num>
  <w:num w:numId="12" w16cid:durableId="749501211">
    <w:abstractNumId w:val="0"/>
  </w:num>
  <w:num w:numId="13" w16cid:durableId="424108984">
    <w:abstractNumId w:val="3"/>
  </w:num>
  <w:num w:numId="14" w16cid:durableId="1749108915">
    <w:abstractNumId w:val="16"/>
  </w:num>
  <w:num w:numId="15" w16cid:durableId="1848597590">
    <w:abstractNumId w:val="28"/>
  </w:num>
  <w:num w:numId="16" w16cid:durableId="933905341">
    <w:abstractNumId w:val="38"/>
  </w:num>
  <w:num w:numId="17" w16cid:durableId="1833831460">
    <w:abstractNumId w:val="22"/>
  </w:num>
  <w:num w:numId="18" w16cid:durableId="170999307">
    <w:abstractNumId w:val="8"/>
  </w:num>
  <w:num w:numId="19" w16cid:durableId="1518156830">
    <w:abstractNumId w:val="20"/>
  </w:num>
  <w:num w:numId="20" w16cid:durableId="667830335">
    <w:abstractNumId w:val="19"/>
  </w:num>
  <w:num w:numId="21" w16cid:durableId="1798837231">
    <w:abstractNumId w:val="13"/>
  </w:num>
  <w:num w:numId="22" w16cid:durableId="580943479">
    <w:abstractNumId w:val="14"/>
  </w:num>
  <w:num w:numId="23" w16cid:durableId="86778658">
    <w:abstractNumId w:val="12"/>
  </w:num>
  <w:num w:numId="24" w16cid:durableId="688408196">
    <w:abstractNumId w:val="25"/>
  </w:num>
  <w:num w:numId="25" w16cid:durableId="367221794">
    <w:abstractNumId w:val="6"/>
  </w:num>
  <w:num w:numId="26" w16cid:durableId="2085449220">
    <w:abstractNumId w:val="31"/>
  </w:num>
  <w:num w:numId="27" w16cid:durableId="2105421627">
    <w:abstractNumId w:val="37"/>
  </w:num>
  <w:num w:numId="28" w16cid:durableId="21240364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096536">
    <w:abstractNumId w:val="10"/>
  </w:num>
  <w:num w:numId="30" w16cid:durableId="1517619643">
    <w:abstractNumId w:val="9"/>
  </w:num>
  <w:num w:numId="31" w16cid:durableId="400366490">
    <w:abstractNumId w:val="7"/>
  </w:num>
  <w:num w:numId="32" w16cid:durableId="846823226">
    <w:abstractNumId w:val="33"/>
  </w:num>
  <w:num w:numId="33" w16cid:durableId="110168287">
    <w:abstractNumId w:val="26"/>
  </w:num>
  <w:num w:numId="34" w16cid:durableId="2072385448">
    <w:abstractNumId w:val="32"/>
  </w:num>
  <w:num w:numId="35" w16cid:durableId="1307005206">
    <w:abstractNumId w:val="32"/>
  </w:num>
  <w:num w:numId="36" w16cid:durableId="1039359211">
    <w:abstractNumId w:val="32"/>
  </w:num>
  <w:num w:numId="37" w16cid:durableId="1902908688">
    <w:abstractNumId w:val="32"/>
  </w:num>
  <w:num w:numId="38" w16cid:durableId="176775375">
    <w:abstractNumId w:val="32"/>
  </w:num>
  <w:num w:numId="39" w16cid:durableId="1102073290">
    <w:abstractNumId w:val="32"/>
  </w:num>
  <w:num w:numId="40" w16cid:durableId="77020801">
    <w:abstractNumId w:val="32"/>
  </w:num>
  <w:num w:numId="41" w16cid:durableId="360937925">
    <w:abstractNumId w:val="32"/>
  </w:num>
  <w:num w:numId="42" w16cid:durableId="1591738560">
    <w:abstractNumId w:val="32"/>
  </w:num>
  <w:num w:numId="43" w16cid:durableId="2432287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37123665">
    <w:abstractNumId w:val="32"/>
  </w:num>
  <w:num w:numId="45" w16cid:durableId="1683969739">
    <w:abstractNumId w:val="32"/>
  </w:num>
  <w:num w:numId="46" w16cid:durableId="623464024">
    <w:abstractNumId w:val="32"/>
  </w:num>
  <w:num w:numId="47" w16cid:durableId="1323125716">
    <w:abstractNumId w:val="34"/>
  </w:num>
  <w:num w:numId="48" w16cid:durableId="1315598866">
    <w:abstractNumId w:val="15"/>
  </w:num>
  <w:num w:numId="49" w16cid:durableId="571542644">
    <w:abstractNumId w:val="23"/>
  </w:num>
  <w:num w:numId="50" w16cid:durableId="977997461">
    <w:abstractNumId w:val="24"/>
  </w:num>
  <w:num w:numId="51" w16cid:durableId="832725974">
    <w:abstractNumId w:val="5"/>
  </w:num>
  <w:num w:numId="52" w16cid:durableId="574899678">
    <w:abstractNumId w:val="32"/>
  </w:num>
  <w:num w:numId="53" w16cid:durableId="523641844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removeDateAndTime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277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CAD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EA6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6A20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208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0EB"/>
    <w:rsid w:val="00A937F6"/>
    <w:rsid w:val="00A9383A"/>
    <w:rsid w:val="00A93D7C"/>
    <w:rsid w:val="00A93FF1"/>
    <w:rsid w:val="00A9625F"/>
    <w:rsid w:val="00A965D0"/>
    <w:rsid w:val="00A969BF"/>
    <w:rsid w:val="00A97A91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9E1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6EA7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99D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2558A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2023-10-06T14:11:00Z</dcterms:created>
  <dcterms:modified xsi:type="dcterms:W3CDTF">2023-10-06T14:11:00Z</dcterms:modified>
</cp:coreProperties>
</file>