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0B8D1327" w:rsidR="009D2408" w:rsidRPr="0099290B" w:rsidRDefault="005F5CAF" w:rsidP="009D2408">
      <w:pPr>
        <w:pStyle w:val="Default"/>
        <w:spacing w:before="120" w:after="120"/>
        <w:rPr>
          <w:rFonts w:asciiTheme="minorHAnsi" w:hAnsiTheme="minorHAnsi"/>
          <w:sz w:val="20"/>
          <w:szCs w:val="20"/>
        </w:rPr>
      </w:pPr>
      <w:r>
        <w:rPr>
          <w:rFonts w:asciiTheme="minorHAnsi" w:hAnsiTheme="minorHAnsi"/>
          <w:sz w:val="20"/>
          <w:szCs w:val="20"/>
        </w:rPr>
        <w:t xml:space="preserve">De </w:t>
      </w:r>
      <w:r w:rsidR="001066D7">
        <w:rPr>
          <w:rFonts w:asciiTheme="minorHAnsi" w:hAnsiTheme="minorHAnsi"/>
          <w:sz w:val="20"/>
          <w:szCs w:val="20"/>
        </w:rPr>
        <w:t>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w:t>
      </w:r>
      <w:r w:rsidR="009D2408" w:rsidRPr="00B34F98">
        <w:rPr>
          <w:rFonts w:asciiTheme="minorHAnsi" w:hAnsiTheme="minorHAnsi"/>
          <w:sz w:val="20"/>
          <w:szCs w:val="20"/>
        </w:rPr>
        <w:t xml:space="preserve">rechtsgeldig vertegenwoordigd door </w:t>
      </w:r>
      <w:r w:rsidR="00B34F98" w:rsidRPr="00B34F98">
        <w:rPr>
          <w:rFonts w:asciiTheme="minorHAnsi" w:hAnsiTheme="minorHAnsi"/>
          <w:sz w:val="20"/>
          <w:szCs w:val="20"/>
        </w:rPr>
        <w:t>mevrouw M. van Waardenberg, afdelingshoofd Sociaal Domein</w:t>
      </w:r>
      <w:r w:rsidR="009D2408" w:rsidRPr="00B34F98">
        <w:rPr>
          <w:rFonts w:asciiTheme="minorHAnsi" w:hAnsiTheme="minorHAnsi"/>
          <w:sz w:val="20"/>
          <w:szCs w:val="20"/>
        </w:rPr>
        <w:t>, verder te noemen “Opdrachtgever”,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16D3B102"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proofErr w:type="spellStart"/>
      <w:r w:rsidR="00583952">
        <w:rPr>
          <w:rFonts w:asciiTheme="minorHAnsi" w:hAnsiTheme="minorHAnsi"/>
          <w:b/>
          <w:sz w:val="20"/>
          <w:szCs w:val="20"/>
        </w:rPr>
        <w:t>Reïntegratiediensten</w:t>
      </w:r>
      <w:proofErr w:type="spellEnd"/>
      <w:r w:rsidR="00583952">
        <w:rPr>
          <w:rFonts w:asciiTheme="minorHAnsi" w:hAnsiTheme="minorHAnsi"/>
          <w:b/>
          <w:sz w:val="20"/>
          <w:szCs w:val="20"/>
        </w:rPr>
        <w:t xml:space="preserve"> Sociaal Domein</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583952">
        <w:rPr>
          <w:rFonts w:asciiTheme="minorHAnsi" w:hAnsiTheme="minorHAnsi"/>
          <w:b/>
          <w:sz w:val="20"/>
          <w:szCs w:val="20"/>
        </w:rPr>
        <w:t xml:space="preserve">1452882 </w:t>
      </w:r>
      <w:r w:rsidR="009D2408">
        <w:rPr>
          <w:rFonts w:asciiTheme="minorHAnsi" w:hAnsiTheme="minorHAnsi"/>
          <w:sz w:val="20"/>
          <w:szCs w:val="20"/>
        </w:rPr>
        <w:t xml:space="preserve">gedateerd </w:t>
      </w:r>
      <w:r w:rsidR="00583952">
        <w:rPr>
          <w:rFonts w:asciiTheme="minorHAnsi" w:hAnsiTheme="minorHAnsi"/>
          <w:sz w:val="20"/>
          <w:szCs w:val="20"/>
        </w:rPr>
        <w:t>15 januari 2024</w:t>
      </w:r>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36D9DF30"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daarbij de </w:t>
      </w:r>
      <w:r w:rsidR="00583952">
        <w:rPr>
          <w:rFonts w:asciiTheme="minorHAnsi" w:hAnsiTheme="minorHAnsi"/>
          <w:sz w:val="20"/>
          <w:szCs w:val="20"/>
        </w:rPr>
        <w:t>procedure voor een SAS-dienst (middels openbare inschrijving)</w:t>
      </w:r>
      <w:r>
        <w:rPr>
          <w:rFonts w:asciiTheme="minorHAnsi" w:hAnsiTheme="minorHAnsi"/>
          <w:sz w:val="20"/>
          <w:szCs w:val="20"/>
        </w:rPr>
        <w:t xml:space="preserv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0B8C037B"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00583952">
        <w:rPr>
          <w:rFonts w:asciiTheme="minorHAnsi" w:hAnsiTheme="minorHAnsi"/>
          <w:sz w:val="20"/>
          <w:szCs w:val="20"/>
        </w:rPr>
        <w:t xml:space="preserve">één van </w:t>
      </w:r>
      <w:r w:rsidR="00D42399">
        <w:rPr>
          <w:rFonts w:asciiTheme="minorHAnsi" w:hAnsiTheme="minorHAnsi"/>
          <w:sz w:val="20"/>
          <w:szCs w:val="20"/>
        </w:rPr>
        <w:t xml:space="preserve">de </w:t>
      </w:r>
      <w:r w:rsidR="00583952">
        <w:rPr>
          <w:rFonts w:asciiTheme="minorHAnsi" w:hAnsiTheme="minorHAnsi"/>
          <w:sz w:val="20"/>
          <w:szCs w:val="20"/>
        </w:rPr>
        <w:t>economisch meest voordelige inschrijvingen</w:t>
      </w:r>
      <w:r>
        <w:rPr>
          <w:rFonts w:asciiTheme="minorHAnsi" w:hAnsiTheme="minorHAnsi"/>
          <w:sz w:val="20"/>
          <w:szCs w:val="20"/>
        </w:rPr>
        <w:t xml:space="preserve"> heeft </w:t>
      </w:r>
      <w:r w:rsidR="004E1E8C">
        <w:rPr>
          <w:rFonts w:asciiTheme="minorHAnsi" w:hAnsiTheme="minorHAnsi"/>
          <w:sz w:val="20"/>
          <w:szCs w:val="20"/>
        </w:rPr>
        <w:t>ingediend</w:t>
      </w:r>
      <w:r>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559E91FF" w:rsidR="007974DA"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r w:rsidR="0067668C">
        <w:rPr>
          <w:rFonts w:asciiTheme="minorHAnsi" w:hAnsiTheme="minorHAnsi"/>
          <w:sz w:val="20"/>
          <w:szCs w:val="20"/>
        </w:rPr>
        <w:t>;</w:t>
      </w:r>
    </w:p>
    <w:p w14:paraId="2D5AB855" w14:textId="0DB3ECF8" w:rsidR="0067668C" w:rsidRPr="009D2408" w:rsidRDefault="0067668C" w:rsidP="00F16328">
      <w:pPr>
        <w:pStyle w:val="Default"/>
        <w:numPr>
          <w:ilvl w:val="0"/>
          <w:numId w:val="1"/>
        </w:numPr>
        <w:spacing w:after="240"/>
        <w:ind w:left="567" w:hanging="567"/>
        <w:rPr>
          <w:rFonts w:asciiTheme="minorHAnsi" w:hAnsiTheme="minorHAnsi"/>
          <w:sz w:val="20"/>
          <w:szCs w:val="20"/>
        </w:rPr>
      </w:pPr>
      <w:r>
        <w:rPr>
          <w:rFonts w:asciiTheme="minorHAnsi" w:hAnsiTheme="minorHAnsi"/>
          <w:sz w:val="20"/>
          <w:szCs w:val="20"/>
        </w:rPr>
        <w:t>dat na binnen deze raamovereenkomst tijdens de uitwerkingsfase een nadere overeenkomst wordt afgesloten met Opdrachtnemer op basis van het individuele onderhandelresultaat.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40BFAD52"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 xml:space="preserve">Voorwerp van </w:t>
      </w:r>
      <w:r w:rsidR="0067668C">
        <w:rPr>
          <w:rFonts w:asciiTheme="minorHAnsi" w:hAnsiTheme="minorHAnsi"/>
          <w:b/>
          <w:sz w:val="22"/>
          <w:szCs w:val="22"/>
        </w:rPr>
        <w:t>Raam</w:t>
      </w:r>
      <w:r w:rsidR="00EE41FB">
        <w:rPr>
          <w:rFonts w:asciiTheme="minorHAnsi" w:hAnsiTheme="minorHAnsi"/>
          <w:b/>
          <w:sz w:val="22"/>
          <w:szCs w:val="22"/>
        </w:rPr>
        <w:t>overeenkomst</w:t>
      </w:r>
    </w:p>
    <w:p w14:paraId="4B49510B" w14:textId="4C6E6621"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 xml:space="preserve">Van deze </w:t>
      </w:r>
      <w:r w:rsidR="0067668C">
        <w:rPr>
          <w:rFonts w:asciiTheme="minorHAnsi" w:hAnsiTheme="minorHAnsi"/>
          <w:sz w:val="20"/>
          <w:szCs w:val="20"/>
        </w:rPr>
        <w:t>Raamo</w:t>
      </w:r>
      <w:r w:rsidRPr="000555D5">
        <w:rPr>
          <w:rFonts w:asciiTheme="minorHAnsi" w:hAnsiTheme="minorHAnsi"/>
          <w:sz w:val="20"/>
          <w:szCs w:val="20"/>
        </w:rPr>
        <w:t>vereenkomst maken de volgende documenten integraal onderdeel uit:</w:t>
      </w:r>
    </w:p>
    <w:p w14:paraId="1A085354" w14:textId="3D01244D"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583952">
        <w:rPr>
          <w:rFonts w:asciiTheme="minorHAnsi" w:hAnsiTheme="minorHAnsi"/>
          <w:sz w:val="20"/>
          <w:szCs w:val="20"/>
        </w:rPr>
        <w:t>15 januari 2024</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583952">
        <w:rPr>
          <w:rFonts w:asciiTheme="minorHAnsi" w:hAnsiTheme="minorHAnsi"/>
          <w:sz w:val="20"/>
          <w:szCs w:val="20"/>
        </w:rPr>
        <w:t>1452882</w:t>
      </w:r>
      <w:r w:rsidR="00AA7A96" w:rsidRPr="00EE41FB">
        <w:rPr>
          <w:rFonts w:asciiTheme="minorHAnsi" w:hAnsiTheme="minorHAnsi"/>
          <w:sz w:val="20"/>
          <w:szCs w:val="20"/>
        </w:rPr>
        <w:t xml:space="preserve"> </w:t>
      </w:r>
      <w:r>
        <w:rPr>
          <w:rFonts w:asciiTheme="minorHAnsi" w:hAnsiTheme="minorHAnsi"/>
          <w:sz w:val="20"/>
          <w:szCs w:val="20"/>
        </w:rPr>
        <w:t>, inclusief de Nota</w:t>
      </w:r>
      <w:r w:rsidR="00583952">
        <w:rPr>
          <w:rFonts w:asciiTheme="minorHAnsi" w:hAnsiTheme="minorHAnsi"/>
          <w:sz w:val="20"/>
          <w:szCs w:val="20"/>
        </w:rPr>
        <w:t>’s</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0"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8FFCDFF"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 xml:space="preserve">De </w:t>
      </w:r>
      <w:r w:rsidR="0067668C">
        <w:rPr>
          <w:rFonts w:asciiTheme="minorHAnsi" w:hAnsiTheme="minorHAnsi"/>
          <w:sz w:val="20"/>
          <w:szCs w:val="20"/>
        </w:rPr>
        <w:t>Raamo</w:t>
      </w:r>
      <w:r w:rsidRPr="00EE41FB">
        <w:rPr>
          <w:rFonts w:asciiTheme="minorHAnsi" w:hAnsiTheme="minorHAnsi"/>
          <w:sz w:val="20"/>
          <w:szCs w:val="20"/>
        </w:rPr>
        <w:t>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2D2481DD" w14:textId="24A98FC5" w:rsidR="00583952" w:rsidRDefault="00583952" w:rsidP="00FE5249">
      <w:pPr>
        <w:pStyle w:val="Default"/>
        <w:numPr>
          <w:ilvl w:val="1"/>
          <w:numId w:val="4"/>
        </w:numPr>
        <w:ind w:left="1134" w:hanging="425"/>
        <w:rPr>
          <w:rFonts w:asciiTheme="minorHAnsi" w:hAnsiTheme="minorHAnsi"/>
          <w:sz w:val="20"/>
          <w:szCs w:val="20"/>
        </w:rPr>
      </w:pPr>
      <w:r>
        <w:rPr>
          <w:rFonts w:asciiTheme="minorHAnsi" w:hAnsiTheme="minorHAnsi"/>
          <w:sz w:val="20"/>
          <w:szCs w:val="20"/>
        </w:rPr>
        <w:t>De nadere overeenkomst, volgend uit het individuele onderhandelingsresultaat met Opdrachtnemer tijdens de Uitwerkingsfase;</w:t>
      </w:r>
    </w:p>
    <w:p w14:paraId="3B17F346" w14:textId="4EB51E5D"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67668C">
        <w:rPr>
          <w:rFonts w:asciiTheme="minorHAnsi" w:hAnsiTheme="minorHAnsi"/>
          <w:sz w:val="20"/>
          <w:szCs w:val="20"/>
        </w:rPr>
        <w:t>Raamo</w:t>
      </w:r>
      <w:r w:rsidR="00783838" w:rsidRPr="00EE41FB">
        <w:rPr>
          <w:rFonts w:asciiTheme="minorHAnsi" w:hAnsiTheme="minorHAnsi"/>
          <w:sz w:val="20"/>
          <w:szCs w:val="20"/>
        </w:rPr>
        <w:t>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38884CFE"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w:t>
      </w:r>
      <w:r w:rsidR="00935E71">
        <w:rPr>
          <w:rFonts w:asciiTheme="minorHAnsi" w:hAnsiTheme="minorHAnsi"/>
          <w:sz w:val="20"/>
          <w:szCs w:val="20"/>
        </w:rPr>
        <w:t>a’s</w:t>
      </w:r>
      <w:r w:rsidR="007E6824">
        <w:rPr>
          <w:rFonts w:asciiTheme="minorHAnsi" w:hAnsiTheme="minorHAnsi"/>
          <w:sz w:val="20"/>
          <w:szCs w:val="20"/>
        </w:rPr>
        <w:t xml:space="preserve">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0"/>
    <w:bookmarkEnd w:id="1"/>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744B913D"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0067668C">
        <w:rPr>
          <w:rFonts w:asciiTheme="minorHAnsi" w:hAnsiTheme="minorHAnsi"/>
          <w:sz w:val="20"/>
          <w:szCs w:val="20"/>
        </w:rPr>
        <w:t>Raamo</w:t>
      </w:r>
      <w:r w:rsidRPr="00583952">
        <w:rPr>
          <w:rFonts w:asciiTheme="minorHAnsi" w:hAnsiTheme="minorHAnsi"/>
          <w:sz w:val="20"/>
          <w:szCs w:val="20"/>
        </w:rPr>
        <w:t xml:space="preserve">vereenkomst zijn </w:t>
      </w:r>
      <w:r w:rsidR="00AD6C96" w:rsidRPr="00583952">
        <w:rPr>
          <w:rFonts w:asciiTheme="minorHAnsi" w:hAnsiTheme="minorHAnsi"/>
          <w:sz w:val="20"/>
          <w:szCs w:val="20"/>
        </w:rPr>
        <w:t>de Algemene inkoopvoorwaarden leveringen en diensten gemeente Pijnacker-Nootdorp</w:t>
      </w:r>
      <w:r w:rsidR="00421A12" w:rsidRPr="00583952">
        <w:rPr>
          <w:rFonts w:asciiTheme="minorHAnsi" w:hAnsiTheme="minorHAnsi"/>
          <w:b/>
          <w:color w:val="365F91" w:themeColor="accent1" w:themeShade="BF"/>
          <w:sz w:val="20"/>
          <w:szCs w:val="20"/>
          <w:vertAlign w:val="superscript"/>
        </w:rPr>
        <w:t>1</w:t>
      </w:r>
      <w:r w:rsidR="00AD6C96" w:rsidRPr="00583952">
        <w:rPr>
          <w:rFonts w:asciiTheme="minorHAnsi" w:hAnsiTheme="minorHAnsi"/>
          <w:sz w:val="20"/>
          <w:szCs w:val="20"/>
        </w:rPr>
        <w:t>van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2F522407"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De</w:t>
      </w:r>
      <w:r w:rsidR="0067668C">
        <w:rPr>
          <w:rFonts w:asciiTheme="minorHAnsi" w:hAnsiTheme="minorHAnsi"/>
          <w:sz w:val="20"/>
          <w:szCs w:val="20"/>
        </w:rPr>
        <w:t xml:space="preserve"> Raamo</w:t>
      </w:r>
      <w:r>
        <w:rPr>
          <w:rFonts w:asciiTheme="minorHAnsi" w:hAnsiTheme="minorHAnsi"/>
          <w:sz w:val="20"/>
          <w:szCs w:val="20"/>
        </w:rPr>
        <w:t xml:space="preserve">vereenkomst gaat in op </w:t>
      </w:r>
      <w:r w:rsidR="0067668C">
        <w:rPr>
          <w:rFonts w:asciiTheme="minorHAnsi" w:hAnsiTheme="minorHAnsi"/>
          <w:sz w:val="20"/>
          <w:szCs w:val="20"/>
        </w:rPr>
        <w:t>1 mei 2024</w:t>
      </w:r>
      <w:r w:rsidRPr="00093AE1">
        <w:rPr>
          <w:rFonts w:asciiTheme="minorHAnsi" w:hAnsiTheme="minorHAnsi"/>
          <w:sz w:val="20"/>
          <w:szCs w:val="20"/>
        </w:rPr>
        <w:t xml:space="preserve"> voor de duur </w:t>
      </w:r>
      <w:r w:rsidRPr="0067668C">
        <w:rPr>
          <w:rFonts w:asciiTheme="minorHAnsi" w:hAnsiTheme="minorHAnsi"/>
          <w:sz w:val="20"/>
          <w:szCs w:val="20"/>
        </w:rPr>
        <w:t xml:space="preserve">van </w:t>
      </w:r>
      <w:r w:rsidR="0067668C" w:rsidRPr="0067668C">
        <w:rPr>
          <w:rFonts w:asciiTheme="minorHAnsi" w:hAnsiTheme="minorHAnsi"/>
          <w:sz w:val="20"/>
          <w:szCs w:val="20"/>
        </w:rPr>
        <w:t>24</w:t>
      </w:r>
      <w:r w:rsidRPr="0067668C">
        <w:rPr>
          <w:rFonts w:asciiTheme="minorHAnsi" w:hAnsiTheme="minorHAnsi"/>
          <w:sz w:val="20"/>
          <w:szCs w:val="20"/>
        </w:rPr>
        <w:t xml:space="preserve"> maanden</w:t>
      </w:r>
      <w:r w:rsidRPr="00093AE1">
        <w:rPr>
          <w:rFonts w:asciiTheme="minorHAnsi" w:hAnsiTheme="minorHAnsi"/>
          <w:sz w:val="20"/>
          <w:szCs w:val="20"/>
        </w:rPr>
        <w:t xml:space="preserve"> en eindigt derhalve op </w:t>
      </w:r>
      <w:r w:rsidR="0067668C">
        <w:rPr>
          <w:rFonts w:asciiTheme="minorHAnsi" w:hAnsiTheme="minorHAnsi"/>
          <w:sz w:val="20"/>
          <w:szCs w:val="20"/>
        </w:rPr>
        <w:t>30 april 2026.</w:t>
      </w:r>
      <w:r w:rsidR="00032322" w:rsidRPr="00093AE1">
        <w:rPr>
          <w:rFonts w:asciiTheme="minorHAnsi" w:hAnsiTheme="minorHAnsi"/>
          <w:sz w:val="20"/>
          <w:szCs w:val="20"/>
        </w:rPr>
        <w:t xml:space="preserve">  Onder dezelfde voorwaarden en condities kan de Opdrachtgever deze overeenkomst maximaal </w:t>
      </w:r>
      <w:r w:rsidR="0067668C">
        <w:rPr>
          <w:rFonts w:asciiTheme="minorHAnsi" w:hAnsiTheme="minorHAnsi"/>
          <w:sz w:val="20"/>
          <w:szCs w:val="20"/>
        </w:rPr>
        <w:t>drie (3)</w:t>
      </w:r>
      <w:r w:rsidR="00032322" w:rsidRPr="00093AE1">
        <w:rPr>
          <w:rFonts w:asciiTheme="minorHAnsi" w:hAnsiTheme="minorHAnsi"/>
          <w:sz w:val="20"/>
          <w:szCs w:val="20"/>
        </w:rPr>
        <w:t xml:space="preserve"> maal voor een periode van </w:t>
      </w:r>
      <w:r w:rsidR="0067668C">
        <w:rPr>
          <w:rFonts w:asciiTheme="minorHAnsi" w:hAnsiTheme="minorHAnsi"/>
          <w:sz w:val="20"/>
          <w:szCs w:val="20"/>
        </w:rPr>
        <w:t>24</w:t>
      </w:r>
      <w:r w:rsidR="00032322" w:rsidRPr="00093AE1">
        <w:rPr>
          <w:rFonts w:asciiTheme="minorHAnsi" w:hAnsiTheme="minorHAnsi"/>
          <w:sz w:val="20"/>
          <w:szCs w:val="20"/>
        </w:rPr>
        <w:t xml:space="preserve"> maanden eenzijdig verlengen. </w:t>
      </w:r>
    </w:p>
    <w:p w14:paraId="23902BA2" w14:textId="49E425E3" w:rsidR="00AD6C96" w:rsidRDefault="0067668C" w:rsidP="004F6E3D">
      <w:pPr>
        <w:pStyle w:val="Default"/>
        <w:spacing w:after="120"/>
        <w:ind w:left="567"/>
        <w:rPr>
          <w:rFonts w:asciiTheme="minorHAnsi" w:hAnsiTheme="minorHAnsi"/>
          <w:sz w:val="20"/>
          <w:szCs w:val="20"/>
        </w:rPr>
      </w:pPr>
      <w:r>
        <w:rPr>
          <w:rFonts w:asciiTheme="minorHAnsi" w:hAnsiTheme="minorHAnsi"/>
          <w:sz w:val="20"/>
          <w:szCs w:val="20"/>
        </w:rPr>
        <w:t>Alvorens iedere verlenging wordt Opdrachtnemer uitgenodigd voor een nieuwe uitwerkingsfase, gelijk aan die na de aanbestedingsprocedure. Dit zal uiterlijk drie (3) maanden voor verloop van de raamovereenkomst plaatsvinden. Het onderhandelingsresultaat zal middels een addendum op de nadere overeenkomst vastgelegd worden.</w:t>
      </w:r>
    </w:p>
    <w:p w14:paraId="5D121658" w14:textId="3E502FED" w:rsidR="0067668C" w:rsidRDefault="00032322" w:rsidP="0067668C">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w:t>
      </w:r>
      <w:r w:rsidR="0067668C">
        <w:rPr>
          <w:rFonts w:asciiTheme="minorHAnsi" w:hAnsiTheme="minorHAnsi"/>
          <w:sz w:val="20"/>
          <w:szCs w:val="20"/>
        </w:rPr>
        <w:t>raam</w:t>
      </w:r>
      <w:r w:rsidRPr="00093AE1">
        <w:rPr>
          <w:rFonts w:asciiTheme="minorHAnsi" w:hAnsiTheme="minorHAnsi"/>
          <w:sz w:val="20"/>
          <w:szCs w:val="20"/>
        </w:rPr>
        <w:t xml:space="preserve">overeenkomst eindigt op </w:t>
      </w:r>
      <w:r w:rsidR="0067668C">
        <w:rPr>
          <w:rFonts w:asciiTheme="minorHAnsi" w:hAnsiTheme="minorHAnsi"/>
          <w:sz w:val="20"/>
          <w:szCs w:val="20"/>
        </w:rPr>
        <w:t>30 april 2032</w:t>
      </w:r>
      <w:r w:rsidRPr="00093AE1">
        <w:rPr>
          <w:rFonts w:asciiTheme="minorHAnsi" w:hAnsiTheme="minorHAnsi"/>
          <w:sz w:val="20"/>
          <w:szCs w:val="20"/>
        </w:rPr>
        <w:t xml:space="preserve"> van rechtswege zonder dat één van de partijen tot schriftelijke opzegging is verplicht.</w:t>
      </w:r>
    </w:p>
    <w:p w14:paraId="254B61A7" w14:textId="6255FAC2" w:rsidR="0067668C" w:rsidRPr="0067668C" w:rsidRDefault="0067668C" w:rsidP="0067668C">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Indien deze raamovereenkomst verloopt of wordt opgezegd, vervallen ook alle nadere overeenkomsten die vallen onder deze raamovereenkomst.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4E741678"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67668C">
        <w:rPr>
          <w:rFonts w:asciiTheme="minorHAnsi" w:hAnsiTheme="minorHAnsi"/>
          <w:sz w:val="20"/>
          <w:szCs w:val="20"/>
        </w:rPr>
        <w:t>de nadere overeenkomst die valt onder deze raamovereenkomst.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0B61161C" w14:textId="00B66139" w:rsidR="00C30E98" w:rsidRPr="00D0377E" w:rsidRDefault="00901641" w:rsidP="004B5D7F">
      <w:pPr>
        <w:numPr>
          <w:ilvl w:val="1"/>
          <w:numId w:val="7"/>
        </w:numPr>
        <w:spacing w:after="0" w:line="240" w:lineRule="auto"/>
        <w:contextualSpacing/>
        <w:rPr>
          <w:rFonts w:cs="Lucida Sans Unicode"/>
          <w:sz w:val="20"/>
          <w:szCs w:val="20"/>
          <w:lang w:eastAsia="nl-NL" w:bidi="nl-NL"/>
        </w:rPr>
      </w:pPr>
      <w:r w:rsidRPr="00D0377E">
        <w:rPr>
          <w:rFonts w:cs="Lucida Sans Unicode"/>
          <w:sz w:val="20"/>
          <w:szCs w:val="20"/>
          <w:lang w:eastAsia="nl-NL" w:bidi="nl-NL"/>
        </w:rPr>
        <w:t xml:space="preserve">Facturatie vindt </w:t>
      </w:r>
      <w:r w:rsidR="00D0377E" w:rsidRPr="00D0377E">
        <w:rPr>
          <w:rFonts w:cs="Lucida Sans Unicode"/>
          <w:sz w:val="20"/>
          <w:szCs w:val="20"/>
          <w:lang w:eastAsia="nl-NL" w:bidi="nl-NL"/>
        </w:rPr>
        <w:t>plaats conform de afspraken uit het Programma van Eisen (Bijlage C bij de aanbestedingsdocumenten).</w:t>
      </w:r>
      <w:r w:rsidRPr="00D0377E">
        <w:rPr>
          <w:rFonts w:cs="Lucida Sans Unicode"/>
          <w:sz w:val="20"/>
          <w:szCs w:val="20"/>
          <w:lang w:eastAsia="nl-NL" w:bidi="nl-NL"/>
        </w:rPr>
        <w:t xml:space="preserve">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3F848C65"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 xml:space="preserve">Aanpassen of aanvullen </w:t>
      </w:r>
      <w:r w:rsidR="00D0377E">
        <w:rPr>
          <w:rFonts w:asciiTheme="minorHAnsi" w:hAnsiTheme="minorHAnsi"/>
          <w:b/>
          <w:sz w:val="22"/>
          <w:szCs w:val="22"/>
        </w:rPr>
        <w:t>raam</w:t>
      </w:r>
      <w:r>
        <w:rPr>
          <w:rFonts w:asciiTheme="minorHAnsi" w:hAnsiTheme="minorHAnsi"/>
          <w:b/>
          <w:sz w:val="22"/>
          <w:szCs w:val="22"/>
        </w:rPr>
        <w:t>overeenkomst</w:t>
      </w:r>
    </w:p>
    <w:p w14:paraId="6940F15F" w14:textId="1F2B35C5" w:rsidR="00D0377E" w:rsidRDefault="008B19B7" w:rsidP="00D0377E">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w:t>
      </w:r>
      <w:r w:rsidR="00D0377E">
        <w:rPr>
          <w:rFonts w:asciiTheme="minorHAnsi" w:hAnsiTheme="minorHAnsi"/>
          <w:sz w:val="20"/>
          <w:szCs w:val="20"/>
        </w:rPr>
        <w:t>Raamo</w:t>
      </w:r>
      <w:r w:rsidRPr="00901641">
        <w:rPr>
          <w:rFonts w:asciiTheme="minorHAnsi" w:hAnsiTheme="minorHAnsi"/>
          <w:sz w:val="20"/>
          <w:szCs w:val="20"/>
        </w:rPr>
        <w:t xml:space="preserve">vereenkomst naar mening van één of beide Partijen aanvulling of wijziging  behoeft, treden partijen met elkaar in overleg om hieraan invulling te geven. </w:t>
      </w:r>
    </w:p>
    <w:p w14:paraId="57BA9504" w14:textId="7D60F299" w:rsidR="00D0377E" w:rsidRPr="00D0377E" w:rsidRDefault="00D0377E" w:rsidP="00D0377E">
      <w:pPr>
        <w:pStyle w:val="Default"/>
        <w:numPr>
          <w:ilvl w:val="0"/>
          <w:numId w:val="12"/>
        </w:numPr>
        <w:spacing w:after="120"/>
        <w:ind w:left="567" w:hanging="567"/>
        <w:rPr>
          <w:rFonts w:asciiTheme="minorHAnsi" w:hAnsiTheme="minorHAnsi"/>
          <w:sz w:val="20"/>
          <w:szCs w:val="20"/>
        </w:rPr>
      </w:pPr>
      <w:r>
        <w:rPr>
          <w:rFonts w:asciiTheme="minorHAnsi" w:hAnsiTheme="minorHAnsi"/>
          <w:sz w:val="20"/>
          <w:szCs w:val="20"/>
        </w:rPr>
        <w:t>Aanvullingen of wijzigingen van deze Raamovereenkomst, anders dan wijzigingen waartoe Opdrachtgever gerechtigd is deze eenzijdig van toepassing te verklaren, kunnen alleen van toepassing worden verklaard wanneer alle Partijen (Opdrachtgever en alle Opdrachtnemers) akkoord zijn.</w:t>
      </w:r>
    </w:p>
    <w:p w14:paraId="414E608A" w14:textId="5B66434F"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 xml:space="preserve">Aanvullingen of wijzigingen van deze </w:t>
      </w:r>
      <w:r w:rsidR="00D0377E">
        <w:rPr>
          <w:rFonts w:asciiTheme="minorHAnsi" w:hAnsiTheme="minorHAnsi"/>
          <w:sz w:val="20"/>
          <w:szCs w:val="20"/>
        </w:rPr>
        <w:t>Raamo</w:t>
      </w:r>
      <w:r w:rsidRPr="004F6E3D">
        <w:rPr>
          <w:rFonts w:asciiTheme="minorHAnsi" w:hAnsiTheme="minorHAnsi"/>
          <w:sz w:val="20"/>
          <w:szCs w:val="20"/>
        </w:rPr>
        <w:t xml:space="preserve">vereenkomst waarover tussen Partijen overeenstemming is bereikt, worden schriftelijk </w:t>
      </w:r>
      <w:r w:rsidR="00D0377E">
        <w:rPr>
          <w:rFonts w:asciiTheme="minorHAnsi" w:hAnsiTheme="minorHAnsi"/>
          <w:sz w:val="20"/>
          <w:szCs w:val="20"/>
        </w:rPr>
        <w:t>vastgelegd.</w:t>
      </w:r>
    </w:p>
    <w:p w14:paraId="7D3116E5" w14:textId="4EE1F176" w:rsidR="00D0377E" w:rsidRPr="00D0377E" w:rsidRDefault="00D0377E" w:rsidP="00D0377E">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 xml:space="preserve">Aanvullingen of wijzigingen van </w:t>
      </w:r>
      <w:r>
        <w:rPr>
          <w:rFonts w:asciiTheme="minorHAnsi" w:hAnsiTheme="minorHAnsi"/>
          <w:sz w:val="20"/>
          <w:szCs w:val="20"/>
        </w:rPr>
        <w:t>de nadere overeenkomsten die vallen onder deze Raamovereenkomst</w:t>
      </w:r>
      <w:r w:rsidRPr="004F6E3D">
        <w:rPr>
          <w:rFonts w:asciiTheme="minorHAnsi" w:hAnsiTheme="minorHAnsi"/>
          <w:sz w:val="20"/>
          <w:szCs w:val="20"/>
        </w:rPr>
        <w:t xml:space="preserve"> waarover tussen Partijen overeenstemming is bereikt, worden schriftelijk </w:t>
      </w:r>
      <w:r>
        <w:rPr>
          <w:rFonts w:asciiTheme="minorHAnsi" w:hAnsiTheme="minorHAnsi"/>
          <w:sz w:val="20"/>
          <w:szCs w:val="20"/>
        </w:rPr>
        <w:t>vastgelegd</w:t>
      </w:r>
      <w:r>
        <w:rPr>
          <w:rFonts w:asciiTheme="minorHAnsi" w:hAnsiTheme="minorHAnsi"/>
          <w:sz w:val="20"/>
          <w:szCs w:val="20"/>
        </w:rPr>
        <w:t xml:space="preserve"> en als addendum op de nadere overeenkomst(en) gevoegd.</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01880CF8"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w:t>
      </w:r>
      <w:r w:rsidR="00D0377E">
        <w:rPr>
          <w:rFonts w:asciiTheme="minorHAnsi" w:hAnsiTheme="minorHAnsi"/>
          <w:sz w:val="20"/>
          <w:szCs w:val="20"/>
        </w:rPr>
        <w:t xml:space="preserve"> Raamo</w:t>
      </w:r>
      <w:r w:rsidRPr="004A537F">
        <w:rPr>
          <w:rFonts w:asciiTheme="minorHAnsi" w:hAnsiTheme="minorHAnsi"/>
          <w:sz w:val="20"/>
          <w:szCs w:val="20"/>
        </w:rPr>
        <w:t>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32BC0CDC" w14:textId="630084A5" w:rsidR="00F81225" w:rsidRDefault="00F81225" w:rsidP="00460676">
      <w:pPr>
        <w:numPr>
          <w:ilvl w:val="1"/>
          <w:numId w:val="22"/>
        </w:numPr>
        <w:spacing w:after="0" w:line="240" w:lineRule="auto"/>
        <w:ind w:left="567" w:hanging="567"/>
        <w:contextualSpacing/>
        <w:rPr>
          <w:rFonts w:cs="Lucida Sans Unicode"/>
          <w:sz w:val="20"/>
          <w:szCs w:val="20"/>
          <w:lang w:eastAsia="nl-NL" w:bidi="nl-NL"/>
        </w:rPr>
      </w:pPr>
      <w:r>
        <w:rPr>
          <w:rFonts w:cs="Lucida Sans Unicode"/>
          <w:sz w:val="20"/>
          <w:szCs w:val="20"/>
          <w:lang w:eastAsia="nl-NL" w:bidi="nl-NL"/>
        </w:rPr>
        <w:t>Opdrachtgever is gerechtigd de raamovereenkomst zonder rechterlijke tussenkomst door middel van een aangetekend schrijven met onmiddellijke ingang te beëindigen indien partijen niet tot een nadere overeenkomst kunnen komen tijdens de uitwerkingsfase die volgt op de aanbestedingsprocedure.</w:t>
      </w:r>
      <w:r>
        <w:rPr>
          <w:rFonts w:cs="Lucida Sans Unicode"/>
          <w:sz w:val="20"/>
          <w:szCs w:val="20"/>
          <w:lang w:eastAsia="nl-NL" w:bidi="nl-NL"/>
        </w:rPr>
        <w:br/>
      </w:r>
    </w:p>
    <w:p w14:paraId="29411D28" w14:textId="15888DFE"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 xml:space="preserve">Opdrachtgever is gerechtigd de </w:t>
      </w:r>
      <w:r w:rsidR="00F81225">
        <w:rPr>
          <w:rFonts w:cs="Lucida Sans Unicode"/>
          <w:sz w:val="20"/>
          <w:szCs w:val="20"/>
          <w:lang w:eastAsia="nl-NL" w:bidi="nl-NL"/>
        </w:rPr>
        <w:t>raam</w:t>
      </w:r>
      <w:r w:rsidRPr="00901641">
        <w:rPr>
          <w:rFonts w:cs="Lucida Sans Unicode"/>
          <w:sz w:val="20"/>
          <w:szCs w:val="20"/>
          <w:lang w:eastAsia="nl-NL" w:bidi="nl-NL"/>
        </w:rPr>
        <w:t>overeenkomst zonder rechterlijke tussenkomst door middel van een aangetekend schrijven met onmiddellijke ingang te beëindigen indien</w:t>
      </w:r>
    </w:p>
    <w:p w14:paraId="42084E57" w14:textId="5C41BDF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w:t>
      </w:r>
      <w:r w:rsidR="00F81225">
        <w:rPr>
          <w:rFonts w:cs="Lucida Sans Unicode"/>
          <w:sz w:val="20"/>
          <w:szCs w:val="20"/>
          <w:lang w:eastAsia="nl-NL" w:bidi="nl-NL"/>
        </w:rPr>
        <w:t>raam</w:t>
      </w:r>
      <w:r w:rsidRPr="00901641">
        <w:rPr>
          <w:rFonts w:cs="Lucida Sans Unicode"/>
          <w:sz w:val="20"/>
          <w:szCs w:val="20"/>
          <w:lang w:eastAsia="nl-NL" w:bidi="nl-NL"/>
        </w:rPr>
        <w:t xml:space="preserve">overeenkomst </w:t>
      </w:r>
      <w:proofErr w:type="spellStart"/>
      <w:r w:rsidR="00F81225">
        <w:rPr>
          <w:rFonts w:cs="Lucida Sans Unicode"/>
          <w:sz w:val="20"/>
          <w:szCs w:val="20"/>
          <w:lang w:eastAsia="nl-NL" w:bidi="nl-NL"/>
        </w:rPr>
        <w:t>danwel</w:t>
      </w:r>
      <w:proofErr w:type="spellEnd"/>
      <w:r w:rsidR="00F81225">
        <w:rPr>
          <w:rFonts w:cs="Lucida Sans Unicode"/>
          <w:sz w:val="20"/>
          <w:szCs w:val="20"/>
          <w:lang w:eastAsia="nl-NL" w:bidi="nl-NL"/>
        </w:rPr>
        <w:t xml:space="preserve"> verwante documenten </w:t>
      </w:r>
      <w:r w:rsidRPr="00901641">
        <w:rPr>
          <w:rFonts w:cs="Lucida Sans Unicode"/>
          <w:sz w:val="20"/>
          <w:szCs w:val="20"/>
          <w:lang w:eastAsia="nl-NL" w:bidi="nl-NL"/>
        </w:rPr>
        <w:t xml:space="preserve">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2C277F3B"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w:t>
      </w:r>
      <w:r w:rsidR="00F81225">
        <w:rPr>
          <w:rFonts w:cs="Lucida Sans Unicode"/>
          <w:sz w:val="20"/>
          <w:szCs w:val="20"/>
          <w:lang w:eastAsia="nl-NL" w:bidi="nl-NL"/>
        </w:rPr>
        <w:t>raam</w:t>
      </w:r>
      <w:r w:rsidRPr="00901641">
        <w:rPr>
          <w:rFonts w:cs="Lucida Sans Unicode"/>
          <w:sz w:val="20"/>
          <w:szCs w:val="20"/>
          <w:lang w:eastAsia="nl-NL" w:bidi="nl-NL"/>
        </w:rPr>
        <w:t xml:space="preserve">overeenkomst te ontbinden in geval  de Opdrachtnemer haar verplichtingen voortvloeiend uit deze </w:t>
      </w:r>
      <w:r w:rsidR="00F81225">
        <w:rPr>
          <w:rFonts w:cs="Lucida Sans Unicode"/>
          <w:sz w:val="20"/>
          <w:szCs w:val="20"/>
          <w:lang w:eastAsia="nl-NL" w:bidi="nl-NL"/>
        </w:rPr>
        <w:t>raam</w:t>
      </w:r>
      <w:r w:rsidRPr="00901641">
        <w:rPr>
          <w:rFonts w:cs="Lucida Sans Unicode"/>
          <w:sz w:val="20"/>
          <w:szCs w:val="20"/>
          <w:lang w:eastAsia="nl-NL" w:bidi="nl-NL"/>
        </w:rPr>
        <w:t xml:space="preserve">overeenkomst verwijtbaar niet naleeft, terwijl geen sprake is van een onmogelijkheid tot nakoming. </w:t>
      </w:r>
    </w:p>
    <w:p w14:paraId="08CAD366" w14:textId="48858819"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w:t>
      </w:r>
      <w:r w:rsidR="00F81225">
        <w:rPr>
          <w:rFonts w:cs="Lucida Sans Unicode"/>
          <w:sz w:val="20"/>
          <w:szCs w:val="20"/>
          <w:lang w:eastAsia="nl-NL" w:bidi="nl-NL"/>
        </w:rPr>
        <w:t>Raamo</w:t>
      </w:r>
      <w:r w:rsidRPr="00901641">
        <w:rPr>
          <w:rFonts w:cs="Lucida Sans Unicode"/>
          <w:sz w:val="20"/>
          <w:szCs w:val="20"/>
          <w:lang w:eastAsia="nl-NL" w:bidi="nl-NL"/>
        </w:rPr>
        <w:t>vereenkomst laat onverlet het recht van Opdrachtgever om schadevergoeding te vorderen.</w:t>
      </w:r>
    </w:p>
    <w:p w14:paraId="655A9299" w14:textId="4CC05C87"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 xml:space="preserve">gever behoudt zich het recht op ontbinding van de </w:t>
      </w:r>
      <w:r w:rsidR="00F81225">
        <w:rPr>
          <w:sz w:val="20"/>
          <w:szCs w:val="20"/>
        </w:rPr>
        <w:t>Raamo</w:t>
      </w:r>
      <w:r w:rsidR="00032322" w:rsidRPr="004F6E3D">
        <w:rPr>
          <w:sz w:val="20"/>
          <w:szCs w:val="20"/>
        </w:rPr>
        <w:t>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491E2736"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 xml:space="preserve">Indien Opdrachtnemer, na in gebreke te zijn gesteld, de opdracht nog steeds niet conform de gestelde eisen uitvoert, kan Opdrachtgever de </w:t>
      </w:r>
      <w:r w:rsidR="00F81225">
        <w:rPr>
          <w:sz w:val="20"/>
          <w:szCs w:val="20"/>
        </w:rPr>
        <w:t>Raamo</w:t>
      </w:r>
      <w:r>
        <w:rPr>
          <w:sz w:val="20"/>
          <w:szCs w:val="20"/>
        </w:rPr>
        <w:t>vereenkomst beëindigen.</w:t>
      </w:r>
    </w:p>
    <w:p w14:paraId="58B0C7AB" w14:textId="74EFB797" w:rsidR="00FD4F58" w:rsidRPr="00F81225" w:rsidRDefault="00FD4F58" w:rsidP="00460676">
      <w:pPr>
        <w:numPr>
          <w:ilvl w:val="1"/>
          <w:numId w:val="22"/>
        </w:numPr>
        <w:spacing w:after="120" w:line="240" w:lineRule="auto"/>
        <w:ind w:left="567" w:hanging="567"/>
        <w:rPr>
          <w:rFonts w:cs="Lucida Sans Unicode"/>
          <w:sz w:val="20"/>
          <w:szCs w:val="20"/>
          <w:lang w:eastAsia="nl-NL" w:bidi="nl-NL"/>
        </w:rPr>
      </w:pPr>
      <w:r w:rsidRPr="00F81225">
        <w:rPr>
          <w:sz w:val="20"/>
          <w:szCs w:val="20"/>
        </w:rPr>
        <w:t xml:space="preserve">Als Opdrachtgever deze </w:t>
      </w:r>
      <w:r w:rsidR="00F81225" w:rsidRPr="00F81225">
        <w:rPr>
          <w:sz w:val="20"/>
          <w:szCs w:val="20"/>
        </w:rPr>
        <w:t>Raamo</w:t>
      </w:r>
      <w:r w:rsidRPr="00F81225">
        <w:rPr>
          <w:sz w:val="20"/>
          <w:szCs w:val="20"/>
        </w:rPr>
        <w:t>vereenkomst beëindigt</w:t>
      </w:r>
      <w:r w:rsidR="00F81225" w:rsidRPr="00F81225">
        <w:rPr>
          <w:sz w:val="20"/>
          <w:szCs w:val="20"/>
        </w:rPr>
        <w:t xml:space="preserve"> gedurende de uitwerkingsfase</w:t>
      </w:r>
      <w:r w:rsidRPr="00F81225">
        <w:rPr>
          <w:sz w:val="20"/>
          <w:szCs w:val="20"/>
        </w:rPr>
        <w:t xml:space="preserve">, treedt de Wachtkamerovereenkomst </w:t>
      </w:r>
      <w:r w:rsidR="00F81225" w:rsidRPr="00F81225">
        <w:rPr>
          <w:sz w:val="20"/>
          <w:szCs w:val="20"/>
        </w:rPr>
        <w:t>in werking.</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607A4540"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 xml:space="preserve">Door ondertekening van deze </w:t>
      </w:r>
      <w:r w:rsidR="0021570F">
        <w:rPr>
          <w:rFonts w:asciiTheme="minorHAnsi" w:hAnsiTheme="minorHAnsi"/>
          <w:sz w:val="20"/>
          <w:szCs w:val="20"/>
        </w:rPr>
        <w:t>Raamo</w:t>
      </w:r>
      <w:r w:rsidRPr="004A537F">
        <w:rPr>
          <w:rFonts w:asciiTheme="minorHAnsi" w:hAnsiTheme="minorHAnsi"/>
          <w:sz w:val="20"/>
          <w:szCs w:val="20"/>
        </w:rPr>
        <w:t>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2A4FD5C2" w:rsidR="009D2408" w:rsidRPr="00044331" w:rsidRDefault="009D2408" w:rsidP="009D2408">
      <w:pPr>
        <w:spacing w:before="240" w:after="240" w:line="240" w:lineRule="auto"/>
        <w:jc w:val="center"/>
      </w:pPr>
      <w:r w:rsidRPr="00044331">
        <w:rPr>
          <w:i/>
          <w:iCs/>
          <w:color w:val="000000"/>
          <w:highlight w:val="cyan"/>
        </w:rPr>
        <w:t>Aangezien dit een concept</w:t>
      </w:r>
      <w:r w:rsidR="0021570F">
        <w:rPr>
          <w:i/>
          <w:iCs/>
          <w:color w:val="000000"/>
          <w:highlight w:val="cyan"/>
        </w:rPr>
        <w:t xml:space="preserve"> </w:t>
      </w:r>
      <w:r w:rsidRPr="00044331">
        <w:rPr>
          <w:i/>
          <w:iCs/>
          <w:color w:val="000000"/>
          <w:highlight w:val="cyan"/>
        </w:rPr>
        <w:t>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3ABECF1E" w:rsidR="009D2408" w:rsidRPr="0011798A" w:rsidRDefault="0011798A" w:rsidP="00272E61">
            <w:pPr>
              <w:pStyle w:val="Default"/>
              <w:spacing w:before="40" w:after="40"/>
              <w:rPr>
                <w:rFonts w:asciiTheme="minorHAnsi" w:hAnsiTheme="minorHAnsi"/>
                <w:color w:val="auto"/>
                <w:sz w:val="20"/>
                <w:szCs w:val="20"/>
              </w:rPr>
            </w:pPr>
            <w:r w:rsidRPr="0011798A">
              <w:rPr>
                <w:rFonts w:asciiTheme="minorHAnsi" w:hAnsiTheme="minorHAnsi"/>
                <w:color w:val="auto"/>
                <w:sz w:val="20"/>
                <w:szCs w:val="20"/>
              </w:rPr>
              <w:t>M. van Waardenberg,</w:t>
            </w:r>
          </w:p>
          <w:p w14:paraId="1853E24E" w14:textId="21E3C9BB" w:rsidR="009D2408" w:rsidRPr="0099290B" w:rsidRDefault="0011798A" w:rsidP="00272E61">
            <w:pPr>
              <w:pStyle w:val="Default"/>
              <w:spacing w:before="40" w:after="40"/>
              <w:rPr>
                <w:rFonts w:asciiTheme="minorHAnsi" w:hAnsiTheme="minorHAnsi"/>
                <w:sz w:val="20"/>
                <w:szCs w:val="20"/>
              </w:rPr>
            </w:pPr>
            <w:r w:rsidRPr="0011798A">
              <w:rPr>
                <w:rFonts w:asciiTheme="minorHAnsi" w:hAnsiTheme="minorHAnsi"/>
                <w:sz w:val="20"/>
                <w:szCs w:val="20"/>
              </w:rPr>
              <w:t>Afdelingshoofd Sociaal Domein,</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8">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E521BB3" w14:textId="1A30A99C" w:rsidR="00A339DA" w:rsidRPr="00A339DA" w:rsidRDefault="00A339DA" w:rsidP="00A339DA">
    <w:pPr>
      <w:pStyle w:val="Voettekst"/>
      <w:tabs>
        <w:tab w:val="clear" w:pos="4536"/>
      </w:tabs>
      <w:rPr>
        <w:sz w:val="14"/>
        <w:szCs w:val="14"/>
      </w:rPr>
    </w:pPr>
    <w:r w:rsidRPr="00A339DA">
      <w:rPr>
        <w:sz w:val="14"/>
        <w:szCs w:val="14"/>
      </w:rPr>
      <w:t xml:space="preserve">Raamovereenkomst </w:t>
    </w:r>
    <w:proofErr w:type="spellStart"/>
    <w:r w:rsidRPr="00A339DA">
      <w:rPr>
        <w:b/>
        <w:color w:val="365F91" w:themeColor="accent1" w:themeShade="BF"/>
        <w:sz w:val="14"/>
        <w:szCs w:val="14"/>
      </w:rPr>
      <w:t>Re</w:t>
    </w:r>
    <w:r>
      <w:rPr>
        <w:b/>
        <w:color w:val="365F91" w:themeColor="accent1" w:themeShade="BF"/>
        <w:sz w:val="14"/>
        <w:szCs w:val="14"/>
      </w:rPr>
      <w:t>ï</w:t>
    </w:r>
    <w:r w:rsidRPr="00A339DA">
      <w:rPr>
        <w:b/>
        <w:color w:val="365F91" w:themeColor="accent1" w:themeShade="BF"/>
        <w:sz w:val="14"/>
        <w:szCs w:val="14"/>
      </w:rPr>
      <w:t>ntegratiediensten</w:t>
    </w:r>
    <w:proofErr w:type="spellEnd"/>
    <w:r w:rsidRPr="00A339DA">
      <w:rPr>
        <w:b/>
        <w:color w:val="365F91" w:themeColor="accent1" w:themeShade="BF"/>
        <w:sz w:val="14"/>
        <w:szCs w:val="14"/>
      </w:rPr>
      <w:t xml:space="preserve"> Sociaal Domein</w:t>
    </w:r>
    <w:r w:rsidRPr="00A339DA">
      <w:rPr>
        <w:sz w:val="14"/>
        <w:szCs w:val="14"/>
      </w:rPr>
      <w:tab/>
    </w:r>
  </w:p>
  <w:p w14:paraId="4BE03114" w14:textId="1EFD629E" w:rsidR="00056D93" w:rsidRPr="000D267B" w:rsidRDefault="00A339DA" w:rsidP="00A339DA">
    <w:pPr>
      <w:pStyle w:val="Voettekst"/>
      <w:tabs>
        <w:tab w:val="clear" w:pos="4536"/>
        <w:tab w:val="center" w:pos="5387"/>
      </w:tabs>
      <w:rPr>
        <w:sz w:val="14"/>
        <w:szCs w:val="14"/>
      </w:rPr>
    </w:pPr>
    <w:r w:rsidRPr="00A339DA">
      <w:rPr>
        <w:sz w:val="14"/>
        <w:szCs w:val="14"/>
      </w:rPr>
      <w:t>Kenmerk: 1452882</w:t>
    </w:r>
    <w:r w:rsidR="00056D93" w:rsidRPr="000D267B">
      <w:rPr>
        <w:sz w:val="14"/>
        <w:szCs w:val="14"/>
      </w:rPr>
      <w:tab/>
    </w:r>
    <w:r w:rsidR="00056D93" w:rsidRPr="000D267B">
      <w:rPr>
        <w:sz w:val="14"/>
        <w:szCs w:val="14"/>
      </w:rPr>
      <w:tab/>
      <w:t xml:space="preserve">Pagina </w:t>
    </w:r>
    <w:r w:rsidR="00056D93" w:rsidRPr="000D267B">
      <w:rPr>
        <w:color w:val="2B579A"/>
        <w:sz w:val="14"/>
        <w:szCs w:val="14"/>
        <w:shd w:val="clear" w:color="auto" w:fill="E6E6E6"/>
      </w:rPr>
      <w:fldChar w:fldCharType="begin"/>
    </w:r>
    <w:r w:rsidR="00056D93" w:rsidRPr="000D267B">
      <w:rPr>
        <w:sz w:val="14"/>
        <w:szCs w:val="14"/>
      </w:rPr>
      <w:instrText xml:space="preserve"> PAGE </w:instrText>
    </w:r>
    <w:r w:rsidR="00056D93" w:rsidRPr="000D267B">
      <w:rPr>
        <w:color w:val="2B579A"/>
        <w:sz w:val="14"/>
        <w:szCs w:val="14"/>
        <w:shd w:val="clear" w:color="auto" w:fill="E6E6E6"/>
      </w:rPr>
      <w:fldChar w:fldCharType="separate"/>
    </w:r>
    <w:r w:rsidR="00056D93">
      <w:rPr>
        <w:color w:val="2B579A"/>
        <w:sz w:val="14"/>
        <w:szCs w:val="14"/>
        <w:shd w:val="clear" w:color="auto" w:fill="E6E6E6"/>
      </w:rPr>
      <w:t>2</w:t>
    </w:r>
    <w:r w:rsidR="00056D93" w:rsidRPr="000D267B">
      <w:rPr>
        <w:color w:val="2B579A"/>
        <w:sz w:val="14"/>
        <w:szCs w:val="14"/>
        <w:shd w:val="clear" w:color="auto" w:fill="E6E6E6"/>
      </w:rPr>
      <w:fldChar w:fldCharType="end"/>
    </w:r>
    <w:r w:rsidR="00056D93" w:rsidRPr="000D267B">
      <w:rPr>
        <w:sz w:val="14"/>
        <w:szCs w:val="14"/>
      </w:rPr>
      <w:t xml:space="preserve"> van </w:t>
    </w:r>
    <w:r w:rsidR="00056D93" w:rsidRPr="000D267B">
      <w:rPr>
        <w:noProof/>
        <w:color w:val="2B579A"/>
        <w:sz w:val="14"/>
        <w:szCs w:val="14"/>
        <w:shd w:val="clear" w:color="auto" w:fill="E6E6E6"/>
      </w:rPr>
      <w:fldChar w:fldCharType="begin"/>
    </w:r>
    <w:r w:rsidR="00056D93" w:rsidRPr="000D267B">
      <w:rPr>
        <w:noProof/>
        <w:sz w:val="14"/>
        <w:szCs w:val="14"/>
      </w:rPr>
      <w:instrText xml:space="preserve"> NUMPAGES </w:instrText>
    </w:r>
    <w:r w:rsidR="00056D93" w:rsidRPr="000D267B">
      <w:rPr>
        <w:noProof/>
        <w:color w:val="2B579A"/>
        <w:sz w:val="14"/>
        <w:szCs w:val="14"/>
        <w:shd w:val="clear" w:color="auto" w:fill="E6E6E6"/>
      </w:rPr>
      <w:fldChar w:fldCharType="separate"/>
    </w:r>
    <w:r w:rsidR="00056D93">
      <w:rPr>
        <w:noProof/>
        <w:color w:val="2B579A"/>
        <w:sz w:val="14"/>
        <w:szCs w:val="14"/>
        <w:shd w:val="clear" w:color="auto" w:fill="E6E6E6"/>
      </w:rPr>
      <w:t>5</w:t>
    </w:r>
    <w:r w:rsidR="00056D93"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6ED38134" w:rsidR="00FE17FE" w:rsidRPr="00A339DA" w:rsidRDefault="00A339DA" w:rsidP="00FE17FE">
    <w:pPr>
      <w:pStyle w:val="Voettekst"/>
      <w:tabs>
        <w:tab w:val="clear" w:pos="4536"/>
      </w:tabs>
      <w:rPr>
        <w:sz w:val="14"/>
        <w:szCs w:val="14"/>
      </w:rPr>
    </w:pPr>
    <w:r w:rsidRPr="00A339DA">
      <w:rPr>
        <w:sz w:val="14"/>
        <w:szCs w:val="14"/>
      </w:rPr>
      <w:t>Raam</w:t>
    </w:r>
    <w:r w:rsidR="00FE17FE" w:rsidRPr="00A339DA">
      <w:rPr>
        <w:sz w:val="14"/>
        <w:szCs w:val="14"/>
      </w:rPr>
      <w:t xml:space="preserve">overeenkomst </w:t>
    </w:r>
    <w:proofErr w:type="spellStart"/>
    <w:r w:rsidRPr="00A339DA">
      <w:rPr>
        <w:b/>
        <w:color w:val="365F91" w:themeColor="accent1" w:themeShade="BF"/>
        <w:sz w:val="14"/>
        <w:szCs w:val="14"/>
      </w:rPr>
      <w:t>Re</w:t>
    </w:r>
    <w:r>
      <w:rPr>
        <w:b/>
        <w:color w:val="365F91" w:themeColor="accent1" w:themeShade="BF"/>
        <w:sz w:val="14"/>
        <w:szCs w:val="14"/>
      </w:rPr>
      <w:t>ï</w:t>
    </w:r>
    <w:r w:rsidRPr="00A339DA">
      <w:rPr>
        <w:b/>
        <w:color w:val="365F91" w:themeColor="accent1" w:themeShade="BF"/>
        <w:sz w:val="14"/>
        <w:szCs w:val="14"/>
      </w:rPr>
      <w:t>ntegratiediensten</w:t>
    </w:r>
    <w:proofErr w:type="spellEnd"/>
    <w:r w:rsidRPr="00A339DA">
      <w:rPr>
        <w:b/>
        <w:color w:val="365F91" w:themeColor="accent1" w:themeShade="BF"/>
        <w:sz w:val="14"/>
        <w:szCs w:val="14"/>
      </w:rPr>
      <w:t xml:space="preserve"> Sociaal Domein</w:t>
    </w:r>
    <w:r w:rsidR="00FE17FE" w:rsidRPr="00A339DA">
      <w:rPr>
        <w:sz w:val="14"/>
        <w:szCs w:val="14"/>
      </w:rPr>
      <w:tab/>
    </w:r>
  </w:p>
  <w:p w14:paraId="3951B31D" w14:textId="3629FBC2" w:rsidR="00FE17FE" w:rsidRPr="00FE17FE" w:rsidRDefault="00FE17FE" w:rsidP="00FE17FE">
    <w:pPr>
      <w:pStyle w:val="Voettekst"/>
    </w:pPr>
    <w:r w:rsidRPr="00A339DA">
      <w:rPr>
        <w:sz w:val="14"/>
        <w:szCs w:val="14"/>
      </w:rPr>
      <w:t xml:space="preserve">Kenmerk: </w:t>
    </w:r>
    <w:r w:rsidR="00A339DA" w:rsidRPr="00A339DA">
      <w:rPr>
        <w:sz w:val="14"/>
        <w:szCs w:val="14"/>
      </w:rPr>
      <w:t>1452882</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6678648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w:t>
    </w:r>
    <w:r w:rsidR="0067668C">
      <w:rPr>
        <w:b/>
        <w:color w:val="365F91" w:themeColor="accent1" w:themeShade="BF"/>
        <w:sz w:val="28"/>
        <w:szCs w:val="28"/>
        <w:highlight w:val="cyan"/>
      </w:rPr>
      <w:t xml:space="preserve"> Raam</w:t>
    </w:r>
    <w:r w:rsidRPr="00056D93">
      <w:rPr>
        <w:b/>
        <w:color w:val="365F91" w:themeColor="accent1" w:themeShade="BF"/>
        <w:sz w:val="28"/>
        <w:szCs w:val="28"/>
        <w:highlight w:val="cyan"/>
      </w:rPr>
      <w: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60C96593"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68C">
      <w:rPr>
        <w:b/>
        <w:color w:val="365F91" w:themeColor="accent1" w:themeShade="BF"/>
        <w:sz w:val="28"/>
        <w:szCs w:val="28"/>
        <w:highlight w:val="cyan"/>
      </w:rPr>
      <w:t>Concept Raam</w:t>
    </w:r>
    <w:r w:rsidRPr="00056D93">
      <w:rPr>
        <w:b/>
        <w:color w:val="365F91" w:themeColor="accent1" w:themeShade="BF"/>
        <w:sz w:val="28"/>
        <w:szCs w:val="28"/>
        <w:highlight w:val="cyan"/>
      </w:rPr>
      <w: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066D7"/>
    <w:rsid w:val="0011798A"/>
    <w:rsid w:val="00126372"/>
    <w:rsid w:val="00157BC6"/>
    <w:rsid w:val="0016344E"/>
    <w:rsid w:val="00191D0B"/>
    <w:rsid w:val="001E6B16"/>
    <w:rsid w:val="0021570F"/>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83952"/>
    <w:rsid w:val="005A735D"/>
    <w:rsid w:val="005C34F2"/>
    <w:rsid w:val="005D09AF"/>
    <w:rsid w:val="005F2802"/>
    <w:rsid w:val="005F5CAF"/>
    <w:rsid w:val="00626B9C"/>
    <w:rsid w:val="00641727"/>
    <w:rsid w:val="00651928"/>
    <w:rsid w:val="006524D3"/>
    <w:rsid w:val="0065661B"/>
    <w:rsid w:val="00661675"/>
    <w:rsid w:val="006627DC"/>
    <w:rsid w:val="0066691F"/>
    <w:rsid w:val="0067668C"/>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35E71"/>
    <w:rsid w:val="00943DDE"/>
    <w:rsid w:val="00955E17"/>
    <w:rsid w:val="00956350"/>
    <w:rsid w:val="009666DB"/>
    <w:rsid w:val="009819B2"/>
    <w:rsid w:val="0098603B"/>
    <w:rsid w:val="0099290B"/>
    <w:rsid w:val="009A0D40"/>
    <w:rsid w:val="009D2408"/>
    <w:rsid w:val="009D2FD3"/>
    <w:rsid w:val="00A02911"/>
    <w:rsid w:val="00A230AF"/>
    <w:rsid w:val="00A308A7"/>
    <w:rsid w:val="00A339DA"/>
    <w:rsid w:val="00A5698F"/>
    <w:rsid w:val="00A6283D"/>
    <w:rsid w:val="00A747CA"/>
    <w:rsid w:val="00A92DDE"/>
    <w:rsid w:val="00AA39F1"/>
    <w:rsid w:val="00AA7A96"/>
    <w:rsid w:val="00AD4502"/>
    <w:rsid w:val="00AD6C96"/>
    <w:rsid w:val="00B1102E"/>
    <w:rsid w:val="00B34F98"/>
    <w:rsid w:val="00B50273"/>
    <w:rsid w:val="00BE6E8B"/>
    <w:rsid w:val="00BF4DAA"/>
    <w:rsid w:val="00BF67C9"/>
    <w:rsid w:val="00C014BD"/>
    <w:rsid w:val="00C2573D"/>
    <w:rsid w:val="00C30E98"/>
    <w:rsid w:val="00C60ACF"/>
    <w:rsid w:val="00CB6EBD"/>
    <w:rsid w:val="00CD31E2"/>
    <w:rsid w:val="00D0377E"/>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81225"/>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1483</Words>
  <Characters>8159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16</cp:revision>
  <cp:lastPrinted>2021-01-08T14:48:00Z</cp:lastPrinted>
  <dcterms:created xsi:type="dcterms:W3CDTF">2022-10-19T09:20:00Z</dcterms:created>
  <dcterms:modified xsi:type="dcterms:W3CDTF">2024-01-08T11:44:00Z</dcterms:modified>
</cp:coreProperties>
</file>