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20C5" w14:textId="77777777" w:rsidR="00C82C4A" w:rsidRPr="0053303F" w:rsidRDefault="00C82C4A" w:rsidP="00C82C4A">
      <w:pPr>
        <w:keepNext/>
        <w:keepLines/>
        <w:spacing w:before="200" w:after="0" w:line="276" w:lineRule="auto"/>
        <w:outlineLvl w:val="1"/>
        <w:rPr>
          <w:rFonts w:ascii="Arial" w:eastAsiaTheme="majorEastAsia" w:hAnsi="Arial" w:cs="Arial"/>
          <w:b/>
          <w:bCs/>
          <w:color w:val="44546A" w:themeColor="text2"/>
          <w:sz w:val="20"/>
          <w:szCs w:val="20"/>
        </w:rPr>
      </w:pPr>
      <w:r w:rsidRPr="0053303F">
        <w:rPr>
          <w:rFonts w:ascii="Arial" w:eastAsiaTheme="majorEastAsia" w:hAnsi="Arial" w:cs="Arial"/>
          <w:b/>
          <w:bCs/>
          <w:color w:val="44546A" w:themeColor="text2"/>
          <w:sz w:val="20"/>
          <w:szCs w:val="20"/>
        </w:rPr>
        <w:t>Bijlage 1 Format vragen</w:t>
      </w:r>
    </w:p>
    <w:p w14:paraId="096013CB" w14:textId="77777777" w:rsidR="00C82C4A" w:rsidRPr="0053303F" w:rsidRDefault="00C82C4A" w:rsidP="00C82C4A">
      <w:pPr>
        <w:rPr>
          <w:rFonts w:ascii="Arial" w:hAnsi="Arial" w:cs="Arial"/>
          <w:sz w:val="20"/>
          <w:szCs w:val="20"/>
        </w:rPr>
      </w:pPr>
    </w:p>
    <w:p w14:paraId="45E3FE48" w14:textId="77777777" w:rsidR="00C82C4A" w:rsidRPr="0053303F" w:rsidRDefault="00C82C4A" w:rsidP="00C82C4A">
      <w:pPr>
        <w:autoSpaceDE w:val="0"/>
        <w:autoSpaceDN w:val="0"/>
        <w:adjustRightInd w:val="0"/>
        <w:outlineLvl w:val="0"/>
        <w:rPr>
          <w:rFonts w:ascii="Arial" w:hAnsi="Arial" w:cs="Arial"/>
          <w:b/>
          <w:bCs/>
          <w:sz w:val="20"/>
          <w:szCs w:val="20"/>
        </w:rPr>
      </w:pPr>
      <w:r w:rsidRPr="0053303F">
        <w:rPr>
          <w:rFonts w:ascii="Arial" w:hAnsi="Arial" w:cs="Arial"/>
          <w:b/>
          <w:bCs/>
          <w:sz w:val="20"/>
          <w:szCs w:val="20"/>
        </w:rPr>
        <w:t>Nota van inlichtingen selectiefase</w:t>
      </w:r>
    </w:p>
    <w:p w14:paraId="569ED816" w14:textId="77777777" w:rsidR="00C82C4A" w:rsidRPr="0053303F"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53303F"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53303F" w:rsidRDefault="00C82C4A" w:rsidP="00897494">
            <w:pPr>
              <w:rPr>
                <w:rFonts w:ascii="Arial" w:hAnsi="Arial" w:cs="Arial"/>
                <w:b/>
                <w:sz w:val="20"/>
                <w:szCs w:val="20"/>
              </w:rPr>
            </w:pPr>
            <w:r w:rsidRPr="0053303F">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53303F" w:rsidRDefault="00C82C4A" w:rsidP="00897494">
            <w:pPr>
              <w:rPr>
                <w:rFonts w:ascii="Arial" w:hAnsi="Arial" w:cs="Arial"/>
                <w:sz w:val="20"/>
                <w:szCs w:val="20"/>
              </w:rPr>
            </w:pPr>
            <w:r w:rsidRPr="0053303F">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53303F" w:rsidRDefault="00C82C4A" w:rsidP="00897494">
            <w:pPr>
              <w:rPr>
                <w:rFonts w:ascii="Arial" w:hAnsi="Arial" w:cs="Arial"/>
                <w:sz w:val="20"/>
                <w:szCs w:val="20"/>
              </w:rPr>
            </w:pPr>
            <w:r w:rsidRPr="0053303F">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53303F" w:rsidRDefault="00C82C4A" w:rsidP="00897494">
            <w:pPr>
              <w:rPr>
                <w:rFonts w:ascii="Arial" w:hAnsi="Arial" w:cs="Arial"/>
                <w:sz w:val="20"/>
                <w:szCs w:val="20"/>
              </w:rPr>
            </w:pPr>
            <w:r w:rsidRPr="0053303F">
              <w:rPr>
                <w:rFonts w:ascii="Arial" w:hAnsi="Arial" w:cs="Arial"/>
                <w:sz w:val="20"/>
                <w:szCs w:val="20"/>
              </w:rPr>
              <w:t>……………………..</w:t>
            </w:r>
          </w:p>
        </w:tc>
      </w:tr>
      <w:tr w:rsidR="00C82C4A" w:rsidRPr="0053303F"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53303F" w:rsidRDefault="00C82C4A" w:rsidP="00897494">
            <w:pPr>
              <w:rPr>
                <w:rFonts w:ascii="Arial" w:hAnsi="Arial" w:cs="Arial"/>
                <w:b/>
                <w:sz w:val="20"/>
                <w:szCs w:val="20"/>
              </w:rPr>
            </w:pPr>
            <w:r w:rsidRPr="0053303F">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4BA9C7EA" w:rsidR="00C82C4A" w:rsidRPr="0053303F" w:rsidRDefault="00E73300" w:rsidP="00897494">
            <w:pPr>
              <w:rPr>
                <w:rFonts w:ascii="Arial" w:hAnsi="Arial" w:cs="Arial"/>
                <w:sz w:val="20"/>
                <w:szCs w:val="20"/>
              </w:rPr>
            </w:pPr>
            <w:r w:rsidRPr="0053303F">
              <w:rPr>
                <w:rFonts w:ascii="Arial" w:hAnsi="Arial" w:cs="Arial"/>
                <w:sz w:val="20"/>
                <w:szCs w:val="20"/>
              </w:rPr>
              <w:t>Onderwijsgroep Oost-Brabant</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53303F" w:rsidRDefault="00C82C4A" w:rsidP="00897494">
            <w:pPr>
              <w:rPr>
                <w:rFonts w:ascii="Arial" w:hAnsi="Arial" w:cs="Arial"/>
                <w:b/>
                <w:sz w:val="20"/>
                <w:szCs w:val="20"/>
              </w:rPr>
            </w:pPr>
            <w:r w:rsidRPr="0053303F">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44CE56B3" w:rsidR="00C82C4A" w:rsidRPr="0053303F" w:rsidRDefault="00F73AAC" w:rsidP="00897494">
            <w:pPr>
              <w:rPr>
                <w:rFonts w:ascii="Arial" w:hAnsi="Arial" w:cs="Arial"/>
                <w:sz w:val="20"/>
                <w:szCs w:val="20"/>
                <w:lang w:val="de-DE"/>
              </w:rPr>
            </w:pPr>
            <w:r w:rsidRPr="0053303F">
              <w:rPr>
                <w:rFonts w:ascii="Arial" w:hAnsi="Arial" w:cs="Arial"/>
                <w:sz w:val="20"/>
                <w:szCs w:val="20"/>
                <w:lang w:val="de-DE"/>
              </w:rPr>
              <w:t>KQPN/2024/</w:t>
            </w:r>
            <w:r w:rsidR="0075614F">
              <w:rPr>
                <w:rFonts w:ascii="Arial" w:hAnsi="Arial" w:cs="Arial"/>
                <w:sz w:val="20"/>
                <w:szCs w:val="20"/>
                <w:lang w:val="de-DE"/>
              </w:rPr>
              <w:t>2</w:t>
            </w:r>
          </w:p>
        </w:tc>
      </w:tr>
      <w:tr w:rsidR="00C82C4A" w:rsidRPr="0053303F"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53303F" w:rsidRDefault="00C82C4A" w:rsidP="00897494">
            <w:pPr>
              <w:rPr>
                <w:rFonts w:ascii="Arial" w:hAnsi="Arial" w:cs="Arial"/>
                <w:b/>
                <w:sz w:val="20"/>
                <w:szCs w:val="20"/>
              </w:rPr>
            </w:pPr>
            <w:r w:rsidRPr="0053303F">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073BCB99" w14:textId="77777777" w:rsidR="00DC4C91" w:rsidRPr="0053303F" w:rsidRDefault="00DC4C91" w:rsidP="00DC4C91">
            <w:pPr>
              <w:pStyle w:val="Default"/>
              <w:jc w:val="both"/>
              <w:rPr>
                <w:rFonts w:ascii="Arial" w:hAnsi="Arial" w:cs="Arial"/>
                <w:color w:val="auto"/>
                <w:sz w:val="20"/>
                <w:szCs w:val="20"/>
              </w:rPr>
            </w:pPr>
            <w:r w:rsidRPr="0053303F">
              <w:rPr>
                <w:rFonts w:ascii="Arial" w:hAnsi="Arial" w:cs="Arial"/>
                <w:color w:val="auto"/>
                <w:sz w:val="20"/>
                <w:szCs w:val="20"/>
              </w:rPr>
              <w:t>Europese aanbesteding volgens de niet-openbare procedure</w:t>
            </w:r>
          </w:p>
          <w:p w14:paraId="5B690EC1" w14:textId="1453DA99" w:rsidR="00C82C4A" w:rsidRPr="0053303F" w:rsidRDefault="00DC4C91" w:rsidP="00DC4C91">
            <w:pPr>
              <w:rPr>
                <w:rFonts w:ascii="Arial" w:hAnsi="Arial" w:cs="Arial"/>
                <w:sz w:val="20"/>
                <w:szCs w:val="20"/>
              </w:rPr>
            </w:pPr>
            <w:r w:rsidRPr="0053303F">
              <w:rPr>
                <w:rFonts w:ascii="Arial" w:hAnsi="Arial" w:cs="Arial"/>
                <w:sz w:val="20"/>
                <w:szCs w:val="20"/>
              </w:rPr>
              <w:t xml:space="preserve">voor </w:t>
            </w:r>
            <w:r w:rsidR="0075614F" w:rsidRPr="0075614F">
              <w:rPr>
                <w:rFonts w:ascii="Arial" w:hAnsi="Arial" w:cs="Arial"/>
                <w:sz w:val="20"/>
                <w:szCs w:val="20"/>
              </w:rPr>
              <w:t>selectie van een architect, constructeur en installatieadviseur/bouwfysisch adviseur</w:t>
            </w:r>
          </w:p>
        </w:tc>
      </w:tr>
    </w:tbl>
    <w:p w14:paraId="74E6805E" w14:textId="77777777" w:rsidR="00C82C4A" w:rsidRPr="0053303F" w:rsidRDefault="00C82C4A" w:rsidP="00C82C4A">
      <w:pPr>
        <w:rPr>
          <w:rFonts w:ascii="Arial" w:hAnsi="Arial" w:cs="Arial"/>
          <w:sz w:val="20"/>
          <w:szCs w:val="20"/>
        </w:rPr>
      </w:pPr>
    </w:p>
    <w:p w14:paraId="49D79321" w14:textId="77777777" w:rsidR="00C82C4A" w:rsidRPr="0053303F" w:rsidRDefault="00C82C4A" w:rsidP="00C82C4A">
      <w:pPr>
        <w:pBdr>
          <w:top w:val="single" w:sz="6" w:space="1" w:color="808080"/>
        </w:pBdr>
        <w:rPr>
          <w:rFonts w:ascii="Arial" w:hAnsi="Arial" w:cs="Arial"/>
          <w:sz w:val="20"/>
          <w:szCs w:val="20"/>
        </w:rPr>
      </w:pPr>
    </w:p>
    <w:p w14:paraId="6E3431ED" w14:textId="77777777" w:rsidR="00C82C4A" w:rsidRPr="0053303F" w:rsidRDefault="00C82C4A" w:rsidP="00C82C4A">
      <w:pPr>
        <w:ind w:right="-27"/>
        <w:rPr>
          <w:rFonts w:ascii="Arial" w:hAnsi="Arial" w:cs="Arial"/>
          <w:sz w:val="20"/>
          <w:szCs w:val="20"/>
        </w:rPr>
      </w:pPr>
      <w:r w:rsidRPr="0053303F">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53303F" w14:paraId="3AE830E0" w14:textId="77777777" w:rsidTr="00897494">
        <w:tc>
          <w:tcPr>
            <w:tcW w:w="1063" w:type="dxa"/>
            <w:shd w:val="clear" w:color="auto" w:fill="C0C0C0"/>
          </w:tcPr>
          <w:p w14:paraId="4B3602CA"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7215D70C" w14:textId="77777777" w:rsidR="00C82C4A" w:rsidRPr="0053303F" w:rsidRDefault="00C82C4A" w:rsidP="00897494">
            <w:pPr>
              <w:rPr>
                <w:rFonts w:ascii="Arial" w:hAnsi="Arial" w:cs="Arial"/>
                <w:sz w:val="20"/>
                <w:szCs w:val="20"/>
              </w:rPr>
            </w:pPr>
            <w:r w:rsidRPr="0053303F">
              <w:rPr>
                <w:rFonts w:ascii="Arial" w:hAnsi="Arial" w:cs="Arial"/>
                <w:sz w:val="20"/>
                <w:szCs w:val="20"/>
              </w:rPr>
              <w:t>Betreft (pag. par. Overige verwijzing)</w:t>
            </w:r>
          </w:p>
        </w:tc>
        <w:tc>
          <w:tcPr>
            <w:tcW w:w="6192" w:type="dxa"/>
            <w:shd w:val="clear" w:color="auto" w:fill="C0C0C0"/>
          </w:tcPr>
          <w:p w14:paraId="4AE7D521"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6C5A8192" w14:textId="77777777" w:rsidTr="00897494">
        <w:tc>
          <w:tcPr>
            <w:tcW w:w="1063" w:type="dxa"/>
          </w:tcPr>
          <w:p w14:paraId="78A7CBB3"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583E996C" w14:textId="77777777" w:rsidR="00C82C4A" w:rsidRPr="0053303F" w:rsidRDefault="00C82C4A" w:rsidP="00897494">
            <w:pPr>
              <w:rPr>
                <w:rFonts w:ascii="Arial" w:hAnsi="Arial" w:cs="Arial"/>
                <w:sz w:val="20"/>
                <w:szCs w:val="20"/>
              </w:rPr>
            </w:pPr>
          </w:p>
        </w:tc>
        <w:tc>
          <w:tcPr>
            <w:tcW w:w="6192" w:type="dxa"/>
          </w:tcPr>
          <w:p w14:paraId="7490A6C3" w14:textId="77777777" w:rsidR="00C82C4A" w:rsidRPr="0053303F" w:rsidRDefault="00C82C4A" w:rsidP="00897494">
            <w:pPr>
              <w:rPr>
                <w:rFonts w:ascii="Arial" w:hAnsi="Arial" w:cs="Arial"/>
                <w:sz w:val="20"/>
                <w:szCs w:val="20"/>
              </w:rPr>
            </w:pPr>
          </w:p>
        </w:tc>
      </w:tr>
      <w:tr w:rsidR="00C82C4A" w:rsidRPr="0053303F" w14:paraId="6B504BAA" w14:textId="77777777" w:rsidTr="00897494">
        <w:tc>
          <w:tcPr>
            <w:tcW w:w="1063" w:type="dxa"/>
          </w:tcPr>
          <w:p w14:paraId="6729AC42"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44C2414F" w14:textId="77777777" w:rsidR="00C82C4A" w:rsidRPr="0053303F" w:rsidRDefault="00C82C4A" w:rsidP="00897494">
            <w:pPr>
              <w:rPr>
                <w:rFonts w:ascii="Arial" w:hAnsi="Arial" w:cs="Arial"/>
                <w:sz w:val="20"/>
                <w:szCs w:val="20"/>
              </w:rPr>
            </w:pPr>
          </w:p>
        </w:tc>
      </w:tr>
    </w:tbl>
    <w:p w14:paraId="02739C0B"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62335599" w14:textId="77777777" w:rsidTr="00897494">
        <w:tc>
          <w:tcPr>
            <w:tcW w:w="1063" w:type="dxa"/>
            <w:shd w:val="clear" w:color="auto" w:fill="C0C0C0"/>
          </w:tcPr>
          <w:p w14:paraId="2835F909"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399F9A1A"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3AE79B08"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16071260" w14:textId="77777777" w:rsidTr="00897494">
        <w:tc>
          <w:tcPr>
            <w:tcW w:w="1063" w:type="dxa"/>
          </w:tcPr>
          <w:p w14:paraId="6667CAA9"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36D6ADCE" w14:textId="77777777" w:rsidR="00C82C4A" w:rsidRPr="0053303F" w:rsidRDefault="00C82C4A" w:rsidP="00897494">
            <w:pPr>
              <w:rPr>
                <w:rFonts w:ascii="Arial" w:hAnsi="Arial" w:cs="Arial"/>
                <w:sz w:val="20"/>
                <w:szCs w:val="20"/>
              </w:rPr>
            </w:pPr>
          </w:p>
        </w:tc>
        <w:tc>
          <w:tcPr>
            <w:tcW w:w="6192" w:type="dxa"/>
          </w:tcPr>
          <w:p w14:paraId="64D68DB4" w14:textId="77777777" w:rsidR="00C82C4A" w:rsidRPr="0053303F" w:rsidRDefault="00C82C4A" w:rsidP="00897494">
            <w:pPr>
              <w:rPr>
                <w:rFonts w:ascii="Arial" w:hAnsi="Arial" w:cs="Arial"/>
                <w:sz w:val="20"/>
                <w:szCs w:val="20"/>
              </w:rPr>
            </w:pPr>
          </w:p>
        </w:tc>
      </w:tr>
      <w:tr w:rsidR="00C82C4A" w:rsidRPr="0053303F" w14:paraId="2CF14161" w14:textId="77777777" w:rsidTr="00897494">
        <w:tc>
          <w:tcPr>
            <w:tcW w:w="1063" w:type="dxa"/>
          </w:tcPr>
          <w:p w14:paraId="2858BA81"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6EF7A13B" w14:textId="77777777" w:rsidR="00C82C4A" w:rsidRPr="0053303F" w:rsidRDefault="00C82C4A" w:rsidP="00897494">
            <w:pPr>
              <w:rPr>
                <w:rFonts w:ascii="Arial" w:hAnsi="Arial" w:cs="Arial"/>
                <w:sz w:val="20"/>
                <w:szCs w:val="20"/>
              </w:rPr>
            </w:pPr>
          </w:p>
        </w:tc>
      </w:tr>
    </w:tbl>
    <w:p w14:paraId="3E660446"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7B5187B0" w14:textId="77777777" w:rsidTr="00897494">
        <w:tc>
          <w:tcPr>
            <w:tcW w:w="1063" w:type="dxa"/>
            <w:shd w:val="clear" w:color="auto" w:fill="C0C0C0"/>
          </w:tcPr>
          <w:p w14:paraId="6ABEC9B1"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344C8A75"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77686758"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751AC6C4" w14:textId="77777777" w:rsidTr="00897494">
        <w:tc>
          <w:tcPr>
            <w:tcW w:w="1063" w:type="dxa"/>
          </w:tcPr>
          <w:p w14:paraId="01CF5A5C"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0ACA32CC" w14:textId="77777777" w:rsidR="00C82C4A" w:rsidRPr="0053303F" w:rsidRDefault="00C82C4A" w:rsidP="00897494">
            <w:pPr>
              <w:rPr>
                <w:rFonts w:ascii="Arial" w:hAnsi="Arial" w:cs="Arial"/>
                <w:sz w:val="20"/>
                <w:szCs w:val="20"/>
              </w:rPr>
            </w:pPr>
          </w:p>
        </w:tc>
        <w:tc>
          <w:tcPr>
            <w:tcW w:w="6192" w:type="dxa"/>
          </w:tcPr>
          <w:p w14:paraId="0A0B7882" w14:textId="77777777" w:rsidR="00C82C4A" w:rsidRPr="0053303F" w:rsidRDefault="00C82C4A" w:rsidP="00897494">
            <w:pPr>
              <w:rPr>
                <w:rFonts w:ascii="Arial" w:hAnsi="Arial" w:cs="Arial"/>
                <w:sz w:val="20"/>
                <w:szCs w:val="20"/>
              </w:rPr>
            </w:pPr>
          </w:p>
        </w:tc>
      </w:tr>
      <w:tr w:rsidR="00C82C4A" w:rsidRPr="0053303F" w14:paraId="742EDF46" w14:textId="77777777" w:rsidTr="00897494">
        <w:tc>
          <w:tcPr>
            <w:tcW w:w="1063" w:type="dxa"/>
          </w:tcPr>
          <w:p w14:paraId="1F483CF4"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315710DE" w14:textId="77777777" w:rsidR="00C82C4A" w:rsidRPr="0053303F" w:rsidRDefault="00C82C4A" w:rsidP="00897494">
            <w:pPr>
              <w:rPr>
                <w:rFonts w:ascii="Arial" w:hAnsi="Arial" w:cs="Arial"/>
                <w:sz w:val="20"/>
                <w:szCs w:val="20"/>
              </w:rPr>
            </w:pPr>
          </w:p>
        </w:tc>
      </w:tr>
    </w:tbl>
    <w:p w14:paraId="45387D56"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541DCCEC" w14:textId="77777777" w:rsidTr="00897494">
        <w:tc>
          <w:tcPr>
            <w:tcW w:w="1063" w:type="dxa"/>
            <w:shd w:val="clear" w:color="auto" w:fill="C0C0C0"/>
          </w:tcPr>
          <w:p w14:paraId="232D1E4A"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14EFD2C1"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4F74EFBC"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14868821" w14:textId="77777777" w:rsidTr="00897494">
        <w:tc>
          <w:tcPr>
            <w:tcW w:w="1063" w:type="dxa"/>
          </w:tcPr>
          <w:p w14:paraId="164B5A78"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63DA742D" w14:textId="77777777" w:rsidR="00C82C4A" w:rsidRPr="0053303F" w:rsidRDefault="00C82C4A" w:rsidP="00897494">
            <w:pPr>
              <w:rPr>
                <w:rFonts w:ascii="Arial" w:hAnsi="Arial" w:cs="Arial"/>
                <w:sz w:val="20"/>
                <w:szCs w:val="20"/>
              </w:rPr>
            </w:pPr>
          </w:p>
        </w:tc>
        <w:tc>
          <w:tcPr>
            <w:tcW w:w="6192" w:type="dxa"/>
          </w:tcPr>
          <w:p w14:paraId="4EA7C03B" w14:textId="77777777" w:rsidR="00C82C4A" w:rsidRPr="0053303F"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53303F" w14:paraId="57E9AFCF" w14:textId="77777777" w:rsidTr="00897494">
        <w:tc>
          <w:tcPr>
            <w:tcW w:w="1063" w:type="dxa"/>
          </w:tcPr>
          <w:p w14:paraId="082114A9"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7822537C" w14:textId="77777777" w:rsidR="00C82C4A" w:rsidRPr="0053303F" w:rsidRDefault="00C82C4A" w:rsidP="00897494">
            <w:pPr>
              <w:rPr>
                <w:rFonts w:ascii="Arial" w:hAnsi="Arial" w:cs="Arial"/>
                <w:sz w:val="20"/>
                <w:szCs w:val="20"/>
              </w:rPr>
            </w:pPr>
          </w:p>
        </w:tc>
      </w:tr>
    </w:tbl>
    <w:p w14:paraId="3B0A8A77"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2ECFB128" w14:textId="77777777" w:rsidTr="00897494">
        <w:tc>
          <w:tcPr>
            <w:tcW w:w="1063" w:type="dxa"/>
            <w:shd w:val="clear" w:color="auto" w:fill="C0C0C0"/>
          </w:tcPr>
          <w:p w14:paraId="1E6ED126"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1C5A5116"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4FE567E6"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419E6EAD" w14:textId="77777777" w:rsidTr="00897494">
        <w:tc>
          <w:tcPr>
            <w:tcW w:w="1063" w:type="dxa"/>
          </w:tcPr>
          <w:p w14:paraId="70CC13C2"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lastRenderedPageBreak/>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601EFD93" w14:textId="77777777" w:rsidR="00C82C4A" w:rsidRPr="0053303F" w:rsidRDefault="00C82C4A" w:rsidP="00897494">
            <w:pPr>
              <w:rPr>
                <w:rFonts w:ascii="Arial" w:hAnsi="Arial" w:cs="Arial"/>
                <w:sz w:val="20"/>
                <w:szCs w:val="20"/>
              </w:rPr>
            </w:pPr>
          </w:p>
        </w:tc>
        <w:tc>
          <w:tcPr>
            <w:tcW w:w="6192" w:type="dxa"/>
          </w:tcPr>
          <w:p w14:paraId="1FF2D33C" w14:textId="77777777" w:rsidR="00C82C4A" w:rsidRPr="0053303F" w:rsidRDefault="00C82C4A" w:rsidP="00897494">
            <w:pPr>
              <w:rPr>
                <w:rFonts w:ascii="Arial" w:hAnsi="Arial" w:cs="Arial"/>
                <w:sz w:val="20"/>
                <w:szCs w:val="20"/>
              </w:rPr>
            </w:pPr>
          </w:p>
        </w:tc>
      </w:tr>
      <w:tr w:rsidR="00C82C4A" w:rsidRPr="0053303F" w14:paraId="370F5198" w14:textId="77777777" w:rsidTr="00897494">
        <w:tc>
          <w:tcPr>
            <w:tcW w:w="1063" w:type="dxa"/>
          </w:tcPr>
          <w:p w14:paraId="7608C06E"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48CB3725" w14:textId="77777777" w:rsidR="00C82C4A" w:rsidRPr="0053303F" w:rsidRDefault="00C82C4A" w:rsidP="00897494">
            <w:pPr>
              <w:rPr>
                <w:rFonts w:ascii="Arial" w:hAnsi="Arial" w:cs="Arial"/>
                <w:sz w:val="20"/>
                <w:szCs w:val="20"/>
              </w:rPr>
            </w:pPr>
          </w:p>
        </w:tc>
      </w:tr>
    </w:tbl>
    <w:p w14:paraId="61BA152D"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6BF1BDFF" w14:textId="77777777" w:rsidTr="00897494">
        <w:tc>
          <w:tcPr>
            <w:tcW w:w="1063" w:type="dxa"/>
            <w:shd w:val="clear" w:color="auto" w:fill="C0C0C0"/>
          </w:tcPr>
          <w:p w14:paraId="3ACB3AD6"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219CF544"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1D79FD29"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0CE0F48C" w14:textId="77777777" w:rsidTr="00897494">
        <w:tc>
          <w:tcPr>
            <w:tcW w:w="1063" w:type="dxa"/>
          </w:tcPr>
          <w:p w14:paraId="3412D101"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50E8E675" w14:textId="77777777" w:rsidR="00C82C4A" w:rsidRPr="0053303F" w:rsidRDefault="00C82C4A" w:rsidP="00897494">
            <w:pPr>
              <w:rPr>
                <w:rFonts w:ascii="Arial" w:hAnsi="Arial" w:cs="Arial"/>
                <w:sz w:val="20"/>
                <w:szCs w:val="20"/>
              </w:rPr>
            </w:pPr>
          </w:p>
        </w:tc>
        <w:tc>
          <w:tcPr>
            <w:tcW w:w="6192" w:type="dxa"/>
          </w:tcPr>
          <w:p w14:paraId="11DE0134" w14:textId="77777777" w:rsidR="00C82C4A" w:rsidRPr="0053303F" w:rsidRDefault="00C82C4A" w:rsidP="00897494">
            <w:pPr>
              <w:rPr>
                <w:rFonts w:ascii="Arial" w:hAnsi="Arial" w:cs="Arial"/>
                <w:sz w:val="20"/>
                <w:szCs w:val="20"/>
              </w:rPr>
            </w:pPr>
          </w:p>
        </w:tc>
      </w:tr>
      <w:tr w:rsidR="00C82C4A" w:rsidRPr="0053303F" w14:paraId="4C963891" w14:textId="77777777" w:rsidTr="00897494">
        <w:tc>
          <w:tcPr>
            <w:tcW w:w="1063" w:type="dxa"/>
          </w:tcPr>
          <w:p w14:paraId="2D124B5E"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31E22AF1" w14:textId="77777777" w:rsidR="00C82C4A" w:rsidRPr="0053303F" w:rsidRDefault="00C82C4A" w:rsidP="00897494">
            <w:pPr>
              <w:rPr>
                <w:rFonts w:ascii="Arial" w:hAnsi="Arial" w:cs="Arial"/>
                <w:sz w:val="20"/>
                <w:szCs w:val="20"/>
              </w:rPr>
            </w:pPr>
          </w:p>
        </w:tc>
      </w:tr>
    </w:tbl>
    <w:p w14:paraId="60B8AD74" w14:textId="77777777" w:rsidR="0087344B" w:rsidRPr="0053303F" w:rsidRDefault="0087344B">
      <w:pPr>
        <w:rPr>
          <w:rFonts w:ascii="Arial" w:hAnsi="Arial" w:cs="Arial"/>
          <w:sz w:val="20"/>
          <w:szCs w:val="20"/>
        </w:rPr>
      </w:pPr>
    </w:p>
    <w:sectPr w:rsidR="0087344B" w:rsidRPr="005330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A9B6" w14:textId="77777777" w:rsidR="00470C5B" w:rsidRDefault="00470C5B" w:rsidP="005F6C3E">
      <w:pPr>
        <w:spacing w:after="0" w:line="240" w:lineRule="auto"/>
      </w:pPr>
      <w:r>
        <w:separator/>
      </w:r>
    </w:p>
  </w:endnote>
  <w:endnote w:type="continuationSeparator" w:id="0">
    <w:p w14:paraId="33037D99" w14:textId="77777777" w:rsidR="00470C5B" w:rsidRDefault="00470C5B"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0FB6" w14:textId="77777777" w:rsidR="002022E9" w:rsidRDefault="002022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44096692"/>
      <w:docPartObj>
        <w:docPartGallery w:val="Page Numbers (Bottom of Page)"/>
        <w:docPartUnique/>
      </w:docPartObj>
    </w:sdtPr>
    <w:sdtContent>
      <w:p w14:paraId="2B1772EC" w14:textId="6C911CE3" w:rsidR="00B725D6" w:rsidRDefault="00B725D6" w:rsidP="00B725D6">
        <w:pPr>
          <w:pStyle w:val="Voettekst"/>
          <w:rPr>
            <w:sz w:val="16"/>
            <w:szCs w:val="16"/>
          </w:rPr>
        </w:pPr>
        <w:r w:rsidRPr="00F66B2E">
          <w:rPr>
            <w:sz w:val="16"/>
            <w:szCs w:val="16"/>
          </w:rPr>
          <w:t xml:space="preserve">  Selectieprocedure </w:t>
        </w:r>
        <w:r w:rsidR="004E2EE6" w:rsidRPr="004E2EE6">
          <w:rPr>
            <w:sz w:val="16"/>
            <w:szCs w:val="16"/>
          </w:rPr>
          <w:t>architect, constructeur en installatieadviseur/bouwfysisch adviseur</w:t>
        </w:r>
        <w:r w:rsidRPr="00B47126">
          <w:rPr>
            <w:sz w:val="16"/>
            <w:szCs w:val="16"/>
          </w:rPr>
          <w:t xml:space="preserve">    KQPN/</w:t>
        </w:r>
        <w:r>
          <w:rPr>
            <w:sz w:val="16"/>
            <w:szCs w:val="16"/>
          </w:rPr>
          <w:t>2024/</w:t>
        </w:r>
        <w:r w:rsidR="0075614F">
          <w:rPr>
            <w:sz w:val="16"/>
            <w:szCs w:val="16"/>
          </w:rPr>
          <w:t>2</w:t>
        </w:r>
        <w:r w:rsidRPr="00F66B2E">
          <w:rPr>
            <w:sz w:val="16"/>
            <w:szCs w:val="16"/>
          </w:rPr>
          <w:t xml:space="preserve">                                                  </w:t>
        </w:r>
        <w:r w:rsidRPr="00F66B2E">
          <w:rPr>
            <w:color w:val="2B579A"/>
            <w:sz w:val="16"/>
            <w:szCs w:val="16"/>
            <w:shd w:val="clear" w:color="auto" w:fill="E6E6E6"/>
          </w:rPr>
          <w:fldChar w:fldCharType="begin"/>
        </w:r>
        <w:r w:rsidRPr="00F66B2E">
          <w:rPr>
            <w:sz w:val="16"/>
            <w:szCs w:val="16"/>
          </w:rPr>
          <w:instrText>PAGE   \* MERGEFORMAT</w:instrText>
        </w:r>
        <w:r w:rsidRPr="00F66B2E">
          <w:rPr>
            <w:color w:val="2B579A"/>
            <w:sz w:val="16"/>
            <w:szCs w:val="16"/>
            <w:shd w:val="clear" w:color="auto" w:fill="E6E6E6"/>
          </w:rPr>
          <w:fldChar w:fldCharType="separate"/>
        </w:r>
        <w:r>
          <w:rPr>
            <w:color w:val="2B579A"/>
            <w:sz w:val="16"/>
            <w:szCs w:val="16"/>
            <w:shd w:val="clear" w:color="auto" w:fill="E6E6E6"/>
          </w:rPr>
          <w:t>5</w:t>
        </w:r>
        <w:r w:rsidRPr="00F66B2E">
          <w:rPr>
            <w:color w:val="2B579A"/>
            <w:sz w:val="16"/>
            <w:szCs w:val="16"/>
            <w:shd w:val="clear" w:color="auto" w:fill="E6E6E6"/>
          </w:rPr>
          <w:fldChar w:fldCharType="end"/>
        </w:r>
      </w:p>
    </w:sdtContent>
  </w:sdt>
  <w:p w14:paraId="1473E0DB" w14:textId="77777777" w:rsidR="005F6C3E" w:rsidRDefault="005F6C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526F" w14:textId="77777777" w:rsidR="002022E9" w:rsidRDefault="002022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4358" w14:textId="77777777" w:rsidR="00470C5B" w:rsidRDefault="00470C5B" w:rsidP="005F6C3E">
      <w:pPr>
        <w:spacing w:after="0" w:line="240" w:lineRule="auto"/>
      </w:pPr>
      <w:r>
        <w:separator/>
      </w:r>
    </w:p>
  </w:footnote>
  <w:footnote w:type="continuationSeparator" w:id="0">
    <w:p w14:paraId="36D829E2" w14:textId="77777777" w:rsidR="00470C5B" w:rsidRDefault="00470C5B"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4A90" w14:textId="77777777" w:rsidR="002022E9" w:rsidRDefault="002022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772D" w14:textId="723B7337"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2601" w14:textId="77777777" w:rsidR="002022E9" w:rsidRDefault="002022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2022E9"/>
    <w:rsid w:val="002141E4"/>
    <w:rsid w:val="00295CEB"/>
    <w:rsid w:val="004377F6"/>
    <w:rsid w:val="00470C5B"/>
    <w:rsid w:val="004E2EE6"/>
    <w:rsid w:val="00522967"/>
    <w:rsid w:val="0053303F"/>
    <w:rsid w:val="005F6C3E"/>
    <w:rsid w:val="006D78F8"/>
    <w:rsid w:val="00711EBC"/>
    <w:rsid w:val="0075614F"/>
    <w:rsid w:val="00804CB4"/>
    <w:rsid w:val="00805017"/>
    <w:rsid w:val="00820387"/>
    <w:rsid w:val="0087344B"/>
    <w:rsid w:val="008A23B9"/>
    <w:rsid w:val="00966107"/>
    <w:rsid w:val="009C61F5"/>
    <w:rsid w:val="00B22686"/>
    <w:rsid w:val="00B725D6"/>
    <w:rsid w:val="00C82C4A"/>
    <w:rsid w:val="00DC4C91"/>
    <w:rsid w:val="00E73300"/>
    <w:rsid w:val="00F73AAC"/>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customStyle="1" w:styleId="Default">
    <w:name w:val="Default"/>
    <w:rsid w:val="00DC4C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3242D-0174-4E96-A42D-014796EC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22509DC9-B92B-4AFC-ACFB-987B4AC08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177</Words>
  <Characters>976</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11</cp:revision>
  <dcterms:created xsi:type="dcterms:W3CDTF">2024-01-31T11:15:00Z</dcterms:created>
  <dcterms:modified xsi:type="dcterms:W3CDTF">2024-02-06T18:33:00Z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