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02884D5B"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1950F8" w:rsidRPr="00A54909">
        <w:rPr>
          <w:rFonts w:ascii="Arial" w:hAnsi="Arial" w:cs="Arial"/>
          <w:color w:val="000000" w:themeColor="text1"/>
          <w:lang w:val="nl-NL"/>
        </w:rPr>
        <w:t>Privacy 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6C6E16CA"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w:t>
      </w:r>
      <w:r w:rsidR="001950F8" w:rsidRPr="004970C3">
        <w:rPr>
          <w:rFonts w:ascii="Arial" w:hAnsi="Arial" w:cs="Arial"/>
          <w:color w:val="000000" w:themeColor="text1"/>
          <w:lang w:val="nl-NL"/>
        </w:rPr>
        <w:t>zorgdraagt</w:t>
      </w:r>
      <w:r w:rsidR="006F0D62" w:rsidRPr="004970C3">
        <w:rPr>
          <w:rFonts w:ascii="Arial" w:hAnsi="Arial" w:cs="Arial"/>
          <w:color w:val="000000" w:themeColor="text1"/>
          <w:lang w:val="nl-NL"/>
        </w:rPr>
        <w:t xml:space="preserve">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000000">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000000">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000000">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000000">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000000">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000000">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000000">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000000">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000000">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000000">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000000">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000000">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000000">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000000">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000000">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000000">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24BA2D13"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1950F8">
        <w:rPr>
          <w:rFonts w:ascii="Arial" w:hAnsi="Arial" w:cs="Arial"/>
          <w:color w:val="000000" w:themeColor="text1"/>
          <w:szCs w:val="18"/>
          <w:lang w:val="nl-NL"/>
        </w:rPr>
        <w:t>terug geleverd</w:t>
      </w:r>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3A2F0B76"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r w:rsidR="001950F8" w:rsidRPr="001C34BA">
        <w:rPr>
          <w:rFonts w:ascii="Arial" w:eastAsiaTheme="minorEastAsia" w:hAnsi="Arial" w:cs="Arial"/>
          <w:color w:val="000000" w:themeColor="text1"/>
          <w:szCs w:val="18"/>
          <w:lang w:val="nl-NL"/>
        </w:rPr>
        <w:t>Privacy 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D773F" w14:textId="77777777" w:rsidR="00266DAA" w:rsidRDefault="00266DAA" w:rsidP="000F22AF">
      <w:pPr>
        <w:spacing w:before="0" w:line="240" w:lineRule="auto"/>
      </w:pPr>
      <w:r>
        <w:separator/>
      </w:r>
    </w:p>
  </w:endnote>
  <w:endnote w:type="continuationSeparator" w:id="0">
    <w:p w14:paraId="23DFF4BD" w14:textId="77777777" w:rsidR="00266DAA" w:rsidRDefault="00266DAA" w:rsidP="000F22AF">
      <w:pPr>
        <w:spacing w:before="0" w:line="240" w:lineRule="auto"/>
      </w:pPr>
      <w:r>
        <w:continuationSeparator/>
      </w:r>
    </w:p>
  </w:endnote>
  <w:endnote w:type="continuationNotice" w:id="1">
    <w:p w14:paraId="1FDA5B3D" w14:textId="77777777" w:rsidR="00266DAA" w:rsidRDefault="00266DA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ourier">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ITCOfficinaSans LT Book">
    <w:altName w:val="Times New Roman"/>
    <w:panose1 w:val="020B0604020202020204"/>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panose1 w:val="02000503020000020003"/>
    <w:charset w:val="00"/>
    <w:family w:val="auto"/>
    <w:pitch w:val="variable"/>
    <w:sig w:usb0="800000AF" w:usb1="5000204A" w:usb2="00000000" w:usb3="00000000" w:csb0="0000009B" w:csb1="00000000"/>
  </w:font>
  <w:font w:name="Info Corr Offc">
    <w:altName w:val="Arial"/>
    <w:panose1 w:val="020B0604020202020204"/>
    <w:charset w:val="00"/>
    <w:family w:val="swiss"/>
    <w:pitch w:val="variable"/>
    <w:sig w:usb0="800000EF" w:usb1="5000A45B" w:usb2="00000008" w:usb3="00000000" w:csb0="00000001"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DFA64" w14:textId="77777777" w:rsidR="00266DAA" w:rsidRDefault="00266DAA" w:rsidP="000F22AF">
      <w:pPr>
        <w:spacing w:before="0" w:line="240" w:lineRule="auto"/>
      </w:pPr>
      <w:r>
        <w:separator/>
      </w:r>
    </w:p>
  </w:footnote>
  <w:footnote w:type="continuationSeparator" w:id="0">
    <w:p w14:paraId="15603393" w14:textId="77777777" w:rsidR="00266DAA" w:rsidRDefault="00266DAA" w:rsidP="000F22AF">
      <w:pPr>
        <w:spacing w:before="0" w:line="240" w:lineRule="auto"/>
      </w:pPr>
      <w:r>
        <w:continuationSeparator/>
      </w:r>
    </w:p>
  </w:footnote>
  <w:footnote w:type="continuationNotice" w:id="1">
    <w:p w14:paraId="7BED0B82" w14:textId="77777777" w:rsidR="00266DAA" w:rsidRDefault="00266DAA">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0F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6DAA"/>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77419"/>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6D98"/>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5609</Words>
  <Characters>30854</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2023-10-06T14:08:00Z</dcterms:created>
  <dcterms:modified xsi:type="dcterms:W3CDTF">2023-10-06T14:08:00Z</dcterms:modified>
</cp:coreProperties>
</file>