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9881B" w14:textId="77777777" w:rsidR="00DE68AD" w:rsidRDefault="00C61103">
      <w:pPr>
        <w:spacing w:before="14" w:line="739" w:lineRule="exact"/>
        <w:textAlignment w:val="baseline"/>
        <w:rPr>
          <w:rFonts w:ascii="Trebuchet MS" w:eastAsia="Trebuchet MS" w:hAnsi="Trebuchet MS"/>
          <w:b/>
          <w:color w:val="FFFFFF"/>
          <w:w w:val="95"/>
          <w:sz w:val="64"/>
          <w:lang w:val="nl-NL"/>
        </w:rPr>
      </w:pPr>
      <w:r>
        <w:pict w14:anchorId="55F94C05">
          <v:shapetype id="_x0000_t202" coordsize="21600,21600" o:spt="202" path="m,l,21600r21600,l21600,xe">
            <v:stroke joinstyle="miter"/>
            <v:path gradientshapeok="t" o:connecttype="rect"/>
          </v:shapetype>
          <v:shape id="_x0000_s0" o:spid="_x0000_s1097" type="#_x0000_t202" style="position:absolute;margin-left:0;margin-top:0;width:595.45pt;height:841.9pt;z-index:-251661312;mso-position-horizontal-relative:page;mso-position-vertical-relative:page" fillcolor="#00b5e1" stroked="f">
            <v:textbox>
              <w:txbxContent>
                <w:p w14:paraId="791BCEDE" w14:textId="77777777" w:rsidR="00C61103" w:rsidRDefault="00C61103"/>
              </w:txbxContent>
            </v:textbox>
            <w10:wrap anchorx="page" anchory="page"/>
          </v:shape>
        </w:pict>
      </w:r>
      <w:r>
        <w:pict w14:anchorId="57E64C48">
          <v:shape id="_x0000_s1096" type="#_x0000_t202" style="position:absolute;margin-left:0;margin-top:276.7pt;width:509pt;height:565.2pt;z-index:-251660288;mso-wrap-distance-left:0;mso-wrap-distance-right:0;mso-position-horizontal-relative:page;mso-position-vertical-relative:page" fillcolor="#00b5e1" stroked="f">
            <v:textbox inset="0,0,0,0">
              <w:txbxContent>
                <w:p w14:paraId="258C7692" w14:textId="77777777" w:rsidR="00C61103" w:rsidRDefault="00C61103"/>
              </w:txbxContent>
            </v:textbox>
            <w10:wrap type="square" anchorx="page" anchory="page"/>
          </v:shape>
        </w:pict>
      </w:r>
      <w:r>
        <w:pict w14:anchorId="390958A6">
          <v:shape id="_x0000_s1095" type="#_x0000_t202" style="position:absolute;margin-left:0;margin-top:276.7pt;width:508.8pt;height:565.2pt;z-index:-251659264;mso-wrap-distance-left:0;mso-wrap-distance-right:0;mso-position-horizontal-relative:page;mso-position-vertical-relative:page" filled="f" stroked="f">
            <v:textbox inset="0,0,0,0">
              <w:txbxContent>
                <w:p w14:paraId="569DE39C" w14:textId="77777777" w:rsidR="00DE68AD" w:rsidRDefault="00C61103">
                  <w:pPr>
                    <w:textAlignment w:val="baseline"/>
                  </w:pPr>
                  <w:r>
                    <w:rPr>
                      <w:noProof/>
                    </w:rPr>
                    <w:drawing>
                      <wp:inline distT="0" distB="0" distL="0" distR="0" wp14:anchorId="78BFBCC5" wp14:editId="6EB9C5A1">
                        <wp:extent cx="6461760" cy="717804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6461760" cy="7178040"/>
                                </a:xfrm>
                                <a:prstGeom prst="rect">
                                  <a:avLst/>
                                </a:prstGeom>
                              </pic:spPr>
                            </pic:pic>
                          </a:graphicData>
                        </a:graphic>
                      </wp:inline>
                    </w:drawing>
                  </w:r>
                </w:p>
              </w:txbxContent>
            </v:textbox>
            <w10:wrap type="square" anchorx="page" anchory="page"/>
          </v:shape>
        </w:pict>
      </w:r>
      <w:r>
        <w:pict w14:anchorId="369AA0C3">
          <v:shape id="_x0000_s1094" type="#_x0000_t202" style="position:absolute;margin-left:322.55pt;margin-top:280.85pt;width:186.25pt;height:13.85pt;z-index:-251644928;mso-wrap-distance-left:0;mso-wrap-distance-right:0;mso-position-horizontal-relative:page;mso-position-vertical-relative:page" filled="f" stroked="f">
            <v:textbox inset="0,0,0,0">
              <w:txbxContent>
                <w:p w14:paraId="4662AC8C" w14:textId="77777777" w:rsidR="00DE68AD" w:rsidRDefault="00C61103">
                  <w:pPr>
                    <w:spacing w:before="4" w:line="268" w:lineRule="exact"/>
                    <w:textAlignment w:val="baseline"/>
                    <w:rPr>
                      <w:rFonts w:ascii="Trebuchet MS" w:eastAsia="Trebuchet MS" w:hAnsi="Trebuchet MS"/>
                      <w:color w:val="FFFFFF"/>
                      <w:spacing w:val="-4"/>
                      <w:sz w:val="24"/>
                      <w:lang w:val="nl-NL"/>
                    </w:rPr>
                  </w:pPr>
                  <w:r>
                    <w:rPr>
                      <w:rFonts w:ascii="Trebuchet MS" w:eastAsia="Trebuchet MS" w:hAnsi="Trebuchet MS"/>
                      <w:color w:val="FFFFFF"/>
                      <w:spacing w:val="-4"/>
                      <w:sz w:val="24"/>
                      <w:lang w:val="nl-NL"/>
                    </w:rPr>
                    <w:t xml:space="preserve">Bijlage bij besteknr. </w:t>
                  </w:r>
                  <w:r w:rsidR="00563563">
                    <w:rPr>
                      <w:rFonts w:ascii="Trebuchet MS" w:eastAsia="Trebuchet MS" w:hAnsi="Trebuchet MS"/>
                      <w:color w:val="FFFFFF"/>
                      <w:spacing w:val="-4"/>
                      <w:sz w:val="24"/>
                      <w:lang w:val="nl-NL"/>
                    </w:rPr>
                    <w:t>2023-200330</w:t>
                  </w:r>
                </w:p>
              </w:txbxContent>
            </v:textbox>
            <w10:wrap type="square" anchorx="page" anchory="page"/>
          </v:shape>
        </w:pict>
      </w:r>
      <w:r>
        <w:rPr>
          <w:rFonts w:ascii="Trebuchet MS" w:eastAsia="Trebuchet MS" w:hAnsi="Trebuchet MS"/>
          <w:b/>
          <w:color w:val="FFFFFF"/>
          <w:w w:val="95"/>
          <w:sz w:val="64"/>
          <w:lang w:val="nl-NL"/>
        </w:rPr>
        <w:t>VEILIGHEIDS- EN GEZONDHEIDSPLAN ONTWERPFASE</w:t>
      </w:r>
    </w:p>
    <w:p w14:paraId="79B731FF" w14:textId="77777777" w:rsidR="00DE68AD" w:rsidRDefault="00C61103">
      <w:pPr>
        <w:spacing w:before="6" w:line="412" w:lineRule="exact"/>
        <w:textAlignment w:val="baseline"/>
        <w:rPr>
          <w:rFonts w:ascii="Trebuchet MS" w:eastAsia="Trebuchet MS" w:hAnsi="Trebuchet MS"/>
          <w:b/>
          <w:color w:val="FFFFFF"/>
          <w:spacing w:val="12"/>
          <w:sz w:val="36"/>
          <w:lang w:val="nl-NL"/>
        </w:rPr>
      </w:pPr>
      <w:r>
        <w:rPr>
          <w:rFonts w:ascii="Trebuchet MS" w:eastAsia="Trebuchet MS" w:hAnsi="Trebuchet MS"/>
          <w:b/>
          <w:color w:val="FFFFFF"/>
          <w:spacing w:val="12"/>
          <w:sz w:val="36"/>
          <w:lang w:val="nl-NL"/>
        </w:rPr>
        <w:t>Beheer en onderhoud VRI’s</w:t>
      </w:r>
    </w:p>
    <w:p w14:paraId="0405FAB4" w14:textId="77777777" w:rsidR="00DE68AD" w:rsidRDefault="00DE68AD">
      <w:pPr>
        <w:sectPr w:rsidR="00DE68AD">
          <w:pgSz w:w="11909" w:h="16838"/>
          <w:pgMar w:top="2360" w:right="3447" w:bottom="10908" w:left="2702" w:header="720" w:footer="720" w:gutter="0"/>
          <w:cols w:space="708"/>
        </w:sectPr>
      </w:pPr>
    </w:p>
    <w:p w14:paraId="746F70A1" w14:textId="77777777" w:rsidR="00DE68AD" w:rsidRDefault="00C61103">
      <w:pPr>
        <w:spacing w:before="98" w:line="224" w:lineRule="exact"/>
        <w:ind w:left="116" w:right="67"/>
        <w:textAlignment w:val="baseline"/>
        <w:rPr>
          <w:rFonts w:ascii="Trebuchet MS" w:eastAsia="Trebuchet MS" w:hAnsi="Trebuchet MS"/>
          <w:b/>
          <w:color w:val="000000"/>
          <w:sz w:val="19"/>
          <w:lang w:val="nl-NL"/>
        </w:rPr>
      </w:pPr>
      <w:r>
        <w:pict w14:anchorId="6516251D">
          <v:shape id="_x0000_s1093" type="#_x0000_t202" style="position:absolute;left:0;text-align:left;margin-left:70.1pt;margin-top:628.1pt;width:452.85pt;height:142.3pt;z-index:-251658240;mso-wrap-distance-left:.5pt;mso-wrap-distance-top:.1pt;mso-wrap-distance-right:1.65pt;mso-wrap-distance-bottom:26.8pt;mso-position-horizontal-relative:page;mso-position-vertical-relative:page" filled="f" stroked="f">
            <v:textbox inset="0,0,0,0">
              <w:txbxContent>
                <w:p w14:paraId="6D7B5EE5" w14:textId="77777777" w:rsidR="00DE68AD" w:rsidRDefault="00DE68AD">
                  <w:pPr>
                    <w:pBdr>
                      <w:top w:val="single" w:sz="5" w:space="0" w:color="000000"/>
                      <w:left w:val="single" w:sz="5" w:space="0" w:color="000000"/>
                      <w:bottom w:val="single" w:sz="5" w:space="26" w:color="000000"/>
                      <w:right w:val="single" w:sz="5" w:space="1" w:color="000000"/>
                    </w:pBdr>
                  </w:pPr>
                </w:p>
              </w:txbxContent>
            </v:textbox>
            <w10:wrap anchorx="page" anchory="page"/>
          </v:shape>
        </w:pict>
      </w:r>
      <w:r>
        <w:rPr>
          <w:rFonts w:ascii="Trebuchet MS" w:eastAsia="Trebuchet MS" w:hAnsi="Trebuchet MS"/>
          <w:b/>
          <w:color w:val="000000"/>
          <w:sz w:val="19"/>
          <w:lang w:val="nl-NL"/>
        </w:rPr>
        <w:t>Gemeente Leeuwarden</w:t>
      </w:r>
    </w:p>
    <w:p w14:paraId="7240B4E4" w14:textId="77777777" w:rsidR="00DE68AD" w:rsidRDefault="00C61103">
      <w:pPr>
        <w:spacing w:before="40" w:line="220" w:lineRule="exact"/>
        <w:ind w:left="116" w:right="67"/>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Fysiek Domein,</w:t>
      </w:r>
    </w:p>
    <w:p w14:paraId="376877F4" w14:textId="77777777" w:rsidR="00DE68AD" w:rsidRDefault="00C61103">
      <w:pPr>
        <w:spacing w:before="49" w:line="215" w:lineRule="exact"/>
        <w:ind w:left="116" w:right="67"/>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Wijkzaken, team Bedrijfsbureau</w:t>
      </w:r>
    </w:p>
    <w:p w14:paraId="3DCE9F7C" w14:textId="77777777" w:rsidR="00DE68AD" w:rsidRDefault="00DE68AD">
      <w:pPr>
        <w:spacing w:before="124" w:line="20" w:lineRule="exact"/>
      </w:pPr>
    </w:p>
    <w:tbl>
      <w:tblPr>
        <w:tblW w:w="0" w:type="auto"/>
        <w:tblLayout w:type="fixed"/>
        <w:tblCellMar>
          <w:left w:w="0" w:type="dxa"/>
          <w:right w:w="0" w:type="dxa"/>
        </w:tblCellMar>
        <w:tblLook w:val="0000" w:firstRow="0" w:lastRow="0" w:firstColumn="0" w:lastColumn="0" w:noHBand="0" w:noVBand="0"/>
      </w:tblPr>
      <w:tblGrid>
        <w:gridCol w:w="2707"/>
        <w:gridCol w:w="389"/>
        <w:gridCol w:w="6004"/>
      </w:tblGrid>
      <w:tr w:rsidR="00DE68AD" w14:paraId="1D3A9799" w14:textId="77777777">
        <w:tblPrEx>
          <w:tblCellMar>
            <w:top w:w="0" w:type="dxa"/>
            <w:bottom w:w="0" w:type="dxa"/>
          </w:tblCellMar>
        </w:tblPrEx>
        <w:trPr>
          <w:trHeight w:hRule="exact" w:val="403"/>
        </w:trPr>
        <w:tc>
          <w:tcPr>
            <w:tcW w:w="2707" w:type="dxa"/>
            <w:vAlign w:val="center"/>
          </w:tcPr>
          <w:p w14:paraId="3AC93BB4" w14:textId="77777777" w:rsidR="00DE68AD" w:rsidRDefault="00C61103">
            <w:pPr>
              <w:spacing w:before="164" w:after="10" w:line="219" w:lineRule="exact"/>
              <w:ind w:left="173"/>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Besteknummer</w:t>
            </w:r>
          </w:p>
        </w:tc>
        <w:tc>
          <w:tcPr>
            <w:tcW w:w="389" w:type="dxa"/>
            <w:vAlign w:val="center"/>
          </w:tcPr>
          <w:p w14:paraId="55043232" w14:textId="77777777" w:rsidR="00DE68AD" w:rsidRDefault="00C61103">
            <w:pPr>
              <w:spacing w:before="164" w:after="10" w:line="219" w:lineRule="exact"/>
              <w:ind w:left="317"/>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w:t>
            </w:r>
          </w:p>
        </w:tc>
        <w:tc>
          <w:tcPr>
            <w:tcW w:w="6004" w:type="dxa"/>
            <w:vAlign w:val="center"/>
          </w:tcPr>
          <w:p w14:paraId="1D067EC9" w14:textId="55ED2B6F" w:rsidR="00DE68AD" w:rsidRDefault="00C777B3">
            <w:pPr>
              <w:spacing w:before="164" w:after="10" w:line="219" w:lineRule="exact"/>
              <w:ind w:left="48" w:right="67"/>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2023-200330</w:t>
            </w:r>
          </w:p>
        </w:tc>
      </w:tr>
      <w:tr w:rsidR="00DE68AD" w14:paraId="785EAED2" w14:textId="77777777">
        <w:tblPrEx>
          <w:tblCellMar>
            <w:top w:w="0" w:type="dxa"/>
            <w:bottom w:w="0" w:type="dxa"/>
          </w:tblCellMar>
        </w:tblPrEx>
        <w:trPr>
          <w:trHeight w:hRule="exact" w:val="264"/>
        </w:trPr>
        <w:tc>
          <w:tcPr>
            <w:tcW w:w="2707" w:type="dxa"/>
            <w:vAlign w:val="center"/>
          </w:tcPr>
          <w:p w14:paraId="6BD6935C" w14:textId="77777777" w:rsidR="00DE68AD" w:rsidRDefault="00C61103">
            <w:pPr>
              <w:spacing w:after="1" w:line="219" w:lineRule="exact"/>
              <w:ind w:left="173"/>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Datum</w:t>
            </w:r>
          </w:p>
        </w:tc>
        <w:tc>
          <w:tcPr>
            <w:tcW w:w="389" w:type="dxa"/>
            <w:vAlign w:val="center"/>
          </w:tcPr>
          <w:p w14:paraId="21E014E7" w14:textId="77777777" w:rsidR="00DE68AD" w:rsidRDefault="00C61103">
            <w:pPr>
              <w:spacing w:after="1" w:line="219" w:lineRule="exact"/>
              <w:ind w:left="317"/>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w:t>
            </w:r>
          </w:p>
        </w:tc>
        <w:tc>
          <w:tcPr>
            <w:tcW w:w="6004" w:type="dxa"/>
            <w:vAlign w:val="center"/>
          </w:tcPr>
          <w:p w14:paraId="2C8EABB9" w14:textId="469932F6" w:rsidR="00DE68AD" w:rsidRDefault="00C777B3">
            <w:pPr>
              <w:spacing w:after="1" w:line="219" w:lineRule="exact"/>
              <w:ind w:left="48" w:right="67"/>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31-01-2024</w:t>
            </w:r>
          </w:p>
        </w:tc>
      </w:tr>
      <w:tr w:rsidR="00DE68AD" w14:paraId="6D357CFC" w14:textId="77777777">
        <w:tblPrEx>
          <w:tblCellMar>
            <w:top w:w="0" w:type="dxa"/>
            <w:bottom w:w="0" w:type="dxa"/>
          </w:tblCellMar>
        </w:tblPrEx>
        <w:trPr>
          <w:trHeight w:hRule="exact" w:val="403"/>
        </w:trPr>
        <w:tc>
          <w:tcPr>
            <w:tcW w:w="2707" w:type="dxa"/>
          </w:tcPr>
          <w:p w14:paraId="6365AD97" w14:textId="77777777" w:rsidR="00DE68AD" w:rsidRDefault="00C61103">
            <w:pPr>
              <w:spacing w:after="139" w:line="221" w:lineRule="exact"/>
              <w:ind w:left="173"/>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Coördinator ontwerpfase</w:t>
            </w:r>
          </w:p>
        </w:tc>
        <w:tc>
          <w:tcPr>
            <w:tcW w:w="6393" w:type="dxa"/>
            <w:gridSpan w:val="2"/>
          </w:tcPr>
          <w:p w14:paraId="4EC16B12" w14:textId="5F7186AE" w:rsidR="00DE68AD" w:rsidRDefault="00C61103">
            <w:pPr>
              <w:spacing w:after="139" w:line="221" w:lineRule="exact"/>
              <w:ind w:left="317" w:right="67"/>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 </w:t>
            </w:r>
            <w:r w:rsidR="00C777B3">
              <w:rPr>
                <w:rFonts w:ascii="Trebuchet MS" w:eastAsia="Trebuchet MS" w:hAnsi="Trebuchet MS"/>
                <w:color w:val="000000"/>
                <w:sz w:val="19"/>
                <w:lang w:val="nl-NL"/>
              </w:rPr>
              <w:t>E. Breedveld</w:t>
            </w:r>
          </w:p>
        </w:tc>
      </w:tr>
      <w:tr w:rsidR="00DE68AD" w14:paraId="7FB11D7E" w14:textId="77777777">
        <w:tblPrEx>
          <w:tblCellMar>
            <w:top w:w="0" w:type="dxa"/>
            <w:bottom w:w="0" w:type="dxa"/>
          </w:tblCellMar>
        </w:tblPrEx>
        <w:trPr>
          <w:trHeight w:hRule="exact" w:val="462"/>
        </w:trPr>
        <w:tc>
          <w:tcPr>
            <w:tcW w:w="2707" w:type="dxa"/>
            <w:vAlign w:val="center"/>
          </w:tcPr>
          <w:p w14:paraId="3808BB85" w14:textId="77777777" w:rsidR="00DE68AD" w:rsidRDefault="00C61103">
            <w:pPr>
              <w:spacing w:before="164" w:after="77" w:line="220" w:lineRule="exact"/>
              <w:ind w:left="173"/>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Accordering</w:t>
            </w:r>
          </w:p>
        </w:tc>
        <w:tc>
          <w:tcPr>
            <w:tcW w:w="389" w:type="dxa"/>
            <w:vAlign w:val="center"/>
          </w:tcPr>
          <w:p w14:paraId="420EAD6A" w14:textId="77777777" w:rsidR="00DE68AD" w:rsidRDefault="00C61103">
            <w:pPr>
              <w:spacing w:before="164" w:after="78" w:line="219" w:lineRule="exact"/>
              <w:ind w:left="317"/>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w:t>
            </w:r>
          </w:p>
        </w:tc>
        <w:tc>
          <w:tcPr>
            <w:tcW w:w="6004" w:type="dxa"/>
          </w:tcPr>
          <w:p w14:paraId="481F9C04" w14:textId="77777777" w:rsidR="00C777B3" w:rsidRDefault="00C777B3">
            <w:pPr>
              <w:textAlignment w:val="baseline"/>
              <w:rPr>
                <w:rFonts w:ascii="Trebuchet MS" w:eastAsia="Trebuchet MS" w:hAnsi="Trebuchet MS"/>
                <w:color w:val="000000"/>
                <w:sz w:val="24"/>
                <w:lang w:val="nl-NL"/>
              </w:rPr>
            </w:pPr>
          </w:p>
        </w:tc>
      </w:tr>
    </w:tbl>
    <w:p w14:paraId="48C55506" w14:textId="77777777" w:rsidR="00DE68AD" w:rsidRDefault="00DE68AD">
      <w:pPr>
        <w:spacing w:after="804" w:line="20" w:lineRule="exact"/>
      </w:pPr>
    </w:p>
    <w:p w14:paraId="555B9089" w14:textId="77777777" w:rsidR="00DE68AD" w:rsidRDefault="00C61103">
      <w:pPr>
        <w:tabs>
          <w:tab w:val="right" w:pos="9144"/>
        </w:tabs>
        <w:spacing w:before="2" w:line="184" w:lineRule="exact"/>
        <w:textAlignment w:val="baseline"/>
        <w:rPr>
          <w:rFonts w:ascii="Trebuchet MS" w:eastAsia="Trebuchet MS" w:hAnsi="Trebuchet MS"/>
          <w:b/>
          <w:color w:val="000000"/>
          <w:sz w:val="16"/>
          <w:lang w:val="nl-NL"/>
        </w:rPr>
      </w:pPr>
      <w:r>
        <w:pict w14:anchorId="1D9AC64B">
          <v:line id="_x0000_s1092" style="position:absolute;z-index:251621376;mso-position-horizontal-relative:page;mso-position-vertical-relative:page" from="69.6pt,788.15pt" to="522.3pt,788.15pt" strokecolor="#497dba" strokeweight=".7pt">
            <w10:wrap anchorx="page" anchory="page"/>
          </v:line>
        </w:pict>
      </w:r>
      <w:r>
        <w:rPr>
          <w:rFonts w:ascii="Trebuchet MS" w:eastAsia="Trebuchet MS" w:hAnsi="Trebuchet MS"/>
          <w:b/>
          <w:color w:val="000000"/>
          <w:sz w:val="16"/>
          <w:lang w:val="nl-NL"/>
        </w:rPr>
        <w:t>2</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34C4AAF1" w14:textId="77777777" w:rsidR="00DE68AD" w:rsidRDefault="00DE68AD">
      <w:pPr>
        <w:sectPr w:rsidR="00DE68AD">
          <w:pgSz w:w="11909" w:h="16838"/>
          <w:pgMar w:top="12560" w:right="1417" w:bottom="262" w:left="1392" w:header="720" w:footer="720" w:gutter="0"/>
          <w:cols w:space="708"/>
        </w:sectPr>
      </w:pPr>
    </w:p>
    <w:p w14:paraId="77DEAADA" w14:textId="77777777" w:rsidR="00DE68AD" w:rsidRDefault="00C61103">
      <w:pPr>
        <w:spacing w:before="25" w:line="412" w:lineRule="exact"/>
        <w:textAlignment w:val="baseline"/>
        <w:rPr>
          <w:rFonts w:ascii="Trebuchet MS" w:eastAsia="Trebuchet MS" w:hAnsi="Trebuchet MS"/>
          <w:b/>
          <w:color w:val="000000"/>
          <w:spacing w:val="-5"/>
          <w:sz w:val="36"/>
          <w:lang w:val="nl-NL"/>
        </w:rPr>
      </w:pPr>
      <w:r>
        <w:pict w14:anchorId="55B5EF48">
          <v:shape id="_x0000_s1091" type="#_x0000_t202" style="position:absolute;margin-left:69.75pt;margin-top:91.85pt;width:11.35pt;height:589.3pt;z-index:-251657216;mso-wrap-distance-left:0;mso-wrap-distance-right:0;mso-position-horizontal-relative:page;mso-position-vertical-relative:page" filled="f" stroked="f">
            <v:textbox inset="0,0,0,0">
              <w:txbxContent>
                <w:p w14:paraId="2E41A7AE" w14:textId="77777777" w:rsidR="00DE68AD" w:rsidRDefault="00C61103">
                  <w:pPr>
                    <w:spacing w:before="347" w:after="1752" w:line="149" w:lineRule="exact"/>
                    <w:ind w:left="50" w:right="120"/>
                    <w:textAlignment w:val="baseline"/>
                  </w:pPr>
                  <w:r>
                    <w:rPr>
                      <w:noProof/>
                    </w:rPr>
                    <w:drawing>
                      <wp:inline distT="0" distB="0" distL="0" distR="0" wp14:anchorId="67DF9943" wp14:editId="08078F36">
                        <wp:extent cx="36195" cy="9461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36195" cy="94615"/>
                                </a:xfrm>
                                <a:prstGeom prst="rect">
                                  <a:avLst/>
                                </a:prstGeom>
                              </pic:spPr>
                            </pic:pic>
                          </a:graphicData>
                        </a:graphic>
                      </wp:inline>
                    </w:drawing>
                  </w:r>
                </w:p>
                <w:p w14:paraId="27CA8D7D" w14:textId="77777777" w:rsidR="00DE68AD" w:rsidRDefault="00C61103">
                  <w:pPr>
                    <w:spacing w:after="955" w:line="144" w:lineRule="exact"/>
                    <w:ind w:left="35" w:right="91"/>
                    <w:textAlignment w:val="baseline"/>
                  </w:pPr>
                  <w:r>
                    <w:rPr>
                      <w:noProof/>
                    </w:rPr>
                    <w:drawing>
                      <wp:inline distT="0" distB="0" distL="0" distR="0" wp14:anchorId="250DC55D" wp14:editId="1C5943D9">
                        <wp:extent cx="64135" cy="9144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9"/>
                                <a:stretch>
                                  <a:fillRect/>
                                </a:stretch>
                              </pic:blipFill>
                              <pic:spPr>
                                <a:xfrm>
                                  <a:off x="0" y="0"/>
                                  <a:ext cx="64135" cy="91440"/>
                                </a:xfrm>
                                <a:prstGeom prst="rect">
                                  <a:avLst/>
                                </a:prstGeom>
                              </pic:spPr>
                            </pic:pic>
                          </a:graphicData>
                        </a:graphic>
                      </wp:inline>
                    </w:drawing>
                  </w:r>
                </w:p>
                <w:p w14:paraId="20A2AEA2" w14:textId="77777777" w:rsidR="00DE68AD" w:rsidRDefault="00C61103">
                  <w:pPr>
                    <w:spacing w:after="1224" w:line="149" w:lineRule="exact"/>
                    <w:ind w:left="35" w:right="100"/>
                    <w:textAlignment w:val="baseline"/>
                  </w:pPr>
                  <w:r>
                    <w:rPr>
                      <w:noProof/>
                    </w:rPr>
                    <w:drawing>
                      <wp:inline distT="0" distB="0" distL="0" distR="0" wp14:anchorId="278CA51D" wp14:editId="59A715BC">
                        <wp:extent cx="58420" cy="9461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0"/>
                                <a:stretch>
                                  <a:fillRect/>
                                </a:stretch>
                              </pic:blipFill>
                              <pic:spPr>
                                <a:xfrm>
                                  <a:off x="0" y="0"/>
                                  <a:ext cx="58420" cy="94615"/>
                                </a:xfrm>
                                <a:prstGeom prst="rect">
                                  <a:avLst/>
                                </a:prstGeom>
                              </pic:spPr>
                            </pic:pic>
                          </a:graphicData>
                        </a:graphic>
                      </wp:inline>
                    </w:drawing>
                  </w:r>
                </w:p>
                <w:p w14:paraId="1C123580" w14:textId="77777777" w:rsidR="00DE68AD" w:rsidRDefault="00C61103">
                  <w:pPr>
                    <w:spacing w:after="2558" w:line="144" w:lineRule="exact"/>
                    <w:ind w:left="31" w:right="91"/>
                    <w:textAlignment w:val="baseline"/>
                  </w:pPr>
                  <w:r>
                    <w:rPr>
                      <w:noProof/>
                    </w:rPr>
                    <w:drawing>
                      <wp:inline distT="0" distB="0" distL="0" distR="0" wp14:anchorId="79F9C315" wp14:editId="7DBDEB25">
                        <wp:extent cx="66675" cy="9144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1"/>
                                <a:stretch>
                                  <a:fillRect/>
                                </a:stretch>
                              </pic:blipFill>
                              <pic:spPr>
                                <a:xfrm>
                                  <a:off x="0" y="0"/>
                                  <a:ext cx="66675" cy="91440"/>
                                </a:xfrm>
                                <a:prstGeom prst="rect">
                                  <a:avLst/>
                                </a:prstGeom>
                              </pic:spPr>
                            </pic:pic>
                          </a:graphicData>
                        </a:graphic>
                      </wp:inline>
                    </w:drawing>
                  </w:r>
                </w:p>
                <w:p w14:paraId="019B2F45" w14:textId="77777777" w:rsidR="00DE68AD" w:rsidRDefault="00C61103">
                  <w:pPr>
                    <w:spacing w:after="1219" w:line="149" w:lineRule="exact"/>
                    <w:ind w:left="40" w:right="96"/>
                    <w:textAlignment w:val="baseline"/>
                  </w:pPr>
                  <w:r>
                    <w:rPr>
                      <w:noProof/>
                    </w:rPr>
                    <w:drawing>
                      <wp:inline distT="0" distB="0" distL="0" distR="0" wp14:anchorId="79F2E7A5" wp14:editId="76AD92DC">
                        <wp:extent cx="57785" cy="94615"/>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2"/>
                                <a:stretch>
                                  <a:fillRect/>
                                </a:stretch>
                              </pic:blipFill>
                              <pic:spPr>
                                <a:xfrm>
                                  <a:off x="0" y="0"/>
                                  <a:ext cx="57785" cy="94615"/>
                                </a:xfrm>
                                <a:prstGeom prst="rect">
                                  <a:avLst/>
                                </a:prstGeom>
                              </pic:spPr>
                            </pic:pic>
                          </a:graphicData>
                        </a:graphic>
                      </wp:inline>
                    </w:drawing>
                  </w:r>
                </w:p>
                <w:p w14:paraId="39710D49" w14:textId="77777777" w:rsidR="00DE68AD" w:rsidRDefault="00C61103">
                  <w:pPr>
                    <w:spacing w:after="955" w:line="149" w:lineRule="exact"/>
                    <w:ind w:left="35" w:right="96"/>
                    <w:textAlignment w:val="baseline"/>
                  </w:pPr>
                  <w:r>
                    <w:rPr>
                      <w:noProof/>
                    </w:rPr>
                    <w:drawing>
                      <wp:inline distT="0" distB="0" distL="0" distR="0" wp14:anchorId="7BE7EDBE" wp14:editId="0B987A8D">
                        <wp:extent cx="60960" cy="9461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3"/>
                                <a:stretch>
                                  <a:fillRect/>
                                </a:stretch>
                              </pic:blipFill>
                              <pic:spPr>
                                <a:xfrm>
                                  <a:off x="0" y="0"/>
                                  <a:ext cx="60960" cy="94615"/>
                                </a:xfrm>
                                <a:prstGeom prst="rect">
                                  <a:avLst/>
                                </a:prstGeom>
                              </pic:spPr>
                            </pic:pic>
                          </a:graphicData>
                        </a:graphic>
                      </wp:inline>
                    </w:drawing>
                  </w:r>
                </w:p>
                <w:p w14:paraId="41176B3C" w14:textId="77777777" w:rsidR="00DE68AD" w:rsidRDefault="00C61103">
                  <w:pPr>
                    <w:spacing w:after="1488" w:line="144" w:lineRule="exact"/>
                    <w:ind w:left="35" w:right="91"/>
                    <w:textAlignment w:val="baseline"/>
                  </w:pPr>
                  <w:r>
                    <w:rPr>
                      <w:noProof/>
                    </w:rPr>
                    <w:drawing>
                      <wp:inline distT="0" distB="0" distL="0" distR="0" wp14:anchorId="73A235AE" wp14:editId="30F258D6">
                        <wp:extent cx="64135" cy="91440"/>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4"/>
                                <a:stretch>
                                  <a:fillRect/>
                                </a:stretch>
                              </pic:blipFill>
                              <pic:spPr>
                                <a:xfrm>
                                  <a:off x="0" y="0"/>
                                  <a:ext cx="64135" cy="91440"/>
                                </a:xfrm>
                                <a:prstGeom prst="rect">
                                  <a:avLst/>
                                </a:prstGeom>
                              </pic:spPr>
                            </pic:pic>
                          </a:graphicData>
                        </a:graphic>
                      </wp:inline>
                    </w:drawing>
                  </w:r>
                </w:p>
                <w:p w14:paraId="3A79A734" w14:textId="77777777" w:rsidR="00DE68AD" w:rsidRDefault="00C61103">
                  <w:pPr>
                    <w:spacing w:after="93" w:line="149" w:lineRule="exact"/>
                    <w:ind w:left="35" w:right="96"/>
                    <w:textAlignment w:val="baseline"/>
                  </w:pPr>
                  <w:r>
                    <w:rPr>
                      <w:noProof/>
                    </w:rPr>
                    <w:drawing>
                      <wp:inline distT="0" distB="0" distL="0" distR="0" wp14:anchorId="5C46D0B3" wp14:editId="23C13D65">
                        <wp:extent cx="60960" cy="9461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15"/>
                                <a:stretch>
                                  <a:fillRect/>
                                </a:stretch>
                              </pic:blipFill>
                              <pic:spPr>
                                <a:xfrm>
                                  <a:off x="0" y="0"/>
                                  <a:ext cx="60960" cy="94615"/>
                                </a:xfrm>
                                <a:prstGeom prst="rect">
                                  <a:avLst/>
                                </a:prstGeom>
                              </pic:spPr>
                            </pic:pic>
                          </a:graphicData>
                        </a:graphic>
                      </wp:inline>
                    </w:drawing>
                  </w:r>
                </w:p>
              </w:txbxContent>
            </v:textbox>
            <w10:wrap type="square" anchorx="page" anchory="page"/>
          </v:shape>
        </w:pict>
      </w:r>
      <w:r>
        <w:rPr>
          <w:rFonts w:ascii="Trebuchet MS" w:eastAsia="Trebuchet MS" w:hAnsi="Trebuchet MS"/>
          <w:b/>
          <w:color w:val="000000"/>
          <w:spacing w:val="-5"/>
          <w:sz w:val="36"/>
          <w:lang w:val="nl-NL"/>
        </w:rPr>
        <w:t>INHOUD</w:t>
      </w:r>
    </w:p>
    <w:p w14:paraId="344D5C17" w14:textId="77777777" w:rsidR="00DE68AD" w:rsidRDefault="00C61103">
      <w:pPr>
        <w:tabs>
          <w:tab w:val="right" w:leader="dot" w:pos="9144"/>
        </w:tabs>
        <w:spacing w:before="309"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KENNISGEVINGSFORMULIER</w:t>
      </w:r>
      <w:r>
        <w:rPr>
          <w:rFonts w:ascii="Trebuchet MS" w:eastAsia="Trebuchet MS" w:hAnsi="Trebuchet MS"/>
          <w:b/>
          <w:color w:val="0071CE"/>
          <w:sz w:val="19"/>
          <w:lang w:val="nl-NL"/>
        </w:rPr>
        <w:tab/>
        <w:t>4</w:t>
      </w:r>
    </w:p>
    <w:p w14:paraId="16D2B19B" w14:textId="77777777" w:rsidR="00DE68AD" w:rsidRDefault="00C61103">
      <w:pPr>
        <w:tabs>
          <w:tab w:val="decimal" w:pos="360"/>
          <w:tab w:val="left" w:pos="864"/>
          <w:tab w:val="right" w:leader="dot" w:pos="9144"/>
        </w:tabs>
        <w:spacing w:before="102"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1.1</w:t>
      </w:r>
      <w:r>
        <w:rPr>
          <w:rFonts w:ascii="Trebuchet MS" w:eastAsia="Trebuchet MS" w:hAnsi="Trebuchet MS"/>
          <w:color w:val="000000"/>
          <w:sz w:val="19"/>
          <w:lang w:val="nl-NL"/>
        </w:rPr>
        <w:tab/>
      </w:r>
      <w:r>
        <w:rPr>
          <w:rFonts w:ascii="Trebuchet MS" w:eastAsia="Trebuchet MS" w:hAnsi="Trebuchet MS"/>
          <w:color w:val="000000"/>
          <w:sz w:val="19"/>
          <w:lang w:val="nl-NL"/>
        </w:rPr>
        <w:t>Omschrijving van het bouwwerk</w:t>
      </w:r>
      <w:r>
        <w:rPr>
          <w:rFonts w:ascii="Trebuchet MS" w:eastAsia="Trebuchet MS" w:hAnsi="Trebuchet MS"/>
          <w:color w:val="000000"/>
          <w:sz w:val="19"/>
          <w:lang w:val="nl-NL"/>
        </w:rPr>
        <w:tab/>
        <w:t>4</w:t>
      </w:r>
    </w:p>
    <w:p w14:paraId="2BF43338" w14:textId="77777777" w:rsidR="00DE68AD" w:rsidRDefault="00C61103">
      <w:pPr>
        <w:tabs>
          <w:tab w:val="decimal" w:pos="360"/>
          <w:tab w:val="left" w:pos="864"/>
          <w:tab w:val="right" w:leader="dot" w:pos="9144"/>
        </w:tabs>
        <w:spacing w:before="43"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1.2</w:t>
      </w:r>
      <w:r>
        <w:rPr>
          <w:rFonts w:ascii="Trebuchet MS" w:eastAsia="Trebuchet MS" w:hAnsi="Trebuchet MS"/>
          <w:color w:val="000000"/>
          <w:sz w:val="19"/>
          <w:lang w:val="nl-NL"/>
        </w:rPr>
        <w:tab/>
        <w:t xml:space="preserve">Namen en adressen van de betrokken partijen </w:t>
      </w:r>
      <w:r>
        <w:rPr>
          <w:rFonts w:ascii="Trebuchet MS" w:eastAsia="Trebuchet MS" w:hAnsi="Trebuchet MS"/>
          <w:color w:val="000000"/>
          <w:sz w:val="19"/>
          <w:lang w:val="nl-NL"/>
        </w:rPr>
        <w:tab/>
        <w:t xml:space="preserve"> 4</w:t>
      </w:r>
    </w:p>
    <w:p w14:paraId="525DAFC1" w14:textId="77777777" w:rsidR="00DE68AD" w:rsidRDefault="00C61103">
      <w:pPr>
        <w:tabs>
          <w:tab w:val="decimal" w:pos="360"/>
          <w:tab w:val="left" w:pos="864"/>
          <w:tab w:val="right" w:leader="dot" w:pos="9144"/>
        </w:tabs>
        <w:spacing w:before="48"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1.3</w:t>
      </w:r>
      <w:r>
        <w:rPr>
          <w:rFonts w:ascii="Trebuchet MS" w:eastAsia="Trebuchet MS" w:hAnsi="Trebuchet MS"/>
          <w:color w:val="000000"/>
          <w:sz w:val="19"/>
          <w:lang w:val="nl-NL"/>
        </w:rPr>
        <w:tab/>
        <w:t>Planning en uitvoeringsgegevens</w:t>
      </w:r>
      <w:r>
        <w:rPr>
          <w:rFonts w:ascii="Trebuchet MS" w:eastAsia="Trebuchet MS" w:hAnsi="Trebuchet MS"/>
          <w:color w:val="000000"/>
          <w:sz w:val="19"/>
          <w:lang w:val="nl-NL"/>
        </w:rPr>
        <w:tab/>
        <w:t>5</w:t>
      </w:r>
    </w:p>
    <w:p w14:paraId="6F2C52BB" w14:textId="77777777" w:rsidR="00DE68AD" w:rsidRDefault="00C61103">
      <w:pPr>
        <w:tabs>
          <w:tab w:val="decimal" w:pos="360"/>
          <w:tab w:val="left" w:pos="864"/>
          <w:tab w:val="right" w:leader="dot" w:pos="9144"/>
        </w:tabs>
        <w:spacing w:before="48"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1.4</w:t>
      </w:r>
      <w:r>
        <w:rPr>
          <w:rFonts w:ascii="Trebuchet MS" w:eastAsia="Trebuchet MS" w:hAnsi="Trebuchet MS"/>
          <w:color w:val="000000"/>
          <w:sz w:val="19"/>
          <w:lang w:val="nl-NL"/>
        </w:rPr>
        <w:tab/>
        <w:t>Datum van kennisgeving</w:t>
      </w:r>
      <w:r>
        <w:rPr>
          <w:rFonts w:ascii="Trebuchet MS" w:eastAsia="Trebuchet MS" w:hAnsi="Trebuchet MS"/>
          <w:color w:val="000000"/>
          <w:sz w:val="19"/>
          <w:lang w:val="nl-NL"/>
        </w:rPr>
        <w:tab/>
        <w:t xml:space="preserve"> 5</w:t>
      </w:r>
    </w:p>
    <w:p w14:paraId="126EC50D" w14:textId="77777777" w:rsidR="00DE68AD" w:rsidRDefault="00C61103">
      <w:pPr>
        <w:tabs>
          <w:tab w:val="decimal" w:pos="360"/>
          <w:tab w:val="left" w:pos="864"/>
          <w:tab w:val="right" w:leader="dot" w:pos="914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1.5</w:t>
      </w:r>
      <w:r>
        <w:rPr>
          <w:rFonts w:ascii="Trebuchet MS" w:eastAsia="Trebuchet MS" w:hAnsi="Trebuchet MS"/>
          <w:color w:val="000000"/>
          <w:sz w:val="19"/>
          <w:lang w:val="nl-NL"/>
        </w:rPr>
        <w:tab/>
        <w:t>Handtekening opdrachtgever</w:t>
      </w:r>
      <w:r>
        <w:rPr>
          <w:rFonts w:ascii="Trebuchet MS" w:eastAsia="Trebuchet MS" w:hAnsi="Trebuchet MS"/>
          <w:color w:val="000000"/>
          <w:sz w:val="19"/>
          <w:lang w:val="nl-NL"/>
        </w:rPr>
        <w:tab/>
        <w:t>5</w:t>
      </w:r>
    </w:p>
    <w:p w14:paraId="3E8A339A" w14:textId="77777777" w:rsidR="00DE68AD" w:rsidRDefault="00C61103">
      <w:pPr>
        <w:tabs>
          <w:tab w:val="right" w:leader="dot" w:pos="9144"/>
        </w:tabs>
        <w:spacing w:before="289"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INLEIDING</w:t>
      </w:r>
      <w:r>
        <w:rPr>
          <w:rFonts w:ascii="Trebuchet MS" w:eastAsia="Trebuchet MS" w:hAnsi="Trebuchet MS"/>
          <w:b/>
          <w:color w:val="0071CE"/>
          <w:sz w:val="19"/>
          <w:lang w:val="nl-NL"/>
        </w:rPr>
        <w:tab/>
        <w:t>6</w:t>
      </w:r>
    </w:p>
    <w:p w14:paraId="56EA7768" w14:textId="77777777" w:rsidR="00DE68AD" w:rsidRDefault="00C61103">
      <w:pPr>
        <w:tabs>
          <w:tab w:val="decimal" w:pos="360"/>
          <w:tab w:val="left" w:pos="864"/>
          <w:tab w:val="right" w:leader="dot" w:pos="9144"/>
        </w:tabs>
        <w:spacing w:before="102"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2.1</w:t>
      </w:r>
      <w:r>
        <w:rPr>
          <w:rFonts w:ascii="Trebuchet MS" w:eastAsia="Trebuchet MS" w:hAnsi="Trebuchet MS"/>
          <w:color w:val="000000"/>
          <w:sz w:val="19"/>
          <w:lang w:val="nl-NL"/>
        </w:rPr>
        <w:tab/>
        <w:t>Algemeen</w:t>
      </w:r>
      <w:r>
        <w:rPr>
          <w:rFonts w:ascii="Trebuchet MS" w:eastAsia="Trebuchet MS" w:hAnsi="Trebuchet MS"/>
          <w:color w:val="000000"/>
          <w:sz w:val="19"/>
          <w:lang w:val="nl-NL"/>
        </w:rPr>
        <w:tab/>
        <w:t>6</w:t>
      </w:r>
    </w:p>
    <w:p w14:paraId="7BF3B029" w14:textId="77777777" w:rsidR="00DE68AD" w:rsidRDefault="00C61103">
      <w:pPr>
        <w:tabs>
          <w:tab w:val="decimal" w:pos="360"/>
          <w:tab w:val="left" w:pos="864"/>
          <w:tab w:val="right" w:leader="dot" w:pos="9144"/>
        </w:tabs>
        <w:spacing w:before="48"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2.2</w:t>
      </w:r>
      <w:r>
        <w:rPr>
          <w:rFonts w:ascii="Trebuchet MS" w:eastAsia="Trebuchet MS" w:hAnsi="Trebuchet MS"/>
          <w:color w:val="000000"/>
          <w:sz w:val="19"/>
          <w:lang w:val="nl-NL"/>
        </w:rPr>
        <w:tab/>
        <w:t>Leeswijzer</w:t>
      </w:r>
      <w:r>
        <w:rPr>
          <w:rFonts w:ascii="Trebuchet MS" w:eastAsia="Trebuchet MS" w:hAnsi="Trebuchet MS"/>
          <w:color w:val="000000"/>
          <w:sz w:val="19"/>
          <w:lang w:val="nl-NL"/>
        </w:rPr>
        <w:tab/>
        <w:t>6</w:t>
      </w:r>
    </w:p>
    <w:p w14:paraId="4EBA1DDD" w14:textId="77777777" w:rsidR="00DE68AD" w:rsidRDefault="00C61103">
      <w:pPr>
        <w:tabs>
          <w:tab w:val="right" w:leader="dot" w:pos="9144"/>
        </w:tabs>
        <w:spacing w:before="284"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PROJECTGEGEVENS</w:t>
      </w:r>
      <w:r>
        <w:rPr>
          <w:rFonts w:ascii="Trebuchet MS" w:eastAsia="Trebuchet MS" w:hAnsi="Trebuchet MS"/>
          <w:b/>
          <w:color w:val="0071CE"/>
          <w:sz w:val="19"/>
          <w:lang w:val="nl-NL"/>
        </w:rPr>
        <w:tab/>
        <w:t>7</w:t>
      </w:r>
    </w:p>
    <w:p w14:paraId="5518829F" w14:textId="77777777" w:rsidR="00DE68AD" w:rsidRDefault="00C61103">
      <w:pPr>
        <w:tabs>
          <w:tab w:val="decimal" w:pos="360"/>
          <w:tab w:val="left" w:pos="864"/>
          <w:tab w:val="right" w:leader="dot" w:pos="9144"/>
        </w:tabs>
        <w:spacing w:before="102"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3.1</w:t>
      </w:r>
      <w:r>
        <w:rPr>
          <w:rFonts w:ascii="Trebuchet MS" w:eastAsia="Trebuchet MS" w:hAnsi="Trebuchet MS"/>
          <w:color w:val="000000"/>
          <w:sz w:val="19"/>
          <w:lang w:val="nl-NL"/>
        </w:rPr>
        <w:tab/>
        <w:t>Projectomschrijving</w:t>
      </w:r>
      <w:r>
        <w:rPr>
          <w:rFonts w:ascii="Trebuchet MS" w:eastAsia="Trebuchet MS" w:hAnsi="Trebuchet MS"/>
          <w:color w:val="000000"/>
          <w:sz w:val="19"/>
          <w:lang w:val="nl-NL"/>
        </w:rPr>
        <w:tab/>
        <w:t xml:space="preserve"> 7</w:t>
      </w:r>
    </w:p>
    <w:p w14:paraId="2857F7B6" w14:textId="77777777" w:rsidR="00DE68AD" w:rsidRDefault="00C61103">
      <w:pPr>
        <w:tabs>
          <w:tab w:val="decimal" w:pos="360"/>
          <w:tab w:val="left" w:pos="864"/>
          <w:tab w:val="right" w:leader="dot" w:pos="9144"/>
        </w:tabs>
        <w:spacing w:before="48"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3.2</w:t>
      </w:r>
      <w:r>
        <w:rPr>
          <w:rFonts w:ascii="Trebuchet MS" w:eastAsia="Trebuchet MS" w:hAnsi="Trebuchet MS"/>
          <w:color w:val="000000"/>
          <w:sz w:val="19"/>
          <w:lang w:val="nl-NL"/>
        </w:rPr>
        <w:tab/>
        <w:t>Beschrijving van de werkzaamheden</w:t>
      </w:r>
      <w:r>
        <w:rPr>
          <w:rFonts w:ascii="Trebuchet MS" w:eastAsia="Trebuchet MS" w:hAnsi="Trebuchet MS"/>
          <w:color w:val="000000"/>
          <w:sz w:val="19"/>
          <w:lang w:val="nl-NL"/>
        </w:rPr>
        <w:tab/>
        <w:t>7</w:t>
      </w:r>
    </w:p>
    <w:p w14:paraId="51C6D4D0" w14:textId="77777777" w:rsidR="00DE68AD" w:rsidRDefault="00C61103">
      <w:pPr>
        <w:tabs>
          <w:tab w:val="decimal" w:pos="360"/>
          <w:tab w:val="left" w:pos="864"/>
          <w:tab w:val="right" w:leader="dot" w:pos="9144"/>
        </w:tabs>
        <w:spacing w:before="48"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3.3</w:t>
      </w:r>
      <w:r>
        <w:rPr>
          <w:rFonts w:ascii="Trebuchet MS" w:eastAsia="Trebuchet MS" w:hAnsi="Trebuchet MS"/>
          <w:color w:val="000000"/>
          <w:sz w:val="19"/>
          <w:lang w:val="nl-NL"/>
        </w:rPr>
        <w:tab/>
        <w:t xml:space="preserve">Uitvoering en fasering </w:t>
      </w:r>
      <w:r>
        <w:rPr>
          <w:rFonts w:ascii="Trebuchet MS" w:eastAsia="Trebuchet MS" w:hAnsi="Trebuchet MS"/>
          <w:color w:val="000000"/>
          <w:sz w:val="19"/>
          <w:lang w:val="nl-NL"/>
        </w:rPr>
        <w:tab/>
        <w:t xml:space="preserve"> 7</w:t>
      </w:r>
    </w:p>
    <w:p w14:paraId="53DF0548" w14:textId="77777777" w:rsidR="00DE68AD" w:rsidRDefault="00C61103">
      <w:pPr>
        <w:tabs>
          <w:tab w:val="right" w:leader="dot" w:pos="9144"/>
        </w:tabs>
        <w:spacing w:before="284"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 xml:space="preserve">BETROKKEN PARTIJEN </w:t>
      </w:r>
      <w:r>
        <w:rPr>
          <w:rFonts w:ascii="Trebuchet MS" w:eastAsia="Trebuchet MS" w:hAnsi="Trebuchet MS"/>
          <w:b/>
          <w:color w:val="0071CE"/>
          <w:sz w:val="19"/>
          <w:lang w:val="nl-NL"/>
        </w:rPr>
        <w:tab/>
        <w:t>8</w:t>
      </w:r>
    </w:p>
    <w:p w14:paraId="2DDA6D34" w14:textId="77777777" w:rsidR="00DE68AD" w:rsidRDefault="00C61103">
      <w:pPr>
        <w:tabs>
          <w:tab w:val="decimal" w:pos="360"/>
          <w:tab w:val="left" w:pos="864"/>
          <w:tab w:val="right" w:leader="dot" w:pos="9144"/>
        </w:tabs>
        <w:spacing w:before="107"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4.1</w:t>
      </w:r>
      <w:r>
        <w:rPr>
          <w:rFonts w:ascii="Trebuchet MS" w:eastAsia="Trebuchet MS" w:hAnsi="Trebuchet MS"/>
          <w:color w:val="000000"/>
          <w:sz w:val="19"/>
          <w:lang w:val="nl-NL"/>
        </w:rPr>
        <w:tab/>
        <w:t>Opdrachtgever</w:t>
      </w:r>
      <w:r>
        <w:rPr>
          <w:rFonts w:ascii="Trebuchet MS" w:eastAsia="Trebuchet MS" w:hAnsi="Trebuchet MS"/>
          <w:color w:val="000000"/>
          <w:sz w:val="19"/>
          <w:lang w:val="nl-NL"/>
        </w:rPr>
        <w:tab/>
        <w:t>8</w:t>
      </w:r>
    </w:p>
    <w:p w14:paraId="2F9C39C3" w14:textId="77777777" w:rsidR="00DE68AD" w:rsidRDefault="00C61103">
      <w:pPr>
        <w:tabs>
          <w:tab w:val="decimal" w:pos="360"/>
          <w:tab w:val="left" w:pos="864"/>
          <w:tab w:val="right" w:leader="dot" w:pos="9144"/>
        </w:tabs>
        <w:spacing w:before="43"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4.2</w:t>
      </w:r>
      <w:r>
        <w:rPr>
          <w:rFonts w:ascii="Trebuchet MS" w:eastAsia="Trebuchet MS" w:hAnsi="Trebuchet MS"/>
          <w:color w:val="000000"/>
          <w:sz w:val="19"/>
          <w:lang w:val="nl-NL"/>
        </w:rPr>
        <w:tab/>
        <w:t>Ontwerpende partij</w:t>
      </w:r>
      <w:r>
        <w:rPr>
          <w:rFonts w:ascii="Trebuchet MS" w:eastAsia="Trebuchet MS" w:hAnsi="Trebuchet MS"/>
          <w:color w:val="000000"/>
          <w:sz w:val="19"/>
          <w:lang w:val="nl-NL"/>
        </w:rPr>
        <w:tab/>
        <w:t xml:space="preserve"> 8</w:t>
      </w:r>
    </w:p>
    <w:p w14:paraId="1760A776" w14:textId="77777777" w:rsidR="00DE68AD" w:rsidRDefault="00C61103">
      <w:pPr>
        <w:tabs>
          <w:tab w:val="decimal" w:pos="360"/>
          <w:tab w:val="left" w:pos="864"/>
          <w:tab w:val="right" w:leader="dot" w:pos="9144"/>
        </w:tabs>
        <w:spacing w:before="48"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4.3</w:t>
      </w:r>
      <w:r>
        <w:rPr>
          <w:rFonts w:ascii="Trebuchet MS" w:eastAsia="Trebuchet MS" w:hAnsi="Trebuchet MS"/>
          <w:color w:val="000000"/>
          <w:sz w:val="19"/>
          <w:lang w:val="nl-NL"/>
        </w:rPr>
        <w:tab/>
        <w:t>Toezicht en directie (bouwmanagement)</w:t>
      </w:r>
      <w:r>
        <w:rPr>
          <w:rFonts w:ascii="Trebuchet MS" w:eastAsia="Trebuchet MS" w:hAnsi="Trebuchet MS"/>
          <w:color w:val="000000"/>
          <w:sz w:val="19"/>
          <w:lang w:val="nl-NL"/>
        </w:rPr>
        <w:tab/>
        <w:t>8</w:t>
      </w:r>
    </w:p>
    <w:p w14:paraId="7205277D" w14:textId="77777777" w:rsidR="00DE68AD" w:rsidRDefault="00C61103">
      <w:pPr>
        <w:tabs>
          <w:tab w:val="decimal" w:pos="360"/>
          <w:tab w:val="left" w:pos="864"/>
          <w:tab w:val="right" w:leader="dot" w:pos="914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4.4</w:t>
      </w:r>
      <w:r>
        <w:rPr>
          <w:rFonts w:ascii="Trebuchet MS" w:eastAsia="Trebuchet MS" w:hAnsi="Trebuchet MS"/>
          <w:color w:val="000000"/>
          <w:sz w:val="19"/>
          <w:lang w:val="nl-NL"/>
        </w:rPr>
        <w:tab/>
      </w:r>
      <w:r>
        <w:rPr>
          <w:rFonts w:ascii="Trebuchet MS" w:eastAsia="Trebuchet MS" w:hAnsi="Trebuchet MS"/>
          <w:color w:val="000000"/>
          <w:sz w:val="19"/>
          <w:lang w:val="nl-NL"/>
        </w:rPr>
        <w:t xml:space="preserve">V&amp;G-coördinator Ontwerpfase </w:t>
      </w:r>
      <w:r>
        <w:rPr>
          <w:rFonts w:ascii="Trebuchet MS" w:eastAsia="Trebuchet MS" w:hAnsi="Trebuchet MS"/>
          <w:color w:val="000000"/>
          <w:sz w:val="19"/>
          <w:lang w:val="nl-NL"/>
        </w:rPr>
        <w:tab/>
        <w:t>8</w:t>
      </w:r>
    </w:p>
    <w:p w14:paraId="4AC8ED81" w14:textId="77777777" w:rsidR="00DE68AD" w:rsidRDefault="00C61103">
      <w:pPr>
        <w:tabs>
          <w:tab w:val="decimal" w:pos="360"/>
          <w:tab w:val="left" w:pos="864"/>
          <w:tab w:val="right" w:leader="dot" w:pos="9144"/>
        </w:tabs>
        <w:spacing w:before="49"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4.5</w:t>
      </w:r>
      <w:r>
        <w:rPr>
          <w:rFonts w:ascii="Trebuchet MS" w:eastAsia="Trebuchet MS" w:hAnsi="Trebuchet MS"/>
          <w:color w:val="000000"/>
          <w:sz w:val="19"/>
          <w:lang w:val="nl-NL"/>
        </w:rPr>
        <w:tab/>
        <w:t xml:space="preserve">V&amp;G-coördinator Uitvoeringsfase </w:t>
      </w:r>
      <w:r>
        <w:rPr>
          <w:rFonts w:ascii="Trebuchet MS" w:eastAsia="Trebuchet MS" w:hAnsi="Trebuchet MS"/>
          <w:color w:val="000000"/>
          <w:sz w:val="19"/>
          <w:lang w:val="nl-NL"/>
        </w:rPr>
        <w:tab/>
        <w:t>8</w:t>
      </w:r>
    </w:p>
    <w:p w14:paraId="194C5AE3" w14:textId="77777777" w:rsidR="00DE68AD" w:rsidRDefault="00C61103">
      <w:pPr>
        <w:tabs>
          <w:tab w:val="decimal" w:pos="360"/>
          <w:tab w:val="left" w:pos="864"/>
          <w:tab w:val="right" w:leader="dot" w:pos="9144"/>
        </w:tabs>
        <w:spacing w:before="49"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4.6</w:t>
      </w:r>
      <w:r>
        <w:rPr>
          <w:rFonts w:ascii="Trebuchet MS" w:eastAsia="Trebuchet MS" w:hAnsi="Trebuchet MS"/>
          <w:color w:val="000000"/>
          <w:sz w:val="19"/>
          <w:lang w:val="nl-NL"/>
        </w:rPr>
        <w:tab/>
        <w:t xml:space="preserve">Uitvoerende partij </w:t>
      </w:r>
      <w:r>
        <w:rPr>
          <w:rFonts w:ascii="Trebuchet MS" w:eastAsia="Trebuchet MS" w:hAnsi="Trebuchet MS"/>
          <w:color w:val="000000"/>
          <w:sz w:val="19"/>
          <w:lang w:val="nl-NL"/>
        </w:rPr>
        <w:tab/>
        <w:t xml:space="preserve"> 8</w:t>
      </w:r>
    </w:p>
    <w:p w14:paraId="214774F5" w14:textId="77777777" w:rsidR="00DE68AD" w:rsidRDefault="00C61103">
      <w:pPr>
        <w:tabs>
          <w:tab w:val="decimal" w:pos="360"/>
          <w:tab w:val="left" w:pos="864"/>
          <w:tab w:val="right" w:leader="dot" w:pos="914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4.7</w:t>
      </w:r>
      <w:r>
        <w:rPr>
          <w:rFonts w:ascii="Trebuchet MS" w:eastAsia="Trebuchet MS" w:hAnsi="Trebuchet MS"/>
          <w:color w:val="000000"/>
          <w:sz w:val="19"/>
          <w:lang w:val="nl-NL"/>
        </w:rPr>
        <w:tab/>
        <w:t>Inspectie SZW</w:t>
      </w:r>
      <w:r>
        <w:rPr>
          <w:rFonts w:ascii="Trebuchet MS" w:eastAsia="Trebuchet MS" w:hAnsi="Trebuchet MS"/>
          <w:color w:val="000000"/>
          <w:sz w:val="19"/>
          <w:lang w:val="nl-NL"/>
        </w:rPr>
        <w:tab/>
        <w:t>9</w:t>
      </w:r>
    </w:p>
    <w:p w14:paraId="4D5EA136" w14:textId="77777777" w:rsidR="00DE68AD" w:rsidRDefault="00C61103">
      <w:pPr>
        <w:tabs>
          <w:tab w:val="decimal" w:pos="360"/>
          <w:tab w:val="left" w:pos="864"/>
          <w:tab w:val="right" w:leader="dot" w:pos="9144"/>
        </w:tabs>
        <w:spacing w:before="48"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4.8</w:t>
      </w:r>
      <w:r>
        <w:rPr>
          <w:rFonts w:ascii="Trebuchet MS" w:eastAsia="Trebuchet MS" w:hAnsi="Trebuchet MS"/>
          <w:color w:val="000000"/>
          <w:sz w:val="19"/>
          <w:lang w:val="nl-NL"/>
        </w:rPr>
        <w:tab/>
        <w:t>Overige</w:t>
      </w:r>
      <w:r>
        <w:rPr>
          <w:rFonts w:ascii="Trebuchet MS" w:eastAsia="Trebuchet MS" w:hAnsi="Trebuchet MS"/>
          <w:color w:val="000000"/>
          <w:sz w:val="19"/>
          <w:lang w:val="nl-NL"/>
        </w:rPr>
        <w:tab/>
        <w:t>9</w:t>
      </w:r>
    </w:p>
    <w:p w14:paraId="425B7606" w14:textId="77777777" w:rsidR="00DE68AD" w:rsidRDefault="00C61103">
      <w:pPr>
        <w:tabs>
          <w:tab w:val="right" w:leader="dot" w:pos="9144"/>
        </w:tabs>
        <w:spacing w:before="288"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RISICO-INVENTARISATIE EN EVALUATIE</w:t>
      </w:r>
      <w:r>
        <w:rPr>
          <w:rFonts w:ascii="Trebuchet MS" w:eastAsia="Trebuchet MS" w:hAnsi="Trebuchet MS"/>
          <w:b/>
          <w:color w:val="0071CE"/>
          <w:sz w:val="19"/>
          <w:lang w:val="nl-NL"/>
        </w:rPr>
        <w:tab/>
        <w:t>10</w:t>
      </w:r>
    </w:p>
    <w:p w14:paraId="49CBA31D" w14:textId="77777777" w:rsidR="00DE68AD" w:rsidRDefault="00C61103">
      <w:pPr>
        <w:tabs>
          <w:tab w:val="decimal" w:pos="360"/>
          <w:tab w:val="left" w:pos="864"/>
          <w:tab w:val="right" w:leader="dot" w:pos="9144"/>
        </w:tabs>
        <w:spacing w:before="103"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5.1</w:t>
      </w:r>
      <w:r>
        <w:rPr>
          <w:rFonts w:ascii="Trebuchet MS" w:eastAsia="Trebuchet MS" w:hAnsi="Trebuchet MS"/>
          <w:color w:val="000000"/>
          <w:sz w:val="19"/>
          <w:lang w:val="nl-NL"/>
        </w:rPr>
        <w:tab/>
        <w:t>Algemeen</w:t>
      </w:r>
      <w:r>
        <w:rPr>
          <w:rFonts w:ascii="Trebuchet MS" w:eastAsia="Trebuchet MS" w:hAnsi="Trebuchet MS"/>
          <w:color w:val="000000"/>
          <w:sz w:val="19"/>
          <w:lang w:val="nl-NL"/>
        </w:rPr>
        <w:tab/>
        <w:t>10</w:t>
      </w:r>
    </w:p>
    <w:p w14:paraId="243D6EB2" w14:textId="77777777" w:rsidR="00DE68AD" w:rsidRDefault="00C61103">
      <w:pPr>
        <w:tabs>
          <w:tab w:val="decimal" w:pos="360"/>
          <w:tab w:val="left" w:pos="864"/>
          <w:tab w:val="right" w:leader="dot" w:pos="914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5.2</w:t>
      </w:r>
      <w:r>
        <w:rPr>
          <w:rFonts w:ascii="Trebuchet MS" w:eastAsia="Trebuchet MS" w:hAnsi="Trebuchet MS"/>
          <w:color w:val="000000"/>
          <w:sz w:val="19"/>
          <w:lang w:val="nl-NL"/>
        </w:rPr>
        <w:tab/>
        <w:t>Locatie en logistieke situatie</w:t>
      </w:r>
      <w:r>
        <w:rPr>
          <w:rFonts w:ascii="Trebuchet MS" w:eastAsia="Trebuchet MS" w:hAnsi="Trebuchet MS"/>
          <w:color w:val="000000"/>
          <w:sz w:val="19"/>
          <w:lang w:val="nl-NL"/>
        </w:rPr>
        <w:tab/>
        <w:t>11</w:t>
      </w:r>
    </w:p>
    <w:p w14:paraId="63CC705D" w14:textId="77777777" w:rsidR="00DE68AD" w:rsidRDefault="00C61103">
      <w:pPr>
        <w:tabs>
          <w:tab w:val="decimal" w:pos="360"/>
          <w:tab w:val="left" w:pos="864"/>
          <w:tab w:val="right" w:leader="dot" w:pos="9144"/>
        </w:tabs>
        <w:spacing w:before="48"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5.3</w:t>
      </w:r>
      <w:r>
        <w:rPr>
          <w:rFonts w:ascii="Trebuchet MS" w:eastAsia="Trebuchet MS" w:hAnsi="Trebuchet MS"/>
          <w:color w:val="000000"/>
          <w:sz w:val="19"/>
          <w:lang w:val="nl-NL"/>
        </w:rPr>
        <w:tab/>
        <w:t xml:space="preserve">Bijzondere, samenloop en doorgaande </w:t>
      </w:r>
      <w:proofErr w:type="gramStart"/>
      <w:r>
        <w:rPr>
          <w:rFonts w:ascii="Trebuchet MS" w:eastAsia="Trebuchet MS" w:hAnsi="Trebuchet MS"/>
          <w:color w:val="000000"/>
          <w:sz w:val="19"/>
          <w:lang w:val="nl-NL"/>
        </w:rPr>
        <w:t>exploitatie risico’s</w:t>
      </w:r>
      <w:proofErr w:type="gramEnd"/>
      <w:r>
        <w:rPr>
          <w:rFonts w:ascii="Trebuchet MS" w:eastAsia="Trebuchet MS" w:hAnsi="Trebuchet MS"/>
          <w:color w:val="000000"/>
          <w:sz w:val="19"/>
          <w:lang w:val="nl-NL"/>
        </w:rPr>
        <w:t xml:space="preserve"> </w:t>
      </w:r>
      <w:r>
        <w:rPr>
          <w:rFonts w:ascii="Trebuchet MS" w:eastAsia="Trebuchet MS" w:hAnsi="Trebuchet MS"/>
          <w:color w:val="000000"/>
          <w:sz w:val="19"/>
          <w:lang w:val="nl-NL"/>
        </w:rPr>
        <w:tab/>
        <w:t>13</w:t>
      </w:r>
    </w:p>
    <w:p w14:paraId="34FF877D" w14:textId="77777777" w:rsidR="00DE68AD" w:rsidRDefault="00C61103">
      <w:pPr>
        <w:tabs>
          <w:tab w:val="right" w:leader="dot" w:pos="9144"/>
        </w:tabs>
        <w:spacing w:before="288"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 xml:space="preserve">V&amp;G-DOSSIER </w:t>
      </w:r>
      <w:r>
        <w:rPr>
          <w:rFonts w:ascii="Trebuchet MS" w:eastAsia="Trebuchet MS" w:hAnsi="Trebuchet MS"/>
          <w:b/>
          <w:color w:val="0071CE"/>
          <w:sz w:val="19"/>
          <w:lang w:val="nl-NL"/>
        </w:rPr>
        <w:tab/>
        <w:t xml:space="preserve"> 22</w:t>
      </w:r>
    </w:p>
    <w:p w14:paraId="49FD88DF" w14:textId="77777777" w:rsidR="00DE68AD" w:rsidRDefault="00C61103">
      <w:pPr>
        <w:tabs>
          <w:tab w:val="decimal" w:pos="360"/>
          <w:tab w:val="left" w:pos="864"/>
          <w:tab w:val="right" w:leader="dot" w:pos="9144"/>
        </w:tabs>
        <w:spacing w:before="103"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6.1</w:t>
      </w:r>
      <w:r>
        <w:rPr>
          <w:rFonts w:ascii="Trebuchet MS" w:eastAsia="Trebuchet MS" w:hAnsi="Trebuchet MS"/>
          <w:color w:val="000000"/>
          <w:sz w:val="19"/>
          <w:lang w:val="nl-NL"/>
        </w:rPr>
        <w:tab/>
        <w:t>Algemeen</w:t>
      </w:r>
      <w:r>
        <w:rPr>
          <w:rFonts w:ascii="Trebuchet MS" w:eastAsia="Trebuchet MS" w:hAnsi="Trebuchet MS"/>
          <w:color w:val="000000"/>
          <w:sz w:val="19"/>
          <w:lang w:val="nl-NL"/>
        </w:rPr>
        <w:tab/>
        <w:t>22</w:t>
      </w:r>
    </w:p>
    <w:p w14:paraId="1E78B146" w14:textId="77777777" w:rsidR="00DE68AD" w:rsidRDefault="00C61103">
      <w:pPr>
        <w:tabs>
          <w:tab w:val="decimal" w:pos="360"/>
          <w:tab w:val="left" w:pos="864"/>
          <w:tab w:val="right" w:leader="dot" w:pos="914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6.2</w:t>
      </w:r>
      <w:r>
        <w:rPr>
          <w:rFonts w:ascii="Trebuchet MS" w:eastAsia="Trebuchet MS" w:hAnsi="Trebuchet MS"/>
          <w:color w:val="000000"/>
          <w:sz w:val="19"/>
          <w:lang w:val="nl-NL"/>
        </w:rPr>
        <w:tab/>
        <w:t>Het V&amp;G-dossier Ontwerpfase</w:t>
      </w:r>
      <w:r>
        <w:rPr>
          <w:rFonts w:ascii="Trebuchet MS" w:eastAsia="Trebuchet MS" w:hAnsi="Trebuchet MS"/>
          <w:color w:val="000000"/>
          <w:sz w:val="19"/>
          <w:lang w:val="nl-NL"/>
        </w:rPr>
        <w:tab/>
        <w:t>22</w:t>
      </w:r>
    </w:p>
    <w:p w14:paraId="1735913D" w14:textId="77777777" w:rsidR="00DE68AD" w:rsidRDefault="00C61103">
      <w:pPr>
        <w:tabs>
          <w:tab w:val="right" w:leader="dot" w:pos="9144"/>
        </w:tabs>
        <w:spacing w:before="288"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ORGANISATORISCHE ASPECTEN UITVOERINGSFASE</w:t>
      </w:r>
      <w:r>
        <w:rPr>
          <w:rFonts w:ascii="Trebuchet MS" w:eastAsia="Trebuchet MS" w:hAnsi="Trebuchet MS"/>
          <w:b/>
          <w:color w:val="0071CE"/>
          <w:sz w:val="19"/>
          <w:lang w:val="nl-NL"/>
        </w:rPr>
        <w:tab/>
        <w:t xml:space="preserve"> 23</w:t>
      </w:r>
    </w:p>
    <w:p w14:paraId="7D119D95" w14:textId="77777777" w:rsidR="00DE68AD" w:rsidRDefault="00C61103">
      <w:pPr>
        <w:tabs>
          <w:tab w:val="decimal" w:pos="360"/>
          <w:tab w:val="left" w:pos="864"/>
          <w:tab w:val="right" w:leader="dot" w:pos="9144"/>
        </w:tabs>
        <w:spacing w:before="103"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7.1</w:t>
      </w:r>
      <w:r>
        <w:rPr>
          <w:rFonts w:ascii="Trebuchet MS" w:eastAsia="Trebuchet MS" w:hAnsi="Trebuchet MS"/>
          <w:color w:val="000000"/>
          <w:sz w:val="19"/>
          <w:lang w:val="nl-NL"/>
        </w:rPr>
        <w:tab/>
        <w:t>Taken en verantwoordelijkheden V&amp;G</w:t>
      </w:r>
      <w:r>
        <w:rPr>
          <w:rFonts w:ascii="Trebuchet MS" w:eastAsia="Trebuchet MS" w:hAnsi="Trebuchet MS"/>
          <w:color w:val="000000"/>
          <w:sz w:val="19"/>
          <w:lang w:val="nl-NL"/>
        </w:rPr>
        <w:tab/>
        <w:t>23</w:t>
      </w:r>
    </w:p>
    <w:p w14:paraId="27D767D3" w14:textId="77777777" w:rsidR="00DE68AD" w:rsidRDefault="00C61103">
      <w:pPr>
        <w:tabs>
          <w:tab w:val="decimal" w:pos="360"/>
          <w:tab w:val="left" w:pos="864"/>
          <w:tab w:val="right" w:leader="dot" w:pos="9144"/>
        </w:tabs>
        <w:spacing w:before="49"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7.2</w:t>
      </w:r>
      <w:r>
        <w:rPr>
          <w:rFonts w:ascii="Trebuchet MS" w:eastAsia="Trebuchet MS" w:hAnsi="Trebuchet MS"/>
          <w:color w:val="000000"/>
          <w:sz w:val="19"/>
          <w:lang w:val="nl-NL"/>
        </w:rPr>
        <w:tab/>
      </w:r>
      <w:r>
        <w:rPr>
          <w:rFonts w:ascii="Trebuchet MS" w:eastAsia="Trebuchet MS" w:hAnsi="Trebuchet MS"/>
          <w:color w:val="000000"/>
          <w:sz w:val="19"/>
          <w:lang w:val="nl-NL"/>
        </w:rPr>
        <w:t>Uitvoering van en toezicht op de maatregelen uit de RI&amp;E</w:t>
      </w:r>
      <w:r>
        <w:rPr>
          <w:rFonts w:ascii="Trebuchet MS" w:eastAsia="Trebuchet MS" w:hAnsi="Trebuchet MS"/>
          <w:color w:val="000000"/>
          <w:sz w:val="19"/>
          <w:lang w:val="nl-NL"/>
        </w:rPr>
        <w:tab/>
        <w:t>24</w:t>
      </w:r>
    </w:p>
    <w:p w14:paraId="0DB6C586" w14:textId="77777777" w:rsidR="00DE68AD" w:rsidRDefault="00C61103">
      <w:pPr>
        <w:tabs>
          <w:tab w:val="decimal" w:pos="360"/>
          <w:tab w:val="left" w:pos="864"/>
          <w:tab w:val="right" w:leader="dot" w:pos="9144"/>
        </w:tabs>
        <w:spacing w:before="48"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7.3</w:t>
      </w:r>
      <w:r>
        <w:rPr>
          <w:rFonts w:ascii="Trebuchet MS" w:eastAsia="Trebuchet MS" w:hAnsi="Trebuchet MS"/>
          <w:color w:val="000000"/>
          <w:sz w:val="19"/>
          <w:lang w:val="nl-NL"/>
        </w:rPr>
        <w:tab/>
        <w:t xml:space="preserve">Voorlichting en instructie </w:t>
      </w:r>
      <w:r>
        <w:rPr>
          <w:rFonts w:ascii="Trebuchet MS" w:eastAsia="Trebuchet MS" w:hAnsi="Trebuchet MS"/>
          <w:color w:val="000000"/>
          <w:sz w:val="19"/>
          <w:lang w:val="nl-NL"/>
        </w:rPr>
        <w:tab/>
        <w:t>24</w:t>
      </w:r>
    </w:p>
    <w:p w14:paraId="37C45E2D" w14:textId="77777777" w:rsidR="00DE68AD" w:rsidRDefault="00C61103">
      <w:pPr>
        <w:tabs>
          <w:tab w:val="decimal" w:pos="360"/>
          <w:tab w:val="left" w:pos="864"/>
          <w:tab w:val="right" w:leader="dot" w:pos="9144"/>
        </w:tabs>
        <w:spacing w:before="43"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7.4</w:t>
      </w:r>
      <w:r>
        <w:rPr>
          <w:rFonts w:ascii="Trebuchet MS" w:eastAsia="Trebuchet MS" w:hAnsi="Trebuchet MS"/>
          <w:color w:val="000000"/>
          <w:sz w:val="19"/>
          <w:lang w:val="nl-NL"/>
        </w:rPr>
        <w:tab/>
        <w:t>V&amp;G-coördinatie</w:t>
      </w:r>
      <w:r>
        <w:rPr>
          <w:rFonts w:ascii="Trebuchet MS" w:eastAsia="Trebuchet MS" w:hAnsi="Trebuchet MS"/>
          <w:color w:val="000000"/>
          <w:sz w:val="19"/>
          <w:lang w:val="nl-NL"/>
        </w:rPr>
        <w:tab/>
        <w:t>24</w:t>
      </w:r>
    </w:p>
    <w:p w14:paraId="035DBC8B" w14:textId="77777777" w:rsidR="00DE68AD" w:rsidRDefault="00C61103">
      <w:pPr>
        <w:tabs>
          <w:tab w:val="right" w:leader="dot" w:pos="9144"/>
        </w:tabs>
        <w:spacing w:before="289" w:after="44" w:line="224" w:lineRule="exact"/>
        <w:ind w:left="144"/>
        <w:textAlignment w:val="baseline"/>
        <w:rPr>
          <w:rFonts w:ascii="Trebuchet MS" w:eastAsia="Trebuchet MS" w:hAnsi="Trebuchet MS"/>
          <w:b/>
          <w:color w:val="0071CE"/>
          <w:sz w:val="19"/>
          <w:lang w:val="nl-NL"/>
        </w:rPr>
      </w:pPr>
      <w:r>
        <w:rPr>
          <w:rFonts w:ascii="Trebuchet MS" w:eastAsia="Trebuchet MS" w:hAnsi="Trebuchet MS"/>
          <w:b/>
          <w:color w:val="0071CE"/>
          <w:sz w:val="19"/>
          <w:lang w:val="nl-NL"/>
        </w:rPr>
        <w:t>BIJLAGEN</w:t>
      </w:r>
      <w:r>
        <w:rPr>
          <w:rFonts w:ascii="Trebuchet MS" w:eastAsia="Trebuchet MS" w:hAnsi="Trebuchet MS"/>
          <w:b/>
          <w:color w:val="0071CE"/>
          <w:sz w:val="19"/>
          <w:lang w:val="nl-NL"/>
        </w:rPr>
        <w:tab/>
        <w:t>26</w:t>
      </w:r>
    </w:p>
    <w:p w14:paraId="3E16CBF4" w14:textId="77777777" w:rsidR="00DE68AD" w:rsidRDefault="00C61103">
      <w:pPr>
        <w:tabs>
          <w:tab w:val="decimal" w:pos="360"/>
          <w:tab w:val="left" w:pos="864"/>
          <w:tab w:val="right" w:leader="dot" w:pos="9144"/>
        </w:tabs>
        <w:spacing w:before="47" w:line="220" w:lineRule="exact"/>
        <w:ind w:left="14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8.1</w:t>
      </w:r>
      <w:r>
        <w:rPr>
          <w:rFonts w:ascii="Trebuchet MS" w:eastAsia="Trebuchet MS" w:hAnsi="Trebuchet MS"/>
          <w:color w:val="000000"/>
          <w:sz w:val="19"/>
          <w:lang w:val="nl-NL"/>
        </w:rPr>
        <w:tab/>
        <w:t xml:space="preserve">Bijlage 1: Checklist identificatie van risico's in de ontwerpfase </w:t>
      </w:r>
      <w:r>
        <w:rPr>
          <w:rFonts w:ascii="Trebuchet MS" w:eastAsia="Trebuchet MS" w:hAnsi="Trebuchet MS"/>
          <w:color w:val="000000"/>
          <w:sz w:val="19"/>
          <w:lang w:val="nl-NL"/>
        </w:rPr>
        <w:tab/>
        <w:t>26</w:t>
      </w:r>
    </w:p>
    <w:p w14:paraId="0B9B36F8" w14:textId="77777777" w:rsidR="00DE68AD" w:rsidRDefault="00C61103">
      <w:pPr>
        <w:tabs>
          <w:tab w:val="decimal" w:pos="360"/>
          <w:tab w:val="left" w:pos="864"/>
          <w:tab w:val="right" w:leader="dot" w:pos="9144"/>
        </w:tabs>
        <w:spacing w:before="48" w:after="1612" w:line="221" w:lineRule="exact"/>
        <w:ind w:left="14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b/>
        <w:t>8.2</w:t>
      </w:r>
      <w:r>
        <w:rPr>
          <w:rFonts w:ascii="Trebuchet MS" w:eastAsia="Trebuchet MS" w:hAnsi="Trebuchet MS"/>
          <w:color w:val="000000"/>
          <w:sz w:val="19"/>
          <w:lang w:val="nl-NL"/>
        </w:rPr>
        <w:tab/>
        <w:t xml:space="preserve">Bijlage 2: Checklist identificatie van risico's in de uitvoeringsfase </w:t>
      </w:r>
      <w:r>
        <w:rPr>
          <w:rFonts w:ascii="Trebuchet MS" w:eastAsia="Trebuchet MS" w:hAnsi="Trebuchet MS"/>
          <w:color w:val="000000"/>
          <w:sz w:val="19"/>
          <w:lang w:val="nl-NL"/>
        </w:rPr>
        <w:tab/>
        <w:t>29</w:t>
      </w:r>
    </w:p>
    <w:p w14:paraId="5C988E13"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3FA9744C">
          <v:line id="_x0000_s1090" style="position:absolute;z-index:251622400;mso-position-horizontal-relative:page;mso-position-vertical-relative:page" from="69.75pt,788.15pt" to="524.8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3</w:t>
      </w:r>
    </w:p>
    <w:p w14:paraId="638F61C4" w14:textId="77777777" w:rsidR="00DE68AD" w:rsidRDefault="00DE68AD">
      <w:pPr>
        <w:sectPr w:rsidR="00DE68AD">
          <w:pgSz w:w="11909" w:h="16838"/>
          <w:pgMar w:top="1400" w:right="1414" w:bottom="262" w:left="1395" w:header="720" w:footer="720" w:gutter="0"/>
          <w:cols w:space="708"/>
        </w:sectPr>
      </w:pPr>
    </w:p>
    <w:p w14:paraId="0EA68781" w14:textId="77777777" w:rsidR="00DE68AD" w:rsidRDefault="00DE68AD">
      <w:pPr>
        <w:spacing w:before="52" w:line="20" w:lineRule="exact"/>
      </w:pPr>
    </w:p>
    <w:tbl>
      <w:tblPr>
        <w:tblW w:w="0" w:type="auto"/>
        <w:tblLayout w:type="fixed"/>
        <w:tblCellMar>
          <w:left w:w="0" w:type="dxa"/>
          <w:right w:w="0" w:type="dxa"/>
        </w:tblCellMar>
        <w:tblLook w:val="0000" w:firstRow="0" w:lastRow="0" w:firstColumn="0" w:lastColumn="0" w:noHBand="0" w:noVBand="0"/>
      </w:tblPr>
      <w:tblGrid>
        <w:gridCol w:w="156"/>
        <w:gridCol w:w="8944"/>
      </w:tblGrid>
      <w:tr w:rsidR="00DE68AD" w14:paraId="7B2C210E" w14:textId="77777777">
        <w:tblPrEx>
          <w:tblCellMar>
            <w:top w:w="0" w:type="dxa"/>
            <w:bottom w:w="0" w:type="dxa"/>
          </w:tblCellMar>
        </w:tblPrEx>
        <w:trPr>
          <w:trHeight w:hRule="exact" w:val="315"/>
        </w:trPr>
        <w:tc>
          <w:tcPr>
            <w:tcW w:w="156" w:type="dxa"/>
          </w:tcPr>
          <w:p w14:paraId="25A91789" w14:textId="77777777" w:rsidR="00DE68AD" w:rsidRDefault="00C61103">
            <w:pPr>
              <w:spacing w:after="21" w:line="281" w:lineRule="exact"/>
              <w:ind w:left="64"/>
              <w:jc w:val="center"/>
              <w:textAlignment w:val="baseline"/>
            </w:pPr>
            <w:r>
              <w:rPr>
                <w:noProof/>
              </w:rPr>
              <w:drawing>
                <wp:inline distT="0" distB="0" distL="0" distR="0" wp14:anchorId="62DF6AF6" wp14:editId="30175A07">
                  <wp:extent cx="58420" cy="16510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16"/>
                          <a:stretch>
                            <a:fillRect/>
                          </a:stretch>
                        </pic:blipFill>
                        <pic:spPr>
                          <a:xfrm>
                            <a:off x="0" y="0"/>
                            <a:ext cx="58420" cy="165100"/>
                          </a:xfrm>
                          <a:prstGeom prst="rect">
                            <a:avLst/>
                          </a:prstGeom>
                        </pic:spPr>
                      </pic:pic>
                    </a:graphicData>
                  </a:graphic>
                </wp:inline>
              </w:drawing>
            </w:r>
          </w:p>
        </w:tc>
        <w:tc>
          <w:tcPr>
            <w:tcW w:w="8944" w:type="dxa"/>
            <w:vAlign w:val="center"/>
          </w:tcPr>
          <w:p w14:paraId="62F8BB09" w14:textId="77777777" w:rsidR="00DE68AD" w:rsidRDefault="00C61103">
            <w:pPr>
              <w:spacing w:line="313" w:lineRule="exact"/>
              <w:ind w:right="4087"/>
              <w:jc w:val="right"/>
              <w:textAlignment w:val="baseline"/>
              <w:rPr>
                <w:rFonts w:ascii="Trebuchet MS" w:eastAsia="Trebuchet MS" w:hAnsi="Trebuchet MS"/>
                <w:b/>
                <w:color w:val="000000"/>
                <w:sz w:val="36"/>
                <w:lang w:val="nl-NL"/>
              </w:rPr>
            </w:pPr>
            <w:r>
              <w:rPr>
                <w:rFonts w:ascii="Trebuchet MS" w:eastAsia="Trebuchet MS" w:hAnsi="Trebuchet MS"/>
                <w:b/>
                <w:color w:val="000000"/>
                <w:sz w:val="36"/>
                <w:lang w:val="nl-NL"/>
              </w:rPr>
              <w:t>KENNISGEVINGSFORMULIER</w:t>
            </w:r>
          </w:p>
        </w:tc>
      </w:tr>
    </w:tbl>
    <w:p w14:paraId="66FD1FA7" w14:textId="77777777" w:rsidR="00DE68AD" w:rsidRDefault="00DE68AD">
      <w:pPr>
        <w:spacing w:after="52" w:line="20" w:lineRule="exact"/>
      </w:pPr>
    </w:p>
    <w:p w14:paraId="17B43664" w14:textId="77777777" w:rsidR="00DE68AD" w:rsidRDefault="00C61103">
      <w:pPr>
        <w:spacing w:line="265" w:lineRule="exact"/>
        <w:ind w:right="50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Kennisgeving van het voorgenomen tot stand brengen van een bouwwerk (als bedoeld in artikel 2.26.1 Arbeidsomstandighedenbesluit</w:t>
      </w:r>
      <w:r>
        <w:rPr>
          <w:rFonts w:ascii="Trebuchet MS" w:eastAsia="Trebuchet MS" w:hAnsi="Trebuchet MS"/>
          <w:color w:val="000000"/>
          <w:sz w:val="19"/>
          <w:vertAlign w:val="superscript"/>
          <w:lang w:val="nl-NL"/>
        </w:rPr>
        <w:t>1</w:t>
      </w:r>
      <w:r>
        <w:rPr>
          <w:rFonts w:ascii="Trebuchet MS" w:eastAsia="Trebuchet MS" w:hAnsi="Trebuchet MS"/>
          <w:color w:val="000000"/>
          <w:sz w:val="19"/>
          <w:lang w:val="nl-NL"/>
        </w:rPr>
        <w:t>)</w:t>
      </w:r>
    </w:p>
    <w:p w14:paraId="7797634E" w14:textId="77777777" w:rsidR="00DE68AD" w:rsidRDefault="00C61103">
      <w:pPr>
        <w:spacing w:before="528"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1.1 Omschrijving van het bouwwerk</w:t>
      </w:r>
    </w:p>
    <w:p w14:paraId="05C9A465" w14:textId="77777777" w:rsidR="00DE68AD" w:rsidRDefault="00C61103">
      <w:pPr>
        <w:spacing w:before="244" w:line="267" w:lineRule="exact"/>
        <w:ind w:right="2232"/>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 xml:space="preserve">1.1.1 Het (bouw)werk bestaat uit het bouwen/aanleggen/uitvoeren van </w:t>
      </w:r>
      <w:r>
        <w:rPr>
          <w:rFonts w:ascii="Trebuchet MS" w:eastAsia="Trebuchet MS" w:hAnsi="Trebuchet MS"/>
          <w:color w:val="000000"/>
          <w:sz w:val="19"/>
          <w:lang w:val="nl-NL"/>
        </w:rPr>
        <w:t>Het beheren en onderhouden van verkeersregelinstallaties (VRI’s).</w:t>
      </w:r>
    </w:p>
    <w:p w14:paraId="23B47050" w14:textId="77777777" w:rsidR="00DE68AD" w:rsidRDefault="00C61103">
      <w:pPr>
        <w:spacing w:before="199" w:line="267"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 xml:space="preserve">1.1.2 Adres/ligging van de bouwlocatie </w:t>
      </w:r>
      <w:r>
        <w:rPr>
          <w:rFonts w:ascii="Trebuchet MS" w:eastAsia="Trebuchet MS" w:hAnsi="Trebuchet MS"/>
          <w:b/>
          <w:color w:val="000000"/>
          <w:sz w:val="19"/>
          <w:lang w:val="nl-NL"/>
        </w:rPr>
        <w:br/>
      </w:r>
      <w:r>
        <w:rPr>
          <w:rFonts w:ascii="Trebuchet MS" w:eastAsia="Trebuchet MS" w:hAnsi="Trebuchet MS"/>
          <w:color w:val="000000"/>
          <w:sz w:val="19"/>
          <w:lang w:val="nl-NL"/>
        </w:rPr>
        <w:t>In en rondom de stad Leeuwarden.</w:t>
      </w:r>
    </w:p>
    <w:p w14:paraId="5C457AB0" w14:textId="77777777" w:rsidR="00DE68AD" w:rsidRDefault="00C61103">
      <w:pPr>
        <w:spacing w:before="529"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1.2 Namen en adressen van de betrokken partijen</w:t>
      </w:r>
    </w:p>
    <w:p w14:paraId="708092AB" w14:textId="77777777" w:rsidR="00DE68AD" w:rsidRDefault="00C61103">
      <w:pPr>
        <w:spacing w:before="293" w:line="221" w:lineRule="exact"/>
        <w:textAlignment w:val="baseline"/>
        <w:rPr>
          <w:rFonts w:ascii="Trebuchet MS" w:eastAsia="Trebuchet MS" w:hAnsi="Trebuchet MS"/>
          <w:b/>
          <w:color w:val="000000"/>
          <w:spacing w:val="10"/>
          <w:sz w:val="19"/>
          <w:lang w:val="nl-NL"/>
        </w:rPr>
      </w:pPr>
      <w:r>
        <w:rPr>
          <w:rFonts w:ascii="Trebuchet MS" w:eastAsia="Trebuchet MS" w:hAnsi="Trebuchet MS"/>
          <w:b/>
          <w:color w:val="000000"/>
          <w:spacing w:val="10"/>
          <w:sz w:val="19"/>
          <w:lang w:val="nl-NL"/>
        </w:rPr>
        <w:t>1.2.1 Opdrachtgever(s)</w:t>
      </w:r>
    </w:p>
    <w:p w14:paraId="0F879712" w14:textId="77777777" w:rsidR="00DE68AD" w:rsidRDefault="00C61103">
      <w:pPr>
        <w:tabs>
          <w:tab w:val="left" w:pos="2304"/>
        </w:tabs>
        <w:spacing w:before="43"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Gemeente Leeuwarden</w:t>
      </w:r>
    </w:p>
    <w:p w14:paraId="5FBB4536" w14:textId="77777777" w:rsidR="00DE68AD" w:rsidRDefault="00C61103">
      <w:pPr>
        <w:tabs>
          <w:tab w:val="left" w:pos="2304"/>
        </w:tabs>
        <w:spacing w:before="50"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t>: Postbus 21000</w:t>
      </w:r>
    </w:p>
    <w:p w14:paraId="2E5B00E2" w14:textId="77777777" w:rsidR="00DE68AD" w:rsidRDefault="00C61103">
      <w:pPr>
        <w:tabs>
          <w:tab w:val="left" w:pos="2304"/>
        </w:tabs>
        <w:spacing w:before="50"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t>: 8900 JA LEEUWARDEN</w:t>
      </w:r>
    </w:p>
    <w:p w14:paraId="743DB6E4" w14:textId="77777777" w:rsidR="00DE68AD" w:rsidRDefault="00C61103">
      <w:pPr>
        <w:tabs>
          <w:tab w:val="left" w:pos="230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Contactpersoon</w:t>
      </w:r>
      <w:r>
        <w:rPr>
          <w:rFonts w:ascii="Trebuchet MS" w:eastAsia="Trebuchet MS" w:hAnsi="Trebuchet MS"/>
          <w:color w:val="000000"/>
          <w:sz w:val="19"/>
          <w:lang w:val="nl-NL"/>
        </w:rPr>
        <w:tab/>
        <w:t xml:space="preserve">: A. </w:t>
      </w:r>
      <w:proofErr w:type="spellStart"/>
      <w:r>
        <w:rPr>
          <w:rFonts w:ascii="Trebuchet MS" w:eastAsia="Trebuchet MS" w:hAnsi="Trebuchet MS"/>
          <w:color w:val="000000"/>
          <w:sz w:val="19"/>
          <w:lang w:val="nl-NL"/>
        </w:rPr>
        <w:t>Kammeraat</w:t>
      </w:r>
      <w:proofErr w:type="spellEnd"/>
    </w:p>
    <w:p w14:paraId="7E9E2C08" w14:textId="77777777" w:rsidR="00DE68AD" w:rsidRDefault="00C61103">
      <w:pPr>
        <w:tabs>
          <w:tab w:val="left" w:pos="2304"/>
        </w:tabs>
        <w:spacing w:before="49"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Telefoon</w:t>
      </w:r>
      <w:r>
        <w:rPr>
          <w:rFonts w:ascii="Trebuchet MS" w:eastAsia="Trebuchet MS" w:hAnsi="Trebuchet MS"/>
          <w:color w:val="000000"/>
          <w:sz w:val="19"/>
          <w:lang w:val="nl-NL"/>
        </w:rPr>
        <w:tab/>
        <w:t>: (058) 233 8660</w:t>
      </w:r>
    </w:p>
    <w:p w14:paraId="150C1BA1" w14:textId="77777777" w:rsidR="00DE68AD" w:rsidRDefault="00C61103">
      <w:pPr>
        <w:tabs>
          <w:tab w:val="left" w:pos="230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Fax</w:t>
      </w:r>
      <w:r>
        <w:rPr>
          <w:rFonts w:ascii="Trebuchet MS" w:eastAsia="Trebuchet MS" w:hAnsi="Trebuchet MS"/>
          <w:color w:val="000000"/>
          <w:sz w:val="19"/>
          <w:lang w:val="nl-NL"/>
        </w:rPr>
        <w:tab/>
        <w:t>: (058) 233 8829</w:t>
      </w:r>
    </w:p>
    <w:p w14:paraId="0C8CB88C" w14:textId="77777777" w:rsidR="00DE68AD" w:rsidRDefault="00C61103">
      <w:pPr>
        <w:spacing w:before="250" w:line="220" w:lineRule="exact"/>
        <w:textAlignment w:val="baseline"/>
        <w:rPr>
          <w:rFonts w:ascii="Trebuchet MS" w:eastAsia="Trebuchet MS" w:hAnsi="Trebuchet MS"/>
          <w:b/>
          <w:color w:val="000000"/>
          <w:spacing w:val="8"/>
          <w:sz w:val="19"/>
          <w:lang w:val="nl-NL"/>
        </w:rPr>
      </w:pPr>
      <w:r>
        <w:rPr>
          <w:rFonts w:ascii="Trebuchet MS" w:eastAsia="Trebuchet MS" w:hAnsi="Trebuchet MS"/>
          <w:b/>
          <w:color w:val="000000"/>
          <w:spacing w:val="8"/>
          <w:sz w:val="19"/>
          <w:lang w:val="nl-NL"/>
        </w:rPr>
        <w:t>1.2.2 Ontwerpende partij(en)</w:t>
      </w:r>
    </w:p>
    <w:p w14:paraId="0D908A29" w14:textId="6C647640" w:rsidR="00DE68AD" w:rsidRDefault="00C61103">
      <w:pPr>
        <w:tabs>
          <w:tab w:val="left" w:pos="2304"/>
        </w:tabs>
        <w:spacing w:before="44"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xml:space="preserve">: </w:t>
      </w:r>
      <w:r w:rsidR="00C777B3">
        <w:rPr>
          <w:rFonts w:ascii="Trebuchet MS" w:eastAsia="Trebuchet MS" w:hAnsi="Trebuchet MS"/>
          <w:color w:val="000000"/>
          <w:sz w:val="19"/>
          <w:lang w:val="nl-NL"/>
        </w:rPr>
        <w:t>Trafigo bv</w:t>
      </w:r>
    </w:p>
    <w:p w14:paraId="7D10FC51" w14:textId="10C49242" w:rsidR="00DE68AD" w:rsidRDefault="00C61103">
      <w:pPr>
        <w:tabs>
          <w:tab w:val="left" w:pos="2304"/>
        </w:tabs>
        <w:spacing w:before="50"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t xml:space="preserve">: </w:t>
      </w:r>
      <w:proofErr w:type="spellStart"/>
      <w:r w:rsidR="00C777B3">
        <w:rPr>
          <w:rFonts w:ascii="Trebuchet MS" w:eastAsia="Trebuchet MS" w:hAnsi="Trebuchet MS"/>
          <w:color w:val="000000"/>
          <w:sz w:val="19"/>
          <w:lang w:val="nl-NL"/>
        </w:rPr>
        <w:t>Fridtjof</w:t>
      </w:r>
      <w:proofErr w:type="spellEnd"/>
      <w:r w:rsidR="00C777B3">
        <w:rPr>
          <w:rFonts w:ascii="Trebuchet MS" w:eastAsia="Trebuchet MS" w:hAnsi="Trebuchet MS"/>
          <w:color w:val="000000"/>
          <w:sz w:val="19"/>
          <w:lang w:val="nl-NL"/>
        </w:rPr>
        <w:t xml:space="preserve"> </w:t>
      </w:r>
      <w:proofErr w:type="spellStart"/>
      <w:r w:rsidR="00C777B3">
        <w:rPr>
          <w:rFonts w:ascii="Trebuchet MS" w:eastAsia="Trebuchet MS" w:hAnsi="Trebuchet MS"/>
          <w:color w:val="000000"/>
          <w:sz w:val="19"/>
          <w:lang w:val="nl-NL"/>
        </w:rPr>
        <w:t>Nansenstraat</w:t>
      </w:r>
      <w:proofErr w:type="spellEnd"/>
      <w:r w:rsidR="00C777B3">
        <w:rPr>
          <w:rFonts w:ascii="Trebuchet MS" w:eastAsia="Trebuchet MS" w:hAnsi="Trebuchet MS"/>
          <w:color w:val="000000"/>
          <w:sz w:val="19"/>
          <w:lang w:val="nl-NL"/>
        </w:rPr>
        <w:t xml:space="preserve"> 69</w:t>
      </w:r>
    </w:p>
    <w:p w14:paraId="0FAC9CD3" w14:textId="1F37A1D4" w:rsidR="00DE68AD" w:rsidRDefault="00C61103">
      <w:pPr>
        <w:tabs>
          <w:tab w:val="left" w:pos="2304"/>
        </w:tabs>
        <w:spacing w:before="50"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t xml:space="preserve">: </w:t>
      </w:r>
      <w:r w:rsidR="00C777B3">
        <w:rPr>
          <w:rFonts w:ascii="Trebuchet MS" w:eastAsia="Trebuchet MS" w:hAnsi="Trebuchet MS"/>
          <w:color w:val="000000"/>
          <w:sz w:val="19"/>
          <w:lang w:val="nl-NL"/>
        </w:rPr>
        <w:t>6836 KV ARNHEM</w:t>
      </w:r>
    </w:p>
    <w:p w14:paraId="6C09059E" w14:textId="4A9BC8BA" w:rsidR="00DE68AD" w:rsidRDefault="00C61103">
      <w:pPr>
        <w:tabs>
          <w:tab w:val="left" w:pos="230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Contactpersoon</w:t>
      </w:r>
      <w:r>
        <w:rPr>
          <w:rFonts w:ascii="Trebuchet MS" w:eastAsia="Trebuchet MS" w:hAnsi="Trebuchet MS"/>
          <w:color w:val="000000"/>
          <w:sz w:val="19"/>
          <w:lang w:val="nl-NL"/>
        </w:rPr>
        <w:tab/>
        <w:t xml:space="preserve">: </w:t>
      </w:r>
      <w:r w:rsidR="00C777B3">
        <w:rPr>
          <w:rFonts w:ascii="Trebuchet MS" w:eastAsia="Trebuchet MS" w:hAnsi="Trebuchet MS"/>
          <w:color w:val="000000"/>
          <w:sz w:val="19"/>
          <w:lang w:val="nl-NL"/>
        </w:rPr>
        <w:t>E. Breedveld</w:t>
      </w:r>
    </w:p>
    <w:p w14:paraId="31297CBB" w14:textId="77777777" w:rsidR="00DE68AD" w:rsidRDefault="00C61103">
      <w:pPr>
        <w:spacing w:before="245" w:line="221" w:lineRule="exact"/>
        <w:textAlignment w:val="baseline"/>
        <w:rPr>
          <w:rFonts w:ascii="Trebuchet MS" w:eastAsia="Trebuchet MS" w:hAnsi="Trebuchet MS"/>
          <w:b/>
          <w:color w:val="000000"/>
          <w:spacing w:val="8"/>
          <w:sz w:val="19"/>
          <w:lang w:val="nl-NL"/>
        </w:rPr>
      </w:pPr>
      <w:r>
        <w:rPr>
          <w:rFonts w:ascii="Trebuchet MS" w:eastAsia="Trebuchet MS" w:hAnsi="Trebuchet MS"/>
          <w:b/>
          <w:color w:val="000000"/>
          <w:spacing w:val="8"/>
          <w:sz w:val="19"/>
          <w:lang w:val="nl-NL"/>
        </w:rPr>
        <w:t>1.2.3 Uitvoerende partij(en)</w:t>
      </w:r>
    </w:p>
    <w:p w14:paraId="1FA2CF01" w14:textId="77777777" w:rsidR="00DE68AD" w:rsidRDefault="00C61103">
      <w:pPr>
        <w:tabs>
          <w:tab w:val="left" w:pos="2304"/>
        </w:tabs>
        <w:spacing w:before="48"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Nog niet bekend</w:t>
      </w:r>
    </w:p>
    <w:p w14:paraId="43EC0E43" w14:textId="77777777" w:rsidR="00DE68AD" w:rsidRDefault="00C61103">
      <w:pPr>
        <w:tabs>
          <w:tab w:val="left" w:pos="2304"/>
        </w:tabs>
        <w:spacing w:before="34" w:line="219" w:lineRule="exact"/>
        <w:textAlignment w:val="baseline"/>
        <w:rPr>
          <w:rFonts w:ascii="Trebuchet MS" w:eastAsia="Trebuchet MS" w:hAnsi="Trebuchet MS"/>
          <w:color w:val="000000"/>
          <w:spacing w:val="-7"/>
          <w:sz w:val="19"/>
          <w:lang w:val="nl-NL"/>
        </w:rPr>
      </w:pPr>
      <w:r>
        <w:rPr>
          <w:rFonts w:ascii="Trebuchet MS" w:eastAsia="Trebuchet MS" w:hAnsi="Trebuchet MS"/>
          <w:color w:val="000000"/>
          <w:spacing w:val="-7"/>
          <w:sz w:val="19"/>
          <w:lang w:val="nl-NL"/>
        </w:rPr>
        <w:t>Adres</w:t>
      </w:r>
      <w:r>
        <w:rPr>
          <w:rFonts w:ascii="Trebuchet MS" w:eastAsia="Trebuchet MS" w:hAnsi="Trebuchet MS"/>
          <w:color w:val="000000"/>
          <w:spacing w:val="-7"/>
          <w:sz w:val="19"/>
          <w:lang w:val="nl-NL"/>
        </w:rPr>
        <w:tab/>
        <w:t>:</w:t>
      </w:r>
    </w:p>
    <w:p w14:paraId="51EC0352" w14:textId="77777777" w:rsidR="00DE68AD" w:rsidRDefault="00C61103">
      <w:pPr>
        <w:tabs>
          <w:tab w:val="left" w:pos="2304"/>
        </w:tabs>
        <w:spacing w:before="65" w:line="220"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Postcode/plaats</w:t>
      </w:r>
      <w:r>
        <w:rPr>
          <w:rFonts w:ascii="Trebuchet MS" w:eastAsia="Trebuchet MS" w:hAnsi="Trebuchet MS"/>
          <w:color w:val="000000"/>
          <w:spacing w:val="-3"/>
          <w:sz w:val="19"/>
          <w:lang w:val="nl-NL"/>
        </w:rPr>
        <w:tab/>
        <w:t>:</w:t>
      </w:r>
    </w:p>
    <w:p w14:paraId="6648389A" w14:textId="77777777" w:rsidR="00DE68AD" w:rsidRDefault="00C61103">
      <w:pPr>
        <w:tabs>
          <w:tab w:val="left" w:pos="2304"/>
        </w:tabs>
        <w:spacing w:before="44" w:line="220"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Contactpersoon</w:t>
      </w:r>
      <w:r>
        <w:rPr>
          <w:rFonts w:ascii="Trebuchet MS" w:eastAsia="Trebuchet MS" w:hAnsi="Trebuchet MS"/>
          <w:color w:val="000000"/>
          <w:spacing w:val="-3"/>
          <w:sz w:val="19"/>
          <w:lang w:val="nl-NL"/>
        </w:rPr>
        <w:tab/>
        <w:t>:</w:t>
      </w:r>
    </w:p>
    <w:p w14:paraId="7BB067A6" w14:textId="77777777" w:rsidR="00DE68AD" w:rsidRDefault="00C61103">
      <w:pPr>
        <w:tabs>
          <w:tab w:val="left" w:pos="2304"/>
        </w:tabs>
        <w:spacing w:before="48" w:line="219" w:lineRule="exact"/>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Telefoon</w:t>
      </w:r>
      <w:r>
        <w:rPr>
          <w:rFonts w:ascii="Trebuchet MS" w:eastAsia="Trebuchet MS" w:hAnsi="Trebuchet MS"/>
          <w:color w:val="000000"/>
          <w:spacing w:val="-5"/>
          <w:sz w:val="19"/>
          <w:lang w:val="nl-NL"/>
        </w:rPr>
        <w:tab/>
        <w:t>:</w:t>
      </w:r>
    </w:p>
    <w:p w14:paraId="3985473D" w14:textId="77777777" w:rsidR="00DE68AD" w:rsidRDefault="00C61103">
      <w:pPr>
        <w:spacing w:before="247" w:line="220" w:lineRule="exact"/>
        <w:textAlignment w:val="baseline"/>
        <w:rPr>
          <w:rFonts w:ascii="Trebuchet MS" w:eastAsia="Trebuchet MS" w:hAnsi="Trebuchet MS"/>
          <w:b/>
          <w:color w:val="000000"/>
          <w:spacing w:val="8"/>
          <w:sz w:val="19"/>
          <w:lang w:val="nl-NL"/>
        </w:rPr>
      </w:pPr>
      <w:r>
        <w:rPr>
          <w:rFonts w:ascii="Trebuchet MS" w:eastAsia="Trebuchet MS" w:hAnsi="Trebuchet MS"/>
          <w:b/>
          <w:color w:val="000000"/>
          <w:spacing w:val="8"/>
          <w:sz w:val="19"/>
          <w:lang w:val="nl-NL"/>
        </w:rPr>
        <w:t>1.2.4 Coördinator(en) Ontwerpfase</w:t>
      </w:r>
    </w:p>
    <w:p w14:paraId="3D88598C" w14:textId="77777777" w:rsidR="00C777B3" w:rsidRDefault="00C777B3" w:rsidP="00C777B3">
      <w:pPr>
        <w:tabs>
          <w:tab w:val="left" w:pos="2304"/>
        </w:tabs>
        <w:spacing w:before="44"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Trafigo bv</w:t>
      </w:r>
    </w:p>
    <w:p w14:paraId="32E012B2" w14:textId="77777777" w:rsidR="00C777B3" w:rsidRDefault="00C777B3" w:rsidP="00C777B3">
      <w:pPr>
        <w:tabs>
          <w:tab w:val="left" w:pos="2304"/>
        </w:tabs>
        <w:spacing w:before="50"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t xml:space="preserve">: </w:t>
      </w:r>
      <w:proofErr w:type="spellStart"/>
      <w:r>
        <w:rPr>
          <w:rFonts w:ascii="Trebuchet MS" w:eastAsia="Trebuchet MS" w:hAnsi="Trebuchet MS"/>
          <w:color w:val="000000"/>
          <w:sz w:val="19"/>
          <w:lang w:val="nl-NL"/>
        </w:rPr>
        <w:t>Fridtjof</w:t>
      </w:r>
      <w:proofErr w:type="spellEnd"/>
      <w:r>
        <w:rPr>
          <w:rFonts w:ascii="Trebuchet MS" w:eastAsia="Trebuchet MS" w:hAnsi="Trebuchet MS"/>
          <w:color w:val="000000"/>
          <w:sz w:val="19"/>
          <w:lang w:val="nl-NL"/>
        </w:rPr>
        <w:t xml:space="preserve"> </w:t>
      </w:r>
      <w:proofErr w:type="spellStart"/>
      <w:r>
        <w:rPr>
          <w:rFonts w:ascii="Trebuchet MS" w:eastAsia="Trebuchet MS" w:hAnsi="Trebuchet MS"/>
          <w:color w:val="000000"/>
          <w:sz w:val="19"/>
          <w:lang w:val="nl-NL"/>
        </w:rPr>
        <w:t>Nansenstraat</w:t>
      </w:r>
      <w:proofErr w:type="spellEnd"/>
      <w:r>
        <w:rPr>
          <w:rFonts w:ascii="Trebuchet MS" w:eastAsia="Trebuchet MS" w:hAnsi="Trebuchet MS"/>
          <w:color w:val="000000"/>
          <w:sz w:val="19"/>
          <w:lang w:val="nl-NL"/>
        </w:rPr>
        <w:t xml:space="preserve"> 69</w:t>
      </w:r>
    </w:p>
    <w:p w14:paraId="593A1167" w14:textId="77777777" w:rsidR="00C777B3" w:rsidRDefault="00C777B3" w:rsidP="00C777B3">
      <w:pPr>
        <w:tabs>
          <w:tab w:val="left" w:pos="2304"/>
        </w:tabs>
        <w:spacing w:before="50"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t>: 6836 KV ARNHEM</w:t>
      </w:r>
    </w:p>
    <w:p w14:paraId="23BA74FC" w14:textId="77777777" w:rsidR="00C777B3" w:rsidRDefault="00C777B3" w:rsidP="00C777B3">
      <w:pPr>
        <w:tabs>
          <w:tab w:val="left" w:pos="230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Contactpersoon</w:t>
      </w:r>
      <w:r>
        <w:rPr>
          <w:rFonts w:ascii="Trebuchet MS" w:eastAsia="Trebuchet MS" w:hAnsi="Trebuchet MS"/>
          <w:color w:val="000000"/>
          <w:sz w:val="19"/>
          <w:lang w:val="nl-NL"/>
        </w:rPr>
        <w:tab/>
        <w:t>: E. Breedveld</w:t>
      </w:r>
    </w:p>
    <w:p w14:paraId="440F1D6D" w14:textId="365DD340" w:rsidR="00DE68AD" w:rsidRDefault="00C61103">
      <w:pPr>
        <w:tabs>
          <w:tab w:val="left" w:pos="2304"/>
        </w:tabs>
        <w:spacing w:before="43"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Telefoon</w:t>
      </w:r>
      <w:r>
        <w:rPr>
          <w:rFonts w:ascii="Trebuchet MS" w:eastAsia="Trebuchet MS" w:hAnsi="Trebuchet MS"/>
          <w:color w:val="000000"/>
          <w:sz w:val="19"/>
          <w:lang w:val="nl-NL"/>
        </w:rPr>
        <w:tab/>
        <w:t>: (0</w:t>
      </w:r>
      <w:r w:rsidR="00C777B3">
        <w:rPr>
          <w:rFonts w:ascii="Trebuchet MS" w:eastAsia="Trebuchet MS" w:hAnsi="Trebuchet MS"/>
          <w:color w:val="000000"/>
          <w:sz w:val="19"/>
          <w:lang w:val="nl-NL"/>
        </w:rPr>
        <w:t>6</w:t>
      </w:r>
      <w:r>
        <w:rPr>
          <w:rFonts w:ascii="Trebuchet MS" w:eastAsia="Trebuchet MS" w:hAnsi="Trebuchet MS"/>
          <w:color w:val="000000"/>
          <w:sz w:val="19"/>
          <w:lang w:val="nl-NL"/>
        </w:rPr>
        <w:t xml:space="preserve">) </w:t>
      </w:r>
      <w:r w:rsidR="00C777B3">
        <w:rPr>
          <w:rFonts w:ascii="Trebuchet MS" w:eastAsia="Trebuchet MS" w:hAnsi="Trebuchet MS"/>
          <w:color w:val="000000"/>
          <w:sz w:val="19"/>
          <w:lang w:val="nl-NL"/>
        </w:rPr>
        <w:t>54695802</w:t>
      </w:r>
    </w:p>
    <w:p w14:paraId="12E8C4F4" w14:textId="2DC5455D" w:rsidR="00DE68AD" w:rsidRDefault="00DE68AD">
      <w:pPr>
        <w:tabs>
          <w:tab w:val="left" w:pos="2304"/>
        </w:tabs>
        <w:spacing w:before="48" w:after="1513" w:line="219" w:lineRule="exact"/>
        <w:textAlignment w:val="baseline"/>
        <w:rPr>
          <w:rFonts w:ascii="Trebuchet MS" w:eastAsia="Trebuchet MS" w:hAnsi="Trebuchet MS"/>
          <w:color w:val="000000"/>
          <w:spacing w:val="-6"/>
          <w:sz w:val="19"/>
          <w:lang w:val="nl-NL"/>
        </w:rPr>
      </w:pPr>
    </w:p>
    <w:p w14:paraId="06D87CC4" w14:textId="77777777" w:rsidR="00DE68AD" w:rsidRDefault="00C61103">
      <w:pPr>
        <w:tabs>
          <w:tab w:val="right" w:pos="9072"/>
        </w:tabs>
        <w:spacing w:before="132" w:line="188" w:lineRule="exact"/>
        <w:textAlignment w:val="baseline"/>
        <w:rPr>
          <w:rFonts w:ascii="Trebuchet MS" w:eastAsia="Trebuchet MS" w:hAnsi="Trebuchet MS"/>
          <w:color w:val="000000"/>
          <w:sz w:val="13"/>
          <w:lang w:val="nl-NL"/>
        </w:rPr>
      </w:pPr>
      <w:r>
        <w:pict w14:anchorId="0AE57F49">
          <v:line id="_x0000_s1089" style="position:absolute;z-index:251623424;mso-position-horizontal-relative:page;mso-position-vertical-relative:page" from="69.5pt,726.95pt" to="215.1pt,726.95pt" strokeweight=".7pt">
            <w10:wrap anchorx="page" anchory="page"/>
          </v:line>
        </w:pict>
      </w:r>
      <w:r>
        <w:rPr>
          <w:rFonts w:ascii="Trebuchet MS" w:eastAsia="Trebuchet MS" w:hAnsi="Trebuchet MS"/>
          <w:color w:val="000000"/>
          <w:sz w:val="13"/>
          <w:lang w:val="nl-NL"/>
        </w:rPr>
        <w:t>1</w:t>
      </w:r>
      <w:r>
        <w:rPr>
          <w:rFonts w:ascii="Trebuchet MS" w:eastAsia="Trebuchet MS" w:hAnsi="Trebuchet MS"/>
          <w:color w:val="000000"/>
          <w:sz w:val="13"/>
          <w:lang w:val="nl-NL"/>
        </w:rPr>
        <w:tab/>
      </w:r>
      <w:r>
        <w:rPr>
          <w:rFonts w:ascii="Trebuchet MS" w:eastAsia="Trebuchet MS" w:hAnsi="Trebuchet MS"/>
          <w:color w:val="000000"/>
          <w:sz w:val="16"/>
          <w:lang w:val="nl-NL"/>
        </w:rPr>
        <w:t>Voor aanvang van de werkzaamheden in te dienen bij de regionaal directeur van de Arbeidsinspectie van de regio waarin</w:t>
      </w:r>
    </w:p>
    <w:p w14:paraId="3A37208E" w14:textId="77777777" w:rsidR="00DE68AD" w:rsidRDefault="00C61103">
      <w:pPr>
        <w:spacing w:before="3" w:after="335" w:line="188" w:lineRule="exact"/>
        <w:ind w:left="288" w:right="216"/>
        <w:textAlignment w:val="baseline"/>
        <w:rPr>
          <w:rFonts w:ascii="Trebuchet MS" w:eastAsia="Trebuchet MS" w:hAnsi="Trebuchet MS"/>
          <w:color w:val="000000"/>
          <w:sz w:val="16"/>
          <w:lang w:val="nl-NL"/>
        </w:rPr>
      </w:pPr>
      <w:proofErr w:type="gramStart"/>
      <w:r>
        <w:rPr>
          <w:rFonts w:ascii="Trebuchet MS" w:eastAsia="Trebuchet MS" w:hAnsi="Trebuchet MS"/>
          <w:color w:val="000000"/>
          <w:sz w:val="16"/>
          <w:lang w:val="nl-NL"/>
        </w:rPr>
        <w:t>de</w:t>
      </w:r>
      <w:proofErr w:type="gramEnd"/>
      <w:r>
        <w:rPr>
          <w:rFonts w:ascii="Trebuchet MS" w:eastAsia="Trebuchet MS" w:hAnsi="Trebuchet MS"/>
          <w:color w:val="000000"/>
          <w:sz w:val="16"/>
          <w:lang w:val="nl-NL"/>
        </w:rPr>
        <w:t xml:space="preserve"> bouwlocatie ligt indien de geraamde tijdsduur van het bouwwerk meer dan 30 werkdagen beslaat en meer dan 20 werknemers tegelijk arbeid zullen gaan verrichten op de bouwlocatie of indien met de bouwwerkzaamheden meer dan 500 mandagen zijn gemoeid.</w:t>
      </w:r>
    </w:p>
    <w:p w14:paraId="6FE8A7A6" w14:textId="77777777" w:rsidR="00DE68AD" w:rsidRDefault="00C61103">
      <w:pPr>
        <w:tabs>
          <w:tab w:val="right" w:pos="9144"/>
        </w:tabs>
        <w:spacing w:before="187" w:line="188" w:lineRule="exact"/>
        <w:textAlignment w:val="baseline"/>
        <w:rPr>
          <w:rFonts w:ascii="Trebuchet MS" w:eastAsia="Trebuchet MS" w:hAnsi="Trebuchet MS"/>
          <w:b/>
          <w:color w:val="000000"/>
          <w:sz w:val="16"/>
          <w:lang w:val="nl-NL"/>
        </w:rPr>
      </w:pPr>
      <w:r>
        <w:pict w14:anchorId="2150C49A">
          <v:line id="_x0000_s1088" style="position:absolute;z-index:251624448;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4</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4B7470C2" w14:textId="77777777" w:rsidR="00DE68AD" w:rsidRDefault="00DE68AD">
      <w:pPr>
        <w:sectPr w:rsidR="00DE68AD">
          <w:pgSz w:w="11909" w:h="16838"/>
          <w:pgMar w:top="1400" w:right="1419" w:bottom="262" w:left="1390" w:header="720" w:footer="720" w:gutter="0"/>
          <w:cols w:space="708"/>
        </w:sectPr>
      </w:pPr>
    </w:p>
    <w:p w14:paraId="4D169A38" w14:textId="77777777" w:rsidR="00DE68AD" w:rsidRDefault="00C61103">
      <w:pPr>
        <w:spacing w:before="1" w:line="221" w:lineRule="exact"/>
        <w:textAlignment w:val="baseline"/>
        <w:rPr>
          <w:rFonts w:ascii="Trebuchet MS" w:eastAsia="Trebuchet MS" w:hAnsi="Trebuchet MS"/>
          <w:b/>
          <w:color w:val="000000"/>
          <w:spacing w:val="8"/>
          <w:sz w:val="19"/>
          <w:lang w:val="nl-NL"/>
        </w:rPr>
      </w:pPr>
      <w:r>
        <w:rPr>
          <w:rFonts w:ascii="Trebuchet MS" w:eastAsia="Trebuchet MS" w:hAnsi="Trebuchet MS"/>
          <w:b/>
          <w:color w:val="000000"/>
          <w:spacing w:val="8"/>
          <w:sz w:val="19"/>
          <w:lang w:val="nl-NL"/>
        </w:rPr>
        <w:t>1.2.5 Coördinator(en) Uitvoeringsfase</w:t>
      </w:r>
    </w:p>
    <w:p w14:paraId="772724B7" w14:textId="77777777" w:rsidR="00DE68AD" w:rsidRDefault="00C61103">
      <w:pPr>
        <w:tabs>
          <w:tab w:val="left" w:pos="2304"/>
        </w:tabs>
        <w:spacing w:before="48"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Nog niet bekend</w:t>
      </w:r>
    </w:p>
    <w:p w14:paraId="33B88089" w14:textId="77777777" w:rsidR="00DE68AD" w:rsidRDefault="00C61103">
      <w:pPr>
        <w:tabs>
          <w:tab w:val="left" w:pos="2304"/>
        </w:tabs>
        <w:spacing w:before="49" w:line="220" w:lineRule="exact"/>
        <w:textAlignment w:val="baseline"/>
        <w:rPr>
          <w:rFonts w:ascii="Trebuchet MS" w:eastAsia="Trebuchet MS" w:hAnsi="Trebuchet MS"/>
          <w:color w:val="000000"/>
          <w:spacing w:val="-7"/>
          <w:sz w:val="19"/>
          <w:lang w:val="nl-NL"/>
        </w:rPr>
      </w:pPr>
      <w:r>
        <w:rPr>
          <w:rFonts w:ascii="Trebuchet MS" w:eastAsia="Trebuchet MS" w:hAnsi="Trebuchet MS"/>
          <w:color w:val="000000"/>
          <w:spacing w:val="-7"/>
          <w:sz w:val="19"/>
          <w:lang w:val="nl-NL"/>
        </w:rPr>
        <w:t>Adres</w:t>
      </w:r>
      <w:r>
        <w:rPr>
          <w:rFonts w:ascii="Trebuchet MS" w:eastAsia="Trebuchet MS" w:hAnsi="Trebuchet MS"/>
          <w:color w:val="000000"/>
          <w:spacing w:val="-7"/>
          <w:sz w:val="19"/>
          <w:lang w:val="nl-NL"/>
        </w:rPr>
        <w:tab/>
        <w:t>:</w:t>
      </w:r>
    </w:p>
    <w:p w14:paraId="4827CB94" w14:textId="77777777" w:rsidR="00DE68AD" w:rsidRDefault="00C61103">
      <w:pPr>
        <w:tabs>
          <w:tab w:val="left" w:pos="2304"/>
        </w:tabs>
        <w:spacing w:before="44" w:line="220"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Postcode/plaats</w:t>
      </w:r>
      <w:r>
        <w:rPr>
          <w:rFonts w:ascii="Trebuchet MS" w:eastAsia="Trebuchet MS" w:hAnsi="Trebuchet MS"/>
          <w:color w:val="000000"/>
          <w:spacing w:val="-3"/>
          <w:sz w:val="19"/>
          <w:lang w:val="nl-NL"/>
        </w:rPr>
        <w:tab/>
        <w:t>:</w:t>
      </w:r>
    </w:p>
    <w:p w14:paraId="39B9D55E" w14:textId="77777777" w:rsidR="00DE68AD" w:rsidRDefault="00C61103">
      <w:pPr>
        <w:tabs>
          <w:tab w:val="left" w:pos="2304"/>
        </w:tabs>
        <w:spacing w:before="49" w:line="220"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Contactpersoon</w:t>
      </w:r>
      <w:r>
        <w:rPr>
          <w:rFonts w:ascii="Trebuchet MS" w:eastAsia="Trebuchet MS" w:hAnsi="Trebuchet MS"/>
          <w:color w:val="000000"/>
          <w:spacing w:val="-3"/>
          <w:sz w:val="19"/>
          <w:lang w:val="nl-NL"/>
        </w:rPr>
        <w:tab/>
        <w:t>:</w:t>
      </w:r>
    </w:p>
    <w:p w14:paraId="293B4081" w14:textId="77777777" w:rsidR="00DE68AD" w:rsidRDefault="00C61103">
      <w:pPr>
        <w:tabs>
          <w:tab w:val="left" w:pos="2304"/>
        </w:tabs>
        <w:spacing w:before="48" w:line="220" w:lineRule="exact"/>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Telefoon</w:t>
      </w:r>
      <w:r>
        <w:rPr>
          <w:rFonts w:ascii="Trebuchet MS" w:eastAsia="Trebuchet MS" w:hAnsi="Trebuchet MS"/>
          <w:color w:val="000000"/>
          <w:spacing w:val="-5"/>
          <w:sz w:val="19"/>
          <w:lang w:val="nl-NL"/>
        </w:rPr>
        <w:tab/>
        <w:t>:</w:t>
      </w:r>
    </w:p>
    <w:p w14:paraId="61266808" w14:textId="77777777" w:rsidR="00DE68AD" w:rsidRDefault="00C61103">
      <w:pPr>
        <w:tabs>
          <w:tab w:val="left" w:pos="2304"/>
        </w:tabs>
        <w:spacing w:before="44" w:line="220" w:lineRule="exact"/>
        <w:textAlignment w:val="baseline"/>
        <w:rPr>
          <w:rFonts w:ascii="Trebuchet MS" w:eastAsia="Trebuchet MS" w:hAnsi="Trebuchet MS"/>
          <w:color w:val="000000"/>
          <w:spacing w:val="-11"/>
          <w:sz w:val="19"/>
          <w:lang w:val="nl-NL"/>
        </w:rPr>
      </w:pPr>
      <w:r>
        <w:rPr>
          <w:rFonts w:ascii="Trebuchet MS" w:eastAsia="Trebuchet MS" w:hAnsi="Trebuchet MS"/>
          <w:color w:val="000000"/>
          <w:spacing w:val="-11"/>
          <w:sz w:val="19"/>
          <w:lang w:val="nl-NL"/>
        </w:rPr>
        <w:t>Fax</w:t>
      </w:r>
      <w:r>
        <w:rPr>
          <w:rFonts w:ascii="Trebuchet MS" w:eastAsia="Trebuchet MS" w:hAnsi="Trebuchet MS"/>
          <w:color w:val="000000"/>
          <w:spacing w:val="-11"/>
          <w:sz w:val="19"/>
          <w:lang w:val="nl-NL"/>
        </w:rPr>
        <w:tab/>
        <w:t>:</w:t>
      </w:r>
    </w:p>
    <w:p w14:paraId="1971EC93" w14:textId="77777777" w:rsidR="00DE68AD" w:rsidRDefault="00C61103">
      <w:pPr>
        <w:spacing w:before="529"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1.3 Planning en uitvoeringsgegevens</w:t>
      </w:r>
    </w:p>
    <w:p w14:paraId="428D8BEF" w14:textId="425918D2" w:rsidR="00DE68AD" w:rsidRDefault="00C61103">
      <w:pPr>
        <w:spacing w:before="243" w:line="267"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 xml:space="preserve">1.3.1 Geplande aanvangsdatum van de bouwwerkzaamheden </w:t>
      </w:r>
      <w:r>
        <w:rPr>
          <w:rFonts w:ascii="Trebuchet MS" w:eastAsia="Trebuchet MS" w:hAnsi="Trebuchet MS"/>
          <w:b/>
          <w:color w:val="000000"/>
          <w:sz w:val="19"/>
          <w:lang w:val="nl-NL"/>
        </w:rPr>
        <w:br/>
      </w:r>
      <w:r w:rsidR="00C777B3">
        <w:rPr>
          <w:rFonts w:ascii="Trebuchet MS" w:eastAsia="Trebuchet MS" w:hAnsi="Trebuchet MS"/>
          <w:color w:val="000000"/>
          <w:sz w:val="19"/>
          <w:lang w:val="nl-NL"/>
        </w:rPr>
        <w:t xml:space="preserve">Mei </w:t>
      </w:r>
      <w:r>
        <w:rPr>
          <w:rFonts w:ascii="Trebuchet MS" w:eastAsia="Trebuchet MS" w:hAnsi="Trebuchet MS"/>
          <w:color w:val="000000"/>
          <w:sz w:val="19"/>
          <w:lang w:val="nl-NL"/>
        </w:rPr>
        <w:t>202</w:t>
      </w:r>
      <w:r w:rsidR="00C777B3">
        <w:rPr>
          <w:rFonts w:ascii="Trebuchet MS" w:eastAsia="Trebuchet MS" w:hAnsi="Trebuchet MS"/>
          <w:color w:val="000000"/>
          <w:sz w:val="19"/>
          <w:lang w:val="nl-NL"/>
        </w:rPr>
        <w:t>4</w:t>
      </w:r>
    </w:p>
    <w:p w14:paraId="4B3E2312" w14:textId="77777777" w:rsidR="00DE68AD" w:rsidRDefault="00C61103">
      <w:pPr>
        <w:spacing w:before="250" w:line="221" w:lineRule="exact"/>
        <w:textAlignment w:val="baseline"/>
        <w:rPr>
          <w:rFonts w:ascii="Trebuchet MS" w:eastAsia="Trebuchet MS" w:hAnsi="Trebuchet MS"/>
          <w:b/>
          <w:color w:val="000000"/>
          <w:spacing w:val="10"/>
          <w:sz w:val="19"/>
          <w:lang w:val="nl-NL"/>
        </w:rPr>
      </w:pPr>
      <w:r>
        <w:rPr>
          <w:rFonts w:ascii="Trebuchet MS" w:eastAsia="Trebuchet MS" w:hAnsi="Trebuchet MS"/>
          <w:b/>
          <w:color w:val="000000"/>
          <w:spacing w:val="10"/>
          <w:sz w:val="19"/>
          <w:lang w:val="nl-NL"/>
        </w:rPr>
        <w:t>1.3.2 Geplande bouwtijd</w:t>
      </w:r>
    </w:p>
    <w:p w14:paraId="29D43BD0" w14:textId="7387FF68" w:rsidR="00DE68AD" w:rsidRDefault="00C61103">
      <w:pPr>
        <w:spacing w:before="43" w:line="221"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 xml:space="preserve">Zes (6) jaar. De overeenkomst wordt aangegaan voor </w:t>
      </w:r>
      <w:r w:rsidR="00C777B3">
        <w:rPr>
          <w:rFonts w:ascii="Trebuchet MS" w:eastAsia="Trebuchet MS" w:hAnsi="Trebuchet MS"/>
          <w:color w:val="000000"/>
          <w:spacing w:val="4"/>
          <w:sz w:val="19"/>
          <w:lang w:val="nl-NL"/>
        </w:rPr>
        <w:t>vier</w:t>
      </w:r>
      <w:r>
        <w:rPr>
          <w:rFonts w:ascii="Trebuchet MS" w:eastAsia="Trebuchet MS" w:hAnsi="Trebuchet MS"/>
          <w:color w:val="000000"/>
          <w:spacing w:val="4"/>
          <w:sz w:val="19"/>
          <w:lang w:val="nl-NL"/>
        </w:rPr>
        <w:t xml:space="preserve"> (</w:t>
      </w:r>
      <w:r w:rsidR="00C777B3">
        <w:rPr>
          <w:rFonts w:ascii="Trebuchet MS" w:eastAsia="Trebuchet MS" w:hAnsi="Trebuchet MS"/>
          <w:color w:val="000000"/>
          <w:spacing w:val="4"/>
          <w:sz w:val="19"/>
          <w:lang w:val="nl-NL"/>
        </w:rPr>
        <w:t>4</w:t>
      </w:r>
      <w:r>
        <w:rPr>
          <w:rFonts w:ascii="Trebuchet MS" w:eastAsia="Trebuchet MS" w:hAnsi="Trebuchet MS"/>
          <w:color w:val="000000"/>
          <w:spacing w:val="4"/>
          <w:sz w:val="19"/>
          <w:lang w:val="nl-NL"/>
        </w:rPr>
        <w:t>) jaar met een optionele</w:t>
      </w:r>
    </w:p>
    <w:p w14:paraId="4E075EF9" w14:textId="044225F3" w:rsidR="00DE68AD" w:rsidRDefault="00C61103">
      <w:pPr>
        <w:spacing w:before="48" w:line="220" w:lineRule="exact"/>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verleningsmogelijkheid</w:t>
      </w:r>
      <w:proofErr w:type="gramEnd"/>
      <w:r>
        <w:rPr>
          <w:rFonts w:ascii="Trebuchet MS" w:eastAsia="Trebuchet MS" w:hAnsi="Trebuchet MS"/>
          <w:color w:val="000000"/>
          <w:spacing w:val="4"/>
          <w:sz w:val="19"/>
          <w:lang w:val="nl-NL"/>
        </w:rPr>
        <w:t xml:space="preserve"> van maximaal </w:t>
      </w:r>
      <w:r w:rsidR="00C777B3">
        <w:rPr>
          <w:rFonts w:ascii="Trebuchet MS" w:eastAsia="Trebuchet MS" w:hAnsi="Trebuchet MS"/>
          <w:color w:val="000000"/>
          <w:spacing w:val="4"/>
          <w:sz w:val="19"/>
          <w:lang w:val="nl-NL"/>
        </w:rPr>
        <w:t>één</w:t>
      </w:r>
      <w:r>
        <w:rPr>
          <w:rFonts w:ascii="Trebuchet MS" w:eastAsia="Trebuchet MS" w:hAnsi="Trebuchet MS"/>
          <w:color w:val="000000"/>
          <w:spacing w:val="4"/>
          <w:sz w:val="19"/>
          <w:lang w:val="nl-NL"/>
        </w:rPr>
        <w:t xml:space="preserve"> (</w:t>
      </w:r>
      <w:r w:rsidR="00C777B3">
        <w:rPr>
          <w:rFonts w:ascii="Trebuchet MS" w:eastAsia="Trebuchet MS" w:hAnsi="Trebuchet MS"/>
          <w:color w:val="000000"/>
          <w:spacing w:val="4"/>
          <w:sz w:val="19"/>
          <w:lang w:val="nl-NL"/>
        </w:rPr>
        <w:t>1</w:t>
      </w:r>
      <w:r>
        <w:rPr>
          <w:rFonts w:ascii="Trebuchet MS" w:eastAsia="Trebuchet MS" w:hAnsi="Trebuchet MS"/>
          <w:color w:val="000000"/>
          <w:spacing w:val="4"/>
          <w:sz w:val="19"/>
          <w:lang w:val="nl-NL"/>
        </w:rPr>
        <w:t xml:space="preserve">) maal </w:t>
      </w:r>
      <w:r w:rsidR="00C777B3">
        <w:rPr>
          <w:rFonts w:ascii="Trebuchet MS" w:eastAsia="Trebuchet MS" w:hAnsi="Trebuchet MS"/>
          <w:color w:val="000000"/>
          <w:spacing w:val="4"/>
          <w:sz w:val="19"/>
          <w:lang w:val="nl-NL"/>
        </w:rPr>
        <w:t>twee</w:t>
      </w:r>
      <w:r>
        <w:rPr>
          <w:rFonts w:ascii="Trebuchet MS" w:eastAsia="Trebuchet MS" w:hAnsi="Trebuchet MS"/>
          <w:color w:val="000000"/>
          <w:spacing w:val="4"/>
          <w:sz w:val="19"/>
          <w:lang w:val="nl-NL"/>
        </w:rPr>
        <w:t xml:space="preserve"> (</w:t>
      </w:r>
      <w:r w:rsidR="00C777B3">
        <w:rPr>
          <w:rFonts w:ascii="Trebuchet MS" w:eastAsia="Trebuchet MS" w:hAnsi="Trebuchet MS"/>
          <w:color w:val="000000"/>
          <w:spacing w:val="4"/>
          <w:sz w:val="19"/>
          <w:lang w:val="nl-NL"/>
        </w:rPr>
        <w:t>2</w:t>
      </w:r>
      <w:r>
        <w:rPr>
          <w:rFonts w:ascii="Trebuchet MS" w:eastAsia="Trebuchet MS" w:hAnsi="Trebuchet MS"/>
          <w:color w:val="000000"/>
          <w:spacing w:val="4"/>
          <w:sz w:val="19"/>
          <w:lang w:val="nl-NL"/>
        </w:rPr>
        <w:t>) jaar.</w:t>
      </w:r>
    </w:p>
    <w:p w14:paraId="0BD34A15" w14:textId="77777777" w:rsidR="00DE68AD" w:rsidRDefault="00C61103">
      <w:pPr>
        <w:spacing w:before="246" w:line="220" w:lineRule="exact"/>
        <w:textAlignment w:val="baseline"/>
        <w:rPr>
          <w:rFonts w:ascii="Trebuchet MS" w:eastAsia="Trebuchet MS" w:hAnsi="Trebuchet MS"/>
          <w:b/>
          <w:color w:val="000000"/>
          <w:spacing w:val="5"/>
          <w:sz w:val="19"/>
          <w:lang w:val="nl-NL"/>
        </w:rPr>
      </w:pPr>
      <w:r>
        <w:rPr>
          <w:rFonts w:ascii="Trebuchet MS" w:eastAsia="Trebuchet MS" w:hAnsi="Trebuchet MS"/>
          <w:b/>
          <w:color w:val="000000"/>
          <w:spacing w:val="5"/>
          <w:sz w:val="19"/>
          <w:lang w:val="nl-NL"/>
        </w:rPr>
        <w:t xml:space="preserve">1.3.3 Vermoedelijke </w:t>
      </w:r>
      <w:proofErr w:type="gramStart"/>
      <w:r>
        <w:rPr>
          <w:rFonts w:ascii="Trebuchet MS" w:eastAsia="Trebuchet MS" w:hAnsi="Trebuchet MS"/>
          <w:b/>
          <w:color w:val="000000"/>
          <w:spacing w:val="5"/>
          <w:sz w:val="19"/>
          <w:lang w:val="nl-NL"/>
        </w:rPr>
        <w:t>maximum aantal</w:t>
      </w:r>
      <w:proofErr w:type="gramEnd"/>
      <w:r>
        <w:rPr>
          <w:rFonts w:ascii="Trebuchet MS" w:eastAsia="Trebuchet MS" w:hAnsi="Trebuchet MS"/>
          <w:b/>
          <w:color w:val="000000"/>
          <w:spacing w:val="5"/>
          <w:sz w:val="19"/>
          <w:lang w:val="nl-NL"/>
        </w:rPr>
        <w:t xml:space="preserve"> werknemers dat gelijktijdig op de bouwlocatie aanwezig</w:t>
      </w:r>
    </w:p>
    <w:p w14:paraId="43CDB004" w14:textId="77777777" w:rsidR="00DE68AD" w:rsidRDefault="00C61103">
      <w:pPr>
        <w:spacing w:before="48" w:line="221" w:lineRule="exact"/>
        <w:ind w:left="720"/>
        <w:textAlignment w:val="baseline"/>
        <w:rPr>
          <w:rFonts w:ascii="Trebuchet MS" w:eastAsia="Trebuchet MS" w:hAnsi="Trebuchet MS"/>
          <w:b/>
          <w:color w:val="000000"/>
          <w:sz w:val="19"/>
          <w:lang w:val="nl-NL"/>
        </w:rPr>
      </w:pPr>
      <w:proofErr w:type="gramStart"/>
      <w:r>
        <w:rPr>
          <w:rFonts w:ascii="Trebuchet MS" w:eastAsia="Trebuchet MS" w:hAnsi="Trebuchet MS"/>
          <w:b/>
          <w:color w:val="000000"/>
          <w:sz w:val="19"/>
          <w:lang w:val="nl-NL"/>
        </w:rPr>
        <w:t>zal</w:t>
      </w:r>
      <w:proofErr w:type="gramEnd"/>
      <w:r>
        <w:rPr>
          <w:rFonts w:ascii="Trebuchet MS" w:eastAsia="Trebuchet MS" w:hAnsi="Trebuchet MS"/>
          <w:b/>
          <w:color w:val="000000"/>
          <w:sz w:val="19"/>
          <w:lang w:val="nl-NL"/>
        </w:rPr>
        <w:t xml:space="preserve"> zijn</w:t>
      </w:r>
    </w:p>
    <w:p w14:paraId="44E65F9F" w14:textId="77777777" w:rsidR="00DE68AD" w:rsidRDefault="00C61103">
      <w:pPr>
        <w:spacing w:before="43"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Acht (8) werknemers.</w:t>
      </w:r>
    </w:p>
    <w:p w14:paraId="54EF2C41" w14:textId="77777777" w:rsidR="00DE68AD" w:rsidRDefault="00C61103">
      <w:pPr>
        <w:spacing w:before="200" w:line="267"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 xml:space="preserve">1.3.4 Gepland aantal werkgevers en zelfstandigen op de bouwplaats </w:t>
      </w:r>
      <w:r>
        <w:rPr>
          <w:rFonts w:ascii="Trebuchet MS" w:eastAsia="Trebuchet MS" w:hAnsi="Trebuchet MS"/>
          <w:b/>
          <w:color w:val="000000"/>
          <w:sz w:val="19"/>
          <w:lang w:val="nl-NL"/>
        </w:rPr>
        <w:br/>
      </w:r>
      <w:r>
        <w:rPr>
          <w:rFonts w:ascii="Trebuchet MS" w:eastAsia="Trebuchet MS" w:hAnsi="Trebuchet MS"/>
          <w:color w:val="000000"/>
          <w:sz w:val="19"/>
          <w:lang w:val="nl-NL"/>
        </w:rPr>
        <w:t>Twee (2) werkgevers en/of zelfstandigen.</w:t>
      </w:r>
    </w:p>
    <w:p w14:paraId="76819D1D" w14:textId="77777777" w:rsidR="00DE68AD" w:rsidRDefault="00C61103">
      <w:pPr>
        <w:spacing w:before="201" w:line="267"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 xml:space="preserve">1.3.5 Namen van reeds geselecteerde ondernemingen </w:t>
      </w:r>
      <w:r>
        <w:rPr>
          <w:rFonts w:ascii="Trebuchet MS" w:eastAsia="Trebuchet MS" w:hAnsi="Trebuchet MS"/>
          <w:b/>
          <w:color w:val="000000"/>
          <w:sz w:val="19"/>
          <w:lang w:val="nl-NL"/>
        </w:rPr>
        <w:br/>
      </w:r>
      <w:r>
        <w:rPr>
          <w:rFonts w:ascii="Trebuchet MS" w:eastAsia="Trebuchet MS" w:hAnsi="Trebuchet MS"/>
          <w:color w:val="000000"/>
          <w:sz w:val="19"/>
          <w:lang w:val="nl-NL"/>
        </w:rPr>
        <w:t>Nog niet bekend.</w:t>
      </w:r>
    </w:p>
    <w:p w14:paraId="65756A21" w14:textId="77777777" w:rsidR="00DE68AD" w:rsidRDefault="00C61103">
      <w:pPr>
        <w:spacing w:before="527"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1.4 Datum van kennisgeving</w:t>
      </w:r>
    </w:p>
    <w:p w14:paraId="647552EC" w14:textId="77777777" w:rsidR="00DE68AD" w:rsidRDefault="00C61103">
      <w:pPr>
        <w:spacing w:before="1042" w:after="5356"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1.5 Handtekening opdrachtgever</w:t>
      </w:r>
    </w:p>
    <w:p w14:paraId="03FB06E6" w14:textId="77777777" w:rsidR="00DE68AD" w:rsidRDefault="00DE68AD">
      <w:pPr>
        <w:spacing w:before="1042" w:after="5356" w:line="269" w:lineRule="exact"/>
        <w:sectPr w:rsidR="00DE68AD">
          <w:pgSz w:w="11909" w:h="16838"/>
          <w:pgMar w:top="1420" w:right="1421" w:bottom="262" w:left="1388" w:header="720" w:footer="720" w:gutter="0"/>
          <w:cols w:space="708"/>
        </w:sectPr>
      </w:pPr>
    </w:p>
    <w:p w14:paraId="50444CE4"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3292FA73">
          <v:line id="_x0000_s1087" style="position:absolute;z-index:251625472;mso-position-horizontal-relative:page;mso-position-vertical-relative:page" from="69.85pt,788.15pt" to="524.9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5</w:t>
      </w:r>
    </w:p>
    <w:p w14:paraId="6746AE87" w14:textId="77777777" w:rsidR="00DE68AD" w:rsidRDefault="00DE68AD">
      <w:pPr>
        <w:sectPr w:rsidR="00DE68AD">
          <w:type w:val="continuous"/>
          <w:pgSz w:w="11909" w:h="16838"/>
          <w:pgMar w:top="1420" w:right="1412" w:bottom="262" w:left="1397" w:header="720" w:footer="720" w:gutter="0"/>
          <w:cols w:space="708"/>
        </w:sectPr>
      </w:pPr>
    </w:p>
    <w:p w14:paraId="1DA259DF" w14:textId="77777777" w:rsidR="00DE68AD" w:rsidRDefault="00C61103">
      <w:pPr>
        <w:spacing w:before="25" w:after="539" w:line="412" w:lineRule="exact"/>
        <w:textAlignment w:val="baseline"/>
        <w:rPr>
          <w:rFonts w:ascii="Trebuchet MS" w:eastAsia="Trebuchet MS" w:hAnsi="Trebuchet MS"/>
          <w:b/>
          <w:color w:val="000000"/>
          <w:spacing w:val="-15"/>
          <w:sz w:val="36"/>
          <w:lang w:val="nl-NL"/>
        </w:rPr>
      </w:pPr>
      <w:r>
        <w:pict w14:anchorId="4B9ED196">
          <v:shape id="_x0000_s1086" type="#_x0000_t202" style="position:absolute;margin-left:71.5pt;margin-top:74.9pt;width:7.95pt;height:13.2pt;z-index:-251656192;mso-wrap-distance-left:0;mso-wrap-distance-right:0;mso-position-horizontal-relative:page;mso-position-vertical-relative:page" filled="f" stroked="f">
            <v:textbox inset="0,0,0,0">
              <w:txbxContent>
                <w:p w14:paraId="512F1461" w14:textId="77777777" w:rsidR="00DE68AD" w:rsidRDefault="00C61103">
                  <w:pPr>
                    <w:spacing w:line="264" w:lineRule="exact"/>
                    <w:textAlignment w:val="baseline"/>
                  </w:pPr>
                  <w:r>
                    <w:rPr>
                      <w:noProof/>
                    </w:rPr>
                    <w:drawing>
                      <wp:inline distT="0" distB="0" distL="0" distR="0" wp14:anchorId="475D016A" wp14:editId="560C226A">
                        <wp:extent cx="100965" cy="167640"/>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17"/>
                                <a:stretch>
                                  <a:fillRect/>
                                </a:stretch>
                              </pic:blipFill>
                              <pic:spPr>
                                <a:xfrm>
                                  <a:off x="0" y="0"/>
                                  <a:ext cx="100965" cy="167640"/>
                                </a:xfrm>
                                <a:prstGeom prst="rect">
                                  <a:avLst/>
                                </a:prstGeom>
                              </pic:spPr>
                            </pic:pic>
                          </a:graphicData>
                        </a:graphic>
                      </wp:inline>
                    </w:drawing>
                  </w:r>
                </w:p>
              </w:txbxContent>
            </v:textbox>
            <w10:wrap type="square" anchorx="page" anchory="page"/>
          </v:shape>
        </w:pict>
      </w:r>
      <w:r>
        <w:rPr>
          <w:rFonts w:ascii="Trebuchet MS" w:eastAsia="Trebuchet MS" w:hAnsi="Trebuchet MS"/>
          <w:b/>
          <w:color w:val="000000"/>
          <w:spacing w:val="-15"/>
          <w:sz w:val="36"/>
          <w:lang w:val="nl-NL"/>
        </w:rPr>
        <w:t>INLEIDING</w:t>
      </w:r>
    </w:p>
    <w:p w14:paraId="785E77E8" w14:textId="77777777" w:rsidR="00DE68AD" w:rsidRDefault="00DE68AD">
      <w:pPr>
        <w:spacing w:before="25" w:after="539" w:line="412" w:lineRule="exact"/>
        <w:sectPr w:rsidR="00DE68AD">
          <w:pgSz w:w="11909" w:h="16838"/>
          <w:pgMar w:top="1400" w:right="8392" w:bottom="262" w:left="1877" w:header="720" w:footer="720" w:gutter="0"/>
          <w:cols w:space="708"/>
        </w:sectPr>
      </w:pPr>
    </w:p>
    <w:p w14:paraId="5B2AEC73" w14:textId="77777777" w:rsidR="00DE68AD" w:rsidRDefault="00C61103">
      <w:pPr>
        <w:spacing w:before="4"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2.1 Algemeen</w:t>
      </w:r>
    </w:p>
    <w:p w14:paraId="18BDEAA5" w14:textId="77777777" w:rsidR="00DE68AD" w:rsidRDefault="00C61103">
      <w:pPr>
        <w:spacing w:before="277" w:line="232" w:lineRule="exact"/>
        <w:ind w:right="14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Het voorliggende Veiligheids- en Gezondheidsplan (V&amp;G-plan) is het resultaat van de tijdens het ontwerpproces uitgevoerde risico-inventarisatie en -evaluatie (RI&amp;E). In dit rapport zijn de resterende gevaren die in de ontwerpfase niet konden worden weggenomen beschreven en worden hiervoor beheers suggesties voorgesteld.</w:t>
      </w:r>
    </w:p>
    <w:p w14:paraId="48DF80E0" w14:textId="77777777" w:rsidR="00DE68AD" w:rsidRDefault="00C61103">
      <w:pPr>
        <w:spacing w:before="237" w:line="232" w:lineRule="exact"/>
        <w:textAlignment w:val="baseline"/>
        <w:rPr>
          <w:rFonts w:ascii="Trebuchet MS" w:eastAsia="Trebuchet MS" w:hAnsi="Trebuchet MS"/>
          <w:color w:val="000000"/>
          <w:spacing w:val="6"/>
          <w:sz w:val="19"/>
          <w:lang w:val="nl-NL"/>
        </w:rPr>
      </w:pPr>
      <w:r>
        <w:rPr>
          <w:rFonts w:ascii="Trebuchet MS" w:eastAsia="Trebuchet MS" w:hAnsi="Trebuchet MS"/>
          <w:color w:val="000000"/>
          <w:spacing w:val="6"/>
          <w:sz w:val="19"/>
          <w:lang w:val="nl-NL"/>
        </w:rPr>
        <w:t>Dit rapport maakt deel uit van de aanbestedingsstukken. De uitvoerende partij die is aangewezen voor de coördinatie ten aanzien van de veiligheid en de gezondheid (V&amp;G) moet een V&amp;G-coördinator uitvoeringsfase (VGCU) aanstellen. Deze bepaalt onder andere op basis van de resterende gevaren en een eigen risico-inventarisatie van de werkzaamheden de te nemen veiligheidsmaatregelen. Dit geldt minimaal voor de eigen werknemers en die van eventuele onderaannemer(s). De maatregelen in verband met gezamenlijke raak</w:t>
      </w:r>
      <w:r>
        <w:rPr>
          <w:rFonts w:ascii="Trebuchet MS" w:eastAsia="Trebuchet MS" w:hAnsi="Trebuchet MS"/>
          <w:color w:val="000000"/>
          <w:spacing w:val="6"/>
          <w:sz w:val="19"/>
          <w:lang w:val="nl-NL"/>
        </w:rPr>
        <w:t>vlakken worden compleet met de samenwerkingsafspraken (onder andere overleg, voorlichting en instructie) beschreven in het V&amp;G-plan uitvoeringsfase.</w:t>
      </w:r>
    </w:p>
    <w:p w14:paraId="415FEF69" w14:textId="77777777" w:rsidR="00DE68AD" w:rsidRDefault="00C61103">
      <w:pPr>
        <w:spacing w:before="234" w:line="232"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Dit V&amp;G-plan vormt een onderdeel van het contractdocument (bestek) voor:</w:t>
      </w:r>
    </w:p>
    <w:p w14:paraId="1870676A" w14:textId="77777777" w:rsidR="00DE68AD" w:rsidRDefault="00C61103">
      <w:pPr>
        <w:spacing w:before="10" w:line="220" w:lineRule="exact"/>
        <w:textAlignment w:val="baseline"/>
        <w:rPr>
          <w:rFonts w:ascii="Trebuchet MS" w:eastAsia="Trebuchet MS" w:hAnsi="Trebuchet MS"/>
          <w:b/>
          <w:color w:val="000000"/>
          <w:spacing w:val="4"/>
          <w:sz w:val="19"/>
          <w:lang w:val="nl-NL"/>
        </w:rPr>
      </w:pPr>
      <w:r>
        <w:rPr>
          <w:rFonts w:ascii="Trebuchet MS" w:eastAsia="Trebuchet MS" w:hAnsi="Trebuchet MS"/>
          <w:b/>
          <w:color w:val="000000"/>
          <w:spacing w:val="4"/>
          <w:sz w:val="19"/>
          <w:lang w:val="nl-NL"/>
        </w:rPr>
        <w:t>Beheer en onderhoud verkeersregelinstallaties Leeuwarden</w:t>
      </w:r>
    </w:p>
    <w:p w14:paraId="2B3BFFF0" w14:textId="77777777" w:rsidR="00DE68AD" w:rsidRDefault="00C61103">
      <w:pPr>
        <w:spacing w:line="231" w:lineRule="exact"/>
        <w:ind w:right="14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In het contract draagt de opdrachtgever de verantwoordelijkheid onder andere met betrekking tot de veiligheid en de gezondheid over aan de aannemer. De aannemer is verplicht dit V&amp;G-plan, en daarmee de risico-inventarisatie, daar waar nodig eventueel in overleg met de directie aan te passen aan zijn werkmethoden dan wel uit te breiden.</w:t>
      </w:r>
    </w:p>
    <w:p w14:paraId="37D65708" w14:textId="77777777" w:rsidR="00DE68AD" w:rsidRDefault="00C61103">
      <w:pPr>
        <w:spacing w:before="495"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2.2 Leeswijzer</w:t>
      </w:r>
    </w:p>
    <w:p w14:paraId="34D59444" w14:textId="77777777" w:rsidR="00DE68AD" w:rsidRDefault="00C61103">
      <w:pPr>
        <w:spacing w:before="281" w:line="232"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In dit V&amp;G-plan komen achtereenvolgens aan de orde:</w:t>
      </w:r>
    </w:p>
    <w:p w14:paraId="00A5BDB0" w14:textId="77777777" w:rsidR="00DE68AD" w:rsidRDefault="00C61103">
      <w:pPr>
        <w:tabs>
          <w:tab w:val="left" w:pos="792"/>
        </w:tabs>
        <w:spacing w:before="32" w:line="232" w:lineRule="exact"/>
        <w:ind w:left="360"/>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de projectgegevens;</w:t>
      </w:r>
    </w:p>
    <w:p w14:paraId="716AB943" w14:textId="77777777" w:rsidR="00DE68AD" w:rsidRDefault="00C61103">
      <w:pPr>
        <w:tabs>
          <w:tab w:val="left" w:pos="792"/>
        </w:tabs>
        <w:spacing w:before="27" w:line="232"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de bij de totstandkoming betrokken partijen;</w:t>
      </w:r>
    </w:p>
    <w:p w14:paraId="2652459D" w14:textId="77777777" w:rsidR="00DE68AD" w:rsidRDefault="00C61103">
      <w:pPr>
        <w:tabs>
          <w:tab w:val="left" w:pos="792"/>
        </w:tabs>
        <w:spacing w:before="32" w:line="232" w:lineRule="exact"/>
        <w:ind w:left="360"/>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de risico-inventarisatie en -evaluatie;</w:t>
      </w:r>
    </w:p>
    <w:p w14:paraId="3D456A3B" w14:textId="77777777" w:rsidR="00DE68AD" w:rsidRDefault="00C61103">
      <w:pPr>
        <w:tabs>
          <w:tab w:val="left" w:pos="792"/>
        </w:tabs>
        <w:spacing w:before="27" w:line="232" w:lineRule="exact"/>
        <w:ind w:left="360"/>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het V&amp;G-dossier;</w:t>
      </w:r>
    </w:p>
    <w:p w14:paraId="2B093D3D" w14:textId="77777777" w:rsidR="00DE68AD" w:rsidRDefault="00C61103">
      <w:pPr>
        <w:tabs>
          <w:tab w:val="left" w:pos="792"/>
        </w:tabs>
        <w:spacing w:before="28" w:after="5596" w:line="232"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organisatorische aspecten uitvoeringsfase.</w:t>
      </w:r>
    </w:p>
    <w:p w14:paraId="1C7F24E7" w14:textId="77777777" w:rsidR="00DE68AD" w:rsidRDefault="00DE68AD">
      <w:pPr>
        <w:spacing w:before="28" w:after="5596" w:line="232" w:lineRule="exact"/>
        <w:sectPr w:rsidR="00DE68AD">
          <w:type w:val="continuous"/>
          <w:pgSz w:w="11909" w:h="16838"/>
          <w:pgMar w:top="1400" w:right="1424" w:bottom="262" w:left="1385" w:header="720" w:footer="720" w:gutter="0"/>
          <w:cols w:space="708"/>
        </w:sectPr>
      </w:pPr>
    </w:p>
    <w:p w14:paraId="54B7804B"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26DB5018">
          <v:line id="_x0000_s1085" style="position:absolute;z-index:251626496;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6</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1EC196F0" w14:textId="77777777" w:rsidR="00DE68AD" w:rsidRDefault="00DE68AD">
      <w:pPr>
        <w:sectPr w:rsidR="00DE68AD">
          <w:type w:val="continuous"/>
          <w:pgSz w:w="11909" w:h="16838"/>
          <w:pgMar w:top="1400" w:right="1419" w:bottom="262" w:left="1390" w:header="720" w:footer="720" w:gutter="0"/>
          <w:cols w:space="708"/>
        </w:sectPr>
      </w:pPr>
    </w:p>
    <w:p w14:paraId="03C838ED" w14:textId="77777777" w:rsidR="00DE68AD" w:rsidRDefault="00DE68AD">
      <w:pPr>
        <w:spacing w:before="52" w:line="20" w:lineRule="exact"/>
      </w:pPr>
    </w:p>
    <w:tbl>
      <w:tblPr>
        <w:tblW w:w="0" w:type="auto"/>
        <w:tblLayout w:type="fixed"/>
        <w:tblCellMar>
          <w:left w:w="0" w:type="dxa"/>
          <w:right w:w="0" w:type="dxa"/>
        </w:tblCellMar>
        <w:tblLook w:val="0000" w:firstRow="0" w:lastRow="0" w:firstColumn="0" w:lastColumn="0" w:noHBand="0" w:noVBand="0"/>
      </w:tblPr>
      <w:tblGrid>
        <w:gridCol w:w="184"/>
        <w:gridCol w:w="8916"/>
      </w:tblGrid>
      <w:tr w:rsidR="00DE68AD" w14:paraId="10A8D2ED" w14:textId="77777777">
        <w:tblPrEx>
          <w:tblCellMar>
            <w:top w:w="0" w:type="dxa"/>
            <w:bottom w:w="0" w:type="dxa"/>
          </w:tblCellMar>
        </w:tblPrEx>
        <w:trPr>
          <w:trHeight w:hRule="exact" w:val="297"/>
        </w:trPr>
        <w:tc>
          <w:tcPr>
            <w:tcW w:w="184" w:type="dxa"/>
          </w:tcPr>
          <w:p w14:paraId="333C975E" w14:textId="77777777" w:rsidR="00DE68AD" w:rsidRDefault="00C61103">
            <w:pPr>
              <w:spacing w:before="1" w:after="3"/>
              <w:ind w:left="35"/>
              <w:jc w:val="center"/>
              <w:textAlignment w:val="baseline"/>
            </w:pPr>
            <w:r>
              <w:rPr>
                <w:noProof/>
              </w:rPr>
              <w:drawing>
                <wp:inline distT="0" distB="0" distL="0" distR="0" wp14:anchorId="469C7213" wp14:editId="7AD11612">
                  <wp:extent cx="94615" cy="170180"/>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18"/>
                          <a:stretch>
                            <a:fillRect/>
                          </a:stretch>
                        </pic:blipFill>
                        <pic:spPr>
                          <a:xfrm>
                            <a:off x="0" y="0"/>
                            <a:ext cx="94615" cy="170180"/>
                          </a:xfrm>
                          <a:prstGeom prst="rect">
                            <a:avLst/>
                          </a:prstGeom>
                        </pic:spPr>
                      </pic:pic>
                    </a:graphicData>
                  </a:graphic>
                </wp:inline>
              </w:drawing>
            </w:r>
          </w:p>
        </w:tc>
        <w:tc>
          <w:tcPr>
            <w:tcW w:w="8916" w:type="dxa"/>
            <w:vAlign w:val="center"/>
          </w:tcPr>
          <w:p w14:paraId="3687BEA0" w14:textId="77777777" w:rsidR="00DE68AD" w:rsidRDefault="00C61103">
            <w:pPr>
              <w:spacing w:line="284" w:lineRule="exact"/>
              <w:ind w:right="5398"/>
              <w:jc w:val="right"/>
              <w:textAlignment w:val="baseline"/>
              <w:rPr>
                <w:rFonts w:ascii="Trebuchet MS" w:eastAsia="Trebuchet MS" w:hAnsi="Trebuchet MS"/>
                <w:b/>
                <w:color w:val="000000"/>
                <w:w w:val="95"/>
                <w:sz w:val="36"/>
                <w:lang w:val="nl-NL"/>
              </w:rPr>
            </w:pPr>
            <w:r>
              <w:rPr>
                <w:rFonts w:ascii="Trebuchet MS" w:eastAsia="Trebuchet MS" w:hAnsi="Trebuchet MS"/>
                <w:b/>
                <w:color w:val="000000"/>
                <w:w w:val="95"/>
                <w:sz w:val="36"/>
                <w:lang w:val="nl-NL"/>
              </w:rPr>
              <w:t>PROJECTGEGEVENS</w:t>
            </w:r>
          </w:p>
        </w:tc>
      </w:tr>
    </w:tbl>
    <w:p w14:paraId="37B0768F" w14:textId="77777777" w:rsidR="00DE68AD" w:rsidRDefault="00DE68AD">
      <w:pPr>
        <w:spacing w:after="592" w:line="20" w:lineRule="exact"/>
      </w:pPr>
    </w:p>
    <w:p w14:paraId="07C12917" w14:textId="77777777" w:rsidR="00DE68AD" w:rsidRDefault="00C61103">
      <w:pPr>
        <w:spacing w:before="4" w:line="269" w:lineRule="exact"/>
        <w:textAlignment w:val="baseline"/>
        <w:rPr>
          <w:rFonts w:ascii="Trebuchet MS" w:eastAsia="Trebuchet MS" w:hAnsi="Trebuchet MS"/>
          <w:b/>
          <w:color w:val="0071CE"/>
          <w:spacing w:val="7"/>
          <w:sz w:val="21"/>
          <w:lang w:val="nl-NL"/>
        </w:rPr>
      </w:pPr>
      <w:r>
        <w:rPr>
          <w:rFonts w:ascii="Trebuchet MS" w:eastAsia="Trebuchet MS" w:hAnsi="Trebuchet MS"/>
          <w:b/>
          <w:color w:val="0071CE"/>
          <w:spacing w:val="7"/>
          <w:sz w:val="21"/>
          <w:lang w:val="nl-NL"/>
        </w:rPr>
        <w:t xml:space="preserve">3.1 </w:t>
      </w:r>
      <w:r>
        <w:rPr>
          <w:rFonts w:ascii="Trebuchet MS" w:eastAsia="Trebuchet MS" w:hAnsi="Trebuchet MS"/>
          <w:b/>
          <w:color w:val="0071CE"/>
          <w:spacing w:val="7"/>
          <w:sz w:val="24"/>
          <w:lang w:val="nl-NL"/>
        </w:rPr>
        <w:t>Projectomschrijving</w:t>
      </w:r>
    </w:p>
    <w:p w14:paraId="1852025E" w14:textId="77777777" w:rsidR="00DE68AD" w:rsidRDefault="00C61103">
      <w:pPr>
        <w:spacing w:before="243" w:line="267" w:lineRule="exact"/>
        <w:ind w:right="14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Binnen en rondom de stad Leeuwarden zijn meerdere kruisingen welke geregeld worden met verkeersregelinstallaties. Deze verkeersregelinstallaties dienen beheerd en onderhouden te worden om de verkeersveiligheid en verkeersdoorstroming te garanderen. Dit project heeft betrekking op het beheren en onderhouden van de verkeersregelinstallatie.</w:t>
      </w:r>
    </w:p>
    <w:p w14:paraId="1D318DAB" w14:textId="77777777" w:rsidR="00DE68AD" w:rsidRDefault="00C61103">
      <w:pPr>
        <w:spacing w:before="204" w:line="267" w:lineRule="exact"/>
        <w:ind w:righ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De afgelopen jaren heeft één partij dit gedurende een lange periode voor haar rekening genomen. Met deze aanbesteding krijgen ook andere partijen de gelegenheid om zich hierop in te schrijven. Met behulp van raamovereenkomst kan een inschrijver zich binden aan het beheren en onderhouden van de verkeersregelinstallaties.</w:t>
      </w:r>
    </w:p>
    <w:p w14:paraId="11149178" w14:textId="77777777" w:rsidR="00DE68AD" w:rsidRDefault="00C61103">
      <w:pPr>
        <w:spacing w:before="245" w:line="220"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De kruisingen welke binnen dit project vallen zijn weergegeven in tabel 5.2.1 op pagina 11.</w:t>
      </w:r>
    </w:p>
    <w:p w14:paraId="5D1D72D9" w14:textId="77777777" w:rsidR="00DE68AD" w:rsidRDefault="00C61103">
      <w:pPr>
        <w:spacing w:before="528" w:line="269" w:lineRule="exact"/>
        <w:textAlignment w:val="baseline"/>
        <w:rPr>
          <w:rFonts w:ascii="Trebuchet MS" w:eastAsia="Trebuchet MS" w:hAnsi="Trebuchet MS"/>
          <w:b/>
          <w:color w:val="0071CE"/>
          <w:spacing w:val="4"/>
          <w:sz w:val="21"/>
          <w:lang w:val="nl-NL"/>
        </w:rPr>
      </w:pPr>
      <w:r>
        <w:rPr>
          <w:rFonts w:ascii="Trebuchet MS" w:eastAsia="Trebuchet MS" w:hAnsi="Trebuchet MS"/>
          <w:b/>
          <w:color w:val="0071CE"/>
          <w:spacing w:val="4"/>
          <w:sz w:val="21"/>
          <w:lang w:val="nl-NL"/>
        </w:rPr>
        <w:t xml:space="preserve">3.2 </w:t>
      </w:r>
      <w:r>
        <w:rPr>
          <w:rFonts w:ascii="Trebuchet MS" w:eastAsia="Trebuchet MS" w:hAnsi="Trebuchet MS"/>
          <w:b/>
          <w:color w:val="0071CE"/>
          <w:spacing w:val="4"/>
          <w:sz w:val="24"/>
          <w:lang w:val="nl-NL"/>
        </w:rPr>
        <w:t>Beschrijving van de werkzaamheden</w:t>
      </w:r>
    </w:p>
    <w:p w14:paraId="4DCBC8E5" w14:textId="77777777" w:rsidR="00DE68AD" w:rsidRDefault="00C61103">
      <w:pPr>
        <w:spacing w:before="289"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Het werk bestaat in hoofdzaak uit:</w:t>
      </w:r>
    </w:p>
    <w:p w14:paraId="1DE6DFC5" w14:textId="77777777" w:rsidR="00DE68AD" w:rsidRDefault="00C61103">
      <w:pPr>
        <w:numPr>
          <w:ilvl w:val="0"/>
          <w:numId w:val="1"/>
        </w:numPr>
        <w:tabs>
          <w:tab w:val="clear" w:pos="360"/>
          <w:tab w:val="left" w:pos="720"/>
        </w:tabs>
        <w:spacing w:before="17" w:line="234" w:lineRule="exact"/>
        <w:ind w:left="360"/>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correctief onderhouden van verkeersregelinstallaties, waaronder:</w:t>
      </w:r>
    </w:p>
    <w:p w14:paraId="3D235598" w14:textId="77777777" w:rsidR="00DE68AD" w:rsidRDefault="00C61103">
      <w:pPr>
        <w:numPr>
          <w:ilvl w:val="0"/>
          <w:numId w:val="2"/>
        </w:numPr>
        <w:tabs>
          <w:tab w:val="clear" w:pos="360"/>
          <w:tab w:val="left" w:pos="1440"/>
        </w:tabs>
        <w:spacing w:before="10" w:line="220" w:lineRule="exact"/>
        <w:ind w:left="1440" w:hanging="360"/>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inrichten en in standhouden 24-uurs storingsdienst;</w:t>
      </w:r>
    </w:p>
    <w:p w14:paraId="0F977792" w14:textId="77777777" w:rsidR="00DE68AD" w:rsidRDefault="00C61103">
      <w:pPr>
        <w:numPr>
          <w:ilvl w:val="0"/>
          <w:numId w:val="2"/>
        </w:numPr>
        <w:tabs>
          <w:tab w:val="clear" w:pos="360"/>
          <w:tab w:val="left" w:pos="1440"/>
        </w:tabs>
        <w:spacing w:before="10" w:line="220" w:lineRule="exact"/>
        <w:ind w:left="1440" w:hanging="360"/>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herstellen van URGENTE en niet-urgente storingen;</w:t>
      </w:r>
    </w:p>
    <w:p w14:paraId="40D2DD3A" w14:textId="77777777" w:rsidR="00DE68AD" w:rsidRDefault="00C61103">
      <w:pPr>
        <w:numPr>
          <w:ilvl w:val="0"/>
          <w:numId w:val="2"/>
        </w:numPr>
        <w:tabs>
          <w:tab w:val="clear" w:pos="360"/>
          <w:tab w:val="left" w:pos="1440"/>
        </w:tabs>
        <w:spacing w:before="10" w:line="221" w:lineRule="exact"/>
        <w:ind w:left="1440" w:hanging="360"/>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herstellen van schades en schade afhandeling;</w:t>
      </w:r>
    </w:p>
    <w:p w14:paraId="747DD4F5" w14:textId="77777777" w:rsidR="00DE68AD" w:rsidRDefault="00C61103">
      <w:pPr>
        <w:numPr>
          <w:ilvl w:val="0"/>
          <w:numId w:val="2"/>
        </w:numPr>
        <w:tabs>
          <w:tab w:val="clear" w:pos="360"/>
          <w:tab w:val="left" w:pos="1440"/>
        </w:tabs>
        <w:spacing w:before="5" w:line="230" w:lineRule="exact"/>
        <w:ind w:left="1440" w:right="288" w:hanging="360"/>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Het zo spoedig mogelijk vaststellen en eventueel creëren van een veilige situatie voor alle weggebruikers na binnenkomst van een storing of schade;</w:t>
      </w:r>
    </w:p>
    <w:p w14:paraId="1A5FA182" w14:textId="77777777" w:rsidR="00DE68AD" w:rsidRDefault="00C61103">
      <w:pPr>
        <w:numPr>
          <w:ilvl w:val="0"/>
          <w:numId w:val="2"/>
        </w:numPr>
        <w:tabs>
          <w:tab w:val="clear" w:pos="360"/>
          <w:tab w:val="left" w:pos="1440"/>
        </w:tabs>
        <w:spacing w:before="15" w:line="221" w:lineRule="exact"/>
        <w:ind w:left="1440" w:hanging="360"/>
        <w:jc w:val="both"/>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Het uitvoeren van bijkomende werkzaamheden.</w:t>
      </w:r>
    </w:p>
    <w:p w14:paraId="61C3BE48" w14:textId="77777777" w:rsidR="00DE68AD" w:rsidRDefault="00C61103">
      <w:pPr>
        <w:numPr>
          <w:ilvl w:val="0"/>
          <w:numId w:val="1"/>
        </w:numPr>
        <w:tabs>
          <w:tab w:val="clear" w:pos="360"/>
          <w:tab w:val="left" w:pos="720"/>
        </w:tabs>
        <w:spacing w:before="11" w:line="233" w:lineRule="exact"/>
        <w:ind w:left="360"/>
        <w:jc w:val="both"/>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preventief onderhouden van verkeersregelinstallaties, waaronder:</w:t>
      </w:r>
    </w:p>
    <w:p w14:paraId="2D67C9FE" w14:textId="77777777" w:rsidR="00DE68AD" w:rsidRDefault="00C61103">
      <w:pPr>
        <w:numPr>
          <w:ilvl w:val="0"/>
          <w:numId w:val="2"/>
        </w:numPr>
        <w:tabs>
          <w:tab w:val="clear" w:pos="360"/>
          <w:tab w:val="left" w:pos="1440"/>
        </w:tabs>
        <w:spacing w:before="10" w:line="221" w:lineRule="exact"/>
        <w:ind w:left="1440" w:hanging="360"/>
        <w:jc w:val="both"/>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inspecteren en schouwen van VRI's en daarmee o.a. de lampen;</w:t>
      </w:r>
    </w:p>
    <w:p w14:paraId="01BCD617" w14:textId="77777777" w:rsidR="00DE68AD" w:rsidRDefault="00C61103">
      <w:pPr>
        <w:numPr>
          <w:ilvl w:val="0"/>
          <w:numId w:val="2"/>
        </w:numPr>
        <w:tabs>
          <w:tab w:val="clear" w:pos="360"/>
          <w:tab w:val="left" w:pos="1440"/>
        </w:tabs>
        <w:spacing w:line="232" w:lineRule="exact"/>
        <w:ind w:left="1440" w:right="1152" w:hanging="360"/>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Het controleren van detectielussen en het opstellen van meetrapporten detectielussen;</w:t>
      </w:r>
    </w:p>
    <w:p w14:paraId="446DE867" w14:textId="77777777" w:rsidR="00DE68AD" w:rsidRDefault="00C61103">
      <w:pPr>
        <w:numPr>
          <w:ilvl w:val="0"/>
          <w:numId w:val="2"/>
        </w:numPr>
        <w:tabs>
          <w:tab w:val="clear" w:pos="360"/>
          <w:tab w:val="left" w:pos="1440"/>
        </w:tabs>
        <w:spacing w:before="11" w:line="221" w:lineRule="exact"/>
        <w:ind w:left="1440" w:hanging="360"/>
        <w:jc w:val="both"/>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registreren en uitlezen van meldingen;</w:t>
      </w:r>
    </w:p>
    <w:p w14:paraId="47798C2A" w14:textId="77777777" w:rsidR="00DE68AD" w:rsidRDefault="00C61103">
      <w:pPr>
        <w:numPr>
          <w:ilvl w:val="0"/>
          <w:numId w:val="2"/>
        </w:numPr>
        <w:tabs>
          <w:tab w:val="clear" w:pos="360"/>
          <w:tab w:val="left" w:pos="1440"/>
        </w:tabs>
        <w:spacing w:before="15" w:line="220" w:lineRule="exact"/>
        <w:ind w:left="1440" w:hanging="360"/>
        <w:jc w:val="both"/>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vervangen van lampen, de lampremplace;</w:t>
      </w:r>
    </w:p>
    <w:p w14:paraId="1781AB6E" w14:textId="4F595D3E" w:rsidR="00DE68AD" w:rsidRPr="00C777B3" w:rsidRDefault="00C61103" w:rsidP="00C777B3">
      <w:pPr>
        <w:numPr>
          <w:ilvl w:val="0"/>
          <w:numId w:val="2"/>
        </w:numPr>
        <w:tabs>
          <w:tab w:val="clear" w:pos="360"/>
          <w:tab w:val="left" w:pos="1440"/>
        </w:tabs>
        <w:spacing w:before="10" w:line="220" w:lineRule="exact"/>
        <w:ind w:left="1440" w:hanging="360"/>
        <w:jc w:val="both"/>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conserveren van objecten van verkeersregelinstallaties</w:t>
      </w:r>
      <w:r w:rsidRPr="00C777B3">
        <w:rPr>
          <w:rFonts w:ascii="Trebuchet MS" w:eastAsia="Trebuchet MS" w:hAnsi="Trebuchet MS"/>
          <w:color w:val="000000"/>
          <w:spacing w:val="4"/>
          <w:sz w:val="19"/>
          <w:lang w:val="nl-NL"/>
        </w:rPr>
        <w:t>;</w:t>
      </w:r>
    </w:p>
    <w:p w14:paraId="649A5088" w14:textId="77777777" w:rsidR="00DE68AD" w:rsidRDefault="00C61103">
      <w:pPr>
        <w:numPr>
          <w:ilvl w:val="0"/>
          <w:numId w:val="2"/>
        </w:numPr>
        <w:tabs>
          <w:tab w:val="clear" w:pos="360"/>
          <w:tab w:val="left" w:pos="1440"/>
        </w:tabs>
        <w:spacing w:before="5" w:line="230" w:lineRule="exact"/>
        <w:ind w:left="1440" w:right="792" w:hanging="360"/>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Het vervangen van objecten van verkeersregelinstallaties met bijbehorende werkzaamheden op projectbasis;</w:t>
      </w:r>
    </w:p>
    <w:p w14:paraId="0F106CBE" w14:textId="77777777" w:rsidR="00DE68AD" w:rsidRDefault="00C61103">
      <w:pPr>
        <w:numPr>
          <w:ilvl w:val="0"/>
          <w:numId w:val="2"/>
        </w:numPr>
        <w:tabs>
          <w:tab w:val="clear" w:pos="360"/>
          <w:tab w:val="left" w:pos="1440"/>
        </w:tabs>
        <w:spacing w:before="10" w:line="221" w:lineRule="exact"/>
        <w:ind w:left="1440" w:hanging="360"/>
        <w:jc w:val="both"/>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Het uitvoeren van bijkomende werkzaamheden.</w:t>
      </w:r>
    </w:p>
    <w:p w14:paraId="042867C1" w14:textId="77777777" w:rsidR="00DE68AD" w:rsidRDefault="00C61103">
      <w:pPr>
        <w:numPr>
          <w:ilvl w:val="0"/>
          <w:numId w:val="1"/>
        </w:numPr>
        <w:tabs>
          <w:tab w:val="clear" w:pos="360"/>
          <w:tab w:val="left" w:pos="720"/>
        </w:tabs>
        <w:spacing w:before="16" w:line="232" w:lineRule="exact"/>
        <w:ind w:left="360"/>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Nieuw werk, waaronder:</w:t>
      </w:r>
    </w:p>
    <w:p w14:paraId="1D210978" w14:textId="77777777" w:rsidR="00DE68AD" w:rsidRDefault="00C61103">
      <w:pPr>
        <w:numPr>
          <w:ilvl w:val="0"/>
          <w:numId w:val="2"/>
        </w:numPr>
        <w:tabs>
          <w:tab w:val="clear" w:pos="360"/>
          <w:tab w:val="left" w:pos="1440"/>
        </w:tabs>
        <w:spacing w:line="231" w:lineRule="exact"/>
        <w:ind w:left="1440" w:right="720" w:hanging="360"/>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Het verwijderen en/of leveren en aanbrengen van objecten van verkeersregelinstallaties met bijbehorende werkzaamheden op projectbasis;</w:t>
      </w:r>
    </w:p>
    <w:p w14:paraId="1774F678" w14:textId="77777777" w:rsidR="00DE68AD" w:rsidRDefault="00C61103">
      <w:pPr>
        <w:numPr>
          <w:ilvl w:val="0"/>
          <w:numId w:val="2"/>
        </w:numPr>
        <w:tabs>
          <w:tab w:val="clear" w:pos="360"/>
          <w:tab w:val="left" w:pos="1440"/>
        </w:tabs>
        <w:spacing w:before="15" w:line="220" w:lineRule="exact"/>
        <w:ind w:left="1440" w:hanging="360"/>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Het uitvoeren van bijkomende werkzaamheden.</w:t>
      </w:r>
    </w:p>
    <w:p w14:paraId="7D202412" w14:textId="77777777" w:rsidR="00DE68AD" w:rsidRDefault="00C61103">
      <w:pPr>
        <w:spacing w:before="495" w:line="269" w:lineRule="exact"/>
        <w:textAlignment w:val="baseline"/>
        <w:rPr>
          <w:rFonts w:ascii="Trebuchet MS" w:eastAsia="Trebuchet MS" w:hAnsi="Trebuchet MS"/>
          <w:b/>
          <w:color w:val="0071CE"/>
          <w:spacing w:val="6"/>
          <w:sz w:val="21"/>
          <w:lang w:val="nl-NL"/>
        </w:rPr>
      </w:pPr>
      <w:r>
        <w:rPr>
          <w:rFonts w:ascii="Trebuchet MS" w:eastAsia="Trebuchet MS" w:hAnsi="Trebuchet MS"/>
          <w:b/>
          <w:color w:val="0071CE"/>
          <w:spacing w:val="6"/>
          <w:sz w:val="21"/>
          <w:lang w:val="nl-NL"/>
        </w:rPr>
        <w:t xml:space="preserve">3.3 </w:t>
      </w:r>
      <w:r>
        <w:rPr>
          <w:rFonts w:ascii="Trebuchet MS" w:eastAsia="Trebuchet MS" w:hAnsi="Trebuchet MS"/>
          <w:b/>
          <w:color w:val="0071CE"/>
          <w:spacing w:val="6"/>
          <w:sz w:val="24"/>
          <w:lang w:val="nl-NL"/>
        </w:rPr>
        <w:t>Uitvoering en fasering</w:t>
      </w:r>
    </w:p>
    <w:p w14:paraId="125EC568" w14:textId="4737A819" w:rsidR="00C777B3" w:rsidRDefault="00C61103" w:rsidP="00C777B3">
      <w:pPr>
        <w:spacing w:before="43" w:line="221"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z w:val="19"/>
          <w:lang w:val="nl-NL"/>
        </w:rPr>
        <w:t xml:space="preserve">De start van het werk vangt aan op 1 </w:t>
      </w:r>
      <w:r w:rsidR="00C777B3">
        <w:rPr>
          <w:rFonts w:ascii="Trebuchet MS" w:eastAsia="Trebuchet MS" w:hAnsi="Trebuchet MS"/>
          <w:color w:val="000000"/>
          <w:sz w:val="19"/>
          <w:lang w:val="nl-NL"/>
        </w:rPr>
        <w:t>mei 2024</w:t>
      </w:r>
      <w:r>
        <w:rPr>
          <w:rFonts w:ascii="Trebuchet MS" w:eastAsia="Trebuchet MS" w:hAnsi="Trebuchet MS"/>
          <w:color w:val="000000"/>
          <w:sz w:val="19"/>
          <w:lang w:val="nl-NL"/>
        </w:rPr>
        <w:t xml:space="preserve">. De doorlooptijd bedraagt maximaal 6 jaar. </w:t>
      </w:r>
      <w:r w:rsidR="00C777B3">
        <w:rPr>
          <w:rFonts w:ascii="Trebuchet MS" w:eastAsia="Trebuchet MS" w:hAnsi="Trebuchet MS"/>
          <w:color w:val="000000"/>
          <w:spacing w:val="4"/>
          <w:sz w:val="19"/>
          <w:lang w:val="nl-NL"/>
        </w:rPr>
        <w:t>De overeenkomst wordt aangegaan voor vier (4) jaar met een optionele</w:t>
      </w:r>
      <w:r w:rsidR="00C777B3">
        <w:rPr>
          <w:rFonts w:ascii="Trebuchet MS" w:eastAsia="Trebuchet MS" w:hAnsi="Trebuchet MS"/>
          <w:color w:val="000000"/>
          <w:spacing w:val="4"/>
          <w:sz w:val="19"/>
          <w:lang w:val="nl-NL"/>
        </w:rPr>
        <w:t xml:space="preserve"> </w:t>
      </w:r>
      <w:r w:rsidR="00C777B3">
        <w:rPr>
          <w:rFonts w:ascii="Trebuchet MS" w:eastAsia="Trebuchet MS" w:hAnsi="Trebuchet MS"/>
          <w:color w:val="000000"/>
          <w:spacing w:val="4"/>
          <w:sz w:val="19"/>
          <w:lang w:val="nl-NL"/>
        </w:rPr>
        <w:t>verleningsmogelijkheid van maximaal één (1) maal twee (2) jaar.</w:t>
      </w:r>
    </w:p>
    <w:p w14:paraId="5514B582" w14:textId="58C7F4B5" w:rsidR="00DE68AD" w:rsidRDefault="00DE68AD">
      <w:pPr>
        <w:spacing w:before="243" w:after="1790" w:line="266" w:lineRule="exact"/>
        <w:ind w:right="216"/>
        <w:textAlignment w:val="baseline"/>
        <w:rPr>
          <w:rFonts w:ascii="Trebuchet MS" w:eastAsia="Trebuchet MS" w:hAnsi="Trebuchet MS"/>
          <w:color w:val="000000"/>
          <w:sz w:val="19"/>
          <w:lang w:val="nl-NL"/>
        </w:rPr>
      </w:pPr>
    </w:p>
    <w:p w14:paraId="16841685"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4248A235">
          <v:line id="_x0000_s1084" style="position:absolute;z-index:251627520;mso-position-horizontal-relative:page;mso-position-vertical-relative:page" from="70pt,788.15pt" to="525.05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7</w:t>
      </w:r>
    </w:p>
    <w:p w14:paraId="64609B12" w14:textId="77777777" w:rsidR="00DE68AD" w:rsidRDefault="00DE68AD">
      <w:pPr>
        <w:sectPr w:rsidR="00DE68AD">
          <w:pgSz w:w="11909" w:h="16838"/>
          <w:pgMar w:top="1400" w:right="1409" w:bottom="262" w:left="1400" w:header="720" w:footer="720" w:gutter="0"/>
          <w:cols w:space="708"/>
        </w:sectPr>
      </w:pPr>
    </w:p>
    <w:p w14:paraId="6929E890" w14:textId="77777777" w:rsidR="00DE68AD" w:rsidRDefault="00DE68AD">
      <w:pPr>
        <w:spacing w:before="52" w:line="20" w:lineRule="exact"/>
      </w:pPr>
    </w:p>
    <w:tbl>
      <w:tblPr>
        <w:tblW w:w="0" w:type="auto"/>
        <w:tblLayout w:type="fixed"/>
        <w:tblCellMar>
          <w:left w:w="0" w:type="dxa"/>
          <w:right w:w="0" w:type="dxa"/>
        </w:tblCellMar>
        <w:tblLook w:val="0000" w:firstRow="0" w:lastRow="0" w:firstColumn="0" w:lastColumn="0" w:noHBand="0" w:noVBand="0"/>
      </w:tblPr>
      <w:tblGrid>
        <w:gridCol w:w="213"/>
        <w:gridCol w:w="8887"/>
      </w:tblGrid>
      <w:tr w:rsidR="00DE68AD" w14:paraId="38CC702F" w14:textId="77777777">
        <w:tblPrEx>
          <w:tblCellMar>
            <w:top w:w="0" w:type="dxa"/>
            <w:bottom w:w="0" w:type="dxa"/>
          </w:tblCellMar>
        </w:tblPrEx>
        <w:trPr>
          <w:trHeight w:hRule="exact" w:val="297"/>
        </w:trPr>
        <w:tc>
          <w:tcPr>
            <w:tcW w:w="213" w:type="dxa"/>
          </w:tcPr>
          <w:p w14:paraId="07CBD327" w14:textId="77777777" w:rsidR="00DE68AD" w:rsidRDefault="00C61103">
            <w:pPr>
              <w:spacing w:after="3" w:line="281" w:lineRule="exact"/>
              <w:ind w:left="31"/>
              <w:jc w:val="center"/>
              <w:textAlignment w:val="baseline"/>
            </w:pPr>
            <w:r>
              <w:rPr>
                <w:noProof/>
              </w:rPr>
              <w:drawing>
                <wp:inline distT="0" distB="0" distL="0" distR="0" wp14:anchorId="778393DB" wp14:editId="0DCC3924">
                  <wp:extent cx="115570" cy="165100"/>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19"/>
                          <a:stretch>
                            <a:fillRect/>
                          </a:stretch>
                        </pic:blipFill>
                        <pic:spPr>
                          <a:xfrm>
                            <a:off x="0" y="0"/>
                            <a:ext cx="115570" cy="165100"/>
                          </a:xfrm>
                          <a:prstGeom prst="rect">
                            <a:avLst/>
                          </a:prstGeom>
                        </pic:spPr>
                      </pic:pic>
                    </a:graphicData>
                  </a:graphic>
                </wp:inline>
              </w:drawing>
            </w:r>
          </w:p>
        </w:tc>
        <w:tc>
          <w:tcPr>
            <w:tcW w:w="8887" w:type="dxa"/>
            <w:vAlign w:val="center"/>
          </w:tcPr>
          <w:p w14:paraId="317035CB" w14:textId="77777777" w:rsidR="00DE68AD" w:rsidRDefault="00C61103">
            <w:pPr>
              <w:spacing w:line="284" w:lineRule="exact"/>
              <w:ind w:right="4946"/>
              <w:jc w:val="right"/>
              <w:textAlignment w:val="baseline"/>
              <w:rPr>
                <w:rFonts w:ascii="Trebuchet MS" w:eastAsia="Trebuchet MS" w:hAnsi="Trebuchet MS"/>
                <w:b/>
                <w:color w:val="000000"/>
                <w:w w:val="95"/>
                <w:sz w:val="36"/>
                <w:lang w:val="nl-NL"/>
              </w:rPr>
            </w:pPr>
            <w:r>
              <w:rPr>
                <w:rFonts w:ascii="Trebuchet MS" w:eastAsia="Trebuchet MS" w:hAnsi="Trebuchet MS"/>
                <w:b/>
                <w:color w:val="000000"/>
                <w:w w:val="95"/>
                <w:sz w:val="36"/>
                <w:lang w:val="nl-NL"/>
              </w:rPr>
              <w:t>BETROKKEN PARTIJEN</w:t>
            </w:r>
          </w:p>
        </w:tc>
      </w:tr>
    </w:tbl>
    <w:p w14:paraId="15F880D6" w14:textId="77777777" w:rsidR="00DE68AD" w:rsidRDefault="00DE68AD">
      <w:pPr>
        <w:spacing w:after="592" w:line="20" w:lineRule="exact"/>
      </w:pPr>
    </w:p>
    <w:p w14:paraId="79734956" w14:textId="77777777" w:rsidR="00DE68AD" w:rsidRDefault="00C61103">
      <w:pPr>
        <w:spacing w:before="4" w:line="269" w:lineRule="exact"/>
        <w:textAlignment w:val="baseline"/>
        <w:rPr>
          <w:rFonts w:ascii="Trebuchet MS" w:eastAsia="Trebuchet MS" w:hAnsi="Trebuchet MS"/>
          <w:b/>
          <w:color w:val="0071CE"/>
          <w:spacing w:val="7"/>
          <w:sz w:val="24"/>
          <w:lang w:val="nl-NL"/>
        </w:rPr>
      </w:pPr>
      <w:r>
        <w:rPr>
          <w:rFonts w:ascii="Trebuchet MS" w:eastAsia="Trebuchet MS" w:hAnsi="Trebuchet MS"/>
          <w:b/>
          <w:color w:val="0071CE"/>
          <w:spacing w:val="7"/>
          <w:sz w:val="24"/>
          <w:lang w:val="nl-NL"/>
        </w:rPr>
        <w:t>4.1 Opdrachtgever</w:t>
      </w:r>
    </w:p>
    <w:p w14:paraId="56D15FE7" w14:textId="77777777" w:rsidR="00DE68AD" w:rsidRDefault="00C61103">
      <w:pPr>
        <w:tabs>
          <w:tab w:val="left" w:pos="3600"/>
        </w:tabs>
        <w:spacing w:before="278"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Gemeente Leeuwarden</w:t>
      </w:r>
    </w:p>
    <w:p w14:paraId="3958FDE8" w14:textId="77777777" w:rsidR="00DE68AD" w:rsidRDefault="00C61103">
      <w:pPr>
        <w:tabs>
          <w:tab w:val="left" w:pos="3600"/>
        </w:tabs>
        <w:spacing w:before="4"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Contactpersoon</w:t>
      </w:r>
      <w:r>
        <w:rPr>
          <w:rFonts w:ascii="Trebuchet MS" w:eastAsia="Trebuchet MS" w:hAnsi="Trebuchet MS"/>
          <w:color w:val="000000"/>
          <w:sz w:val="19"/>
          <w:lang w:val="nl-NL"/>
        </w:rPr>
        <w:tab/>
      </w:r>
      <w:r>
        <w:rPr>
          <w:rFonts w:ascii="Trebuchet MS" w:eastAsia="Trebuchet MS" w:hAnsi="Trebuchet MS"/>
          <w:color w:val="000000"/>
          <w:sz w:val="19"/>
          <w:lang w:val="nl-NL"/>
        </w:rPr>
        <w:t>: J. Kuipers</w:t>
      </w:r>
    </w:p>
    <w:p w14:paraId="261170B8" w14:textId="77777777" w:rsidR="00DE68AD" w:rsidRDefault="00C61103">
      <w:pPr>
        <w:tabs>
          <w:tab w:val="left" w:pos="3600"/>
        </w:tabs>
        <w:spacing w:line="23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t>: Postbus 21000</w:t>
      </w:r>
    </w:p>
    <w:p w14:paraId="061E089B" w14:textId="77777777" w:rsidR="00DE68AD" w:rsidRDefault="00C61103">
      <w:pPr>
        <w:tabs>
          <w:tab w:val="left" w:pos="3600"/>
        </w:tabs>
        <w:spacing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t>: 8900 JA Leeuwarden</w:t>
      </w:r>
    </w:p>
    <w:p w14:paraId="493CD9E8" w14:textId="77777777" w:rsidR="00DE68AD" w:rsidRDefault="00C61103">
      <w:pPr>
        <w:tabs>
          <w:tab w:val="left" w:pos="3600"/>
        </w:tabs>
        <w:spacing w:before="4"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Telefoon</w:t>
      </w:r>
      <w:r>
        <w:rPr>
          <w:rFonts w:ascii="Trebuchet MS" w:eastAsia="Trebuchet MS" w:hAnsi="Trebuchet MS"/>
          <w:color w:val="000000"/>
          <w:sz w:val="19"/>
          <w:lang w:val="nl-NL"/>
        </w:rPr>
        <w:tab/>
        <w:t>: 14058 (algemeen nummer)</w:t>
      </w:r>
    </w:p>
    <w:p w14:paraId="3E806A94" w14:textId="77777777" w:rsidR="00DE68AD" w:rsidRDefault="00C61103">
      <w:pPr>
        <w:spacing w:before="495"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4.2 Ontwerpende partij</w:t>
      </w:r>
    </w:p>
    <w:p w14:paraId="5AED96A4" w14:textId="34A7E173" w:rsidR="00C777B3" w:rsidRDefault="00C777B3" w:rsidP="00C777B3">
      <w:pPr>
        <w:tabs>
          <w:tab w:val="left" w:pos="2304"/>
        </w:tabs>
        <w:spacing w:before="44"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r>
      <w:r>
        <w:rPr>
          <w:rFonts w:ascii="Trebuchet MS" w:eastAsia="Trebuchet MS" w:hAnsi="Trebuchet MS"/>
          <w:color w:val="000000"/>
          <w:sz w:val="19"/>
          <w:lang w:val="nl-NL"/>
        </w:rPr>
        <w:tab/>
      </w:r>
      <w:r>
        <w:rPr>
          <w:rFonts w:ascii="Trebuchet MS" w:eastAsia="Trebuchet MS" w:hAnsi="Trebuchet MS"/>
          <w:color w:val="000000"/>
          <w:sz w:val="19"/>
          <w:lang w:val="nl-NL"/>
        </w:rPr>
        <w:tab/>
      </w:r>
      <w:r>
        <w:rPr>
          <w:rFonts w:ascii="Trebuchet MS" w:eastAsia="Trebuchet MS" w:hAnsi="Trebuchet MS"/>
          <w:color w:val="000000"/>
          <w:sz w:val="19"/>
          <w:lang w:val="nl-NL"/>
        </w:rPr>
        <w:t>: Trafigo bv</w:t>
      </w:r>
    </w:p>
    <w:p w14:paraId="67B8EA98" w14:textId="13BDED57" w:rsidR="00C777B3" w:rsidRDefault="00C777B3" w:rsidP="00C777B3">
      <w:pPr>
        <w:tabs>
          <w:tab w:val="left" w:pos="2304"/>
        </w:tabs>
        <w:spacing w:before="50"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r>
      <w:r>
        <w:rPr>
          <w:rFonts w:ascii="Trebuchet MS" w:eastAsia="Trebuchet MS" w:hAnsi="Trebuchet MS"/>
          <w:color w:val="000000"/>
          <w:sz w:val="19"/>
          <w:lang w:val="nl-NL"/>
        </w:rPr>
        <w:tab/>
      </w:r>
      <w:r>
        <w:rPr>
          <w:rFonts w:ascii="Trebuchet MS" w:eastAsia="Trebuchet MS" w:hAnsi="Trebuchet MS"/>
          <w:color w:val="000000"/>
          <w:sz w:val="19"/>
          <w:lang w:val="nl-NL"/>
        </w:rPr>
        <w:tab/>
      </w:r>
      <w:r>
        <w:rPr>
          <w:rFonts w:ascii="Trebuchet MS" w:eastAsia="Trebuchet MS" w:hAnsi="Trebuchet MS"/>
          <w:color w:val="000000"/>
          <w:sz w:val="19"/>
          <w:lang w:val="nl-NL"/>
        </w:rPr>
        <w:t xml:space="preserve">: </w:t>
      </w:r>
      <w:proofErr w:type="spellStart"/>
      <w:r>
        <w:rPr>
          <w:rFonts w:ascii="Trebuchet MS" w:eastAsia="Trebuchet MS" w:hAnsi="Trebuchet MS"/>
          <w:color w:val="000000"/>
          <w:sz w:val="19"/>
          <w:lang w:val="nl-NL"/>
        </w:rPr>
        <w:t>Fridtjof</w:t>
      </w:r>
      <w:proofErr w:type="spellEnd"/>
      <w:r>
        <w:rPr>
          <w:rFonts w:ascii="Trebuchet MS" w:eastAsia="Trebuchet MS" w:hAnsi="Trebuchet MS"/>
          <w:color w:val="000000"/>
          <w:sz w:val="19"/>
          <w:lang w:val="nl-NL"/>
        </w:rPr>
        <w:t xml:space="preserve"> </w:t>
      </w:r>
      <w:proofErr w:type="spellStart"/>
      <w:r>
        <w:rPr>
          <w:rFonts w:ascii="Trebuchet MS" w:eastAsia="Trebuchet MS" w:hAnsi="Trebuchet MS"/>
          <w:color w:val="000000"/>
          <w:sz w:val="19"/>
          <w:lang w:val="nl-NL"/>
        </w:rPr>
        <w:t>Nansenstraat</w:t>
      </w:r>
      <w:proofErr w:type="spellEnd"/>
      <w:r>
        <w:rPr>
          <w:rFonts w:ascii="Trebuchet MS" w:eastAsia="Trebuchet MS" w:hAnsi="Trebuchet MS"/>
          <w:color w:val="000000"/>
          <w:sz w:val="19"/>
          <w:lang w:val="nl-NL"/>
        </w:rPr>
        <w:t xml:space="preserve"> 69</w:t>
      </w:r>
    </w:p>
    <w:p w14:paraId="3C0CB1F8" w14:textId="53A071FE" w:rsidR="00C777B3" w:rsidRDefault="00C777B3" w:rsidP="00C777B3">
      <w:pPr>
        <w:tabs>
          <w:tab w:val="left" w:pos="2304"/>
        </w:tabs>
        <w:spacing w:before="50"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r>
      <w:r>
        <w:rPr>
          <w:rFonts w:ascii="Trebuchet MS" w:eastAsia="Trebuchet MS" w:hAnsi="Trebuchet MS"/>
          <w:color w:val="000000"/>
          <w:sz w:val="19"/>
          <w:lang w:val="nl-NL"/>
        </w:rPr>
        <w:tab/>
      </w:r>
      <w:r>
        <w:rPr>
          <w:rFonts w:ascii="Trebuchet MS" w:eastAsia="Trebuchet MS" w:hAnsi="Trebuchet MS"/>
          <w:color w:val="000000"/>
          <w:sz w:val="19"/>
          <w:lang w:val="nl-NL"/>
        </w:rPr>
        <w:tab/>
        <w:t>: 6836 KV ARNHEM</w:t>
      </w:r>
    </w:p>
    <w:p w14:paraId="4E144E62" w14:textId="7A83393C" w:rsidR="00C777B3" w:rsidRDefault="00C777B3" w:rsidP="00C777B3">
      <w:pPr>
        <w:tabs>
          <w:tab w:val="left" w:pos="2304"/>
        </w:tabs>
        <w:spacing w:before="44"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Contactpersoon</w:t>
      </w:r>
      <w:r>
        <w:rPr>
          <w:rFonts w:ascii="Trebuchet MS" w:eastAsia="Trebuchet MS" w:hAnsi="Trebuchet MS"/>
          <w:color w:val="000000"/>
          <w:sz w:val="19"/>
          <w:lang w:val="nl-NL"/>
        </w:rPr>
        <w:tab/>
      </w:r>
      <w:r>
        <w:rPr>
          <w:rFonts w:ascii="Trebuchet MS" w:eastAsia="Trebuchet MS" w:hAnsi="Trebuchet MS"/>
          <w:color w:val="000000"/>
          <w:sz w:val="19"/>
          <w:lang w:val="nl-NL"/>
        </w:rPr>
        <w:tab/>
      </w:r>
      <w:r>
        <w:rPr>
          <w:rFonts w:ascii="Trebuchet MS" w:eastAsia="Trebuchet MS" w:hAnsi="Trebuchet MS"/>
          <w:color w:val="000000"/>
          <w:sz w:val="19"/>
          <w:lang w:val="nl-NL"/>
        </w:rPr>
        <w:tab/>
        <w:t>: E. Breedveld</w:t>
      </w:r>
    </w:p>
    <w:p w14:paraId="7C0FF6E4" w14:textId="4BC73C2F" w:rsidR="00C777B3" w:rsidRDefault="00C777B3" w:rsidP="00C777B3">
      <w:pPr>
        <w:tabs>
          <w:tab w:val="left" w:pos="2304"/>
        </w:tabs>
        <w:spacing w:before="43" w:line="22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Telefoon</w:t>
      </w:r>
      <w:r>
        <w:rPr>
          <w:rFonts w:ascii="Trebuchet MS" w:eastAsia="Trebuchet MS" w:hAnsi="Trebuchet MS"/>
          <w:color w:val="000000"/>
          <w:sz w:val="19"/>
          <w:lang w:val="nl-NL"/>
        </w:rPr>
        <w:tab/>
      </w:r>
      <w:r>
        <w:rPr>
          <w:rFonts w:ascii="Trebuchet MS" w:eastAsia="Trebuchet MS" w:hAnsi="Trebuchet MS"/>
          <w:color w:val="000000"/>
          <w:sz w:val="19"/>
          <w:lang w:val="nl-NL"/>
        </w:rPr>
        <w:tab/>
      </w:r>
      <w:r>
        <w:rPr>
          <w:rFonts w:ascii="Trebuchet MS" w:eastAsia="Trebuchet MS" w:hAnsi="Trebuchet MS"/>
          <w:color w:val="000000"/>
          <w:sz w:val="19"/>
          <w:lang w:val="nl-NL"/>
        </w:rPr>
        <w:tab/>
        <w:t>: (06) 54695802</w:t>
      </w:r>
    </w:p>
    <w:p w14:paraId="57C4E4AA" w14:textId="77777777" w:rsidR="00DE68AD" w:rsidRDefault="00C61103">
      <w:pPr>
        <w:spacing w:before="494" w:line="274" w:lineRule="exact"/>
        <w:textAlignment w:val="baseline"/>
        <w:rPr>
          <w:rFonts w:ascii="Trebuchet MS" w:eastAsia="Trebuchet MS" w:hAnsi="Trebuchet MS"/>
          <w:b/>
          <w:color w:val="0071CE"/>
          <w:spacing w:val="4"/>
          <w:sz w:val="21"/>
          <w:lang w:val="nl-NL"/>
        </w:rPr>
      </w:pPr>
      <w:r>
        <w:rPr>
          <w:rFonts w:ascii="Trebuchet MS" w:eastAsia="Trebuchet MS" w:hAnsi="Trebuchet MS"/>
          <w:b/>
          <w:color w:val="0071CE"/>
          <w:spacing w:val="4"/>
          <w:sz w:val="21"/>
          <w:lang w:val="nl-NL"/>
        </w:rPr>
        <w:t xml:space="preserve">4.3 </w:t>
      </w:r>
      <w:r>
        <w:rPr>
          <w:rFonts w:ascii="Trebuchet MS" w:eastAsia="Trebuchet MS" w:hAnsi="Trebuchet MS"/>
          <w:b/>
          <w:color w:val="0071CE"/>
          <w:spacing w:val="4"/>
          <w:sz w:val="24"/>
          <w:lang w:val="nl-NL"/>
        </w:rPr>
        <w:t>Toezicht en directie (bouwmanagement)</w:t>
      </w:r>
    </w:p>
    <w:p w14:paraId="37852ECA" w14:textId="77777777" w:rsidR="00DE68AD" w:rsidRDefault="00C61103">
      <w:pPr>
        <w:tabs>
          <w:tab w:val="left" w:pos="3600"/>
        </w:tabs>
        <w:spacing w:before="277"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Gemeente Leeuwarden</w:t>
      </w:r>
    </w:p>
    <w:p w14:paraId="0B60DDD8" w14:textId="77777777" w:rsidR="00DE68AD" w:rsidRDefault="00C61103">
      <w:pPr>
        <w:tabs>
          <w:tab w:val="left" w:pos="3600"/>
        </w:tabs>
        <w:spacing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Contactpersoon</w:t>
      </w:r>
      <w:r>
        <w:rPr>
          <w:rFonts w:ascii="Trebuchet MS" w:eastAsia="Trebuchet MS" w:hAnsi="Trebuchet MS"/>
          <w:color w:val="000000"/>
          <w:sz w:val="19"/>
          <w:lang w:val="nl-NL"/>
        </w:rPr>
        <w:tab/>
        <w:t>: J. Kuipers</w:t>
      </w:r>
    </w:p>
    <w:p w14:paraId="1E2B4E82" w14:textId="77777777" w:rsidR="00DE68AD" w:rsidRDefault="00C61103">
      <w:pPr>
        <w:tabs>
          <w:tab w:val="left" w:pos="3600"/>
        </w:tabs>
        <w:spacing w:line="23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t>: Postbus 21000</w:t>
      </w:r>
    </w:p>
    <w:p w14:paraId="7E6F9D0D" w14:textId="77777777" w:rsidR="00DE68AD" w:rsidRDefault="00C61103">
      <w:pPr>
        <w:tabs>
          <w:tab w:val="left" w:pos="3600"/>
        </w:tabs>
        <w:spacing w:before="5"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t>: 8900 JA Leeuwarden</w:t>
      </w:r>
    </w:p>
    <w:p w14:paraId="1AE8F509" w14:textId="77777777" w:rsidR="00DE68AD" w:rsidRDefault="00C61103">
      <w:pPr>
        <w:tabs>
          <w:tab w:val="left" w:pos="3600"/>
        </w:tabs>
        <w:spacing w:line="23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Telefoon</w:t>
      </w:r>
      <w:r>
        <w:rPr>
          <w:rFonts w:ascii="Trebuchet MS" w:eastAsia="Trebuchet MS" w:hAnsi="Trebuchet MS"/>
          <w:color w:val="000000"/>
          <w:sz w:val="19"/>
          <w:lang w:val="nl-NL"/>
        </w:rPr>
        <w:tab/>
        <w:t>: (058) 751 2258</w:t>
      </w:r>
    </w:p>
    <w:p w14:paraId="760D10BD" w14:textId="77777777" w:rsidR="00DE68AD" w:rsidRDefault="00C61103">
      <w:pPr>
        <w:spacing w:before="494" w:line="269" w:lineRule="exact"/>
        <w:textAlignment w:val="baseline"/>
        <w:rPr>
          <w:rFonts w:ascii="Trebuchet MS" w:eastAsia="Trebuchet MS" w:hAnsi="Trebuchet MS"/>
          <w:b/>
          <w:color w:val="0071CE"/>
          <w:spacing w:val="4"/>
          <w:sz w:val="24"/>
          <w:lang w:val="nl-NL"/>
        </w:rPr>
      </w:pPr>
      <w:r>
        <w:rPr>
          <w:rFonts w:ascii="Trebuchet MS" w:eastAsia="Trebuchet MS" w:hAnsi="Trebuchet MS"/>
          <w:b/>
          <w:color w:val="0071CE"/>
          <w:spacing w:val="4"/>
          <w:sz w:val="24"/>
          <w:lang w:val="nl-NL"/>
        </w:rPr>
        <w:t>4.4 '</w:t>
      </w:r>
      <w:proofErr w:type="spellStart"/>
      <w:r>
        <w:rPr>
          <w:rFonts w:ascii="Trebuchet MS" w:eastAsia="Trebuchet MS" w:hAnsi="Trebuchet MS"/>
          <w:b/>
          <w:color w:val="0071CE"/>
          <w:spacing w:val="4"/>
          <w:sz w:val="24"/>
          <w:lang w:val="nl-NL"/>
        </w:rPr>
        <w:t>l&amp;G-coördinator</w:t>
      </w:r>
      <w:proofErr w:type="spellEnd"/>
      <w:r>
        <w:rPr>
          <w:rFonts w:ascii="Trebuchet MS" w:eastAsia="Trebuchet MS" w:hAnsi="Trebuchet MS"/>
          <w:b/>
          <w:color w:val="0071CE"/>
          <w:spacing w:val="4"/>
          <w:sz w:val="24"/>
          <w:lang w:val="nl-NL"/>
        </w:rPr>
        <w:t xml:space="preserve"> Ontwerpfase</w:t>
      </w:r>
    </w:p>
    <w:p w14:paraId="160C87A2" w14:textId="77777777" w:rsidR="00C777B3" w:rsidRDefault="00C777B3" w:rsidP="00C777B3">
      <w:pPr>
        <w:tabs>
          <w:tab w:val="left" w:pos="3600"/>
        </w:tabs>
        <w:spacing w:before="277"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Gemeente Leeuwarden</w:t>
      </w:r>
    </w:p>
    <w:p w14:paraId="79BC0FBD" w14:textId="77777777" w:rsidR="00C777B3" w:rsidRDefault="00C777B3" w:rsidP="00C777B3">
      <w:pPr>
        <w:tabs>
          <w:tab w:val="left" w:pos="3600"/>
        </w:tabs>
        <w:spacing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Contactpersoon</w:t>
      </w:r>
      <w:r>
        <w:rPr>
          <w:rFonts w:ascii="Trebuchet MS" w:eastAsia="Trebuchet MS" w:hAnsi="Trebuchet MS"/>
          <w:color w:val="000000"/>
          <w:sz w:val="19"/>
          <w:lang w:val="nl-NL"/>
        </w:rPr>
        <w:tab/>
        <w:t>: J. Kuipers</w:t>
      </w:r>
    </w:p>
    <w:p w14:paraId="3EB4C736" w14:textId="77777777" w:rsidR="00C777B3" w:rsidRDefault="00C777B3" w:rsidP="00C777B3">
      <w:pPr>
        <w:tabs>
          <w:tab w:val="left" w:pos="3600"/>
        </w:tabs>
        <w:spacing w:line="23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t>: Postbus 21000</w:t>
      </w:r>
    </w:p>
    <w:p w14:paraId="384B3EB4" w14:textId="77777777" w:rsidR="00C777B3" w:rsidRDefault="00C777B3" w:rsidP="00C777B3">
      <w:pPr>
        <w:tabs>
          <w:tab w:val="left" w:pos="3600"/>
        </w:tabs>
        <w:spacing w:before="5" w:line="231"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t>: 8900 JA Leeuwarden</w:t>
      </w:r>
    </w:p>
    <w:p w14:paraId="39B1624C" w14:textId="77777777" w:rsidR="00C777B3" w:rsidRDefault="00C777B3" w:rsidP="00C777B3">
      <w:pPr>
        <w:tabs>
          <w:tab w:val="left" w:pos="3600"/>
        </w:tabs>
        <w:spacing w:line="23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Telefoon</w:t>
      </w:r>
      <w:r>
        <w:rPr>
          <w:rFonts w:ascii="Trebuchet MS" w:eastAsia="Trebuchet MS" w:hAnsi="Trebuchet MS"/>
          <w:color w:val="000000"/>
          <w:sz w:val="19"/>
          <w:lang w:val="nl-NL"/>
        </w:rPr>
        <w:tab/>
        <w:t>: (058) 751 2258</w:t>
      </w:r>
    </w:p>
    <w:p w14:paraId="724B9504" w14:textId="77777777" w:rsidR="00DE68AD" w:rsidRDefault="00C61103">
      <w:pPr>
        <w:spacing w:before="527" w:line="269" w:lineRule="exact"/>
        <w:textAlignment w:val="baseline"/>
        <w:rPr>
          <w:rFonts w:ascii="Trebuchet MS" w:eastAsia="Trebuchet MS" w:hAnsi="Trebuchet MS"/>
          <w:b/>
          <w:color w:val="0071CE"/>
          <w:spacing w:val="4"/>
          <w:sz w:val="24"/>
          <w:lang w:val="nl-NL"/>
        </w:rPr>
      </w:pPr>
      <w:r>
        <w:rPr>
          <w:rFonts w:ascii="Trebuchet MS" w:eastAsia="Trebuchet MS" w:hAnsi="Trebuchet MS"/>
          <w:b/>
          <w:color w:val="0071CE"/>
          <w:spacing w:val="4"/>
          <w:sz w:val="24"/>
          <w:lang w:val="nl-NL"/>
        </w:rPr>
        <w:t>4.5 '</w:t>
      </w:r>
      <w:proofErr w:type="spellStart"/>
      <w:r>
        <w:rPr>
          <w:rFonts w:ascii="Trebuchet MS" w:eastAsia="Trebuchet MS" w:hAnsi="Trebuchet MS"/>
          <w:b/>
          <w:color w:val="0071CE"/>
          <w:spacing w:val="4"/>
          <w:sz w:val="24"/>
          <w:lang w:val="nl-NL"/>
        </w:rPr>
        <w:t>l&amp;G-coördinator</w:t>
      </w:r>
      <w:proofErr w:type="spellEnd"/>
      <w:r>
        <w:rPr>
          <w:rFonts w:ascii="Trebuchet MS" w:eastAsia="Trebuchet MS" w:hAnsi="Trebuchet MS"/>
          <w:b/>
          <w:color w:val="0071CE"/>
          <w:spacing w:val="4"/>
          <w:sz w:val="24"/>
          <w:lang w:val="nl-NL"/>
        </w:rPr>
        <w:t xml:space="preserve"> Uitvoeringsfase</w:t>
      </w:r>
    </w:p>
    <w:p w14:paraId="58A0A12E" w14:textId="77777777" w:rsidR="00DE68AD" w:rsidRDefault="00C61103">
      <w:pPr>
        <w:tabs>
          <w:tab w:val="left" w:pos="3600"/>
        </w:tabs>
        <w:spacing w:before="283" w:line="231"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Naam</w:t>
      </w:r>
      <w:r>
        <w:rPr>
          <w:rFonts w:ascii="Trebuchet MS" w:eastAsia="Trebuchet MS" w:hAnsi="Trebuchet MS"/>
          <w:color w:val="000000"/>
          <w:spacing w:val="3"/>
          <w:sz w:val="19"/>
          <w:lang w:val="nl-NL"/>
        </w:rPr>
        <w:tab/>
        <w:t>: Wordt nader bekend gemaakt door uitvoerende partij</w:t>
      </w:r>
    </w:p>
    <w:p w14:paraId="25543CC0" w14:textId="77777777" w:rsidR="00DE68AD" w:rsidRDefault="00C61103">
      <w:pPr>
        <w:tabs>
          <w:tab w:val="left" w:pos="3600"/>
        </w:tabs>
        <w:spacing w:line="230"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Contactpersoon</w:t>
      </w:r>
      <w:r>
        <w:rPr>
          <w:rFonts w:ascii="Trebuchet MS" w:eastAsia="Trebuchet MS" w:hAnsi="Trebuchet MS"/>
          <w:color w:val="000000"/>
          <w:spacing w:val="-3"/>
          <w:sz w:val="19"/>
          <w:lang w:val="nl-NL"/>
        </w:rPr>
        <w:tab/>
        <w:t>:</w:t>
      </w:r>
    </w:p>
    <w:p w14:paraId="2BAB5FD4" w14:textId="77777777" w:rsidR="00DE68AD" w:rsidRDefault="00C61103">
      <w:pPr>
        <w:tabs>
          <w:tab w:val="left" w:pos="3600"/>
        </w:tabs>
        <w:spacing w:line="230" w:lineRule="exact"/>
        <w:textAlignment w:val="baseline"/>
        <w:rPr>
          <w:rFonts w:ascii="Trebuchet MS" w:eastAsia="Trebuchet MS" w:hAnsi="Trebuchet MS"/>
          <w:color w:val="000000"/>
          <w:spacing w:val="-6"/>
          <w:sz w:val="19"/>
          <w:lang w:val="nl-NL"/>
        </w:rPr>
      </w:pPr>
      <w:r>
        <w:rPr>
          <w:rFonts w:ascii="Trebuchet MS" w:eastAsia="Trebuchet MS" w:hAnsi="Trebuchet MS"/>
          <w:color w:val="000000"/>
          <w:spacing w:val="-6"/>
          <w:sz w:val="19"/>
          <w:lang w:val="nl-NL"/>
        </w:rPr>
        <w:t>Adres</w:t>
      </w:r>
      <w:r>
        <w:rPr>
          <w:rFonts w:ascii="Trebuchet MS" w:eastAsia="Trebuchet MS" w:hAnsi="Trebuchet MS"/>
          <w:color w:val="000000"/>
          <w:spacing w:val="-6"/>
          <w:sz w:val="19"/>
          <w:lang w:val="nl-NL"/>
        </w:rPr>
        <w:tab/>
        <w:t>:</w:t>
      </w:r>
    </w:p>
    <w:p w14:paraId="688805D4" w14:textId="77777777" w:rsidR="00DE68AD" w:rsidRDefault="00C61103">
      <w:pPr>
        <w:tabs>
          <w:tab w:val="left" w:pos="3600"/>
        </w:tabs>
        <w:spacing w:before="5" w:line="231"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Postcode/plaats</w:t>
      </w:r>
      <w:r>
        <w:rPr>
          <w:rFonts w:ascii="Trebuchet MS" w:eastAsia="Trebuchet MS" w:hAnsi="Trebuchet MS"/>
          <w:color w:val="000000"/>
          <w:spacing w:val="-3"/>
          <w:sz w:val="19"/>
          <w:lang w:val="nl-NL"/>
        </w:rPr>
        <w:tab/>
        <w:t>:</w:t>
      </w:r>
    </w:p>
    <w:p w14:paraId="45549099" w14:textId="77777777" w:rsidR="00DE68AD" w:rsidRDefault="00C61103">
      <w:pPr>
        <w:tabs>
          <w:tab w:val="left" w:pos="3600"/>
        </w:tabs>
        <w:spacing w:line="230"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Telefoon</w:t>
      </w:r>
      <w:r>
        <w:rPr>
          <w:rFonts w:ascii="Trebuchet MS" w:eastAsia="Trebuchet MS" w:hAnsi="Trebuchet MS"/>
          <w:color w:val="000000"/>
          <w:spacing w:val="-4"/>
          <w:sz w:val="19"/>
          <w:lang w:val="nl-NL"/>
        </w:rPr>
        <w:tab/>
        <w:t>:</w:t>
      </w:r>
    </w:p>
    <w:p w14:paraId="583C1DB7" w14:textId="77777777" w:rsidR="00DE68AD" w:rsidRDefault="00C61103">
      <w:pPr>
        <w:spacing w:before="495"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4.6 Uitvoerende partij</w:t>
      </w:r>
    </w:p>
    <w:p w14:paraId="154CD10C" w14:textId="77777777" w:rsidR="00DE68AD" w:rsidRDefault="00C61103">
      <w:pPr>
        <w:tabs>
          <w:tab w:val="left" w:pos="3600"/>
        </w:tabs>
        <w:spacing w:before="277" w:line="231"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Naam</w:t>
      </w:r>
      <w:r>
        <w:rPr>
          <w:rFonts w:ascii="Trebuchet MS" w:eastAsia="Trebuchet MS" w:hAnsi="Trebuchet MS"/>
          <w:color w:val="000000"/>
          <w:spacing w:val="3"/>
          <w:sz w:val="19"/>
          <w:lang w:val="nl-NL"/>
        </w:rPr>
        <w:tab/>
        <w:t>: Wordt na de gunning bekendgemaakt</w:t>
      </w:r>
    </w:p>
    <w:p w14:paraId="3EFC6B7D" w14:textId="77777777" w:rsidR="00DE68AD" w:rsidRDefault="00C61103">
      <w:pPr>
        <w:tabs>
          <w:tab w:val="left" w:pos="3600"/>
        </w:tabs>
        <w:spacing w:before="5" w:line="231"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Contactpersoon</w:t>
      </w:r>
      <w:r>
        <w:rPr>
          <w:rFonts w:ascii="Trebuchet MS" w:eastAsia="Trebuchet MS" w:hAnsi="Trebuchet MS"/>
          <w:color w:val="000000"/>
          <w:spacing w:val="-3"/>
          <w:sz w:val="19"/>
          <w:lang w:val="nl-NL"/>
        </w:rPr>
        <w:tab/>
        <w:t>:</w:t>
      </w:r>
    </w:p>
    <w:p w14:paraId="74B461BD" w14:textId="77777777" w:rsidR="00DE68AD" w:rsidRDefault="00C61103">
      <w:pPr>
        <w:tabs>
          <w:tab w:val="left" w:pos="3600"/>
        </w:tabs>
        <w:spacing w:line="230" w:lineRule="exact"/>
        <w:textAlignment w:val="baseline"/>
        <w:rPr>
          <w:rFonts w:ascii="Trebuchet MS" w:eastAsia="Trebuchet MS" w:hAnsi="Trebuchet MS"/>
          <w:color w:val="000000"/>
          <w:spacing w:val="-6"/>
          <w:sz w:val="19"/>
          <w:lang w:val="nl-NL"/>
        </w:rPr>
      </w:pPr>
      <w:r>
        <w:rPr>
          <w:rFonts w:ascii="Trebuchet MS" w:eastAsia="Trebuchet MS" w:hAnsi="Trebuchet MS"/>
          <w:color w:val="000000"/>
          <w:spacing w:val="-6"/>
          <w:sz w:val="19"/>
          <w:lang w:val="nl-NL"/>
        </w:rPr>
        <w:t>Adres</w:t>
      </w:r>
      <w:r>
        <w:rPr>
          <w:rFonts w:ascii="Trebuchet MS" w:eastAsia="Trebuchet MS" w:hAnsi="Trebuchet MS"/>
          <w:color w:val="000000"/>
          <w:spacing w:val="-6"/>
          <w:sz w:val="19"/>
          <w:lang w:val="nl-NL"/>
        </w:rPr>
        <w:tab/>
        <w:t>:</w:t>
      </w:r>
    </w:p>
    <w:p w14:paraId="47168CDD" w14:textId="77777777" w:rsidR="00DE68AD" w:rsidRDefault="00C61103">
      <w:pPr>
        <w:tabs>
          <w:tab w:val="left" w:pos="3600"/>
        </w:tabs>
        <w:spacing w:line="230"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Postcode/plaats</w:t>
      </w:r>
      <w:r>
        <w:rPr>
          <w:rFonts w:ascii="Trebuchet MS" w:eastAsia="Trebuchet MS" w:hAnsi="Trebuchet MS"/>
          <w:color w:val="000000"/>
          <w:spacing w:val="-3"/>
          <w:sz w:val="19"/>
          <w:lang w:val="nl-NL"/>
        </w:rPr>
        <w:tab/>
        <w:t>:</w:t>
      </w:r>
    </w:p>
    <w:p w14:paraId="4726E834" w14:textId="77777777" w:rsidR="00DE68AD" w:rsidRDefault="00C61103">
      <w:pPr>
        <w:tabs>
          <w:tab w:val="left" w:pos="3600"/>
        </w:tabs>
        <w:spacing w:before="4" w:after="384" w:line="231"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Telefoon</w:t>
      </w:r>
      <w:r>
        <w:rPr>
          <w:rFonts w:ascii="Trebuchet MS" w:eastAsia="Trebuchet MS" w:hAnsi="Trebuchet MS"/>
          <w:color w:val="000000"/>
          <w:spacing w:val="-4"/>
          <w:sz w:val="19"/>
          <w:lang w:val="nl-NL"/>
        </w:rPr>
        <w:tab/>
        <w:t>:</w:t>
      </w:r>
    </w:p>
    <w:p w14:paraId="3AA6FEA3"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6EB8C1DD">
          <v:line id="_x0000_s1083" style="position:absolute;z-index:251628544;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8</w:t>
      </w:r>
      <w:r>
        <w:rPr>
          <w:rFonts w:ascii="Trebuchet MS" w:eastAsia="Trebuchet MS" w:hAnsi="Trebuchet MS"/>
          <w:b/>
          <w:color w:val="000000"/>
          <w:sz w:val="16"/>
          <w:lang w:val="nl-NL"/>
        </w:rPr>
        <w:tab/>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p>
    <w:p w14:paraId="338394B3" w14:textId="77777777" w:rsidR="00DE68AD" w:rsidRDefault="00DE68AD">
      <w:pPr>
        <w:sectPr w:rsidR="00DE68AD">
          <w:pgSz w:w="11909" w:h="16838"/>
          <w:pgMar w:top="1400" w:right="1419" w:bottom="262" w:left="1390" w:header="720" w:footer="720" w:gutter="0"/>
          <w:cols w:space="708"/>
        </w:sectPr>
      </w:pPr>
    </w:p>
    <w:p w14:paraId="59EC5691" w14:textId="77777777" w:rsidR="00DE68AD" w:rsidRDefault="00C61103">
      <w:pPr>
        <w:spacing w:before="5" w:line="269" w:lineRule="exact"/>
        <w:textAlignment w:val="baseline"/>
        <w:rPr>
          <w:rFonts w:ascii="Trebuchet MS" w:eastAsia="Trebuchet MS" w:hAnsi="Trebuchet MS"/>
          <w:b/>
          <w:color w:val="0071CE"/>
          <w:spacing w:val="7"/>
          <w:sz w:val="24"/>
          <w:lang w:val="nl-NL"/>
        </w:rPr>
      </w:pPr>
      <w:r>
        <w:rPr>
          <w:rFonts w:ascii="Trebuchet MS" w:eastAsia="Trebuchet MS" w:hAnsi="Trebuchet MS"/>
          <w:b/>
          <w:color w:val="0071CE"/>
          <w:spacing w:val="7"/>
          <w:sz w:val="24"/>
          <w:lang w:val="nl-NL"/>
        </w:rPr>
        <w:t>4.7 Inspectie SZW</w:t>
      </w:r>
    </w:p>
    <w:p w14:paraId="5AC1D3B6" w14:textId="77777777" w:rsidR="00DE68AD" w:rsidRDefault="00C61103">
      <w:pPr>
        <w:tabs>
          <w:tab w:val="left" w:pos="3600"/>
        </w:tabs>
        <w:spacing w:before="277" w:line="232"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Naam</w:t>
      </w:r>
      <w:r>
        <w:rPr>
          <w:rFonts w:ascii="Trebuchet MS" w:eastAsia="Trebuchet MS" w:hAnsi="Trebuchet MS"/>
          <w:color w:val="000000"/>
          <w:sz w:val="19"/>
          <w:lang w:val="nl-NL"/>
        </w:rPr>
        <w:tab/>
        <w:t>: Inspectie SZW (voorheen Arbeidsinspectie)</w:t>
      </w:r>
    </w:p>
    <w:p w14:paraId="58E3E18E" w14:textId="77777777" w:rsidR="00DE68AD" w:rsidRDefault="00C61103">
      <w:pPr>
        <w:tabs>
          <w:tab w:val="left" w:pos="3600"/>
        </w:tabs>
        <w:spacing w:line="23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Adres</w:t>
      </w:r>
      <w:r>
        <w:rPr>
          <w:rFonts w:ascii="Trebuchet MS" w:eastAsia="Trebuchet MS" w:hAnsi="Trebuchet MS"/>
          <w:color w:val="000000"/>
          <w:sz w:val="19"/>
          <w:lang w:val="nl-NL"/>
        </w:rPr>
        <w:tab/>
        <w:t>: Postbus 90801</w:t>
      </w:r>
    </w:p>
    <w:p w14:paraId="3950E8C4" w14:textId="77777777" w:rsidR="00DE68AD" w:rsidRDefault="00C61103">
      <w:pPr>
        <w:tabs>
          <w:tab w:val="left" w:pos="3600"/>
        </w:tabs>
        <w:spacing w:before="4" w:line="232"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Postcode/plaats</w:t>
      </w:r>
      <w:r>
        <w:rPr>
          <w:rFonts w:ascii="Trebuchet MS" w:eastAsia="Trebuchet MS" w:hAnsi="Trebuchet MS"/>
          <w:color w:val="000000"/>
          <w:sz w:val="19"/>
          <w:lang w:val="nl-NL"/>
        </w:rPr>
        <w:tab/>
        <w:t>: 2509 Den Haag</w:t>
      </w:r>
    </w:p>
    <w:p w14:paraId="6FFE7B6C" w14:textId="77777777" w:rsidR="00DE68AD" w:rsidRDefault="00C61103">
      <w:pPr>
        <w:tabs>
          <w:tab w:val="left" w:pos="3600"/>
        </w:tabs>
        <w:spacing w:line="230" w:lineRule="exact"/>
        <w:textAlignment w:val="baseline"/>
        <w:rPr>
          <w:rFonts w:ascii="Trebuchet MS" w:eastAsia="Trebuchet MS" w:hAnsi="Trebuchet MS"/>
          <w:color w:val="000000"/>
          <w:spacing w:val="-1"/>
          <w:sz w:val="19"/>
          <w:lang w:val="nl-NL"/>
        </w:rPr>
      </w:pPr>
      <w:r>
        <w:rPr>
          <w:rFonts w:ascii="Trebuchet MS" w:eastAsia="Trebuchet MS" w:hAnsi="Trebuchet MS"/>
          <w:color w:val="000000"/>
          <w:spacing w:val="-1"/>
          <w:sz w:val="19"/>
          <w:lang w:val="nl-NL"/>
        </w:rPr>
        <w:t>Telefoon</w:t>
      </w:r>
      <w:r>
        <w:rPr>
          <w:rFonts w:ascii="Trebuchet MS" w:eastAsia="Trebuchet MS" w:hAnsi="Trebuchet MS"/>
          <w:color w:val="000000"/>
          <w:spacing w:val="-1"/>
          <w:sz w:val="19"/>
          <w:lang w:val="nl-NL"/>
        </w:rPr>
        <w:tab/>
      </w:r>
      <w:r>
        <w:rPr>
          <w:rFonts w:ascii="Trebuchet MS" w:eastAsia="Trebuchet MS" w:hAnsi="Trebuchet MS"/>
          <w:color w:val="000000"/>
          <w:spacing w:val="-1"/>
          <w:sz w:val="19"/>
          <w:lang w:val="nl-NL"/>
        </w:rPr>
        <w:t>: 0800 51 51</w:t>
      </w:r>
    </w:p>
    <w:p w14:paraId="10D1BE5F" w14:textId="77777777" w:rsidR="00DE68AD" w:rsidRDefault="00C61103">
      <w:pPr>
        <w:spacing w:before="494"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4.8 Overige</w:t>
      </w:r>
    </w:p>
    <w:p w14:paraId="5980F7C9" w14:textId="77777777" w:rsidR="00DE68AD" w:rsidRDefault="00C61103">
      <w:pPr>
        <w:spacing w:before="280" w:after="11347" w:line="232" w:lineRule="exact"/>
        <w:ind w:righ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De aannemer moet het overzicht van de betrokken ondernemers op de bouwplaats verder aanvullen indien er andere ondernemingen door hem worden ingeschakeld (zoals onderaannemers).</w:t>
      </w:r>
    </w:p>
    <w:p w14:paraId="43AEB97A" w14:textId="77777777" w:rsidR="00DE68AD" w:rsidRDefault="00DE68AD">
      <w:pPr>
        <w:spacing w:before="280" w:after="11347" w:line="232" w:lineRule="exact"/>
        <w:sectPr w:rsidR="00DE68AD">
          <w:pgSz w:w="11909" w:h="16838"/>
          <w:pgMar w:top="1420" w:right="1443" w:bottom="262" w:left="1366" w:header="720" w:footer="720" w:gutter="0"/>
          <w:cols w:space="708"/>
        </w:sectPr>
      </w:pPr>
    </w:p>
    <w:p w14:paraId="210E66E6"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40F2266F">
          <v:line id="_x0000_s1082" style="position:absolute;z-index:251629568;mso-position-horizontal-relative:page;mso-position-vertical-relative:page" from="69.85pt,788.15pt" to="524.9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9</w:t>
      </w:r>
    </w:p>
    <w:p w14:paraId="408E3669" w14:textId="77777777" w:rsidR="00DE68AD" w:rsidRDefault="00DE68AD">
      <w:pPr>
        <w:sectPr w:rsidR="00DE68AD">
          <w:type w:val="continuous"/>
          <w:pgSz w:w="11909" w:h="16838"/>
          <w:pgMar w:top="1420" w:right="1412" w:bottom="262" w:left="1397" w:header="720" w:footer="720" w:gutter="0"/>
          <w:cols w:space="708"/>
        </w:sectPr>
      </w:pPr>
    </w:p>
    <w:p w14:paraId="2ACA1E1B" w14:textId="77777777" w:rsidR="00DE68AD" w:rsidRDefault="00C61103">
      <w:pPr>
        <w:spacing w:before="25" w:after="827" w:line="412" w:lineRule="exact"/>
        <w:textAlignment w:val="baseline"/>
        <w:rPr>
          <w:rFonts w:ascii="Trebuchet MS" w:eastAsia="Trebuchet MS" w:hAnsi="Trebuchet MS"/>
          <w:b/>
          <w:color w:val="000000"/>
          <w:spacing w:val="-3"/>
          <w:sz w:val="36"/>
          <w:lang w:val="nl-NL"/>
        </w:rPr>
      </w:pPr>
      <w:r>
        <w:pict w14:anchorId="24B94093">
          <v:shape id="_x0000_s1081" type="#_x0000_t202" style="position:absolute;margin-left:1in;margin-top:75.1pt;width:7.45pt;height:13.2pt;z-index:-251655168;mso-wrap-distance-left:0;mso-wrap-distance-right:0;mso-position-horizontal-relative:page;mso-position-vertical-relative:page" filled="f" stroked="f">
            <v:textbox inset="0,0,0,0">
              <w:txbxContent>
                <w:p w14:paraId="6EA0B0C2" w14:textId="77777777" w:rsidR="00DE68AD" w:rsidRDefault="00C61103">
                  <w:pPr>
                    <w:spacing w:line="264" w:lineRule="exact"/>
                    <w:textAlignment w:val="baseline"/>
                  </w:pPr>
                  <w:r>
                    <w:rPr>
                      <w:noProof/>
                    </w:rPr>
                    <w:drawing>
                      <wp:inline distT="0" distB="0" distL="0" distR="0" wp14:anchorId="2A910D5B" wp14:editId="19BA3587">
                        <wp:extent cx="94615" cy="167640"/>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20"/>
                                <a:stretch>
                                  <a:fillRect/>
                                </a:stretch>
                              </pic:blipFill>
                              <pic:spPr>
                                <a:xfrm>
                                  <a:off x="0" y="0"/>
                                  <a:ext cx="94615" cy="167640"/>
                                </a:xfrm>
                                <a:prstGeom prst="rect">
                                  <a:avLst/>
                                </a:prstGeom>
                              </pic:spPr>
                            </pic:pic>
                          </a:graphicData>
                        </a:graphic>
                      </wp:inline>
                    </w:drawing>
                  </w:r>
                </w:p>
              </w:txbxContent>
            </v:textbox>
            <w10:wrap type="square" anchorx="page" anchory="page"/>
          </v:shape>
        </w:pict>
      </w:r>
      <w:r>
        <w:rPr>
          <w:rFonts w:ascii="Trebuchet MS" w:eastAsia="Trebuchet MS" w:hAnsi="Trebuchet MS"/>
          <w:b/>
          <w:color w:val="000000"/>
          <w:spacing w:val="-3"/>
          <w:sz w:val="36"/>
          <w:lang w:val="nl-NL"/>
        </w:rPr>
        <w:t>RISICO-INVENTARISATIE EN EVALUATIE</w:t>
      </w:r>
    </w:p>
    <w:p w14:paraId="26F1C1FC" w14:textId="77777777" w:rsidR="00DE68AD" w:rsidRDefault="00DE68AD">
      <w:pPr>
        <w:spacing w:before="25" w:after="827" w:line="412" w:lineRule="exact"/>
        <w:sectPr w:rsidR="00DE68AD">
          <w:pgSz w:w="11909" w:h="16838"/>
          <w:pgMar w:top="1400" w:right="3552" w:bottom="262" w:left="1877" w:header="720" w:footer="720" w:gutter="0"/>
          <w:cols w:space="708"/>
        </w:sectPr>
      </w:pPr>
    </w:p>
    <w:p w14:paraId="23ABA1A9" w14:textId="77777777" w:rsidR="00DE68AD" w:rsidRDefault="00C61103">
      <w:pPr>
        <w:spacing w:before="4"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5.1 Algemeen</w:t>
      </w:r>
    </w:p>
    <w:p w14:paraId="0A65A451" w14:textId="77777777" w:rsidR="00DE68AD" w:rsidRDefault="00C61103">
      <w:pPr>
        <w:spacing w:before="243" w:line="267"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Dit hoofdstuk betreft de RI&amp;E van het ontwerp van dit werk. Conform artikel 2.26 Arbobesluit is de opdrachtgever verplicht in de ontwerpfase zich ervan te vergewissen dat de betrokken werkgevers en zelfstandigen in staat zijn de verplichtingen voor de arbeidsomstandigheden die gelden in de uitvoeringsfase na te komen, in het bijzonder de verplichtingen, bedoeld in de artikelen 3, 5, eerste en derde lid, en 8 van de Arbowet en hoofdstuk 4, afdeling 5. In paragraaf 4.2 wordt ingegaan op de risico’s die voortk</w:t>
      </w:r>
      <w:r>
        <w:rPr>
          <w:rFonts w:ascii="Trebuchet MS" w:eastAsia="Trebuchet MS" w:hAnsi="Trebuchet MS"/>
          <w:color w:val="000000"/>
          <w:spacing w:val="4"/>
          <w:sz w:val="19"/>
          <w:lang w:val="nl-NL"/>
        </w:rPr>
        <w:t>omen uit de locatie en de logistieke situatie (zoals aan- en afvoer, opslagmogelijkheden, inrichting werkterrein, etc.) van dit werk.</w:t>
      </w:r>
    </w:p>
    <w:p w14:paraId="785D7BAF" w14:textId="77777777" w:rsidR="00DE68AD" w:rsidRDefault="00C61103">
      <w:pPr>
        <w:spacing w:before="204" w:line="267"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Conform de eisen uit het Arbobesluit artikel 2.28 lid 2 sub b wordt er in paragraaf 4.3 een overzicht gegeven van de specifieke gevaren voor het betreffende bouwwerk (waaronder ook de eventuele aanwezigheid van asbest of asbesthoudende producten, conventionele explosieven of verontreinigde grond, verontreinigd water of grondwater of verontreinigde waterbodems), de gevaren die het gevolg zijn van de gelijktijdige en achtereenvolgende uitvoering van de bouwwerkzaamheden en in voorkomend geval van de wisselwer</w:t>
      </w:r>
      <w:r>
        <w:rPr>
          <w:rFonts w:ascii="Trebuchet MS" w:eastAsia="Trebuchet MS" w:hAnsi="Trebuchet MS"/>
          <w:color w:val="000000"/>
          <w:spacing w:val="4"/>
          <w:sz w:val="19"/>
          <w:lang w:val="nl-NL"/>
        </w:rPr>
        <w:t>king met doorgaande exploitatiewerkzaamheden. Hierbij wordt tevens ingegaan op de bouwkundige, technische en organisatorische keuzes die in verband met de veiligheid en de gezondheid van de werknemers in de ontwerpfase zijn gemaakt, evenals de onderzoeken en rapporten die de onderbouwing van deze keuzen ondersteunen.</w:t>
      </w:r>
    </w:p>
    <w:p w14:paraId="355ED49F" w14:textId="77777777" w:rsidR="00DE68AD" w:rsidRDefault="00C61103">
      <w:pPr>
        <w:spacing w:before="197" w:line="267" w:lineRule="exact"/>
        <w:ind w:right="576"/>
        <w:textAlignment w:val="baseline"/>
        <w:rPr>
          <w:rFonts w:ascii="Trebuchet MS" w:eastAsia="Trebuchet MS" w:hAnsi="Trebuchet MS"/>
          <w:color w:val="000000"/>
          <w:spacing w:val="2"/>
          <w:sz w:val="19"/>
          <w:lang w:val="nl-NL"/>
        </w:rPr>
      </w:pPr>
      <w:r>
        <w:rPr>
          <w:rFonts w:ascii="Trebuchet MS" w:eastAsia="Trebuchet MS" w:hAnsi="Trebuchet MS"/>
          <w:color w:val="000000"/>
          <w:spacing w:val="2"/>
          <w:sz w:val="19"/>
          <w:lang w:val="nl-NL"/>
        </w:rPr>
        <w:t xml:space="preserve">Door de aannemer moet aangetoond worden dat de in de ontwerpfase geïnventariseerde V&amp;G-risico's beheerst, bewaakt en/of weggenomen kunnen worden. Risico’s die thuishoren in een bedrijfsrisico-inventarisatie (BRI&amp;E) van de aannemer zijn niet opgenomen in deze </w:t>
      </w:r>
      <w:proofErr w:type="spellStart"/>
      <w:r>
        <w:rPr>
          <w:rFonts w:ascii="Trebuchet MS" w:eastAsia="Trebuchet MS" w:hAnsi="Trebuchet MS"/>
          <w:color w:val="000000"/>
          <w:spacing w:val="2"/>
          <w:sz w:val="19"/>
          <w:lang w:val="nl-NL"/>
        </w:rPr>
        <w:t>risico</w:t>
      </w:r>
      <w:r>
        <w:rPr>
          <w:rFonts w:ascii="Trebuchet MS" w:eastAsia="Trebuchet MS" w:hAnsi="Trebuchet MS"/>
          <w:color w:val="000000"/>
          <w:spacing w:val="2"/>
          <w:sz w:val="19"/>
          <w:lang w:val="nl-NL"/>
        </w:rPr>
        <w:softHyphen/>
        <w:t>inventarisatie</w:t>
      </w:r>
      <w:proofErr w:type="spellEnd"/>
      <w:r>
        <w:rPr>
          <w:rFonts w:ascii="Trebuchet MS" w:eastAsia="Trebuchet MS" w:hAnsi="Trebuchet MS"/>
          <w:color w:val="000000"/>
          <w:spacing w:val="2"/>
          <w:sz w:val="19"/>
          <w:lang w:val="nl-NL"/>
        </w:rPr>
        <w:t>.</w:t>
      </w:r>
    </w:p>
    <w:p w14:paraId="120FAEE8" w14:textId="77777777" w:rsidR="00DE68AD" w:rsidRDefault="00C61103">
      <w:pPr>
        <w:spacing w:before="202" w:after="6086" w:line="267" w:lineRule="exact"/>
        <w:ind w:right="43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Voor de door de aannemer op te stellen documenten (werkplan, V&amp;G-plan uitvoeringsfase, etc.) geldt dat deze ter goedkeuring bij de directie moeten worden ingediend.</w:t>
      </w:r>
    </w:p>
    <w:p w14:paraId="7EB5B745" w14:textId="77777777" w:rsidR="00DE68AD" w:rsidRDefault="00DE68AD">
      <w:pPr>
        <w:spacing w:before="202" w:after="6086" w:line="267" w:lineRule="exact"/>
        <w:sectPr w:rsidR="00DE68AD">
          <w:type w:val="continuous"/>
          <w:pgSz w:w="11909" w:h="16838"/>
          <w:pgMar w:top="1400" w:right="1416" w:bottom="262" w:left="1393" w:header="720" w:footer="720" w:gutter="0"/>
          <w:cols w:space="708"/>
        </w:sectPr>
      </w:pPr>
    </w:p>
    <w:p w14:paraId="1C44CCBA"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71EF0F7B">
          <v:line id="_x0000_s1080" style="position:absolute;z-index:251630592;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10</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166EBC63" w14:textId="77777777" w:rsidR="00DE68AD" w:rsidRDefault="00DE68AD">
      <w:pPr>
        <w:sectPr w:rsidR="00DE68AD">
          <w:type w:val="continuous"/>
          <w:pgSz w:w="11909" w:h="16838"/>
          <w:pgMar w:top="1400" w:right="1419" w:bottom="262" w:left="1390" w:header="720" w:footer="720" w:gutter="0"/>
          <w:cols w:space="708"/>
        </w:sectPr>
      </w:pPr>
    </w:p>
    <w:p w14:paraId="313DDA03" w14:textId="77777777" w:rsidR="00DE68AD" w:rsidRDefault="00C61103">
      <w:pPr>
        <w:spacing w:before="5" w:line="269" w:lineRule="exact"/>
        <w:ind w:left="144"/>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5.2 Locatie en logistieke situatie</w:t>
      </w:r>
    </w:p>
    <w:p w14:paraId="2CE179D6" w14:textId="77777777" w:rsidR="00DE68AD" w:rsidRDefault="00C61103">
      <w:pPr>
        <w:spacing w:before="240" w:line="269" w:lineRule="exact"/>
        <w:ind w:left="144" w:right="144"/>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De liggingen van de verkeersregelinstallaties zijn in tabel 5.2.1 weergegeven. Daarbij behorend is een overzichtstekening, zie figuur 5.2.1.</w:t>
      </w:r>
    </w:p>
    <w:p w14:paraId="610BCAED" w14:textId="77777777" w:rsidR="00DE68AD" w:rsidRDefault="00C61103">
      <w:pPr>
        <w:spacing w:before="242" w:after="178" w:line="204" w:lineRule="exact"/>
        <w:jc w:val="center"/>
        <w:textAlignment w:val="baseline"/>
        <w:rPr>
          <w:rFonts w:ascii="Trebuchet MS" w:eastAsia="Trebuchet MS" w:hAnsi="Trebuchet MS"/>
          <w:i/>
          <w:color w:val="1F487C"/>
          <w:sz w:val="18"/>
          <w:lang w:val="nl-NL"/>
        </w:rPr>
      </w:pPr>
      <w:r>
        <w:rPr>
          <w:rFonts w:ascii="Trebuchet MS" w:eastAsia="Trebuchet MS" w:hAnsi="Trebuchet MS"/>
          <w:i/>
          <w:color w:val="1F487C"/>
          <w:sz w:val="18"/>
          <w:lang w:val="nl-NL"/>
        </w:rPr>
        <w:t>Tabel 5.2.1 - Overzicht nummering en locaties VRI's.</w:t>
      </w:r>
    </w:p>
    <w:tbl>
      <w:tblPr>
        <w:tblStyle w:val="Rastertabel2-Accent5"/>
        <w:tblW w:w="0" w:type="auto"/>
        <w:jc w:val="center"/>
        <w:tblLook w:val="04A0" w:firstRow="1" w:lastRow="0" w:firstColumn="1" w:lastColumn="0" w:noHBand="0" w:noVBand="1"/>
      </w:tblPr>
      <w:tblGrid>
        <w:gridCol w:w="1701"/>
        <w:gridCol w:w="5670"/>
      </w:tblGrid>
      <w:tr w:rsidR="00C777B3" w:rsidRPr="00141FC0" w14:paraId="6C41CABF" w14:textId="77777777" w:rsidTr="00C777B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256CA381" w14:textId="77777777" w:rsidR="00C777B3" w:rsidRPr="00141FC0" w:rsidRDefault="00C777B3" w:rsidP="005E5862">
            <w:r w:rsidRPr="00141FC0">
              <w:t xml:space="preserve">VRI-nummer </w:t>
            </w:r>
          </w:p>
        </w:tc>
        <w:tc>
          <w:tcPr>
            <w:tcW w:w="5670" w:type="dxa"/>
          </w:tcPr>
          <w:p w14:paraId="53C94AA7" w14:textId="77777777" w:rsidR="00C777B3" w:rsidRPr="00141FC0" w:rsidRDefault="00C777B3" w:rsidP="005E5862">
            <w:pPr>
              <w:cnfStyle w:val="100000000000" w:firstRow="1" w:lastRow="0" w:firstColumn="0" w:lastColumn="0" w:oddVBand="0" w:evenVBand="0" w:oddHBand="0" w:evenHBand="0" w:firstRowFirstColumn="0" w:firstRowLastColumn="0" w:lastRowFirstColumn="0" w:lastRowLastColumn="0"/>
            </w:pPr>
            <w:r w:rsidRPr="00141FC0">
              <w:t>Locatie omschrijving</w:t>
            </w:r>
          </w:p>
        </w:tc>
      </w:tr>
      <w:tr w:rsidR="00C777B3" w:rsidRPr="00141FC0" w14:paraId="275C0E72"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330BF8AC" w14:textId="77777777" w:rsidR="00C777B3" w:rsidRPr="00141FC0" w:rsidRDefault="00C777B3" w:rsidP="005E5862">
            <w:r w:rsidRPr="00141FC0">
              <w:t xml:space="preserve">K </w:t>
            </w:r>
          </w:p>
        </w:tc>
        <w:tc>
          <w:tcPr>
            <w:tcW w:w="5670" w:type="dxa"/>
          </w:tcPr>
          <w:p w14:paraId="6D4FBEEA"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proofErr w:type="gramStart"/>
            <w:r w:rsidRPr="00141FC0">
              <w:t>spoor</w:t>
            </w:r>
            <w:proofErr w:type="gramEnd"/>
            <w:r w:rsidRPr="00141FC0">
              <w:t xml:space="preserve"> </w:t>
            </w:r>
            <w:proofErr w:type="spellStart"/>
            <w:r w:rsidRPr="00141FC0">
              <w:t>AdeH</w:t>
            </w:r>
            <w:proofErr w:type="spellEnd"/>
            <w:r w:rsidRPr="00141FC0">
              <w:t xml:space="preserve"> Willem Lodewijkstraat - Achter de Hoven</w:t>
            </w:r>
          </w:p>
        </w:tc>
      </w:tr>
      <w:tr w:rsidR="00C777B3" w:rsidRPr="00141FC0" w14:paraId="114A0BB7"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11A2F393" w14:textId="77777777" w:rsidR="00C777B3" w:rsidRPr="00141FC0" w:rsidRDefault="00C777B3" w:rsidP="005E5862">
            <w:r w:rsidRPr="00141FC0">
              <w:t xml:space="preserve">K2 </w:t>
            </w:r>
          </w:p>
        </w:tc>
        <w:tc>
          <w:tcPr>
            <w:tcW w:w="5670" w:type="dxa"/>
          </w:tcPr>
          <w:p w14:paraId="3366FECF"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proofErr w:type="spellStart"/>
            <w:r w:rsidRPr="00141FC0">
              <w:t>Valeriusplein</w:t>
            </w:r>
            <w:proofErr w:type="spellEnd"/>
          </w:p>
        </w:tc>
      </w:tr>
      <w:tr w:rsidR="00C777B3" w:rsidRPr="00141FC0" w14:paraId="3E0BE043"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60B02E04" w14:textId="77777777" w:rsidR="00C777B3" w:rsidRPr="00141FC0" w:rsidRDefault="00C777B3" w:rsidP="005E5862">
            <w:r w:rsidRPr="00141FC0">
              <w:t xml:space="preserve">K3 </w:t>
            </w:r>
          </w:p>
        </w:tc>
        <w:tc>
          <w:tcPr>
            <w:tcW w:w="5670" w:type="dxa"/>
          </w:tcPr>
          <w:p w14:paraId="61E234AE"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proofErr w:type="spellStart"/>
            <w:r w:rsidRPr="00141FC0">
              <w:t>Wollegaast</w:t>
            </w:r>
            <w:proofErr w:type="spellEnd"/>
            <w:r w:rsidRPr="00141FC0">
              <w:t xml:space="preserve"> - Dammelaan</w:t>
            </w:r>
          </w:p>
        </w:tc>
      </w:tr>
      <w:tr w:rsidR="00C777B3" w:rsidRPr="00141FC0" w14:paraId="4EF51204"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68A73724" w14:textId="77777777" w:rsidR="00C777B3" w:rsidRPr="00141FC0" w:rsidRDefault="00C777B3" w:rsidP="005E5862">
            <w:r w:rsidRPr="00141FC0">
              <w:t xml:space="preserve">K4 </w:t>
            </w:r>
          </w:p>
        </w:tc>
        <w:tc>
          <w:tcPr>
            <w:tcW w:w="5670" w:type="dxa"/>
          </w:tcPr>
          <w:p w14:paraId="71FB40E2"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Luchtenrek - Dammelaan</w:t>
            </w:r>
          </w:p>
        </w:tc>
      </w:tr>
      <w:tr w:rsidR="00C777B3" w:rsidRPr="00141FC0" w14:paraId="5450CBC2"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2AC0FD4B" w14:textId="77777777" w:rsidR="00C777B3" w:rsidRPr="00141FC0" w:rsidRDefault="00C777B3" w:rsidP="005E5862">
            <w:r>
              <w:t>K5</w:t>
            </w:r>
          </w:p>
        </w:tc>
        <w:tc>
          <w:tcPr>
            <w:tcW w:w="5670" w:type="dxa"/>
          </w:tcPr>
          <w:p w14:paraId="48C1F7EB"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t xml:space="preserve">Jan </w:t>
            </w:r>
            <w:proofErr w:type="spellStart"/>
            <w:r>
              <w:t>Evenhuisstraat</w:t>
            </w:r>
            <w:proofErr w:type="spellEnd"/>
            <w:r>
              <w:t xml:space="preserve"> - Gerbrandyweg</w:t>
            </w:r>
          </w:p>
        </w:tc>
      </w:tr>
      <w:tr w:rsidR="00C777B3" w:rsidRPr="00141FC0" w14:paraId="60038770"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3AA5C611" w14:textId="77777777" w:rsidR="00C777B3" w:rsidRPr="00141FC0" w:rsidRDefault="00C777B3" w:rsidP="005E5862">
            <w:r w:rsidRPr="00141FC0">
              <w:t xml:space="preserve">K6 </w:t>
            </w:r>
          </w:p>
        </w:tc>
        <w:tc>
          <w:tcPr>
            <w:tcW w:w="5670" w:type="dxa"/>
          </w:tcPr>
          <w:p w14:paraId="04AC45EF"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proofErr w:type="spellStart"/>
            <w:r w:rsidRPr="00141FC0">
              <w:t>Verzetstraat</w:t>
            </w:r>
            <w:proofErr w:type="spellEnd"/>
            <w:r w:rsidRPr="00141FC0">
              <w:t xml:space="preserve"> - Gerbrandyweg</w:t>
            </w:r>
          </w:p>
        </w:tc>
      </w:tr>
      <w:tr w:rsidR="00C777B3" w:rsidRPr="00141FC0" w14:paraId="4B345898"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026FB493" w14:textId="77777777" w:rsidR="00C777B3" w:rsidRPr="00141FC0" w:rsidRDefault="00C777B3" w:rsidP="005E5862">
            <w:r>
              <w:t>K9</w:t>
            </w:r>
          </w:p>
        </w:tc>
        <w:tc>
          <w:tcPr>
            <w:tcW w:w="5670" w:type="dxa"/>
          </w:tcPr>
          <w:p w14:paraId="126F1990"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 xml:space="preserve">Pieter Stuyvesantweg </w:t>
            </w:r>
          </w:p>
        </w:tc>
      </w:tr>
      <w:tr w:rsidR="00C777B3" w:rsidRPr="00141FC0" w14:paraId="2EEE4CA0"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3237A14D" w14:textId="77777777" w:rsidR="00C777B3" w:rsidRPr="00141FC0" w:rsidRDefault="00C777B3" w:rsidP="005E5862">
            <w:r w:rsidRPr="00141FC0">
              <w:t xml:space="preserve">K10 </w:t>
            </w:r>
          </w:p>
        </w:tc>
        <w:tc>
          <w:tcPr>
            <w:tcW w:w="5670" w:type="dxa"/>
          </w:tcPr>
          <w:p w14:paraId="1B33D7E6"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 xml:space="preserve">De </w:t>
            </w:r>
            <w:proofErr w:type="spellStart"/>
            <w:r w:rsidRPr="00141FC0">
              <w:t>Merodestraat</w:t>
            </w:r>
            <w:proofErr w:type="spellEnd"/>
            <w:r w:rsidRPr="00141FC0">
              <w:t xml:space="preserve"> - </w:t>
            </w:r>
            <w:proofErr w:type="spellStart"/>
            <w:r w:rsidRPr="00141FC0">
              <w:t>FrieslandCampina</w:t>
            </w:r>
            <w:proofErr w:type="spellEnd"/>
          </w:p>
        </w:tc>
      </w:tr>
      <w:tr w:rsidR="00C777B3" w:rsidRPr="00141FC0" w14:paraId="225E6B9A"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06FE6734" w14:textId="77777777" w:rsidR="00C777B3" w:rsidRPr="00141FC0" w:rsidRDefault="00C777B3" w:rsidP="005E5862">
            <w:r w:rsidRPr="00141FC0">
              <w:t xml:space="preserve">K12 </w:t>
            </w:r>
          </w:p>
        </w:tc>
        <w:tc>
          <w:tcPr>
            <w:tcW w:w="5670" w:type="dxa"/>
          </w:tcPr>
          <w:p w14:paraId="68C9D788"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Drachtsterplein</w:t>
            </w:r>
          </w:p>
        </w:tc>
      </w:tr>
      <w:tr w:rsidR="00C777B3" w:rsidRPr="00141FC0" w14:paraId="6B486C9E"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1B52BBB4" w14:textId="77777777" w:rsidR="00C777B3" w:rsidRPr="00141FC0" w:rsidRDefault="00C777B3" w:rsidP="005E5862">
            <w:r w:rsidRPr="00141FC0">
              <w:t xml:space="preserve">K13 </w:t>
            </w:r>
          </w:p>
        </w:tc>
        <w:tc>
          <w:tcPr>
            <w:tcW w:w="5670" w:type="dxa"/>
          </w:tcPr>
          <w:p w14:paraId="4FF7AA2D"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 xml:space="preserve">Rietgras - </w:t>
            </w:r>
            <w:proofErr w:type="spellStart"/>
            <w:r w:rsidRPr="00141FC0">
              <w:t>Aldlânsdyk</w:t>
            </w:r>
            <w:proofErr w:type="spellEnd"/>
          </w:p>
        </w:tc>
      </w:tr>
      <w:tr w:rsidR="00C777B3" w:rsidRPr="00141FC0" w14:paraId="35F1906B"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47BD54B" w14:textId="77777777" w:rsidR="00C777B3" w:rsidRPr="00141FC0" w:rsidRDefault="00C777B3" w:rsidP="005E5862">
            <w:r w:rsidRPr="00141FC0">
              <w:t xml:space="preserve">K14-(50) </w:t>
            </w:r>
          </w:p>
        </w:tc>
        <w:tc>
          <w:tcPr>
            <w:tcW w:w="5670" w:type="dxa"/>
          </w:tcPr>
          <w:p w14:paraId="2DB28DAA"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Oostergoplein</w:t>
            </w:r>
          </w:p>
        </w:tc>
      </w:tr>
      <w:tr w:rsidR="00C777B3" w:rsidRPr="00141FC0" w14:paraId="500B7CEE"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0F3E34A9" w14:textId="77777777" w:rsidR="00C777B3" w:rsidRPr="00141FC0" w:rsidRDefault="00C777B3" w:rsidP="005E5862">
            <w:r w:rsidRPr="00141FC0">
              <w:t xml:space="preserve">K20 </w:t>
            </w:r>
          </w:p>
        </w:tc>
        <w:tc>
          <w:tcPr>
            <w:tcW w:w="5670" w:type="dxa"/>
          </w:tcPr>
          <w:p w14:paraId="6076FE6D"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Westeinde</w:t>
            </w:r>
          </w:p>
        </w:tc>
      </w:tr>
      <w:tr w:rsidR="00C777B3" w:rsidRPr="00141FC0" w14:paraId="2F455B11"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63C48E6D" w14:textId="77777777" w:rsidR="00C777B3" w:rsidRPr="00141FC0" w:rsidRDefault="00C777B3" w:rsidP="005E5862">
            <w:r w:rsidRPr="00141FC0">
              <w:t xml:space="preserve">K21 </w:t>
            </w:r>
          </w:p>
        </w:tc>
        <w:tc>
          <w:tcPr>
            <w:tcW w:w="5670" w:type="dxa"/>
          </w:tcPr>
          <w:p w14:paraId="0698CEE2"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Werpsterhoek</w:t>
            </w:r>
          </w:p>
        </w:tc>
      </w:tr>
      <w:tr w:rsidR="00C777B3" w:rsidRPr="00141FC0" w14:paraId="23A78FA1"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12C3600A" w14:textId="77777777" w:rsidR="00C777B3" w:rsidRPr="00141FC0" w:rsidRDefault="00C777B3" w:rsidP="005E5862">
            <w:r w:rsidRPr="00141FC0">
              <w:t xml:space="preserve">K22 </w:t>
            </w:r>
          </w:p>
        </w:tc>
        <w:tc>
          <w:tcPr>
            <w:tcW w:w="5670" w:type="dxa"/>
          </w:tcPr>
          <w:p w14:paraId="6C481055"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proofErr w:type="spellStart"/>
            <w:r w:rsidRPr="00141FC0">
              <w:t>Techum</w:t>
            </w:r>
            <w:proofErr w:type="spellEnd"/>
          </w:p>
        </w:tc>
      </w:tr>
      <w:tr w:rsidR="00C777B3" w:rsidRPr="00141FC0" w14:paraId="116375CC"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6E3DEBFA" w14:textId="77777777" w:rsidR="00C777B3" w:rsidRPr="00141FC0" w:rsidRDefault="00C777B3" w:rsidP="005E5862">
            <w:r w:rsidRPr="00141FC0">
              <w:t xml:space="preserve">K23 </w:t>
            </w:r>
          </w:p>
        </w:tc>
        <w:tc>
          <w:tcPr>
            <w:tcW w:w="5670" w:type="dxa"/>
          </w:tcPr>
          <w:p w14:paraId="5892C384"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proofErr w:type="spellStart"/>
            <w:r>
              <w:t>Jabicswoud</w:t>
            </w:r>
            <w:proofErr w:type="spellEnd"/>
          </w:p>
        </w:tc>
      </w:tr>
      <w:tr w:rsidR="00C777B3" w:rsidRPr="00141FC0" w14:paraId="72E1A774"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2FAADA98" w14:textId="77777777" w:rsidR="00C777B3" w:rsidRPr="00141FC0" w:rsidRDefault="00C777B3" w:rsidP="005E5862">
            <w:r w:rsidRPr="00141FC0">
              <w:t xml:space="preserve">K24 </w:t>
            </w:r>
          </w:p>
        </w:tc>
        <w:tc>
          <w:tcPr>
            <w:tcW w:w="5670" w:type="dxa"/>
          </w:tcPr>
          <w:p w14:paraId="4890B7A2"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Goutum</w:t>
            </w:r>
          </w:p>
        </w:tc>
      </w:tr>
      <w:tr w:rsidR="00C777B3" w:rsidRPr="00141FC0" w14:paraId="7AEA9DC2"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5E1F2AB" w14:textId="77777777" w:rsidR="00C777B3" w:rsidRPr="00141FC0" w:rsidRDefault="00C777B3" w:rsidP="005E5862">
            <w:r w:rsidRPr="00141FC0">
              <w:t xml:space="preserve">K31 </w:t>
            </w:r>
          </w:p>
        </w:tc>
        <w:tc>
          <w:tcPr>
            <w:tcW w:w="5670" w:type="dxa"/>
          </w:tcPr>
          <w:p w14:paraId="582768C1"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Haak west - WIW</w:t>
            </w:r>
          </w:p>
        </w:tc>
      </w:tr>
      <w:tr w:rsidR="00C777B3" w:rsidRPr="00141FC0" w14:paraId="23AD9C06"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15B32007" w14:textId="77777777" w:rsidR="00C777B3" w:rsidRPr="00141FC0" w:rsidRDefault="00C777B3" w:rsidP="005E5862">
            <w:r w:rsidRPr="00141FC0">
              <w:t xml:space="preserve">K32 </w:t>
            </w:r>
          </w:p>
        </w:tc>
        <w:tc>
          <w:tcPr>
            <w:tcW w:w="5670" w:type="dxa"/>
          </w:tcPr>
          <w:p w14:paraId="13E06C76"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Haak oost - WIW</w:t>
            </w:r>
          </w:p>
        </w:tc>
      </w:tr>
      <w:tr w:rsidR="00C777B3" w:rsidRPr="00141FC0" w14:paraId="68905D08"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6474BA6" w14:textId="77777777" w:rsidR="00C777B3" w:rsidRPr="00141FC0" w:rsidRDefault="00C777B3" w:rsidP="005E5862">
            <w:r w:rsidRPr="00141FC0">
              <w:t xml:space="preserve">K33 </w:t>
            </w:r>
          </w:p>
        </w:tc>
        <w:tc>
          <w:tcPr>
            <w:tcW w:w="5670" w:type="dxa"/>
          </w:tcPr>
          <w:p w14:paraId="082E055C"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Newtonlaan</w:t>
            </w:r>
          </w:p>
        </w:tc>
      </w:tr>
      <w:tr w:rsidR="00C777B3" w:rsidRPr="00141FC0" w14:paraId="34A3BA0D"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054DE81B" w14:textId="77777777" w:rsidR="00C777B3" w:rsidRPr="00141FC0" w:rsidRDefault="00C777B3" w:rsidP="005E5862">
            <w:r w:rsidRPr="00141FC0">
              <w:t xml:space="preserve">K34 </w:t>
            </w:r>
          </w:p>
        </w:tc>
        <w:tc>
          <w:tcPr>
            <w:tcW w:w="5670" w:type="dxa"/>
          </w:tcPr>
          <w:p w14:paraId="18CE1260"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Slauerhoffweg</w:t>
            </w:r>
          </w:p>
        </w:tc>
      </w:tr>
      <w:tr w:rsidR="00C777B3" w:rsidRPr="00141FC0" w14:paraId="001322E9"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08256203" w14:textId="77777777" w:rsidR="00C777B3" w:rsidRPr="00141FC0" w:rsidRDefault="00C777B3" w:rsidP="005E5862">
            <w:r w:rsidRPr="00141FC0">
              <w:t xml:space="preserve">K35 </w:t>
            </w:r>
          </w:p>
        </w:tc>
        <w:tc>
          <w:tcPr>
            <w:tcW w:w="5670" w:type="dxa"/>
          </w:tcPr>
          <w:p w14:paraId="1D2DC60A"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proofErr w:type="spellStart"/>
            <w:r w:rsidRPr="00141FC0">
              <w:t>Zwettestraat</w:t>
            </w:r>
            <w:proofErr w:type="spellEnd"/>
          </w:p>
        </w:tc>
      </w:tr>
      <w:tr w:rsidR="00C777B3" w:rsidRPr="00141FC0" w14:paraId="31A653BA"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792EFDBD" w14:textId="77777777" w:rsidR="00C777B3" w:rsidRPr="00141FC0" w:rsidRDefault="00C777B3" w:rsidP="005E5862">
            <w:r w:rsidRPr="00141FC0">
              <w:t xml:space="preserve">K36 </w:t>
            </w:r>
          </w:p>
        </w:tc>
        <w:tc>
          <w:tcPr>
            <w:tcW w:w="5670" w:type="dxa"/>
          </w:tcPr>
          <w:p w14:paraId="1AC9253D"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Stephensonviaduct</w:t>
            </w:r>
          </w:p>
        </w:tc>
      </w:tr>
      <w:tr w:rsidR="00C777B3" w:rsidRPr="00141FC0" w14:paraId="21A35CCC"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4E6D3BF" w14:textId="77777777" w:rsidR="00C777B3" w:rsidRPr="00141FC0" w:rsidRDefault="00C777B3" w:rsidP="005E5862">
            <w:r w:rsidRPr="00141FC0">
              <w:t xml:space="preserve">K39 </w:t>
            </w:r>
          </w:p>
        </w:tc>
        <w:tc>
          <w:tcPr>
            <w:tcW w:w="5670" w:type="dxa"/>
          </w:tcPr>
          <w:p w14:paraId="365623AC"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Planetenlaan</w:t>
            </w:r>
          </w:p>
        </w:tc>
      </w:tr>
      <w:tr w:rsidR="00C777B3" w:rsidRPr="00141FC0" w14:paraId="68C2A705"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132BB363" w14:textId="77777777" w:rsidR="00C777B3" w:rsidRPr="00141FC0" w:rsidRDefault="00C777B3" w:rsidP="005E5862">
            <w:r w:rsidRPr="00141FC0">
              <w:t xml:space="preserve">K40 </w:t>
            </w:r>
          </w:p>
        </w:tc>
        <w:tc>
          <w:tcPr>
            <w:tcW w:w="5670" w:type="dxa"/>
          </w:tcPr>
          <w:p w14:paraId="0E8D9610"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Tolhuis</w:t>
            </w:r>
          </w:p>
        </w:tc>
      </w:tr>
      <w:tr w:rsidR="00C777B3" w:rsidRPr="00141FC0" w14:paraId="46C3CAA0"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0E8E6866" w14:textId="77777777" w:rsidR="00C777B3" w:rsidRPr="00141FC0" w:rsidRDefault="00C777B3" w:rsidP="005E5862">
            <w:r w:rsidRPr="00141FC0">
              <w:t xml:space="preserve">K41 </w:t>
            </w:r>
          </w:p>
        </w:tc>
        <w:tc>
          <w:tcPr>
            <w:tcW w:w="5670" w:type="dxa"/>
          </w:tcPr>
          <w:p w14:paraId="0847D505"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Hemriksein</w:t>
            </w:r>
          </w:p>
        </w:tc>
      </w:tr>
      <w:tr w:rsidR="00C777B3" w:rsidRPr="00141FC0" w14:paraId="0A378EE9"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60414399" w14:textId="77777777" w:rsidR="00C777B3" w:rsidRPr="00141FC0" w:rsidRDefault="00C777B3" w:rsidP="005E5862">
            <w:r w:rsidRPr="00141FC0">
              <w:t xml:space="preserve">K45 </w:t>
            </w:r>
          </w:p>
        </w:tc>
        <w:tc>
          <w:tcPr>
            <w:tcW w:w="5670" w:type="dxa"/>
          </w:tcPr>
          <w:p w14:paraId="42CB3EDD"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Holwortel</w:t>
            </w:r>
          </w:p>
        </w:tc>
      </w:tr>
      <w:tr w:rsidR="00C777B3" w:rsidRPr="00141FC0" w14:paraId="3AF1DFA5"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10724655" w14:textId="77777777" w:rsidR="00C777B3" w:rsidRPr="00141FC0" w:rsidRDefault="00C777B3" w:rsidP="005E5862">
            <w:r w:rsidRPr="00141FC0">
              <w:t>K50(-14)</w:t>
            </w:r>
          </w:p>
        </w:tc>
        <w:tc>
          <w:tcPr>
            <w:tcW w:w="5670" w:type="dxa"/>
          </w:tcPr>
          <w:p w14:paraId="0B00DB83"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 xml:space="preserve">Oostergoweg - </w:t>
            </w:r>
            <w:proofErr w:type="spellStart"/>
            <w:r w:rsidRPr="00141FC0">
              <w:t>Aldlânsdyk</w:t>
            </w:r>
            <w:proofErr w:type="spellEnd"/>
            <w:r w:rsidRPr="00141FC0">
              <w:t xml:space="preserve"> </w:t>
            </w:r>
          </w:p>
        </w:tc>
      </w:tr>
      <w:tr w:rsidR="00C777B3" w:rsidRPr="00141FC0" w14:paraId="7A807C1E"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6C1D997A" w14:textId="77777777" w:rsidR="00C777B3" w:rsidRPr="00141FC0" w:rsidRDefault="00C777B3" w:rsidP="005E5862">
            <w:r w:rsidRPr="00141FC0">
              <w:t xml:space="preserve">K51 </w:t>
            </w:r>
          </w:p>
        </w:tc>
        <w:tc>
          <w:tcPr>
            <w:tcW w:w="5670" w:type="dxa"/>
          </w:tcPr>
          <w:p w14:paraId="4695C3AC"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proofErr w:type="spellStart"/>
            <w:r w:rsidRPr="00141FC0">
              <w:t>Borniastraat</w:t>
            </w:r>
            <w:proofErr w:type="spellEnd"/>
          </w:p>
        </w:tc>
      </w:tr>
      <w:tr w:rsidR="00C777B3" w:rsidRPr="00141FC0" w14:paraId="286B34F1"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2E26748C" w14:textId="77777777" w:rsidR="00C777B3" w:rsidRPr="00141FC0" w:rsidRDefault="00C777B3" w:rsidP="005E5862">
            <w:r w:rsidRPr="00141FC0">
              <w:t xml:space="preserve">K52 </w:t>
            </w:r>
          </w:p>
        </w:tc>
        <w:tc>
          <w:tcPr>
            <w:tcW w:w="5670" w:type="dxa"/>
          </w:tcPr>
          <w:p w14:paraId="1451FD32"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proofErr w:type="spellStart"/>
            <w:r w:rsidRPr="00141FC0">
              <w:t>Huizumerlaan</w:t>
            </w:r>
            <w:proofErr w:type="spellEnd"/>
          </w:p>
        </w:tc>
      </w:tr>
      <w:tr w:rsidR="00C777B3" w:rsidRPr="00141FC0" w14:paraId="77E2D7F9"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33DAC9DC" w14:textId="77777777" w:rsidR="00C777B3" w:rsidRPr="00141FC0" w:rsidRDefault="00C777B3" w:rsidP="005E5862">
            <w:r w:rsidRPr="00141FC0">
              <w:t xml:space="preserve">K53 </w:t>
            </w:r>
          </w:p>
        </w:tc>
        <w:tc>
          <w:tcPr>
            <w:tcW w:w="5670" w:type="dxa"/>
          </w:tcPr>
          <w:p w14:paraId="6B7EBB43"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r w:rsidRPr="00141FC0">
              <w:t>Zuiderplein</w:t>
            </w:r>
          </w:p>
        </w:tc>
      </w:tr>
      <w:tr w:rsidR="00C777B3" w:rsidRPr="00141FC0" w14:paraId="5ADEA23C" w14:textId="77777777" w:rsidTr="00C777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484552E" w14:textId="77777777" w:rsidR="00C777B3" w:rsidRPr="00141FC0" w:rsidRDefault="00C777B3" w:rsidP="005E5862">
            <w:r w:rsidRPr="00141FC0">
              <w:t xml:space="preserve">K55 </w:t>
            </w:r>
          </w:p>
        </w:tc>
        <w:tc>
          <w:tcPr>
            <w:tcW w:w="5670" w:type="dxa"/>
          </w:tcPr>
          <w:p w14:paraId="73C4AAF0" w14:textId="77777777" w:rsidR="00C777B3" w:rsidRPr="00141FC0" w:rsidRDefault="00C777B3" w:rsidP="005E5862">
            <w:pPr>
              <w:cnfStyle w:val="000000100000" w:firstRow="0" w:lastRow="0" w:firstColumn="0" w:lastColumn="0" w:oddVBand="0" w:evenVBand="0" w:oddHBand="1" w:evenHBand="0" w:firstRowFirstColumn="0" w:firstRowLastColumn="0" w:lastRowFirstColumn="0" w:lastRowLastColumn="0"/>
            </w:pPr>
            <w:r w:rsidRPr="00141FC0">
              <w:t>Vrijheidsplein</w:t>
            </w:r>
          </w:p>
        </w:tc>
      </w:tr>
      <w:tr w:rsidR="00C777B3" w:rsidRPr="00141FC0" w14:paraId="7C38FFAD" w14:textId="77777777" w:rsidTr="00C777B3">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2A02CB1D" w14:textId="77777777" w:rsidR="00C777B3" w:rsidRPr="00141FC0" w:rsidRDefault="00C777B3" w:rsidP="005E5862">
            <w:r w:rsidRPr="00141FC0">
              <w:t xml:space="preserve">K60 </w:t>
            </w:r>
          </w:p>
        </w:tc>
        <w:tc>
          <w:tcPr>
            <w:tcW w:w="5670" w:type="dxa"/>
          </w:tcPr>
          <w:p w14:paraId="4836DFEA" w14:textId="77777777" w:rsidR="00C777B3" w:rsidRPr="00141FC0" w:rsidRDefault="00C777B3" w:rsidP="005E5862">
            <w:pPr>
              <w:cnfStyle w:val="000000000000" w:firstRow="0" w:lastRow="0" w:firstColumn="0" w:lastColumn="0" w:oddVBand="0" w:evenVBand="0" w:oddHBand="0" w:evenHBand="0" w:firstRowFirstColumn="0" w:firstRowLastColumn="0" w:lastRowFirstColumn="0" w:lastRowLastColumn="0"/>
            </w:pPr>
            <w:proofErr w:type="spellStart"/>
            <w:r w:rsidRPr="00141FC0">
              <w:t>Keegsdijkje</w:t>
            </w:r>
            <w:proofErr w:type="spellEnd"/>
          </w:p>
        </w:tc>
      </w:tr>
    </w:tbl>
    <w:p w14:paraId="5DE49673" w14:textId="77777777" w:rsidR="00C777B3" w:rsidRDefault="00C777B3">
      <w:pPr>
        <w:spacing w:before="242" w:after="178" w:line="204" w:lineRule="exact"/>
        <w:jc w:val="center"/>
        <w:textAlignment w:val="baseline"/>
        <w:rPr>
          <w:rFonts w:ascii="Trebuchet MS" w:eastAsia="Trebuchet MS" w:hAnsi="Trebuchet MS"/>
          <w:i/>
          <w:color w:val="1F487C"/>
          <w:sz w:val="18"/>
          <w:lang w:val="nl-NL"/>
        </w:rPr>
      </w:pPr>
    </w:p>
    <w:p w14:paraId="051845F8" w14:textId="77777777" w:rsidR="00DE68AD" w:rsidRDefault="00DE68AD">
      <w:pPr>
        <w:spacing w:after="4599" w:line="20" w:lineRule="exact"/>
      </w:pPr>
    </w:p>
    <w:p w14:paraId="0F40EC8D" w14:textId="77777777" w:rsidR="00DE68AD" w:rsidRDefault="00DE68AD">
      <w:pPr>
        <w:spacing w:after="4599" w:line="20" w:lineRule="exact"/>
        <w:sectPr w:rsidR="00DE68AD">
          <w:pgSz w:w="11909" w:h="16838"/>
          <w:pgMar w:top="1420" w:right="1541" w:bottom="262" w:left="1268" w:header="720" w:footer="720" w:gutter="0"/>
          <w:cols w:space="708"/>
        </w:sectPr>
      </w:pPr>
    </w:p>
    <w:p w14:paraId="48BF8C34"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7B31D7D8">
          <v:line id="_x0000_s1079" style="position:absolute;z-index:251631616;mso-position-horizontal-relative:page;mso-position-vertical-relative:page" from="69.4pt,788.15pt" to="524.45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11</w:t>
      </w:r>
    </w:p>
    <w:p w14:paraId="3635ED24" w14:textId="77777777" w:rsidR="00C777B3" w:rsidRDefault="00C777B3">
      <w:pPr>
        <w:tabs>
          <w:tab w:val="right" w:pos="9144"/>
        </w:tabs>
        <w:spacing w:before="191" w:line="184" w:lineRule="exact"/>
        <w:textAlignment w:val="baseline"/>
        <w:rPr>
          <w:rFonts w:ascii="Trebuchet MS" w:eastAsia="Trebuchet MS" w:hAnsi="Trebuchet MS"/>
          <w:b/>
          <w:color w:val="000000"/>
          <w:sz w:val="16"/>
          <w:lang w:val="nl-NL"/>
        </w:rPr>
      </w:pPr>
    </w:p>
    <w:p w14:paraId="7E1D7EF9" w14:textId="78C1E936" w:rsidR="00DE68AD" w:rsidRDefault="00C61103" w:rsidP="00C777B3">
      <w:pPr>
        <w:spacing w:before="3" w:after="81"/>
        <w:ind w:right="10"/>
        <w:jc w:val="center"/>
        <w:textAlignment w:val="baseline"/>
      </w:pPr>
      <w:r>
        <w:pict w14:anchorId="4232648B">
          <v:shape id="_x0000_s1078" type="#_x0000_t202" style="position:absolute;left:0;text-align:left;margin-left:0;margin-top:0;width:595.45pt;height:841.9pt;z-index:-251654144;mso-position-horizontal-relative:page;mso-position-vertical-relative:page" fillcolor="#fffefb" stroked="f">
            <v:textbox>
              <w:txbxContent>
                <w:p w14:paraId="0216AE59" w14:textId="77777777" w:rsidR="00C61103" w:rsidRDefault="00C61103"/>
              </w:txbxContent>
            </v:textbox>
            <w10:wrap anchorx="page" anchory="page"/>
          </v:shape>
        </w:pict>
      </w:r>
      <w:r w:rsidR="00C777B3" w:rsidRPr="00C777B3">
        <w:drawing>
          <wp:inline distT="0" distB="0" distL="0" distR="0" wp14:anchorId="7E6173E0" wp14:editId="7BA760AB">
            <wp:extent cx="4553585" cy="4982270"/>
            <wp:effectExtent l="0" t="0" r="0" b="8890"/>
            <wp:docPr id="1295782213" name="Afbeelding 1" descr="Afbeelding met kaart, tekst, at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82213" name="Afbeelding 1" descr="Afbeelding met kaart, tekst, atlas&#10;&#10;Automatisch gegenereerde beschrijving"/>
                    <pic:cNvPicPr/>
                  </pic:nvPicPr>
                  <pic:blipFill>
                    <a:blip r:embed="rId21"/>
                    <a:stretch>
                      <a:fillRect/>
                    </a:stretch>
                  </pic:blipFill>
                  <pic:spPr>
                    <a:xfrm>
                      <a:off x="0" y="0"/>
                      <a:ext cx="4553585" cy="4982270"/>
                    </a:xfrm>
                    <a:prstGeom prst="rect">
                      <a:avLst/>
                    </a:prstGeom>
                  </pic:spPr>
                </pic:pic>
              </a:graphicData>
            </a:graphic>
          </wp:inline>
        </w:drawing>
      </w:r>
    </w:p>
    <w:p w14:paraId="4C9D1B01" w14:textId="77777777" w:rsidR="00DE68AD" w:rsidRDefault="00C61103">
      <w:pPr>
        <w:spacing w:before="3" w:line="204" w:lineRule="exact"/>
        <w:jc w:val="center"/>
        <w:textAlignment w:val="baseline"/>
        <w:rPr>
          <w:rFonts w:ascii="Trebuchet MS" w:eastAsia="Trebuchet MS" w:hAnsi="Trebuchet MS"/>
          <w:i/>
          <w:color w:val="1F487C"/>
          <w:sz w:val="18"/>
          <w:lang w:val="nl-NL"/>
        </w:rPr>
      </w:pPr>
      <w:r>
        <w:rPr>
          <w:rFonts w:ascii="Trebuchet MS" w:eastAsia="Trebuchet MS" w:hAnsi="Trebuchet MS"/>
          <w:i/>
          <w:color w:val="1F487C"/>
          <w:sz w:val="18"/>
          <w:lang w:val="nl-NL"/>
        </w:rPr>
        <w:t>Figuur 5.2.1 - Overzichtstekening locaties VRI's, kruispuntnummering volgens tabel 5.2.1.</w:t>
      </w:r>
    </w:p>
    <w:p w14:paraId="4221DBA4" w14:textId="77777777" w:rsidR="00DE68AD" w:rsidRDefault="00C61103">
      <w:pPr>
        <w:spacing w:before="159" w:line="267" w:lineRule="exact"/>
        <w:ind w:left="576" w:right="936"/>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Veelal zijn de locaties gelegen op drukke kruisingen met veel verkeersdeelnemers. Auto’s, vrachtverkeer, bussen, fietsers alsook voetgangers maken gebruik van de kruisingen. Bij werkzaamheden dient daarom nagedacht te worden om de doorstroom te behouden en veilig het verkeer af te wikkelen of om te leiden.</w:t>
      </w:r>
    </w:p>
    <w:p w14:paraId="27F3FA19" w14:textId="77777777" w:rsidR="00DE68AD" w:rsidRDefault="00C61103">
      <w:pPr>
        <w:spacing w:before="202" w:line="266" w:lineRule="exact"/>
        <w:ind w:left="576" w:right="1008"/>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Op en rond de kruisingen is weinig tot geen ruimte om materiaal, materieel en keten te kunnen plaatsen. Hiervoor moet de aannemer haar kunde laten blijken voor het tijdig inzetten van materieel en de tijdige (</w:t>
      </w:r>
      <w:proofErr w:type="spellStart"/>
      <w:r>
        <w:rPr>
          <w:rFonts w:ascii="Trebuchet MS" w:eastAsia="Trebuchet MS" w:hAnsi="Trebuchet MS"/>
          <w:color w:val="000000"/>
          <w:sz w:val="19"/>
          <w:lang w:val="nl-NL"/>
        </w:rPr>
        <w:t>just</w:t>
      </w:r>
      <w:proofErr w:type="spellEnd"/>
      <w:r>
        <w:rPr>
          <w:rFonts w:ascii="Trebuchet MS" w:eastAsia="Trebuchet MS" w:hAnsi="Trebuchet MS"/>
          <w:color w:val="000000"/>
          <w:sz w:val="19"/>
          <w:lang w:val="nl-NL"/>
        </w:rPr>
        <w:t xml:space="preserve"> in time) levering van materiaal.</w:t>
      </w:r>
    </w:p>
    <w:p w14:paraId="55CE4A8D" w14:textId="77777777" w:rsidR="00DE68AD" w:rsidRDefault="00C61103">
      <w:pPr>
        <w:spacing w:before="205" w:after="547" w:line="266" w:lineRule="exact"/>
        <w:ind w:left="576" w:right="86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Het werkterrein is gelegen langs en op de openbare wegen. De aannemer heeft te maken met omstanders in de vorm van wegverkeer. De aannemer moet hiermee rekening houden bij de uitvoering van zijn werkzaamheden. Ter plaatse van de in- en uitritten van het werkterrein en bij</w:t>
      </w:r>
    </w:p>
    <w:p w14:paraId="660EE946" w14:textId="77777777" w:rsidR="00DE68AD" w:rsidRDefault="00C61103">
      <w:pPr>
        <w:tabs>
          <w:tab w:val="left" w:pos="2448"/>
        </w:tabs>
        <w:spacing w:before="191" w:line="184" w:lineRule="exact"/>
        <w:ind w:left="576"/>
        <w:textAlignment w:val="baseline"/>
        <w:rPr>
          <w:rFonts w:ascii="Trebuchet MS" w:eastAsia="Trebuchet MS" w:hAnsi="Trebuchet MS"/>
          <w:b/>
          <w:color w:val="000000"/>
          <w:sz w:val="16"/>
          <w:lang w:val="nl-NL"/>
        </w:rPr>
      </w:pPr>
      <w:r>
        <w:pict w14:anchorId="35320CAC">
          <v:line id="_x0000_s1077" style="position:absolute;left:0;text-align:left;z-index:251632640;mso-position-horizontal-relative:page;mso-position-vertical-relative:page" from="69.6pt,788.15pt" to="522.3pt,788.15pt" strokecolor="#4b7cb5" strokeweight=".7pt">
            <w10:wrap anchorx="page" anchory="page"/>
          </v:line>
        </w:pict>
      </w:r>
      <w:r>
        <w:rPr>
          <w:rFonts w:ascii="Trebuchet MS" w:eastAsia="Trebuchet MS" w:hAnsi="Trebuchet MS"/>
          <w:b/>
          <w:color w:val="000000"/>
          <w:sz w:val="16"/>
          <w:lang w:val="nl-NL"/>
        </w:rPr>
        <w:t>12</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65180B67" w14:textId="77777777" w:rsidR="00DE68AD" w:rsidRDefault="00DE68AD">
      <w:pPr>
        <w:sectPr w:rsidR="00DE68AD">
          <w:pgSz w:w="11909" w:h="16838"/>
          <w:pgMar w:top="1480" w:right="849" w:bottom="262" w:left="840" w:header="720" w:footer="720" w:gutter="0"/>
          <w:cols w:space="708"/>
        </w:sectPr>
      </w:pPr>
    </w:p>
    <w:p w14:paraId="667A5A9D" w14:textId="77777777" w:rsidR="00DE68AD" w:rsidRDefault="00C61103">
      <w:pPr>
        <w:spacing w:before="16" w:line="267" w:lineRule="exact"/>
        <w:ind w:right="288"/>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w:t>
      </w:r>
      <w:proofErr w:type="gramStart"/>
      <w:r>
        <w:rPr>
          <w:rFonts w:ascii="Trebuchet MS" w:eastAsia="Trebuchet MS" w:hAnsi="Trebuchet MS"/>
          <w:color w:val="000000"/>
          <w:sz w:val="19"/>
          <w:lang w:val="nl-NL"/>
        </w:rPr>
        <w:t>gefaseerde</w:t>
      </w:r>
      <w:proofErr w:type="gramEnd"/>
      <w:r>
        <w:rPr>
          <w:rFonts w:ascii="Trebuchet MS" w:eastAsia="Trebuchet MS" w:hAnsi="Trebuchet MS"/>
          <w:color w:val="000000"/>
          <w:sz w:val="19"/>
          <w:lang w:val="nl-NL"/>
        </w:rPr>
        <w:t>) werkzaamheden op de weg moet de aannemer verkeersmaatregelen treffen conform de CROW-publicatie 517 Maatregelen op niet-autosnelwegen, werk in uitvoering 96b.</w:t>
      </w:r>
    </w:p>
    <w:p w14:paraId="7EF31DF6" w14:textId="77777777" w:rsidR="00DE68AD" w:rsidRDefault="00C61103">
      <w:pPr>
        <w:spacing w:before="200" w:line="267"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De aannemer moet vanwege de werkzaamheden in stedelijk gebied de benodigde communicatie en afstemming met betrokkenen een BLVC-plan (Bereikbaarheid, Leefbaarheid, Veiligheid en Communicatie) opstellen. In dit plan moeten de maatregelen en afspraken met de omgeving worden opgenomen. Dit plan moet ter goedkeuring worden ingediend bij de directie.</w:t>
      </w:r>
    </w:p>
    <w:p w14:paraId="4FD159E8" w14:textId="77777777" w:rsidR="00DE68AD" w:rsidRDefault="00C61103">
      <w:pPr>
        <w:spacing w:before="202" w:line="267"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 xml:space="preserve">De aanliggende panden moeten allen lopend bereikbaar blijven. De aannemer moet hiervoor voorzieningen treffen (bijvoorbeeld houten schotten plaatsen) en hiermee rekening houden tijdens de uitvoering. Bij het aanbrengen van de voorzieningen moet ook rekening worden gehouden met de toegankelijkheid voor de minder validen (zoals rolstoelers, rollators etc.). Tevens moet de aannemer </w:t>
      </w:r>
      <w:proofErr w:type="gramStart"/>
      <w:r>
        <w:rPr>
          <w:rFonts w:ascii="Trebuchet MS" w:eastAsia="Trebuchet MS" w:hAnsi="Trebuchet MS"/>
          <w:color w:val="000000"/>
          <w:spacing w:val="4"/>
          <w:sz w:val="19"/>
          <w:lang w:val="nl-NL"/>
        </w:rPr>
        <w:t>zorg dragen</w:t>
      </w:r>
      <w:proofErr w:type="gramEnd"/>
      <w:r>
        <w:rPr>
          <w:rFonts w:ascii="Trebuchet MS" w:eastAsia="Trebuchet MS" w:hAnsi="Trebuchet MS"/>
          <w:color w:val="000000"/>
          <w:spacing w:val="4"/>
          <w:sz w:val="19"/>
          <w:lang w:val="nl-NL"/>
        </w:rPr>
        <w:t xml:space="preserve"> voor parkeervoorzieningen voor de bewoners, indien de reguliere parkeerplaatsen niet meer bereikbaar zijn.</w:t>
      </w:r>
    </w:p>
    <w:p w14:paraId="2D72F6B8" w14:textId="77777777" w:rsidR="00DE68AD" w:rsidRDefault="00C61103">
      <w:pPr>
        <w:spacing w:before="197" w:line="267"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Bij het bereikbaar houden van fietsroutes mag de aannemer geen gebruik maken van rijplaten. Deze worden glad indien deze nat en/of modderig zijn, waardoor fietsers mogelijk kunnen uitglijden of vallen.</w:t>
      </w:r>
    </w:p>
    <w:p w14:paraId="2E6FB7BA" w14:textId="77777777" w:rsidR="00DE68AD" w:rsidRDefault="00C61103">
      <w:pPr>
        <w:spacing w:before="529" w:line="269" w:lineRule="exact"/>
        <w:textAlignment w:val="baseline"/>
        <w:rPr>
          <w:rFonts w:ascii="Trebuchet MS" w:eastAsia="Trebuchet MS" w:hAnsi="Trebuchet MS"/>
          <w:b/>
          <w:color w:val="0071CE"/>
          <w:spacing w:val="2"/>
          <w:sz w:val="24"/>
          <w:lang w:val="nl-NL"/>
        </w:rPr>
      </w:pPr>
      <w:r>
        <w:rPr>
          <w:rFonts w:ascii="Trebuchet MS" w:eastAsia="Trebuchet MS" w:hAnsi="Trebuchet MS"/>
          <w:b/>
          <w:color w:val="0071CE"/>
          <w:spacing w:val="2"/>
          <w:sz w:val="24"/>
          <w:lang w:val="nl-NL"/>
        </w:rPr>
        <w:t xml:space="preserve">5.3 Bijzondere, samenloop en doorgaande </w:t>
      </w:r>
      <w:proofErr w:type="gramStart"/>
      <w:r>
        <w:rPr>
          <w:rFonts w:ascii="Trebuchet MS" w:eastAsia="Trebuchet MS" w:hAnsi="Trebuchet MS"/>
          <w:b/>
          <w:color w:val="0071CE"/>
          <w:spacing w:val="2"/>
          <w:sz w:val="24"/>
          <w:lang w:val="nl-NL"/>
        </w:rPr>
        <w:t>exploitatie risico’s</w:t>
      </w:r>
      <w:proofErr w:type="gramEnd"/>
    </w:p>
    <w:p w14:paraId="0EE82DF8" w14:textId="77777777" w:rsidR="00DE68AD" w:rsidRDefault="00C61103">
      <w:pPr>
        <w:spacing w:before="246" w:after="7127" w:line="267"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In tabel 5.3.1 wordt een overzicht gegeven van de bijzondere risico’s, de gemaakte bouwkundige, technische en organisatorische keuzes alsmede de onderzoeken en rapporten die de onderbouwing van deze keuzen ondersteunen en de voorgestelde beheersmaatregelen. De samenloop risico’s en de gemaakte bouwkundige, technische en organisatorische keuzes zijn opgenomen in tabel 5.3.2. Risico’s voortvloeiend uit de doorgaande exploitatie en de gemaakte bouwkundige, technische en organisatorische keuzes zijn opgenomen i</w:t>
      </w:r>
      <w:r>
        <w:rPr>
          <w:rFonts w:ascii="Trebuchet MS" w:eastAsia="Trebuchet MS" w:hAnsi="Trebuchet MS"/>
          <w:color w:val="000000"/>
          <w:sz w:val="19"/>
          <w:lang w:val="nl-NL"/>
        </w:rPr>
        <w:t>n tabel 5.3.3.</w:t>
      </w:r>
    </w:p>
    <w:p w14:paraId="7C383CEF" w14:textId="77777777" w:rsidR="00DE68AD" w:rsidRDefault="00DE68AD">
      <w:pPr>
        <w:spacing w:before="246" w:after="7127" w:line="267" w:lineRule="exact"/>
        <w:sectPr w:rsidR="00DE68AD">
          <w:pgSz w:w="11909" w:h="16838"/>
          <w:pgMar w:top="1360" w:right="1414" w:bottom="262" w:left="1395" w:header="720" w:footer="720" w:gutter="0"/>
          <w:cols w:space="708"/>
        </w:sectPr>
      </w:pPr>
    </w:p>
    <w:p w14:paraId="1486A5B9"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5C1CEA44">
          <v:line id="_x0000_s1076" style="position:absolute;z-index:251633664;mso-position-horizontal-relative:page;mso-position-vertical-relative:page" from="69.75pt,788.15pt" to="524.8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13</w:t>
      </w:r>
    </w:p>
    <w:p w14:paraId="0C90584B" w14:textId="77777777" w:rsidR="00DE68AD" w:rsidRDefault="00DE68AD">
      <w:pPr>
        <w:sectPr w:rsidR="00DE68AD">
          <w:type w:val="continuous"/>
          <w:pgSz w:w="11909" w:h="16838"/>
          <w:pgMar w:top="1360" w:right="1414" w:bottom="262" w:left="1395" w:header="720" w:footer="720" w:gutter="0"/>
          <w:cols w:space="708"/>
        </w:sectPr>
      </w:pPr>
    </w:p>
    <w:p w14:paraId="1897DD8F" w14:textId="77777777" w:rsidR="00DE68AD" w:rsidRDefault="00C61103">
      <w:pPr>
        <w:spacing w:before="3" w:after="187" w:line="204" w:lineRule="exact"/>
        <w:jc w:val="center"/>
        <w:textAlignment w:val="baseline"/>
        <w:rPr>
          <w:rFonts w:ascii="Trebuchet MS" w:eastAsia="Trebuchet MS" w:hAnsi="Trebuchet MS"/>
          <w:i/>
          <w:color w:val="1F487C"/>
          <w:sz w:val="18"/>
          <w:lang w:val="nl-NL"/>
        </w:rPr>
      </w:pPr>
      <w:r>
        <w:rPr>
          <w:rFonts w:ascii="Trebuchet MS" w:eastAsia="Trebuchet MS" w:hAnsi="Trebuchet MS"/>
          <w:i/>
          <w:color w:val="1F487C"/>
          <w:sz w:val="18"/>
          <w:lang w:val="nl-NL"/>
        </w:rPr>
        <w:t>Tabel 5.3.1 - Overzicht bijzondere risico’s.</w:t>
      </w:r>
    </w:p>
    <w:tbl>
      <w:tblPr>
        <w:tblW w:w="0" w:type="auto"/>
        <w:tblInd w:w="24" w:type="dxa"/>
        <w:tblLayout w:type="fixed"/>
        <w:tblCellMar>
          <w:left w:w="0" w:type="dxa"/>
          <w:right w:w="0" w:type="dxa"/>
        </w:tblCellMar>
        <w:tblLook w:val="0000" w:firstRow="0" w:lastRow="0" w:firstColumn="0" w:lastColumn="0" w:noHBand="0" w:noVBand="0"/>
      </w:tblPr>
      <w:tblGrid>
        <w:gridCol w:w="2947"/>
        <w:gridCol w:w="3120"/>
        <w:gridCol w:w="2976"/>
        <w:gridCol w:w="3552"/>
        <w:gridCol w:w="1637"/>
      </w:tblGrid>
      <w:tr w:rsidR="00DE68AD" w14:paraId="0C97B60B" w14:textId="77777777">
        <w:tblPrEx>
          <w:tblCellMar>
            <w:top w:w="0" w:type="dxa"/>
            <w:bottom w:w="0" w:type="dxa"/>
          </w:tblCellMar>
        </w:tblPrEx>
        <w:trPr>
          <w:trHeight w:hRule="exact" w:val="643"/>
        </w:trPr>
        <w:tc>
          <w:tcPr>
            <w:tcW w:w="2947" w:type="dxa"/>
            <w:tcBorders>
              <w:top w:val="single" w:sz="5" w:space="0" w:color="000000"/>
              <w:left w:val="single" w:sz="5" w:space="0" w:color="000000"/>
              <w:bottom w:val="single" w:sz="5" w:space="0" w:color="000000"/>
              <w:right w:val="single" w:sz="5" w:space="0" w:color="000000"/>
            </w:tcBorders>
            <w:shd w:val="clear" w:color="538DD3" w:fill="538DD3"/>
          </w:tcPr>
          <w:p w14:paraId="151B8627" w14:textId="77777777" w:rsidR="00DE68AD" w:rsidRDefault="00C61103">
            <w:pPr>
              <w:spacing w:after="418" w:line="211" w:lineRule="exact"/>
              <w:ind w:left="115"/>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Risico</w:t>
            </w:r>
          </w:p>
        </w:tc>
        <w:tc>
          <w:tcPr>
            <w:tcW w:w="3120" w:type="dxa"/>
            <w:tcBorders>
              <w:top w:val="single" w:sz="5" w:space="0" w:color="000000"/>
              <w:left w:val="single" w:sz="5" w:space="0" w:color="000000"/>
              <w:bottom w:val="single" w:sz="5" w:space="0" w:color="000000"/>
              <w:right w:val="single" w:sz="5" w:space="0" w:color="000000"/>
            </w:tcBorders>
            <w:shd w:val="clear" w:color="538DD3" w:fill="538DD3"/>
          </w:tcPr>
          <w:p w14:paraId="5BF6396B" w14:textId="77777777" w:rsidR="00DE68AD" w:rsidRDefault="00C61103">
            <w:pPr>
              <w:spacing w:after="417" w:line="211" w:lineRule="exact"/>
              <w:ind w:left="111"/>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Van toepassing op project</w:t>
            </w:r>
          </w:p>
        </w:tc>
        <w:tc>
          <w:tcPr>
            <w:tcW w:w="2976" w:type="dxa"/>
            <w:tcBorders>
              <w:top w:val="single" w:sz="5" w:space="0" w:color="000000"/>
              <w:left w:val="single" w:sz="5" w:space="0" w:color="000000"/>
              <w:bottom w:val="single" w:sz="5" w:space="0" w:color="000000"/>
              <w:right w:val="single" w:sz="5" w:space="0" w:color="000000"/>
            </w:tcBorders>
            <w:shd w:val="clear" w:color="538DD3" w:fill="538DD3"/>
          </w:tcPr>
          <w:p w14:paraId="1005A101" w14:textId="77777777" w:rsidR="00DE68AD" w:rsidRDefault="00C61103">
            <w:pPr>
              <w:spacing w:line="211" w:lineRule="exact"/>
              <w:ind w:left="144"/>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Ontwerpkeuze, incl.</w:t>
            </w:r>
          </w:p>
          <w:p w14:paraId="42FE62C1" w14:textId="77777777" w:rsidR="00DE68AD" w:rsidRDefault="00C61103">
            <w:pPr>
              <w:spacing w:line="208" w:lineRule="exact"/>
              <w:ind w:left="144"/>
              <w:textAlignment w:val="baseline"/>
              <w:rPr>
                <w:rFonts w:ascii="Trebuchet MS" w:eastAsia="Trebuchet MS" w:hAnsi="Trebuchet MS"/>
                <w:b/>
                <w:color w:val="FFFFFF"/>
                <w:sz w:val="18"/>
                <w:lang w:val="nl-NL"/>
              </w:rPr>
            </w:pPr>
            <w:proofErr w:type="gramStart"/>
            <w:r>
              <w:rPr>
                <w:rFonts w:ascii="Trebuchet MS" w:eastAsia="Trebuchet MS" w:hAnsi="Trebuchet MS"/>
                <w:b/>
                <w:color w:val="FFFFFF"/>
                <w:sz w:val="18"/>
                <w:lang w:val="nl-NL"/>
              </w:rPr>
              <w:t>onderzoeken</w:t>
            </w:r>
            <w:proofErr w:type="gramEnd"/>
            <w:r>
              <w:rPr>
                <w:rFonts w:ascii="Trebuchet MS" w:eastAsia="Trebuchet MS" w:hAnsi="Trebuchet MS"/>
                <w:b/>
                <w:color w:val="FFFFFF"/>
                <w:sz w:val="18"/>
                <w:lang w:val="nl-NL"/>
              </w:rPr>
              <w:t xml:space="preserve"> en rapporten ter onderbouwing</w:t>
            </w:r>
          </w:p>
        </w:tc>
        <w:tc>
          <w:tcPr>
            <w:tcW w:w="3552" w:type="dxa"/>
            <w:tcBorders>
              <w:top w:val="single" w:sz="5" w:space="0" w:color="000000"/>
              <w:left w:val="single" w:sz="5" w:space="0" w:color="000000"/>
              <w:bottom w:val="single" w:sz="5" w:space="0" w:color="000000"/>
              <w:right w:val="single" w:sz="5" w:space="0" w:color="000000"/>
            </w:tcBorders>
            <w:shd w:val="clear" w:color="538DD3" w:fill="538DD3"/>
          </w:tcPr>
          <w:p w14:paraId="341F5337" w14:textId="77777777" w:rsidR="00DE68AD" w:rsidRDefault="00C61103">
            <w:pPr>
              <w:spacing w:after="417" w:line="211" w:lineRule="exact"/>
              <w:ind w:left="111"/>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Restrisico en beheers suggestie</w:t>
            </w:r>
          </w:p>
        </w:tc>
        <w:tc>
          <w:tcPr>
            <w:tcW w:w="1637" w:type="dxa"/>
            <w:tcBorders>
              <w:top w:val="single" w:sz="5" w:space="0" w:color="000000"/>
              <w:left w:val="single" w:sz="5" w:space="0" w:color="000000"/>
              <w:bottom w:val="single" w:sz="5" w:space="0" w:color="000000"/>
              <w:right w:val="single" w:sz="5" w:space="0" w:color="000000"/>
            </w:tcBorders>
            <w:shd w:val="clear" w:color="538DD3" w:fill="538DD3"/>
          </w:tcPr>
          <w:p w14:paraId="30C83B4D" w14:textId="77777777" w:rsidR="00DE68AD" w:rsidRDefault="00C61103">
            <w:pPr>
              <w:spacing w:line="209" w:lineRule="exact"/>
              <w:ind w:left="108" w:right="180"/>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Actie/borging in te vullen door aannemer</w:t>
            </w:r>
          </w:p>
        </w:tc>
      </w:tr>
      <w:tr w:rsidR="00DE68AD" w14:paraId="68DF633F" w14:textId="77777777">
        <w:tblPrEx>
          <w:tblCellMar>
            <w:top w:w="0" w:type="dxa"/>
            <w:bottom w:w="0" w:type="dxa"/>
          </w:tblCellMar>
        </w:tblPrEx>
        <w:trPr>
          <w:trHeight w:hRule="exact" w:val="639"/>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332F78E6" w14:textId="77777777" w:rsidR="00DE68AD" w:rsidRDefault="00C61103">
            <w:pPr>
              <w:spacing w:after="427" w:line="204"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Bedelving, vastraken of vallen</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3F3DCC2C" w14:textId="77777777" w:rsidR="00DE68AD" w:rsidRDefault="00C61103">
            <w:pPr>
              <w:spacing w:after="4"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er worden geen werkzaamheden met diepe ontgravingen verricht</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40CE8BCD" w14:textId="77777777" w:rsidR="00DE68AD" w:rsidRDefault="00C61103">
            <w:pPr>
              <w:spacing w:after="427"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4ED60CD1" w14:textId="77777777" w:rsidR="00DE68AD" w:rsidRDefault="00C61103">
            <w:pPr>
              <w:spacing w:after="427"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04B6837F"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2C567848" w14:textId="77777777">
        <w:tblPrEx>
          <w:tblCellMar>
            <w:top w:w="0" w:type="dxa"/>
            <w:bottom w:w="0" w:type="dxa"/>
          </w:tblCellMar>
        </w:tblPrEx>
        <w:trPr>
          <w:trHeight w:hRule="exact" w:val="1272"/>
        </w:trPr>
        <w:tc>
          <w:tcPr>
            <w:tcW w:w="2947" w:type="dxa"/>
            <w:tcBorders>
              <w:top w:val="single" w:sz="5" w:space="0" w:color="000000"/>
              <w:left w:val="single" w:sz="5" w:space="0" w:color="000000"/>
              <w:bottom w:val="single" w:sz="5" w:space="0" w:color="000000"/>
              <w:right w:val="single" w:sz="5" w:space="0" w:color="000000"/>
            </w:tcBorders>
          </w:tcPr>
          <w:p w14:paraId="5CEF45FF" w14:textId="77777777" w:rsidR="00DE68AD" w:rsidRDefault="00C61103">
            <w:pPr>
              <w:spacing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Werken in besloten ruimten</w:t>
            </w:r>
          </w:p>
          <w:p w14:paraId="625D26DE" w14:textId="77777777" w:rsidR="00DE68AD" w:rsidRDefault="00C61103">
            <w:pPr>
              <w:spacing w:before="207" w:after="211" w:line="211" w:lineRule="exact"/>
              <w:ind w:left="144" w:right="576"/>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(Als de put/bouwkuip/sleuf dieper is dan 2 meter of beperkte sleufbreedte)</w:t>
            </w:r>
          </w:p>
        </w:tc>
        <w:tc>
          <w:tcPr>
            <w:tcW w:w="3120" w:type="dxa"/>
            <w:tcBorders>
              <w:top w:val="single" w:sz="5" w:space="0" w:color="000000"/>
              <w:left w:val="single" w:sz="5" w:space="0" w:color="000000"/>
              <w:bottom w:val="single" w:sz="5" w:space="0" w:color="000000"/>
              <w:right w:val="single" w:sz="5" w:space="0" w:color="000000"/>
            </w:tcBorders>
          </w:tcPr>
          <w:p w14:paraId="2AA90DAF" w14:textId="77777777" w:rsidR="00DE68AD" w:rsidRDefault="00C61103">
            <w:pPr>
              <w:spacing w:after="633" w:line="209" w:lineRule="exact"/>
              <w:ind w:left="108" w:right="28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de werkzaamheden worden niet gezien als werkzaamheden in een besloten ruimte</w:t>
            </w:r>
          </w:p>
        </w:tc>
        <w:tc>
          <w:tcPr>
            <w:tcW w:w="2976" w:type="dxa"/>
            <w:tcBorders>
              <w:top w:val="single" w:sz="5" w:space="0" w:color="000000"/>
              <w:left w:val="single" w:sz="5" w:space="0" w:color="000000"/>
              <w:bottom w:val="single" w:sz="5" w:space="0" w:color="000000"/>
              <w:right w:val="single" w:sz="5" w:space="0" w:color="000000"/>
            </w:tcBorders>
          </w:tcPr>
          <w:p w14:paraId="327EAFCB" w14:textId="77777777" w:rsidR="00DE68AD" w:rsidRDefault="00C61103">
            <w:pPr>
              <w:spacing w:after="1051"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tcPr>
          <w:p w14:paraId="412AC195" w14:textId="77777777" w:rsidR="00DE68AD" w:rsidRDefault="00C61103">
            <w:pPr>
              <w:spacing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p w14:paraId="20514BDF" w14:textId="77777777" w:rsidR="00DE68AD" w:rsidRDefault="00C61103">
            <w:pPr>
              <w:spacing w:before="214" w:after="633"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Geen beheers suggesties van toepassing</w:t>
            </w:r>
          </w:p>
        </w:tc>
        <w:tc>
          <w:tcPr>
            <w:tcW w:w="1637" w:type="dxa"/>
            <w:tcBorders>
              <w:top w:val="single" w:sz="5" w:space="0" w:color="000000"/>
              <w:left w:val="single" w:sz="5" w:space="0" w:color="000000"/>
              <w:bottom w:val="single" w:sz="5" w:space="0" w:color="000000"/>
              <w:right w:val="single" w:sz="5" w:space="0" w:color="000000"/>
            </w:tcBorders>
          </w:tcPr>
          <w:p w14:paraId="69D85C36"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1348C57A" w14:textId="77777777">
        <w:tblPrEx>
          <w:tblCellMar>
            <w:top w:w="0" w:type="dxa"/>
            <w:bottom w:w="0" w:type="dxa"/>
          </w:tblCellMar>
        </w:tblPrEx>
        <w:trPr>
          <w:trHeight w:hRule="exact" w:val="1267"/>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0C5134E1" w14:textId="77777777" w:rsidR="00DE68AD" w:rsidRDefault="00C61103">
            <w:pPr>
              <w:spacing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Vastraken</w:t>
            </w:r>
          </w:p>
          <w:p w14:paraId="22666399" w14:textId="77777777" w:rsidR="00DE68AD" w:rsidRDefault="00C61103">
            <w:pPr>
              <w:spacing w:before="212" w:after="417"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(Tussen machines, elementen of constructieonderdelen)</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4D079F7A" w14:textId="77777777" w:rsidR="00DE68AD" w:rsidRDefault="00C61103">
            <w:pPr>
              <w:spacing w:after="840" w:line="210" w:lineRule="exact"/>
              <w:ind w:left="108" w:right="180"/>
              <w:jc w:val="both"/>
              <w:textAlignment w:val="baseline"/>
              <w:rPr>
                <w:rFonts w:ascii="Trebuchet MS" w:eastAsia="Trebuchet MS" w:hAnsi="Trebuchet MS"/>
                <w:color w:val="000000"/>
                <w:spacing w:val="-2"/>
                <w:sz w:val="18"/>
                <w:lang w:val="nl-NL"/>
              </w:rPr>
            </w:pPr>
            <w:proofErr w:type="gramStart"/>
            <w:r>
              <w:rPr>
                <w:rFonts w:ascii="Trebuchet MS" w:eastAsia="Trebuchet MS" w:hAnsi="Trebuchet MS"/>
                <w:color w:val="000000"/>
                <w:spacing w:val="-2"/>
                <w:sz w:val="18"/>
                <w:lang w:val="nl-NL"/>
              </w:rPr>
              <w:t>ja</w:t>
            </w:r>
            <w:proofErr w:type="gramEnd"/>
            <w:r>
              <w:rPr>
                <w:rFonts w:ascii="Trebuchet MS" w:eastAsia="Trebuchet MS" w:hAnsi="Trebuchet MS"/>
                <w:color w:val="000000"/>
                <w:spacing w:val="-2"/>
                <w:sz w:val="18"/>
                <w:lang w:val="nl-NL"/>
              </w:rPr>
              <w:t>, afhankelijk van het in te zetten materieel van de aannemer</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387DDC52" w14:textId="77777777" w:rsidR="00DE68AD" w:rsidRDefault="00C61103">
            <w:pPr>
              <w:spacing w:after="211"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Dit is afhankelijk van de door de aannemer in te zetten materialen en materieel en moet in de volgende fase nader beschouwd worden</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4F79F6D4" w14:textId="77777777" w:rsidR="00DE68AD" w:rsidRDefault="00C61103">
            <w:pPr>
              <w:spacing w:after="210" w:line="210" w:lineRule="exact"/>
              <w:ind w:left="108" w:right="144"/>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Dit onderdeel ligt vooral bij de aannemer door de keuze van het gebruik van zijn materiaal. De aannemer moet de risico’s, maatregelen en borging ervan opnemen in zijn V&amp;G-plan</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14FEEFF8"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54E01156" w14:textId="77777777">
        <w:tblPrEx>
          <w:tblCellMar>
            <w:top w:w="0" w:type="dxa"/>
            <w:bottom w:w="0" w:type="dxa"/>
          </w:tblCellMar>
        </w:tblPrEx>
        <w:trPr>
          <w:trHeight w:hRule="exact" w:val="1478"/>
        </w:trPr>
        <w:tc>
          <w:tcPr>
            <w:tcW w:w="2947" w:type="dxa"/>
            <w:tcBorders>
              <w:top w:val="single" w:sz="5" w:space="0" w:color="000000"/>
              <w:left w:val="single" w:sz="5" w:space="0" w:color="000000"/>
              <w:bottom w:val="single" w:sz="5" w:space="0" w:color="000000"/>
              <w:right w:val="single" w:sz="5" w:space="0" w:color="000000"/>
            </w:tcBorders>
          </w:tcPr>
          <w:p w14:paraId="69CC9EA0" w14:textId="77777777" w:rsidR="00DE68AD" w:rsidRDefault="00C61103">
            <w:pPr>
              <w:spacing w:after="1262" w:line="205" w:lineRule="exact"/>
              <w:ind w:left="115"/>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Vallen /</w:t>
            </w:r>
            <w:proofErr w:type="gramEnd"/>
            <w:r>
              <w:rPr>
                <w:rFonts w:ascii="Trebuchet MS" w:eastAsia="Trebuchet MS" w:hAnsi="Trebuchet MS"/>
                <w:color w:val="000000"/>
                <w:sz w:val="18"/>
                <w:lang w:val="nl-NL"/>
              </w:rPr>
              <w:t xml:space="preserve"> werken op hoogte</w:t>
            </w:r>
          </w:p>
        </w:tc>
        <w:tc>
          <w:tcPr>
            <w:tcW w:w="3120" w:type="dxa"/>
            <w:tcBorders>
              <w:top w:val="single" w:sz="5" w:space="0" w:color="000000"/>
              <w:left w:val="single" w:sz="5" w:space="0" w:color="000000"/>
              <w:bottom w:val="single" w:sz="5" w:space="0" w:color="000000"/>
              <w:right w:val="single" w:sz="5" w:space="0" w:color="000000"/>
            </w:tcBorders>
          </w:tcPr>
          <w:p w14:paraId="69EE6100" w14:textId="77777777" w:rsidR="00DE68AD" w:rsidRDefault="00C61103">
            <w:pPr>
              <w:spacing w:after="845" w:line="209" w:lineRule="exact"/>
              <w:ind w:left="108" w:righ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worden werkzaamheden met hoogteverschillen in het werkterrein verricht</w:t>
            </w:r>
          </w:p>
        </w:tc>
        <w:tc>
          <w:tcPr>
            <w:tcW w:w="2976" w:type="dxa"/>
            <w:tcBorders>
              <w:top w:val="single" w:sz="5" w:space="0" w:color="000000"/>
              <w:left w:val="single" w:sz="5" w:space="0" w:color="000000"/>
              <w:bottom w:val="single" w:sz="5" w:space="0" w:color="000000"/>
              <w:right w:val="single" w:sz="5" w:space="0" w:color="000000"/>
            </w:tcBorders>
          </w:tcPr>
          <w:p w14:paraId="790C2705" w14:textId="77777777" w:rsidR="00DE68AD" w:rsidRDefault="00C61103">
            <w:pPr>
              <w:spacing w:after="422"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Er wordt gewerkt met hoogteverschillen in het werkterrein vanwege de </w:t>
            </w:r>
            <w:proofErr w:type="gramStart"/>
            <w:r>
              <w:rPr>
                <w:rFonts w:ascii="Trebuchet MS" w:eastAsia="Trebuchet MS" w:hAnsi="Trebuchet MS"/>
                <w:color w:val="000000"/>
                <w:sz w:val="18"/>
                <w:lang w:val="nl-NL"/>
              </w:rPr>
              <w:t>hoger geplaatste</w:t>
            </w:r>
            <w:proofErr w:type="gramEnd"/>
            <w:r>
              <w:rPr>
                <w:rFonts w:ascii="Trebuchet MS" w:eastAsia="Trebuchet MS" w:hAnsi="Trebuchet MS"/>
                <w:color w:val="000000"/>
                <w:sz w:val="18"/>
                <w:lang w:val="nl-NL"/>
              </w:rPr>
              <w:t xml:space="preserve"> verkeerslantaarns en uitleggers.</w:t>
            </w:r>
          </w:p>
        </w:tc>
        <w:tc>
          <w:tcPr>
            <w:tcW w:w="3552" w:type="dxa"/>
            <w:tcBorders>
              <w:top w:val="single" w:sz="5" w:space="0" w:color="000000"/>
              <w:left w:val="single" w:sz="5" w:space="0" w:color="000000"/>
              <w:bottom w:val="single" w:sz="5" w:space="0" w:color="000000"/>
              <w:right w:val="single" w:sz="5" w:space="0" w:color="000000"/>
            </w:tcBorders>
          </w:tcPr>
          <w:p w14:paraId="6241EBD7" w14:textId="77777777" w:rsidR="00DE68AD" w:rsidRDefault="00C61103">
            <w:pPr>
              <w:spacing w:after="211" w:line="210" w:lineRule="exact"/>
              <w:ind w:left="108" w:right="216"/>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Er is sprake van het werken met hoogteverschillen, zoals het werken aan portalen en masten. De aannemer moet maatregelen treffen, zoals het aanbrengen van een afscherming en deze opnemen in zijn V&amp;G-plan.</w:t>
            </w:r>
          </w:p>
        </w:tc>
        <w:tc>
          <w:tcPr>
            <w:tcW w:w="1637" w:type="dxa"/>
            <w:tcBorders>
              <w:top w:val="single" w:sz="5" w:space="0" w:color="000000"/>
              <w:left w:val="single" w:sz="5" w:space="0" w:color="000000"/>
              <w:bottom w:val="single" w:sz="5" w:space="0" w:color="000000"/>
              <w:right w:val="single" w:sz="5" w:space="0" w:color="000000"/>
            </w:tcBorders>
          </w:tcPr>
          <w:p w14:paraId="16018F38"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00FBA2F2" w14:textId="77777777">
        <w:tblPrEx>
          <w:tblCellMar>
            <w:top w:w="0" w:type="dxa"/>
            <w:bottom w:w="0" w:type="dxa"/>
          </w:tblCellMar>
        </w:tblPrEx>
        <w:trPr>
          <w:trHeight w:hRule="exact" w:val="643"/>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330600B6" w14:textId="77777777" w:rsidR="00DE68AD" w:rsidRDefault="00C61103">
            <w:pPr>
              <w:spacing w:after="417" w:line="204"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Werken met ioniserende straling</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08561240" w14:textId="77777777" w:rsidR="00DE68AD" w:rsidRDefault="00C61103">
            <w:pPr>
              <w:spacing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er worden geen</w:t>
            </w:r>
          </w:p>
          <w:p w14:paraId="6906C357" w14:textId="77777777" w:rsidR="00DE68AD" w:rsidRDefault="00C61103">
            <w:pPr>
              <w:spacing w:line="208" w:lineRule="exact"/>
              <w:ind w:left="144"/>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werkzaamheden</w:t>
            </w:r>
            <w:proofErr w:type="gramEnd"/>
            <w:r>
              <w:rPr>
                <w:rFonts w:ascii="Trebuchet MS" w:eastAsia="Trebuchet MS" w:hAnsi="Trebuchet MS"/>
                <w:color w:val="000000"/>
                <w:sz w:val="18"/>
                <w:lang w:val="nl-NL"/>
              </w:rPr>
              <w:t xml:space="preserve"> met ioniserende straling verricht</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4380D33F" w14:textId="77777777" w:rsidR="00DE68AD" w:rsidRDefault="00C61103">
            <w:pPr>
              <w:spacing w:after="417"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4034EE48" w14:textId="77777777" w:rsidR="00DE68AD" w:rsidRDefault="00C61103">
            <w:pPr>
              <w:spacing w:after="417"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49A60431"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74E1AC45" w14:textId="77777777">
        <w:tblPrEx>
          <w:tblCellMar>
            <w:top w:w="0" w:type="dxa"/>
            <w:bottom w:w="0" w:type="dxa"/>
          </w:tblCellMar>
        </w:tblPrEx>
        <w:trPr>
          <w:trHeight w:hRule="exact" w:val="1061"/>
        </w:trPr>
        <w:tc>
          <w:tcPr>
            <w:tcW w:w="2947" w:type="dxa"/>
            <w:tcBorders>
              <w:top w:val="single" w:sz="5" w:space="0" w:color="000000"/>
              <w:left w:val="single" w:sz="5" w:space="0" w:color="000000"/>
              <w:bottom w:val="single" w:sz="5" w:space="0" w:color="000000"/>
              <w:right w:val="single" w:sz="5" w:space="0" w:color="000000"/>
            </w:tcBorders>
          </w:tcPr>
          <w:p w14:paraId="50A6DAE8" w14:textId="77777777" w:rsidR="00DE68AD" w:rsidRDefault="00C61103">
            <w:pPr>
              <w:spacing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Werken nabij</w:t>
            </w:r>
          </w:p>
          <w:p w14:paraId="2C28CA94" w14:textId="77777777" w:rsidR="00DE68AD" w:rsidRDefault="00C61103">
            <w:pPr>
              <w:spacing w:before="2" w:line="205" w:lineRule="exact"/>
              <w:ind w:left="144"/>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hoogspanningskabels</w:t>
            </w:r>
            <w:proofErr w:type="gramEnd"/>
          </w:p>
          <w:p w14:paraId="33F05BF8" w14:textId="77777777" w:rsidR="00DE68AD" w:rsidRDefault="00C61103">
            <w:pPr>
              <w:spacing w:before="211"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(Betreft bovengrondse hoogspanningskabels/masten)</w:t>
            </w:r>
          </w:p>
        </w:tc>
        <w:tc>
          <w:tcPr>
            <w:tcW w:w="3120" w:type="dxa"/>
            <w:tcBorders>
              <w:top w:val="single" w:sz="5" w:space="0" w:color="000000"/>
              <w:left w:val="single" w:sz="5" w:space="0" w:color="000000"/>
              <w:bottom w:val="single" w:sz="5" w:space="0" w:color="000000"/>
              <w:right w:val="single" w:sz="5" w:space="0" w:color="000000"/>
            </w:tcBorders>
          </w:tcPr>
          <w:p w14:paraId="27050885" w14:textId="77777777" w:rsidR="00DE68AD" w:rsidRDefault="00C61103">
            <w:pPr>
              <w:spacing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zijn bovengrondse</w:t>
            </w:r>
          </w:p>
          <w:p w14:paraId="07249E7A" w14:textId="77777777" w:rsidR="00DE68AD" w:rsidRDefault="00C61103">
            <w:pPr>
              <w:spacing w:after="211" w:line="209" w:lineRule="exact"/>
              <w:ind w:left="144"/>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hoogspanningskabels</w:t>
            </w:r>
            <w:proofErr w:type="gramEnd"/>
            <w:r>
              <w:rPr>
                <w:rFonts w:ascii="Trebuchet MS" w:eastAsia="Trebuchet MS" w:hAnsi="Trebuchet MS"/>
                <w:color w:val="000000"/>
                <w:sz w:val="18"/>
                <w:lang w:val="nl-NL"/>
              </w:rPr>
              <w:t xml:space="preserve"> in/nabij het werkgebied van kruispunt K41 Hemriksein.</w:t>
            </w:r>
          </w:p>
        </w:tc>
        <w:tc>
          <w:tcPr>
            <w:tcW w:w="2976" w:type="dxa"/>
            <w:tcBorders>
              <w:top w:val="single" w:sz="5" w:space="0" w:color="000000"/>
              <w:left w:val="single" w:sz="5" w:space="0" w:color="000000"/>
              <w:bottom w:val="single" w:sz="5" w:space="0" w:color="000000"/>
              <w:right w:val="single" w:sz="5" w:space="0" w:color="000000"/>
            </w:tcBorders>
          </w:tcPr>
          <w:p w14:paraId="22E05EBA" w14:textId="77777777" w:rsidR="00DE68AD" w:rsidRDefault="00C61103">
            <w:pPr>
              <w:spacing w:after="633" w:line="206"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Door het werkgebied zijn hoogspanningskabels aanwezig.</w:t>
            </w:r>
          </w:p>
        </w:tc>
        <w:tc>
          <w:tcPr>
            <w:tcW w:w="3552" w:type="dxa"/>
            <w:tcBorders>
              <w:top w:val="single" w:sz="5" w:space="0" w:color="000000"/>
              <w:left w:val="single" w:sz="5" w:space="0" w:color="000000"/>
              <w:bottom w:val="single" w:sz="5" w:space="0" w:color="000000"/>
              <w:right w:val="single" w:sz="5" w:space="0" w:color="000000"/>
            </w:tcBorders>
          </w:tcPr>
          <w:p w14:paraId="149EC616" w14:textId="77777777" w:rsidR="00DE68AD" w:rsidRDefault="00C61103">
            <w:pPr>
              <w:spacing w:after="211" w:line="209" w:lineRule="exact"/>
              <w:ind w:left="108" w:right="32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Er is geen overleg geweest met de beheerder. Aannemer dient na te gaan of er aanvullende voorzieningen benodigd zijn.</w:t>
            </w:r>
          </w:p>
        </w:tc>
        <w:tc>
          <w:tcPr>
            <w:tcW w:w="1637" w:type="dxa"/>
            <w:tcBorders>
              <w:top w:val="single" w:sz="5" w:space="0" w:color="000000"/>
              <w:left w:val="single" w:sz="5" w:space="0" w:color="000000"/>
              <w:bottom w:val="single" w:sz="5" w:space="0" w:color="000000"/>
              <w:right w:val="single" w:sz="5" w:space="0" w:color="000000"/>
            </w:tcBorders>
          </w:tcPr>
          <w:p w14:paraId="2A21FC88"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56335012" w14:textId="77777777">
        <w:tblPrEx>
          <w:tblCellMar>
            <w:top w:w="0" w:type="dxa"/>
            <w:bottom w:w="0" w:type="dxa"/>
          </w:tblCellMar>
        </w:tblPrEx>
        <w:trPr>
          <w:trHeight w:hRule="exact" w:val="1056"/>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109ABC1E" w14:textId="77777777" w:rsidR="00DE68AD" w:rsidRDefault="00C61103">
            <w:pPr>
              <w:spacing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Verdrinkingsgevaar</w:t>
            </w:r>
          </w:p>
          <w:p w14:paraId="1B2F97DA" w14:textId="77777777" w:rsidR="00DE68AD" w:rsidRDefault="00C61103">
            <w:pPr>
              <w:spacing w:before="212" w:after="201"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(Denk hierbij ook aan grondwater in diepe bouwkuipen/sleuven)</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0BE14E94" w14:textId="77777777" w:rsidR="00DE68AD" w:rsidRDefault="00C61103">
            <w:pPr>
              <w:spacing w:after="413" w:line="211" w:lineRule="exact"/>
              <w:ind w:left="108" w:right="72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er worden geen werkzaamheden nabij water verricht</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5D904913" w14:textId="77777777" w:rsidR="00DE68AD" w:rsidRDefault="00C61103">
            <w:pPr>
              <w:spacing w:after="835"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0350386B" w14:textId="77777777" w:rsidR="00DE68AD" w:rsidRDefault="00C61103">
            <w:pPr>
              <w:spacing w:after="202" w:line="211" w:lineRule="exact"/>
              <w:ind w:left="108" w:right="288"/>
              <w:jc w:val="both"/>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Er wordt op voldoende afstand van het water gewerkt. De aannemer moet wel rekening houden met de aanwezigheid van water</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37912488"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45323F96" w14:textId="77777777">
        <w:tblPrEx>
          <w:tblCellMar>
            <w:top w:w="0" w:type="dxa"/>
            <w:bottom w:w="0" w:type="dxa"/>
          </w:tblCellMar>
        </w:tblPrEx>
        <w:trPr>
          <w:trHeight w:hRule="exact" w:val="442"/>
        </w:trPr>
        <w:tc>
          <w:tcPr>
            <w:tcW w:w="2947" w:type="dxa"/>
            <w:tcBorders>
              <w:top w:val="single" w:sz="5" w:space="0" w:color="000000"/>
              <w:left w:val="single" w:sz="5" w:space="0" w:color="000000"/>
              <w:bottom w:val="single" w:sz="5" w:space="0" w:color="000000"/>
              <w:right w:val="single" w:sz="5" w:space="0" w:color="000000"/>
            </w:tcBorders>
          </w:tcPr>
          <w:p w14:paraId="0993AB25" w14:textId="77777777" w:rsidR="00DE68AD" w:rsidRDefault="00C61103">
            <w:pPr>
              <w:spacing w:after="9"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Graven van putten, ondergrondse of tunnelwerkzaamheden</w:t>
            </w:r>
          </w:p>
        </w:tc>
        <w:tc>
          <w:tcPr>
            <w:tcW w:w="3120" w:type="dxa"/>
            <w:tcBorders>
              <w:top w:val="single" w:sz="5" w:space="0" w:color="000000"/>
              <w:left w:val="single" w:sz="5" w:space="0" w:color="000000"/>
              <w:bottom w:val="single" w:sz="5" w:space="0" w:color="000000"/>
              <w:right w:val="single" w:sz="5" w:space="0" w:color="000000"/>
            </w:tcBorders>
          </w:tcPr>
          <w:p w14:paraId="01194D70" w14:textId="77777777" w:rsidR="00DE68AD" w:rsidRDefault="00C61103">
            <w:pPr>
              <w:spacing w:after="9"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er worden geen diepe graafwerkzaamheden verricht</w:t>
            </w:r>
          </w:p>
        </w:tc>
        <w:tc>
          <w:tcPr>
            <w:tcW w:w="2976" w:type="dxa"/>
            <w:tcBorders>
              <w:top w:val="single" w:sz="5" w:space="0" w:color="000000"/>
              <w:left w:val="single" w:sz="5" w:space="0" w:color="000000"/>
              <w:bottom w:val="single" w:sz="5" w:space="0" w:color="000000"/>
              <w:right w:val="single" w:sz="5" w:space="0" w:color="000000"/>
            </w:tcBorders>
          </w:tcPr>
          <w:p w14:paraId="42BC6E7F" w14:textId="77777777" w:rsidR="00DE68AD" w:rsidRDefault="00C61103">
            <w:pPr>
              <w:spacing w:after="220"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tcPr>
          <w:p w14:paraId="51E7C971" w14:textId="77777777" w:rsidR="00DE68AD" w:rsidRDefault="00C61103">
            <w:pPr>
              <w:spacing w:after="220" w:line="204"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37" w:type="dxa"/>
            <w:tcBorders>
              <w:top w:val="single" w:sz="5" w:space="0" w:color="000000"/>
              <w:left w:val="single" w:sz="5" w:space="0" w:color="000000"/>
              <w:bottom w:val="single" w:sz="5" w:space="0" w:color="000000"/>
              <w:right w:val="single" w:sz="5" w:space="0" w:color="000000"/>
            </w:tcBorders>
          </w:tcPr>
          <w:p w14:paraId="4427C80C"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bl>
    <w:p w14:paraId="33BE456B" w14:textId="77777777" w:rsidR="00DE68AD" w:rsidRDefault="00DE68AD">
      <w:pPr>
        <w:spacing w:after="476" w:line="20" w:lineRule="exact"/>
      </w:pPr>
    </w:p>
    <w:p w14:paraId="2579F13D" w14:textId="77777777" w:rsidR="00DE68AD" w:rsidRDefault="00C61103">
      <w:pPr>
        <w:tabs>
          <w:tab w:val="left" w:pos="1872"/>
        </w:tabs>
        <w:spacing w:before="191" w:line="184" w:lineRule="exact"/>
        <w:textAlignment w:val="baseline"/>
        <w:rPr>
          <w:rFonts w:ascii="Trebuchet MS" w:eastAsia="Trebuchet MS" w:hAnsi="Trebuchet MS"/>
          <w:b/>
          <w:color w:val="000000"/>
          <w:sz w:val="16"/>
          <w:lang w:val="nl-NL"/>
        </w:rPr>
      </w:pPr>
      <w:r>
        <w:pict w14:anchorId="5C540CFE">
          <v:line id="_x0000_s1075" style="position:absolute;z-index:251634688;mso-position-horizontal-relative:page;mso-position-vertical-relative:page" from="69.6pt,541.7pt" to="522.3pt,541.7pt" strokecolor="#497dba" strokeweight=".7pt">
            <w10:wrap anchorx="page" anchory="page"/>
          </v:line>
        </w:pict>
      </w:r>
      <w:r>
        <w:rPr>
          <w:rFonts w:ascii="Trebuchet MS" w:eastAsia="Trebuchet MS" w:hAnsi="Trebuchet MS"/>
          <w:b/>
          <w:color w:val="000000"/>
          <w:sz w:val="16"/>
          <w:lang w:val="nl-NL"/>
        </w:rPr>
        <w:t>14</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5228830E" w14:textId="77777777" w:rsidR="00DE68AD" w:rsidRDefault="00DE68AD">
      <w:pPr>
        <w:sectPr w:rsidR="00DE68AD">
          <w:pgSz w:w="16838" w:h="11909" w:orient="landscape"/>
          <w:pgMar w:top="1420" w:right="1046" w:bottom="273" w:left="1392" w:header="720" w:footer="720" w:gutter="0"/>
          <w:cols w:space="708"/>
        </w:sectPr>
      </w:pPr>
    </w:p>
    <w:p w14:paraId="77389E61" w14:textId="77777777" w:rsidR="00DE68AD" w:rsidRDefault="00DE68AD">
      <w:pPr>
        <w:spacing w:before="1" w:line="20" w:lineRule="exact"/>
      </w:pPr>
    </w:p>
    <w:tbl>
      <w:tblPr>
        <w:tblW w:w="0" w:type="auto"/>
        <w:tblInd w:w="89" w:type="dxa"/>
        <w:tblLayout w:type="fixed"/>
        <w:tblCellMar>
          <w:left w:w="0" w:type="dxa"/>
          <w:right w:w="0" w:type="dxa"/>
        </w:tblCellMar>
        <w:tblLook w:val="0000" w:firstRow="0" w:lastRow="0" w:firstColumn="0" w:lastColumn="0" w:noHBand="0" w:noVBand="0"/>
      </w:tblPr>
      <w:tblGrid>
        <w:gridCol w:w="2947"/>
        <w:gridCol w:w="3120"/>
        <w:gridCol w:w="2976"/>
        <w:gridCol w:w="3552"/>
        <w:gridCol w:w="1637"/>
      </w:tblGrid>
      <w:tr w:rsidR="00DE68AD" w14:paraId="53C14BC3" w14:textId="77777777">
        <w:tblPrEx>
          <w:tblCellMar>
            <w:top w:w="0" w:type="dxa"/>
            <w:bottom w:w="0" w:type="dxa"/>
          </w:tblCellMar>
        </w:tblPrEx>
        <w:trPr>
          <w:trHeight w:hRule="exact" w:val="638"/>
        </w:trPr>
        <w:tc>
          <w:tcPr>
            <w:tcW w:w="2947" w:type="dxa"/>
            <w:tcBorders>
              <w:top w:val="single" w:sz="5" w:space="0" w:color="000000"/>
              <w:left w:val="single" w:sz="5" w:space="0" w:color="000000"/>
              <w:bottom w:val="single" w:sz="5" w:space="0" w:color="000000"/>
              <w:right w:val="single" w:sz="5" w:space="0" w:color="000000"/>
            </w:tcBorders>
            <w:shd w:val="clear" w:color="538DD3" w:fill="538DD3"/>
          </w:tcPr>
          <w:p w14:paraId="5220D776" w14:textId="77777777" w:rsidR="00DE68AD" w:rsidRDefault="00C61103">
            <w:pPr>
              <w:spacing w:after="408" w:line="209" w:lineRule="exact"/>
              <w:ind w:left="120"/>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Risico</w:t>
            </w:r>
          </w:p>
        </w:tc>
        <w:tc>
          <w:tcPr>
            <w:tcW w:w="3120" w:type="dxa"/>
            <w:tcBorders>
              <w:top w:val="single" w:sz="5" w:space="0" w:color="000000"/>
              <w:left w:val="single" w:sz="5" w:space="0" w:color="000000"/>
              <w:bottom w:val="single" w:sz="5" w:space="0" w:color="000000"/>
              <w:right w:val="single" w:sz="5" w:space="0" w:color="000000"/>
            </w:tcBorders>
            <w:shd w:val="clear" w:color="538DD3" w:fill="538DD3"/>
          </w:tcPr>
          <w:p w14:paraId="50F6BD2E" w14:textId="77777777" w:rsidR="00DE68AD" w:rsidRDefault="00C61103">
            <w:pPr>
              <w:spacing w:after="407" w:line="209" w:lineRule="exact"/>
              <w:ind w:left="111"/>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Van toepassing op project</w:t>
            </w:r>
          </w:p>
        </w:tc>
        <w:tc>
          <w:tcPr>
            <w:tcW w:w="2976" w:type="dxa"/>
            <w:tcBorders>
              <w:top w:val="single" w:sz="5" w:space="0" w:color="000000"/>
              <w:left w:val="single" w:sz="5" w:space="0" w:color="000000"/>
              <w:bottom w:val="single" w:sz="5" w:space="0" w:color="000000"/>
              <w:right w:val="single" w:sz="5" w:space="0" w:color="000000"/>
            </w:tcBorders>
            <w:shd w:val="clear" w:color="538DD3" w:fill="538DD3"/>
          </w:tcPr>
          <w:p w14:paraId="24C47C75" w14:textId="77777777" w:rsidR="00DE68AD" w:rsidRDefault="00C61103">
            <w:pPr>
              <w:spacing w:line="209" w:lineRule="exact"/>
              <w:ind w:left="144"/>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Ontwerpkeuze, incl.</w:t>
            </w:r>
          </w:p>
          <w:p w14:paraId="20E759D1" w14:textId="77777777" w:rsidR="00DE68AD" w:rsidRDefault="00C61103">
            <w:pPr>
              <w:spacing w:line="203" w:lineRule="exact"/>
              <w:ind w:left="144"/>
              <w:textAlignment w:val="baseline"/>
              <w:rPr>
                <w:rFonts w:ascii="Trebuchet MS" w:eastAsia="Trebuchet MS" w:hAnsi="Trebuchet MS"/>
                <w:b/>
                <w:color w:val="FFFFFF"/>
                <w:sz w:val="18"/>
                <w:lang w:val="nl-NL"/>
              </w:rPr>
            </w:pPr>
            <w:proofErr w:type="gramStart"/>
            <w:r>
              <w:rPr>
                <w:rFonts w:ascii="Trebuchet MS" w:eastAsia="Trebuchet MS" w:hAnsi="Trebuchet MS"/>
                <w:b/>
                <w:color w:val="FFFFFF"/>
                <w:sz w:val="18"/>
                <w:lang w:val="nl-NL"/>
              </w:rPr>
              <w:t>onderzoeken</w:t>
            </w:r>
            <w:proofErr w:type="gramEnd"/>
            <w:r>
              <w:rPr>
                <w:rFonts w:ascii="Trebuchet MS" w:eastAsia="Trebuchet MS" w:hAnsi="Trebuchet MS"/>
                <w:b/>
                <w:color w:val="FFFFFF"/>
                <w:sz w:val="18"/>
                <w:lang w:val="nl-NL"/>
              </w:rPr>
              <w:t xml:space="preserve"> en rapporten ter onderbouwing</w:t>
            </w:r>
          </w:p>
        </w:tc>
        <w:tc>
          <w:tcPr>
            <w:tcW w:w="3552" w:type="dxa"/>
            <w:tcBorders>
              <w:top w:val="single" w:sz="5" w:space="0" w:color="000000"/>
              <w:left w:val="single" w:sz="5" w:space="0" w:color="000000"/>
              <w:bottom w:val="single" w:sz="5" w:space="0" w:color="000000"/>
              <w:right w:val="single" w:sz="5" w:space="0" w:color="000000"/>
            </w:tcBorders>
            <w:shd w:val="clear" w:color="538DD3" w:fill="538DD3"/>
          </w:tcPr>
          <w:p w14:paraId="666D5B13" w14:textId="77777777" w:rsidR="00DE68AD" w:rsidRDefault="00C61103">
            <w:pPr>
              <w:spacing w:after="407" w:line="209" w:lineRule="exact"/>
              <w:ind w:left="115"/>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Restrisico en beheers suggestie</w:t>
            </w:r>
          </w:p>
        </w:tc>
        <w:tc>
          <w:tcPr>
            <w:tcW w:w="1637" w:type="dxa"/>
            <w:tcBorders>
              <w:top w:val="single" w:sz="5" w:space="0" w:color="000000"/>
              <w:left w:val="single" w:sz="5" w:space="0" w:color="000000"/>
              <w:bottom w:val="single" w:sz="5" w:space="0" w:color="000000"/>
              <w:right w:val="single" w:sz="5" w:space="0" w:color="000000"/>
            </w:tcBorders>
            <w:shd w:val="clear" w:color="538DD3" w:fill="538DD3"/>
          </w:tcPr>
          <w:p w14:paraId="0C4BD1EE" w14:textId="77777777" w:rsidR="00DE68AD" w:rsidRDefault="00C61103">
            <w:pPr>
              <w:spacing w:line="205" w:lineRule="exact"/>
              <w:ind w:left="108" w:right="180"/>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Actie/borging in te vullen door aannemer</w:t>
            </w:r>
          </w:p>
        </w:tc>
      </w:tr>
      <w:tr w:rsidR="00DE68AD" w14:paraId="5F2A9B61" w14:textId="77777777">
        <w:tblPrEx>
          <w:tblCellMar>
            <w:top w:w="0" w:type="dxa"/>
            <w:bottom w:w="0" w:type="dxa"/>
          </w:tblCellMar>
        </w:tblPrEx>
        <w:trPr>
          <w:trHeight w:hRule="exact" w:val="432"/>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39844970" w14:textId="77777777" w:rsidR="00DE68AD" w:rsidRDefault="00C61103">
            <w:pPr>
              <w:spacing w:line="205"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Werkzaamheden met </w:t>
            </w:r>
            <w:r>
              <w:rPr>
                <w:rFonts w:ascii="Trebuchet MS" w:eastAsia="Trebuchet MS" w:hAnsi="Trebuchet MS"/>
                <w:color w:val="000000"/>
                <w:sz w:val="18"/>
                <w:lang w:val="nl-NL"/>
              </w:rPr>
              <w:br/>
              <w:t>duikuitrusting</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2302201C" w14:textId="77777777" w:rsidR="00DE68AD" w:rsidRDefault="00C61103">
            <w:pPr>
              <w:spacing w:line="205"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er worden geen duikwerkzaamheden verricht</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2396A485" w14:textId="77777777" w:rsidR="00DE68AD" w:rsidRDefault="00C61103">
            <w:pPr>
              <w:spacing w:after="201" w:line="210"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65324DB1" w14:textId="77777777" w:rsidR="00DE68AD" w:rsidRDefault="00C61103">
            <w:pPr>
              <w:spacing w:after="201" w:line="210"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55DB7529"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7C6C83DE" w14:textId="77777777">
        <w:tblPrEx>
          <w:tblCellMar>
            <w:top w:w="0" w:type="dxa"/>
            <w:bottom w:w="0" w:type="dxa"/>
          </w:tblCellMar>
        </w:tblPrEx>
        <w:trPr>
          <w:trHeight w:hRule="exact" w:val="1460"/>
        </w:trPr>
        <w:tc>
          <w:tcPr>
            <w:tcW w:w="2947" w:type="dxa"/>
            <w:tcBorders>
              <w:top w:val="single" w:sz="5" w:space="0" w:color="000000"/>
              <w:left w:val="single" w:sz="5" w:space="0" w:color="000000"/>
              <w:bottom w:val="single" w:sz="5" w:space="0" w:color="000000"/>
              <w:right w:val="single" w:sz="5" w:space="0" w:color="000000"/>
            </w:tcBorders>
          </w:tcPr>
          <w:p w14:paraId="0097D140" w14:textId="77777777" w:rsidR="00DE68AD" w:rsidRDefault="00C61103">
            <w:pPr>
              <w:spacing w:after="1238" w:line="210" w:lineRule="exact"/>
              <w:ind w:left="12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Werkzaamheden onder overdruk</w:t>
            </w:r>
          </w:p>
        </w:tc>
        <w:tc>
          <w:tcPr>
            <w:tcW w:w="3120" w:type="dxa"/>
            <w:tcBorders>
              <w:top w:val="single" w:sz="5" w:space="0" w:color="000000"/>
              <w:left w:val="single" w:sz="5" w:space="0" w:color="000000"/>
              <w:bottom w:val="single" w:sz="5" w:space="0" w:color="000000"/>
              <w:right w:val="single" w:sz="5" w:space="0" w:color="000000"/>
            </w:tcBorders>
          </w:tcPr>
          <w:p w14:paraId="5B434523" w14:textId="77777777" w:rsidR="00DE68AD" w:rsidRDefault="00C61103">
            <w:pPr>
              <w:spacing w:after="1027"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geen werkzaamheden onder overdruk</w:t>
            </w:r>
          </w:p>
        </w:tc>
        <w:tc>
          <w:tcPr>
            <w:tcW w:w="2976" w:type="dxa"/>
            <w:tcBorders>
              <w:top w:val="single" w:sz="5" w:space="0" w:color="000000"/>
              <w:left w:val="single" w:sz="5" w:space="0" w:color="000000"/>
              <w:bottom w:val="single" w:sz="5" w:space="0" w:color="000000"/>
              <w:right w:val="single" w:sz="5" w:space="0" w:color="000000"/>
            </w:tcBorders>
          </w:tcPr>
          <w:p w14:paraId="3EC03518" w14:textId="77777777" w:rsidR="00DE68AD" w:rsidRDefault="00C61103">
            <w:pPr>
              <w:spacing w:after="1238" w:line="210"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tcPr>
          <w:p w14:paraId="6EC1B5CE" w14:textId="77777777" w:rsidR="00DE68AD" w:rsidRDefault="00C61103">
            <w:pPr>
              <w:spacing w:after="1238" w:line="210"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37" w:type="dxa"/>
            <w:tcBorders>
              <w:top w:val="single" w:sz="5" w:space="0" w:color="000000"/>
              <w:left w:val="single" w:sz="5" w:space="0" w:color="000000"/>
              <w:bottom w:val="single" w:sz="5" w:space="0" w:color="000000"/>
              <w:right w:val="single" w:sz="5" w:space="0" w:color="000000"/>
            </w:tcBorders>
          </w:tcPr>
          <w:p w14:paraId="186882BE"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0EE8EC30" w14:textId="77777777">
        <w:tblPrEx>
          <w:tblCellMar>
            <w:top w:w="0" w:type="dxa"/>
            <w:bottom w:w="0" w:type="dxa"/>
          </w:tblCellMar>
        </w:tblPrEx>
        <w:trPr>
          <w:trHeight w:hRule="exact" w:val="638"/>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6A0BDB79" w14:textId="77777777" w:rsidR="00DE68AD" w:rsidRDefault="00C61103">
            <w:pPr>
              <w:spacing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Werkzaamheden met</w:t>
            </w:r>
          </w:p>
          <w:p w14:paraId="63EFACA9" w14:textId="77777777" w:rsidR="00DE68AD" w:rsidRDefault="00C61103">
            <w:pPr>
              <w:spacing w:before="2" w:line="210" w:lineRule="exact"/>
              <w:ind w:left="144"/>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springstoffen</w:t>
            </w:r>
            <w:proofErr w:type="gramEnd"/>
          </w:p>
          <w:p w14:paraId="7CBFCB53" w14:textId="77777777" w:rsidR="00DE68AD" w:rsidRDefault="00C61103">
            <w:pPr>
              <w:spacing w:before="1" w:line="205"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t>
            </w:r>
            <w:proofErr w:type="gramStart"/>
            <w:r>
              <w:rPr>
                <w:rFonts w:ascii="Trebuchet MS" w:eastAsia="Trebuchet MS" w:hAnsi="Trebuchet MS"/>
                <w:color w:val="000000"/>
                <w:sz w:val="18"/>
                <w:lang w:val="nl-NL"/>
              </w:rPr>
              <w:t>t.b.v.</w:t>
            </w:r>
            <w:proofErr w:type="gramEnd"/>
            <w:r>
              <w:rPr>
                <w:rFonts w:ascii="Trebuchet MS" w:eastAsia="Trebuchet MS" w:hAnsi="Trebuchet MS"/>
                <w:color w:val="000000"/>
                <w:sz w:val="18"/>
                <w:lang w:val="nl-NL"/>
              </w:rPr>
              <w:t xml:space="preserve"> sloop gebouwen)</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64E819A0" w14:textId="77777777" w:rsidR="00DE68AD" w:rsidRDefault="00C61103">
            <w:pPr>
              <w:spacing w:after="206"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er worden geen springstoffen gebruikt</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372BED50" w14:textId="77777777" w:rsidR="00DE68AD" w:rsidRDefault="00C61103">
            <w:pPr>
              <w:spacing w:after="417" w:line="210"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2B3BD5E7" w14:textId="77777777" w:rsidR="00DE68AD" w:rsidRDefault="00C61103">
            <w:pPr>
              <w:spacing w:after="417" w:line="210"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3189CF78"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7BCC3A95" w14:textId="77777777">
        <w:tblPrEx>
          <w:tblCellMar>
            <w:top w:w="0" w:type="dxa"/>
            <w:bottom w:w="0" w:type="dxa"/>
          </w:tblCellMar>
        </w:tblPrEx>
        <w:trPr>
          <w:trHeight w:hRule="exact" w:val="3370"/>
        </w:trPr>
        <w:tc>
          <w:tcPr>
            <w:tcW w:w="2947" w:type="dxa"/>
            <w:tcBorders>
              <w:top w:val="single" w:sz="5" w:space="0" w:color="000000"/>
              <w:left w:val="single" w:sz="5" w:space="0" w:color="000000"/>
              <w:bottom w:val="single" w:sz="5" w:space="0" w:color="000000"/>
              <w:right w:val="single" w:sz="5" w:space="0" w:color="000000"/>
            </w:tcBorders>
          </w:tcPr>
          <w:p w14:paraId="18B9ACC1" w14:textId="77777777" w:rsidR="00DE68AD" w:rsidRDefault="00C61103">
            <w:pPr>
              <w:spacing w:line="210" w:lineRule="exact"/>
              <w:ind w:left="144" w:right="216"/>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Werkzaamheden in verband met de montage of demontage van zware geprefabriceerde elementen</w:t>
            </w:r>
          </w:p>
          <w:p w14:paraId="26252E40" w14:textId="77777777" w:rsidR="00DE68AD" w:rsidRDefault="00C61103">
            <w:pPr>
              <w:spacing w:before="209" w:after="1886"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(Hijswerkzaamheden, funderingswerkzaamheden)</w:t>
            </w:r>
          </w:p>
        </w:tc>
        <w:tc>
          <w:tcPr>
            <w:tcW w:w="3120" w:type="dxa"/>
            <w:tcBorders>
              <w:top w:val="single" w:sz="5" w:space="0" w:color="000000"/>
              <w:left w:val="single" w:sz="5" w:space="0" w:color="000000"/>
              <w:bottom w:val="single" w:sz="5" w:space="0" w:color="000000"/>
              <w:right w:val="single" w:sz="5" w:space="0" w:color="000000"/>
            </w:tcBorders>
          </w:tcPr>
          <w:p w14:paraId="7B6C0152" w14:textId="77777777" w:rsidR="00DE68AD" w:rsidRDefault="00C61103">
            <w:pPr>
              <w:spacing w:after="2726"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worden verschillende prefab elementen aangebracht zoals portalen, masten en uitleggers.</w:t>
            </w:r>
          </w:p>
        </w:tc>
        <w:tc>
          <w:tcPr>
            <w:tcW w:w="2976" w:type="dxa"/>
            <w:tcBorders>
              <w:top w:val="single" w:sz="5" w:space="0" w:color="000000"/>
              <w:left w:val="single" w:sz="5" w:space="0" w:color="000000"/>
              <w:bottom w:val="single" w:sz="5" w:space="0" w:color="000000"/>
              <w:right w:val="single" w:sz="5" w:space="0" w:color="000000"/>
            </w:tcBorders>
          </w:tcPr>
          <w:p w14:paraId="797BB034" w14:textId="77777777" w:rsidR="00DE68AD" w:rsidRDefault="00C61103">
            <w:pPr>
              <w:spacing w:after="2304" w:line="210" w:lineRule="exact"/>
              <w:ind w:left="108" w:right="144"/>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Deze elementen zijn veelal prefab en technisch goed uitvoerbaar. Gebruik van prefab elementen neemt risico's weg van het in-situ maken van elementen.</w:t>
            </w:r>
          </w:p>
        </w:tc>
        <w:tc>
          <w:tcPr>
            <w:tcW w:w="3552" w:type="dxa"/>
            <w:tcBorders>
              <w:top w:val="single" w:sz="5" w:space="0" w:color="000000"/>
              <w:left w:val="single" w:sz="5" w:space="0" w:color="000000"/>
              <w:bottom w:val="single" w:sz="5" w:space="0" w:color="000000"/>
              <w:right w:val="single" w:sz="5" w:space="0" w:color="000000"/>
            </w:tcBorders>
          </w:tcPr>
          <w:p w14:paraId="1923C031" w14:textId="77777777" w:rsidR="00DE68AD" w:rsidRDefault="00C61103">
            <w:pPr>
              <w:spacing w:line="210" w:lineRule="exact"/>
              <w:ind w:left="144" w:right="180"/>
              <w:textAlignment w:val="baseline"/>
              <w:rPr>
                <w:rFonts w:ascii="Trebuchet MS" w:eastAsia="Trebuchet MS" w:hAnsi="Trebuchet MS"/>
                <w:color w:val="000000"/>
                <w:spacing w:val="-3"/>
                <w:sz w:val="18"/>
                <w:lang w:val="nl-NL"/>
              </w:rPr>
            </w:pPr>
            <w:r>
              <w:rPr>
                <w:rFonts w:ascii="Trebuchet MS" w:eastAsia="Trebuchet MS" w:hAnsi="Trebuchet MS"/>
                <w:color w:val="000000"/>
                <w:spacing w:val="-3"/>
                <w:sz w:val="18"/>
                <w:lang w:val="nl-NL"/>
              </w:rPr>
              <w:t>De aannemer moet in zijn V&amp;G-plan aangeven hoe hij de risico's gekoppeld aan de werkzaamheden gaat beheersen, zoals werken conform de Arbocatalogi (NVAF), valbereik vrijhouden, stempelen materieel en dubbele borging hijslast.</w:t>
            </w:r>
          </w:p>
          <w:p w14:paraId="0B90D0AD" w14:textId="77777777" w:rsidR="00DE68AD" w:rsidRDefault="00C61103">
            <w:pPr>
              <w:spacing w:before="213"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t>
            </w:r>
            <w:proofErr w:type="gramStart"/>
            <w:r>
              <w:rPr>
                <w:rFonts w:ascii="Trebuchet MS" w:eastAsia="Trebuchet MS" w:hAnsi="Trebuchet MS"/>
                <w:color w:val="000000"/>
                <w:sz w:val="18"/>
                <w:lang w:val="nl-NL"/>
              </w:rPr>
              <w:t>de</w:t>
            </w:r>
            <w:proofErr w:type="gramEnd"/>
            <w:r>
              <w:rPr>
                <w:rFonts w:ascii="Trebuchet MS" w:eastAsia="Trebuchet MS" w:hAnsi="Trebuchet MS"/>
                <w:color w:val="000000"/>
                <w:sz w:val="18"/>
                <w:lang w:val="nl-NL"/>
              </w:rPr>
              <w:t xml:space="preserve"> aannemer moet bij</w:t>
            </w:r>
          </w:p>
          <w:p w14:paraId="4DA22B27" w14:textId="77777777" w:rsidR="00DE68AD" w:rsidRDefault="00C61103">
            <w:pPr>
              <w:spacing w:after="206" w:line="209" w:lineRule="exact"/>
              <w:ind w:left="144" w:right="180"/>
              <w:textAlignment w:val="baseline"/>
              <w:rPr>
                <w:rFonts w:ascii="Trebuchet MS" w:eastAsia="Trebuchet MS" w:hAnsi="Trebuchet MS"/>
                <w:color w:val="000000"/>
                <w:spacing w:val="-2"/>
                <w:sz w:val="18"/>
                <w:lang w:val="nl-NL"/>
              </w:rPr>
            </w:pPr>
            <w:proofErr w:type="gramStart"/>
            <w:r>
              <w:rPr>
                <w:rFonts w:ascii="Trebuchet MS" w:eastAsia="Trebuchet MS" w:hAnsi="Trebuchet MS"/>
                <w:color w:val="000000"/>
                <w:spacing w:val="-2"/>
                <w:sz w:val="18"/>
                <w:lang w:val="nl-NL"/>
              </w:rPr>
              <w:t>hijswerkzaamheden</w:t>
            </w:r>
            <w:proofErr w:type="gramEnd"/>
            <w:r>
              <w:rPr>
                <w:rFonts w:ascii="Trebuchet MS" w:eastAsia="Trebuchet MS" w:hAnsi="Trebuchet MS"/>
                <w:color w:val="000000"/>
                <w:spacing w:val="-2"/>
                <w:sz w:val="18"/>
                <w:lang w:val="nl-NL"/>
              </w:rPr>
              <w:t xml:space="preserve"> rekening houden met het draaibereik (draaicirkel) van de kraan en niet boven doorgaand verkeer draaien met hijslasten. Het valbereik en de draaizone moeten worden afgezet, waarbij rekening gehouden wordt met het ‘stuitereffect’ van materialen.)</w:t>
            </w:r>
          </w:p>
        </w:tc>
        <w:tc>
          <w:tcPr>
            <w:tcW w:w="1637" w:type="dxa"/>
            <w:tcBorders>
              <w:top w:val="single" w:sz="5" w:space="0" w:color="000000"/>
              <w:left w:val="single" w:sz="5" w:space="0" w:color="000000"/>
              <w:bottom w:val="single" w:sz="5" w:space="0" w:color="000000"/>
              <w:right w:val="single" w:sz="5" w:space="0" w:color="000000"/>
            </w:tcBorders>
          </w:tcPr>
          <w:p w14:paraId="615E5ABF"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45CFEBB9" w14:textId="77777777">
        <w:tblPrEx>
          <w:tblCellMar>
            <w:top w:w="0" w:type="dxa"/>
            <w:bottom w:w="0" w:type="dxa"/>
          </w:tblCellMar>
        </w:tblPrEx>
        <w:trPr>
          <w:trHeight w:hRule="exact" w:val="1478"/>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64F0673A" w14:textId="77777777" w:rsidR="00DE68AD" w:rsidRDefault="00C61103">
            <w:pPr>
              <w:spacing w:after="1047"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Werkzaamheden in verband met het storten van beton</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75B51B12" w14:textId="77777777" w:rsidR="00DE68AD" w:rsidRDefault="00C61103">
            <w:pPr>
              <w:spacing w:after="840" w:line="210" w:lineRule="exact"/>
              <w:ind w:left="108" w:right="396"/>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Ja, er worden elementen in het werk gestort en werkzaamheden met beton verricht.</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3FDC7D2C" w14:textId="77777777" w:rsidR="00DE68AD" w:rsidRDefault="00C61103">
            <w:pPr>
              <w:spacing w:after="418"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Betonnen voorzieningen en onderdelen zijn </w:t>
            </w:r>
            <w:proofErr w:type="spellStart"/>
            <w:r>
              <w:rPr>
                <w:rFonts w:ascii="Trebuchet MS" w:eastAsia="Trebuchet MS" w:hAnsi="Trebuchet MS"/>
                <w:color w:val="000000"/>
                <w:sz w:val="18"/>
                <w:lang w:val="nl-NL"/>
              </w:rPr>
              <w:t>benodidgd</w:t>
            </w:r>
            <w:proofErr w:type="spellEnd"/>
            <w:r>
              <w:rPr>
                <w:rFonts w:ascii="Trebuchet MS" w:eastAsia="Trebuchet MS" w:hAnsi="Trebuchet MS"/>
                <w:color w:val="000000"/>
                <w:sz w:val="18"/>
                <w:lang w:val="nl-NL"/>
              </w:rPr>
              <w:t>. Die worden in-situ gemaakt vanwege het ontwerp en de stand der techniek.</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08BACFBD" w14:textId="77777777" w:rsidR="00DE68AD" w:rsidRDefault="00C61103">
            <w:pPr>
              <w:spacing w:after="206" w:line="210" w:lineRule="exact"/>
              <w:ind w:left="108" w:right="36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Risico's </w:t>
            </w:r>
            <w:proofErr w:type="gramStart"/>
            <w:r>
              <w:rPr>
                <w:rFonts w:ascii="Trebuchet MS" w:eastAsia="Trebuchet MS" w:hAnsi="Trebuchet MS"/>
                <w:color w:val="000000"/>
                <w:sz w:val="18"/>
                <w:lang w:val="nl-NL"/>
              </w:rPr>
              <w:t>op geraakt</w:t>
            </w:r>
            <w:proofErr w:type="gramEnd"/>
            <w:r>
              <w:rPr>
                <w:rFonts w:ascii="Trebuchet MS" w:eastAsia="Trebuchet MS" w:hAnsi="Trebuchet MS"/>
                <w:color w:val="000000"/>
                <w:sz w:val="18"/>
                <w:lang w:val="nl-NL"/>
              </w:rPr>
              <w:t xml:space="preserve"> worden door </w:t>
            </w:r>
            <w:proofErr w:type="spellStart"/>
            <w:r>
              <w:rPr>
                <w:rFonts w:ascii="Trebuchet MS" w:eastAsia="Trebuchet MS" w:hAnsi="Trebuchet MS"/>
                <w:color w:val="000000"/>
                <w:sz w:val="18"/>
                <w:lang w:val="nl-NL"/>
              </w:rPr>
              <w:t>wegspattend</w:t>
            </w:r>
            <w:proofErr w:type="spellEnd"/>
            <w:r>
              <w:rPr>
                <w:rFonts w:ascii="Trebuchet MS" w:eastAsia="Trebuchet MS" w:hAnsi="Trebuchet MS"/>
                <w:color w:val="000000"/>
                <w:sz w:val="18"/>
                <w:lang w:val="nl-NL"/>
              </w:rPr>
              <w:t xml:space="preserve"> beton, slingerende betonslang of </w:t>
            </w:r>
            <w:proofErr w:type="spellStart"/>
            <w:r>
              <w:rPr>
                <w:rFonts w:ascii="Trebuchet MS" w:eastAsia="Trebuchet MS" w:hAnsi="Trebuchet MS"/>
                <w:color w:val="000000"/>
                <w:sz w:val="18"/>
                <w:lang w:val="nl-NL"/>
              </w:rPr>
              <w:t>kubel</w:t>
            </w:r>
            <w:proofErr w:type="spellEnd"/>
            <w:r>
              <w:rPr>
                <w:rFonts w:ascii="Trebuchet MS" w:eastAsia="Trebuchet MS" w:hAnsi="Trebuchet MS"/>
                <w:color w:val="000000"/>
                <w:sz w:val="18"/>
                <w:lang w:val="nl-NL"/>
              </w:rPr>
              <w:t xml:space="preserve"> en bezwijken bekistingen. De aannemer moet de risico's, maatregelen en borging ervan opnemen in zijn V&amp;G-plan.</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01C03578"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25CF6E5A" w14:textId="77777777">
        <w:tblPrEx>
          <w:tblCellMar>
            <w:top w:w="0" w:type="dxa"/>
            <w:bottom w:w="0" w:type="dxa"/>
          </w:tblCellMar>
        </w:tblPrEx>
        <w:trPr>
          <w:trHeight w:hRule="exact" w:val="672"/>
        </w:trPr>
        <w:tc>
          <w:tcPr>
            <w:tcW w:w="14232" w:type="dxa"/>
            <w:gridSpan w:val="5"/>
            <w:tcBorders>
              <w:top w:val="single" w:sz="5" w:space="0" w:color="000000"/>
              <w:left w:val="single" w:sz="5" w:space="0" w:color="000000"/>
              <w:bottom w:val="single" w:sz="5" w:space="0" w:color="000000"/>
              <w:right w:val="single" w:sz="5" w:space="0" w:color="000000"/>
            </w:tcBorders>
            <w:vAlign w:val="center"/>
          </w:tcPr>
          <w:p w14:paraId="5492FBB7" w14:textId="77777777" w:rsidR="00DE68AD" w:rsidRDefault="00C61103">
            <w:pPr>
              <w:spacing w:before="228" w:after="234" w:line="209" w:lineRule="exact"/>
              <w:ind w:left="120"/>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Blootstelling aan chemische of biologische stoffen die een bijzonder gevaar zijn voor de gezondheid en veiligheid</w:t>
            </w:r>
          </w:p>
        </w:tc>
      </w:tr>
    </w:tbl>
    <w:p w14:paraId="21C9487E" w14:textId="77777777" w:rsidR="00DE68AD" w:rsidRDefault="00DE68AD">
      <w:pPr>
        <w:spacing w:after="697" w:line="20" w:lineRule="exact"/>
      </w:pPr>
    </w:p>
    <w:p w14:paraId="41EEBC6D" w14:textId="77777777" w:rsidR="00DE68AD" w:rsidRDefault="00C61103">
      <w:pPr>
        <w:tabs>
          <w:tab w:val="left" w:pos="13968"/>
        </w:tabs>
        <w:spacing w:before="191" w:line="184" w:lineRule="exact"/>
        <w:ind w:left="5040"/>
        <w:textAlignment w:val="baseline"/>
        <w:rPr>
          <w:rFonts w:ascii="Trebuchet MS" w:eastAsia="Trebuchet MS" w:hAnsi="Trebuchet MS"/>
          <w:b/>
          <w:color w:val="000000"/>
          <w:sz w:val="16"/>
          <w:lang w:val="nl-NL"/>
        </w:rPr>
      </w:pPr>
      <w:r>
        <w:pict w14:anchorId="1F834165">
          <v:line id="_x0000_s1074" style="position:absolute;left:0;text-align:left;z-index:251635712;mso-position-horizontal-relative:page;mso-position-vertical-relative:page" from="70.3pt,541.7pt" to="523pt,541.7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15</w:t>
      </w:r>
    </w:p>
    <w:p w14:paraId="7EBF7357" w14:textId="77777777" w:rsidR="00DE68AD" w:rsidRDefault="00DE68AD">
      <w:pPr>
        <w:sectPr w:rsidR="00DE68AD">
          <w:pgSz w:w="16838" w:h="11909" w:orient="landscape"/>
          <w:pgMar w:top="1400" w:right="1111" w:bottom="273" w:left="1327" w:header="720" w:footer="720" w:gutter="0"/>
          <w:cols w:space="708"/>
        </w:sectPr>
      </w:pPr>
    </w:p>
    <w:p w14:paraId="11B8D754" w14:textId="77777777" w:rsidR="00DE68AD" w:rsidRDefault="00C61103">
      <w:pPr>
        <w:textAlignment w:val="baseline"/>
        <w:rPr>
          <w:rFonts w:eastAsia="Times New Roman"/>
          <w:color w:val="000000"/>
          <w:sz w:val="24"/>
          <w:lang w:val="nl-NL"/>
        </w:rPr>
      </w:pPr>
      <w:r>
        <w:pict w14:anchorId="0970805C">
          <v:shape id="_x0000_s1073" type="#_x0000_t202" style="position:absolute;margin-left:700.8pt;margin-top:282.7pt;width:81.1pt;height:117.4pt;z-index:-251653120;mso-wrap-distance-left:0;mso-wrap-distance-right:0;mso-position-horizontal-relative:page;mso-position-vertical-relative:page" filled="f" stroked="f">
            <v:textbox inset="0,0,0,0">
              <w:txbxContent>
                <w:p w14:paraId="079A3E97" w14:textId="77777777" w:rsidR="00C61103" w:rsidRDefault="00C61103"/>
              </w:txbxContent>
            </v:textbox>
            <w10:wrap type="square" anchorx="page" anchory="page"/>
          </v:shape>
        </w:pict>
      </w:r>
      <w:r>
        <w:pict w14:anchorId="3BF8F388">
          <v:shape id="_x0000_s1072" type="#_x0000_t202" style="position:absolute;margin-left:700.8pt;margin-top:282.7pt;width:81.1pt;height:42.5pt;z-index:-251652096;mso-wrap-distance-left:0;mso-wrap-distance-right:0;mso-position-horizontal-relative:page;mso-position-vertical-relative:page" filled="f" stroked="f">
            <v:textbox inset="0,0,0,0">
              <w:txbxContent>
                <w:p w14:paraId="4ED4C5B9" w14:textId="77777777" w:rsidR="00DE68AD" w:rsidRDefault="00DE68AD">
                  <w:pPr>
                    <w:pBdr>
                      <w:top w:val="single" w:sz="5" w:space="0" w:color="000000"/>
                      <w:left w:val="single" w:sz="5" w:space="0" w:color="000000"/>
                      <w:bottom w:val="single" w:sz="5" w:space="0" w:color="000000"/>
                      <w:right w:val="single" w:sz="5" w:space="0" w:color="000000"/>
                    </w:pBdr>
                  </w:pPr>
                </w:p>
              </w:txbxContent>
            </v:textbox>
            <w10:wrap type="square" anchorx="page" anchory="page"/>
          </v:shape>
        </w:pict>
      </w:r>
      <w:r>
        <w:pict w14:anchorId="58A38564">
          <v:shape id="_x0000_s1071" type="#_x0000_t202" style="position:absolute;margin-left:700.8pt;margin-top:378.7pt;width:81.1pt;height:21.4pt;z-index:-251651072;mso-wrap-distance-left:0;mso-wrap-distance-right:0;mso-position-horizontal-relative:page;mso-position-vertical-relative:page" filled="f" stroked="f">
            <v:textbox inset="0,0,0,0">
              <w:txbxContent>
                <w:p w14:paraId="75C15F26" w14:textId="77777777" w:rsidR="00DE68AD" w:rsidRDefault="00DE68AD">
                  <w:pPr>
                    <w:pBdr>
                      <w:top w:val="single" w:sz="5" w:space="0" w:color="000000"/>
                      <w:left w:val="single" w:sz="5" w:space="0" w:color="000000"/>
                      <w:bottom w:val="single" w:sz="5" w:space="0" w:color="000000"/>
                      <w:right w:val="single" w:sz="5" w:space="0" w:color="000000"/>
                    </w:pBdr>
                  </w:pPr>
                </w:p>
              </w:txbxContent>
            </v:textbox>
            <w10:wrap type="square" anchorx="page" anchory="page"/>
          </v:shape>
        </w:pict>
      </w:r>
      <w:r>
        <w:pict w14:anchorId="14413721">
          <v:shape id="_x0000_s1070" type="#_x0000_t202" style="position:absolute;margin-left:700.8pt;margin-top:325.2pt;width:81.1pt;height:32.15pt;z-index:-251650048;mso-wrap-distance-left:0;mso-wrap-distance-right:0;mso-position-horizontal-relative:page;mso-position-vertical-relative:page" filled="f" stroked="f">
            <v:textbox inset="0,0,0,0">
              <w:txbxContent>
                <w:p w14:paraId="4C3B0D83" w14:textId="77777777" w:rsidR="00DE68AD" w:rsidRDefault="00DE68AD">
                  <w:pPr>
                    <w:pBdr>
                      <w:top w:val="single" w:sz="5" w:space="0" w:color="000000"/>
                      <w:left w:val="single" w:sz="5" w:space="0" w:color="000000"/>
                      <w:bottom w:val="single" w:sz="5" w:space="0" w:color="000000"/>
                      <w:right w:val="single" w:sz="5" w:space="0" w:color="000000"/>
                    </w:pBdr>
                  </w:pPr>
                </w:p>
              </w:txbxContent>
            </v:textbox>
            <w10:wrap type="square" anchorx="page" anchory="page"/>
          </v:shape>
        </w:pict>
      </w:r>
      <w:r>
        <w:pict w14:anchorId="24ECB2C0">
          <v:shape id="_x0000_s1069" type="#_x0000_t202" style="position:absolute;margin-left:700.8pt;margin-top:357.35pt;width:81.1pt;height:21.35pt;z-index:-251649024;mso-wrap-distance-left:0;mso-wrap-distance-right:0;mso-position-horizontal-relative:page;mso-position-vertical-relative:page" filled="f" stroked="f">
            <v:textbox inset="0,0,0,0">
              <w:txbxContent>
                <w:p w14:paraId="7080B658" w14:textId="77777777" w:rsidR="00DE68AD" w:rsidRDefault="00DE68AD">
                  <w:pPr>
                    <w:pBdr>
                      <w:top w:val="single" w:sz="5" w:space="0" w:color="000000"/>
                      <w:left w:val="single" w:sz="5" w:space="0" w:color="000000"/>
                      <w:bottom w:val="single" w:sz="5" w:space="0" w:color="000000"/>
                      <w:right w:val="single" w:sz="5" w:space="0" w:color="000000"/>
                    </w:pBdr>
                  </w:pPr>
                </w:p>
              </w:txbxContent>
            </v:textbox>
            <w10:wrap type="square" anchorx="page" anchory="page"/>
          </v:shape>
        </w:pict>
      </w:r>
      <w:r>
        <w:pict w14:anchorId="27922759">
          <v:shape id="_x0000_s1068" type="#_x0000_t202" style="position:absolute;margin-left:71.3pt;margin-top:70.8pt;width:710.6pt;height:159.6pt;z-index:-25164390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942"/>
                    <w:gridCol w:w="3120"/>
                    <w:gridCol w:w="2976"/>
                    <w:gridCol w:w="3552"/>
                    <w:gridCol w:w="1622"/>
                  </w:tblGrid>
                  <w:tr w:rsidR="00DE68AD" w14:paraId="3B3041BA" w14:textId="77777777">
                    <w:tblPrEx>
                      <w:tblCellMar>
                        <w:top w:w="0" w:type="dxa"/>
                        <w:bottom w:w="0" w:type="dxa"/>
                      </w:tblCellMar>
                    </w:tblPrEx>
                    <w:trPr>
                      <w:trHeight w:hRule="exact" w:val="634"/>
                    </w:trPr>
                    <w:tc>
                      <w:tcPr>
                        <w:tcW w:w="2942" w:type="dxa"/>
                        <w:tcBorders>
                          <w:top w:val="single" w:sz="5" w:space="0" w:color="000000"/>
                          <w:left w:val="single" w:sz="5" w:space="0" w:color="000000"/>
                          <w:bottom w:val="single" w:sz="5" w:space="0" w:color="000000"/>
                          <w:right w:val="single" w:sz="5" w:space="0" w:color="000000"/>
                        </w:tcBorders>
                      </w:tcPr>
                      <w:p w14:paraId="783E4C87" w14:textId="77777777" w:rsidR="00DE68AD" w:rsidRDefault="00C61103">
                        <w:pPr>
                          <w:spacing w:after="423" w:line="204" w:lineRule="exact"/>
                          <w:ind w:right="2245"/>
                          <w:jc w:val="right"/>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Risico</w:t>
                        </w:r>
                      </w:p>
                    </w:tc>
                    <w:tc>
                      <w:tcPr>
                        <w:tcW w:w="3120" w:type="dxa"/>
                        <w:tcBorders>
                          <w:top w:val="single" w:sz="5" w:space="0" w:color="000000"/>
                          <w:left w:val="single" w:sz="5" w:space="0" w:color="000000"/>
                          <w:bottom w:val="single" w:sz="5" w:space="0" w:color="000000"/>
                          <w:right w:val="single" w:sz="5" w:space="0" w:color="000000"/>
                        </w:tcBorders>
                      </w:tcPr>
                      <w:p w14:paraId="090AE15D" w14:textId="77777777" w:rsidR="00DE68AD" w:rsidRDefault="00C61103">
                        <w:pPr>
                          <w:spacing w:after="422" w:line="205" w:lineRule="exact"/>
                          <w:ind w:left="72"/>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Van toepassing op project</w:t>
                        </w:r>
                      </w:p>
                    </w:tc>
                    <w:tc>
                      <w:tcPr>
                        <w:tcW w:w="2976" w:type="dxa"/>
                        <w:tcBorders>
                          <w:top w:val="single" w:sz="5" w:space="0" w:color="000000"/>
                          <w:left w:val="single" w:sz="5" w:space="0" w:color="000000"/>
                          <w:bottom w:val="single" w:sz="5" w:space="0" w:color="000000"/>
                          <w:right w:val="single" w:sz="5" w:space="0" w:color="000000"/>
                        </w:tcBorders>
                      </w:tcPr>
                      <w:p w14:paraId="01746C41" w14:textId="77777777" w:rsidR="00DE68AD" w:rsidRDefault="00C61103">
                        <w:pPr>
                          <w:spacing w:line="205" w:lineRule="exact"/>
                          <w:ind w:left="144"/>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Ontwerpkeuze, incl.</w:t>
                        </w:r>
                      </w:p>
                      <w:p w14:paraId="6A69A751" w14:textId="77777777" w:rsidR="00DE68AD" w:rsidRDefault="00C61103">
                        <w:pPr>
                          <w:spacing w:before="5" w:after="5" w:line="206" w:lineRule="exact"/>
                          <w:ind w:left="144"/>
                          <w:textAlignment w:val="baseline"/>
                          <w:rPr>
                            <w:rFonts w:ascii="Trebuchet MS" w:eastAsia="Trebuchet MS" w:hAnsi="Trebuchet MS"/>
                            <w:b/>
                            <w:color w:val="000000"/>
                            <w:spacing w:val="23"/>
                            <w:sz w:val="18"/>
                            <w:lang w:val="nl-NL"/>
                          </w:rPr>
                        </w:pPr>
                        <w:proofErr w:type="gramStart"/>
                        <w:r>
                          <w:rPr>
                            <w:rFonts w:ascii="Trebuchet MS" w:eastAsia="Trebuchet MS" w:hAnsi="Trebuchet MS"/>
                            <w:b/>
                            <w:color w:val="000000"/>
                            <w:spacing w:val="23"/>
                            <w:sz w:val="18"/>
                            <w:lang w:val="nl-NL"/>
                          </w:rPr>
                          <w:t>onderzoeken</w:t>
                        </w:r>
                        <w:proofErr w:type="gramEnd"/>
                        <w:r>
                          <w:rPr>
                            <w:rFonts w:ascii="Trebuchet MS" w:eastAsia="Trebuchet MS" w:hAnsi="Trebuchet MS"/>
                            <w:b/>
                            <w:color w:val="000000"/>
                            <w:spacing w:val="23"/>
                            <w:sz w:val="18"/>
                            <w:lang w:val="nl-NL"/>
                          </w:rPr>
                          <w:t xml:space="preserve"> en rapporten ter </w:t>
                        </w:r>
                        <w:r>
                          <w:rPr>
                            <w:rFonts w:ascii="Trebuchet MS" w:eastAsia="Trebuchet MS" w:hAnsi="Trebuchet MS"/>
                            <w:b/>
                            <w:color w:val="000000"/>
                            <w:spacing w:val="23"/>
                            <w:sz w:val="18"/>
                            <w:u w:val="single"/>
                            <w:lang w:val="nl-NL"/>
                          </w:rPr>
                          <w:t xml:space="preserve">onderbouwing </w:t>
                        </w:r>
                        <w:r>
                          <w:rPr>
                            <w:rFonts w:ascii="Trebuchet MS" w:eastAsia="Trebuchet MS" w:hAnsi="Trebuchet MS"/>
                            <w:b/>
                            <w:color w:val="000000"/>
                            <w:spacing w:val="23"/>
                            <w:sz w:val="18"/>
                            <w:lang w:val="nl-NL"/>
                          </w:rPr>
                          <w:t xml:space="preserve"> </w:t>
                        </w:r>
                      </w:p>
                    </w:tc>
                    <w:tc>
                      <w:tcPr>
                        <w:tcW w:w="3552" w:type="dxa"/>
                        <w:tcBorders>
                          <w:top w:val="single" w:sz="5" w:space="0" w:color="000000"/>
                          <w:left w:val="single" w:sz="5" w:space="0" w:color="000000"/>
                          <w:bottom w:val="single" w:sz="5" w:space="0" w:color="000000"/>
                          <w:right w:val="single" w:sz="5" w:space="0" w:color="000000"/>
                        </w:tcBorders>
                      </w:tcPr>
                      <w:p w14:paraId="7244C6FC" w14:textId="77777777" w:rsidR="00DE68AD" w:rsidRDefault="00C61103">
                        <w:pPr>
                          <w:spacing w:after="422" w:line="205" w:lineRule="exact"/>
                          <w:ind w:left="72"/>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Restrisico en beheers suggestie</w:t>
                        </w:r>
                      </w:p>
                    </w:tc>
                    <w:tc>
                      <w:tcPr>
                        <w:tcW w:w="1622" w:type="dxa"/>
                        <w:tcBorders>
                          <w:top w:val="single" w:sz="5" w:space="0" w:color="000000"/>
                          <w:left w:val="single" w:sz="5" w:space="0" w:color="000000"/>
                          <w:bottom w:val="single" w:sz="5" w:space="0" w:color="000000"/>
                          <w:right w:val="single" w:sz="5" w:space="0" w:color="000000"/>
                        </w:tcBorders>
                      </w:tcPr>
                      <w:p w14:paraId="5392A0D1" w14:textId="77777777" w:rsidR="00DE68AD" w:rsidRDefault="00C61103">
                        <w:pPr>
                          <w:spacing w:after="5" w:line="208" w:lineRule="exact"/>
                          <w:ind w:left="108" w:right="180"/>
                          <w:textAlignment w:val="baseline"/>
                          <w:rPr>
                            <w:rFonts w:ascii="Trebuchet MS" w:eastAsia="Trebuchet MS" w:hAnsi="Trebuchet MS"/>
                            <w:b/>
                            <w:color w:val="000000"/>
                            <w:spacing w:val="-2"/>
                            <w:sz w:val="18"/>
                            <w:lang w:val="nl-NL"/>
                          </w:rPr>
                        </w:pPr>
                        <w:r>
                          <w:rPr>
                            <w:rFonts w:ascii="Trebuchet MS" w:eastAsia="Trebuchet MS" w:hAnsi="Trebuchet MS"/>
                            <w:b/>
                            <w:color w:val="000000"/>
                            <w:spacing w:val="-2"/>
                            <w:sz w:val="18"/>
                            <w:lang w:val="nl-NL"/>
                          </w:rPr>
                          <w:t>Actie/borging in te vullen door aannemer</w:t>
                        </w:r>
                      </w:p>
                    </w:tc>
                  </w:tr>
                  <w:tr w:rsidR="00DE68AD" w14:paraId="18135CDE" w14:textId="77777777">
                    <w:tblPrEx>
                      <w:tblCellMar>
                        <w:top w:w="0" w:type="dxa"/>
                        <w:bottom w:w="0" w:type="dxa"/>
                      </w:tblCellMar>
                    </w:tblPrEx>
                    <w:trPr>
                      <w:trHeight w:hRule="exact" w:val="2530"/>
                    </w:trPr>
                    <w:tc>
                      <w:tcPr>
                        <w:tcW w:w="2942" w:type="dxa"/>
                        <w:tcBorders>
                          <w:top w:val="single" w:sz="5" w:space="0" w:color="000000"/>
                          <w:left w:val="single" w:sz="5" w:space="0" w:color="000000"/>
                          <w:bottom w:val="single" w:sz="5" w:space="0" w:color="000000"/>
                          <w:right w:val="single" w:sz="5" w:space="0" w:color="000000"/>
                        </w:tcBorders>
                      </w:tcPr>
                      <w:p w14:paraId="45564134" w14:textId="77777777" w:rsidR="00DE68AD" w:rsidRDefault="00C61103">
                        <w:pPr>
                          <w:spacing w:after="2318" w:line="204" w:lineRule="exact"/>
                          <w:ind w:right="1075"/>
                          <w:jc w:val="right"/>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Bodemverontreiniging</w:t>
                        </w:r>
                      </w:p>
                    </w:tc>
                    <w:tc>
                      <w:tcPr>
                        <w:tcW w:w="3120" w:type="dxa"/>
                        <w:tcBorders>
                          <w:top w:val="single" w:sz="5" w:space="0" w:color="000000"/>
                          <w:left w:val="single" w:sz="5" w:space="0" w:color="000000"/>
                          <w:bottom w:val="single" w:sz="5" w:space="0" w:color="000000"/>
                          <w:right w:val="single" w:sz="5" w:space="0" w:color="000000"/>
                        </w:tcBorders>
                      </w:tcPr>
                      <w:p w14:paraId="1910506B" w14:textId="77777777" w:rsidR="00DE68AD" w:rsidRDefault="00C61103">
                        <w:pPr>
                          <w:spacing w:after="849" w:line="209" w:lineRule="exact"/>
                          <w:ind w:left="144" w:right="252"/>
                          <w:textAlignment w:val="baseline"/>
                          <w:rPr>
                            <w:rFonts w:ascii="Trebuchet MS" w:eastAsia="Trebuchet MS" w:hAnsi="Trebuchet MS"/>
                            <w:color w:val="000000"/>
                            <w:spacing w:val="-3"/>
                            <w:sz w:val="18"/>
                            <w:lang w:val="nl-NL"/>
                          </w:rPr>
                        </w:pPr>
                        <w:r>
                          <w:rPr>
                            <w:rFonts w:ascii="Trebuchet MS" w:eastAsia="Trebuchet MS" w:hAnsi="Trebuchet MS"/>
                            <w:color w:val="000000"/>
                            <w:spacing w:val="-3"/>
                            <w:sz w:val="18"/>
                            <w:lang w:val="nl-NL"/>
                          </w:rPr>
                          <w:t>Mogelijk, er is geen verkennend bodemonderzoek uitgevoerd ter plaatse van de voorgenomen werkzaamheden (referentie en datum bodemonderzoek invullen). Bij graafwerkzaamheden dient individueel naar de situatie gekeken te worden.</w:t>
                        </w:r>
                      </w:p>
                    </w:tc>
                    <w:tc>
                      <w:tcPr>
                        <w:tcW w:w="2976" w:type="dxa"/>
                        <w:tcBorders>
                          <w:top w:val="single" w:sz="5" w:space="0" w:color="000000"/>
                          <w:left w:val="single" w:sz="5" w:space="0" w:color="000000"/>
                          <w:bottom w:val="single" w:sz="5" w:space="0" w:color="000000"/>
                          <w:right w:val="single" w:sz="5" w:space="0" w:color="000000"/>
                        </w:tcBorders>
                      </w:tcPr>
                      <w:p w14:paraId="21E9DB42" w14:textId="77777777" w:rsidR="00DE68AD" w:rsidRDefault="00C61103">
                        <w:pPr>
                          <w:spacing w:after="2318" w:line="204"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tcPr>
                      <w:p w14:paraId="238D4A45" w14:textId="77777777" w:rsidR="00DE68AD" w:rsidRDefault="00C61103">
                        <w:pPr>
                          <w:spacing w:line="204" w:lineRule="exact"/>
                          <w:ind w:left="7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p w14:paraId="7E6703FE" w14:textId="77777777" w:rsidR="00DE68AD" w:rsidRDefault="00C61103">
                        <w:pPr>
                          <w:spacing w:before="213" w:after="215" w:line="210" w:lineRule="exact"/>
                          <w:ind w:left="72" w:righ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Opgemerkt wordt dat men tijdens de uitvoering van werken bedacht moet zijn op afwijkingen. Zo nodig moet de veiligheidsklasse tijdens de werkzaamheden worden bijgesteld door een deskundig bevoegd persoon (</w:t>
                        </w:r>
                        <w:proofErr w:type="gramStart"/>
                        <w:r>
                          <w:rPr>
                            <w:rFonts w:ascii="Trebuchet MS" w:eastAsia="Trebuchet MS" w:hAnsi="Trebuchet MS"/>
                            <w:color w:val="000000"/>
                            <w:sz w:val="18"/>
                            <w:lang w:val="nl-NL"/>
                          </w:rPr>
                          <w:t>HVK-er</w:t>
                        </w:r>
                        <w:proofErr w:type="gramEnd"/>
                        <w:r>
                          <w:rPr>
                            <w:rFonts w:ascii="Trebuchet MS" w:eastAsia="Trebuchet MS" w:hAnsi="Trebuchet MS"/>
                            <w:color w:val="000000"/>
                            <w:sz w:val="18"/>
                            <w:lang w:val="nl-NL"/>
                          </w:rPr>
                          <w:t>/AH-er). De aannemer moet de risico’s, maatregelen en borging ervan opnemen in zijn V&amp;G-plan.</w:t>
                        </w:r>
                      </w:p>
                    </w:tc>
                    <w:tc>
                      <w:tcPr>
                        <w:tcW w:w="1622" w:type="dxa"/>
                        <w:tcBorders>
                          <w:top w:val="single" w:sz="5" w:space="0" w:color="000000"/>
                          <w:left w:val="single" w:sz="5" w:space="0" w:color="000000"/>
                          <w:bottom w:val="single" w:sz="5" w:space="0" w:color="000000"/>
                          <w:right w:val="single" w:sz="5" w:space="0" w:color="000000"/>
                        </w:tcBorders>
                      </w:tcPr>
                      <w:p w14:paraId="511119B0" w14:textId="77777777" w:rsidR="00DE68AD" w:rsidRDefault="00DE68AD"/>
                    </w:tc>
                  </w:tr>
                </w:tbl>
                <w:p w14:paraId="39DE61A7" w14:textId="77777777" w:rsidR="00C61103" w:rsidRDefault="00C61103"/>
              </w:txbxContent>
            </v:textbox>
            <w10:wrap type="square" anchorx="page" anchory="page"/>
          </v:shape>
        </w:pict>
      </w:r>
      <w:r>
        <w:pict w14:anchorId="2CFC52A1">
          <v:shape id="_x0000_s1067" type="#_x0000_t202" style="position:absolute;margin-left:71.3pt;margin-top:229pt;width:710.6pt;height:54.4pt;z-index:-25164288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942"/>
                    <w:gridCol w:w="3120"/>
                    <w:gridCol w:w="2976"/>
                    <w:gridCol w:w="3552"/>
                    <w:gridCol w:w="1622"/>
                  </w:tblGrid>
                  <w:tr w:rsidR="00DE68AD" w14:paraId="3D0EF992" w14:textId="77777777">
                    <w:tblPrEx>
                      <w:tblCellMar>
                        <w:top w:w="0" w:type="dxa"/>
                        <w:bottom w:w="0" w:type="dxa"/>
                      </w:tblCellMar>
                    </w:tblPrEx>
                    <w:trPr>
                      <w:trHeight w:hRule="exact" w:val="1060"/>
                    </w:trPr>
                    <w:tc>
                      <w:tcPr>
                        <w:tcW w:w="2942" w:type="dxa"/>
                        <w:tcBorders>
                          <w:top w:val="single" w:sz="5" w:space="0" w:color="000000"/>
                          <w:left w:val="single" w:sz="5" w:space="0" w:color="000000"/>
                          <w:bottom w:val="single" w:sz="5" w:space="0" w:color="000000"/>
                          <w:right w:val="single" w:sz="5" w:space="0" w:color="000000"/>
                        </w:tcBorders>
                      </w:tcPr>
                      <w:p w14:paraId="1229239C" w14:textId="77777777" w:rsidR="00DE68AD" w:rsidRDefault="00C61103">
                        <w:pPr>
                          <w:spacing w:after="840" w:line="204" w:lineRule="exact"/>
                          <w:ind w:right="2224"/>
                          <w:jc w:val="right"/>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Asbest</w:t>
                        </w:r>
                      </w:p>
                    </w:tc>
                    <w:tc>
                      <w:tcPr>
                        <w:tcW w:w="3120" w:type="dxa"/>
                        <w:tcBorders>
                          <w:top w:val="single" w:sz="5" w:space="0" w:color="000000"/>
                          <w:left w:val="single" w:sz="5" w:space="0" w:color="000000"/>
                          <w:bottom w:val="single" w:sz="5" w:space="0" w:color="000000"/>
                          <w:right w:val="single" w:sz="5" w:space="0" w:color="000000"/>
                        </w:tcBorders>
                      </w:tcPr>
                      <w:p w14:paraId="4F47D989" w14:textId="77777777" w:rsidR="00DE68AD" w:rsidRDefault="00C61103">
                        <w:pPr>
                          <w:spacing w:line="210" w:lineRule="exact"/>
                          <w:ind w:left="108" w:right="28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Mogelijk, bij aantreffen van asbestverdacht materiaal dient in samenspraak met opdrachtgever verdere acties onderzocht te worden.</w:t>
                        </w:r>
                      </w:p>
                    </w:tc>
                    <w:tc>
                      <w:tcPr>
                        <w:tcW w:w="2976" w:type="dxa"/>
                        <w:tcBorders>
                          <w:top w:val="single" w:sz="5" w:space="0" w:color="000000"/>
                          <w:left w:val="single" w:sz="5" w:space="0" w:color="000000"/>
                          <w:bottom w:val="single" w:sz="5" w:space="0" w:color="000000"/>
                          <w:right w:val="single" w:sz="5" w:space="0" w:color="000000"/>
                        </w:tcBorders>
                      </w:tcPr>
                      <w:p w14:paraId="127129A6" w14:textId="77777777" w:rsidR="00DE68AD" w:rsidRDefault="00C61103">
                        <w:pPr>
                          <w:spacing w:after="839" w:line="205" w:lineRule="exact"/>
                          <w:ind w:right="1306"/>
                          <w:jc w:val="right"/>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tcPr>
                      <w:p w14:paraId="1A5786B8" w14:textId="77777777" w:rsidR="00DE68AD" w:rsidRDefault="00C61103">
                        <w:pPr>
                          <w:spacing w:after="839" w:line="205" w:lineRule="exact"/>
                          <w:ind w:right="1877"/>
                          <w:jc w:val="right"/>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22" w:type="dxa"/>
                        <w:tcBorders>
                          <w:top w:val="single" w:sz="5" w:space="0" w:color="000000"/>
                          <w:left w:val="single" w:sz="5" w:space="0" w:color="000000"/>
                          <w:bottom w:val="single" w:sz="5" w:space="0" w:color="000000"/>
                          <w:right w:val="single" w:sz="5" w:space="0" w:color="000000"/>
                        </w:tcBorders>
                      </w:tcPr>
                      <w:p w14:paraId="2AD80A46" w14:textId="77777777" w:rsidR="00DE68AD" w:rsidRDefault="00DE68AD"/>
                    </w:tc>
                  </w:tr>
                </w:tbl>
                <w:p w14:paraId="02891D3A" w14:textId="77777777" w:rsidR="00C61103" w:rsidRDefault="00C61103"/>
              </w:txbxContent>
            </v:textbox>
            <w10:wrap type="square" anchorx="page" anchory="page"/>
          </v:shape>
        </w:pict>
      </w:r>
      <w:r>
        <w:pict w14:anchorId="66FAC766">
          <v:shape id="_x0000_s1066" type="#_x0000_t202" style="position:absolute;margin-left:71.3pt;margin-top:282.7pt;width:147.1pt;height:42.5pt;z-index:-251641856;mso-wrap-distance-left:0;mso-wrap-distance-right:0;mso-position-horizontal-relative:page;mso-position-vertical-relative:page" filled="f">
            <v:textbox inset="0,0,0,0">
              <w:txbxContent>
                <w:p w14:paraId="774642C2" w14:textId="77777777" w:rsidR="00DE68AD" w:rsidRDefault="00C61103">
                  <w:pPr>
                    <w:spacing w:after="403" w:line="211" w:lineRule="exact"/>
                    <w:ind w:left="72" w:right="50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gesprongen explosieven (NGE)</w:t>
                  </w:r>
                </w:p>
              </w:txbxContent>
            </v:textbox>
            <w10:wrap type="square" anchorx="page" anchory="page"/>
          </v:shape>
        </w:pict>
      </w:r>
      <w:r>
        <w:pict w14:anchorId="3DC076E3">
          <v:shape id="_x0000_s1065" type="#_x0000_t202" style="position:absolute;margin-left:71.3pt;margin-top:325.2pt;width:147.1pt;height:32.15pt;z-index:-251640832;mso-wrap-distance-left:0;mso-wrap-distance-right:0;mso-position-horizontal-relative:page;mso-position-vertical-relative:page" filled="f">
            <v:textbox inset="0,0,0,0">
              <w:txbxContent>
                <w:p w14:paraId="7A38E9F4" w14:textId="77777777" w:rsidR="00DE68AD" w:rsidRDefault="00C61103">
                  <w:pPr>
                    <w:spacing w:after="413" w:line="197" w:lineRule="exact"/>
                    <w:ind w:left="72"/>
                    <w:textAlignment w:val="baseline"/>
                    <w:rPr>
                      <w:rFonts w:ascii="Trebuchet MS" w:eastAsia="Trebuchet MS" w:hAnsi="Trebuchet MS"/>
                      <w:color w:val="000000"/>
                      <w:sz w:val="18"/>
                      <w:lang w:val="nl-NL"/>
                    </w:rPr>
                  </w:pPr>
                  <w:proofErr w:type="spellStart"/>
                  <w:r>
                    <w:rPr>
                      <w:rFonts w:ascii="Trebuchet MS" w:eastAsia="Trebuchet MS" w:hAnsi="Trebuchet MS"/>
                      <w:color w:val="000000"/>
                      <w:sz w:val="18"/>
                      <w:lang w:val="nl-NL"/>
                    </w:rPr>
                    <w:t>Teerhoudend</w:t>
                  </w:r>
                  <w:proofErr w:type="spellEnd"/>
                  <w:r>
                    <w:rPr>
                      <w:rFonts w:ascii="Trebuchet MS" w:eastAsia="Trebuchet MS" w:hAnsi="Trebuchet MS"/>
                      <w:color w:val="000000"/>
                      <w:sz w:val="18"/>
                      <w:lang w:val="nl-NL"/>
                    </w:rPr>
                    <w:t xml:space="preserve"> asfalt</w:t>
                  </w:r>
                </w:p>
              </w:txbxContent>
            </v:textbox>
            <w10:wrap type="square" anchorx="page" anchory="page"/>
          </v:shape>
        </w:pict>
      </w:r>
      <w:r>
        <w:pict w14:anchorId="1B9DAC59">
          <v:shape id="_x0000_s1064" type="#_x0000_t202" style="position:absolute;margin-left:71.3pt;margin-top:357.35pt;width:147.1pt;height:21.35pt;z-index:-251639808;mso-wrap-distance-left:0;mso-wrap-distance-right:0;mso-position-horizontal-relative:page;mso-position-vertical-relative:page" filled="f">
            <v:textbox inset="0,0,0,0">
              <w:txbxContent>
                <w:p w14:paraId="27E6A0F1" w14:textId="77777777" w:rsidR="00DE68AD" w:rsidRDefault="00C61103">
                  <w:pPr>
                    <w:spacing w:after="202" w:line="197" w:lineRule="exact"/>
                    <w:ind w:left="7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Biologische agentia</w:t>
                  </w:r>
                </w:p>
              </w:txbxContent>
            </v:textbox>
            <w10:wrap type="square" anchorx="page" anchory="page"/>
          </v:shape>
        </w:pict>
      </w:r>
      <w:r>
        <w:pict w14:anchorId="0AE9898F">
          <v:shape id="_x0000_s1063" type="#_x0000_t202" style="position:absolute;margin-left:71.3pt;margin-top:378.7pt;width:147.1pt;height:21.4pt;z-index:-251638784;mso-wrap-distance-left:0;mso-wrap-distance-right:0;mso-position-horizontal-relative:page;mso-position-vertical-relative:page" filled="f">
            <v:textbox inset="0,0,0,0">
              <w:txbxContent>
                <w:p w14:paraId="3508D3F0" w14:textId="77777777" w:rsidR="00DE68AD" w:rsidRDefault="00C61103">
                  <w:pPr>
                    <w:spacing w:after="191" w:line="198" w:lineRule="exact"/>
                    <w:ind w:left="72"/>
                    <w:textAlignment w:val="baseline"/>
                    <w:rPr>
                      <w:rFonts w:ascii="Trebuchet MS" w:eastAsia="Trebuchet MS" w:hAnsi="Trebuchet MS"/>
                      <w:color w:val="000000"/>
                      <w:spacing w:val="-3"/>
                      <w:sz w:val="18"/>
                      <w:lang w:val="nl-NL"/>
                    </w:rPr>
                  </w:pPr>
                  <w:proofErr w:type="spellStart"/>
                  <w:r>
                    <w:rPr>
                      <w:rFonts w:ascii="Trebuchet MS" w:eastAsia="Trebuchet MS" w:hAnsi="Trebuchet MS"/>
                      <w:color w:val="000000"/>
                      <w:spacing w:val="-3"/>
                      <w:sz w:val="18"/>
                      <w:lang w:val="nl-NL"/>
                    </w:rPr>
                    <w:t>Relinen</w:t>
                  </w:r>
                  <w:proofErr w:type="spellEnd"/>
                  <w:r>
                    <w:rPr>
                      <w:rFonts w:ascii="Trebuchet MS" w:eastAsia="Trebuchet MS" w:hAnsi="Trebuchet MS"/>
                      <w:color w:val="000000"/>
                      <w:spacing w:val="-3"/>
                      <w:sz w:val="18"/>
                      <w:lang w:val="nl-NL"/>
                    </w:rPr>
                    <w:t xml:space="preserve"> van riolering </w:t>
                  </w:r>
                </w:p>
              </w:txbxContent>
            </v:textbox>
            <w10:wrap type="square" anchorx="page" anchory="page"/>
          </v:shape>
        </w:pict>
      </w:r>
      <w:r>
        <w:pict w14:anchorId="3C4EE168">
          <v:shape id="_x0000_s1062" type="#_x0000_t202" style="position:absolute;margin-left:218.4pt;margin-top:282.7pt;width:156pt;height:42.5pt;z-index:-251637760;mso-wrap-distance-left:0;mso-wrap-distance-right:0;mso-position-horizontal-relative:page;mso-position-vertical-relative:page" filled="f">
            <v:textbox inset="0,0,0,0">
              <w:txbxContent>
                <w:p w14:paraId="4D84CD3C" w14:textId="77777777" w:rsidR="00DE68AD" w:rsidRDefault="00C61103">
                  <w:pPr>
                    <w:spacing w:after="192" w:line="211" w:lineRule="exact"/>
                    <w:ind w:left="72" w:right="144"/>
                    <w:jc w:val="both"/>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is geen historisch onderzoek uitgevoerd. Dit dient uitgevoerd te worden door de aannemer.</w:t>
                  </w:r>
                </w:p>
              </w:txbxContent>
            </v:textbox>
            <w10:wrap type="square" anchorx="page" anchory="page"/>
          </v:shape>
        </w:pict>
      </w:r>
      <w:r>
        <w:pict w14:anchorId="392A1DEF">
          <v:shape id="_x0000_s1061" type="#_x0000_t202" style="position:absolute;margin-left:218.4pt;margin-top:325.2pt;width:156pt;height:32.15pt;z-index:-251636736;mso-wrap-distance-left:0;mso-wrap-distance-right:0;mso-position-horizontal-relative:page;mso-position-vertical-relative:page" filled="f">
            <v:textbox inset="0,0,0,0">
              <w:txbxContent>
                <w:p w14:paraId="0C3D47A6" w14:textId="77777777" w:rsidR="00DE68AD" w:rsidRDefault="00C61103">
                  <w:pPr>
                    <w:spacing w:after="202" w:line="211" w:lineRule="exact"/>
                    <w:ind w:left="7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Nee, er is geen sprake van </w:t>
                  </w:r>
                  <w:proofErr w:type="spellStart"/>
                  <w:r>
                    <w:rPr>
                      <w:rFonts w:ascii="Trebuchet MS" w:eastAsia="Trebuchet MS" w:hAnsi="Trebuchet MS"/>
                      <w:color w:val="000000"/>
                      <w:sz w:val="18"/>
                      <w:lang w:val="nl-NL"/>
                    </w:rPr>
                    <w:t>teerhoudend</w:t>
                  </w:r>
                  <w:proofErr w:type="spellEnd"/>
                  <w:r>
                    <w:rPr>
                      <w:rFonts w:ascii="Trebuchet MS" w:eastAsia="Trebuchet MS" w:hAnsi="Trebuchet MS"/>
                      <w:color w:val="000000"/>
                      <w:sz w:val="18"/>
                      <w:lang w:val="nl-NL"/>
                    </w:rPr>
                    <w:t xml:space="preserve"> asfalt</w:t>
                  </w:r>
                </w:p>
              </w:txbxContent>
            </v:textbox>
            <w10:wrap type="square" anchorx="page" anchory="page"/>
          </v:shape>
        </w:pict>
      </w:r>
      <w:r>
        <w:pict w14:anchorId="1FCB3AC9">
          <v:shape id="_x0000_s1060" type="#_x0000_t202" style="position:absolute;margin-left:218.4pt;margin-top:357.35pt;width:156pt;height:21.35pt;z-index:-251635712;mso-wrap-distance-left:0;mso-wrap-distance-right:0;mso-position-horizontal-relative:page;mso-position-vertical-relative:page" filled="f">
            <v:textbox inset="0,0,0,0">
              <w:txbxContent>
                <w:p w14:paraId="5E0871E1" w14:textId="77777777" w:rsidR="00DE68AD" w:rsidRDefault="00C61103">
                  <w:pPr>
                    <w:spacing w:line="206" w:lineRule="exact"/>
                    <w:ind w:left="72" w:right="432"/>
                    <w:textAlignment w:val="baseline"/>
                    <w:rPr>
                      <w:rFonts w:ascii="Trebuchet MS" w:eastAsia="Trebuchet MS" w:hAnsi="Trebuchet MS"/>
                      <w:color w:val="000000"/>
                      <w:spacing w:val="16"/>
                      <w:sz w:val="18"/>
                      <w:lang w:val="nl-NL"/>
                    </w:rPr>
                  </w:pPr>
                  <w:r>
                    <w:rPr>
                      <w:rFonts w:ascii="Trebuchet MS" w:eastAsia="Trebuchet MS" w:hAnsi="Trebuchet MS"/>
                      <w:color w:val="000000"/>
                      <w:spacing w:val="16"/>
                      <w:sz w:val="18"/>
                      <w:lang w:val="nl-NL"/>
                    </w:rPr>
                    <w:t xml:space="preserve">Nee, geen werkzaamheden aan </w:t>
                  </w:r>
                  <w:proofErr w:type="gramStart"/>
                  <w:r>
                    <w:rPr>
                      <w:rFonts w:ascii="Trebuchet MS" w:eastAsia="Trebuchet MS" w:hAnsi="Trebuchet MS"/>
                      <w:color w:val="000000"/>
                      <w:spacing w:val="16"/>
                      <w:sz w:val="18"/>
                      <w:u w:val="single"/>
                      <w:lang w:val="nl-NL"/>
                    </w:rPr>
                    <w:t>DWA riolering</w:t>
                  </w:r>
                  <w:proofErr w:type="gramEnd"/>
                  <w:r>
                    <w:rPr>
                      <w:rFonts w:ascii="Trebuchet MS" w:eastAsia="Trebuchet MS" w:hAnsi="Trebuchet MS"/>
                      <w:color w:val="000000"/>
                      <w:spacing w:val="16"/>
                      <w:sz w:val="18"/>
                      <w:u w:val="single"/>
                      <w:lang w:val="nl-NL"/>
                    </w:rPr>
                    <w:t xml:space="preserve"> </w:t>
                  </w:r>
                </w:p>
              </w:txbxContent>
            </v:textbox>
            <w10:wrap type="square" anchorx="page" anchory="page"/>
          </v:shape>
        </w:pict>
      </w:r>
      <w:r>
        <w:pict w14:anchorId="529AE625">
          <v:shape id="_x0000_s1059" type="#_x0000_t202" style="position:absolute;margin-left:218.4pt;margin-top:378.7pt;width:156pt;height:21.4pt;z-index:-251634688;mso-wrap-distance-left:0;mso-wrap-distance-right:0;mso-position-horizontal-relative:page;mso-position-vertical-relative:page" filled="f">
            <v:textbox inset="0,0,0,0">
              <w:txbxContent>
                <w:p w14:paraId="45399313" w14:textId="77777777" w:rsidR="00DE68AD" w:rsidRDefault="00C61103">
                  <w:pPr>
                    <w:spacing w:after="191" w:line="198" w:lineRule="exact"/>
                    <w:ind w:left="72"/>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 xml:space="preserve">Nee, niet van toepassing </w:t>
                  </w:r>
                </w:p>
              </w:txbxContent>
            </v:textbox>
            <w10:wrap type="square" anchorx="page" anchory="page"/>
          </v:shape>
        </w:pict>
      </w:r>
      <w:r>
        <w:pict w14:anchorId="1B7BEAF7">
          <v:shape id="_x0000_s1058" type="#_x0000_t202" style="position:absolute;margin-left:374.4pt;margin-top:282.7pt;width:148.8pt;height:42.5pt;z-index:-251633664;mso-wrap-distance-left:0;mso-wrap-distance-right:0;mso-position-horizontal-relative:page;mso-position-vertical-relative:page" filled="f">
            <v:textbox inset="0,0,0,0">
              <w:txbxContent>
                <w:p w14:paraId="4B7D7149" w14:textId="77777777" w:rsidR="00DE68AD" w:rsidRDefault="00C61103">
                  <w:pPr>
                    <w:spacing w:line="206" w:lineRule="exact"/>
                    <w:ind w:right="288"/>
                    <w:textAlignment w:val="baseline"/>
                    <w:rPr>
                      <w:rFonts w:ascii="Trebuchet MS" w:eastAsia="Trebuchet MS" w:hAnsi="Trebuchet MS"/>
                      <w:color w:val="000000"/>
                      <w:spacing w:val="23"/>
                      <w:sz w:val="18"/>
                      <w:lang w:val="nl-NL"/>
                    </w:rPr>
                  </w:pPr>
                  <w:r>
                    <w:rPr>
                      <w:rFonts w:ascii="Trebuchet MS" w:eastAsia="Trebuchet MS" w:hAnsi="Trebuchet MS"/>
                      <w:color w:val="000000"/>
                      <w:spacing w:val="23"/>
                      <w:sz w:val="18"/>
                      <w:lang w:val="nl-NL"/>
                    </w:rPr>
                    <w:t xml:space="preserve">Het historisch onderzoek wordt aan de hand van een bureaustudie door de aannemer </w:t>
                  </w:r>
                  <w:r>
                    <w:rPr>
                      <w:rFonts w:ascii="Trebuchet MS" w:eastAsia="Trebuchet MS" w:hAnsi="Trebuchet MS"/>
                      <w:color w:val="000000"/>
                      <w:spacing w:val="23"/>
                      <w:sz w:val="18"/>
                      <w:u w:val="single"/>
                      <w:lang w:val="nl-NL"/>
                    </w:rPr>
                    <w:t xml:space="preserve">uitgevoerd. </w:t>
                  </w:r>
                  <w:r>
                    <w:rPr>
                      <w:rFonts w:ascii="Trebuchet MS" w:eastAsia="Trebuchet MS" w:hAnsi="Trebuchet MS"/>
                      <w:color w:val="000000"/>
                      <w:spacing w:val="23"/>
                      <w:sz w:val="18"/>
                      <w:lang w:val="nl-NL"/>
                    </w:rPr>
                    <w:t xml:space="preserve"> </w:t>
                  </w:r>
                </w:p>
              </w:txbxContent>
            </v:textbox>
            <w10:wrap type="square" anchorx="page" anchory="page"/>
          </v:shape>
        </w:pict>
      </w:r>
      <w:r>
        <w:pict w14:anchorId="7BF1D12E">
          <v:shape id="_x0000_s1057" type="#_x0000_t202" style="position:absolute;margin-left:374.4pt;margin-top:325.2pt;width:148.8pt;height:32.15pt;z-index:-251632640;mso-wrap-distance-left:0;mso-wrap-distance-right:0;mso-position-horizontal-relative:page;mso-position-vertical-relative:page" filled="f">
            <v:textbox inset="0,0,0,0">
              <w:txbxContent>
                <w:p w14:paraId="295590BD" w14:textId="77777777" w:rsidR="00DE68AD" w:rsidRDefault="00C61103">
                  <w:pPr>
                    <w:spacing w:after="413" w:line="197" w:lineRule="exact"/>
                    <w:jc w:val="center"/>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xbxContent>
            </v:textbox>
            <w10:wrap type="square" anchorx="page" anchory="page"/>
          </v:shape>
        </w:pict>
      </w:r>
      <w:r>
        <w:pict w14:anchorId="06F2CE8C">
          <v:shape id="_x0000_s1056" type="#_x0000_t202" style="position:absolute;margin-left:374.4pt;margin-top:357.35pt;width:148.8pt;height:21.35pt;z-index:-251631616;mso-wrap-distance-left:0;mso-wrap-distance-right:0;mso-position-horizontal-relative:page;mso-position-vertical-relative:page" filled="f">
            <v:textbox inset="0,0,0,0">
              <w:txbxContent>
                <w:p w14:paraId="2007C6A1" w14:textId="77777777" w:rsidR="00DE68AD" w:rsidRDefault="00C61103">
                  <w:pPr>
                    <w:spacing w:after="206" w:line="193" w:lineRule="exact"/>
                    <w:jc w:val="center"/>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xbxContent>
            </v:textbox>
            <w10:wrap type="square" anchorx="page" anchory="page"/>
          </v:shape>
        </w:pict>
      </w:r>
      <w:r>
        <w:pict w14:anchorId="2BEA75A7">
          <v:shape id="_x0000_s1055" type="#_x0000_t202" style="position:absolute;margin-left:374.4pt;margin-top:378.7pt;width:148.8pt;height:21.4pt;z-index:-251630592;mso-wrap-distance-left:0;mso-wrap-distance-right:0;mso-position-horizontal-relative:page;mso-position-vertical-relative:page" filled="f">
            <v:textbox inset="0,0,0,0">
              <w:txbxContent>
                <w:p w14:paraId="0F4C0E74" w14:textId="77777777" w:rsidR="00DE68AD" w:rsidRDefault="00C61103">
                  <w:pPr>
                    <w:spacing w:after="191" w:line="198" w:lineRule="exact"/>
                    <w:jc w:val="center"/>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xbxContent>
            </v:textbox>
            <w10:wrap type="square" anchorx="page" anchory="page"/>
          </v:shape>
        </w:pict>
      </w:r>
      <w:r>
        <w:pict w14:anchorId="5CB04243">
          <v:shape id="_x0000_s1054" type="#_x0000_t202" style="position:absolute;margin-left:523.2pt;margin-top:282.7pt;width:177.6pt;height:42.5pt;z-index:-251629568;mso-wrap-distance-left:0;mso-wrap-distance-right:0;mso-position-horizontal-relative:page;mso-position-vertical-relative:page" filled="f">
            <v:textbox inset="0,0,0,0">
              <w:txbxContent>
                <w:p w14:paraId="07F515CC" w14:textId="77777777" w:rsidR="00DE68AD" w:rsidRDefault="00C61103">
                  <w:pPr>
                    <w:spacing w:after="192" w:line="211" w:lineRule="exact"/>
                    <w:ind w:left="72" w:righ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Specifieke maatregelen opnemen uit het </w:t>
                  </w:r>
                  <w:proofErr w:type="gramStart"/>
                  <w:r>
                    <w:rPr>
                      <w:rFonts w:ascii="Trebuchet MS" w:eastAsia="Trebuchet MS" w:hAnsi="Trebuchet MS"/>
                      <w:color w:val="000000"/>
                      <w:sz w:val="18"/>
                      <w:lang w:val="nl-NL"/>
                    </w:rPr>
                    <w:t>NGE onderzoek</w:t>
                  </w:r>
                  <w:proofErr w:type="gramEnd"/>
                  <w:r>
                    <w:rPr>
                      <w:rFonts w:ascii="Trebuchet MS" w:eastAsia="Trebuchet MS" w:hAnsi="Trebuchet MS"/>
                      <w:color w:val="000000"/>
                      <w:sz w:val="18"/>
                      <w:lang w:val="nl-NL"/>
                    </w:rPr>
                    <w:t xml:space="preserve"> dat de aannemer </w:t>
                  </w:r>
                  <w:proofErr w:type="spellStart"/>
                  <w:r>
                    <w:rPr>
                      <w:rFonts w:ascii="Trebuchet MS" w:eastAsia="Trebuchet MS" w:hAnsi="Trebuchet MS"/>
                      <w:color w:val="000000"/>
                      <w:sz w:val="18"/>
                      <w:lang w:val="nl-NL"/>
                    </w:rPr>
                    <w:t>uitvoerd</w:t>
                  </w:r>
                  <w:proofErr w:type="spellEnd"/>
                  <w:r>
                    <w:rPr>
                      <w:rFonts w:ascii="Trebuchet MS" w:eastAsia="Trebuchet MS" w:hAnsi="Trebuchet MS"/>
                      <w:color w:val="000000"/>
                      <w:sz w:val="18"/>
                      <w:lang w:val="nl-NL"/>
                    </w:rPr>
                    <w:t>.</w:t>
                  </w:r>
                </w:p>
              </w:txbxContent>
            </v:textbox>
            <w10:wrap type="square" anchorx="page" anchory="page"/>
          </v:shape>
        </w:pict>
      </w:r>
      <w:r>
        <w:pict w14:anchorId="70EADFD3">
          <v:shape id="_x0000_s1053" type="#_x0000_t202" style="position:absolute;margin-left:523.2pt;margin-top:325.2pt;width:177.6pt;height:32.15pt;z-index:-251628544;mso-wrap-distance-left:0;mso-wrap-distance-right:0;mso-position-horizontal-relative:page;mso-position-vertical-relative:page" filled="f">
            <v:textbox inset="0,0,0,0">
              <w:txbxContent>
                <w:p w14:paraId="41B45268" w14:textId="77777777" w:rsidR="00DE68AD" w:rsidRDefault="00C61103">
                  <w:pPr>
                    <w:spacing w:after="413" w:line="197" w:lineRule="exact"/>
                    <w:ind w:left="7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xbxContent>
            </v:textbox>
            <w10:wrap type="square" anchorx="page" anchory="page"/>
          </v:shape>
        </w:pict>
      </w:r>
      <w:r>
        <w:pict w14:anchorId="7D999989">
          <v:shape id="_x0000_s1052" type="#_x0000_t202" style="position:absolute;margin-left:523.2pt;margin-top:357.35pt;width:177.6pt;height:21.35pt;z-index:-251627520;mso-wrap-distance-left:0;mso-wrap-distance-right:0;mso-position-horizontal-relative:page;mso-position-vertical-relative:page" filled="f">
            <v:textbox inset="0,0,0,0">
              <w:txbxContent>
                <w:p w14:paraId="0F70B8B3" w14:textId="77777777" w:rsidR="00DE68AD" w:rsidRDefault="00C61103">
                  <w:pPr>
                    <w:spacing w:after="206" w:line="193" w:lineRule="exact"/>
                    <w:ind w:left="7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xbxContent>
            </v:textbox>
            <w10:wrap type="square" anchorx="page" anchory="page"/>
          </v:shape>
        </w:pict>
      </w:r>
      <w:r>
        <w:pict w14:anchorId="08A40E97">
          <v:shape id="_x0000_s1051" type="#_x0000_t202" style="position:absolute;margin-left:523.2pt;margin-top:378.7pt;width:177.6pt;height:21.4pt;z-index:-251626496;mso-wrap-distance-left:0;mso-wrap-distance-right:0;mso-position-horizontal-relative:page;mso-position-vertical-relative:page" filled="f">
            <v:textbox inset="0,0,0,0">
              <w:txbxContent>
                <w:p w14:paraId="76704441" w14:textId="77777777" w:rsidR="00DE68AD" w:rsidRDefault="00C61103">
                  <w:pPr>
                    <w:spacing w:after="191" w:line="198" w:lineRule="exact"/>
                    <w:ind w:left="7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xbxContent>
            </v:textbox>
            <w10:wrap type="square" anchorx="page" anchory="page"/>
          </v:shape>
        </w:pict>
      </w:r>
      <w:r>
        <w:pict w14:anchorId="18D06709">
          <v:shape id="_x0000_s1050" type="#_x0000_t202" style="position:absolute;margin-left:71.3pt;margin-top:400.1pt;width:710.6pt;height:32.6pt;z-index:-251625472;mso-wrap-distance-left:0;mso-wrap-distance-right:0;mso-position-horizontal-relative:page;mso-position-vertical-relative:page" filled="f">
            <v:textbox inset="0,0,0,0">
              <w:txbxContent>
                <w:p w14:paraId="6F82A8E9" w14:textId="77777777" w:rsidR="00DE68AD" w:rsidRDefault="00C61103">
                  <w:pPr>
                    <w:spacing w:before="213" w:after="206" w:line="205" w:lineRule="exact"/>
                    <w:ind w:left="72"/>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Fysieke (over)belasting door het aanbrengen van verhardingen</w:t>
                  </w:r>
                </w:p>
              </w:txbxContent>
            </v:textbox>
            <w10:wrap type="square" anchorx="page" anchory="page"/>
          </v:shape>
        </w:pict>
      </w:r>
      <w:r>
        <w:pict w14:anchorId="0E0D963F">
          <v:shape id="_x0000_s1049" type="#_x0000_t202" style="position:absolute;margin-left:71.3pt;margin-top:6in;width:710.6pt;height:64.8pt;z-index:-25162444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942"/>
                    <w:gridCol w:w="3120"/>
                    <w:gridCol w:w="2976"/>
                    <w:gridCol w:w="3552"/>
                    <w:gridCol w:w="1622"/>
                  </w:tblGrid>
                  <w:tr w:rsidR="00DE68AD" w14:paraId="5513A7D0" w14:textId="77777777">
                    <w:tblPrEx>
                      <w:tblCellMar>
                        <w:top w:w="0" w:type="dxa"/>
                        <w:bottom w:w="0" w:type="dxa"/>
                      </w:tblCellMar>
                    </w:tblPrEx>
                    <w:trPr>
                      <w:trHeight w:hRule="exact" w:val="1268"/>
                    </w:trPr>
                    <w:tc>
                      <w:tcPr>
                        <w:tcW w:w="2942" w:type="dxa"/>
                        <w:tcBorders>
                          <w:top w:val="single" w:sz="5" w:space="0" w:color="000000"/>
                          <w:left w:val="single" w:sz="5" w:space="0" w:color="000000"/>
                          <w:bottom w:val="single" w:sz="5" w:space="0" w:color="000000"/>
                          <w:right w:val="single" w:sz="5" w:space="0" w:color="808080"/>
                        </w:tcBorders>
                      </w:tcPr>
                      <w:p w14:paraId="7259F2E3" w14:textId="77777777" w:rsidR="00DE68AD" w:rsidRDefault="00C61103">
                        <w:pPr>
                          <w:spacing w:after="849" w:line="207" w:lineRule="exact"/>
                          <w:ind w:left="108" w:right="468"/>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Asfaltverharding (aanbrengen en/of verwijderen)</w:t>
                        </w:r>
                      </w:p>
                    </w:tc>
                    <w:tc>
                      <w:tcPr>
                        <w:tcW w:w="3120" w:type="dxa"/>
                        <w:tcBorders>
                          <w:top w:val="single" w:sz="5" w:space="0" w:color="000000"/>
                          <w:left w:val="single" w:sz="5" w:space="0" w:color="808080"/>
                          <w:bottom w:val="single" w:sz="5" w:space="0" w:color="000000"/>
                          <w:right w:val="single" w:sz="5" w:space="0" w:color="808080"/>
                        </w:tcBorders>
                      </w:tcPr>
                      <w:p w14:paraId="7FC7DB69" w14:textId="77777777" w:rsidR="00DE68AD" w:rsidRDefault="00C61103">
                        <w:pPr>
                          <w:spacing w:after="849" w:line="207"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worden werkzaamheden met asfalt verricht.</w:t>
                        </w:r>
                      </w:p>
                    </w:tc>
                    <w:tc>
                      <w:tcPr>
                        <w:tcW w:w="2976" w:type="dxa"/>
                        <w:tcBorders>
                          <w:top w:val="single" w:sz="5" w:space="0" w:color="000000"/>
                          <w:left w:val="single" w:sz="5" w:space="0" w:color="808080"/>
                          <w:bottom w:val="single" w:sz="5" w:space="0" w:color="000000"/>
                          <w:right w:val="single" w:sz="5" w:space="0" w:color="808080"/>
                        </w:tcBorders>
                      </w:tcPr>
                      <w:p w14:paraId="3139401C" w14:textId="77777777" w:rsidR="00DE68AD" w:rsidRDefault="00C61103">
                        <w:pPr>
                          <w:spacing w:after="221" w:line="209" w:lineRule="exact"/>
                          <w:ind w:left="108" w:righ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Daar waar asfalt verwijderd dient te worden, wordt er in overleg met directie vastgesteld welk type asfalt er weer toegepast dient te worden.</w:t>
                        </w:r>
                      </w:p>
                    </w:tc>
                    <w:tc>
                      <w:tcPr>
                        <w:tcW w:w="3552" w:type="dxa"/>
                        <w:tcBorders>
                          <w:top w:val="single" w:sz="5" w:space="0" w:color="000000"/>
                          <w:left w:val="single" w:sz="5" w:space="0" w:color="808080"/>
                          <w:bottom w:val="single" w:sz="5" w:space="0" w:color="000000"/>
                          <w:right w:val="single" w:sz="5" w:space="0" w:color="808080"/>
                        </w:tcBorders>
                      </w:tcPr>
                      <w:p w14:paraId="7C5D3A79" w14:textId="77777777" w:rsidR="00DE68AD" w:rsidRDefault="00C61103">
                        <w:pPr>
                          <w:spacing w:after="215" w:line="210" w:lineRule="exact"/>
                          <w:ind w:left="108" w:right="180"/>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Bij asfaltwerkzaamheden ontstaan risico's op hete machines, heet asfalt, stofvorming en aanrijding. De aannemer moet de risico's en maatregelen opnemen in zijn V&amp;G-plan.</w:t>
                        </w:r>
                      </w:p>
                    </w:tc>
                    <w:tc>
                      <w:tcPr>
                        <w:tcW w:w="1622" w:type="dxa"/>
                        <w:tcBorders>
                          <w:top w:val="single" w:sz="5" w:space="0" w:color="000000"/>
                          <w:left w:val="single" w:sz="5" w:space="0" w:color="808080"/>
                          <w:bottom w:val="single" w:sz="5" w:space="0" w:color="000000"/>
                          <w:right w:val="single" w:sz="5" w:space="0" w:color="000000"/>
                        </w:tcBorders>
                      </w:tcPr>
                      <w:p w14:paraId="1F993F07" w14:textId="77777777" w:rsidR="00DE68AD" w:rsidRDefault="00DE68AD"/>
                    </w:tc>
                  </w:tr>
                </w:tbl>
                <w:p w14:paraId="6E19C035" w14:textId="77777777" w:rsidR="00C61103" w:rsidRDefault="00C61103"/>
              </w:txbxContent>
            </v:textbox>
            <w10:wrap type="square" anchorx="page" anchory="page"/>
          </v:shape>
        </w:pict>
      </w:r>
      <w:r>
        <w:pict w14:anchorId="3A49976C">
          <v:shape id="_x0000_s1048" type="#_x0000_t202" style="position:absolute;margin-left:65.75pt;margin-top:496.8pt;width:10in;height:65.2pt;z-index:-251623424;mso-wrap-distance-left:0;mso-wrap-distance-right:0;mso-position-horizontal-relative:page;mso-position-vertical-relative:page" filled="f" stroked="f">
            <v:textbox inset="0,0,0,0">
              <w:txbxContent>
                <w:p w14:paraId="431E5FC0" w14:textId="77777777" w:rsidR="00DE68AD" w:rsidRDefault="00C61103">
                  <w:pPr>
                    <w:tabs>
                      <w:tab w:val="left" w:pos="1944"/>
                    </w:tabs>
                    <w:spacing w:before="1081" w:after="31" w:line="184" w:lineRule="exact"/>
                    <w:ind w:left="72"/>
                    <w:textAlignment w:val="baseline"/>
                    <w:rPr>
                      <w:rFonts w:ascii="Trebuchet MS" w:eastAsia="Trebuchet MS" w:hAnsi="Trebuchet MS"/>
                      <w:b/>
                      <w:color w:val="000000"/>
                      <w:sz w:val="16"/>
                      <w:lang w:val="nl-NL"/>
                    </w:rPr>
                  </w:pPr>
                  <w:r>
                    <w:rPr>
                      <w:rFonts w:ascii="Trebuchet MS" w:eastAsia="Trebuchet MS" w:hAnsi="Trebuchet MS"/>
                      <w:b/>
                      <w:color w:val="000000"/>
                      <w:sz w:val="16"/>
                      <w:lang w:val="nl-NL"/>
                    </w:rPr>
                    <w:t>16</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txbxContent>
            </v:textbox>
            <w10:wrap type="square" anchorx="page" anchory="page"/>
          </v:shape>
        </w:pict>
      </w:r>
      <w:r>
        <w:pict w14:anchorId="3442EE57">
          <v:line id="_x0000_s1047" style="position:absolute;z-index:251636736;mso-position-horizontal-relative:page;mso-position-vertical-relative:page" from="69.6pt,541.7pt" to="522.3pt,541.7pt" strokecolor="#497dba" strokeweight=".7pt">
            <w10:wrap anchorx="page" anchory="page"/>
          </v:line>
        </w:pict>
      </w:r>
    </w:p>
    <w:p w14:paraId="7B297BC4" w14:textId="77777777" w:rsidR="00DE68AD" w:rsidRDefault="00DE68AD">
      <w:pPr>
        <w:sectPr w:rsidR="00DE68AD">
          <w:pgSz w:w="16838" w:h="11909" w:orient="landscape"/>
          <w:pgMar w:top="1128" w:right="1123" w:bottom="310" w:left="1315" w:header="720" w:footer="720" w:gutter="0"/>
          <w:cols w:space="708"/>
        </w:sectPr>
      </w:pPr>
    </w:p>
    <w:p w14:paraId="017E0EA2" w14:textId="77777777" w:rsidR="00DE68AD" w:rsidRDefault="00DE68AD">
      <w:pPr>
        <w:spacing w:before="1" w:line="20" w:lineRule="exact"/>
      </w:pPr>
    </w:p>
    <w:tbl>
      <w:tblPr>
        <w:tblW w:w="0" w:type="auto"/>
        <w:tblInd w:w="84" w:type="dxa"/>
        <w:tblLayout w:type="fixed"/>
        <w:tblCellMar>
          <w:left w:w="0" w:type="dxa"/>
          <w:right w:w="0" w:type="dxa"/>
        </w:tblCellMar>
        <w:tblLook w:val="0000" w:firstRow="0" w:lastRow="0" w:firstColumn="0" w:lastColumn="0" w:noHBand="0" w:noVBand="0"/>
      </w:tblPr>
      <w:tblGrid>
        <w:gridCol w:w="2947"/>
        <w:gridCol w:w="3120"/>
        <w:gridCol w:w="2976"/>
        <w:gridCol w:w="3552"/>
        <w:gridCol w:w="1637"/>
      </w:tblGrid>
      <w:tr w:rsidR="00DE68AD" w14:paraId="777BFC3B" w14:textId="77777777">
        <w:tblPrEx>
          <w:tblCellMar>
            <w:top w:w="0" w:type="dxa"/>
            <w:bottom w:w="0" w:type="dxa"/>
          </w:tblCellMar>
        </w:tblPrEx>
        <w:trPr>
          <w:trHeight w:hRule="exact" w:val="638"/>
        </w:trPr>
        <w:tc>
          <w:tcPr>
            <w:tcW w:w="2947" w:type="dxa"/>
            <w:tcBorders>
              <w:top w:val="single" w:sz="5" w:space="0" w:color="000000"/>
              <w:left w:val="single" w:sz="5" w:space="0" w:color="000000"/>
              <w:bottom w:val="single" w:sz="5" w:space="0" w:color="000000"/>
              <w:right w:val="single" w:sz="5" w:space="0" w:color="000000"/>
            </w:tcBorders>
            <w:shd w:val="clear" w:color="538DD3" w:fill="538DD3"/>
          </w:tcPr>
          <w:p w14:paraId="5C041D37" w14:textId="77777777" w:rsidR="00DE68AD" w:rsidRDefault="00C61103">
            <w:pPr>
              <w:spacing w:after="408" w:line="209" w:lineRule="exact"/>
              <w:ind w:left="120"/>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Risico</w:t>
            </w:r>
          </w:p>
        </w:tc>
        <w:tc>
          <w:tcPr>
            <w:tcW w:w="3120" w:type="dxa"/>
            <w:tcBorders>
              <w:top w:val="single" w:sz="5" w:space="0" w:color="000000"/>
              <w:left w:val="single" w:sz="5" w:space="0" w:color="000000"/>
              <w:bottom w:val="single" w:sz="5" w:space="0" w:color="000000"/>
              <w:right w:val="single" w:sz="5" w:space="0" w:color="000000"/>
            </w:tcBorders>
            <w:shd w:val="clear" w:color="538DD3" w:fill="538DD3"/>
          </w:tcPr>
          <w:p w14:paraId="24E1A1F2" w14:textId="77777777" w:rsidR="00DE68AD" w:rsidRDefault="00C61103">
            <w:pPr>
              <w:spacing w:after="407" w:line="209" w:lineRule="exact"/>
              <w:ind w:left="111"/>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Van toepassing op project</w:t>
            </w:r>
          </w:p>
        </w:tc>
        <w:tc>
          <w:tcPr>
            <w:tcW w:w="2976" w:type="dxa"/>
            <w:tcBorders>
              <w:top w:val="single" w:sz="5" w:space="0" w:color="000000"/>
              <w:left w:val="single" w:sz="5" w:space="0" w:color="000000"/>
              <w:bottom w:val="single" w:sz="5" w:space="0" w:color="000000"/>
              <w:right w:val="single" w:sz="5" w:space="0" w:color="000000"/>
            </w:tcBorders>
            <w:shd w:val="clear" w:color="538DD3" w:fill="538DD3"/>
          </w:tcPr>
          <w:p w14:paraId="7F0E937B" w14:textId="77777777" w:rsidR="00DE68AD" w:rsidRDefault="00C61103">
            <w:pPr>
              <w:spacing w:line="209" w:lineRule="exact"/>
              <w:ind w:left="144"/>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Ontwerpkeuze, incl.</w:t>
            </w:r>
          </w:p>
          <w:p w14:paraId="6D3CDC54" w14:textId="77777777" w:rsidR="00DE68AD" w:rsidRDefault="00C61103">
            <w:pPr>
              <w:spacing w:line="203" w:lineRule="exact"/>
              <w:ind w:left="144"/>
              <w:textAlignment w:val="baseline"/>
              <w:rPr>
                <w:rFonts w:ascii="Trebuchet MS" w:eastAsia="Trebuchet MS" w:hAnsi="Trebuchet MS"/>
                <w:b/>
                <w:color w:val="FFFFFF"/>
                <w:sz w:val="18"/>
                <w:lang w:val="nl-NL"/>
              </w:rPr>
            </w:pPr>
            <w:proofErr w:type="gramStart"/>
            <w:r>
              <w:rPr>
                <w:rFonts w:ascii="Trebuchet MS" w:eastAsia="Trebuchet MS" w:hAnsi="Trebuchet MS"/>
                <w:b/>
                <w:color w:val="FFFFFF"/>
                <w:sz w:val="18"/>
                <w:lang w:val="nl-NL"/>
              </w:rPr>
              <w:t>onderzoeken</w:t>
            </w:r>
            <w:proofErr w:type="gramEnd"/>
            <w:r>
              <w:rPr>
                <w:rFonts w:ascii="Trebuchet MS" w:eastAsia="Trebuchet MS" w:hAnsi="Trebuchet MS"/>
                <w:b/>
                <w:color w:val="FFFFFF"/>
                <w:sz w:val="18"/>
                <w:lang w:val="nl-NL"/>
              </w:rPr>
              <w:t xml:space="preserve"> en rapporten ter onderbouwing</w:t>
            </w:r>
          </w:p>
        </w:tc>
        <w:tc>
          <w:tcPr>
            <w:tcW w:w="3552" w:type="dxa"/>
            <w:tcBorders>
              <w:top w:val="single" w:sz="5" w:space="0" w:color="000000"/>
              <w:left w:val="single" w:sz="5" w:space="0" w:color="000000"/>
              <w:bottom w:val="single" w:sz="5" w:space="0" w:color="000000"/>
              <w:right w:val="single" w:sz="5" w:space="0" w:color="000000"/>
            </w:tcBorders>
            <w:shd w:val="clear" w:color="538DD3" w:fill="538DD3"/>
          </w:tcPr>
          <w:p w14:paraId="52DD6C17" w14:textId="77777777" w:rsidR="00DE68AD" w:rsidRDefault="00C61103">
            <w:pPr>
              <w:spacing w:after="407" w:line="209" w:lineRule="exact"/>
              <w:ind w:left="111"/>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Restrisico en beheers suggestie</w:t>
            </w:r>
          </w:p>
        </w:tc>
        <w:tc>
          <w:tcPr>
            <w:tcW w:w="1637" w:type="dxa"/>
            <w:tcBorders>
              <w:top w:val="single" w:sz="5" w:space="0" w:color="000000"/>
              <w:left w:val="single" w:sz="5" w:space="0" w:color="000000"/>
              <w:bottom w:val="single" w:sz="5" w:space="0" w:color="000000"/>
              <w:right w:val="single" w:sz="5" w:space="0" w:color="000000"/>
            </w:tcBorders>
            <w:shd w:val="clear" w:color="538DD3" w:fill="538DD3"/>
          </w:tcPr>
          <w:p w14:paraId="138885A6" w14:textId="77777777" w:rsidR="00DE68AD" w:rsidRDefault="00C61103">
            <w:pPr>
              <w:spacing w:line="205" w:lineRule="exact"/>
              <w:ind w:left="108" w:right="180"/>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Actie/borging in te vullen door aannemer</w:t>
            </w:r>
          </w:p>
        </w:tc>
      </w:tr>
      <w:tr w:rsidR="00DE68AD" w14:paraId="4B8AC38A" w14:textId="77777777">
        <w:tblPrEx>
          <w:tblCellMar>
            <w:top w:w="0" w:type="dxa"/>
            <w:bottom w:w="0" w:type="dxa"/>
          </w:tblCellMar>
        </w:tblPrEx>
        <w:trPr>
          <w:trHeight w:hRule="exact" w:val="1272"/>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6A8855D9" w14:textId="77777777" w:rsidR="00DE68AD" w:rsidRDefault="00C61103">
            <w:pPr>
              <w:spacing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Elementenverharding</w:t>
            </w:r>
          </w:p>
          <w:p w14:paraId="0B524DC3" w14:textId="77777777" w:rsidR="00DE68AD" w:rsidRDefault="00C61103">
            <w:pPr>
              <w:spacing w:before="1" w:after="840"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t>
            </w:r>
            <w:proofErr w:type="gramStart"/>
            <w:r>
              <w:rPr>
                <w:rFonts w:ascii="Trebuchet MS" w:eastAsia="Trebuchet MS" w:hAnsi="Trebuchet MS"/>
                <w:color w:val="000000"/>
                <w:sz w:val="18"/>
                <w:lang w:val="nl-NL"/>
              </w:rPr>
              <w:t>aanbrengen</w:t>
            </w:r>
            <w:proofErr w:type="gramEnd"/>
            <w:r>
              <w:rPr>
                <w:rFonts w:ascii="Trebuchet MS" w:eastAsia="Trebuchet MS" w:hAnsi="Trebuchet MS"/>
                <w:color w:val="000000"/>
                <w:sz w:val="18"/>
                <w:lang w:val="nl-NL"/>
              </w:rPr>
              <w:t xml:space="preserve"> en/of verwijderen)</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6F7DE2D7" w14:textId="77777777" w:rsidR="00DE68AD" w:rsidRDefault="00C61103">
            <w:pPr>
              <w:spacing w:after="840"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worden werkzaamheden met elementenverharding verricht.</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4B744A5D" w14:textId="77777777" w:rsidR="00DE68AD" w:rsidRDefault="00C61103">
            <w:pPr>
              <w:spacing w:after="422"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Daar waar elementenverharding verwijderd dient te worden is het uitgangspunt om te </w:t>
            </w:r>
            <w:proofErr w:type="spellStart"/>
            <w:r>
              <w:rPr>
                <w:rFonts w:ascii="Trebuchet MS" w:eastAsia="Trebuchet MS" w:hAnsi="Trebuchet MS"/>
                <w:color w:val="000000"/>
                <w:sz w:val="18"/>
                <w:lang w:val="nl-NL"/>
              </w:rPr>
              <w:t>herstraten</w:t>
            </w:r>
            <w:proofErr w:type="spellEnd"/>
            <w:r>
              <w:rPr>
                <w:rFonts w:ascii="Trebuchet MS" w:eastAsia="Trebuchet MS" w:hAnsi="Trebuchet MS"/>
                <w:color w:val="000000"/>
                <w:sz w:val="18"/>
                <w:lang w:val="nl-NL"/>
              </w:rPr>
              <w:t xml:space="preserve"> tenzij directie anders vermeld.</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4755C028" w14:textId="77777777" w:rsidR="00DE68AD" w:rsidRDefault="00C61103">
            <w:pPr>
              <w:spacing w:after="211"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De aannemer moet het toe te passen materieel nader invullen en zijn werkmethode beschrijven. De risico's, maatregelen en borging ervan moet de aannemer opnemen in zijn V&amp;G-plan.</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3FB9875D"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31794F6E" w14:textId="77777777">
        <w:tblPrEx>
          <w:tblCellMar>
            <w:top w:w="0" w:type="dxa"/>
            <w:bottom w:w="0" w:type="dxa"/>
          </w:tblCellMar>
        </w:tblPrEx>
        <w:trPr>
          <w:trHeight w:hRule="exact" w:val="639"/>
        </w:trPr>
        <w:tc>
          <w:tcPr>
            <w:tcW w:w="14232" w:type="dxa"/>
            <w:gridSpan w:val="5"/>
            <w:tcBorders>
              <w:top w:val="single" w:sz="5" w:space="0" w:color="000000"/>
              <w:left w:val="single" w:sz="5" w:space="0" w:color="000000"/>
              <w:bottom w:val="single" w:sz="5" w:space="0" w:color="000000"/>
              <w:right w:val="single" w:sz="5" w:space="0" w:color="000000"/>
            </w:tcBorders>
            <w:vAlign w:val="center"/>
          </w:tcPr>
          <w:p w14:paraId="257C6D49" w14:textId="77777777" w:rsidR="00DE68AD" w:rsidRDefault="00C61103">
            <w:pPr>
              <w:spacing w:before="218" w:after="202" w:line="209" w:lineRule="exact"/>
              <w:ind w:left="120"/>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Overige specifieke risico’s</w:t>
            </w:r>
          </w:p>
        </w:tc>
      </w:tr>
      <w:tr w:rsidR="00DE68AD" w14:paraId="4A450A7B" w14:textId="77777777">
        <w:tblPrEx>
          <w:tblCellMar>
            <w:top w:w="0" w:type="dxa"/>
            <w:bottom w:w="0" w:type="dxa"/>
          </w:tblCellMar>
        </w:tblPrEx>
        <w:trPr>
          <w:trHeight w:hRule="exact" w:val="1272"/>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15E8F47F" w14:textId="77777777" w:rsidR="00DE68AD" w:rsidRDefault="00C61103">
            <w:pPr>
              <w:spacing w:after="1055" w:line="210" w:lineRule="exact"/>
              <w:ind w:left="12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Blootstelling aan kwartsstof</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24F87532" w14:textId="77777777" w:rsidR="00DE68AD" w:rsidRDefault="00C61103">
            <w:pPr>
              <w:spacing w:after="215"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Ja, er worden zaag, slijp en </w:t>
            </w:r>
            <w:r>
              <w:rPr>
                <w:rFonts w:ascii="Trebuchet MS" w:eastAsia="Trebuchet MS" w:hAnsi="Trebuchet MS"/>
                <w:color w:val="000000"/>
                <w:sz w:val="18"/>
                <w:lang w:val="nl-NL"/>
              </w:rPr>
              <w:br/>
              <w:t xml:space="preserve">breekwerkzaamheden met </w:t>
            </w:r>
            <w:r>
              <w:rPr>
                <w:rFonts w:ascii="Trebuchet MS" w:eastAsia="Trebuchet MS" w:hAnsi="Trebuchet MS"/>
                <w:color w:val="000000"/>
                <w:sz w:val="18"/>
                <w:lang w:val="nl-NL"/>
              </w:rPr>
              <w:br/>
              <w:t xml:space="preserve">steenachtige en betonnen </w:t>
            </w:r>
            <w:r>
              <w:rPr>
                <w:rFonts w:ascii="Trebuchet MS" w:eastAsia="Trebuchet MS" w:hAnsi="Trebuchet MS"/>
                <w:color w:val="000000"/>
                <w:sz w:val="18"/>
                <w:lang w:val="nl-NL"/>
              </w:rPr>
              <w:br/>
              <w:t xml:space="preserve">elementen verricht waarbij </w:t>
            </w:r>
            <w:r>
              <w:rPr>
                <w:rFonts w:ascii="Trebuchet MS" w:eastAsia="Trebuchet MS" w:hAnsi="Trebuchet MS"/>
                <w:color w:val="000000"/>
                <w:sz w:val="18"/>
                <w:lang w:val="nl-NL"/>
              </w:rPr>
              <w:br/>
              <w:t>kwartsstof kan vrijkomen.</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6AB4B675" w14:textId="77777777" w:rsidR="00DE68AD" w:rsidRDefault="00C61103">
            <w:pPr>
              <w:spacing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Vanwege de voorziene</w:t>
            </w:r>
          </w:p>
          <w:p w14:paraId="31C8A8A8" w14:textId="77777777" w:rsidR="00DE68AD" w:rsidRDefault="00C61103">
            <w:pPr>
              <w:spacing w:before="2" w:after="633" w:line="210" w:lineRule="exact"/>
              <w:ind w:left="144"/>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werkzaamheden</w:t>
            </w:r>
            <w:proofErr w:type="gramEnd"/>
            <w:r>
              <w:rPr>
                <w:rFonts w:ascii="Trebuchet MS" w:eastAsia="Trebuchet MS" w:hAnsi="Trebuchet MS"/>
                <w:color w:val="000000"/>
                <w:sz w:val="18"/>
                <w:lang w:val="nl-NL"/>
              </w:rPr>
              <w:t xml:space="preserve"> komt kwartsstof vrij.</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79FAFC0F" w14:textId="77777777" w:rsidR="00DE68AD" w:rsidRDefault="00C61103">
            <w:pPr>
              <w:spacing w:after="4" w:line="210" w:lineRule="exact"/>
              <w:ind w:left="108" w:right="25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Risico op blootstelling aan kwartsstof met als gevolg klachten aan luchtwegen/longen. De aannemer moet werken conform de CROW 223 en blootstelling aan kwartsstof zoveel mogelijk voorkomen.</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2CA4D325"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3E049771" w14:textId="77777777">
        <w:tblPrEx>
          <w:tblCellMar>
            <w:top w:w="0" w:type="dxa"/>
            <w:bottom w:w="0" w:type="dxa"/>
          </w:tblCellMar>
        </w:tblPrEx>
        <w:trPr>
          <w:trHeight w:hRule="exact" w:val="849"/>
        </w:trPr>
        <w:tc>
          <w:tcPr>
            <w:tcW w:w="2947" w:type="dxa"/>
            <w:tcBorders>
              <w:top w:val="single" w:sz="5" w:space="0" w:color="000000"/>
              <w:left w:val="single" w:sz="5" w:space="0" w:color="000000"/>
              <w:bottom w:val="single" w:sz="5" w:space="0" w:color="000000"/>
              <w:right w:val="single" w:sz="5" w:space="0" w:color="000000"/>
            </w:tcBorders>
          </w:tcPr>
          <w:p w14:paraId="55AFFAEE" w14:textId="77777777" w:rsidR="00DE68AD" w:rsidRDefault="00C61103">
            <w:pPr>
              <w:spacing w:after="412"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Rooien van bomen en groenvoorzieningen</w:t>
            </w:r>
          </w:p>
        </w:tc>
        <w:tc>
          <w:tcPr>
            <w:tcW w:w="3120" w:type="dxa"/>
            <w:tcBorders>
              <w:top w:val="single" w:sz="5" w:space="0" w:color="000000"/>
              <w:left w:val="single" w:sz="5" w:space="0" w:color="000000"/>
              <w:bottom w:val="single" w:sz="5" w:space="0" w:color="000000"/>
              <w:right w:val="single" w:sz="5" w:space="0" w:color="000000"/>
            </w:tcBorders>
          </w:tcPr>
          <w:p w14:paraId="5B3A6C07" w14:textId="77777777" w:rsidR="00DE68AD" w:rsidRDefault="00C61103">
            <w:pPr>
              <w:spacing w:after="201" w:line="210" w:lineRule="exact"/>
              <w:ind w:left="108" w:right="684"/>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Nee, er worden geen werkzaamheden aan groenvoorzieningen verricht.</w:t>
            </w:r>
          </w:p>
        </w:tc>
        <w:tc>
          <w:tcPr>
            <w:tcW w:w="2976" w:type="dxa"/>
            <w:tcBorders>
              <w:top w:val="single" w:sz="5" w:space="0" w:color="000000"/>
              <w:left w:val="single" w:sz="5" w:space="0" w:color="000000"/>
              <w:bottom w:val="single" w:sz="5" w:space="0" w:color="000000"/>
              <w:right w:val="single" w:sz="5" w:space="0" w:color="000000"/>
            </w:tcBorders>
          </w:tcPr>
          <w:p w14:paraId="6B4F3423" w14:textId="77777777" w:rsidR="00DE68AD" w:rsidRDefault="00C61103">
            <w:pPr>
              <w:spacing w:after="618" w:line="210"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3552" w:type="dxa"/>
            <w:tcBorders>
              <w:top w:val="single" w:sz="5" w:space="0" w:color="000000"/>
              <w:left w:val="single" w:sz="5" w:space="0" w:color="000000"/>
              <w:bottom w:val="single" w:sz="5" w:space="0" w:color="000000"/>
              <w:right w:val="single" w:sz="5" w:space="0" w:color="000000"/>
            </w:tcBorders>
          </w:tcPr>
          <w:p w14:paraId="58901C9F" w14:textId="77777777" w:rsidR="00DE68AD" w:rsidRDefault="00C61103">
            <w:pPr>
              <w:spacing w:after="618" w:line="210"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1637" w:type="dxa"/>
            <w:tcBorders>
              <w:top w:val="single" w:sz="5" w:space="0" w:color="000000"/>
              <w:left w:val="single" w:sz="5" w:space="0" w:color="000000"/>
              <w:bottom w:val="single" w:sz="5" w:space="0" w:color="000000"/>
              <w:right w:val="single" w:sz="5" w:space="0" w:color="000000"/>
            </w:tcBorders>
          </w:tcPr>
          <w:p w14:paraId="2BA6EDFC"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236E4820" w14:textId="77777777">
        <w:tblPrEx>
          <w:tblCellMar>
            <w:top w:w="0" w:type="dxa"/>
            <w:bottom w:w="0" w:type="dxa"/>
          </w:tblCellMar>
        </w:tblPrEx>
        <w:trPr>
          <w:trHeight w:hRule="exact" w:val="1071"/>
        </w:trPr>
        <w:tc>
          <w:tcPr>
            <w:tcW w:w="2947" w:type="dxa"/>
            <w:tcBorders>
              <w:top w:val="single" w:sz="5" w:space="0" w:color="000000"/>
              <w:left w:val="single" w:sz="5" w:space="0" w:color="000000"/>
              <w:bottom w:val="single" w:sz="5" w:space="0" w:color="000000"/>
              <w:right w:val="single" w:sz="5" w:space="0" w:color="000000"/>
            </w:tcBorders>
            <w:shd w:val="clear" w:color="DBE4F0" w:fill="DBE4F0"/>
          </w:tcPr>
          <w:p w14:paraId="51329B0C" w14:textId="77777777" w:rsidR="00DE68AD" w:rsidRDefault="00C61103">
            <w:pPr>
              <w:spacing w:after="638"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Werken langs spoor; aanrijding door trein.</w:t>
            </w:r>
          </w:p>
        </w:tc>
        <w:tc>
          <w:tcPr>
            <w:tcW w:w="3120" w:type="dxa"/>
            <w:tcBorders>
              <w:top w:val="single" w:sz="5" w:space="0" w:color="000000"/>
              <w:left w:val="single" w:sz="5" w:space="0" w:color="000000"/>
              <w:bottom w:val="single" w:sz="5" w:space="0" w:color="000000"/>
              <w:right w:val="single" w:sz="5" w:space="0" w:color="000000"/>
            </w:tcBorders>
            <w:shd w:val="clear" w:color="DBE4F0" w:fill="DBE4F0"/>
          </w:tcPr>
          <w:p w14:paraId="1D7302C3" w14:textId="77777777" w:rsidR="00DE68AD" w:rsidRDefault="00C61103">
            <w:pPr>
              <w:spacing w:after="638"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Werkzaamheden langs spoor t.b.v. benadering VRI-kasten.</w:t>
            </w:r>
          </w:p>
        </w:tc>
        <w:tc>
          <w:tcPr>
            <w:tcW w:w="2976" w:type="dxa"/>
            <w:tcBorders>
              <w:top w:val="single" w:sz="5" w:space="0" w:color="000000"/>
              <w:left w:val="single" w:sz="5" w:space="0" w:color="000000"/>
              <w:bottom w:val="single" w:sz="5" w:space="0" w:color="000000"/>
              <w:right w:val="single" w:sz="5" w:space="0" w:color="000000"/>
            </w:tcBorders>
            <w:shd w:val="clear" w:color="DBE4F0" w:fill="DBE4F0"/>
          </w:tcPr>
          <w:p w14:paraId="603DBFCA" w14:textId="77777777" w:rsidR="00DE68AD" w:rsidRDefault="00C61103">
            <w:pPr>
              <w:spacing w:after="638"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Bestaande VRI-kasten moeten bereikbaar zijn.</w:t>
            </w:r>
          </w:p>
        </w:tc>
        <w:tc>
          <w:tcPr>
            <w:tcW w:w="3552" w:type="dxa"/>
            <w:tcBorders>
              <w:top w:val="single" w:sz="5" w:space="0" w:color="000000"/>
              <w:left w:val="single" w:sz="5" w:space="0" w:color="000000"/>
              <w:bottom w:val="single" w:sz="5" w:space="0" w:color="000000"/>
              <w:right w:val="single" w:sz="5" w:space="0" w:color="000000"/>
            </w:tcBorders>
            <w:shd w:val="clear" w:color="DBE4F0" w:fill="DBE4F0"/>
          </w:tcPr>
          <w:p w14:paraId="3BF39721" w14:textId="77777777" w:rsidR="00DE68AD" w:rsidRDefault="00C61103">
            <w:pPr>
              <w:spacing w:after="9" w:line="210" w:lineRule="exact"/>
              <w:ind w:left="108" w:right="25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Risico in dienst zijn spoor, aanrijding door trein. Veiligheidsvoorzieningen treffen conform gestelde eisen ProRail, onder andere verkrijgen van Digitaal Veiligheidspaspoort.</w:t>
            </w:r>
          </w:p>
        </w:tc>
        <w:tc>
          <w:tcPr>
            <w:tcW w:w="1637" w:type="dxa"/>
            <w:tcBorders>
              <w:top w:val="single" w:sz="5" w:space="0" w:color="000000"/>
              <w:left w:val="single" w:sz="5" w:space="0" w:color="000000"/>
              <w:bottom w:val="single" w:sz="5" w:space="0" w:color="000000"/>
              <w:right w:val="single" w:sz="5" w:space="0" w:color="000000"/>
            </w:tcBorders>
            <w:shd w:val="clear" w:color="DBE4F0" w:fill="DBE4F0"/>
          </w:tcPr>
          <w:p w14:paraId="0AF9924D"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bl>
    <w:p w14:paraId="58D1B749" w14:textId="77777777" w:rsidR="00DE68AD" w:rsidRDefault="00DE68AD">
      <w:pPr>
        <w:spacing w:after="3644" w:line="20" w:lineRule="exact"/>
      </w:pPr>
    </w:p>
    <w:p w14:paraId="00714630" w14:textId="77777777" w:rsidR="00DE68AD" w:rsidRDefault="00DE68AD">
      <w:pPr>
        <w:spacing w:after="3644" w:line="20" w:lineRule="exact"/>
        <w:sectPr w:rsidR="00DE68AD">
          <w:pgSz w:w="16838" w:h="11909" w:orient="landscape"/>
          <w:pgMar w:top="1400" w:right="1106" w:bottom="273" w:left="1332" w:header="720" w:footer="720" w:gutter="0"/>
          <w:cols w:space="708"/>
        </w:sectPr>
      </w:pPr>
    </w:p>
    <w:p w14:paraId="149E4AAD" w14:textId="77777777" w:rsidR="00DE68AD" w:rsidRDefault="00C61103">
      <w:pPr>
        <w:tabs>
          <w:tab w:val="right" w:pos="14256"/>
        </w:tabs>
        <w:spacing w:before="191" w:line="184" w:lineRule="exact"/>
        <w:ind w:left="5112"/>
        <w:textAlignment w:val="baseline"/>
        <w:rPr>
          <w:rFonts w:ascii="Trebuchet MS" w:eastAsia="Trebuchet MS" w:hAnsi="Trebuchet MS"/>
          <w:b/>
          <w:color w:val="000000"/>
          <w:sz w:val="16"/>
          <w:lang w:val="nl-NL"/>
        </w:rPr>
      </w:pPr>
      <w:r>
        <w:pict w14:anchorId="06BE4CDC">
          <v:line id="_x0000_s1046" style="position:absolute;left:0;text-align:left;z-index:251637760;mso-position-horizontal-relative:page;mso-position-vertical-relative:page" from="70.3pt,541.7pt" to="523pt,541.7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17</w:t>
      </w:r>
    </w:p>
    <w:p w14:paraId="17A37AE9" w14:textId="77777777" w:rsidR="00DE68AD" w:rsidRDefault="00DE68AD">
      <w:pPr>
        <w:sectPr w:rsidR="00DE68AD">
          <w:type w:val="continuous"/>
          <w:pgSz w:w="16838" w:h="11909" w:orient="landscape"/>
          <w:pgMar w:top="1400" w:right="1224" w:bottom="273" w:left="1214" w:header="720" w:footer="720" w:gutter="0"/>
          <w:cols w:space="708"/>
        </w:sectPr>
      </w:pPr>
    </w:p>
    <w:p w14:paraId="75AEF420" w14:textId="77777777" w:rsidR="00DE68AD" w:rsidRDefault="00C61103">
      <w:pPr>
        <w:spacing w:before="3" w:after="187" w:line="204" w:lineRule="exact"/>
        <w:jc w:val="center"/>
        <w:textAlignment w:val="baseline"/>
        <w:rPr>
          <w:rFonts w:ascii="Trebuchet MS" w:eastAsia="Trebuchet MS" w:hAnsi="Trebuchet MS"/>
          <w:i/>
          <w:color w:val="1F487C"/>
          <w:sz w:val="18"/>
          <w:lang w:val="nl-NL"/>
        </w:rPr>
      </w:pPr>
      <w:r>
        <w:rPr>
          <w:rFonts w:ascii="Trebuchet MS" w:eastAsia="Trebuchet MS" w:hAnsi="Trebuchet MS"/>
          <w:i/>
          <w:color w:val="1F487C"/>
          <w:sz w:val="18"/>
          <w:lang w:val="nl-NL"/>
        </w:rPr>
        <w:t>Tabel 5.3.2 - Samenloop risico's en gemaakte keuzes in de ontwerpfase.</w:t>
      </w:r>
    </w:p>
    <w:tbl>
      <w:tblPr>
        <w:tblW w:w="0" w:type="auto"/>
        <w:tblInd w:w="96" w:type="dxa"/>
        <w:tblLayout w:type="fixed"/>
        <w:tblCellMar>
          <w:left w:w="0" w:type="dxa"/>
          <w:right w:w="0" w:type="dxa"/>
        </w:tblCellMar>
        <w:tblLook w:val="0000" w:firstRow="0" w:lastRow="0" w:firstColumn="0" w:lastColumn="0" w:noHBand="0" w:noVBand="0"/>
      </w:tblPr>
      <w:tblGrid>
        <w:gridCol w:w="2851"/>
        <w:gridCol w:w="2842"/>
        <w:gridCol w:w="2841"/>
        <w:gridCol w:w="2847"/>
        <w:gridCol w:w="2851"/>
      </w:tblGrid>
      <w:tr w:rsidR="00DE68AD" w14:paraId="17DD35CA" w14:textId="77777777">
        <w:tblPrEx>
          <w:tblCellMar>
            <w:top w:w="0" w:type="dxa"/>
            <w:bottom w:w="0" w:type="dxa"/>
          </w:tblCellMar>
        </w:tblPrEx>
        <w:trPr>
          <w:trHeight w:hRule="exact" w:val="643"/>
        </w:trPr>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53D87004" w14:textId="77777777" w:rsidR="00DE68AD" w:rsidRDefault="00C61103">
            <w:pPr>
              <w:spacing w:after="418" w:line="211" w:lineRule="exact"/>
              <w:ind w:left="120"/>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Risico</w:t>
            </w:r>
          </w:p>
        </w:tc>
        <w:tc>
          <w:tcPr>
            <w:tcW w:w="2842" w:type="dxa"/>
            <w:tcBorders>
              <w:top w:val="single" w:sz="5" w:space="0" w:color="000000"/>
              <w:left w:val="single" w:sz="5" w:space="0" w:color="000000"/>
              <w:bottom w:val="single" w:sz="5" w:space="0" w:color="000000"/>
              <w:right w:val="single" w:sz="5" w:space="0" w:color="000000"/>
            </w:tcBorders>
            <w:shd w:val="clear" w:color="538DD3" w:fill="538DD3"/>
          </w:tcPr>
          <w:p w14:paraId="314E1967" w14:textId="77777777" w:rsidR="00DE68AD" w:rsidRDefault="00C61103">
            <w:pPr>
              <w:spacing w:after="417" w:line="211" w:lineRule="exact"/>
              <w:ind w:left="106"/>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Van toepassing op project</w:t>
            </w:r>
          </w:p>
        </w:tc>
        <w:tc>
          <w:tcPr>
            <w:tcW w:w="2841" w:type="dxa"/>
            <w:tcBorders>
              <w:top w:val="single" w:sz="5" w:space="0" w:color="000000"/>
              <w:left w:val="single" w:sz="5" w:space="0" w:color="000000"/>
              <w:bottom w:val="single" w:sz="5" w:space="0" w:color="000000"/>
              <w:right w:val="single" w:sz="5" w:space="0" w:color="000000"/>
            </w:tcBorders>
            <w:shd w:val="clear" w:color="538DD3" w:fill="538DD3"/>
          </w:tcPr>
          <w:p w14:paraId="1C3156FE" w14:textId="77777777" w:rsidR="00DE68AD" w:rsidRDefault="00C61103">
            <w:pPr>
              <w:spacing w:line="211" w:lineRule="exact"/>
              <w:ind w:left="144"/>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Ontwerpkeuze, incl.</w:t>
            </w:r>
          </w:p>
          <w:p w14:paraId="2BE30832" w14:textId="77777777" w:rsidR="00DE68AD" w:rsidRDefault="00C61103">
            <w:pPr>
              <w:spacing w:line="208" w:lineRule="exact"/>
              <w:ind w:left="144"/>
              <w:textAlignment w:val="baseline"/>
              <w:rPr>
                <w:rFonts w:ascii="Trebuchet MS" w:eastAsia="Trebuchet MS" w:hAnsi="Trebuchet MS"/>
                <w:b/>
                <w:color w:val="FFFFFF"/>
                <w:sz w:val="18"/>
                <w:lang w:val="nl-NL"/>
              </w:rPr>
            </w:pPr>
            <w:proofErr w:type="gramStart"/>
            <w:r>
              <w:rPr>
                <w:rFonts w:ascii="Trebuchet MS" w:eastAsia="Trebuchet MS" w:hAnsi="Trebuchet MS"/>
                <w:b/>
                <w:color w:val="FFFFFF"/>
                <w:sz w:val="18"/>
                <w:lang w:val="nl-NL"/>
              </w:rPr>
              <w:t>onderzoeken</w:t>
            </w:r>
            <w:proofErr w:type="gramEnd"/>
            <w:r>
              <w:rPr>
                <w:rFonts w:ascii="Trebuchet MS" w:eastAsia="Trebuchet MS" w:hAnsi="Trebuchet MS"/>
                <w:b/>
                <w:color w:val="FFFFFF"/>
                <w:sz w:val="18"/>
                <w:lang w:val="nl-NL"/>
              </w:rPr>
              <w:t xml:space="preserve"> en rapporten ter onderbouwing</w:t>
            </w:r>
          </w:p>
        </w:tc>
        <w:tc>
          <w:tcPr>
            <w:tcW w:w="2847" w:type="dxa"/>
            <w:tcBorders>
              <w:top w:val="single" w:sz="5" w:space="0" w:color="000000"/>
              <w:left w:val="single" w:sz="5" w:space="0" w:color="000000"/>
              <w:bottom w:val="single" w:sz="5" w:space="0" w:color="000000"/>
              <w:right w:val="single" w:sz="5" w:space="0" w:color="000000"/>
            </w:tcBorders>
            <w:shd w:val="clear" w:color="538DD3" w:fill="538DD3"/>
          </w:tcPr>
          <w:p w14:paraId="3FBE294D" w14:textId="77777777" w:rsidR="00DE68AD" w:rsidRDefault="00C61103">
            <w:pPr>
              <w:spacing w:after="417" w:line="211" w:lineRule="exact"/>
              <w:ind w:right="125"/>
              <w:jc w:val="right"/>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 xml:space="preserve">Restrisico en </w:t>
            </w:r>
            <w:proofErr w:type="spellStart"/>
            <w:r>
              <w:rPr>
                <w:rFonts w:ascii="Trebuchet MS" w:eastAsia="Trebuchet MS" w:hAnsi="Trebuchet MS"/>
                <w:b/>
                <w:color w:val="FFFFFF"/>
                <w:sz w:val="18"/>
                <w:lang w:val="nl-NL"/>
              </w:rPr>
              <w:t>beheerssuggestie</w:t>
            </w:r>
            <w:proofErr w:type="spellEnd"/>
          </w:p>
        </w:tc>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7D433F38" w14:textId="77777777" w:rsidR="00DE68AD" w:rsidRDefault="00C61103">
            <w:pPr>
              <w:spacing w:after="206" w:line="211" w:lineRule="exact"/>
              <w:ind w:left="108"/>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Actie/borging in te vullen door aannemer</w:t>
            </w:r>
          </w:p>
        </w:tc>
      </w:tr>
      <w:tr w:rsidR="00DE68AD" w14:paraId="38B279E9" w14:textId="77777777">
        <w:tblPrEx>
          <w:tblCellMar>
            <w:top w:w="0" w:type="dxa"/>
            <w:bottom w:w="0" w:type="dxa"/>
          </w:tblCellMar>
        </w:tblPrEx>
        <w:trPr>
          <w:trHeight w:hRule="exact" w:val="1690"/>
        </w:trPr>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1C655655" w14:textId="77777777" w:rsidR="00DE68AD" w:rsidRDefault="00C61103">
            <w:pPr>
              <w:spacing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Reguliere kabels en leidingen</w:t>
            </w:r>
          </w:p>
          <w:p w14:paraId="76ADCD72" w14:textId="77777777" w:rsidR="00DE68AD" w:rsidRDefault="00C61103">
            <w:pPr>
              <w:tabs>
                <w:tab w:val="left" w:pos="504"/>
              </w:tabs>
              <w:spacing w:before="30" w:line="210" w:lineRule="exact"/>
              <w:ind w:left="144"/>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8"/>
                <w:lang w:val="nl-NL"/>
              </w:rPr>
              <w:t>Data;</w:t>
            </w:r>
          </w:p>
          <w:p w14:paraId="04AF9510" w14:textId="77777777" w:rsidR="00DE68AD" w:rsidRDefault="00C61103">
            <w:pPr>
              <w:tabs>
                <w:tab w:val="left" w:pos="504"/>
              </w:tabs>
              <w:spacing w:before="25" w:line="210" w:lineRule="exact"/>
              <w:ind w:left="144"/>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8"/>
                <w:lang w:val="nl-NL"/>
              </w:rPr>
              <w:t>Laagspanning;</w:t>
            </w:r>
          </w:p>
          <w:p w14:paraId="5EF64A06" w14:textId="77777777" w:rsidR="00DE68AD" w:rsidRDefault="00C61103">
            <w:pPr>
              <w:tabs>
                <w:tab w:val="left" w:pos="504"/>
              </w:tabs>
              <w:spacing w:before="25" w:line="210" w:lineRule="exact"/>
              <w:ind w:left="144"/>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8"/>
                <w:lang w:val="nl-NL"/>
              </w:rPr>
              <w:t>Glasvezel;</w:t>
            </w:r>
          </w:p>
          <w:p w14:paraId="29829F66" w14:textId="77777777" w:rsidR="00DE68AD" w:rsidRDefault="00C61103">
            <w:pPr>
              <w:tabs>
                <w:tab w:val="left" w:pos="504"/>
              </w:tabs>
              <w:spacing w:before="26" w:after="532" w:line="210" w:lineRule="exact"/>
              <w:ind w:left="144"/>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8"/>
                <w:lang w:val="nl-NL"/>
              </w:rPr>
              <w:t>Lage druk gas.</w:t>
            </w:r>
          </w:p>
        </w:tc>
        <w:tc>
          <w:tcPr>
            <w:tcW w:w="2842" w:type="dxa"/>
            <w:tcBorders>
              <w:top w:val="single" w:sz="5" w:space="0" w:color="000000"/>
              <w:left w:val="single" w:sz="5" w:space="0" w:color="000000"/>
              <w:bottom w:val="single" w:sz="5" w:space="0" w:color="000000"/>
              <w:right w:val="single" w:sz="5" w:space="0" w:color="000000"/>
            </w:tcBorders>
            <w:shd w:val="clear" w:color="DBE4F0" w:fill="DBE4F0"/>
          </w:tcPr>
          <w:p w14:paraId="1329D005" w14:textId="77777777" w:rsidR="00DE68AD" w:rsidRDefault="00C61103">
            <w:pPr>
              <w:spacing w:after="215" w:line="210" w:lineRule="exact"/>
              <w:ind w:left="108" w:right="252"/>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Ja, er is geen inventarisatie gedaan. Gezien de grondwerkzaamheden uitsluitend vervanging van huidige kabels betekend is er geen verder onderzoek gedaan naar kruisingen en knelpunten.</w:t>
            </w:r>
          </w:p>
        </w:tc>
        <w:tc>
          <w:tcPr>
            <w:tcW w:w="2841" w:type="dxa"/>
            <w:tcBorders>
              <w:top w:val="single" w:sz="5" w:space="0" w:color="000000"/>
              <w:left w:val="single" w:sz="5" w:space="0" w:color="000000"/>
              <w:bottom w:val="single" w:sz="5" w:space="0" w:color="000000"/>
              <w:right w:val="single" w:sz="5" w:space="0" w:color="000000"/>
            </w:tcBorders>
            <w:shd w:val="clear" w:color="DBE4F0" w:fill="DBE4F0"/>
          </w:tcPr>
          <w:p w14:paraId="461DF9A0" w14:textId="77777777" w:rsidR="00DE68AD" w:rsidRDefault="00C61103">
            <w:pPr>
              <w:spacing w:after="638" w:line="210" w:lineRule="exact"/>
              <w:ind w:left="108" w:right="252"/>
              <w:textAlignment w:val="baseline"/>
              <w:rPr>
                <w:rFonts w:ascii="Trebuchet MS" w:eastAsia="Trebuchet MS" w:hAnsi="Trebuchet MS"/>
                <w:color w:val="000000"/>
                <w:spacing w:val="-3"/>
                <w:sz w:val="18"/>
                <w:lang w:val="nl-NL"/>
              </w:rPr>
            </w:pPr>
            <w:r>
              <w:rPr>
                <w:rFonts w:ascii="Trebuchet MS" w:eastAsia="Trebuchet MS" w:hAnsi="Trebuchet MS"/>
                <w:color w:val="000000"/>
                <w:spacing w:val="-3"/>
                <w:sz w:val="18"/>
                <w:lang w:val="nl-NL"/>
              </w:rPr>
              <w:t xml:space="preserve">Er is geen overleg geweest met de beheerders van de </w:t>
            </w:r>
            <w:proofErr w:type="spellStart"/>
            <w:r>
              <w:rPr>
                <w:rFonts w:ascii="Trebuchet MS" w:eastAsia="Trebuchet MS" w:hAnsi="Trebuchet MS"/>
                <w:color w:val="000000"/>
                <w:spacing w:val="-3"/>
                <w:sz w:val="18"/>
                <w:lang w:val="nl-NL"/>
              </w:rPr>
              <w:t>KaL</w:t>
            </w:r>
            <w:proofErr w:type="spellEnd"/>
            <w:r>
              <w:rPr>
                <w:rFonts w:ascii="Trebuchet MS" w:eastAsia="Trebuchet MS" w:hAnsi="Trebuchet MS"/>
                <w:color w:val="000000"/>
                <w:spacing w:val="-3"/>
                <w:sz w:val="18"/>
                <w:lang w:val="nl-NL"/>
              </w:rPr>
              <w:t>. Per locatie dient er gekeken te worden naar aanwezige kabels en leidingen.</w:t>
            </w:r>
          </w:p>
        </w:tc>
        <w:tc>
          <w:tcPr>
            <w:tcW w:w="2847" w:type="dxa"/>
            <w:tcBorders>
              <w:top w:val="single" w:sz="5" w:space="0" w:color="000000"/>
              <w:left w:val="single" w:sz="5" w:space="0" w:color="000000"/>
              <w:bottom w:val="single" w:sz="5" w:space="0" w:color="000000"/>
              <w:right w:val="single" w:sz="5" w:space="0" w:color="000000"/>
            </w:tcBorders>
            <w:shd w:val="clear" w:color="DBE4F0" w:fill="DBE4F0"/>
          </w:tcPr>
          <w:p w14:paraId="06FE569B" w14:textId="77777777" w:rsidR="00DE68AD" w:rsidRDefault="00C61103">
            <w:pPr>
              <w:spacing w:after="427" w:line="210" w:lineRule="exact"/>
              <w:ind w:left="108" w:righ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Raken en beschadigen van kabels en leidingen. De aannemer moet een Graafmelding doen en de risico en maatregelen opnemen in zijn </w:t>
            </w:r>
            <w:proofErr w:type="spellStart"/>
            <w:r>
              <w:rPr>
                <w:rFonts w:ascii="Trebuchet MS" w:eastAsia="Trebuchet MS" w:hAnsi="Trebuchet MS"/>
                <w:color w:val="000000"/>
                <w:sz w:val="18"/>
                <w:lang w:val="nl-NL"/>
              </w:rPr>
              <w:t>VaG</w:t>
            </w:r>
            <w:proofErr w:type="spellEnd"/>
            <w:r>
              <w:rPr>
                <w:rFonts w:ascii="Trebuchet MS" w:eastAsia="Trebuchet MS" w:hAnsi="Trebuchet MS"/>
                <w:color w:val="000000"/>
                <w:sz w:val="18"/>
                <w:lang w:val="nl-NL"/>
              </w:rPr>
              <w:t>-plan</w:t>
            </w:r>
          </w:p>
        </w:tc>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664D25DD"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6CBAFBCE" w14:textId="77777777">
        <w:tblPrEx>
          <w:tblCellMar>
            <w:top w:w="0" w:type="dxa"/>
            <w:bottom w:w="0" w:type="dxa"/>
          </w:tblCellMar>
        </w:tblPrEx>
        <w:trPr>
          <w:trHeight w:hRule="exact" w:val="1689"/>
        </w:trPr>
        <w:tc>
          <w:tcPr>
            <w:tcW w:w="2851" w:type="dxa"/>
            <w:tcBorders>
              <w:top w:val="single" w:sz="5" w:space="0" w:color="000000"/>
              <w:left w:val="single" w:sz="5" w:space="0" w:color="000000"/>
              <w:bottom w:val="single" w:sz="5" w:space="0" w:color="000000"/>
              <w:right w:val="single" w:sz="5" w:space="0" w:color="000000"/>
            </w:tcBorders>
          </w:tcPr>
          <w:p w14:paraId="31FBA554" w14:textId="77777777" w:rsidR="00DE68AD" w:rsidRDefault="00C61103">
            <w:pPr>
              <w:spacing w:after="1468" w:line="210" w:lineRule="exact"/>
              <w:ind w:left="12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Hoogspanning</w:t>
            </w:r>
          </w:p>
        </w:tc>
        <w:tc>
          <w:tcPr>
            <w:tcW w:w="2842" w:type="dxa"/>
            <w:tcBorders>
              <w:top w:val="single" w:sz="5" w:space="0" w:color="000000"/>
              <w:left w:val="single" w:sz="5" w:space="0" w:color="000000"/>
              <w:bottom w:val="single" w:sz="5" w:space="0" w:color="000000"/>
              <w:right w:val="single" w:sz="5" w:space="0" w:color="000000"/>
            </w:tcBorders>
          </w:tcPr>
          <w:p w14:paraId="1E025E83" w14:textId="77777777" w:rsidR="00DE68AD" w:rsidRDefault="00C61103">
            <w:pPr>
              <w:spacing w:after="840" w:line="210" w:lineRule="exact"/>
              <w:ind w:left="108" w:right="18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uit inventarisatie is gebleken dat er een hoogspanningskabel aanwezig is bij VRI K41 Hemriksein.</w:t>
            </w:r>
          </w:p>
        </w:tc>
        <w:tc>
          <w:tcPr>
            <w:tcW w:w="2841" w:type="dxa"/>
            <w:tcBorders>
              <w:top w:val="single" w:sz="5" w:space="0" w:color="000000"/>
              <w:left w:val="single" w:sz="5" w:space="0" w:color="000000"/>
              <w:bottom w:val="single" w:sz="5" w:space="0" w:color="000000"/>
              <w:right w:val="single" w:sz="5" w:space="0" w:color="000000"/>
            </w:tcBorders>
          </w:tcPr>
          <w:p w14:paraId="5BF076A5" w14:textId="77777777" w:rsidR="00DE68AD" w:rsidRDefault="00C61103">
            <w:pPr>
              <w:spacing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Er wordt nabij een</w:t>
            </w:r>
          </w:p>
          <w:p w14:paraId="3304747B" w14:textId="77777777" w:rsidR="00DE68AD" w:rsidRDefault="00C61103">
            <w:pPr>
              <w:spacing w:after="628" w:line="210" w:lineRule="exact"/>
              <w:ind w:left="144" w:right="180"/>
              <w:textAlignment w:val="baseline"/>
              <w:rPr>
                <w:rFonts w:ascii="Trebuchet MS" w:eastAsia="Trebuchet MS" w:hAnsi="Trebuchet MS"/>
                <w:color w:val="000000"/>
                <w:spacing w:val="-3"/>
                <w:sz w:val="18"/>
                <w:lang w:val="nl-NL"/>
              </w:rPr>
            </w:pPr>
            <w:proofErr w:type="gramStart"/>
            <w:r>
              <w:rPr>
                <w:rFonts w:ascii="Trebuchet MS" w:eastAsia="Trebuchet MS" w:hAnsi="Trebuchet MS"/>
                <w:color w:val="000000"/>
                <w:spacing w:val="-3"/>
                <w:sz w:val="18"/>
                <w:lang w:val="nl-NL"/>
              </w:rPr>
              <w:t>hoogspanningskabel</w:t>
            </w:r>
            <w:proofErr w:type="gramEnd"/>
            <w:r>
              <w:rPr>
                <w:rFonts w:ascii="Trebuchet MS" w:eastAsia="Trebuchet MS" w:hAnsi="Trebuchet MS"/>
                <w:color w:val="000000"/>
                <w:spacing w:val="-3"/>
                <w:sz w:val="18"/>
                <w:lang w:val="nl-NL"/>
              </w:rPr>
              <w:t xml:space="preserve"> gewerkt. In het voortraject is gebleken dat er toestemming aangevraagd dient te worden bij </w:t>
            </w:r>
            <w:proofErr w:type="spellStart"/>
            <w:r>
              <w:rPr>
                <w:rFonts w:ascii="Trebuchet MS" w:eastAsia="Trebuchet MS" w:hAnsi="Trebuchet MS"/>
                <w:color w:val="000000"/>
                <w:spacing w:val="-3"/>
                <w:sz w:val="18"/>
                <w:lang w:val="nl-NL"/>
              </w:rPr>
              <w:t>Tennet</w:t>
            </w:r>
            <w:proofErr w:type="spellEnd"/>
            <w:r>
              <w:rPr>
                <w:rFonts w:ascii="Trebuchet MS" w:eastAsia="Trebuchet MS" w:hAnsi="Trebuchet MS"/>
                <w:color w:val="000000"/>
                <w:spacing w:val="-3"/>
                <w:sz w:val="18"/>
                <w:lang w:val="nl-NL"/>
              </w:rPr>
              <w:t>.</w:t>
            </w:r>
          </w:p>
        </w:tc>
        <w:tc>
          <w:tcPr>
            <w:tcW w:w="2847" w:type="dxa"/>
            <w:tcBorders>
              <w:top w:val="single" w:sz="5" w:space="0" w:color="000000"/>
              <w:left w:val="single" w:sz="5" w:space="0" w:color="000000"/>
              <w:bottom w:val="single" w:sz="5" w:space="0" w:color="000000"/>
              <w:right w:val="single" w:sz="5" w:space="0" w:color="000000"/>
            </w:tcBorders>
          </w:tcPr>
          <w:p w14:paraId="4CF552AC" w14:textId="77777777" w:rsidR="00DE68AD" w:rsidRDefault="00C61103">
            <w:pPr>
              <w:spacing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De aannemer moet bij het plannen van zijn werk rekening houden met de </w:t>
            </w:r>
            <w:proofErr w:type="gramStart"/>
            <w:r>
              <w:rPr>
                <w:rFonts w:ascii="Trebuchet MS" w:eastAsia="Trebuchet MS" w:hAnsi="Trebuchet MS"/>
                <w:color w:val="000000"/>
                <w:sz w:val="18"/>
                <w:lang w:val="nl-NL"/>
              </w:rPr>
              <w:t>HS kabel</w:t>
            </w:r>
            <w:proofErr w:type="gramEnd"/>
            <w:r>
              <w:rPr>
                <w:rFonts w:ascii="Trebuchet MS" w:eastAsia="Trebuchet MS" w:hAnsi="Trebuchet MS"/>
                <w:color w:val="000000"/>
                <w:sz w:val="18"/>
                <w:lang w:val="nl-NL"/>
              </w:rPr>
              <w:t xml:space="preserve">, de voorgeschreven voorzieningen toepassen en de gemaakte afspraken naleven. De maatregelen moeten worden opgenomen in het </w:t>
            </w:r>
            <w:proofErr w:type="spellStart"/>
            <w:r>
              <w:rPr>
                <w:rFonts w:ascii="Trebuchet MS" w:eastAsia="Trebuchet MS" w:hAnsi="Trebuchet MS"/>
                <w:color w:val="000000"/>
                <w:sz w:val="18"/>
                <w:lang w:val="nl-NL"/>
              </w:rPr>
              <w:t>VaG</w:t>
            </w:r>
            <w:proofErr w:type="spellEnd"/>
            <w:r>
              <w:rPr>
                <w:rFonts w:ascii="Trebuchet MS" w:eastAsia="Trebuchet MS" w:hAnsi="Trebuchet MS"/>
                <w:color w:val="000000"/>
                <w:sz w:val="18"/>
                <w:lang w:val="nl-NL"/>
              </w:rPr>
              <w:t>-plan</w:t>
            </w:r>
          </w:p>
        </w:tc>
        <w:tc>
          <w:tcPr>
            <w:tcW w:w="2851" w:type="dxa"/>
            <w:tcBorders>
              <w:top w:val="single" w:sz="5" w:space="0" w:color="000000"/>
              <w:left w:val="single" w:sz="5" w:space="0" w:color="000000"/>
              <w:bottom w:val="single" w:sz="5" w:space="0" w:color="000000"/>
              <w:right w:val="single" w:sz="5" w:space="0" w:color="000000"/>
            </w:tcBorders>
          </w:tcPr>
          <w:p w14:paraId="7A716EF7"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0DFA3BD2" w14:textId="77777777">
        <w:tblPrEx>
          <w:tblCellMar>
            <w:top w:w="0" w:type="dxa"/>
            <w:bottom w:w="0" w:type="dxa"/>
          </w:tblCellMar>
        </w:tblPrEx>
        <w:trPr>
          <w:trHeight w:hRule="exact" w:val="1690"/>
        </w:trPr>
        <w:tc>
          <w:tcPr>
            <w:tcW w:w="2851" w:type="dxa"/>
            <w:tcBorders>
              <w:top w:val="single" w:sz="5" w:space="0" w:color="000000"/>
              <w:left w:val="single" w:sz="5" w:space="0" w:color="000000"/>
              <w:bottom w:val="single" w:sz="5" w:space="0" w:color="000000"/>
              <w:right w:val="single" w:sz="5" w:space="0" w:color="000000"/>
            </w:tcBorders>
          </w:tcPr>
          <w:p w14:paraId="5C5AF443" w14:textId="77777777" w:rsidR="00DE68AD" w:rsidRDefault="00C61103">
            <w:pPr>
              <w:spacing w:after="1464" w:line="210" w:lineRule="exact"/>
              <w:ind w:left="120"/>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Hoge druk</w:t>
            </w:r>
            <w:proofErr w:type="gramEnd"/>
            <w:r>
              <w:rPr>
                <w:rFonts w:ascii="Trebuchet MS" w:eastAsia="Trebuchet MS" w:hAnsi="Trebuchet MS"/>
                <w:color w:val="000000"/>
                <w:sz w:val="18"/>
                <w:lang w:val="nl-NL"/>
              </w:rPr>
              <w:t xml:space="preserve"> gas leiding</w:t>
            </w:r>
          </w:p>
        </w:tc>
        <w:tc>
          <w:tcPr>
            <w:tcW w:w="2842" w:type="dxa"/>
            <w:tcBorders>
              <w:top w:val="single" w:sz="5" w:space="0" w:color="000000"/>
              <w:left w:val="single" w:sz="5" w:space="0" w:color="000000"/>
              <w:bottom w:val="single" w:sz="5" w:space="0" w:color="000000"/>
              <w:right w:val="single" w:sz="5" w:space="0" w:color="000000"/>
            </w:tcBorders>
            <w:shd w:val="clear" w:color="DBE4F0" w:fill="DBE4F0"/>
          </w:tcPr>
          <w:p w14:paraId="285993DF" w14:textId="77777777" w:rsidR="00DE68AD" w:rsidRDefault="00C61103">
            <w:pPr>
              <w:spacing w:line="209" w:lineRule="exact"/>
              <w:ind w:left="108" w:right="252"/>
              <w:textAlignment w:val="baseline"/>
              <w:rPr>
                <w:rFonts w:ascii="Trebuchet MS" w:eastAsia="Trebuchet MS" w:hAnsi="Trebuchet MS"/>
                <w:color w:val="000000"/>
                <w:spacing w:val="-3"/>
                <w:sz w:val="18"/>
                <w:lang w:val="nl-NL"/>
              </w:rPr>
            </w:pPr>
            <w:r>
              <w:rPr>
                <w:rFonts w:ascii="Trebuchet MS" w:eastAsia="Trebuchet MS" w:hAnsi="Trebuchet MS"/>
                <w:color w:val="000000"/>
                <w:spacing w:val="-3"/>
                <w:sz w:val="18"/>
                <w:lang w:val="nl-NL"/>
              </w:rPr>
              <w:t xml:space="preserve">Er is geen onderzoek gedaan naar mogelijke liggingen van </w:t>
            </w:r>
            <w:proofErr w:type="gramStart"/>
            <w:r>
              <w:rPr>
                <w:rFonts w:ascii="Trebuchet MS" w:eastAsia="Trebuchet MS" w:hAnsi="Trebuchet MS"/>
                <w:color w:val="000000"/>
                <w:spacing w:val="-3"/>
                <w:sz w:val="18"/>
                <w:lang w:val="nl-NL"/>
              </w:rPr>
              <w:t>hoge druk</w:t>
            </w:r>
            <w:proofErr w:type="gramEnd"/>
            <w:r>
              <w:rPr>
                <w:rFonts w:ascii="Trebuchet MS" w:eastAsia="Trebuchet MS" w:hAnsi="Trebuchet MS"/>
                <w:color w:val="000000"/>
                <w:spacing w:val="-3"/>
                <w:sz w:val="18"/>
                <w:lang w:val="nl-NL"/>
              </w:rPr>
              <w:t xml:space="preserve"> gasleidingen. Gezien de grondwerkzaamheden uitsluitend vervanging van huidige kabels betekend is er geen verder onderzoek gedaan naar kruisingen en knelpunten.</w:t>
            </w:r>
          </w:p>
        </w:tc>
        <w:tc>
          <w:tcPr>
            <w:tcW w:w="2841" w:type="dxa"/>
            <w:tcBorders>
              <w:top w:val="single" w:sz="5" w:space="0" w:color="000000"/>
              <w:left w:val="single" w:sz="5" w:space="0" w:color="000000"/>
              <w:bottom w:val="single" w:sz="5" w:space="0" w:color="000000"/>
              <w:right w:val="single" w:sz="5" w:space="0" w:color="000000"/>
            </w:tcBorders>
            <w:shd w:val="clear" w:color="DBE4F0" w:fill="DBE4F0"/>
          </w:tcPr>
          <w:p w14:paraId="0F8A8A36" w14:textId="77777777" w:rsidR="00DE68AD" w:rsidRDefault="00C61103">
            <w:pPr>
              <w:spacing w:after="417" w:line="210" w:lineRule="exact"/>
              <w:ind w:left="108" w:right="288"/>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 xml:space="preserve">Bij eventuele werkzaamheden nabij </w:t>
            </w:r>
            <w:proofErr w:type="gramStart"/>
            <w:r>
              <w:rPr>
                <w:rFonts w:ascii="Trebuchet MS" w:eastAsia="Trebuchet MS" w:hAnsi="Trebuchet MS"/>
                <w:color w:val="000000"/>
                <w:spacing w:val="-1"/>
                <w:sz w:val="18"/>
                <w:lang w:val="nl-NL"/>
              </w:rPr>
              <w:t>hoge druk</w:t>
            </w:r>
            <w:proofErr w:type="gramEnd"/>
            <w:r>
              <w:rPr>
                <w:rFonts w:ascii="Trebuchet MS" w:eastAsia="Trebuchet MS" w:hAnsi="Trebuchet MS"/>
                <w:color w:val="000000"/>
                <w:spacing w:val="-1"/>
                <w:sz w:val="18"/>
                <w:lang w:val="nl-NL"/>
              </w:rPr>
              <w:t xml:space="preserve"> gasleidingen dient de aannemer, indien van toepassing, de KLIC- graafmelding te raadplegen voor verdere stappen.</w:t>
            </w:r>
          </w:p>
        </w:tc>
        <w:tc>
          <w:tcPr>
            <w:tcW w:w="2847" w:type="dxa"/>
            <w:tcBorders>
              <w:top w:val="single" w:sz="5" w:space="0" w:color="000000"/>
              <w:left w:val="single" w:sz="5" w:space="0" w:color="000000"/>
              <w:bottom w:val="single" w:sz="5" w:space="0" w:color="000000"/>
              <w:right w:val="single" w:sz="5" w:space="0" w:color="000000"/>
            </w:tcBorders>
            <w:shd w:val="clear" w:color="DBE4F0" w:fill="DBE4F0"/>
          </w:tcPr>
          <w:p w14:paraId="50E4F5EF" w14:textId="77777777" w:rsidR="00DE68AD" w:rsidRDefault="00C61103">
            <w:pPr>
              <w:spacing w:line="209" w:lineRule="exact"/>
              <w:ind w:left="108" w:right="144"/>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 xml:space="preserve">De aannemer moet bij het plannen van zijn grondwerk rekening houden met de aanwezigheid van de </w:t>
            </w:r>
            <w:proofErr w:type="gramStart"/>
            <w:r>
              <w:rPr>
                <w:rFonts w:ascii="Trebuchet MS" w:eastAsia="Trebuchet MS" w:hAnsi="Trebuchet MS"/>
                <w:color w:val="000000"/>
                <w:spacing w:val="-2"/>
                <w:sz w:val="18"/>
                <w:lang w:val="nl-NL"/>
              </w:rPr>
              <w:t>HD gasleiding</w:t>
            </w:r>
            <w:proofErr w:type="gramEnd"/>
            <w:r>
              <w:rPr>
                <w:rFonts w:ascii="Trebuchet MS" w:eastAsia="Trebuchet MS" w:hAnsi="Trebuchet MS"/>
                <w:color w:val="000000"/>
                <w:spacing w:val="-2"/>
                <w:sz w:val="18"/>
                <w:lang w:val="nl-NL"/>
              </w:rPr>
              <w:t xml:space="preserve"> en de voorgeschreven maatregelen treffen. Hij moet de risico's en maatregelen opnemen in zijn </w:t>
            </w:r>
            <w:proofErr w:type="spellStart"/>
            <w:r>
              <w:rPr>
                <w:rFonts w:ascii="Trebuchet MS" w:eastAsia="Trebuchet MS" w:hAnsi="Trebuchet MS"/>
                <w:color w:val="000000"/>
                <w:spacing w:val="-2"/>
                <w:sz w:val="18"/>
                <w:lang w:val="nl-NL"/>
              </w:rPr>
              <w:t>VaG</w:t>
            </w:r>
            <w:proofErr w:type="spellEnd"/>
            <w:r>
              <w:rPr>
                <w:rFonts w:ascii="Trebuchet MS" w:eastAsia="Trebuchet MS" w:hAnsi="Trebuchet MS"/>
                <w:color w:val="000000"/>
                <w:spacing w:val="-2"/>
                <w:sz w:val="18"/>
                <w:lang w:val="nl-NL"/>
              </w:rPr>
              <w:t>-plan</w:t>
            </w:r>
          </w:p>
        </w:tc>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7ABBB420"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4EA04F91" w14:textId="77777777">
        <w:tblPrEx>
          <w:tblCellMar>
            <w:top w:w="0" w:type="dxa"/>
            <w:bottom w:w="0" w:type="dxa"/>
          </w:tblCellMar>
        </w:tblPrEx>
        <w:trPr>
          <w:trHeight w:hRule="exact" w:val="1699"/>
        </w:trPr>
        <w:tc>
          <w:tcPr>
            <w:tcW w:w="2851" w:type="dxa"/>
            <w:tcBorders>
              <w:top w:val="single" w:sz="5" w:space="0" w:color="000000"/>
              <w:left w:val="single" w:sz="5" w:space="0" w:color="000000"/>
              <w:bottom w:val="single" w:sz="5" w:space="0" w:color="000000"/>
              <w:right w:val="single" w:sz="5" w:space="0" w:color="000000"/>
            </w:tcBorders>
          </w:tcPr>
          <w:p w14:paraId="53D59512" w14:textId="77777777" w:rsidR="00DE68AD" w:rsidRDefault="00C61103">
            <w:pPr>
              <w:spacing w:after="1473" w:line="210" w:lineRule="exact"/>
              <w:ind w:left="12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Waterleiding</w:t>
            </w:r>
          </w:p>
        </w:tc>
        <w:tc>
          <w:tcPr>
            <w:tcW w:w="2842" w:type="dxa"/>
            <w:tcBorders>
              <w:top w:val="single" w:sz="5" w:space="0" w:color="000000"/>
              <w:left w:val="single" w:sz="5" w:space="0" w:color="000000"/>
              <w:bottom w:val="single" w:sz="5" w:space="0" w:color="000000"/>
              <w:right w:val="single" w:sz="5" w:space="0" w:color="000000"/>
            </w:tcBorders>
          </w:tcPr>
          <w:p w14:paraId="43C4ACB4" w14:textId="77777777" w:rsidR="00DE68AD" w:rsidRDefault="00C61103">
            <w:pPr>
              <w:spacing w:after="4" w:line="210" w:lineRule="exact"/>
              <w:ind w:left="108" w:right="252"/>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Er is geen onderzoek gedaan naar mogelijke liggingen van waterleidingen. Gezien de grondwerkzaamheden uitsluitend vervanging van huidige kabels betekend is er geen verder onderzoek gedaan naar kruisingen en knelpunten.</w:t>
            </w:r>
          </w:p>
        </w:tc>
        <w:tc>
          <w:tcPr>
            <w:tcW w:w="2841" w:type="dxa"/>
            <w:tcBorders>
              <w:top w:val="single" w:sz="5" w:space="0" w:color="000000"/>
              <w:left w:val="single" w:sz="5" w:space="0" w:color="000000"/>
              <w:bottom w:val="single" w:sz="5" w:space="0" w:color="000000"/>
              <w:right w:val="single" w:sz="5" w:space="0" w:color="000000"/>
            </w:tcBorders>
          </w:tcPr>
          <w:p w14:paraId="6B225512" w14:textId="77777777" w:rsidR="00DE68AD" w:rsidRDefault="00C61103">
            <w:pPr>
              <w:spacing w:after="427" w:line="210" w:lineRule="exact"/>
              <w:ind w:left="108" w:right="324"/>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Bij eventuele werkzaamheden nabij waterleidingen dient de aannemer, indien van toepassing, de KLIC- graafmelding te raadplegen voor verdere stappen.</w:t>
            </w:r>
          </w:p>
        </w:tc>
        <w:tc>
          <w:tcPr>
            <w:tcW w:w="2847" w:type="dxa"/>
            <w:tcBorders>
              <w:top w:val="single" w:sz="5" w:space="0" w:color="000000"/>
              <w:left w:val="single" w:sz="5" w:space="0" w:color="000000"/>
              <w:bottom w:val="single" w:sz="5" w:space="0" w:color="000000"/>
              <w:right w:val="single" w:sz="5" w:space="0" w:color="000000"/>
            </w:tcBorders>
          </w:tcPr>
          <w:p w14:paraId="1F269205" w14:textId="77777777" w:rsidR="00DE68AD" w:rsidRDefault="00C61103">
            <w:pPr>
              <w:spacing w:after="4" w:line="210" w:lineRule="exact"/>
              <w:ind w:left="108" w:right="18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De aannemer moet bij het plannen van zijn grondwerk rekening houden met de aanwezigheid van de waterleiding en de gemaakte afspraken naleven. Hij moet de risico's en maatregelen opnemen in zijn </w:t>
            </w:r>
            <w:proofErr w:type="spellStart"/>
            <w:r>
              <w:rPr>
                <w:rFonts w:ascii="Trebuchet MS" w:eastAsia="Trebuchet MS" w:hAnsi="Trebuchet MS"/>
                <w:color w:val="000000"/>
                <w:sz w:val="18"/>
                <w:lang w:val="nl-NL"/>
              </w:rPr>
              <w:t>VaG</w:t>
            </w:r>
            <w:proofErr w:type="spellEnd"/>
            <w:r>
              <w:rPr>
                <w:rFonts w:ascii="Trebuchet MS" w:eastAsia="Trebuchet MS" w:hAnsi="Trebuchet MS"/>
                <w:color w:val="000000"/>
                <w:sz w:val="18"/>
                <w:lang w:val="nl-NL"/>
              </w:rPr>
              <w:t>-plan</w:t>
            </w:r>
          </w:p>
        </w:tc>
        <w:tc>
          <w:tcPr>
            <w:tcW w:w="2851" w:type="dxa"/>
            <w:tcBorders>
              <w:top w:val="single" w:sz="5" w:space="0" w:color="000000"/>
              <w:left w:val="single" w:sz="5" w:space="0" w:color="000000"/>
              <w:bottom w:val="single" w:sz="5" w:space="0" w:color="000000"/>
              <w:right w:val="single" w:sz="5" w:space="0" w:color="000000"/>
            </w:tcBorders>
          </w:tcPr>
          <w:p w14:paraId="25BC94AC"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bl>
    <w:p w14:paraId="771959A5" w14:textId="77777777" w:rsidR="00DE68AD" w:rsidRDefault="00DE68AD">
      <w:pPr>
        <w:spacing w:after="1566" w:line="20" w:lineRule="exact"/>
      </w:pPr>
    </w:p>
    <w:p w14:paraId="22910555" w14:textId="77777777" w:rsidR="00DE68AD" w:rsidRDefault="00C61103">
      <w:pPr>
        <w:tabs>
          <w:tab w:val="left" w:pos="1944"/>
        </w:tabs>
        <w:spacing w:before="191" w:line="184" w:lineRule="exact"/>
        <w:ind w:left="72"/>
        <w:textAlignment w:val="baseline"/>
        <w:rPr>
          <w:rFonts w:ascii="Trebuchet MS" w:eastAsia="Trebuchet MS" w:hAnsi="Trebuchet MS"/>
          <w:b/>
          <w:color w:val="000000"/>
          <w:sz w:val="16"/>
          <w:lang w:val="nl-NL"/>
        </w:rPr>
      </w:pPr>
      <w:r>
        <w:pict w14:anchorId="4D9751D0">
          <v:line id="_x0000_s1045" style="position:absolute;left:0;text-align:left;z-index:251638784;mso-position-horizontal-relative:page;mso-position-vertical-relative:page" from="69.6pt,541.7pt" to="522.3pt,541.7pt" strokecolor="#497dba" strokeweight=".7pt">
            <w10:wrap anchorx="page" anchory="page"/>
          </v:line>
        </w:pict>
      </w:r>
      <w:r>
        <w:rPr>
          <w:rFonts w:ascii="Trebuchet MS" w:eastAsia="Trebuchet MS" w:hAnsi="Trebuchet MS"/>
          <w:b/>
          <w:color w:val="000000"/>
          <w:sz w:val="16"/>
          <w:lang w:val="nl-NL"/>
        </w:rPr>
        <w:t>18</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3086410E" w14:textId="77777777" w:rsidR="00DE68AD" w:rsidRDefault="00DE68AD">
      <w:pPr>
        <w:sectPr w:rsidR="00DE68AD">
          <w:pgSz w:w="16838" w:h="11909" w:orient="landscape"/>
          <w:pgMar w:top="1420" w:right="1118" w:bottom="273" w:left="1320" w:header="720" w:footer="720" w:gutter="0"/>
          <w:cols w:space="708"/>
        </w:sectPr>
      </w:pPr>
    </w:p>
    <w:p w14:paraId="297A9240" w14:textId="77777777" w:rsidR="00DE68AD" w:rsidRDefault="00DE68AD">
      <w:pPr>
        <w:spacing w:before="1" w:line="20" w:lineRule="exact"/>
      </w:pPr>
    </w:p>
    <w:tbl>
      <w:tblPr>
        <w:tblW w:w="0" w:type="auto"/>
        <w:tblInd w:w="84" w:type="dxa"/>
        <w:tblLayout w:type="fixed"/>
        <w:tblCellMar>
          <w:left w:w="0" w:type="dxa"/>
          <w:right w:w="0" w:type="dxa"/>
        </w:tblCellMar>
        <w:tblLook w:val="0000" w:firstRow="0" w:lastRow="0" w:firstColumn="0" w:lastColumn="0" w:noHBand="0" w:noVBand="0"/>
      </w:tblPr>
      <w:tblGrid>
        <w:gridCol w:w="2851"/>
        <w:gridCol w:w="2842"/>
        <w:gridCol w:w="2841"/>
        <w:gridCol w:w="2847"/>
        <w:gridCol w:w="2851"/>
      </w:tblGrid>
      <w:tr w:rsidR="00DE68AD" w14:paraId="15CE0F77" w14:textId="77777777">
        <w:tblPrEx>
          <w:tblCellMar>
            <w:top w:w="0" w:type="dxa"/>
            <w:bottom w:w="0" w:type="dxa"/>
          </w:tblCellMar>
        </w:tblPrEx>
        <w:trPr>
          <w:trHeight w:hRule="exact" w:val="638"/>
        </w:trPr>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5E4964C2" w14:textId="77777777" w:rsidR="00DE68AD" w:rsidRDefault="00C61103">
            <w:pPr>
              <w:spacing w:after="408" w:line="210" w:lineRule="exact"/>
              <w:ind w:left="115"/>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Risico</w:t>
            </w:r>
          </w:p>
        </w:tc>
        <w:tc>
          <w:tcPr>
            <w:tcW w:w="2842" w:type="dxa"/>
            <w:tcBorders>
              <w:top w:val="single" w:sz="5" w:space="0" w:color="000000"/>
              <w:left w:val="single" w:sz="5" w:space="0" w:color="000000"/>
              <w:bottom w:val="single" w:sz="5" w:space="0" w:color="000000"/>
              <w:right w:val="single" w:sz="5" w:space="0" w:color="000000"/>
            </w:tcBorders>
            <w:shd w:val="clear" w:color="538DD3" w:fill="538DD3"/>
          </w:tcPr>
          <w:p w14:paraId="40AB5991" w14:textId="77777777" w:rsidR="00DE68AD" w:rsidRDefault="00C61103">
            <w:pPr>
              <w:spacing w:after="407" w:line="210" w:lineRule="exact"/>
              <w:ind w:left="106"/>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Van toepassing op project</w:t>
            </w:r>
          </w:p>
        </w:tc>
        <w:tc>
          <w:tcPr>
            <w:tcW w:w="2841" w:type="dxa"/>
            <w:tcBorders>
              <w:top w:val="single" w:sz="5" w:space="0" w:color="000000"/>
              <w:left w:val="single" w:sz="5" w:space="0" w:color="000000"/>
              <w:bottom w:val="single" w:sz="5" w:space="0" w:color="000000"/>
              <w:right w:val="single" w:sz="5" w:space="0" w:color="000000"/>
            </w:tcBorders>
            <w:shd w:val="clear" w:color="538DD3" w:fill="538DD3"/>
          </w:tcPr>
          <w:p w14:paraId="0897E985" w14:textId="77777777" w:rsidR="00DE68AD" w:rsidRDefault="00C61103">
            <w:pPr>
              <w:spacing w:line="210" w:lineRule="exact"/>
              <w:ind w:left="144"/>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Ontwerpkeuze, incl.</w:t>
            </w:r>
          </w:p>
          <w:p w14:paraId="46E63EA0" w14:textId="77777777" w:rsidR="00DE68AD" w:rsidRDefault="00C61103">
            <w:pPr>
              <w:spacing w:line="203" w:lineRule="exact"/>
              <w:ind w:left="144"/>
              <w:textAlignment w:val="baseline"/>
              <w:rPr>
                <w:rFonts w:ascii="Trebuchet MS" w:eastAsia="Trebuchet MS" w:hAnsi="Trebuchet MS"/>
                <w:b/>
                <w:color w:val="FFFFFF"/>
                <w:sz w:val="18"/>
                <w:lang w:val="nl-NL"/>
              </w:rPr>
            </w:pPr>
            <w:proofErr w:type="gramStart"/>
            <w:r>
              <w:rPr>
                <w:rFonts w:ascii="Trebuchet MS" w:eastAsia="Trebuchet MS" w:hAnsi="Trebuchet MS"/>
                <w:b/>
                <w:color w:val="FFFFFF"/>
                <w:sz w:val="18"/>
                <w:lang w:val="nl-NL"/>
              </w:rPr>
              <w:t>onderzoeken</w:t>
            </w:r>
            <w:proofErr w:type="gramEnd"/>
            <w:r>
              <w:rPr>
                <w:rFonts w:ascii="Trebuchet MS" w:eastAsia="Trebuchet MS" w:hAnsi="Trebuchet MS"/>
                <w:b/>
                <w:color w:val="FFFFFF"/>
                <w:sz w:val="18"/>
                <w:lang w:val="nl-NL"/>
              </w:rPr>
              <w:t xml:space="preserve"> en rapporten ter onderbouwing</w:t>
            </w:r>
          </w:p>
        </w:tc>
        <w:tc>
          <w:tcPr>
            <w:tcW w:w="2847" w:type="dxa"/>
            <w:tcBorders>
              <w:top w:val="single" w:sz="5" w:space="0" w:color="000000"/>
              <w:left w:val="single" w:sz="5" w:space="0" w:color="000000"/>
              <w:bottom w:val="single" w:sz="5" w:space="0" w:color="000000"/>
              <w:right w:val="single" w:sz="5" w:space="0" w:color="000000"/>
            </w:tcBorders>
            <w:shd w:val="clear" w:color="538DD3" w:fill="538DD3"/>
          </w:tcPr>
          <w:p w14:paraId="09FD5985" w14:textId="77777777" w:rsidR="00DE68AD" w:rsidRDefault="00C61103">
            <w:pPr>
              <w:spacing w:after="407" w:line="210" w:lineRule="exact"/>
              <w:ind w:left="111"/>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 xml:space="preserve">Restrisico en </w:t>
            </w:r>
            <w:proofErr w:type="spellStart"/>
            <w:r>
              <w:rPr>
                <w:rFonts w:ascii="Trebuchet MS" w:eastAsia="Trebuchet MS" w:hAnsi="Trebuchet MS"/>
                <w:b/>
                <w:color w:val="FFFFFF"/>
                <w:sz w:val="18"/>
                <w:lang w:val="nl-NL"/>
              </w:rPr>
              <w:t>beheerssuggestie</w:t>
            </w:r>
            <w:proofErr w:type="spellEnd"/>
          </w:p>
        </w:tc>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575FEB2D" w14:textId="77777777" w:rsidR="00DE68AD" w:rsidRDefault="00C61103">
            <w:pPr>
              <w:spacing w:after="196" w:line="210" w:lineRule="exact"/>
              <w:ind w:left="108"/>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Actie/borging in te vullen door aannemer</w:t>
            </w:r>
          </w:p>
        </w:tc>
      </w:tr>
      <w:tr w:rsidR="00DE68AD" w14:paraId="17FA5DFB" w14:textId="77777777">
        <w:tblPrEx>
          <w:tblCellMar>
            <w:top w:w="0" w:type="dxa"/>
            <w:bottom w:w="0" w:type="dxa"/>
          </w:tblCellMar>
        </w:tblPrEx>
        <w:trPr>
          <w:trHeight w:hRule="exact" w:val="1484"/>
        </w:trPr>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1D341436" w14:textId="77777777" w:rsidR="00DE68AD" w:rsidRDefault="00C61103">
            <w:pPr>
              <w:spacing w:after="1267" w:line="211"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Openbare verlichting</w:t>
            </w:r>
          </w:p>
        </w:tc>
        <w:tc>
          <w:tcPr>
            <w:tcW w:w="2842" w:type="dxa"/>
            <w:tcBorders>
              <w:top w:val="single" w:sz="5" w:space="0" w:color="000000"/>
              <w:left w:val="single" w:sz="5" w:space="0" w:color="000000"/>
              <w:bottom w:val="single" w:sz="5" w:space="0" w:color="000000"/>
              <w:right w:val="single" w:sz="5" w:space="0" w:color="000000"/>
            </w:tcBorders>
            <w:shd w:val="clear" w:color="DBE4F0" w:fill="DBE4F0"/>
          </w:tcPr>
          <w:p w14:paraId="71F81622" w14:textId="77777777" w:rsidR="00DE68AD" w:rsidRDefault="00C61103">
            <w:pPr>
              <w:spacing w:after="845" w:line="211" w:lineRule="exact"/>
              <w:ind w:left="108" w:right="25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worden werkzaamheden aan openbare verlichting verricht</w:t>
            </w:r>
          </w:p>
        </w:tc>
        <w:tc>
          <w:tcPr>
            <w:tcW w:w="2841" w:type="dxa"/>
            <w:tcBorders>
              <w:top w:val="single" w:sz="5" w:space="0" w:color="000000"/>
              <w:left w:val="single" w:sz="5" w:space="0" w:color="000000"/>
              <w:bottom w:val="single" w:sz="5" w:space="0" w:color="000000"/>
              <w:right w:val="single" w:sz="5" w:space="0" w:color="000000"/>
            </w:tcBorders>
            <w:shd w:val="clear" w:color="DBE4F0" w:fill="DBE4F0"/>
          </w:tcPr>
          <w:p w14:paraId="5576113C" w14:textId="77777777" w:rsidR="00DE68AD" w:rsidRDefault="00C61103">
            <w:pPr>
              <w:spacing w:after="5" w:line="211" w:lineRule="exact"/>
              <w:ind w:left="108" w:right="144"/>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De straatverlichting moet verplaatst/verwijderd/</w:t>
            </w:r>
            <w:proofErr w:type="spellStart"/>
            <w:r>
              <w:rPr>
                <w:rFonts w:ascii="Trebuchet MS" w:eastAsia="Trebuchet MS" w:hAnsi="Trebuchet MS"/>
                <w:color w:val="000000"/>
                <w:spacing w:val="-2"/>
                <w:sz w:val="18"/>
                <w:lang w:val="nl-NL"/>
              </w:rPr>
              <w:t>vervange</w:t>
            </w:r>
            <w:proofErr w:type="spellEnd"/>
            <w:r>
              <w:rPr>
                <w:rFonts w:ascii="Trebuchet MS" w:eastAsia="Trebuchet MS" w:hAnsi="Trebuchet MS"/>
                <w:color w:val="000000"/>
                <w:spacing w:val="-2"/>
                <w:sz w:val="18"/>
                <w:lang w:val="nl-NL"/>
              </w:rPr>
              <w:t xml:space="preserve"> n worden. De verlichting valt onder beheer van gemeente Leeuwarden. De vervanging wordt uitgevoerd door aannemer.</w:t>
            </w:r>
          </w:p>
        </w:tc>
        <w:tc>
          <w:tcPr>
            <w:tcW w:w="2847" w:type="dxa"/>
            <w:tcBorders>
              <w:top w:val="single" w:sz="5" w:space="0" w:color="000000"/>
              <w:left w:val="single" w:sz="5" w:space="0" w:color="000000"/>
              <w:bottom w:val="single" w:sz="5" w:space="0" w:color="000000"/>
              <w:right w:val="single" w:sz="5" w:space="0" w:color="000000"/>
            </w:tcBorders>
            <w:shd w:val="clear" w:color="DBE4F0" w:fill="DBE4F0"/>
          </w:tcPr>
          <w:p w14:paraId="2D800071" w14:textId="77777777" w:rsidR="00DE68AD" w:rsidRDefault="00C61103">
            <w:pPr>
              <w:spacing w:after="4" w:line="211" w:lineRule="exact"/>
              <w:ind w:left="108" w:right="288"/>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Bij werkzaamheden aan OVL ontstaan risico's als omvallen van de mast, uitvallen van armaturen en elektrocutie. De aannemer moet de risico's, maatregelen en borging opnemen in zijn V&amp;G-plan</w:t>
            </w:r>
          </w:p>
        </w:tc>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229DBA22"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0266901D" w14:textId="77777777">
        <w:tblPrEx>
          <w:tblCellMar>
            <w:top w:w="0" w:type="dxa"/>
            <w:bottom w:w="0" w:type="dxa"/>
          </w:tblCellMar>
        </w:tblPrEx>
        <w:trPr>
          <w:trHeight w:hRule="exact" w:val="638"/>
        </w:trPr>
        <w:tc>
          <w:tcPr>
            <w:tcW w:w="14232" w:type="dxa"/>
            <w:gridSpan w:val="5"/>
            <w:tcBorders>
              <w:top w:val="single" w:sz="5" w:space="0" w:color="000000"/>
              <w:left w:val="single" w:sz="5" w:space="0" w:color="000000"/>
              <w:bottom w:val="single" w:sz="5" w:space="0" w:color="000000"/>
              <w:right w:val="single" w:sz="5" w:space="0" w:color="000000"/>
            </w:tcBorders>
            <w:vAlign w:val="center"/>
          </w:tcPr>
          <w:p w14:paraId="7AF41F6D" w14:textId="77777777" w:rsidR="00DE68AD" w:rsidRDefault="00C61103">
            <w:pPr>
              <w:spacing w:before="212" w:after="211" w:line="210" w:lineRule="exact"/>
              <w:ind w:left="115"/>
              <w:textAlignment w:val="baseline"/>
              <w:rPr>
                <w:rFonts w:ascii="Trebuchet MS" w:eastAsia="Trebuchet MS" w:hAnsi="Trebuchet MS"/>
                <w:b/>
                <w:color w:val="000000"/>
                <w:sz w:val="18"/>
                <w:lang w:val="nl-NL"/>
              </w:rPr>
            </w:pPr>
            <w:r>
              <w:rPr>
                <w:rFonts w:ascii="Trebuchet MS" w:eastAsia="Trebuchet MS" w:hAnsi="Trebuchet MS"/>
                <w:b/>
                <w:color w:val="000000"/>
                <w:sz w:val="18"/>
                <w:lang w:val="nl-NL"/>
              </w:rPr>
              <w:t>Overige samenloop</w:t>
            </w:r>
          </w:p>
        </w:tc>
      </w:tr>
      <w:tr w:rsidR="00DE68AD" w14:paraId="7432323C" w14:textId="77777777">
        <w:tblPrEx>
          <w:tblCellMar>
            <w:top w:w="0" w:type="dxa"/>
            <w:bottom w:w="0" w:type="dxa"/>
          </w:tblCellMar>
        </w:tblPrEx>
        <w:trPr>
          <w:trHeight w:hRule="exact" w:val="1699"/>
        </w:trPr>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33B35139" w14:textId="77777777" w:rsidR="00DE68AD" w:rsidRDefault="00C61103">
            <w:pPr>
              <w:spacing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Gelijktijdige projecten in de omgeving van het werkterrein</w:t>
            </w:r>
          </w:p>
          <w:p w14:paraId="013FC364" w14:textId="77777777" w:rsidR="00DE68AD" w:rsidRDefault="00C61103">
            <w:pPr>
              <w:spacing w:before="208" w:after="9"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(Bijvoorbeeld afsluitingen vanwege die ertoe leiden dat omleidingen niet correct zijn en verkeer het werkgebied alsnog </w:t>
            </w:r>
            <w:proofErr w:type="gramStart"/>
            <w:r>
              <w:rPr>
                <w:rFonts w:ascii="Trebuchet MS" w:eastAsia="Trebuchet MS" w:hAnsi="Trebuchet MS"/>
                <w:color w:val="000000"/>
                <w:sz w:val="18"/>
                <w:lang w:val="nl-NL"/>
              </w:rPr>
              <w:t>betreed</w:t>
            </w:r>
            <w:proofErr w:type="gramEnd"/>
            <w:r>
              <w:rPr>
                <w:rFonts w:ascii="Trebuchet MS" w:eastAsia="Trebuchet MS" w:hAnsi="Trebuchet MS"/>
                <w:color w:val="000000"/>
                <w:sz w:val="18"/>
                <w:lang w:val="nl-NL"/>
              </w:rPr>
              <w:t>)</w:t>
            </w:r>
          </w:p>
        </w:tc>
        <w:tc>
          <w:tcPr>
            <w:tcW w:w="2842" w:type="dxa"/>
            <w:tcBorders>
              <w:top w:val="single" w:sz="5" w:space="0" w:color="000000"/>
              <w:left w:val="single" w:sz="5" w:space="0" w:color="000000"/>
              <w:bottom w:val="single" w:sz="5" w:space="0" w:color="000000"/>
              <w:right w:val="single" w:sz="5" w:space="0" w:color="000000"/>
            </w:tcBorders>
            <w:shd w:val="clear" w:color="DBE4F0" w:fill="DBE4F0"/>
          </w:tcPr>
          <w:p w14:paraId="063788FB" w14:textId="77777777" w:rsidR="00DE68AD" w:rsidRDefault="00C61103">
            <w:pPr>
              <w:spacing w:after="1061" w:line="211" w:lineRule="exact"/>
              <w:ind w:left="108" w:right="46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zijn gelijktijdige projecten in de omgeving in uitvoering</w:t>
            </w:r>
          </w:p>
        </w:tc>
        <w:tc>
          <w:tcPr>
            <w:tcW w:w="2841" w:type="dxa"/>
            <w:tcBorders>
              <w:top w:val="single" w:sz="5" w:space="0" w:color="000000"/>
              <w:left w:val="single" w:sz="5" w:space="0" w:color="000000"/>
              <w:bottom w:val="single" w:sz="5" w:space="0" w:color="000000"/>
              <w:right w:val="single" w:sz="5" w:space="0" w:color="000000"/>
            </w:tcBorders>
            <w:shd w:val="clear" w:color="DBE4F0" w:fill="DBE4F0"/>
          </w:tcPr>
          <w:p w14:paraId="1B8EBAC3" w14:textId="77777777" w:rsidR="00DE68AD" w:rsidRDefault="00C61103">
            <w:pPr>
              <w:spacing w:after="1065" w:line="209" w:lineRule="exact"/>
              <w:ind w:left="108" w:right="144"/>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Vooraf zijn de knelpunten met betrekking tot andere projecten in kaart gebracht</w:t>
            </w:r>
          </w:p>
        </w:tc>
        <w:tc>
          <w:tcPr>
            <w:tcW w:w="2847" w:type="dxa"/>
            <w:tcBorders>
              <w:top w:val="single" w:sz="5" w:space="0" w:color="000000"/>
              <w:left w:val="single" w:sz="5" w:space="0" w:color="000000"/>
              <w:bottom w:val="single" w:sz="5" w:space="0" w:color="000000"/>
              <w:right w:val="single" w:sz="5" w:space="0" w:color="000000"/>
            </w:tcBorders>
            <w:shd w:val="clear" w:color="DBE4F0" w:fill="DBE4F0"/>
          </w:tcPr>
          <w:p w14:paraId="4D9F84F1" w14:textId="77777777" w:rsidR="00DE68AD" w:rsidRDefault="00C61103">
            <w:pPr>
              <w:spacing w:after="643"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De aannemer moet rekening houden met gelijktijdige projecten in de omgeving en de risico's, maatregelen en borging ervan opnemen in zijn V&amp;G-plan</w:t>
            </w:r>
          </w:p>
        </w:tc>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7BBBF1A5"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bl>
    <w:p w14:paraId="44BE2C32" w14:textId="77777777" w:rsidR="00DE68AD" w:rsidRDefault="00DE68AD">
      <w:pPr>
        <w:spacing w:after="4926" w:line="20" w:lineRule="exact"/>
      </w:pPr>
    </w:p>
    <w:p w14:paraId="4EB25281" w14:textId="77777777" w:rsidR="00DE68AD" w:rsidRDefault="00DE68AD">
      <w:pPr>
        <w:spacing w:after="4926" w:line="20" w:lineRule="exact"/>
        <w:sectPr w:rsidR="00DE68AD">
          <w:pgSz w:w="16838" w:h="11909" w:orient="landscape"/>
          <w:pgMar w:top="1400" w:right="1106" w:bottom="273" w:left="1332" w:header="720" w:footer="720" w:gutter="0"/>
          <w:cols w:space="708"/>
        </w:sectPr>
      </w:pPr>
    </w:p>
    <w:p w14:paraId="2A13FEA0" w14:textId="77777777" w:rsidR="00DE68AD" w:rsidRDefault="00C61103">
      <w:pPr>
        <w:tabs>
          <w:tab w:val="left" w:pos="14040"/>
        </w:tabs>
        <w:spacing w:before="191" w:line="184" w:lineRule="exact"/>
        <w:ind w:left="5112"/>
        <w:textAlignment w:val="baseline"/>
        <w:rPr>
          <w:rFonts w:ascii="Trebuchet MS" w:eastAsia="Trebuchet MS" w:hAnsi="Trebuchet MS"/>
          <w:b/>
          <w:color w:val="000000"/>
          <w:sz w:val="16"/>
          <w:lang w:val="nl-NL"/>
        </w:rPr>
      </w:pPr>
      <w:r>
        <w:pict w14:anchorId="412A73C0">
          <v:line id="_x0000_s1044" style="position:absolute;left:0;text-align:left;z-index:251639808;mso-position-horizontal-relative:page;mso-position-vertical-relative:page" from="70.3pt,541.7pt" to="523pt,541.7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19</w:t>
      </w:r>
    </w:p>
    <w:p w14:paraId="5C1BF8D8" w14:textId="77777777" w:rsidR="00DE68AD" w:rsidRDefault="00DE68AD">
      <w:pPr>
        <w:sectPr w:rsidR="00DE68AD">
          <w:type w:val="continuous"/>
          <w:pgSz w:w="16838" w:h="11909" w:orient="landscape"/>
          <w:pgMar w:top="1400" w:right="1226" w:bottom="273" w:left="1212" w:header="720" w:footer="720" w:gutter="0"/>
          <w:cols w:space="708"/>
        </w:sectPr>
      </w:pPr>
    </w:p>
    <w:p w14:paraId="38266391" w14:textId="77777777" w:rsidR="00DE68AD" w:rsidRDefault="00C61103">
      <w:pPr>
        <w:spacing w:before="3" w:after="187" w:line="204" w:lineRule="exact"/>
        <w:jc w:val="center"/>
        <w:textAlignment w:val="baseline"/>
        <w:rPr>
          <w:rFonts w:ascii="Trebuchet MS" w:eastAsia="Trebuchet MS" w:hAnsi="Trebuchet MS"/>
          <w:i/>
          <w:color w:val="1F487C"/>
          <w:sz w:val="18"/>
          <w:lang w:val="nl-NL"/>
        </w:rPr>
      </w:pPr>
      <w:r>
        <w:rPr>
          <w:rFonts w:ascii="Trebuchet MS" w:eastAsia="Trebuchet MS" w:hAnsi="Trebuchet MS"/>
          <w:i/>
          <w:color w:val="1F487C"/>
          <w:sz w:val="18"/>
          <w:lang w:val="nl-NL"/>
        </w:rPr>
        <w:t xml:space="preserve">Tabel 5.3.3 - Doorgaande </w:t>
      </w:r>
      <w:proofErr w:type="gramStart"/>
      <w:r>
        <w:rPr>
          <w:rFonts w:ascii="Trebuchet MS" w:eastAsia="Trebuchet MS" w:hAnsi="Trebuchet MS"/>
          <w:i/>
          <w:color w:val="1F487C"/>
          <w:sz w:val="18"/>
          <w:lang w:val="nl-NL"/>
        </w:rPr>
        <w:t>exploitatie risico’s</w:t>
      </w:r>
      <w:proofErr w:type="gramEnd"/>
      <w:r>
        <w:rPr>
          <w:rFonts w:ascii="Trebuchet MS" w:eastAsia="Trebuchet MS" w:hAnsi="Trebuchet MS"/>
          <w:i/>
          <w:color w:val="1F487C"/>
          <w:sz w:val="18"/>
          <w:lang w:val="nl-NL"/>
        </w:rPr>
        <w:t xml:space="preserve"> en gemaakte keuzes in de ontwerpfase.</w:t>
      </w:r>
    </w:p>
    <w:tbl>
      <w:tblPr>
        <w:tblW w:w="0" w:type="auto"/>
        <w:tblInd w:w="96" w:type="dxa"/>
        <w:tblLayout w:type="fixed"/>
        <w:tblCellMar>
          <w:left w:w="0" w:type="dxa"/>
          <w:right w:w="0" w:type="dxa"/>
        </w:tblCellMar>
        <w:tblLook w:val="0000" w:firstRow="0" w:lastRow="0" w:firstColumn="0" w:lastColumn="0" w:noHBand="0" w:noVBand="0"/>
      </w:tblPr>
      <w:tblGrid>
        <w:gridCol w:w="2851"/>
        <w:gridCol w:w="2842"/>
        <w:gridCol w:w="2841"/>
        <w:gridCol w:w="2847"/>
        <w:gridCol w:w="2851"/>
      </w:tblGrid>
      <w:tr w:rsidR="00DE68AD" w14:paraId="7119BE1F" w14:textId="77777777">
        <w:tblPrEx>
          <w:tblCellMar>
            <w:top w:w="0" w:type="dxa"/>
            <w:bottom w:w="0" w:type="dxa"/>
          </w:tblCellMar>
        </w:tblPrEx>
        <w:trPr>
          <w:trHeight w:hRule="exact" w:val="643"/>
        </w:trPr>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33C67723" w14:textId="77777777" w:rsidR="00DE68AD" w:rsidRDefault="00C61103">
            <w:pPr>
              <w:spacing w:after="418" w:line="211" w:lineRule="exact"/>
              <w:ind w:left="115"/>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Risico</w:t>
            </w:r>
          </w:p>
        </w:tc>
        <w:tc>
          <w:tcPr>
            <w:tcW w:w="2842" w:type="dxa"/>
            <w:tcBorders>
              <w:top w:val="single" w:sz="5" w:space="0" w:color="000000"/>
              <w:left w:val="single" w:sz="5" w:space="0" w:color="000000"/>
              <w:bottom w:val="single" w:sz="5" w:space="0" w:color="000000"/>
              <w:right w:val="single" w:sz="5" w:space="0" w:color="000000"/>
            </w:tcBorders>
            <w:shd w:val="clear" w:color="538DD3" w:fill="538DD3"/>
          </w:tcPr>
          <w:p w14:paraId="5FD53BCD" w14:textId="77777777" w:rsidR="00DE68AD" w:rsidRDefault="00C61103">
            <w:pPr>
              <w:spacing w:after="417" w:line="211" w:lineRule="exact"/>
              <w:ind w:left="106"/>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Van toepassing op project</w:t>
            </w:r>
          </w:p>
        </w:tc>
        <w:tc>
          <w:tcPr>
            <w:tcW w:w="2841" w:type="dxa"/>
            <w:tcBorders>
              <w:top w:val="single" w:sz="5" w:space="0" w:color="000000"/>
              <w:left w:val="single" w:sz="5" w:space="0" w:color="000000"/>
              <w:bottom w:val="single" w:sz="5" w:space="0" w:color="000000"/>
              <w:right w:val="single" w:sz="5" w:space="0" w:color="000000"/>
            </w:tcBorders>
            <w:shd w:val="clear" w:color="538DD3" w:fill="538DD3"/>
          </w:tcPr>
          <w:p w14:paraId="12640942" w14:textId="77777777" w:rsidR="00DE68AD" w:rsidRDefault="00C61103">
            <w:pPr>
              <w:spacing w:line="211" w:lineRule="exact"/>
              <w:ind w:left="144"/>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Ontwerpkeuze, incl.</w:t>
            </w:r>
          </w:p>
          <w:p w14:paraId="22C3DE07" w14:textId="77777777" w:rsidR="00DE68AD" w:rsidRDefault="00C61103">
            <w:pPr>
              <w:spacing w:line="208" w:lineRule="exact"/>
              <w:ind w:left="144"/>
              <w:textAlignment w:val="baseline"/>
              <w:rPr>
                <w:rFonts w:ascii="Trebuchet MS" w:eastAsia="Trebuchet MS" w:hAnsi="Trebuchet MS"/>
                <w:b/>
                <w:color w:val="FFFFFF"/>
                <w:sz w:val="18"/>
                <w:lang w:val="nl-NL"/>
              </w:rPr>
            </w:pPr>
            <w:proofErr w:type="gramStart"/>
            <w:r>
              <w:rPr>
                <w:rFonts w:ascii="Trebuchet MS" w:eastAsia="Trebuchet MS" w:hAnsi="Trebuchet MS"/>
                <w:b/>
                <w:color w:val="FFFFFF"/>
                <w:sz w:val="18"/>
                <w:lang w:val="nl-NL"/>
              </w:rPr>
              <w:t>onderzoeken</w:t>
            </w:r>
            <w:proofErr w:type="gramEnd"/>
            <w:r>
              <w:rPr>
                <w:rFonts w:ascii="Trebuchet MS" w:eastAsia="Trebuchet MS" w:hAnsi="Trebuchet MS"/>
                <w:b/>
                <w:color w:val="FFFFFF"/>
                <w:sz w:val="18"/>
                <w:lang w:val="nl-NL"/>
              </w:rPr>
              <w:t xml:space="preserve"> en rapporten ter onderbouwing</w:t>
            </w:r>
          </w:p>
        </w:tc>
        <w:tc>
          <w:tcPr>
            <w:tcW w:w="2847" w:type="dxa"/>
            <w:tcBorders>
              <w:top w:val="single" w:sz="5" w:space="0" w:color="000000"/>
              <w:left w:val="single" w:sz="5" w:space="0" w:color="000000"/>
              <w:bottom w:val="single" w:sz="5" w:space="0" w:color="000000"/>
              <w:right w:val="single" w:sz="5" w:space="0" w:color="000000"/>
            </w:tcBorders>
            <w:shd w:val="clear" w:color="538DD3" w:fill="538DD3"/>
          </w:tcPr>
          <w:p w14:paraId="4F297D19" w14:textId="77777777" w:rsidR="00DE68AD" w:rsidRDefault="00C61103">
            <w:pPr>
              <w:spacing w:after="206" w:line="211" w:lineRule="exact"/>
              <w:ind w:left="108"/>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 xml:space="preserve">Restrisico en beheers </w:t>
            </w:r>
            <w:r>
              <w:rPr>
                <w:rFonts w:ascii="Trebuchet MS" w:eastAsia="Trebuchet MS" w:hAnsi="Trebuchet MS"/>
                <w:b/>
                <w:color w:val="FFFFFF"/>
                <w:sz w:val="18"/>
                <w:lang w:val="nl-NL"/>
              </w:rPr>
              <w:br/>
              <w:t>suggestie</w:t>
            </w:r>
          </w:p>
        </w:tc>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05B0F7A9" w14:textId="77777777" w:rsidR="00DE68AD" w:rsidRDefault="00C61103">
            <w:pPr>
              <w:spacing w:after="206" w:line="211" w:lineRule="exact"/>
              <w:ind w:left="108"/>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Actie/borging in te vullen door aannemer</w:t>
            </w:r>
          </w:p>
        </w:tc>
      </w:tr>
      <w:tr w:rsidR="00DE68AD" w14:paraId="07A99F4E" w14:textId="77777777">
        <w:tblPrEx>
          <w:tblCellMar>
            <w:top w:w="0" w:type="dxa"/>
            <w:bottom w:w="0" w:type="dxa"/>
          </w:tblCellMar>
        </w:tblPrEx>
        <w:trPr>
          <w:trHeight w:hRule="exact" w:val="1479"/>
        </w:trPr>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039FA027" w14:textId="77777777" w:rsidR="00DE68AD" w:rsidRDefault="00C61103">
            <w:pPr>
              <w:spacing w:after="629" w:line="211" w:lineRule="exact"/>
              <w:ind w:left="108" w:right="252"/>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Hulpdiensten hebben geen doorgang door het werkterrein vanwege uitvoering van het werk</w:t>
            </w:r>
          </w:p>
        </w:tc>
        <w:tc>
          <w:tcPr>
            <w:tcW w:w="2842" w:type="dxa"/>
            <w:tcBorders>
              <w:top w:val="single" w:sz="5" w:space="0" w:color="000000"/>
              <w:left w:val="single" w:sz="5" w:space="0" w:color="000000"/>
              <w:bottom w:val="single" w:sz="5" w:space="0" w:color="000000"/>
              <w:right w:val="single" w:sz="5" w:space="0" w:color="000000"/>
            </w:tcBorders>
            <w:shd w:val="clear" w:color="DBE4F0" w:fill="DBE4F0"/>
          </w:tcPr>
          <w:p w14:paraId="1DCFB96F" w14:textId="77777777" w:rsidR="00DE68AD" w:rsidRDefault="00C61103">
            <w:pPr>
              <w:spacing w:after="629" w:line="211" w:lineRule="exact"/>
              <w:ind w:left="108" w:right="324"/>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Ja, er worden wegen (gedeeltelijk) gestremd waardoor hulpdiensten hinder kunnen ondervinden</w:t>
            </w:r>
          </w:p>
        </w:tc>
        <w:tc>
          <w:tcPr>
            <w:tcW w:w="2841" w:type="dxa"/>
            <w:tcBorders>
              <w:top w:val="single" w:sz="5" w:space="0" w:color="000000"/>
              <w:left w:val="single" w:sz="5" w:space="0" w:color="000000"/>
              <w:bottom w:val="single" w:sz="5" w:space="0" w:color="000000"/>
              <w:right w:val="single" w:sz="5" w:space="0" w:color="000000"/>
            </w:tcBorders>
            <w:shd w:val="clear" w:color="DBE4F0" w:fill="DBE4F0"/>
          </w:tcPr>
          <w:p w14:paraId="450992D1" w14:textId="77777777" w:rsidR="00DE68AD" w:rsidRDefault="00C61103">
            <w:pPr>
              <w:spacing w:after="629"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De aannemer dient bij volledige afzetting van een rijrichting hulpdiensten op de hoogte stellen.</w:t>
            </w:r>
          </w:p>
        </w:tc>
        <w:tc>
          <w:tcPr>
            <w:tcW w:w="2847" w:type="dxa"/>
            <w:tcBorders>
              <w:top w:val="single" w:sz="5" w:space="0" w:color="000000"/>
              <w:left w:val="single" w:sz="5" w:space="0" w:color="000000"/>
              <w:bottom w:val="single" w:sz="5" w:space="0" w:color="000000"/>
              <w:right w:val="single" w:sz="5" w:space="0" w:color="000000"/>
            </w:tcBorders>
            <w:shd w:val="clear" w:color="DBE4F0" w:fill="DBE4F0"/>
          </w:tcPr>
          <w:p w14:paraId="1B523E4F" w14:textId="77777777" w:rsidR="00DE68AD" w:rsidRDefault="00C61103">
            <w:pPr>
              <w:spacing w:after="211"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De aannemer moet </w:t>
            </w:r>
            <w:proofErr w:type="gramStart"/>
            <w:r>
              <w:rPr>
                <w:rFonts w:ascii="Trebuchet MS" w:eastAsia="Trebuchet MS" w:hAnsi="Trebuchet MS"/>
                <w:color w:val="000000"/>
                <w:sz w:val="18"/>
                <w:lang w:val="nl-NL"/>
              </w:rPr>
              <w:t>zorg dragen</w:t>
            </w:r>
            <w:proofErr w:type="gramEnd"/>
            <w:r>
              <w:rPr>
                <w:rFonts w:ascii="Trebuchet MS" w:eastAsia="Trebuchet MS" w:hAnsi="Trebuchet MS"/>
                <w:color w:val="000000"/>
                <w:sz w:val="18"/>
                <w:lang w:val="nl-NL"/>
              </w:rPr>
              <w:t xml:space="preserve"> voor de bereikbaarheid van hulpdiensten (ook voor eigen werkterrein). De risico's en maatregelen moeten worden opgenomen in het </w:t>
            </w:r>
            <w:proofErr w:type="spellStart"/>
            <w:r>
              <w:rPr>
                <w:rFonts w:ascii="Trebuchet MS" w:eastAsia="Trebuchet MS" w:hAnsi="Trebuchet MS"/>
                <w:color w:val="000000"/>
                <w:sz w:val="18"/>
                <w:lang w:val="nl-NL"/>
              </w:rPr>
              <w:t>VaG</w:t>
            </w:r>
            <w:proofErr w:type="spellEnd"/>
            <w:r>
              <w:rPr>
                <w:rFonts w:ascii="Trebuchet MS" w:eastAsia="Trebuchet MS" w:hAnsi="Trebuchet MS"/>
                <w:color w:val="000000"/>
                <w:sz w:val="18"/>
                <w:lang w:val="nl-NL"/>
              </w:rPr>
              <w:t>-plan</w:t>
            </w:r>
          </w:p>
        </w:tc>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3D2D2322"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409E49A5" w14:textId="77777777">
        <w:tblPrEx>
          <w:tblCellMar>
            <w:top w:w="0" w:type="dxa"/>
            <w:bottom w:w="0" w:type="dxa"/>
          </w:tblCellMar>
        </w:tblPrEx>
        <w:trPr>
          <w:trHeight w:hRule="exact" w:val="1478"/>
        </w:trPr>
        <w:tc>
          <w:tcPr>
            <w:tcW w:w="2851" w:type="dxa"/>
            <w:tcBorders>
              <w:top w:val="single" w:sz="5" w:space="0" w:color="000000"/>
              <w:left w:val="single" w:sz="5" w:space="0" w:color="000000"/>
              <w:bottom w:val="single" w:sz="5" w:space="0" w:color="000000"/>
              <w:right w:val="single" w:sz="5" w:space="0" w:color="000000"/>
            </w:tcBorders>
          </w:tcPr>
          <w:p w14:paraId="11511F8C" w14:textId="77777777" w:rsidR="00DE68AD" w:rsidRDefault="00C61103">
            <w:pPr>
              <w:spacing w:after="1050"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Aanrijdgevaar vanwege </w:t>
            </w:r>
            <w:r>
              <w:rPr>
                <w:rFonts w:ascii="Trebuchet MS" w:eastAsia="Trebuchet MS" w:hAnsi="Trebuchet MS"/>
                <w:color w:val="000000"/>
                <w:sz w:val="18"/>
                <w:lang w:val="nl-NL"/>
              </w:rPr>
              <w:br/>
              <w:t>doorgaand verkeer</w:t>
            </w:r>
          </w:p>
        </w:tc>
        <w:tc>
          <w:tcPr>
            <w:tcW w:w="2842" w:type="dxa"/>
            <w:tcBorders>
              <w:top w:val="single" w:sz="5" w:space="0" w:color="000000"/>
              <w:left w:val="single" w:sz="5" w:space="0" w:color="000000"/>
              <w:bottom w:val="single" w:sz="5" w:space="0" w:color="000000"/>
              <w:right w:val="single" w:sz="5" w:space="0" w:color="000000"/>
            </w:tcBorders>
          </w:tcPr>
          <w:p w14:paraId="7033F7C7" w14:textId="77777777" w:rsidR="00DE68AD" w:rsidRDefault="00C61103">
            <w:pPr>
              <w:spacing w:after="422"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ter plaatse van de in- en uitritten van het werkterrein en bij werkzaamheden langs en op de weg ontstaat het risico op aanrijding</w:t>
            </w:r>
          </w:p>
        </w:tc>
        <w:tc>
          <w:tcPr>
            <w:tcW w:w="2841" w:type="dxa"/>
            <w:tcBorders>
              <w:top w:val="single" w:sz="5" w:space="0" w:color="000000"/>
              <w:left w:val="single" w:sz="5" w:space="0" w:color="000000"/>
              <w:bottom w:val="single" w:sz="5" w:space="0" w:color="000000"/>
              <w:right w:val="single" w:sz="5" w:space="0" w:color="000000"/>
            </w:tcBorders>
          </w:tcPr>
          <w:p w14:paraId="14B576CC" w14:textId="77777777" w:rsidR="00DE68AD" w:rsidRDefault="00C61103">
            <w:pPr>
              <w:spacing w:after="426" w:line="210"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De fasering, inclusief beveiligingsmaatregelen, is zodanig gekozen dat de werkzaamheden veilig kunnen worden uitgevoerd.</w:t>
            </w:r>
          </w:p>
        </w:tc>
        <w:tc>
          <w:tcPr>
            <w:tcW w:w="2847" w:type="dxa"/>
            <w:tcBorders>
              <w:top w:val="single" w:sz="5" w:space="0" w:color="000000"/>
              <w:left w:val="single" w:sz="5" w:space="0" w:color="000000"/>
              <w:bottom w:val="single" w:sz="5" w:space="0" w:color="000000"/>
              <w:right w:val="single" w:sz="5" w:space="0" w:color="000000"/>
            </w:tcBorders>
          </w:tcPr>
          <w:p w14:paraId="109B19FF" w14:textId="77777777" w:rsidR="00DE68AD" w:rsidRDefault="00C61103">
            <w:pPr>
              <w:spacing w:after="210" w:line="211" w:lineRule="exact"/>
              <w:ind w:left="108" w:right="360"/>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 xml:space="preserve">De aannemer moet de maatregelen zoals ze zijn beschreven in het contract uitvoeren. In het </w:t>
            </w:r>
            <w:proofErr w:type="spellStart"/>
            <w:r>
              <w:rPr>
                <w:rFonts w:ascii="Trebuchet MS" w:eastAsia="Trebuchet MS" w:hAnsi="Trebuchet MS"/>
                <w:color w:val="000000"/>
                <w:spacing w:val="-1"/>
                <w:sz w:val="18"/>
                <w:lang w:val="nl-NL"/>
              </w:rPr>
              <w:t>VaG</w:t>
            </w:r>
            <w:proofErr w:type="spellEnd"/>
            <w:r>
              <w:rPr>
                <w:rFonts w:ascii="Trebuchet MS" w:eastAsia="Trebuchet MS" w:hAnsi="Trebuchet MS"/>
                <w:color w:val="000000"/>
                <w:spacing w:val="-1"/>
                <w:sz w:val="18"/>
                <w:lang w:val="nl-NL"/>
              </w:rPr>
              <w:t>-plan moet hij aangeven hoe hij de restrisico's gaat beheersen</w:t>
            </w:r>
          </w:p>
        </w:tc>
        <w:tc>
          <w:tcPr>
            <w:tcW w:w="2851" w:type="dxa"/>
            <w:tcBorders>
              <w:top w:val="single" w:sz="5" w:space="0" w:color="000000"/>
              <w:left w:val="single" w:sz="5" w:space="0" w:color="000000"/>
              <w:bottom w:val="single" w:sz="5" w:space="0" w:color="000000"/>
              <w:right w:val="single" w:sz="5" w:space="0" w:color="000000"/>
            </w:tcBorders>
          </w:tcPr>
          <w:p w14:paraId="294113B8"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306FC493" w14:textId="77777777">
        <w:tblPrEx>
          <w:tblCellMar>
            <w:top w:w="0" w:type="dxa"/>
            <w:bottom w:w="0" w:type="dxa"/>
          </w:tblCellMar>
        </w:tblPrEx>
        <w:trPr>
          <w:trHeight w:hRule="exact" w:val="1483"/>
        </w:trPr>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137C0394" w14:textId="77777777" w:rsidR="00DE68AD" w:rsidRDefault="00C61103">
            <w:pPr>
              <w:spacing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Aanrijdgevaar vanwege bestemmingsverkeer</w:t>
            </w:r>
          </w:p>
          <w:p w14:paraId="17A206EE" w14:textId="77777777" w:rsidR="00DE68AD" w:rsidRDefault="00C61103">
            <w:pPr>
              <w:spacing w:before="207" w:after="427"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w:t>
            </w:r>
            <w:proofErr w:type="gramStart"/>
            <w:r>
              <w:rPr>
                <w:rFonts w:ascii="Trebuchet MS" w:eastAsia="Trebuchet MS" w:hAnsi="Trebuchet MS"/>
                <w:color w:val="000000"/>
                <w:sz w:val="18"/>
                <w:lang w:val="nl-NL"/>
              </w:rPr>
              <w:t>bijv.</w:t>
            </w:r>
            <w:proofErr w:type="gramEnd"/>
            <w:r>
              <w:rPr>
                <w:rFonts w:ascii="Trebuchet MS" w:eastAsia="Trebuchet MS" w:hAnsi="Trebuchet MS"/>
                <w:color w:val="000000"/>
                <w:sz w:val="18"/>
                <w:lang w:val="nl-NL"/>
              </w:rPr>
              <w:t xml:space="preserve"> bewoners aanliggende percelen)</w:t>
            </w:r>
          </w:p>
        </w:tc>
        <w:tc>
          <w:tcPr>
            <w:tcW w:w="2842" w:type="dxa"/>
            <w:tcBorders>
              <w:top w:val="single" w:sz="5" w:space="0" w:color="000000"/>
              <w:left w:val="single" w:sz="5" w:space="0" w:color="000000"/>
              <w:bottom w:val="single" w:sz="5" w:space="0" w:color="000000"/>
              <w:right w:val="single" w:sz="5" w:space="0" w:color="000000"/>
            </w:tcBorders>
            <w:shd w:val="clear" w:color="DBE4F0" w:fill="DBE4F0"/>
          </w:tcPr>
          <w:p w14:paraId="3DF09AD9" w14:textId="77777777" w:rsidR="00DE68AD" w:rsidRDefault="00C61103">
            <w:pPr>
              <w:spacing w:after="1056"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is bestemmingsverkeer aanwezig</w:t>
            </w:r>
          </w:p>
        </w:tc>
        <w:tc>
          <w:tcPr>
            <w:tcW w:w="2841" w:type="dxa"/>
            <w:tcBorders>
              <w:top w:val="single" w:sz="5" w:space="0" w:color="000000"/>
              <w:left w:val="single" w:sz="5" w:space="0" w:color="000000"/>
              <w:bottom w:val="single" w:sz="5" w:space="0" w:color="000000"/>
              <w:right w:val="single" w:sz="5" w:space="0" w:color="000000"/>
            </w:tcBorders>
            <w:shd w:val="clear" w:color="DBE4F0" w:fill="DBE4F0"/>
          </w:tcPr>
          <w:p w14:paraId="52714E1F" w14:textId="77777777" w:rsidR="00DE68AD" w:rsidRDefault="00C61103">
            <w:pPr>
              <w:spacing w:line="211"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Bewoners krijgen een</w:t>
            </w:r>
          </w:p>
          <w:p w14:paraId="5FCEEC8D" w14:textId="77777777" w:rsidR="00DE68AD" w:rsidRDefault="00C61103">
            <w:pPr>
              <w:spacing w:after="427" w:line="210" w:lineRule="exact"/>
              <w:ind w:left="144" w:right="216"/>
              <w:textAlignment w:val="baseline"/>
              <w:rPr>
                <w:rFonts w:ascii="Trebuchet MS" w:eastAsia="Trebuchet MS" w:hAnsi="Trebuchet MS"/>
                <w:color w:val="000000"/>
                <w:spacing w:val="-3"/>
                <w:sz w:val="18"/>
                <w:lang w:val="nl-NL"/>
              </w:rPr>
            </w:pPr>
            <w:proofErr w:type="gramStart"/>
            <w:r>
              <w:rPr>
                <w:rFonts w:ascii="Trebuchet MS" w:eastAsia="Trebuchet MS" w:hAnsi="Trebuchet MS"/>
                <w:color w:val="000000"/>
                <w:spacing w:val="-3"/>
                <w:sz w:val="18"/>
                <w:lang w:val="nl-NL"/>
              </w:rPr>
              <w:t>ontheffing</w:t>
            </w:r>
            <w:proofErr w:type="gramEnd"/>
            <w:r>
              <w:rPr>
                <w:rFonts w:ascii="Trebuchet MS" w:eastAsia="Trebuchet MS" w:hAnsi="Trebuchet MS"/>
                <w:color w:val="000000"/>
                <w:spacing w:val="-3"/>
                <w:sz w:val="18"/>
                <w:lang w:val="nl-NL"/>
              </w:rPr>
              <w:t xml:space="preserve"> om het werkgebied te betreden. Verkeersregelaars controleren hierop om sluipverkeer te voorkomen</w:t>
            </w:r>
          </w:p>
        </w:tc>
        <w:tc>
          <w:tcPr>
            <w:tcW w:w="2847" w:type="dxa"/>
            <w:tcBorders>
              <w:top w:val="single" w:sz="5" w:space="0" w:color="000000"/>
              <w:left w:val="single" w:sz="5" w:space="0" w:color="000000"/>
              <w:bottom w:val="single" w:sz="5" w:space="0" w:color="000000"/>
              <w:right w:val="single" w:sz="5" w:space="0" w:color="000000"/>
            </w:tcBorders>
            <w:shd w:val="clear" w:color="DBE4F0" w:fill="DBE4F0"/>
          </w:tcPr>
          <w:p w14:paraId="2055CFA4" w14:textId="77777777" w:rsidR="00DE68AD" w:rsidRDefault="00C61103">
            <w:pPr>
              <w:spacing w:after="5" w:line="211" w:lineRule="exact"/>
              <w:ind w:left="108" w:right="28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De aannemer moet de maatregelen zoals ze zijn beschreven in het bestek uitvoering. In zijn </w:t>
            </w:r>
            <w:proofErr w:type="spellStart"/>
            <w:r>
              <w:rPr>
                <w:rFonts w:ascii="Trebuchet MS" w:eastAsia="Trebuchet MS" w:hAnsi="Trebuchet MS"/>
                <w:color w:val="000000"/>
                <w:sz w:val="18"/>
                <w:lang w:val="nl-NL"/>
              </w:rPr>
              <w:t>VaG</w:t>
            </w:r>
            <w:proofErr w:type="spellEnd"/>
            <w:r>
              <w:rPr>
                <w:rFonts w:ascii="Trebuchet MS" w:eastAsia="Trebuchet MS" w:hAnsi="Trebuchet MS"/>
                <w:color w:val="000000"/>
                <w:sz w:val="18"/>
                <w:lang w:val="nl-NL"/>
              </w:rPr>
              <w:t>-plan moet hij aangeven hoe hij omgaat met aanwezigheid van bestemmingsverkeer</w:t>
            </w:r>
          </w:p>
        </w:tc>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170B8811"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7CD73DB7" w14:textId="77777777">
        <w:tblPrEx>
          <w:tblCellMar>
            <w:top w:w="0" w:type="dxa"/>
            <w:bottom w:w="0" w:type="dxa"/>
          </w:tblCellMar>
        </w:tblPrEx>
        <w:trPr>
          <w:trHeight w:hRule="exact" w:val="1690"/>
        </w:trPr>
        <w:tc>
          <w:tcPr>
            <w:tcW w:w="2851" w:type="dxa"/>
            <w:tcBorders>
              <w:top w:val="single" w:sz="5" w:space="0" w:color="000000"/>
              <w:left w:val="single" w:sz="5" w:space="0" w:color="000000"/>
              <w:bottom w:val="single" w:sz="5" w:space="0" w:color="000000"/>
              <w:right w:val="single" w:sz="5" w:space="0" w:color="000000"/>
            </w:tcBorders>
          </w:tcPr>
          <w:p w14:paraId="4AD5116B" w14:textId="77777777" w:rsidR="00DE68AD" w:rsidRDefault="00C61103">
            <w:pPr>
              <w:spacing w:line="210" w:lineRule="exact"/>
              <w:ind w:left="144" w:right="216"/>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Overige diensten in de gemeente zoals afvalinzameling, post etc., moeten toegang hebben tot de percelen en het werkterrein</w:t>
            </w:r>
          </w:p>
          <w:p w14:paraId="6B0A23CA" w14:textId="77777777" w:rsidR="00DE68AD" w:rsidRDefault="00C61103">
            <w:pPr>
              <w:spacing w:before="212" w:line="210" w:lineRule="exact"/>
              <w:ind w:left="144"/>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Denk hierbij ook aan bushaltes, taxiplaatsen etc.</w:t>
            </w:r>
          </w:p>
        </w:tc>
        <w:tc>
          <w:tcPr>
            <w:tcW w:w="2842" w:type="dxa"/>
            <w:tcBorders>
              <w:top w:val="single" w:sz="5" w:space="0" w:color="000000"/>
              <w:left w:val="single" w:sz="5" w:space="0" w:color="000000"/>
              <w:bottom w:val="single" w:sz="5" w:space="0" w:color="000000"/>
              <w:right w:val="single" w:sz="5" w:space="0" w:color="000000"/>
            </w:tcBorders>
          </w:tcPr>
          <w:p w14:paraId="7F0BE820" w14:textId="77777777" w:rsidR="00DE68AD" w:rsidRDefault="00C61103">
            <w:pPr>
              <w:spacing w:after="1262" w:line="211" w:lineRule="exact"/>
              <w:ind w:left="108"/>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Nee, diensten ondervinden geen hinder van de werkzaamheden</w:t>
            </w:r>
          </w:p>
        </w:tc>
        <w:tc>
          <w:tcPr>
            <w:tcW w:w="2841" w:type="dxa"/>
            <w:tcBorders>
              <w:top w:val="single" w:sz="5" w:space="0" w:color="000000"/>
              <w:left w:val="single" w:sz="5" w:space="0" w:color="000000"/>
              <w:bottom w:val="single" w:sz="5" w:space="0" w:color="000000"/>
              <w:right w:val="single" w:sz="5" w:space="0" w:color="000000"/>
            </w:tcBorders>
          </w:tcPr>
          <w:p w14:paraId="06D51BA0" w14:textId="77777777" w:rsidR="00DE68AD" w:rsidRDefault="00C61103">
            <w:pPr>
              <w:spacing w:after="1473" w:line="211" w:lineRule="exact"/>
              <w:ind w:left="11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2847" w:type="dxa"/>
            <w:tcBorders>
              <w:top w:val="single" w:sz="5" w:space="0" w:color="000000"/>
              <w:left w:val="single" w:sz="5" w:space="0" w:color="000000"/>
              <w:bottom w:val="single" w:sz="5" w:space="0" w:color="000000"/>
              <w:right w:val="single" w:sz="5" w:space="0" w:color="000000"/>
            </w:tcBorders>
          </w:tcPr>
          <w:p w14:paraId="38917050" w14:textId="77777777" w:rsidR="00DE68AD" w:rsidRDefault="00C61103">
            <w:pPr>
              <w:spacing w:after="1473" w:line="211"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Niet van toepassing</w:t>
            </w:r>
          </w:p>
        </w:tc>
        <w:tc>
          <w:tcPr>
            <w:tcW w:w="2851" w:type="dxa"/>
            <w:tcBorders>
              <w:top w:val="single" w:sz="5" w:space="0" w:color="000000"/>
              <w:left w:val="single" w:sz="5" w:space="0" w:color="000000"/>
              <w:bottom w:val="single" w:sz="5" w:space="0" w:color="000000"/>
              <w:right w:val="single" w:sz="5" w:space="0" w:color="000000"/>
            </w:tcBorders>
          </w:tcPr>
          <w:p w14:paraId="3E8E86D4"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1EB5BA4F" w14:textId="77777777">
        <w:tblPrEx>
          <w:tblCellMar>
            <w:top w:w="0" w:type="dxa"/>
            <w:bottom w:w="0" w:type="dxa"/>
          </w:tblCellMar>
        </w:tblPrEx>
        <w:trPr>
          <w:trHeight w:hRule="exact" w:val="1276"/>
        </w:trPr>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6867995A" w14:textId="77777777" w:rsidR="00DE68AD" w:rsidRDefault="00C61103">
            <w:pPr>
              <w:spacing w:after="1047" w:line="211"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Vandalisme/diefstal</w:t>
            </w:r>
          </w:p>
        </w:tc>
        <w:tc>
          <w:tcPr>
            <w:tcW w:w="2842" w:type="dxa"/>
            <w:tcBorders>
              <w:top w:val="single" w:sz="5" w:space="0" w:color="000000"/>
              <w:left w:val="single" w:sz="5" w:space="0" w:color="000000"/>
              <w:bottom w:val="single" w:sz="5" w:space="0" w:color="000000"/>
              <w:right w:val="single" w:sz="5" w:space="0" w:color="000000"/>
            </w:tcBorders>
            <w:shd w:val="clear" w:color="DBE4F0" w:fill="DBE4F0"/>
          </w:tcPr>
          <w:p w14:paraId="697305E8" w14:textId="77777777" w:rsidR="00DE68AD" w:rsidRDefault="00C61103">
            <w:pPr>
              <w:spacing w:after="206" w:line="211" w:lineRule="exact"/>
              <w:ind w:left="108" w:right="432"/>
              <w:textAlignment w:val="baseline"/>
              <w:rPr>
                <w:rFonts w:ascii="Trebuchet MS" w:eastAsia="Trebuchet MS" w:hAnsi="Trebuchet MS"/>
                <w:color w:val="000000"/>
                <w:spacing w:val="-1"/>
                <w:sz w:val="18"/>
                <w:lang w:val="nl-NL"/>
              </w:rPr>
            </w:pPr>
            <w:r>
              <w:rPr>
                <w:rFonts w:ascii="Trebuchet MS" w:eastAsia="Trebuchet MS" w:hAnsi="Trebuchet MS"/>
                <w:color w:val="000000"/>
                <w:spacing w:val="-1"/>
                <w:sz w:val="18"/>
                <w:lang w:val="nl-NL"/>
              </w:rPr>
              <w:t>Ja, want in de avonden is er geen toezicht op het werkterrein en mogelijk zijn materialen en materieel makkelijk bereikbaar</w:t>
            </w:r>
          </w:p>
        </w:tc>
        <w:tc>
          <w:tcPr>
            <w:tcW w:w="2841" w:type="dxa"/>
            <w:tcBorders>
              <w:top w:val="single" w:sz="5" w:space="0" w:color="000000"/>
              <w:left w:val="single" w:sz="5" w:space="0" w:color="000000"/>
              <w:bottom w:val="single" w:sz="5" w:space="0" w:color="000000"/>
              <w:right w:val="single" w:sz="5" w:space="0" w:color="000000"/>
            </w:tcBorders>
            <w:shd w:val="clear" w:color="DBE4F0" w:fill="DBE4F0"/>
          </w:tcPr>
          <w:p w14:paraId="7CB68AEA" w14:textId="77777777" w:rsidR="00DE68AD" w:rsidRDefault="00C61103">
            <w:pPr>
              <w:spacing w:after="629" w:line="211" w:lineRule="exact"/>
              <w:ind w:left="108" w:right="252"/>
              <w:textAlignment w:val="baseline"/>
              <w:rPr>
                <w:rFonts w:ascii="Trebuchet MS" w:eastAsia="Trebuchet MS" w:hAnsi="Trebuchet MS"/>
                <w:color w:val="000000"/>
                <w:spacing w:val="-2"/>
                <w:sz w:val="18"/>
                <w:lang w:val="nl-NL"/>
              </w:rPr>
            </w:pPr>
            <w:r>
              <w:rPr>
                <w:rFonts w:ascii="Trebuchet MS" w:eastAsia="Trebuchet MS" w:hAnsi="Trebuchet MS"/>
                <w:color w:val="000000"/>
                <w:spacing w:val="-2"/>
                <w:sz w:val="18"/>
                <w:lang w:val="nl-NL"/>
              </w:rPr>
              <w:t>Materieel en materiaal dienen nooit onbeheerd achtergelaten te worden.</w:t>
            </w:r>
          </w:p>
        </w:tc>
        <w:tc>
          <w:tcPr>
            <w:tcW w:w="2847" w:type="dxa"/>
            <w:tcBorders>
              <w:top w:val="single" w:sz="5" w:space="0" w:color="000000"/>
              <w:left w:val="single" w:sz="5" w:space="0" w:color="000000"/>
              <w:bottom w:val="single" w:sz="5" w:space="0" w:color="000000"/>
              <w:right w:val="single" w:sz="5" w:space="0" w:color="000000"/>
            </w:tcBorders>
            <w:shd w:val="clear" w:color="DBE4F0" w:fill="DBE4F0"/>
          </w:tcPr>
          <w:p w14:paraId="01FC39F5" w14:textId="77777777" w:rsidR="00DE68AD" w:rsidRDefault="00C61103">
            <w:pPr>
              <w:spacing w:line="210" w:lineRule="exact"/>
              <w:ind w:left="108" w:right="180"/>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 xml:space="preserve">De aannemer moet in zijn </w:t>
            </w:r>
            <w:proofErr w:type="spellStart"/>
            <w:r>
              <w:rPr>
                <w:rFonts w:ascii="Trebuchet MS" w:eastAsia="Trebuchet MS" w:hAnsi="Trebuchet MS"/>
                <w:color w:val="000000"/>
                <w:sz w:val="18"/>
                <w:lang w:val="nl-NL"/>
              </w:rPr>
              <w:t>VaG</w:t>
            </w:r>
            <w:proofErr w:type="spellEnd"/>
            <w:r>
              <w:rPr>
                <w:rFonts w:ascii="Trebuchet MS" w:eastAsia="Trebuchet MS" w:hAnsi="Trebuchet MS"/>
                <w:color w:val="000000"/>
                <w:sz w:val="18"/>
                <w:lang w:val="nl-NL"/>
              </w:rPr>
              <w:t>-plan aangeven welke voorzieningen hij gaat treffen en hoe hij dit gaat uitvoeren inclusief daarmee samenhangende restrisico's</w:t>
            </w:r>
          </w:p>
        </w:tc>
        <w:tc>
          <w:tcPr>
            <w:tcW w:w="2851" w:type="dxa"/>
            <w:tcBorders>
              <w:top w:val="single" w:sz="5" w:space="0" w:color="000000"/>
              <w:left w:val="single" w:sz="5" w:space="0" w:color="000000"/>
              <w:bottom w:val="single" w:sz="5" w:space="0" w:color="000000"/>
              <w:right w:val="single" w:sz="5" w:space="0" w:color="000000"/>
            </w:tcBorders>
            <w:shd w:val="clear" w:color="DBE4F0" w:fill="DBE4F0"/>
          </w:tcPr>
          <w:p w14:paraId="444824BA"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bl>
    <w:p w14:paraId="3CB91ECC" w14:textId="77777777" w:rsidR="00DE68AD" w:rsidRDefault="00DE68AD">
      <w:pPr>
        <w:spacing w:after="928" w:line="20" w:lineRule="exact"/>
      </w:pPr>
    </w:p>
    <w:p w14:paraId="24DF577F" w14:textId="77777777" w:rsidR="00DE68AD" w:rsidRDefault="00C61103">
      <w:pPr>
        <w:tabs>
          <w:tab w:val="left" w:pos="1944"/>
        </w:tabs>
        <w:spacing w:before="191" w:line="184" w:lineRule="exact"/>
        <w:ind w:left="72"/>
        <w:textAlignment w:val="baseline"/>
        <w:rPr>
          <w:rFonts w:ascii="Trebuchet MS" w:eastAsia="Trebuchet MS" w:hAnsi="Trebuchet MS"/>
          <w:b/>
          <w:color w:val="000000"/>
          <w:sz w:val="16"/>
          <w:lang w:val="nl-NL"/>
        </w:rPr>
      </w:pPr>
      <w:r>
        <w:pict w14:anchorId="14A768C4">
          <v:line id="_x0000_s1043" style="position:absolute;left:0;text-align:left;z-index:251640832;mso-position-horizontal-relative:page;mso-position-vertical-relative:page" from="69.6pt,541.7pt" to="522.3pt,541.7pt" strokecolor="#497dba" strokeweight=".7pt">
            <w10:wrap anchorx="page" anchory="page"/>
          </v:line>
        </w:pict>
      </w:r>
      <w:r>
        <w:rPr>
          <w:rFonts w:ascii="Trebuchet MS" w:eastAsia="Trebuchet MS" w:hAnsi="Trebuchet MS"/>
          <w:b/>
          <w:color w:val="000000"/>
          <w:sz w:val="16"/>
          <w:lang w:val="nl-NL"/>
        </w:rPr>
        <w:t>20</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272C5F62" w14:textId="77777777" w:rsidR="00DE68AD" w:rsidRDefault="00DE68AD">
      <w:pPr>
        <w:sectPr w:rsidR="00DE68AD">
          <w:pgSz w:w="16838" w:h="11909" w:orient="landscape"/>
          <w:pgMar w:top="1420" w:right="1118" w:bottom="273" w:left="1320" w:header="720" w:footer="720" w:gutter="0"/>
          <w:cols w:space="708"/>
        </w:sectPr>
      </w:pPr>
    </w:p>
    <w:p w14:paraId="6C53E793" w14:textId="77777777" w:rsidR="00DE68AD" w:rsidRDefault="00DE68AD">
      <w:pPr>
        <w:spacing w:before="1" w:line="20" w:lineRule="exact"/>
      </w:pPr>
    </w:p>
    <w:tbl>
      <w:tblPr>
        <w:tblW w:w="0" w:type="auto"/>
        <w:tblInd w:w="84" w:type="dxa"/>
        <w:tblLayout w:type="fixed"/>
        <w:tblCellMar>
          <w:left w:w="0" w:type="dxa"/>
          <w:right w:w="0" w:type="dxa"/>
        </w:tblCellMar>
        <w:tblLook w:val="0000" w:firstRow="0" w:lastRow="0" w:firstColumn="0" w:lastColumn="0" w:noHBand="0" w:noVBand="0"/>
      </w:tblPr>
      <w:tblGrid>
        <w:gridCol w:w="2851"/>
        <w:gridCol w:w="2842"/>
        <w:gridCol w:w="2841"/>
        <w:gridCol w:w="2847"/>
        <w:gridCol w:w="2851"/>
      </w:tblGrid>
      <w:tr w:rsidR="00DE68AD" w14:paraId="5370E1BA" w14:textId="77777777">
        <w:tblPrEx>
          <w:tblCellMar>
            <w:top w:w="0" w:type="dxa"/>
            <w:bottom w:w="0" w:type="dxa"/>
          </w:tblCellMar>
        </w:tblPrEx>
        <w:trPr>
          <w:trHeight w:hRule="exact" w:val="638"/>
        </w:trPr>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69E7DC59" w14:textId="77777777" w:rsidR="00DE68AD" w:rsidRDefault="00C61103">
            <w:pPr>
              <w:spacing w:after="408" w:line="210" w:lineRule="exact"/>
              <w:ind w:left="115"/>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Risico</w:t>
            </w:r>
          </w:p>
        </w:tc>
        <w:tc>
          <w:tcPr>
            <w:tcW w:w="2842" w:type="dxa"/>
            <w:tcBorders>
              <w:top w:val="single" w:sz="5" w:space="0" w:color="000000"/>
              <w:left w:val="single" w:sz="5" w:space="0" w:color="000000"/>
              <w:bottom w:val="single" w:sz="5" w:space="0" w:color="000000"/>
              <w:right w:val="single" w:sz="5" w:space="0" w:color="000000"/>
            </w:tcBorders>
            <w:shd w:val="clear" w:color="538DD3" w:fill="538DD3"/>
          </w:tcPr>
          <w:p w14:paraId="7EFD3C89" w14:textId="77777777" w:rsidR="00DE68AD" w:rsidRDefault="00C61103">
            <w:pPr>
              <w:spacing w:after="407" w:line="210" w:lineRule="exact"/>
              <w:ind w:left="106"/>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Van toepassing op project</w:t>
            </w:r>
          </w:p>
        </w:tc>
        <w:tc>
          <w:tcPr>
            <w:tcW w:w="2841" w:type="dxa"/>
            <w:tcBorders>
              <w:top w:val="single" w:sz="5" w:space="0" w:color="000000"/>
              <w:left w:val="single" w:sz="5" w:space="0" w:color="000000"/>
              <w:bottom w:val="single" w:sz="5" w:space="0" w:color="000000"/>
              <w:right w:val="single" w:sz="5" w:space="0" w:color="000000"/>
            </w:tcBorders>
            <w:shd w:val="clear" w:color="538DD3" w:fill="538DD3"/>
          </w:tcPr>
          <w:p w14:paraId="54085DC9" w14:textId="77777777" w:rsidR="00DE68AD" w:rsidRDefault="00C61103">
            <w:pPr>
              <w:spacing w:line="210" w:lineRule="exact"/>
              <w:ind w:left="144"/>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Ontwerpkeuze, incl.</w:t>
            </w:r>
          </w:p>
          <w:p w14:paraId="6002D856" w14:textId="77777777" w:rsidR="00DE68AD" w:rsidRDefault="00C61103">
            <w:pPr>
              <w:spacing w:line="203" w:lineRule="exact"/>
              <w:ind w:left="144"/>
              <w:textAlignment w:val="baseline"/>
              <w:rPr>
                <w:rFonts w:ascii="Trebuchet MS" w:eastAsia="Trebuchet MS" w:hAnsi="Trebuchet MS"/>
                <w:b/>
                <w:color w:val="FFFFFF"/>
                <w:sz w:val="18"/>
                <w:lang w:val="nl-NL"/>
              </w:rPr>
            </w:pPr>
            <w:proofErr w:type="gramStart"/>
            <w:r>
              <w:rPr>
                <w:rFonts w:ascii="Trebuchet MS" w:eastAsia="Trebuchet MS" w:hAnsi="Trebuchet MS"/>
                <w:b/>
                <w:color w:val="FFFFFF"/>
                <w:sz w:val="18"/>
                <w:lang w:val="nl-NL"/>
              </w:rPr>
              <w:t>onderzoeken</w:t>
            </w:r>
            <w:proofErr w:type="gramEnd"/>
            <w:r>
              <w:rPr>
                <w:rFonts w:ascii="Trebuchet MS" w:eastAsia="Trebuchet MS" w:hAnsi="Trebuchet MS"/>
                <w:b/>
                <w:color w:val="FFFFFF"/>
                <w:sz w:val="18"/>
                <w:lang w:val="nl-NL"/>
              </w:rPr>
              <w:t xml:space="preserve"> en rapporten ter onderbouwing</w:t>
            </w:r>
          </w:p>
        </w:tc>
        <w:tc>
          <w:tcPr>
            <w:tcW w:w="2847" w:type="dxa"/>
            <w:tcBorders>
              <w:top w:val="single" w:sz="5" w:space="0" w:color="000000"/>
              <w:left w:val="single" w:sz="5" w:space="0" w:color="000000"/>
              <w:bottom w:val="single" w:sz="5" w:space="0" w:color="000000"/>
              <w:right w:val="single" w:sz="5" w:space="0" w:color="000000"/>
            </w:tcBorders>
            <w:shd w:val="clear" w:color="538DD3" w:fill="538DD3"/>
          </w:tcPr>
          <w:p w14:paraId="68323FCB" w14:textId="77777777" w:rsidR="00DE68AD" w:rsidRDefault="00C61103">
            <w:pPr>
              <w:spacing w:after="196" w:line="210" w:lineRule="exact"/>
              <w:ind w:left="108"/>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 xml:space="preserve">Restrisico en beheers </w:t>
            </w:r>
            <w:r>
              <w:rPr>
                <w:rFonts w:ascii="Trebuchet MS" w:eastAsia="Trebuchet MS" w:hAnsi="Trebuchet MS"/>
                <w:b/>
                <w:color w:val="FFFFFF"/>
                <w:sz w:val="18"/>
                <w:lang w:val="nl-NL"/>
              </w:rPr>
              <w:br/>
              <w:t>suggestie</w:t>
            </w:r>
          </w:p>
        </w:tc>
        <w:tc>
          <w:tcPr>
            <w:tcW w:w="2851" w:type="dxa"/>
            <w:tcBorders>
              <w:top w:val="single" w:sz="5" w:space="0" w:color="000000"/>
              <w:left w:val="single" w:sz="5" w:space="0" w:color="000000"/>
              <w:bottom w:val="single" w:sz="5" w:space="0" w:color="000000"/>
              <w:right w:val="single" w:sz="5" w:space="0" w:color="000000"/>
            </w:tcBorders>
            <w:shd w:val="clear" w:color="538DD3" w:fill="538DD3"/>
          </w:tcPr>
          <w:p w14:paraId="6AC645CE" w14:textId="77777777" w:rsidR="00DE68AD" w:rsidRDefault="00C61103">
            <w:pPr>
              <w:spacing w:after="196" w:line="210" w:lineRule="exact"/>
              <w:ind w:left="108"/>
              <w:textAlignment w:val="baseline"/>
              <w:rPr>
                <w:rFonts w:ascii="Trebuchet MS" w:eastAsia="Trebuchet MS" w:hAnsi="Trebuchet MS"/>
                <w:b/>
                <w:color w:val="FFFFFF"/>
                <w:sz w:val="18"/>
                <w:lang w:val="nl-NL"/>
              </w:rPr>
            </w:pPr>
            <w:r>
              <w:rPr>
                <w:rFonts w:ascii="Trebuchet MS" w:eastAsia="Trebuchet MS" w:hAnsi="Trebuchet MS"/>
                <w:b/>
                <w:color w:val="FFFFFF"/>
                <w:sz w:val="18"/>
                <w:lang w:val="nl-NL"/>
              </w:rPr>
              <w:t>Actie/borging in te vullen door aannemer</w:t>
            </w:r>
          </w:p>
        </w:tc>
      </w:tr>
      <w:tr w:rsidR="00DE68AD" w14:paraId="6D993BB8" w14:textId="77777777">
        <w:tblPrEx>
          <w:tblCellMar>
            <w:top w:w="0" w:type="dxa"/>
            <w:bottom w:w="0" w:type="dxa"/>
          </w:tblCellMar>
        </w:tblPrEx>
        <w:trPr>
          <w:trHeight w:hRule="exact" w:val="212"/>
        </w:trPr>
        <w:tc>
          <w:tcPr>
            <w:tcW w:w="2851" w:type="dxa"/>
            <w:tcBorders>
              <w:top w:val="single" w:sz="5" w:space="0" w:color="000000"/>
              <w:left w:val="single" w:sz="5" w:space="0" w:color="000000"/>
              <w:right w:val="single" w:sz="5" w:space="0" w:color="000000"/>
            </w:tcBorders>
            <w:vAlign w:val="center"/>
          </w:tcPr>
          <w:p w14:paraId="2C907A02" w14:textId="77777777" w:rsidR="00DE68AD" w:rsidRDefault="00C61103">
            <w:pPr>
              <w:spacing w:line="199"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Aanrijdgevaar bij in- en</w:t>
            </w:r>
          </w:p>
        </w:tc>
        <w:tc>
          <w:tcPr>
            <w:tcW w:w="2842" w:type="dxa"/>
            <w:tcBorders>
              <w:top w:val="single" w:sz="5" w:space="0" w:color="000000"/>
              <w:left w:val="single" w:sz="5" w:space="0" w:color="000000"/>
              <w:right w:val="single" w:sz="5" w:space="0" w:color="000000"/>
            </w:tcBorders>
            <w:vAlign w:val="center"/>
          </w:tcPr>
          <w:p w14:paraId="3DA5659C" w14:textId="77777777" w:rsidR="00DE68AD" w:rsidRDefault="00C61103">
            <w:pPr>
              <w:spacing w:line="199" w:lineRule="exact"/>
              <w:ind w:left="106"/>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Ja, er vindt grondtransport</w:t>
            </w:r>
          </w:p>
        </w:tc>
        <w:tc>
          <w:tcPr>
            <w:tcW w:w="2841" w:type="dxa"/>
            <w:tcBorders>
              <w:top w:val="single" w:sz="5" w:space="0" w:color="000000"/>
              <w:left w:val="single" w:sz="5" w:space="0" w:color="000000"/>
              <w:right w:val="single" w:sz="5" w:space="0" w:color="000000"/>
            </w:tcBorders>
            <w:vAlign w:val="center"/>
          </w:tcPr>
          <w:p w14:paraId="0D37E512" w14:textId="77777777" w:rsidR="00DE68AD" w:rsidRDefault="00C61103">
            <w:pPr>
              <w:spacing w:line="199" w:lineRule="exact"/>
              <w:ind w:left="115"/>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Er moet grond worden aan- en</w:t>
            </w:r>
          </w:p>
        </w:tc>
        <w:tc>
          <w:tcPr>
            <w:tcW w:w="2847" w:type="dxa"/>
            <w:tcBorders>
              <w:top w:val="single" w:sz="5" w:space="0" w:color="000000"/>
              <w:left w:val="single" w:sz="5" w:space="0" w:color="000000"/>
              <w:right w:val="single" w:sz="5" w:space="0" w:color="000000"/>
            </w:tcBorders>
            <w:vAlign w:val="center"/>
          </w:tcPr>
          <w:p w14:paraId="345B9D62" w14:textId="77777777" w:rsidR="00DE68AD" w:rsidRDefault="00C61103">
            <w:pPr>
              <w:spacing w:line="199" w:lineRule="exact"/>
              <w:ind w:left="111"/>
              <w:textAlignment w:val="baseline"/>
              <w:rPr>
                <w:rFonts w:ascii="Trebuchet MS" w:eastAsia="Trebuchet MS" w:hAnsi="Trebuchet MS"/>
                <w:color w:val="000000"/>
                <w:sz w:val="18"/>
                <w:lang w:val="nl-NL"/>
              </w:rPr>
            </w:pPr>
            <w:r>
              <w:rPr>
                <w:rFonts w:ascii="Trebuchet MS" w:eastAsia="Trebuchet MS" w:hAnsi="Trebuchet MS"/>
                <w:color w:val="000000"/>
                <w:sz w:val="18"/>
                <w:lang w:val="nl-NL"/>
              </w:rPr>
              <w:t>Vervuiling van wegen bij</w:t>
            </w:r>
          </w:p>
        </w:tc>
        <w:tc>
          <w:tcPr>
            <w:tcW w:w="2851" w:type="dxa"/>
            <w:tcBorders>
              <w:top w:val="single" w:sz="5" w:space="0" w:color="000000"/>
              <w:left w:val="single" w:sz="5" w:space="0" w:color="000000"/>
              <w:right w:val="single" w:sz="5" w:space="0" w:color="000000"/>
            </w:tcBorders>
          </w:tcPr>
          <w:p w14:paraId="39B19B22"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3CED4220" w14:textId="77777777">
        <w:tblPrEx>
          <w:tblCellMar>
            <w:top w:w="0" w:type="dxa"/>
            <w:bottom w:w="0" w:type="dxa"/>
          </w:tblCellMar>
        </w:tblPrEx>
        <w:trPr>
          <w:trHeight w:hRule="exact" w:val="211"/>
        </w:trPr>
        <w:tc>
          <w:tcPr>
            <w:tcW w:w="2851" w:type="dxa"/>
            <w:tcBorders>
              <w:left w:val="single" w:sz="5" w:space="0" w:color="000000"/>
              <w:right w:val="single" w:sz="5" w:space="0" w:color="000000"/>
            </w:tcBorders>
            <w:vAlign w:val="center"/>
          </w:tcPr>
          <w:p w14:paraId="2A94EFEA" w14:textId="77777777" w:rsidR="00DE68AD" w:rsidRDefault="00C61103">
            <w:pPr>
              <w:spacing w:line="204" w:lineRule="exact"/>
              <w:ind w:left="115"/>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uitritten</w:t>
            </w:r>
            <w:proofErr w:type="gramEnd"/>
            <w:r>
              <w:rPr>
                <w:rFonts w:ascii="Trebuchet MS" w:eastAsia="Trebuchet MS" w:hAnsi="Trebuchet MS"/>
                <w:color w:val="000000"/>
                <w:sz w:val="18"/>
                <w:lang w:val="nl-NL"/>
              </w:rPr>
              <w:t xml:space="preserve"> van het werkterrein</w:t>
            </w:r>
          </w:p>
        </w:tc>
        <w:tc>
          <w:tcPr>
            <w:tcW w:w="2842" w:type="dxa"/>
            <w:tcBorders>
              <w:left w:val="single" w:sz="5" w:space="0" w:color="000000"/>
              <w:right w:val="single" w:sz="5" w:space="0" w:color="000000"/>
            </w:tcBorders>
            <w:vAlign w:val="center"/>
          </w:tcPr>
          <w:p w14:paraId="2EC4B768" w14:textId="77777777" w:rsidR="00DE68AD" w:rsidRDefault="00C61103">
            <w:pPr>
              <w:spacing w:line="204" w:lineRule="exact"/>
              <w:ind w:left="106"/>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plaats</w:t>
            </w:r>
            <w:proofErr w:type="gramEnd"/>
            <w:r>
              <w:rPr>
                <w:rFonts w:ascii="Trebuchet MS" w:eastAsia="Trebuchet MS" w:hAnsi="Trebuchet MS"/>
                <w:color w:val="000000"/>
                <w:sz w:val="18"/>
                <w:lang w:val="nl-NL"/>
              </w:rPr>
              <w:t xml:space="preserve"> tijdens de uitvoering</w:t>
            </w:r>
          </w:p>
        </w:tc>
        <w:tc>
          <w:tcPr>
            <w:tcW w:w="2841" w:type="dxa"/>
            <w:tcBorders>
              <w:left w:val="single" w:sz="5" w:space="0" w:color="000000"/>
              <w:right w:val="single" w:sz="5" w:space="0" w:color="000000"/>
            </w:tcBorders>
            <w:vAlign w:val="center"/>
          </w:tcPr>
          <w:p w14:paraId="4BBCCAA0" w14:textId="77777777" w:rsidR="00DE68AD" w:rsidRDefault="00C61103">
            <w:pPr>
              <w:spacing w:line="204" w:lineRule="exact"/>
              <w:ind w:left="115"/>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afgevoerd</w:t>
            </w:r>
            <w:proofErr w:type="gramEnd"/>
            <w:r>
              <w:rPr>
                <w:rFonts w:ascii="Trebuchet MS" w:eastAsia="Trebuchet MS" w:hAnsi="Trebuchet MS"/>
                <w:color w:val="000000"/>
                <w:sz w:val="18"/>
                <w:lang w:val="nl-NL"/>
              </w:rPr>
              <w:t xml:space="preserve"> vanwege de</w:t>
            </w:r>
          </w:p>
        </w:tc>
        <w:tc>
          <w:tcPr>
            <w:tcW w:w="2847" w:type="dxa"/>
            <w:tcBorders>
              <w:left w:val="single" w:sz="5" w:space="0" w:color="000000"/>
              <w:right w:val="single" w:sz="5" w:space="0" w:color="000000"/>
            </w:tcBorders>
            <w:vAlign w:val="center"/>
          </w:tcPr>
          <w:p w14:paraId="24B63EA8" w14:textId="77777777" w:rsidR="00DE68AD" w:rsidRDefault="00C61103">
            <w:pPr>
              <w:spacing w:line="204" w:lineRule="exact"/>
              <w:ind w:left="111"/>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grondtransport</w:t>
            </w:r>
            <w:proofErr w:type="gramEnd"/>
            <w:r>
              <w:rPr>
                <w:rFonts w:ascii="Trebuchet MS" w:eastAsia="Trebuchet MS" w:hAnsi="Trebuchet MS"/>
                <w:color w:val="000000"/>
                <w:sz w:val="18"/>
                <w:lang w:val="nl-NL"/>
              </w:rPr>
              <w:t>. De grond zoveel</w:t>
            </w:r>
          </w:p>
        </w:tc>
        <w:tc>
          <w:tcPr>
            <w:tcW w:w="2851" w:type="dxa"/>
            <w:tcBorders>
              <w:left w:val="single" w:sz="5" w:space="0" w:color="000000"/>
              <w:right w:val="single" w:sz="5" w:space="0" w:color="000000"/>
            </w:tcBorders>
          </w:tcPr>
          <w:p w14:paraId="7E8E8766"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4088804B" w14:textId="77777777">
        <w:tblPrEx>
          <w:tblCellMar>
            <w:top w:w="0" w:type="dxa"/>
            <w:bottom w:w="0" w:type="dxa"/>
          </w:tblCellMar>
        </w:tblPrEx>
        <w:trPr>
          <w:trHeight w:hRule="exact" w:val="211"/>
        </w:trPr>
        <w:tc>
          <w:tcPr>
            <w:tcW w:w="2851" w:type="dxa"/>
            <w:tcBorders>
              <w:left w:val="single" w:sz="5" w:space="0" w:color="000000"/>
              <w:right w:val="single" w:sz="5" w:space="0" w:color="000000"/>
            </w:tcBorders>
            <w:vAlign w:val="center"/>
          </w:tcPr>
          <w:p w14:paraId="750E9904" w14:textId="77777777" w:rsidR="00DE68AD" w:rsidRDefault="00C61103">
            <w:pPr>
              <w:spacing w:line="209" w:lineRule="exact"/>
              <w:ind w:left="115"/>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vanwege</w:t>
            </w:r>
            <w:proofErr w:type="gramEnd"/>
            <w:r>
              <w:rPr>
                <w:rFonts w:ascii="Trebuchet MS" w:eastAsia="Trebuchet MS" w:hAnsi="Trebuchet MS"/>
                <w:color w:val="000000"/>
                <w:sz w:val="18"/>
                <w:lang w:val="nl-NL"/>
              </w:rPr>
              <w:t xml:space="preserve"> vervuiling van</w:t>
            </w:r>
          </w:p>
        </w:tc>
        <w:tc>
          <w:tcPr>
            <w:tcW w:w="2842" w:type="dxa"/>
            <w:tcBorders>
              <w:left w:val="single" w:sz="5" w:space="0" w:color="000000"/>
              <w:right w:val="single" w:sz="5" w:space="0" w:color="000000"/>
            </w:tcBorders>
            <w:vAlign w:val="center"/>
          </w:tcPr>
          <w:p w14:paraId="4C113506" w14:textId="77777777" w:rsidR="00DE68AD" w:rsidRDefault="00C61103">
            <w:pPr>
              <w:spacing w:line="209" w:lineRule="exact"/>
              <w:ind w:left="106"/>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waardoor</w:t>
            </w:r>
            <w:proofErr w:type="gramEnd"/>
            <w:r>
              <w:rPr>
                <w:rFonts w:ascii="Trebuchet MS" w:eastAsia="Trebuchet MS" w:hAnsi="Trebuchet MS"/>
                <w:color w:val="000000"/>
                <w:sz w:val="18"/>
                <w:lang w:val="nl-NL"/>
              </w:rPr>
              <w:t xml:space="preserve"> wegen mogelijk</w:t>
            </w:r>
          </w:p>
        </w:tc>
        <w:tc>
          <w:tcPr>
            <w:tcW w:w="2841" w:type="dxa"/>
            <w:tcBorders>
              <w:left w:val="single" w:sz="5" w:space="0" w:color="000000"/>
              <w:right w:val="single" w:sz="5" w:space="0" w:color="000000"/>
            </w:tcBorders>
            <w:vAlign w:val="center"/>
          </w:tcPr>
          <w:p w14:paraId="4B2C09B6" w14:textId="77777777" w:rsidR="00DE68AD" w:rsidRDefault="00C61103">
            <w:pPr>
              <w:spacing w:line="209" w:lineRule="exact"/>
              <w:ind w:left="115"/>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graafwerkzaamheden</w:t>
            </w:r>
            <w:proofErr w:type="gramEnd"/>
          </w:p>
        </w:tc>
        <w:tc>
          <w:tcPr>
            <w:tcW w:w="2847" w:type="dxa"/>
            <w:tcBorders>
              <w:left w:val="single" w:sz="5" w:space="0" w:color="000000"/>
              <w:right w:val="single" w:sz="5" w:space="0" w:color="000000"/>
            </w:tcBorders>
            <w:vAlign w:val="center"/>
          </w:tcPr>
          <w:p w14:paraId="737D5F7C" w14:textId="77777777" w:rsidR="00DE68AD" w:rsidRDefault="00C61103">
            <w:pPr>
              <w:spacing w:line="209" w:lineRule="exact"/>
              <w:ind w:left="111"/>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mogelijk</w:t>
            </w:r>
            <w:proofErr w:type="gramEnd"/>
            <w:r>
              <w:rPr>
                <w:rFonts w:ascii="Trebuchet MS" w:eastAsia="Trebuchet MS" w:hAnsi="Trebuchet MS"/>
                <w:color w:val="000000"/>
                <w:sz w:val="18"/>
                <w:lang w:val="nl-NL"/>
              </w:rPr>
              <w:t xml:space="preserve"> vervoeren in dichte</w:t>
            </w:r>
          </w:p>
        </w:tc>
        <w:tc>
          <w:tcPr>
            <w:tcW w:w="2851" w:type="dxa"/>
            <w:tcBorders>
              <w:left w:val="single" w:sz="5" w:space="0" w:color="000000"/>
              <w:right w:val="single" w:sz="5" w:space="0" w:color="000000"/>
            </w:tcBorders>
          </w:tcPr>
          <w:p w14:paraId="2BC5061E"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r w:rsidR="00DE68AD" w14:paraId="0667075B" w14:textId="77777777">
        <w:tblPrEx>
          <w:tblCellMar>
            <w:top w:w="0" w:type="dxa"/>
            <w:bottom w:w="0" w:type="dxa"/>
          </w:tblCellMar>
        </w:tblPrEx>
        <w:trPr>
          <w:trHeight w:hRule="exact" w:val="1277"/>
        </w:trPr>
        <w:tc>
          <w:tcPr>
            <w:tcW w:w="2851" w:type="dxa"/>
            <w:tcBorders>
              <w:left w:val="single" w:sz="5" w:space="0" w:color="000000"/>
              <w:bottom w:val="single" w:sz="5" w:space="0" w:color="000000"/>
              <w:right w:val="single" w:sz="5" w:space="0" w:color="000000"/>
            </w:tcBorders>
          </w:tcPr>
          <w:p w14:paraId="4FAE9D74" w14:textId="77777777" w:rsidR="00DE68AD" w:rsidRDefault="00C61103">
            <w:pPr>
              <w:spacing w:after="1056" w:line="210" w:lineRule="exact"/>
              <w:ind w:left="115"/>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openbare</w:t>
            </w:r>
            <w:proofErr w:type="gramEnd"/>
            <w:r>
              <w:rPr>
                <w:rFonts w:ascii="Trebuchet MS" w:eastAsia="Trebuchet MS" w:hAnsi="Trebuchet MS"/>
                <w:color w:val="000000"/>
                <w:sz w:val="18"/>
                <w:lang w:val="nl-NL"/>
              </w:rPr>
              <w:t xml:space="preserve"> wegen</w:t>
            </w:r>
          </w:p>
        </w:tc>
        <w:tc>
          <w:tcPr>
            <w:tcW w:w="2842" w:type="dxa"/>
            <w:tcBorders>
              <w:left w:val="single" w:sz="5" w:space="0" w:color="000000"/>
              <w:bottom w:val="single" w:sz="5" w:space="0" w:color="000000"/>
              <w:right w:val="single" w:sz="5" w:space="0" w:color="000000"/>
            </w:tcBorders>
          </w:tcPr>
          <w:p w14:paraId="78DB4DAB" w14:textId="77777777" w:rsidR="00DE68AD" w:rsidRDefault="00C61103">
            <w:pPr>
              <w:spacing w:after="1056" w:line="210" w:lineRule="exact"/>
              <w:ind w:left="106"/>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vervuild</w:t>
            </w:r>
            <w:proofErr w:type="gramEnd"/>
            <w:r>
              <w:rPr>
                <w:rFonts w:ascii="Trebuchet MS" w:eastAsia="Trebuchet MS" w:hAnsi="Trebuchet MS"/>
                <w:color w:val="000000"/>
                <w:sz w:val="18"/>
                <w:lang w:val="nl-NL"/>
              </w:rPr>
              <w:t xml:space="preserve"> kunnen raken</w:t>
            </w:r>
          </w:p>
        </w:tc>
        <w:tc>
          <w:tcPr>
            <w:tcW w:w="2841" w:type="dxa"/>
            <w:tcBorders>
              <w:left w:val="single" w:sz="5" w:space="0" w:color="000000"/>
              <w:bottom w:val="single" w:sz="5" w:space="0" w:color="000000"/>
              <w:right w:val="single" w:sz="5" w:space="0" w:color="000000"/>
            </w:tcBorders>
          </w:tcPr>
          <w:p w14:paraId="103F93DB"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c>
          <w:tcPr>
            <w:tcW w:w="2847" w:type="dxa"/>
            <w:tcBorders>
              <w:left w:val="single" w:sz="5" w:space="0" w:color="000000"/>
              <w:bottom w:val="single" w:sz="5" w:space="0" w:color="000000"/>
              <w:right w:val="single" w:sz="5" w:space="0" w:color="000000"/>
            </w:tcBorders>
          </w:tcPr>
          <w:p w14:paraId="72180069" w14:textId="77777777" w:rsidR="00DE68AD" w:rsidRDefault="00C61103">
            <w:pPr>
              <w:spacing w:after="216" w:line="210" w:lineRule="exact"/>
              <w:ind w:left="108" w:right="216"/>
              <w:textAlignment w:val="baseline"/>
              <w:rPr>
                <w:rFonts w:ascii="Trebuchet MS" w:eastAsia="Trebuchet MS" w:hAnsi="Trebuchet MS"/>
                <w:color w:val="000000"/>
                <w:sz w:val="18"/>
                <w:lang w:val="nl-NL"/>
              </w:rPr>
            </w:pPr>
            <w:proofErr w:type="gramStart"/>
            <w:r>
              <w:rPr>
                <w:rFonts w:ascii="Trebuchet MS" w:eastAsia="Trebuchet MS" w:hAnsi="Trebuchet MS"/>
                <w:color w:val="000000"/>
                <w:sz w:val="18"/>
                <w:lang w:val="nl-NL"/>
              </w:rPr>
              <w:t>bakken</w:t>
            </w:r>
            <w:proofErr w:type="gramEnd"/>
            <w:r>
              <w:rPr>
                <w:rFonts w:ascii="Trebuchet MS" w:eastAsia="Trebuchet MS" w:hAnsi="Trebuchet MS"/>
                <w:color w:val="000000"/>
                <w:sz w:val="18"/>
                <w:lang w:val="nl-NL"/>
              </w:rPr>
              <w:t xml:space="preserve"> en bij vervuiling van de weg moet de aannemer dit schoonmaken. De maatregelen moeten worden opgenomen in het </w:t>
            </w:r>
            <w:proofErr w:type="gramStart"/>
            <w:r>
              <w:rPr>
                <w:rFonts w:ascii="Trebuchet MS" w:eastAsia="Trebuchet MS" w:hAnsi="Trebuchet MS"/>
                <w:color w:val="000000"/>
                <w:sz w:val="18"/>
                <w:lang w:val="nl-NL"/>
              </w:rPr>
              <w:t>werkplan /</w:t>
            </w:r>
            <w:proofErr w:type="gramEnd"/>
            <w:r>
              <w:rPr>
                <w:rFonts w:ascii="Trebuchet MS" w:eastAsia="Trebuchet MS" w:hAnsi="Trebuchet MS"/>
                <w:color w:val="000000"/>
                <w:sz w:val="18"/>
                <w:lang w:val="nl-NL"/>
              </w:rPr>
              <w:t xml:space="preserve"> V&amp;G-plan</w:t>
            </w:r>
          </w:p>
        </w:tc>
        <w:tc>
          <w:tcPr>
            <w:tcW w:w="2851" w:type="dxa"/>
            <w:tcBorders>
              <w:left w:val="single" w:sz="5" w:space="0" w:color="000000"/>
              <w:bottom w:val="single" w:sz="5" w:space="0" w:color="000000"/>
              <w:right w:val="single" w:sz="5" w:space="0" w:color="000000"/>
            </w:tcBorders>
          </w:tcPr>
          <w:p w14:paraId="1DD4C3C4" w14:textId="77777777" w:rsidR="00DE68AD" w:rsidRDefault="00C61103">
            <w:pPr>
              <w:textAlignment w:val="baseline"/>
              <w:rPr>
                <w:rFonts w:ascii="Trebuchet MS" w:eastAsia="Trebuchet MS" w:hAnsi="Trebuchet MS"/>
                <w:color w:val="000000"/>
                <w:sz w:val="24"/>
                <w:lang w:val="nl-NL"/>
              </w:rPr>
            </w:pPr>
            <w:r>
              <w:rPr>
                <w:rFonts w:ascii="Trebuchet MS" w:eastAsia="Trebuchet MS" w:hAnsi="Trebuchet MS"/>
                <w:color w:val="000000"/>
                <w:sz w:val="24"/>
                <w:lang w:val="nl-NL"/>
              </w:rPr>
              <w:t xml:space="preserve"> </w:t>
            </w:r>
          </w:p>
        </w:tc>
      </w:tr>
    </w:tbl>
    <w:p w14:paraId="3991D6AC" w14:textId="77777777" w:rsidR="00DE68AD" w:rsidRDefault="00DE68AD">
      <w:pPr>
        <w:spacing w:after="6836" w:line="20" w:lineRule="exact"/>
      </w:pPr>
    </w:p>
    <w:p w14:paraId="2AE54932" w14:textId="77777777" w:rsidR="00DE68AD" w:rsidRDefault="00DE68AD">
      <w:pPr>
        <w:spacing w:after="6836" w:line="20" w:lineRule="exact"/>
        <w:sectPr w:rsidR="00DE68AD">
          <w:pgSz w:w="16838" w:h="11909" w:orient="landscape"/>
          <w:pgMar w:top="1400" w:right="1106" w:bottom="273" w:left="1332" w:header="720" w:footer="720" w:gutter="0"/>
          <w:cols w:space="708"/>
        </w:sectPr>
      </w:pPr>
    </w:p>
    <w:p w14:paraId="3935CC4B" w14:textId="77777777" w:rsidR="00DE68AD" w:rsidRDefault="00C61103">
      <w:pPr>
        <w:tabs>
          <w:tab w:val="left" w:pos="14040"/>
        </w:tabs>
        <w:spacing w:before="191" w:line="184" w:lineRule="exact"/>
        <w:ind w:left="5112"/>
        <w:textAlignment w:val="baseline"/>
        <w:rPr>
          <w:rFonts w:ascii="Trebuchet MS" w:eastAsia="Trebuchet MS" w:hAnsi="Trebuchet MS"/>
          <w:b/>
          <w:color w:val="000000"/>
          <w:sz w:val="16"/>
          <w:lang w:val="nl-NL"/>
        </w:rPr>
      </w:pPr>
      <w:r>
        <w:pict w14:anchorId="756ADCC6">
          <v:line id="_x0000_s1042" style="position:absolute;left:0;text-align:left;z-index:251641856;mso-position-horizontal-relative:page;mso-position-vertical-relative:page" from="70.3pt,541.7pt" to="523pt,541.7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21</w:t>
      </w:r>
    </w:p>
    <w:p w14:paraId="5FEB3DE0" w14:textId="77777777" w:rsidR="00DE68AD" w:rsidRDefault="00DE68AD">
      <w:pPr>
        <w:sectPr w:rsidR="00DE68AD">
          <w:type w:val="continuous"/>
          <w:pgSz w:w="16838" w:h="11909" w:orient="landscape"/>
          <w:pgMar w:top="1400" w:right="1236" w:bottom="273" w:left="1202" w:header="720" w:footer="720" w:gutter="0"/>
          <w:cols w:space="708"/>
        </w:sectPr>
      </w:pPr>
    </w:p>
    <w:p w14:paraId="5EB1920A" w14:textId="77777777" w:rsidR="00DE68AD" w:rsidRDefault="00DE68AD">
      <w:pPr>
        <w:spacing w:before="52" w:line="20" w:lineRule="exact"/>
      </w:pPr>
    </w:p>
    <w:tbl>
      <w:tblPr>
        <w:tblW w:w="0" w:type="auto"/>
        <w:tblLayout w:type="fixed"/>
        <w:tblCellMar>
          <w:left w:w="0" w:type="dxa"/>
          <w:right w:w="0" w:type="dxa"/>
        </w:tblCellMar>
        <w:tblLook w:val="0000" w:firstRow="0" w:lastRow="0" w:firstColumn="0" w:lastColumn="0" w:noHBand="0" w:noVBand="0"/>
      </w:tblPr>
      <w:tblGrid>
        <w:gridCol w:w="206"/>
        <w:gridCol w:w="8894"/>
      </w:tblGrid>
      <w:tr w:rsidR="00DE68AD" w14:paraId="492002CB" w14:textId="77777777">
        <w:tblPrEx>
          <w:tblCellMar>
            <w:top w:w="0" w:type="dxa"/>
            <w:bottom w:w="0" w:type="dxa"/>
          </w:tblCellMar>
        </w:tblPrEx>
        <w:trPr>
          <w:trHeight w:hRule="exact" w:val="281"/>
        </w:trPr>
        <w:tc>
          <w:tcPr>
            <w:tcW w:w="206" w:type="dxa"/>
          </w:tcPr>
          <w:p w14:paraId="5D3C7767" w14:textId="77777777" w:rsidR="00DE68AD" w:rsidRDefault="00C61103">
            <w:pPr>
              <w:spacing w:after="3" w:line="273" w:lineRule="exact"/>
              <w:ind w:left="43"/>
              <w:jc w:val="center"/>
              <w:textAlignment w:val="baseline"/>
            </w:pPr>
            <w:r>
              <w:rPr>
                <w:noProof/>
              </w:rPr>
              <w:drawing>
                <wp:inline distT="0" distB="0" distL="0" distR="0" wp14:anchorId="1FA49344" wp14:editId="07B24A95">
                  <wp:extent cx="103505" cy="170815"/>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22"/>
                          <a:stretch>
                            <a:fillRect/>
                          </a:stretch>
                        </pic:blipFill>
                        <pic:spPr>
                          <a:xfrm>
                            <a:off x="0" y="0"/>
                            <a:ext cx="103505" cy="170815"/>
                          </a:xfrm>
                          <a:prstGeom prst="rect">
                            <a:avLst/>
                          </a:prstGeom>
                        </pic:spPr>
                      </pic:pic>
                    </a:graphicData>
                  </a:graphic>
                </wp:inline>
              </w:drawing>
            </w:r>
          </w:p>
        </w:tc>
        <w:tc>
          <w:tcPr>
            <w:tcW w:w="8894" w:type="dxa"/>
            <w:vAlign w:val="center"/>
          </w:tcPr>
          <w:p w14:paraId="73BD883A" w14:textId="77777777" w:rsidR="00DE68AD" w:rsidRDefault="00C61103">
            <w:pPr>
              <w:spacing w:line="272" w:lineRule="exact"/>
              <w:ind w:right="6402"/>
              <w:jc w:val="right"/>
              <w:textAlignment w:val="baseline"/>
              <w:rPr>
                <w:rFonts w:ascii="Trebuchet MS" w:eastAsia="Trebuchet MS" w:hAnsi="Trebuchet MS"/>
                <w:b/>
                <w:color w:val="000000"/>
                <w:sz w:val="36"/>
                <w:lang w:val="nl-NL"/>
              </w:rPr>
            </w:pPr>
            <w:r>
              <w:rPr>
                <w:rFonts w:ascii="Trebuchet MS" w:eastAsia="Trebuchet MS" w:hAnsi="Trebuchet MS"/>
                <w:b/>
                <w:color w:val="000000"/>
                <w:sz w:val="36"/>
                <w:lang w:val="nl-NL"/>
              </w:rPr>
              <w:t>V&amp;G-DOSSIER</w:t>
            </w:r>
          </w:p>
        </w:tc>
      </w:tr>
    </w:tbl>
    <w:p w14:paraId="6C180AF9" w14:textId="77777777" w:rsidR="00DE68AD" w:rsidRDefault="00DE68AD">
      <w:pPr>
        <w:spacing w:after="592" w:line="20" w:lineRule="exact"/>
      </w:pPr>
    </w:p>
    <w:p w14:paraId="7169DB81" w14:textId="77777777" w:rsidR="00DE68AD" w:rsidRDefault="00C61103">
      <w:pPr>
        <w:spacing w:before="4"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6.1 Algemeen</w:t>
      </w:r>
    </w:p>
    <w:p w14:paraId="0516D72F" w14:textId="77777777" w:rsidR="00DE68AD" w:rsidRDefault="00C61103">
      <w:pPr>
        <w:spacing w:before="239" w:line="267" w:lineRule="exact"/>
        <w:ind w:righ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Volgens de eisen uit het Arbobesluit artikel 2.30 sub c moet de coördinator voor de ontwerpfase een Veiligheid- en gezondheidsdossier </w:t>
      </w:r>
      <w:proofErr w:type="gramStart"/>
      <w:r>
        <w:rPr>
          <w:rFonts w:ascii="Trebuchet MS" w:eastAsia="Trebuchet MS" w:hAnsi="Trebuchet MS"/>
          <w:color w:val="000000"/>
          <w:sz w:val="19"/>
          <w:lang w:val="nl-NL"/>
        </w:rPr>
        <w:t>samen stellen</w:t>
      </w:r>
      <w:proofErr w:type="gramEnd"/>
      <w:r>
        <w:rPr>
          <w:rFonts w:ascii="Trebuchet MS" w:eastAsia="Trebuchet MS" w:hAnsi="Trebuchet MS"/>
          <w:color w:val="000000"/>
          <w:sz w:val="19"/>
          <w:lang w:val="nl-NL"/>
        </w:rPr>
        <w:t xml:space="preserve"> inclusief de gebruik- en sloopfase. In dit dossier wordt de bouwkundige en technische informatie over het specifieke bouwwerk opgenomen die van belang zijn voor de veiligheid en gezondheid van werknemers en zelfstandigen die werkzaamheden verrichten in de gebruik- of sloopfase.</w:t>
      </w:r>
    </w:p>
    <w:p w14:paraId="5849C82A" w14:textId="77777777" w:rsidR="00DE68AD" w:rsidRDefault="00C61103">
      <w:pPr>
        <w:spacing w:before="202" w:line="267" w:lineRule="exact"/>
        <w:ind w:right="576"/>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Conform artikel 2.31 sub e uit het Arbeidsomstandighedenbesluit moet de coördinator voor de uitvoeringsfase ervoor zorgen dat het VEG-plan en het dossier worden aangepast indien de voortgang van het bouwwerk of de onderdelen daarvan daartoe aanleiding geven.</w:t>
      </w:r>
    </w:p>
    <w:p w14:paraId="2190E5E6" w14:textId="77777777" w:rsidR="00DE68AD" w:rsidRDefault="00C61103">
      <w:pPr>
        <w:spacing w:before="202" w:line="267" w:lineRule="exact"/>
        <w:ind w:right="7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VEG-dossier heeft tot doel het vastleggen van risico’s voor werknemers die later werkzaamheden verrichten, om uiteindelijk veilig en gezond te kunnen werken tijdens de beheers-, de onderhouds- en de sloopfase, zoals bijvoorbeeld bij het reinigen, inspecteren en onderhouden (van delen) van het bouwwerk. Het dossier in de ontwerpfase kan meestal nog niet compleet worden afgerond, bijvoorbeeld vanwege nog niet vastgestelde constructies, bouwstoffen of bouwmethoden. In deze gevallen moet de coördinerende aa</w:t>
      </w:r>
      <w:r>
        <w:rPr>
          <w:rFonts w:ascii="Trebuchet MS" w:eastAsia="Trebuchet MS" w:hAnsi="Trebuchet MS"/>
          <w:color w:val="000000"/>
          <w:spacing w:val="4"/>
          <w:sz w:val="19"/>
          <w:lang w:val="nl-NL"/>
        </w:rPr>
        <w:t>nnemer het VEG-dossier tijdens de uitvoering verder in- of aanvullen. Deze verplichting geldt ook als tijdens de uitvoering op relevante punten wordt afgeweken van het ontwerp.</w:t>
      </w:r>
    </w:p>
    <w:p w14:paraId="4ED07EF2" w14:textId="77777777" w:rsidR="00DE68AD" w:rsidRDefault="00C61103">
      <w:pPr>
        <w:spacing w:before="200" w:line="267" w:lineRule="exact"/>
        <w:ind w:right="1080"/>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 oplevering van het (bouw)werk wordt het VEG-dossier ter beschikking gesteld aan de opdrachtgever ten behoeve van de eigenaar of de beheerder van het (bouw)werk.</w:t>
      </w:r>
    </w:p>
    <w:p w14:paraId="2FA2F450" w14:textId="77777777" w:rsidR="00DE68AD" w:rsidRDefault="00C61103">
      <w:pPr>
        <w:spacing w:before="245" w:line="221"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Het VEG-dossier moet minimaal de volgende onderdelen bevatten:</w:t>
      </w:r>
    </w:p>
    <w:p w14:paraId="19837835" w14:textId="77777777" w:rsidR="00DE68AD" w:rsidRDefault="00C61103">
      <w:pPr>
        <w:tabs>
          <w:tab w:val="left" w:pos="792"/>
        </w:tabs>
        <w:spacing w:before="234" w:line="267" w:lineRule="exact"/>
        <w:ind w:left="360"/>
        <w:textAlignment w:val="baseline"/>
        <w:rPr>
          <w:rFonts w:ascii="Segoe UI" w:eastAsia="Segoe UI" w:hAnsi="Segoe UI"/>
          <w:color w:val="000000"/>
          <w:spacing w:val="3"/>
          <w:sz w:val="18"/>
          <w:lang w:val="nl-NL"/>
        </w:rPr>
      </w:pPr>
      <w:r>
        <w:rPr>
          <w:rFonts w:ascii="Segoe UI" w:eastAsia="Segoe UI" w:hAnsi="Segoe UI"/>
          <w:color w:val="000000"/>
          <w:spacing w:val="3"/>
          <w:sz w:val="18"/>
          <w:lang w:val="nl-NL"/>
        </w:rPr>
        <w:t>-</w:t>
      </w:r>
      <w:r>
        <w:rPr>
          <w:rFonts w:ascii="Segoe UI" w:eastAsia="Segoe UI" w:hAnsi="Segoe UI"/>
          <w:color w:val="000000"/>
          <w:spacing w:val="3"/>
          <w:sz w:val="18"/>
          <w:lang w:val="nl-NL"/>
        </w:rPr>
        <w:tab/>
      </w:r>
      <w:r>
        <w:rPr>
          <w:rFonts w:ascii="Trebuchet MS" w:eastAsia="Trebuchet MS" w:hAnsi="Trebuchet MS"/>
          <w:color w:val="000000"/>
          <w:spacing w:val="3"/>
          <w:sz w:val="19"/>
          <w:lang w:val="nl-NL"/>
        </w:rPr>
        <w:t>de naam van de samensteller en van zijn werkgever;</w:t>
      </w:r>
    </w:p>
    <w:p w14:paraId="63A7463E" w14:textId="77777777" w:rsidR="00DE68AD" w:rsidRDefault="00C61103">
      <w:pPr>
        <w:tabs>
          <w:tab w:val="left" w:pos="792"/>
        </w:tabs>
        <w:spacing w:before="4" w:line="293" w:lineRule="exact"/>
        <w:ind w:left="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 xml:space="preserve">de datum van definitieve uitgifte; </w:t>
      </w:r>
      <w:r>
        <w:rPr>
          <w:rFonts w:ascii="Trebuchet MS" w:eastAsia="Trebuchet MS" w:hAnsi="Trebuchet MS"/>
          <w:color w:val="000000"/>
          <w:sz w:val="19"/>
          <w:lang w:val="nl-NL"/>
        </w:rPr>
        <w:br/>
      </w:r>
      <w:r>
        <w:rPr>
          <w:rFonts w:ascii="Segoe UI" w:eastAsia="Segoe UI" w:hAnsi="Segoe UI"/>
          <w:color w:val="000000"/>
          <w:sz w:val="18"/>
          <w:lang w:val="nl-NL"/>
        </w:rPr>
        <w:t xml:space="preserve">- </w:t>
      </w:r>
      <w:r>
        <w:rPr>
          <w:rFonts w:ascii="Trebuchet MS" w:eastAsia="Trebuchet MS" w:hAnsi="Trebuchet MS"/>
          <w:color w:val="000000"/>
          <w:sz w:val="19"/>
          <w:lang w:val="nl-NL"/>
        </w:rPr>
        <w:t>een documentnummer;</w:t>
      </w:r>
    </w:p>
    <w:p w14:paraId="233EB32F" w14:textId="77777777" w:rsidR="00DE68AD" w:rsidRDefault="00C61103">
      <w:pPr>
        <w:tabs>
          <w:tab w:val="left" w:pos="792"/>
        </w:tabs>
        <w:spacing w:before="31" w:line="267" w:lineRule="exact"/>
        <w:ind w:left="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het overdrachtsformulier(en);</w:t>
      </w:r>
    </w:p>
    <w:p w14:paraId="376CD2D0" w14:textId="77777777" w:rsidR="00DE68AD" w:rsidRDefault="00C61103">
      <w:pPr>
        <w:tabs>
          <w:tab w:val="left" w:pos="792"/>
        </w:tabs>
        <w:spacing w:before="21" w:line="267" w:lineRule="exact"/>
        <w:ind w:left="720" w:right="360" w:hanging="360"/>
        <w:jc w:val="both"/>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de risico-inventarisatie en -evaluatieformulieren (of verslagen/notulen) ten behoeve van het beheer, het onderhoud en de sloop;</w:t>
      </w:r>
    </w:p>
    <w:p w14:paraId="64E04D00" w14:textId="77777777" w:rsidR="00DE68AD" w:rsidRDefault="00C61103">
      <w:pPr>
        <w:tabs>
          <w:tab w:val="left" w:pos="792"/>
        </w:tabs>
        <w:spacing w:before="32" w:line="267" w:lineRule="exact"/>
        <w:ind w:left="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het veiligheids- en gezondheidsplan;</w:t>
      </w:r>
    </w:p>
    <w:p w14:paraId="0BF6F83B" w14:textId="77777777" w:rsidR="00DE68AD" w:rsidRDefault="00C61103">
      <w:pPr>
        <w:tabs>
          <w:tab w:val="left" w:pos="792"/>
        </w:tabs>
        <w:spacing w:before="31" w:line="267" w:lineRule="exact"/>
        <w:ind w:left="360"/>
        <w:textAlignment w:val="baseline"/>
        <w:rPr>
          <w:rFonts w:ascii="Segoe UI" w:eastAsia="Segoe UI" w:hAnsi="Segoe UI"/>
          <w:color w:val="000000"/>
          <w:spacing w:val="3"/>
          <w:sz w:val="18"/>
          <w:lang w:val="nl-NL"/>
        </w:rPr>
      </w:pPr>
      <w:r>
        <w:rPr>
          <w:rFonts w:ascii="Segoe UI" w:eastAsia="Segoe UI" w:hAnsi="Segoe UI"/>
          <w:color w:val="000000"/>
          <w:spacing w:val="3"/>
          <w:sz w:val="18"/>
          <w:lang w:val="nl-NL"/>
        </w:rPr>
        <w:t>-</w:t>
      </w:r>
      <w:r>
        <w:rPr>
          <w:rFonts w:ascii="Segoe UI" w:eastAsia="Segoe UI" w:hAnsi="Segoe UI"/>
          <w:color w:val="000000"/>
          <w:spacing w:val="3"/>
          <w:sz w:val="18"/>
          <w:lang w:val="nl-NL"/>
        </w:rPr>
        <w:tab/>
      </w:r>
      <w:r>
        <w:rPr>
          <w:rFonts w:ascii="Trebuchet MS" w:eastAsia="Trebuchet MS" w:hAnsi="Trebuchet MS"/>
          <w:color w:val="000000"/>
          <w:spacing w:val="3"/>
          <w:sz w:val="19"/>
          <w:lang w:val="nl-NL"/>
        </w:rPr>
        <w:t>een korte omschrijving van het object (aard/omvang/locatie);</w:t>
      </w:r>
    </w:p>
    <w:p w14:paraId="1C9DB33F" w14:textId="77777777" w:rsidR="00DE68AD" w:rsidRDefault="00C61103">
      <w:pPr>
        <w:tabs>
          <w:tab w:val="left" w:pos="792"/>
        </w:tabs>
        <w:spacing w:before="16" w:line="267" w:lineRule="exact"/>
        <w:ind w:left="720" w:right="72" w:hanging="360"/>
        <w:textAlignment w:val="baseline"/>
        <w:rPr>
          <w:rFonts w:ascii="Segoe UI" w:eastAsia="Segoe UI" w:hAnsi="Segoe UI"/>
          <w:color w:val="000000"/>
          <w:spacing w:val="4"/>
          <w:sz w:val="18"/>
          <w:lang w:val="nl-NL"/>
        </w:rPr>
      </w:pPr>
      <w:r>
        <w:rPr>
          <w:rFonts w:ascii="Segoe UI" w:eastAsia="Segoe UI" w:hAnsi="Segoe UI"/>
          <w:color w:val="000000"/>
          <w:spacing w:val="4"/>
          <w:sz w:val="18"/>
          <w:lang w:val="nl-NL"/>
        </w:rPr>
        <w:t>-</w:t>
      </w:r>
      <w:r>
        <w:rPr>
          <w:rFonts w:ascii="Segoe UI" w:eastAsia="Segoe UI" w:hAnsi="Segoe UI"/>
          <w:color w:val="000000"/>
          <w:spacing w:val="4"/>
          <w:sz w:val="18"/>
          <w:lang w:val="nl-NL"/>
        </w:rPr>
        <w:tab/>
      </w:r>
      <w:r>
        <w:rPr>
          <w:rFonts w:ascii="Trebuchet MS" w:eastAsia="Trebuchet MS" w:hAnsi="Trebuchet MS"/>
          <w:color w:val="000000"/>
          <w:spacing w:val="4"/>
          <w:sz w:val="19"/>
          <w:lang w:val="nl-NL"/>
        </w:rPr>
        <w:t>een overzicht van de relevante documenten en de technische specificaties zoals het bestek, de productinformatie, de gereviseerde tekeningen en de bedienings- en/of onderhoudsvoorschriften.</w:t>
      </w:r>
    </w:p>
    <w:p w14:paraId="68F23A1F" w14:textId="77777777" w:rsidR="00DE68AD" w:rsidRDefault="00C61103">
      <w:pPr>
        <w:spacing w:before="530"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6.2 Het V&amp;G-dossier Ontwerpfase</w:t>
      </w:r>
    </w:p>
    <w:p w14:paraId="2FACA6FB" w14:textId="77777777" w:rsidR="00DE68AD" w:rsidRDefault="00C61103">
      <w:pPr>
        <w:spacing w:before="244" w:after="964" w:line="267" w:lineRule="exact"/>
        <w:ind w:right="216"/>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 xml:space="preserve">Het VEG-dossier is een groeidocument. In principe omvat het VEG-dossier ontwerpfase bij overdracht aan de aannemer het VEG-plan, het bestek (inclusief tekeningen en nota van inlichtingen), belangrijke voorschriften en een </w:t>
      </w:r>
      <w:proofErr w:type="gramStart"/>
      <w:r>
        <w:rPr>
          <w:rFonts w:ascii="Trebuchet MS" w:eastAsia="Trebuchet MS" w:hAnsi="Trebuchet MS"/>
          <w:color w:val="000000"/>
          <w:spacing w:val="4"/>
          <w:sz w:val="19"/>
          <w:lang w:val="nl-NL"/>
        </w:rPr>
        <w:t>risico inventarisatie</w:t>
      </w:r>
      <w:proofErr w:type="gramEnd"/>
      <w:r>
        <w:rPr>
          <w:rFonts w:ascii="Trebuchet MS" w:eastAsia="Trebuchet MS" w:hAnsi="Trebuchet MS"/>
          <w:color w:val="000000"/>
          <w:spacing w:val="4"/>
          <w:sz w:val="19"/>
          <w:lang w:val="nl-NL"/>
        </w:rPr>
        <w:t xml:space="preserve"> (is veelal al een onderdeel van het VEG-plan). De aannemer moet het VEG-dossier verder opstellen, eventueel tijdens de uitvoering wijzigen en na oplevering beschikbaar stellen aan de opdrachtgever.</w:t>
      </w:r>
    </w:p>
    <w:p w14:paraId="0D8EBE5B"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5DE3F66A">
          <v:line id="_x0000_s1041" style="position:absolute;z-index:251642880;mso-position-horizontal-relative:page;mso-position-vertical-relative:page" from="69.6pt,788.15pt" to="524.65pt,788.15pt" strokecolor="#497dba" strokeweight=".7pt">
            <w10:wrap anchorx="page" anchory="page"/>
          </v:line>
        </w:pict>
      </w:r>
      <w:r>
        <w:rPr>
          <w:rFonts w:ascii="Trebuchet MS" w:eastAsia="Trebuchet MS" w:hAnsi="Trebuchet MS"/>
          <w:b/>
          <w:color w:val="000000"/>
          <w:sz w:val="16"/>
          <w:lang w:val="nl-NL"/>
        </w:rPr>
        <w:t>22</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3829745D" w14:textId="77777777" w:rsidR="00DE68AD" w:rsidRDefault="00DE68AD">
      <w:pPr>
        <w:sectPr w:rsidR="00DE68AD">
          <w:pgSz w:w="11909" w:h="16838"/>
          <w:pgMar w:top="1700" w:right="1417" w:bottom="262" w:left="1392" w:header="720" w:footer="720" w:gutter="0"/>
          <w:cols w:space="708"/>
        </w:sectPr>
      </w:pPr>
    </w:p>
    <w:p w14:paraId="2961DC51" w14:textId="77777777" w:rsidR="00DE68AD" w:rsidRDefault="00DE68AD">
      <w:pPr>
        <w:spacing w:before="52" w:line="20" w:lineRule="exact"/>
      </w:pPr>
    </w:p>
    <w:tbl>
      <w:tblPr>
        <w:tblW w:w="0" w:type="auto"/>
        <w:tblLayout w:type="fixed"/>
        <w:tblCellMar>
          <w:left w:w="0" w:type="dxa"/>
          <w:right w:w="0" w:type="dxa"/>
        </w:tblCellMar>
        <w:tblLook w:val="0000" w:firstRow="0" w:lastRow="0" w:firstColumn="0" w:lastColumn="0" w:noHBand="0" w:noVBand="0"/>
      </w:tblPr>
      <w:tblGrid>
        <w:gridCol w:w="208"/>
        <w:gridCol w:w="8892"/>
      </w:tblGrid>
      <w:tr w:rsidR="00DE68AD" w14:paraId="07BF80E4" w14:textId="77777777">
        <w:tblPrEx>
          <w:tblCellMar>
            <w:top w:w="0" w:type="dxa"/>
            <w:bottom w:w="0" w:type="dxa"/>
          </w:tblCellMar>
        </w:tblPrEx>
        <w:trPr>
          <w:trHeight w:hRule="exact" w:val="297"/>
        </w:trPr>
        <w:tc>
          <w:tcPr>
            <w:tcW w:w="208" w:type="dxa"/>
          </w:tcPr>
          <w:p w14:paraId="2A4DE2AC" w14:textId="77777777" w:rsidR="00DE68AD" w:rsidRDefault="00C61103">
            <w:pPr>
              <w:spacing w:after="3" w:line="281" w:lineRule="exact"/>
              <w:ind w:left="40"/>
              <w:jc w:val="center"/>
              <w:textAlignment w:val="baseline"/>
            </w:pPr>
            <w:r>
              <w:rPr>
                <w:noProof/>
              </w:rPr>
              <w:drawing>
                <wp:inline distT="0" distB="0" distL="0" distR="0" wp14:anchorId="0D713ADE" wp14:editId="4BEC21E0">
                  <wp:extent cx="106680" cy="165100"/>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referRelativeResize="0"/>
                        </pic:nvPicPr>
                        <pic:blipFill>
                          <a:blip r:embed="rId23"/>
                          <a:stretch>
                            <a:fillRect/>
                          </a:stretch>
                        </pic:blipFill>
                        <pic:spPr>
                          <a:xfrm>
                            <a:off x="0" y="0"/>
                            <a:ext cx="106680" cy="165100"/>
                          </a:xfrm>
                          <a:prstGeom prst="rect">
                            <a:avLst/>
                          </a:prstGeom>
                        </pic:spPr>
                      </pic:pic>
                    </a:graphicData>
                  </a:graphic>
                </wp:inline>
              </w:drawing>
            </w:r>
          </w:p>
        </w:tc>
        <w:tc>
          <w:tcPr>
            <w:tcW w:w="8892" w:type="dxa"/>
            <w:vAlign w:val="center"/>
          </w:tcPr>
          <w:p w14:paraId="08FDB2C2" w14:textId="77777777" w:rsidR="00DE68AD" w:rsidRDefault="00C61103">
            <w:pPr>
              <w:spacing w:line="284" w:lineRule="exact"/>
              <w:jc w:val="center"/>
              <w:textAlignment w:val="baseline"/>
              <w:rPr>
                <w:rFonts w:ascii="Trebuchet MS" w:eastAsia="Trebuchet MS" w:hAnsi="Trebuchet MS"/>
                <w:b/>
                <w:color w:val="000000"/>
                <w:w w:val="95"/>
                <w:sz w:val="36"/>
                <w:lang w:val="nl-NL"/>
              </w:rPr>
            </w:pPr>
            <w:r>
              <w:rPr>
                <w:rFonts w:ascii="Trebuchet MS" w:eastAsia="Trebuchet MS" w:hAnsi="Trebuchet MS"/>
                <w:b/>
                <w:color w:val="000000"/>
                <w:w w:val="95"/>
                <w:sz w:val="36"/>
                <w:lang w:val="nl-NL"/>
              </w:rPr>
              <w:t>ORGANISATORISCHE ASPECTEN UITVOERINGSFASE</w:t>
            </w:r>
          </w:p>
        </w:tc>
      </w:tr>
    </w:tbl>
    <w:p w14:paraId="58C05815" w14:textId="77777777" w:rsidR="00DE68AD" w:rsidRDefault="00DE68AD">
      <w:pPr>
        <w:spacing w:after="592" w:line="20" w:lineRule="exact"/>
      </w:pPr>
    </w:p>
    <w:p w14:paraId="660012BD" w14:textId="77777777" w:rsidR="00DE68AD" w:rsidRDefault="00C61103">
      <w:pPr>
        <w:spacing w:before="4"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7.1 Taken en verantwoordelijkheden V&amp;G</w:t>
      </w:r>
    </w:p>
    <w:p w14:paraId="2BDBD931" w14:textId="77777777" w:rsidR="00DE68AD" w:rsidRDefault="00C61103">
      <w:pPr>
        <w:spacing w:before="294" w:line="220" w:lineRule="exact"/>
        <w:textAlignment w:val="baseline"/>
        <w:rPr>
          <w:rFonts w:ascii="Trebuchet MS" w:eastAsia="Trebuchet MS" w:hAnsi="Trebuchet MS"/>
          <w:b/>
          <w:color w:val="000000"/>
          <w:spacing w:val="12"/>
          <w:sz w:val="19"/>
          <w:lang w:val="nl-NL"/>
        </w:rPr>
      </w:pPr>
      <w:r>
        <w:rPr>
          <w:rFonts w:ascii="Trebuchet MS" w:eastAsia="Trebuchet MS" w:hAnsi="Trebuchet MS"/>
          <w:b/>
          <w:color w:val="000000"/>
          <w:spacing w:val="12"/>
          <w:sz w:val="19"/>
          <w:lang w:val="nl-NL"/>
        </w:rPr>
        <w:t>7.1.1 Opdrachtgever</w:t>
      </w:r>
    </w:p>
    <w:p w14:paraId="2C28024C" w14:textId="77777777" w:rsidR="00DE68AD" w:rsidRDefault="00C61103">
      <w:pPr>
        <w:spacing w:line="266" w:lineRule="exact"/>
        <w:ind w:right="144"/>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 xml:space="preserve">De opdrachtgever zorgt ervoor dat in de ontwerpfase rekening wordt gehouden met de verplichtingen voor de arbeidsomstandigheden die gelden in de uitvoeringsfase, in het bijzonder de verplichtingen, bedoeld in de artikelen 3, 5, eerste en derde lid, en 8 van de Arbowet. De opdrachtgever zorgt ervoor dat ten aanzien van bouwwerken die voor de veiligheid en de gezondheid van de werknemers bijzondere gevaren met zich meebrengen of waarvan een kennisgeving verplicht is, een veiligheids- en gezondheidsplan wordt </w:t>
      </w:r>
      <w:r>
        <w:rPr>
          <w:rFonts w:ascii="Trebuchet MS" w:eastAsia="Trebuchet MS" w:hAnsi="Trebuchet MS"/>
          <w:color w:val="000000"/>
          <w:spacing w:val="4"/>
          <w:sz w:val="19"/>
          <w:lang w:val="nl-NL"/>
        </w:rPr>
        <w:t>opgesteld.</w:t>
      </w:r>
    </w:p>
    <w:p w14:paraId="15ECDAC1" w14:textId="77777777" w:rsidR="00DE68AD" w:rsidRDefault="00C61103">
      <w:pPr>
        <w:spacing w:before="201" w:line="267" w:lineRule="exact"/>
        <w:ind w:righ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Conform artikel 2.27 Arbobesluit moet de opdrachtgever het voorgenomen bouwwerk vooraf aan de Inspectie SZW melden. Indien:</w:t>
      </w:r>
    </w:p>
    <w:p w14:paraId="3A90D9FB" w14:textId="77777777" w:rsidR="00DE68AD" w:rsidRDefault="00C61103">
      <w:pPr>
        <w:tabs>
          <w:tab w:val="left" w:pos="720"/>
        </w:tabs>
        <w:spacing w:before="29" w:line="267" w:lineRule="exact"/>
        <w:ind w:left="720" w:right="432" w:hanging="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de geraamde duur van de totstandbrenging van het bouwwerk meer dan 30 werkdagen beslaat en op die bouwplaats meer dan 20 werknemers tegelijkertijd arbeid zullen gaan verrichten, of</w:t>
      </w:r>
    </w:p>
    <w:p w14:paraId="6207510B" w14:textId="77777777" w:rsidR="00DE68AD" w:rsidRDefault="00C61103">
      <w:pPr>
        <w:tabs>
          <w:tab w:val="left" w:pos="720"/>
        </w:tabs>
        <w:spacing w:line="381" w:lineRule="exact"/>
        <w:ind w:right="216" w:firstLine="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met de totstandbrenging van het bouwwerk meer dan 500 mensdagen zullen zijn gemoeid. Gelet op de omvang van de werkzaamheden wordt verwacht dat er geen melding nodig zal zijn.</w:t>
      </w:r>
    </w:p>
    <w:p w14:paraId="4DBCEB30" w14:textId="77777777" w:rsidR="00DE68AD" w:rsidRDefault="00C61103">
      <w:pPr>
        <w:spacing w:before="200" w:line="267" w:lineRule="exact"/>
        <w:ind w:right="72"/>
        <w:textAlignment w:val="baseline"/>
        <w:rPr>
          <w:rFonts w:ascii="Trebuchet MS" w:eastAsia="Trebuchet MS" w:hAnsi="Trebuchet MS"/>
          <w:color w:val="000000"/>
          <w:spacing w:val="6"/>
          <w:sz w:val="19"/>
          <w:lang w:val="nl-NL"/>
        </w:rPr>
      </w:pPr>
      <w:r>
        <w:rPr>
          <w:rFonts w:ascii="Trebuchet MS" w:eastAsia="Trebuchet MS" w:hAnsi="Trebuchet MS"/>
          <w:color w:val="000000"/>
          <w:spacing w:val="6"/>
          <w:sz w:val="19"/>
          <w:lang w:val="nl-NL"/>
        </w:rPr>
        <w:t>Een afdruk van het geregistreerde formulier moet zichtbaar aanwezig zijn op de bouwplaats. Indien met betrekking tot de in de melding opgenomen gegevens een verandering optreedt, dan moet deze melding worden gewijzigd en behoort de laatste versie zichtbaar aanwezig te zijn op de bouwplaats.</w:t>
      </w:r>
    </w:p>
    <w:p w14:paraId="63976242" w14:textId="77777777" w:rsidR="00DE68AD" w:rsidRDefault="00C61103">
      <w:pPr>
        <w:spacing w:before="199" w:line="267" w:lineRule="exact"/>
        <w:ind w:righ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Indien er in de uitvoeringsfase werkzaamheden worden verricht door twee of meer werkgevers, een werkgever of een of meer zelfstandigen of twee of meer zelfstandigen, dan stelt de opdrachtgever een of meer coördinatoren voor de ontwerpfase aan en stelt de uitvoerende partij een of meer coördinatoren voor de uitvoeringsfase aan.</w:t>
      </w:r>
    </w:p>
    <w:p w14:paraId="41A1654E" w14:textId="77777777" w:rsidR="00DE68AD" w:rsidRDefault="00C61103">
      <w:pPr>
        <w:spacing w:before="250" w:line="220" w:lineRule="exact"/>
        <w:textAlignment w:val="baseline"/>
        <w:rPr>
          <w:rFonts w:ascii="Trebuchet MS" w:eastAsia="Trebuchet MS" w:hAnsi="Trebuchet MS"/>
          <w:b/>
          <w:color w:val="000000"/>
          <w:spacing w:val="9"/>
          <w:sz w:val="19"/>
          <w:lang w:val="nl-NL"/>
        </w:rPr>
      </w:pPr>
      <w:r>
        <w:rPr>
          <w:rFonts w:ascii="Trebuchet MS" w:eastAsia="Trebuchet MS" w:hAnsi="Trebuchet MS"/>
          <w:b/>
          <w:color w:val="000000"/>
          <w:spacing w:val="9"/>
          <w:sz w:val="19"/>
          <w:lang w:val="nl-NL"/>
        </w:rPr>
        <w:t>7.1.2 Coördinator Ontwerpfase</w:t>
      </w:r>
    </w:p>
    <w:p w14:paraId="67B82751" w14:textId="77777777" w:rsidR="00DE68AD" w:rsidRDefault="00C61103">
      <w:pPr>
        <w:spacing w:before="44" w:line="220"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De coördinator voor de ontwerpfase heeft tot taak om namens de opdrachtgever:</w:t>
      </w:r>
    </w:p>
    <w:p w14:paraId="1EC9414B" w14:textId="77777777" w:rsidR="00DE68AD" w:rsidRDefault="00C61103">
      <w:pPr>
        <w:tabs>
          <w:tab w:val="left" w:pos="720"/>
        </w:tabs>
        <w:spacing w:before="30" w:line="267" w:lineRule="exact"/>
        <w:ind w:left="720" w:right="72" w:hanging="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De opdrachtgever is verplicht in de ontwerpfase zich ervan te vergewissen dat de betrokken werkgevers en zelfstandigen in staat zijn de verplichtingen voor de arbeidsomstandigheden die gelden in de uitvoeringsfase na te komen;</w:t>
      </w:r>
    </w:p>
    <w:p w14:paraId="29DA9F2F" w14:textId="77777777" w:rsidR="00DE68AD" w:rsidRDefault="00C61103">
      <w:pPr>
        <w:tabs>
          <w:tab w:val="left" w:pos="720"/>
        </w:tabs>
        <w:spacing w:before="37" w:line="267" w:lineRule="exact"/>
        <w:ind w:left="360"/>
        <w:textAlignment w:val="baseline"/>
        <w:rPr>
          <w:rFonts w:ascii="Segoe UI" w:eastAsia="Segoe UI" w:hAnsi="Segoe UI"/>
          <w:color w:val="000000"/>
          <w:spacing w:val="4"/>
          <w:sz w:val="18"/>
          <w:lang w:val="nl-NL"/>
        </w:rPr>
      </w:pPr>
      <w:r>
        <w:rPr>
          <w:rFonts w:ascii="Segoe UI" w:eastAsia="Segoe UI" w:hAnsi="Segoe UI"/>
          <w:color w:val="000000"/>
          <w:spacing w:val="4"/>
          <w:sz w:val="18"/>
          <w:lang w:val="nl-NL"/>
        </w:rPr>
        <w:t>-</w:t>
      </w:r>
      <w:r>
        <w:rPr>
          <w:rFonts w:ascii="Segoe UI" w:eastAsia="Segoe UI" w:hAnsi="Segoe UI"/>
          <w:color w:val="000000"/>
          <w:spacing w:val="4"/>
          <w:sz w:val="18"/>
          <w:lang w:val="nl-NL"/>
        </w:rPr>
        <w:tab/>
      </w:r>
      <w:r>
        <w:rPr>
          <w:rFonts w:ascii="Trebuchet MS" w:eastAsia="Trebuchet MS" w:hAnsi="Trebuchet MS"/>
          <w:color w:val="000000"/>
          <w:spacing w:val="4"/>
          <w:sz w:val="19"/>
          <w:lang w:val="nl-NL"/>
        </w:rPr>
        <w:t>een veiligheids- en gezondheidsplan op te stellen of te laten opstellen;</w:t>
      </w:r>
    </w:p>
    <w:p w14:paraId="431985BF" w14:textId="77777777" w:rsidR="00DE68AD" w:rsidRDefault="00C61103">
      <w:pPr>
        <w:tabs>
          <w:tab w:val="left" w:pos="720"/>
        </w:tabs>
        <w:spacing w:before="21" w:line="267" w:lineRule="exact"/>
        <w:ind w:left="720" w:right="72" w:hanging="360"/>
        <w:textAlignment w:val="baseline"/>
        <w:rPr>
          <w:rFonts w:ascii="Segoe UI" w:eastAsia="Segoe UI" w:hAnsi="Segoe UI"/>
          <w:color w:val="000000"/>
          <w:spacing w:val="4"/>
          <w:sz w:val="18"/>
          <w:lang w:val="nl-NL"/>
        </w:rPr>
      </w:pPr>
      <w:r>
        <w:rPr>
          <w:rFonts w:ascii="Segoe UI" w:eastAsia="Segoe UI" w:hAnsi="Segoe UI"/>
          <w:color w:val="000000"/>
          <w:spacing w:val="4"/>
          <w:sz w:val="18"/>
          <w:lang w:val="nl-NL"/>
        </w:rPr>
        <w:t>-</w:t>
      </w:r>
      <w:r>
        <w:rPr>
          <w:rFonts w:ascii="Segoe UI" w:eastAsia="Segoe UI" w:hAnsi="Segoe UI"/>
          <w:color w:val="000000"/>
          <w:spacing w:val="4"/>
          <w:sz w:val="18"/>
          <w:lang w:val="nl-NL"/>
        </w:rPr>
        <w:tab/>
      </w:r>
      <w:r>
        <w:rPr>
          <w:rFonts w:ascii="Trebuchet MS" w:eastAsia="Trebuchet MS" w:hAnsi="Trebuchet MS"/>
          <w:color w:val="000000"/>
          <w:spacing w:val="4"/>
          <w:sz w:val="19"/>
          <w:lang w:val="nl-NL"/>
        </w:rPr>
        <w:t>een veiligheids- en gezondheidsdossier samen te stellen dat bestemd is voor degene die beslist over de uitvoering van latere werkzaamheden aan het bouwwerk in de gebruiks- of sloopfase. In dit dossier wordt de bouwkundige en technische informatie over het specifieke bouwwerk opgenomen die van belang is voor de veiligheid en gezondheid van werknemers en zelfstandigen die werkzaamheden verrichten in de gebruiks- of sloopfase.</w:t>
      </w:r>
    </w:p>
    <w:p w14:paraId="452CC8A7" w14:textId="77777777" w:rsidR="00DE68AD" w:rsidRDefault="00C61103">
      <w:pPr>
        <w:spacing w:before="246" w:line="220" w:lineRule="exact"/>
        <w:textAlignment w:val="baseline"/>
        <w:rPr>
          <w:rFonts w:ascii="Trebuchet MS" w:eastAsia="Trebuchet MS" w:hAnsi="Trebuchet MS"/>
          <w:b/>
          <w:color w:val="000000"/>
          <w:spacing w:val="8"/>
          <w:sz w:val="19"/>
          <w:lang w:val="nl-NL"/>
        </w:rPr>
      </w:pPr>
      <w:r>
        <w:rPr>
          <w:rFonts w:ascii="Trebuchet MS" w:eastAsia="Trebuchet MS" w:hAnsi="Trebuchet MS"/>
          <w:b/>
          <w:color w:val="000000"/>
          <w:spacing w:val="8"/>
          <w:sz w:val="19"/>
          <w:lang w:val="nl-NL"/>
        </w:rPr>
        <w:t>7.1.3 Coördinator Uitvoeringsfase</w:t>
      </w:r>
    </w:p>
    <w:p w14:paraId="621A8775" w14:textId="77777777" w:rsidR="00DE68AD" w:rsidRDefault="00C61103">
      <w:pPr>
        <w:spacing w:before="44" w:line="220"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De coördinator voor de uitvoeringsfase heeft tot taak om namens de uitvoerende partij:</w:t>
      </w:r>
    </w:p>
    <w:p w14:paraId="2ECB76B6" w14:textId="77777777" w:rsidR="00DE68AD" w:rsidRDefault="00C61103">
      <w:pPr>
        <w:tabs>
          <w:tab w:val="left" w:pos="720"/>
        </w:tabs>
        <w:spacing w:before="29" w:line="267" w:lineRule="exact"/>
        <w:ind w:left="720" w:right="720" w:hanging="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te bewerkstelligen dat de maatregelen die werkgevers en zelfstandigen nemen op de bouwplaats ter bescherming van de veiligheid en gezondheid van werknemers en zelfstandigen op doeltreffende wijze worden toegepast;</w:t>
      </w:r>
    </w:p>
    <w:p w14:paraId="4E95EA79" w14:textId="77777777" w:rsidR="00DE68AD" w:rsidRDefault="00C61103">
      <w:pPr>
        <w:tabs>
          <w:tab w:val="left" w:pos="720"/>
        </w:tabs>
        <w:spacing w:before="30" w:after="508" w:line="267" w:lineRule="exact"/>
        <w:ind w:left="720" w:right="216" w:hanging="360"/>
        <w:textAlignment w:val="baseline"/>
        <w:rPr>
          <w:rFonts w:ascii="Segoe UI" w:eastAsia="Segoe UI" w:hAnsi="Segoe UI"/>
          <w:color w:val="000000"/>
          <w:sz w:val="18"/>
          <w:lang w:val="nl-NL"/>
        </w:rPr>
      </w:pPr>
      <w:r>
        <w:rPr>
          <w:rFonts w:ascii="Segoe UI" w:eastAsia="Segoe UI" w:hAnsi="Segoe UI"/>
          <w:color w:val="000000"/>
          <w:sz w:val="18"/>
          <w:lang w:val="nl-NL"/>
        </w:rPr>
        <w:t>-</w:t>
      </w:r>
      <w:r>
        <w:rPr>
          <w:rFonts w:ascii="Segoe UI" w:eastAsia="Segoe UI" w:hAnsi="Segoe UI"/>
          <w:color w:val="000000"/>
          <w:sz w:val="18"/>
          <w:lang w:val="nl-NL"/>
        </w:rPr>
        <w:tab/>
      </w:r>
      <w:r>
        <w:rPr>
          <w:rFonts w:ascii="Trebuchet MS" w:eastAsia="Trebuchet MS" w:hAnsi="Trebuchet MS"/>
          <w:color w:val="000000"/>
          <w:sz w:val="19"/>
          <w:lang w:val="nl-NL"/>
        </w:rPr>
        <w:t>met het oog op de bescherming van de werknemers en zelfstandigen zeker te stellen dat gelijktijdig of achtereenvolgend aanwezige werkgevers en zelfstandigen op de bouwplaats de werkzaamheden goed op elkaar afstemmen;</w:t>
      </w:r>
    </w:p>
    <w:p w14:paraId="6851134C"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3CDC764D">
          <v:line id="_x0000_s1040" style="position:absolute;z-index:251643904;mso-position-horizontal-relative:page;mso-position-vertical-relative:page" from="69.75pt,788.15pt" to="524.8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23</w:t>
      </w:r>
    </w:p>
    <w:p w14:paraId="095E47AB" w14:textId="77777777" w:rsidR="00DE68AD" w:rsidRDefault="00DE68AD">
      <w:pPr>
        <w:sectPr w:rsidR="00DE68AD">
          <w:pgSz w:w="11909" w:h="16838"/>
          <w:pgMar w:top="1400" w:right="1414" w:bottom="262" w:left="1395" w:header="720" w:footer="720" w:gutter="0"/>
          <w:cols w:space="708"/>
        </w:sectPr>
      </w:pPr>
    </w:p>
    <w:p w14:paraId="00F024AC" w14:textId="77777777" w:rsidR="00DE68AD" w:rsidRDefault="00C61103">
      <w:pPr>
        <w:tabs>
          <w:tab w:val="left" w:pos="792"/>
        </w:tabs>
        <w:spacing w:before="25" w:line="230"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de voorlichting van werknemers op de bouwplaats te bewerkstelligen;</w:t>
      </w:r>
    </w:p>
    <w:p w14:paraId="17BB7AC8" w14:textId="77777777" w:rsidR="00DE68AD" w:rsidRDefault="00C61103">
      <w:pPr>
        <w:tabs>
          <w:tab w:val="left" w:pos="792"/>
        </w:tabs>
        <w:spacing w:before="27" w:line="267" w:lineRule="exact"/>
        <w:ind w:left="720" w:right="288" w:hanging="360"/>
        <w:jc w:val="both"/>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de nodige maatregelen te nemen opdat alleen bevoegde personen de bouwplaats kunnen betreden;</w:t>
      </w:r>
    </w:p>
    <w:p w14:paraId="0E620927" w14:textId="77777777" w:rsidR="00DE68AD" w:rsidRDefault="00C61103">
      <w:pPr>
        <w:tabs>
          <w:tab w:val="left" w:pos="792"/>
        </w:tabs>
        <w:spacing w:before="68" w:line="230" w:lineRule="exact"/>
        <w:ind w:left="360"/>
        <w:textAlignment w:val="baseline"/>
        <w:rPr>
          <w:rFonts w:ascii="Segoe UI" w:eastAsia="Segoe UI" w:hAnsi="Segoe UI"/>
          <w:color w:val="000000"/>
          <w:spacing w:val="4"/>
          <w:sz w:val="17"/>
          <w:lang w:val="nl-NL"/>
        </w:rPr>
      </w:pPr>
      <w:r>
        <w:rPr>
          <w:rFonts w:ascii="Segoe UI" w:eastAsia="Segoe UI" w:hAnsi="Segoe UI"/>
          <w:color w:val="000000"/>
          <w:spacing w:val="4"/>
          <w:sz w:val="17"/>
          <w:lang w:val="nl-NL"/>
        </w:rPr>
        <w:t>-</w:t>
      </w:r>
      <w:r>
        <w:rPr>
          <w:rFonts w:ascii="Segoe UI" w:eastAsia="Segoe UI" w:hAnsi="Segoe UI"/>
          <w:color w:val="000000"/>
          <w:spacing w:val="4"/>
          <w:sz w:val="17"/>
          <w:lang w:val="nl-NL"/>
        </w:rPr>
        <w:tab/>
      </w:r>
      <w:r>
        <w:rPr>
          <w:rFonts w:ascii="Trebuchet MS" w:eastAsia="Trebuchet MS" w:hAnsi="Trebuchet MS"/>
          <w:color w:val="000000"/>
          <w:spacing w:val="4"/>
          <w:sz w:val="19"/>
          <w:lang w:val="nl-NL"/>
        </w:rPr>
        <w:t>ervoor te zorgen dat het veiligheids- en gezondheidsplan en het VEG-dossier worden</w:t>
      </w:r>
    </w:p>
    <w:p w14:paraId="6205C883" w14:textId="77777777" w:rsidR="00DE68AD" w:rsidRDefault="00C61103">
      <w:pPr>
        <w:spacing w:line="264" w:lineRule="exact"/>
        <w:ind w:left="720" w:right="79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aangepast</w:t>
      </w:r>
      <w:proofErr w:type="gramEnd"/>
      <w:r>
        <w:rPr>
          <w:rFonts w:ascii="Trebuchet MS" w:eastAsia="Trebuchet MS" w:hAnsi="Trebuchet MS"/>
          <w:color w:val="000000"/>
          <w:sz w:val="19"/>
          <w:lang w:val="nl-NL"/>
        </w:rPr>
        <w:t xml:space="preserve"> indien de voortgang van het bouwwerk of de onderdelen daarvan daartoe aanleiding geven;</w:t>
      </w:r>
    </w:p>
    <w:p w14:paraId="12EA39A6" w14:textId="77777777" w:rsidR="00DE68AD" w:rsidRDefault="00C61103">
      <w:pPr>
        <w:tabs>
          <w:tab w:val="left" w:pos="792"/>
        </w:tabs>
        <w:spacing w:before="30" w:line="267" w:lineRule="exact"/>
        <w:ind w:left="720" w:right="144" w:hanging="360"/>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doeltreffende maatregelen te nemen indien werkgevers of zelfstandigen naar zijn oordeel niet of in onvoldoende mate of op onjuiste wijze uitvoering geven aan een samenhangende toepassing van hun verplichtingen.</w:t>
      </w:r>
    </w:p>
    <w:p w14:paraId="3EB24E40" w14:textId="77777777" w:rsidR="00DE68AD" w:rsidRDefault="00C61103">
      <w:pPr>
        <w:spacing w:before="528" w:line="269" w:lineRule="exact"/>
        <w:textAlignment w:val="baseline"/>
        <w:rPr>
          <w:rFonts w:ascii="Trebuchet MS" w:eastAsia="Trebuchet MS" w:hAnsi="Trebuchet MS"/>
          <w:b/>
          <w:color w:val="0071CE"/>
          <w:spacing w:val="2"/>
          <w:sz w:val="24"/>
          <w:lang w:val="nl-NL"/>
        </w:rPr>
      </w:pPr>
      <w:r>
        <w:rPr>
          <w:rFonts w:ascii="Trebuchet MS" w:eastAsia="Trebuchet MS" w:hAnsi="Trebuchet MS"/>
          <w:b/>
          <w:color w:val="0071CE"/>
          <w:spacing w:val="2"/>
          <w:sz w:val="24"/>
          <w:lang w:val="nl-NL"/>
        </w:rPr>
        <w:t>7.2 Uitvoering van en toezicht op de maatregelen uit de RI&amp;E</w:t>
      </w:r>
    </w:p>
    <w:p w14:paraId="5970C8E3" w14:textId="77777777" w:rsidR="00DE68AD" w:rsidRDefault="00C61103">
      <w:pPr>
        <w:spacing w:before="246" w:line="267" w:lineRule="exact"/>
        <w:ind w:right="7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De aannemer moet de tabellen uit hoofdstuk 5 (Risico-inventarisatie en evaluatie) en 6 (VEG-dossier) aanvullen met de specifieke maatregelen die hij voor dit project gaat treffen. Indien er wordt afgeweken van de beheers suggestie van de opdrachtgever moet de aannemer dit motiveren. De aannemer moet in het VEG-plan aangeven welke maatregelen hij treft, hoe hij dit in zijn proces gaat borgen en wie er verantwoordelijk is voor het uitvoeren van de maatregelen en het in stand houden van de maatregelen.</w:t>
      </w:r>
    </w:p>
    <w:p w14:paraId="56D78BEC" w14:textId="77777777" w:rsidR="00DE68AD" w:rsidRDefault="00C61103">
      <w:pPr>
        <w:spacing w:before="197" w:line="267" w:lineRule="exact"/>
        <w:ind w:right="1224"/>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Door of namens de opdrachtgever moet worden gecontroleerd of de door de aannemer verantwoorde maatregelen in het VEG-plan daadwerkelijk worden getroffen tijdens de uitvoeringsfase.</w:t>
      </w:r>
    </w:p>
    <w:p w14:paraId="261FC64F" w14:textId="77777777" w:rsidR="00DE68AD" w:rsidRDefault="00C61103">
      <w:pPr>
        <w:spacing w:before="528"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7.3 Voorlichting en instructie</w:t>
      </w:r>
    </w:p>
    <w:p w14:paraId="2C079BEB" w14:textId="77777777" w:rsidR="00DE68AD" w:rsidRDefault="00C61103">
      <w:pPr>
        <w:spacing w:before="245" w:line="267" w:lineRule="exact"/>
        <w:ind w:righ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De aannemer is verantwoordelijk voor de voorlichting en de instructie aan zijn werknemers en derden die de werklocatie gaan betreden. Hij moet de wijze waarop de voorlichting en de instructie wordt gegeven uitwerken in het VEG-plan.</w:t>
      </w:r>
    </w:p>
    <w:p w14:paraId="3AF54A55" w14:textId="77777777" w:rsidR="00DE68AD" w:rsidRDefault="00C61103">
      <w:pPr>
        <w:spacing w:before="245" w:line="221"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Voorgesteld wordt om minimaal de volgende overleggen uit te voeren:</w:t>
      </w:r>
    </w:p>
    <w:p w14:paraId="6F316F0D" w14:textId="77777777" w:rsidR="00DE68AD" w:rsidRDefault="00C61103">
      <w:pPr>
        <w:tabs>
          <w:tab w:val="left" w:pos="792"/>
        </w:tabs>
        <w:spacing w:before="72" w:line="230" w:lineRule="exact"/>
        <w:ind w:left="360"/>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een startwerkoverleg;</w:t>
      </w:r>
    </w:p>
    <w:p w14:paraId="567E2D33" w14:textId="77777777" w:rsidR="00DE68AD" w:rsidRDefault="00C61103">
      <w:pPr>
        <w:tabs>
          <w:tab w:val="left" w:pos="792"/>
        </w:tabs>
        <w:spacing w:before="63" w:line="230"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een projectinstructie voor iedereen die voor het eerst het werkterrein betreedt;</w:t>
      </w:r>
    </w:p>
    <w:p w14:paraId="4198D186" w14:textId="77777777" w:rsidR="00DE68AD" w:rsidRDefault="00C61103">
      <w:pPr>
        <w:tabs>
          <w:tab w:val="left" w:pos="792"/>
        </w:tabs>
        <w:spacing w:before="67" w:line="230" w:lineRule="exact"/>
        <w:ind w:left="360"/>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 xml:space="preserve">een </w:t>
      </w:r>
      <w:proofErr w:type="spellStart"/>
      <w:r>
        <w:rPr>
          <w:rFonts w:ascii="Trebuchet MS" w:eastAsia="Trebuchet MS" w:hAnsi="Trebuchet MS"/>
          <w:color w:val="000000"/>
          <w:sz w:val="19"/>
          <w:lang w:val="nl-NL"/>
        </w:rPr>
        <w:t>toolboxmeeting</w:t>
      </w:r>
      <w:proofErr w:type="spellEnd"/>
      <w:r>
        <w:rPr>
          <w:rFonts w:ascii="Trebuchet MS" w:eastAsia="Trebuchet MS" w:hAnsi="Trebuchet MS"/>
          <w:color w:val="000000"/>
          <w:sz w:val="19"/>
          <w:lang w:val="nl-NL"/>
        </w:rPr>
        <w:t>;</w:t>
      </w:r>
    </w:p>
    <w:p w14:paraId="1EAACCE9" w14:textId="77777777" w:rsidR="00DE68AD" w:rsidRDefault="00C61103">
      <w:pPr>
        <w:tabs>
          <w:tab w:val="left" w:pos="792"/>
        </w:tabs>
        <w:spacing w:before="63" w:line="230"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de Taak Risico Analyses (</w:t>
      </w:r>
      <w:proofErr w:type="spellStart"/>
      <w:r>
        <w:rPr>
          <w:rFonts w:ascii="Trebuchet MS" w:eastAsia="Trebuchet MS" w:hAnsi="Trebuchet MS"/>
          <w:color w:val="000000"/>
          <w:spacing w:val="3"/>
          <w:sz w:val="19"/>
          <w:lang w:val="nl-NL"/>
        </w:rPr>
        <w:t>TRA’s</w:t>
      </w:r>
      <w:proofErr w:type="spellEnd"/>
      <w:r>
        <w:rPr>
          <w:rFonts w:ascii="Trebuchet MS" w:eastAsia="Trebuchet MS" w:hAnsi="Trebuchet MS"/>
          <w:color w:val="000000"/>
          <w:spacing w:val="3"/>
          <w:sz w:val="19"/>
          <w:lang w:val="nl-NL"/>
        </w:rPr>
        <w:t>) voor specifieke werkzaamheden;</w:t>
      </w:r>
    </w:p>
    <w:p w14:paraId="1983C836" w14:textId="77777777" w:rsidR="00DE68AD" w:rsidRDefault="00C61103">
      <w:pPr>
        <w:tabs>
          <w:tab w:val="left" w:pos="792"/>
        </w:tabs>
        <w:spacing w:before="68" w:line="230"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tijdens bouwvergaderingen moet veiligheid een vast agendapunt zijn.</w:t>
      </w:r>
    </w:p>
    <w:p w14:paraId="6FA4709E" w14:textId="77777777" w:rsidR="00DE68AD" w:rsidRDefault="00C61103">
      <w:pPr>
        <w:spacing w:before="518" w:line="269" w:lineRule="exact"/>
        <w:textAlignment w:val="baseline"/>
        <w:rPr>
          <w:rFonts w:ascii="Trebuchet MS" w:eastAsia="Trebuchet MS" w:hAnsi="Trebuchet MS"/>
          <w:b/>
          <w:color w:val="0071CE"/>
          <w:sz w:val="24"/>
          <w:lang w:val="nl-NL"/>
        </w:rPr>
      </w:pPr>
      <w:r>
        <w:rPr>
          <w:rFonts w:ascii="Trebuchet MS" w:eastAsia="Trebuchet MS" w:hAnsi="Trebuchet MS"/>
          <w:b/>
          <w:color w:val="0071CE"/>
          <w:sz w:val="24"/>
          <w:lang w:val="nl-NL"/>
        </w:rPr>
        <w:t>7.4 V&amp;G-coördinatie</w:t>
      </w:r>
    </w:p>
    <w:p w14:paraId="128155A9" w14:textId="77777777" w:rsidR="00DE68AD" w:rsidRDefault="00C61103">
      <w:pPr>
        <w:spacing w:before="249" w:line="267" w:lineRule="exact"/>
        <w:ind w:right="288"/>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Naast de voorlichting en de instructie moet de aannemer in overleg treden met de neven- en onderaannemers op de bouwplaats. Het is noodzakelijk dat zij op het gebied van de arbeidsomstandigheden onderling goed samenwerken. Om dit te realiseren wordt een VEG-coördinator uitvoeringsfase (zoals bedoeld in artikel 2.29 van het Arbeidsomstandighedenbesluit) door de aannemer aangesteld.</w:t>
      </w:r>
    </w:p>
    <w:p w14:paraId="06BFFC68" w14:textId="77777777" w:rsidR="00DE68AD" w:rsidRDefault="00C61103">
      <w:pPr>
        <w:spacing w:before="201" w:line="267" w:lineRule="exact"/>
        <w:ind w:right="43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Over de navolgende mogelijke raakvlakken zou dan afstemming moeten plaatsvinden en nadere afspraken over moeten worden gemaakt:</w:t>
      </w:r>
    </w:p>
    <w:p w14:paraId="0E42C440" w14:textId="77777777" w:rsidR="00DE68AD" w:rsidRDefault="00C61103">
      <w:pPr>
        <w:tabs>
          <w:tab w:val="left" w:pos="792"/>
        </w:tabs>
        <w:spacing w:before="67" w:line="230"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 xml:space="preserve">de verdeling </w:t>
      </w:r>
      <w:proofErr w:type="gramStart"/>
      <w:r>
        <w:rPr>
          <w:rFonts w:ascii="Trebuchet MS" w:eastAsia="Trebuchet MS" w:hAnsi="Trebuchet MS"/>
          <w:color w:val="000000"/>
          <w:spacing w:val="3"/>
          <w:sz w:val="19"/>
          <w:lang w:val="nl-NL"/>
        </w:rPr>
        <w:t>werkruimte /</w:t>
      </w:r>
      <w:proofErr w:type="gramEnd"/>
      <w:r>
        <w:rPr>
          <w:rFonts w:ascii="Trebuchet MS" w:eastAsia="Trebuchet MS" w:hAnsi="Trebuchet MS"/>
          <w:color w:val="000000"/>
          <w:spacing w:val="3"/>
          <w:sz w:val="19"/>
          <w:lang w:val="nl-NL"/>
        </w:rPr>
        <w:t xml:space="preserve"> opstelplaatsen materieel;</w:t>
      </w:r>
    </w:p>
    <w:p w14:paraId="326F9402" w14:textId="77777777" w:rsidR="00DE68AD" w:rsidRDefault="00C61103">
      <w:pPr>
        <w:tabs>
          <w:tab w:val="left" w:pos="792"/>
        </w:tabs>
        <w:spacing w:before="68" w:after="724" w:line="230" w:lineRule="exact"/>
        <w:ind w:left="360"/>
        <w:textAlignment w:val="baseline"/>
        <w:rPr>
          <w:rFonts w:ascii="Segoe UI" w:eastAsia="Segoe UI" w:hAnsi="Segoe UI"/>
          <w:color w:val="000000"/>
          <w:spacing w:val="3"/>
          <w:sz w:val="17"/>
          <w:lang w:val="nl-NL"/>
        </w:rPr>
      </w:pPr>
      <w:r>
        <w:rPr>
          <w:rFonts w:ascii="Segoe UI" w:eastAsia="Segoe UI" w:hAnsi="Segoe UI"/>
          <w:color w:val="000000"/>
          <w:spacing w:val="3"/>
          <w:sz w:val="17"/>
          <w:lang w:val="nl-NL"/>
        </w:rPr>
        <w:t>-</w:t>
      </w:r>
      <w:r>
        <w:rPr>
          <w:rFonts w:ascii="Segoe UI" w:eastAsia="Segoe UI" w:hAnsi="Segoe UI"/>
          <w:color w:val="000000"/>
          <w:spacing w:val="3"/>
          <w:sz w:val="17"/>
          <w:lang w:val="nl-NL"/>
        </w:rPr>
        <w:tab/>
      </w:r>
      <w:r>
        <w:rPr>
          <w:rFonts w:ascii="Trebuchet MS" w:eastAsia="Trebuchet MS" w:hAnsi="Trebuchet MS"/>
          <w:color w:val="000000"/>
          <w:spacing w:val="3"/>
          <w:sz w:val="19"/>
          <w:lang w:val="nl-NL"/>
        </w:rPr>
        <w:t xml:space="preserve">de logistieke </w:t>
      </w:r>
      <w:proofErr w:type="gramStart"/>
      <w:r>
        <w:rPr>
          <w:rFonts w:ascii="Trebuchet MS" w:eastAsia="Trebuchet MS" w:hAnsi="Trebuchet MS"/>
          <w:color w:val="000000"/>
          <w:spacing w:val="3"/>
          <w:sz w:val="19"/>
          <w:lang w:val="nl-NL"/>
        </w:rPr>
        <w:t>situaties /</w:t>
      </w:r>
      <w:proofErr w:type="gramEnd"/>
      <w:r>
        <w:rPr>
          <w:rFonts w:ascii="Trebuchet MS" w:eastAsia="Trebuchet MS" w:hAnsi="Trebuchet MS"/>
          <w:color w:val="000000"/>
          <w:spacing w:val="3"/>
          <w:sz w:val="19"/>
          <w:lang w:val="nl-NL"/>
        </w:rPr>
        <w:t xml:space="preserve"> aan- en afvoer van en naar de bouwplaats;</w:t>
      </w:r>
    </w:p>
    <w:p w14:paraId="7D8DD283"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70B33F56">
          <v:line id="_x0000_s1039" style="position:absolute;z-index:251644928;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24</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44D1D7DC" w14:textId="77777777" w:rsidR="00DE68AD" w:rsidRDefault="00DE68AD">
      <w:pPr>
        <w:sectPr w:rsidR="00DE68AD">
          <w:pgSz w:w="11909" w:h="16838"/>
          <w:pgMar w:top="1420" w:right="1419" w:bottom="262" w:left="1390" w:header="720" w:footer="720" w:gutter="0"/>
          <w:cols w:space="708"/>
        </w:sectPr>
      </w:pPr>
    </w:p>
    <w:p w14:paraId="4152FEE5" w14:textId="77777777" w:rsidR="00DE68AD" w:rsidRDefault="00C61103">
      <w:pPr>
        <w:tabs>
          <w:tab w:val="left" w:pos="936"/>
        </w:tabs>
        <w:spacing w:line="259" w:lineRule="exact"/>
        <w:ind w:left="936" w:right="216" w:hanging="360"/>
        <w:textAlignment w:val="baseline"/>
        <w:rPr>
          <w:rFonts w:ascii="Segoe UI" w:eastAsia="Segoe UI" w:hAnsi="Segoe UI"/>
          <w:color w:val="000000"/>
          <w:sz w:val="17"/>
          <w:lang w:val="nl-NL"/>
        </w:rPr>
      </w:pPr>
      <w:r>
        <w:rPr>
          <w:rFonts w:ascii="Segoe UI" w:eastAsia="Segoe UI" w:hAnsi="Segoe UI"/>
          <w:color w:val="000000"/>
          <w:sz w:val="17"/>
          <w:lang w:val="nl-NL"/>
        </w:rPr>
        <w:t>-</w:t>
      </w:r>
      <w:r>
        <w:rPr>
          <w:rFonts w:ascii="Segoe UI" w:eastAsia="Segoe UI" w:hAnsi="Segoe UI"/>
          <w:color w:val="000000"/>
          <w:sz w:val="17"/>
          <w:lang w:val="nl-NL"/>
        </w:rPr>
        <w:tab/>
      </w:r>
      <w:r>
        <w:rPr>
          <w:rFonts w:ascii="Trebuchet MS" w:eastAsia="Trebuchet MS" w:hAnsi="Trebuchet MS"/>
          <w:color w:val="000000"/>
          <w:sz w:val="19"/>
          <w:lang w:val="nl-NL"/>
        </w:rPr>
        <w:t>het gebruik van elkaars voorzieningen, zoals het water, de elektriciteit, de ventilatie in besloten ruimten, de vluchtwegen en andere noodvoorzieningen;</w:t>
      </w:r>
    </w:p>
    <w:p w14:paraId="28096737" w14:textId="77777777" w:rsidR="00DE68AD" w:rsidRDefault="00C61103">
      <w:pPr>
        <w:tabs>
          <w:tab w:val="left" w:pos="936"/>
        </w:tabs>
        <w:spacing w:before="72" w:line="230" w:lineRule="exact"/>
        <w:ind w:left="576"/>
        <w:textAlignment w:val="baseline"/>
        <w:rPr>
          <w:rFonts w:ascii="Segoe UI" w:eastAsia="Segoe UI" w:hAnsi="Segoe UI"/>
          <w:color w:val="000000"/>
          <w:spacing w:val="4"/>
          <w:sz w:val="17"/>
          <w:lang w:val="nl-NL"/>
        </w:rPr>
      </w:pPr>
      <w:r>
        <w:rPr>
          <w:rFonts w:ascii="Segoe UI" w:eastAsia="Segoe UI" w:hAnsi="Segoe UI"/>
          <w:color w:val="000000"/>
          <w:spacing w:val="4"/>
          <w:sz w:val="17"/>
          <w:lang w:val="nl-NL"/>
        </w:rPr>
        <w:t>-</w:t>
      </w:r>
      <w:r>
        <w:rPr>
          <w:rFonts w:ascii="Segoe UI" w:eastAsia="Segoe UI" w:hAnsi="Segoe UI"/>
          <w:color w:val="000000"/>
          <w:spacing w:val="4"/>
          <w:sz w:val="17"/>
          <w:lang w:val="nl-NL"/>
        </w:rPr>
        <w:tab/>
      </w:r>
      <w:r>
        <w:rPr>
          <w:rFonts w:ascii="Trebuchet MS" w:eastAsia="Trebuchet MS" w:hAnsi="Trebuchet MS"/>
          <w:color w:val="000000"/>
          <w:spacing w:val="4"/>
          <w:sz w:val="19"/>
          <w:lang w:val="nl-NL"/>
        </w:rPr>
        <w:t>de calamiteitenafhandeling en de BHV-organisatie.</w:t>
      </w:r>
    </w:p>
    <w:p w14:paraId="0BC98286" w14:textId="77777777" w:rsidR="00DE68AD" w:rsidRDefault="00C61103">
      <w:pPr>
        <w:spacing w:before="190" w:after="12784" w:line="269" w:lineRule="exact"/>
        <w:ind w:left="216" w:right="360"/>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De coördinatietaken en de verantwoordelijkheden omvatten de totale uitvoeringsduur van het bouwwerk en alle bouwactiviteiten.</w:t>
      </w:r>
    </w:p>
    <w:p w14:paraId="4CA1047A" w14:textId="77777777" w:rsidR="00DE68AD" w:rsidRDefault="00DE68AD">
      <w:pPr>
        <w:spacing w:before="190" w:after="12784" w:line="269" w:lineRule="exact"/>
        <w:sectPr w:rsidR="00DE68AD">
          <w:pgSz w:w="11909" w:h="16838"/>
          <w:pgMar w:top="1420" w:right="1620" w:bottom="262" w:left="1189" w:header="720" w:footer="720" w:gutter="0"/>
          <w:cols w:space="708"/>
        </w:sectPr>
      </w:pPr>
    </w:p>
    <w:p w14:paraId="5835A631"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2791BE81">
          <v:line id="_x0000_s1038" style="position:absolute;z-index:251645952;mso-position-horizontal-relative:page;mso-position-vertical-relative:page" from="69.85pt,788.15pt" to="524.9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25</w:t>
      </w:r>
    </w:p>
    <w:p w14:paraId="1D3598E5" w14:textId="77777777" w:rsidR="00DE68AD" w:rsidRDefault="00DE68AD">
      <w:pPr>
        <w:sectPr w:rsidR="00DE68AD">
          <w:type w:val="continuous"/>
          <w:pgSz w:w="11909" w:h="16838"/>
          <w:pgMar w:top="1420" w:right="1412" w:bottom="262" w:left="1397" w:header="720" w:footer="720" w:gutter="0"/>
          <w:cols w:space="708"/>
        </w:sectPr>
      </w:pPr>
    </w:p>
    <w:p w14:paraId="2C373CAB" w14:textId="77777777" w:rsidR="00DE68AD" w:rsidRDefault="00DE68AD">
      <w:pPr>
        <w:spacing w:before="52" w:line="20" w:lineRule="exact"/>
      </w:pPr>
    </w:p>
    <w:tbl>
      <w:tblPr>
        <w:tblW w:w="0" w:type="auto"/>
        <w:tblLayout w:type="fixed"/>
        <w:tblCellMar>
          <w:left w:w="0" w:type="dxa"/>
          <w:right w:w="0" w:type="dxa"/>
        </w:tblCellMar>
        <w:tblLook w:val="0000" w:firstRow="0" w:lastRow="0" w:firstColumn="0" w:lastColumn="0" w:noHBand="0" w:noVBand="0"/>
      </w:tblPr>
      <w:tblGrid>
        <w:gridCol w:w="208"/>
        <w:gridCol w:w="8892"/>
      </w:tblGrid>
      <w:tr w:rsidR="00DE68AD" w14:paraId="5F9802F0" w14:textId="77777777">
        <w:tblPrEx>
          <w:tblCellMar>
            <w:top w:w="0" w:type="dxa"/>
            <w:bottom w:w="0" w:type="dxa"/>
          </w:tblCellMar>
        </w:tblPrEx>
        <w:trPr>
          <w:trHeight w:hRule="exact" w:val="286"/>
        </w:trPr>
        <w:tc>
          <w:tcPr>
            <w:tcW w:w="208" w:type="dxa"/>
          </w:tcPr>
          <w:p w14:paraId="5E1F3DCB" w14:textId="77777777" w:rsidR="00DE68AD" w:rsidRDefault="00C61103">
            <w:pPr>
              <w:spacing w:after="3" w:line="278" w:lineRule="exact"/>
              <w:ind w:left="45"/>
              <w:jc w:val="center"/>
              <w:textAlignment w:val="baseline"/>
            </w:pPr>
            <w:r>
              <w:rPr>
                <w:noProof/>
              </w:rPr>
              <w:drawing>
                <wp:inline distT="0" distB="0" distL="0" distR="0" wp14:anchorId="1D4622DF" wp14:editId="26B48DD8">
                  <wp:extent cx="103505" cy="170180"/>
                  <wp:effectExtent l="0" t="0" r="0" b="0"/>
                  <wp:docPr id="18" name="Picture"/>
                  <wp:cNvGraphicFramePr/>
                  <a:graphic xmlns:a="http://schemas.openxmlformats.org/drawingml/2006/main">
                    <a:graphicData uri="http://schemas.openxmlformats.org/drawingml/2006/picture">
                      <pic:pic xmlns:pic="http://schemas.openxmlformats.org/drawingml/2006/picture">
                        <pic:nvPicPr>
                          <pic:cNvPr id="18" name="Picture"/>
                          <pic:cNvPicPr preferRelativeResize="0"/>
                        </pic:nvPicPr>
                        <pic:blipFill>
                          <a:blip r:embed="rId24"/>
                          <a:stretch>
                            <a:fillRect/>
                          </a:stretch>
                        </pic:blipFill>
                        <pic:spPr>
                          <a:xfrm>
                            <a:off x="0" y="0"/>
                            <a:ext cx="103505" cy="170180"/>
                          </a:xfrm>
                          <a:prstGeom prst="rect">
                            <a:avLst/>
                          </a:prstGeom>
                        </pic:spPr>
                      </pic:pic>
                    </a:graphicData>
                  </a:graphic>
                </wp:inline>
              </w:drawing>
            </w:r>
          </w:p>
        </w:tc>
        <w:tc>
          <w:tcPr>
            <w:tcW w:w="8892" w:type="dxa"/>
            <w:vAlign w:val="center"/>
          </w:tcPr>
          <w:p w14:paraId="6F926E22" w14:textId="77777777" w:rsidR="00DE68AD" w:rsidRDefault="00C61103">
            <w:pPr>
              <w:spacing w:line="273" w:lineRule="exact"/>
              <w:ind w:right="7048"/>
              <w:jc w:val="right"/>
              <w:textAlignment w:val="baseline"/>
              <w:rPr>
                <w:rFonts w:ascii="Trebuchet MS" w:eastAsia="Trebuchet MS" w:hAnsi="Trebuchet MS"/>
                <w:b/>
                <w:color w:val="000000"/>
                <w:w w:val="95"/>
                <w:sz w:val="36"/>
                <w:lang w:val="nl-NL"/>
              </w:rPr>
            </w:pPr>
            <w:r>
              <w:rPr>
                <w:rFonts w:ascii="Trebuchet MS" w:eastAsia="Trebuchet MS" w:hAnsi="Trebuchet MS"/>
                <w:b/>
                <w:color w:val="000000"/>
                <w:w w:val="95"/>
                <w:sz w:val="36"/>
                <w:lang w:val="nl-NL"/>
              </w:rPr>
              <w:t>BIJLAGEN</w:t>
            </w:r>
          </w:p>
        </w:tc>
      </w:tr>
    </w:tbl>
    <w:p w14:paraId="65B5A34D" w14:textId="77777777" w:rsidR="00DE68AD" w:rsidRDefault="00DE68AD">
      <w:pPr>
        <w:spacing w:after="592" w:line="20" w:lineRule="exact"/>
      </w:pPr>
    </w:p>
    <w:p w14:paraId="0446B351" w14:textId="77777777" w:rsidR="00DE68AD" w:rsidRDefault="00C61103">
      <w:pPr>
        <w:spacing w:before="4" w:line="269" w:lineRule="exact"/>
        <w:textAlignment w:val="baseline"/>
        <w:rPr>
          <w:rFonts w:ascii="Trebuchet MS" w:eastAsia="Trebuchet MS" w:hAnsi="Trebuchet MS"/>
          <w:b/>
          <w:color w:val="0071CE"/>
          <w:spacing w:val="1"/>
          <w:sz w:val="24"/>
          <w:lang w:val="nl-NL"/>
        </w:rPr>
      </w:pPr>
      <w:r>
        <w:rPr>
          <w:rFonts w:ascii="Trebuchet MS" w:eastAsia="Trebuchet MS" w:hAnsi="Trebuchet MS"/>
          <w:b/>
          <w:color w:val="0071CE"/>
          <w:spacing w:val="1"/>
          <w:sz w:val="24"/>
          <w:lang w:val="nl-NL"/>
        </w:rPr>
        <w:t>8.1 Bijlage 1: Checklist identificatie van risico's in de ontwerpfase</w:t>
      </w:r>
    </w:p>
    <w:p w14:paraId="2759E4F2" w14:textId="77777777" w:rsidR="00DE68AD" w:rsidRDefault="00C61103">
      <w:pPr>
        <w:spacing w:before="289" w:line="221" w:lineRule="exact"/>
        <w:textAlignment w:val="baseline"/>
        <w:rPr>
          <w:rFonts w:ascii="Trebuchet MS" w:eastAsia="Trebuchet MS" w:hAnsi="Trebuchet MS"/>
          <w:b/>
          <w:color w:val="000000"/>
          <w:spacing w:val="5"/>
          <w:sz w:val="19"/>
          <w:lang w:val="nl-NL"/>
        </w:rPr>
      </w:pPr>
      <w:r>
        <w:rPr>
          <w:rFonts w:ascii="Trebuchet MS" w:eastAsia="Trebuchet MS" w:hAnsi="Trebuchet MS"/>
          <w:b/>
          <w:color w:val="000000"/>
          <w:spacing w:val="5"/>
          <w:sz w:val="19"/>
          <w:lang w:val="nl-NL"/>
        </w:rPr>
        <w:t>CHECKLIST MOGELIJKE RISICO-OORZAKEN WAARMEE REKENING IS TE HOUDEN IN DE</w:t>
      </w:r>
    </w:p>
    <w:p w14:paraId="3EB0EC6F" w14:textId="77777777" w:rsidR="00DE68AD" w:rsidRDefault="00C61103">
      <w:pPr>
        <w:spacing w:before="47" w:line="221"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ONTWERPFASE (GWW-versie)</w:t>
      </w:r>
    </w:p>
    <w:p w14:paraId="246B33F8" w14:textId="77777777" w:rsidR="00DE68AD" w:rsidRDefault="00C61103">
      <w:pPr>
        <w:spacing w:before="43" w:line="221"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w:t>
      </w:r>
      <w:proofErr w:type="gramStart"/>
      <w:r>
        <w:rPr>
          <w:rFonts w:ascii="Trebuchet MS" w:eastAsia="Trebuchet MS" w:hAnsi="Trebuchet MS"/>
          <w:b/>
          <w:color w:val="000000"/>
          <w:sz w:val="19"/>
          <w:lang w:val="nl-NL"/>
        </w:rPr>
        <w:t>niet</w:t>
      </w:r>
      <w:proofErr w:type="gramEnd"/>
      <w:r>
        <w:rPr>
          <w:rFonts w:ascii="Trebuchet MS" w:eastAsia="Trebuchet MS" w:hAnsi="Trebuchet MS"/>
          <w:b/>
          <w:color w:val="000000"/>
          <w:sz w:val="19"/>
          <w:lang w:val="nl-NL"/>
        </w:rPr>
        <w:t xml:space="preserve"> uitputtend)</w:t>
      </w:r>
    </w:p>
    <w:p w14:paraId="3FB57C2C" w14:textId="77777777" w:rsidR="00DE68AD" w:rsidRDefault="00C61103">
      <w:pPr>
        <w:tabs>
          <w:tab w:val="left" w:pos="720"/>
        </w:tabs>
        <w:spacing w:before="581" w:line="221"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1</w:t>
      </w:r>
      <w:r>
        <w:rPr>
          <w:rFonts w:ascii="Trebuchet MS" w:eastAsia="Trebuchet MS" w:hAnsi="Trebuchet MS"/>
          <w:b/>
          <w:color w:val="000000"/>
          <w:sz w:val="19"/>
          <w:lang w:val="nl-NL"/>
        </w:rPr>
        <w:tab/>
        <w:t>VOORONTWERP</w:t>
      </w:r>
    </w:p>
    <w:p w14:paraId="30697DF9" w14:textId="77777777" w:rsidR="00DE68AD" w:rsidRDefault="00C61103">
      <w:pPr>
        <w:tabs>
          <w:tab w:val="left" w:pos="720"/>
        </w:tabs>
        <w:spacing w:before="317" w:line="219"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1.1</w:t>
      </w:r>
      <w:r>
        <w:rPr>
          <w:rFonts w:ascii="Trebuchet MS" w:eastAsia="Trebuchet MS" w:hAnsi="Trebuchet MS"/>
          <w:color w:val="000000"/>
          <w:spacing w:val="4"/>
          <w:sz w:val="19"/>
          <w:lang w:val="nl-NL"/>
        </w:rPr>
        <w:tab/>
        <w:t>PLAATSING VAN BOUWOBJECT OP LOCATIE</w:t>
      </w:r>
    </w:p>
    <w:p w14:paraId="5A129910" w14:textId="77777777" w:rsidR="00DE68AD" w:rsidRDefault="00C61103">
      <w:pPr>
        <w:numPr>
          <w:ilvl w:val="0"/>
          <w:numId w:val="3"/>
        </w:numPr>
        <w:spacing w:before="319" w:line="215" w:lineRule="exact"/>
        <w:ind w:left="792" w:hanging="79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Is bij de situering van het bouw- en werkterrein rekening gehouden met:</w:t>
      </w:r>
    </w:p>
    <w:p w14:paraId="1686F253" w14:textId="77777777" w:rsidR="00DE68AD" w:rsidRDefault="00C61103">
      <w:pPr>
        <w:numPr>
          <w:ilvl w:val="0"/>
          <w:numId w:val="1"/>
        </w:numPr>
        <w:tabs>
          <w:tab w:val="left" w:pos="1080"/>
        </w:tabs>
        <w:spacing w:before="50" w:line="233" w:lineRule="exact"/>
        <w:ind w:left="108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de</w:t>
      </w:r>
      <w:proofErr w:type="gramEnd"/>
      <w:r>
        <w:rPr>
          <w:rFonts w:ascii="Trebuchet MS" w:eastAsia="Trebuchet MS" w:hAnsi="Trebuchet MS"/>
          <w:color w:val="000000"/>
          <w:spacing w:val="4"/>
          <w:sz w:val="19"/>
          <w:lang w:val="nl-NL"/>
        </w:rPr>
        <w:t xml:space="preserve"> ontsluiting van de bouwplaats met aan- en afvoerroutes van groot materieel?</w:t>
      </w:r>
    </w:p>
    <w:p w14:paraId="520B2920" w14:textId="77777777" w:rsidR="00DE68AD" w:rsidRDefault="00C61103">
      <w:pPr>
        <w:numPr>
          <w:ilvl w:val="0"/>
          <w:numId w:val="1"/>
        </w:numPr>
        <w:tabs>
          <w:tab w:val="left" w:pos="1080"/>
        </w:tabs>
        <w:spacing w:before="11" w:line="268" w:lineRule="exact"/>
        <w:ind w:left="1080" w:right="144" w:hanging="288"/>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veiligheidsvoorzieningen</w:t>
      </w:r>
      <w:proofErr w:type="gramEnd"/>
      <w:r>
        <w:rPr>
          <w:rFonts w:ascii="Trebuchet MS" w:eastAsia="Trebuchet MS" w:hAnsi="Trebuchet MS"/>
          <w:color w:val="000000"/>
          <w:sz w:val="19"/>
          <w:lang w:val="nl-NL"/>
        </w:rPr>
        <w:t xml:space="preserve"> ten behoeve van de </w:t>
      </w:r>
      <w:proofErr w:type="spellStart"/>
      <w:r>
        <w:rPr>
          <w:rFonts w:ascii="Trebuchet MS" w:eastAsia="Trebuchet MS" w:hAnsi="Trebuchet MS"/>
          <w:color w:val="000000"/>
          <w:sz w:val="19"/>
          <w:lang w:val="nl-NL"/>
        </w:rPr>
        <w:t>bouwplaatsafbakening</w:t>
      </w:r>
      <w:proofErr w:type="spellEnd"/>
      <w:r>
        <w:rPr>
          <w:rFonts w:ascii="Trebuchet MS" w:eastAsia="Trebuchet MS" w:hAnsi="Trebuchet MS"/>
          <w:color w:val="000000"/>
          <w:sz w:val="19"/>
          <w:lang w:val="nl-NL"/>
        </w:rPr>
        <w:t>, wegafzettingen, te nemen verkeersmaatregelen e.d.?</w:t>
      </w:r>
    </w:p>
    <w:p w14:paraId="11359BB3" w14:textId="77777777" w:rsidR="00DE68AD" w:rsidRDefault="00C61103">
      <w:pPr>
        <w:numPr>
          <w:ilvl w:val="0"/>
          <w:numId w:val="1"/>
        </w:numPr>
        <w:tabs>
          <w:tab w:val="left" w:pos="1080"/>
        </w:tabs>
        <w:spacing w:before="50" w:line="233" w:lineRule="exact"/>
        <w:ind w:left="108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recht</w:t>
      </w:r>
      <w:proofErr w:type="gramEnd"/>
      <w:r>
        <w:rPr>
          <w:rFonts w:ascii="Trebuchet MS" w:eastAsia="Trebuchet MS" w:hAnsi="Trebuchet MS"/>
          <w:color w:val="000000"/>
          <w:spacing w:val="4"/>
          <w:sz w:val="19"/>
          <w:lang w:val="nl-NL"/>
        </w:rPr>
        <w:t xml:space="preserve"> van overpad dat moet worden verleend tijdens de werkzaamheden?</w:t>
      </w:r>
    </w:p>
    <w:p w14:paraId="50A2EB28" w14:textId="77777777" w:rsidR="00DE68AD" w:rsidRDefault="00C61103">
      <w:pPr>
        <w:numPr>
          <w:ilvl w:val="0"/>
          <w:numId w:val="1"/>
        </w:numPr>
        <w:tabs>
          <w:tab w:val="left" w:pos="1080"/>
        </w:tabs>
        <w:spacing w:before="50" w:line="234" w:lineRule="exact"/>
        <w:ind w:left="108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de</w:t>
      </w:r>
      <w:proofErr w:type="gramEnd"/>
      <w:r>
        <w:rPr>
          <w:rFonts w:ascii="Trebuchet MS" w:eastAsia="Trebuchet MS" w:hAnsi="Trebuchet MS"/>
          <w:color w:val="000000"/>
          <w:spacing w:val="4"/>
          <w:sz w:val="19"/>
          <w:lang w:val="nl-NL"/>
        </w:rPr>
        <w:t xml:space="preserve"> ruimtebehoefte en situering van sanitaire ruimten, schaftruimten?</w:t>
      </w:r>
    </w:p>
    <w:p w14:paraId="1524422A" w14:textId="77777777" w:rsidR="00DE68AD" w:rsidRDefault="00C61103">
      <w:pPr>
        <w:numPr>
          <w:ilvl w:val="0"/>
          <w:numId w:val="1"/>
        </w:numPr>
        <w:tabs>
          <w:tab w:val="left" w:pos="1080"/>
        </w:tabs>
        <w:spacing w:before="45" w:line="233" w:lineRule="exact"/>
        <w:ind w:left="108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de</w:t>
      </w:r>
      <w:proofErr w:type="gramEnd"/>
      <w:r>
        <w:rPr>
          <w:rFonts w:ascii="Trebuchet MS" w:eastAsia="Trebuchet MS" w:hAnsi="Trebuchet MS"/>
          <w:color w:val="000000"/>
          <w:spacing w:val="4"/>
          <w:sz w:val="19"/>
          <w:lang w:val="nl-NL"/>
        </w:rPr>
        <w:t xml:space="preserve"> ruimtebehoefte van overdekte werkplaatsen, materiaalopslag en afvalstortplaatsen?</w:t>
      </w:r>
    </w:p>
    <w:p w14:paraId="2B0AF690" w14:textId="77777777" w:rsidR="00DE68AD" w:rsidRDefault="00C61103">
      <w:pPr>
        <w:numPr>
          <w:ilvl w:val="0"/>
          <w:numId w:val="1"/>
        </w:numPr>
        <w:tabs>
          <w:tab w:val="left" w:pos="1080"/>
        </w:tabs>
        <w:spacing w:before="16" w:line="268" w:lineRule="exact"/>
        <w:ind w:left="1080" w:right="648" w:hanging="288"/>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boven</w:t>
      </w:r>
      <w:proofErr w:type="gramEnd"/>
      <w:r>
        <w:rPr>
          <w:rFonts w:ascii="Trebuchet MS" w:eastAsia="Trebuchet MS" w:hAnsi="Trebuchet MS"/>
          <w:color w:val="000000"/>
          <w:sz w:val="19"/>
          <w:lang w:val="nl-NL"/>
        </w:rPr>
        <w:t>- en ondergrondse leidingen, waarbij gevaar voor explosie en/of lekkage kan ontstaan (inventarisatie gemaakt)?</w:t>
      </w:r>
    </w:p>
    <w:p w14:paraId="5EA1B9B8" w14:textId="77777777" w:rsidR="00DE68AD" w:rsidRDefault="00C61103">
      <w:pPr>
        <w:numPr>
          <w:ilvl w:val="0"/>
          <w:numId w:val="1"/>
        </w:numPr>
        <w:tabs>
          <w:tab w:val="left" w:pos="1080"/>
        </w:tabs>
        <w:spacing w:before="50" w:line="233" w:lineRule="exact"/>
        <w:ind w:left="108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boven</w:t>
      </w:r>
      <w:proofErr w:type="gramEnd"/>
      <w:r>
        <w:rPr>
          <w:rFonts w:ascii="Trebuchet MS" w:eastAsia="Trebuchet MS" w:hAnsi="Trebuchet MS"/>
          <w:color w:val="000000"/>
          <w:spacing w:val="4"/>
          <w:sz w:val="19"/>
          <w:lang w:val="nl-NL"/>
        </w:rPr>
        <w:t>- en ondergrondse hoogspanningsleidingen (inventarisatie gemaakt)?</w:t>
      </w:r>
    </w:p>
    <w:p w14:paraId="7D5EA5A7" w14:textId="77777777" w:rsidR="00DE68AD" w:rsidRDefault="00C61103">
      <w:pPr>
        <w:numPr>
          <w:ilvl w:val="0"/>
          <w:numId w:val="1"/>
        </w:numPr>
        <w:tabs>
          <w:tab w:val="left" w:pos="1080"/>
        </w:tabs>
        <w:spacing w:before="45" w:line="234" w:lineRule="exact"/>
        <w:ind w:left="108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bodemverontreiniging</w:t>
      </w:r>
      <w:proofErr w:type="gramEnd"/>
      <w:r>
        <w:rPr>
          <w:rFonts w:ascii="Trebuchet MS" w:eastAsia="Trebuchet MS" w:hAnsi="Trebuchet MS"/>
          <w:color w:val="000000"/>
          <w:spacing w:val="4"/>
          <w:sz w:val="19"/>
          <w:lang w:val="nl-NL"/>
        </w:rPr>
        <w:t xml:space="preserve"> en explosieven (inventarisatie gemaakt)?</w:t>
      </w:r>
    </w:p>
    <w:p w14:paraId="3305E165" w14:textId="77777777" w:rsidR="00DE68AD" w:rsidRDefault="00C61103">
      <w:pPr>
        <w:numPr>
          <w:ilvl w:val="0"/>
          <w:numId w:val="3"/>
        </w:numPr>
        <w:spacing w:before="1" w:line="268" w:lineRule="exact"/>
        <w:ind w:left="792" w:right="360"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Is bij de aanname van </w:t>
      </w:r>
      <w:proofErr w:type="spellStart"/>
      <w:r>
        <w:rPr>
          <w:rFonts w:ascii="Trebuchet MS" w:eastAsia="Trebuchet MS" w:hAnsi="Trebuchet MS"/>
          <w:color w:val="000000"/>
          <w:sz w:val="19"/>
          <w:lang w:val="nl-NL"/>
        </w:rPr>
        <w:t>bouwplaatskosten</w:t>
      </w:r>
      <w:proofErr w:type="spellEnd"/>
      <w:r>
        <w:rPr>
          <w:rFonts w:ascii="Trebuchet MS" w:eastAsia="Trebuchet MS" w:hAnsi="Trebuchet MS"/>
          <w:color w:val="000000"/>
          <w:sz w:val="19"/>
          <w:lang w:val="nl-NL"/>
        </w:rPr>
        <w:t xml:space="preserve"> rekening gehouden met de complexiteit van de locatie in relatie tot het verspreid liggen van het werk over grotere afstand?</w:t>
      </w:r>
    </w:p>
    <w:p w14:paraId="03A49E8F" w14:textId="77777777" w:rsidR="00DE68AD" w:rsidRDefault="00C61103">
      <w:pPr>
        <w:numPr>
          <w:ilvl w:val="0"/>
          <w:numId w:val="3"/>
        </w:numPr>
        <w:spacing w:line="266" w:lineRule="exact"/>
        <w:ind w:left="792" w:right="72"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Is bij de aanname van </w:t>
      </w:r>
      <w:proofErr w:type="spellStart"/>
      <w:r>
        <w:rPr>
          <w:rFonts w:ascii="Trebuchet MS" w:eastAsia="Trebuchet MS" w:hAnsi="Trebuchet MS"/>
          <w:color w:val="000000"/>
          <w:sz w:val="19"/>
          <w:lang w:val="nl-NL"/>
        </w:rPr>
        <w:t>bouwplaatskosten</w:t>
      </w:r>
      <w:proofErr w:type="spellEnd"/>
      <w:r>
        <w:rPr>
          <w:rFonts w:ascii="Trebuchet MS" w:eastAsia="Trebuchet MS" w:hAnsi="Trebuchet MS"/>
          <w:color w:val="000000"/>
          <w:sz w:val="19"/>
          <w:lang w:val="nl-NL"/>
        </w:rPr>
        <w:t xml:space="preserve"> rekening gehouden met specifieke </w:t>
      </w:r>
      <w:proofErr w:type="spellStart"/>
      <w:r>
        <w:rPr>
          <w:rFonts w:ascii="Trebuchet MS" w:eastAsia="Trebuchet MS" w:hAnsi="Trebuchet MS"/>
          <w:color w:val="000000"/>
          <w:sz w:val="19"/>
          <w:lang w:val="nl-NL"/>
        </w:rPr>
        <w:t>locatiegebonden</w:t>
      </w:r>
      <w:proofErr w:type="spellEnd"/>
      <w:r>
        <w:rPr>
          <w:rFonts w:ascii="Trebuchet MS" w:eastAsia="Trebuchet MS" w:hAnsi="Trebuchet MS"/>
          <w:color w:val="000000"/>
          <w:sz w:val="19"/>
          <w:lang w:val="nl-NL"/>
        </w:rPr>
        <w:t xml:space="preserve"> factoren (zie boven)?</w:t>
      </w:r>
    </w:p>
    <w:p w14:paraId="5D6396A2" w14:textId="77777777" w:rsidR="00DE68AD" w:rsidRDefault="00C61103">
      <w:pPr>
        <w:tabs>
          <w:tab w:val="left" w:pos="720"/>
        </w:tabs>
        <w:spacing w:before="312" w:line="219"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1.2</w:t>
      </w:r>
      <w:r>
        <w:rPr>
          <w:rFonts w:ascii="Trebuchet MS" w:eastAsia="Trebuchet MS" w:hAnsi="Trebuchet MS"/>
          <w:color w:val="000000"/>
          <w:sz w:val="19"/>
          <w:lang w:val="nl-NL"/>
        </w:rPr>
        <w:tab/>
        <w:t>VORM VAN BOUWOBJECT</w:t>
      </w:r>
    </w:p>
    <w:p w14:paraId="5096B804" w14:textId="77777777" w:rsidR="00DE68AD" w:rsidRDefault="00C61103">
      <w:pPr>
        <w:numPr>
          <w:ilvl w:val="0"/>
          <w:numId w:val="3"/>
        </w:numPr>
        <w:spacing w:before="325" w:line="214" w:lineRule="exact"/>
        <w:ind w:left="792" w:hanging="792"/>
        <w:textAlignment w:val="baseline"/>
        <w:rPr>
          <w:rFonts w:ascii="Trebuchet MS" w:eastAsia="Trebuchet MS" w:hAnsi="Trebuchet MS"/>
          <w:color w:val="000000"/>
          <w:spacing w:val="7"/>
          <w:sz w:val="19"/>
          <w:lang w:val="nl-NL"/>
        </w:rPr>
      </w:pPr>
      <w:r>
        <w:rPr>
          <w:rFonts w:ascii="Trebuchet MS" w:eastAsia="Trebuchet MS" w:hAnsi="Trebuchet MS"/>
          <w:color w:val="000000"/>
          <w:spacing w:val="7"/>
          <w:sz w:val="19"/>
          <w:lang w:val="nl-NL"/>
        </w:rPr>
        <w:t>Is rekening gehouden met:</w:t>
      </w:r>
    </w:p>
    <w:p w14:paraId="411E5243" w14:textId="77777777" w:rsidR="00DE68AD" w:rsidRDefault="00C61103">
      <w:pPr>
        <w:numPr>
          <w:ilvl w:val="0"/>
          <w:numId w:val="1"/>
        </w:numPr>
        <w:tabs>
          <w:tab w:val="left" w:pos="1080"/>
        </w:tabs>
        <w:spacing w:before="45" w:line="234" w:lineRule="exact"/>
        <w:ind w:left="1080" w:hanging="288"/>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de</w:t>
      </w:r>
      <w:proofErr w:type="gramEnd"/>
      <w:r>
        <w:rPr>
          <w:rFonts w:ascii="Trebuchet MS" w:eastAsia="Trebuchet MS" w:hAnsi="Trebuchet MS"/>
          <w:color w:val="000000"/>
          <w:spacing w:val="5"/>
          <w:sz w:val="19"/>
          <w:lang w:val="nl-NL"/>
        </w:rPr>
        <w:t xml:space="preserve"> inzet, situering en reikwijdte van bouwkranen en ander zwaar materieel?</w:t>
      </w:r>
    </w:p>
    <w:p w14:paraId="4346A1E4" w14:textId="77777777" w:rsidR="00DE68AD" w:rsidRDefault="00C61103">
      <w:pPr>
        <w:numPr>
          <w:ilvl w:val="0"/>
          <w:numId w:val="1"/>
        </w:numPr>
        <w:tabs>
          <w:tab w:val="left" w:pos="1080"/>
        </w:tabs>
        <w:spacing w:before="14" w:line="268" w:lineRule="exact"/>
        <w:ind w:left="1080" w:right="72" w:hanging="288"/>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de</w:t>
      </w:r>
      <w:proofErr w:type="gramEnd"/>
      <w:r>
        <w:rPr>
          <w:rFonts w:ascii="Trebuchet MS" w:eastAsia="Trebuchet MS" w:hAnsi="Trebuchet MS"/>
          <w:color w:val="000000"/>
          <w:sz w:val="19"/>
          <w:lang w:val="nl-NL"/>
        </w:rPr>
        <w:t xml:space="preserve"> routing van transport op de bouwlocatie met behulp van klein transportmaterieel en de bereikbaarheid van onderdelen van het werk?</w:t>
      </w:r>
    </w:p>
    <w:p w14:paraId="07BD8199" w14:textId="77777777" w:rsidR="00DE68AD" w:rsidRDefault="00C61103">
      <w:pPr>
        <w:numPr>
          <w:ilvl w:val="0"/>
          <w:numId w:val="1"/>
        </w:numPr>
        <w:tabs>
          <w:tab w:val="left" w:pos="1080"/>
        </w:tabs>
        <w:spacing w:before="52" w:line="233" w:lineRule="exact"/>
        <w:ind w:left="1080" w:hanging="288"/>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de</w:t>
      </w:r>
      <w:proofErr w:type="gramEnd"/>
      <w:r>
        <w:rPr>
          <w:rFonts w:ascii="Trebuchet MS" w:eastAsia="Trebuchet MS" w:hAnsi="Trebuchet MS"/>
          <w:color w:val="000000"/>
          <w:spacing w:val="5"/>
          <w:sz w:val="19"/>
          <w:lang w:val="nl-NL"/>
        </w:rPr>
        <w:t xml:space="preserve"> ruimtebehoefte van materieel, afstempelingen, tijdelijke gronddepots e.d.?</w:t>
      </w:r>
    </w:p>
    <w:p w14:paraId="0C216EED" w14:textId="77777777" w:rsidR="00DE68AD" w:rsidRDefault="00C61103">
      <w:pPr>
        <w:numPr>
          <w:ilvl w:val="0"/>
          <w:numId w:val="1"/>
        </w:numPr>
        <w:tabs>
          <w:tab w:val="left" w:pos="1080"/>
        </w:tabs>
        <w:spacing w:before="45" w:line="233" w:lineRule="exact"/>
        <w:ind w:left="1080" w:hanging="288"/>
        <w:textAlignment w:val="baseline"/>
        <w:rPr>
          <w:rFonts w:ascii="Trebuchet MS" w:eastAsia="Trebuchet MS" w:hAnsi="Trebuchet MS"/>
          <w:color w:val="000000"/>
          <w:spacing w:val="6"/>
          <w:sz w:val="19"/>
          <w:lang w:val="nl-NL"/>
        </w:rPr>
      </w:pPr>
      <w:proofErr w:type="gramStart"/>
      <w:r>
        <w:rPr>
          <w:rFonts w:ascii="Trebuchet MS" w:eastAsia="Trebuchet MS" w:hAnsi="Trebuchet MS"/>
          <w:color w:val="000000"/>
          <w:spacing w:val="6"/>
          <w:sz w:val="19"/>
          <w:lang w:val="nl-NL"/>
        </w:rPr>
        <w:t>het</w:t>
      </w:r>
      <w:proofErr w:type="gramEnd"/>
      <w:r>
        <w:rPr>
          <w:rFonts w:ascii="Trebuchet MS" w:eastAsia="Trebuchet MS" w:hAnsi="Trebuchet MS"/>
          <w:color w:val="000000"/>
          <w:spacing w:val="6"/>
          <w:sz w:val="19"/>
          <w:lang w:val="nl-NL"/>
        </w:rPr>
        <w:t xml:space="preserve"> gevaar van te steile hellingen van gronddepots?</w:t>
      </w:r>
    </w:p>
    <w:p w14:paraId="79A9313E" w14:textId="77777777" w:rsidR="00DE68AD" w:rsidRDefault="00C61103">
      <w:pPr>
        <w:numPr>
          <w:ilvl w:val="0"/>
          <w:numId w:val="1"/>
        </w:numPr>
        <w:tabs>
          <w:tab w:val="left" w:pos="1080"/>
        </w:tabs>
        <w:spacing w:before="17" w:line="268" w:lineRule="exact"/>
        <w:ind w:left="1080" w:right="288" w:hanging="288"/>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de</w:t>
      </w:r>
      <w:proofErr w:type="gramEnd"/>
      <w:r>
        <w:rPr>
          <w:rFonts w:ascii="Trebuchet MS" w:eastAsia="Trebuchet MS" w:hAnsi="Trebuchet MS"/>
          <w:color w:val="000000"/>
          <w:sz w:val="19"/>
          <w:lang w:val="nl-NL"/>
        </w:rPr>
        <w:t xml:space="preserve"> bereikbaarheid van materiaalopslag, overdekte werkplaatsen, schaft- en sanitaire voorzieningen en de materiaalopslag vanaf de werkplek, tijdens de verschillende uitvoeringsfasen?</w:t>
      </w:r>
    </w:p>
    <w:p w14:paraId="6AD30BBC" w14:textId="77777777" w:rsidR="00DE68AD" w:rsidRDefault="00C61103">
      <w:pPr>
        <w:numPr>
          <w:ilvl w:val="0"/>
          <w:numId w:val="3"/>
        </w:numPr>
        <w:spacing w:before="50" w:line="214" w:lineRule="exact"/>
        <w:ind w:left="792" w:hanging="792"/>
        <w:textAlignment w:val="baseline"/>
        <w:rPr>
          <w:rFonts w:ascii="Trebuchet MS" w:eastAsia="Trebuchet MS" w:hAnsi="Trebuchet MS"/>
          <w:color w:val="000000"/>
          <w:spacing w:val="6"/>
          <w:sz w:val="19"/>
          <w:lang w:val="nl-NL"/>
        </w:rPr>
      </w:pPr>
      <w:r>
        <w:rPr>
          <w:rFonts w:ascii="Trebuchet MS" w:eastAsia="Trebuchet MS" w:hAnsi="Trebuchet MS"/>
          <w:color w:val="000000"/>
          <w:spacing w:val="6"/>
          <w:sz w:val="19"/>
          <w:lang w:val="nl-NL"/>
        </w:rPr>
        <w:t>Voldoet de geraamde doorlooptijd aan de uitgangspunten in het programma van eisen?</w:t>
      </w:r>
    </w:p>
    <w:p w14:paraId="3D762102" w14:textId="77777777" w:rsidR="00DE68AD" w:rsidRDefault="00C61103">
      <w:pPr>
        <w:tabs>
          <w:tab w:val="left" w:pos="720"/>
        </w:tabs>
        <w:spacing w:before="581" w:line="221"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2</w:t>
      </w:r>
      <w:r>
        <w:rPr>
          <w:rFonts w:ascii="Trebuchet MS" w:eastAsia="Trebuchet MS" w:hAnsi="Trebuchet MS"/>
          <w:b/>
          <w:color w:val="000000"/>
          <w:sz w:val="19"/>
          <w:lang w:val="nl-NL"/>
        </w:rPr>
        <w:tab/>
        <w:t>DEFINITIEF ONTWERP</w:t>
      </w:r>
    </w:p>
    <w:p w14:paraId="77DD3159" w14:textId="77777777" w:rsidR="00DE68AD" w:rsidRDefault="00C61103">
      <w:pPr>
        <w:tabs>
          <w:tab w:val="left" w:pos="720"/>
        </w:tabs>
        <w:spacing w:before="317" w:after="691" w:line="220"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2.1</w:t>
      </w:r>
      <w:r>
        <w:rPr>
          <w:rFonts w:ascii="Trebuchet MS" w:eastAsia="Trebuchet MS" w:hAnsi="Trebuchet MS"/>
          <w:color w:val="000000"/>
          <w:sz w:val="19"/>
          <w:lang w:val="nl-NL"/>
        </w:rPr>
        <w:tab/>
        <w:t>ONDERDELEN (BOUW)WERK</w:t>
      </w:r>
    </w:p>
    <w:p w14:paraId="7BBB2B8C"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77B26039">
          <v:line id="_x0000_s1037" style="position:absolute;z-index:251646976;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26</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5682A2C1" w14:textId="77777777" w:rsidR="00DE68AD" w:rsidRDefault="00DE68AD">
      <w:pPr>
        <w:sectPr w:rsidR="00DE68AD">
          <w:pgSz w:w="11909" w:h="16838"/>
          <w:pgMar w:top="2160" w:right="1419" w:bottom="262" w:left="1390" w:header="720" w:footer="720" w:gutter="0"/>
          <w:cols w:space="708"/>
        </w:sectPr>
      </w:pPr>
    </w:p>
    <w:p w14:paraId="6CAA9A8E" w14:textId="77777777" w:rsidR="00DE68AD" w:rsidRDefault="00C61103">
      <w:pPr>
        <w:numPr>
          <w:ilvl w:val="0"/>
          <w:numId w:val="3"/>
        </w:numPr>
        <w:tabs>
          <w:tab w:val="clear" w:pos="792"/>
          <w:tab w:val="left" w:pos="864"/>
        </w:tabs>
        <w:spacing w:before="14" w:line="268" w:lineRule="exact"/>
        <w:ind w:left="864" w:right="504" w:hanging="792"/>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een zodanige uitvoeringsmethode mogelijk dat de verschillende onderdelen van het werk tijdens de uitvoeringswerkzaamheden veilig bereikbaar zijn?</w:t>
      </w:r>
    </w:p>
    <w:p w14:paraId="67F82E9F" w14:textId="77777777" w:rsidR="00DE68AD" w:rsidRDefault="00C61103">
      <w:pPr>
        <w:numPr>
          <w:ilvl w:val="0"/>
          <w:numId w:val="3"/>
        </w:numPr>
        <w:tabs>
          <w:tab w:val="clear" w:pos="792"/>
          <w:tab w:val="left" w:pos="864"/>
        </w:tabs>
        <w:spacing w:before="2" w:line="268" w:lineRule="exact"/>
        <w:ind w:left="864" w:right="504" w:hanging="792"/>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in verband met uit te voeren werkzaamheden in besloten ruimten (putten, sleuven, buisleidingen e.d.) rekening gehouden met acceptabele sta- of werkhoogte?</w:t>
      </w:r>
    </w:p>
    <w:p w14:paraId="37217F7A" w14:textId="77777777" w:rsidR="00DE68AD" w:rsidRDefault="00C61103">
      <w:pPr>
        <w:numPr>
          <w:ilvl w:val="0"/>
          <w:numId w:val="3"/>
        </w:numPr>
        <w:tabs>
          <w:tab w:val="clear" w:pos="792"/>
          <w:tab w:val="left" w:pos="864"/>
        </w:tabs>
        <w:spacing w:line="265" w:lineRule="exact"/>
        <w:ind w:left="864" w:right="360" w:hanging="792"/>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rekening gehouden met de bereikbaarheid van installatiedelen en andere onderdelen van het werk in verband met onderhoudswerkzaamheden?</w:t>
      </w:r>
    </w:p>
    <w:p w14:paraId="1B242C83" w14:textId="77777777" w:rsidR="00DE68AD" w:rsidRDefault="00C61103">
      <w:pPr>
        <w:numPr>
          <w:ilvl w:val="0"/>
          <w:numId w:val="3"/>
        </w:numPr>
        <w:tabs>
          <w:tab w:val="clear" w:pos="792"/>
          <w:tab w:val="left" w:pos="864"/>
        </w:tabs>
        <w:spacing w:before="51" w:line="215" w:lineRule="exact"/>
        <w:ind w:left="864" w:hanging="792"/>
        <w:jc w:val="both"/>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Zijn de hellingen van taluds niet te steil voor later onderhoud?</w:t>
      </w:r>
    </w:p>
    <w:p w14:paraId="55CC521D" w14:textId="77777777" w:rsidR="00DE68AD" w:rsidRDefault="00C61103">
      <w:pPr>
        <w:numPr>
          <w:ilvl w:val="0"/>
          <w:numId w:val="3"/>
        </w:numPr>
        <w:tabs>
          <w:tab w:val="clear" w:pos="792"/>
          <w:tab w:val="left" w:pos="864"/>
        </w:tabs>
        <w:spacing w:before="54" w:line="215" w:lineRule="exact"/>
        <w:ind w:left="864" w:hanging="792"/>
        <w:jc w:val="both"/>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Zijn onderhoudspaden langs sloten breed genoeg voor onderhoudsmaterieel?</w:t>
      </w:r>
    </w:p>
    <w:p w14:paraId="1A77090A" w14:textId="77777777" w:rsidR="00DE68AD" w:rsidRDefault="00C61103">
      <w:pPr>
        <w:tabs>
          <w:tab w:val="left" w:pos="720"/>
        </w:tabs>
        <w:spacing w:before="312" w:line="219"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2.2</w:t>
      </w:r>
      <w:r>
        <w:rPr>
          <w:rFonts w:ascii="Trebuchet MS" w:eastAsia="Trebuchet MS" w:hAnsi="Trebuchet MS"/>
          <w:color w:val="000000"/>
          <w:sz w:val="19"/>
          <w:lang w:val="nl-NL"/>
        </w:rPr>
        <w:tab/>
        <w:t>BOUWPRINCIPE</w:t>
      </w:r>
    </w:p>
    <w:p w14:paraId="63A28AB0" w14:textId="77777777" w:rsidR="00DE68AD" w:rsidRDefault="00C61103">
      <w:pPr>
        <w:numPr>
          <w:ilvl w:val="0"/>
          <w:numId w:val="3"/>
        </w:numPr>
        <w:tabs>
          <w:tab w:val="clear" w:pos="792"/>
          <w:tab w:val="left" w:pos="864"/>
        </w:tabs>
        <w:spacing w:before="267" w:line="268" w:lineRule="exact"/>
        <w:ind w:left="864" w:right="576"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er sprake van sloopwerkzaamheden, het verwijderen van gevaarlijke materialen of bodemverontreiniging?</w:t>
      </w:r>
    </w:p>
    <w:p w14:paraId="6DAF7BC5" w14:textId="77777777" w:rsidR="00DE68AD" w:rsidRDefault="00C61103">
      <w:pPr>
        <w:numPr>
          <w:ilvl w:val="0"/>
          <w:numId w:val="3"/>
        </w:numPr>
        <w:tabs>
          <w:tab w:val="clear" w:pos="792"/>
          <w:tab w:val="left" w:pos="864"/>
        </w:tabs>
        <w:spacing w:line="268" w:lineRule="exact"/>
        <w:ind w:left="864" w:right="936"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Zo ja, is er rekening gehouden met eventuele consequenties voor de bouwtijd en bouwkosten?</w:t>
      </w:r>
    </w:p>
    <w:p w14:paraId="002C1BBF" w14:textId="77777777" w:rsidR="00DE68AD" w:rsidRDefault="00C61103">
      <w:pPr>
        <w:numPr>
          <w:ilvl w:val="0"/>
          <w:numId w:val="3"/>
        </w:numPr>
        <w:tabs>
          <w:tab w:val="clear" w:pos="792"/>
          <w:tab w:val="left" w:pos="864"/>
        </w:tabs>
        <w:spacing w:line="267" w:lineRule="exact"/>
        <w:ind w:left="864" w:right="360"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rekening gehouden met de bodemgesteldheid, transport op de bouwplaats, begaan</w:t>
      </w:r>
      <w:r>
        <w:rPr>
          <w:rFonts w:ascii="Trebuchet MS" w:eastAsia="Trebuchet MS" w:hAnsi="Trebuchet MS"/>
          <w:color w:val="000000"/>
          <w:sz w:val="19"/>
          <w:lang w:val="nl-NL"/>
        </w:rPr>
        <w:softHyphen/>
        <w:t>baarheid van de werkplek, inzetbaarheid van materieel, de funderingsconstructie (bijv. prefab) en de consequenties hiervan voor de bouwtijd en bouwkosten?</w:t>
      </w:r>
    </w:p>
    <w:p w14:paraId="37312682" w14:textId="77777777" w:rsidR="00DE68AD" w:rsidRDefault="00C61103">
      <w:pPr>
        <w:numPr>
          <w:ilvl w:val="0"/>
          <w:numId w:val="3"/>
        </w:numPr>
        <w:tabs>
          <w:tab w:val="clear" w:pos="792"/>
          <w:tab w:val="left" w:pos="864"/>
        </w:tabs>
        <w:spacing w:line="266" w:lineRule="exact"/>
        <w:ind w:left="864" w:right="432"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Kan een uitvoeringsvolgorde worden gekozen waardoor </w:t>
      </w:r>
      <w:proofErr w:type="spellStart"/>
      <w:r>
        <w:rPr>
          <w:rFonts w:ascii="Trebuchet MS" w:eastAsia="Trebuchet MS" w:hAnsi="Trebuchet MS"/>
          <w:color w:val="000000"/>
          <w:sz w:val="19"/>
          <w:lang w:val="nl-NL"/>
        </w:rPr>
        <w:t>aktiviteiten</w:t>
      </w:r>
      <w:proofErr w:type="spellEnd"/>
      <w:r>
        <w:rPr>
          <w:rFonts w:ascii="Trebuchet MS" w:eastAsia="Trebuchet MS" w:hAnsi="Trebuchet MS"/>
          <w:color w:val="000000"/>
          <w:sz w:val="19"/>
          <w:lang w:val="nl-NL"/>
        </w:rPr>
        <w:t xml:space="preserve"> en weersinvloeden optimaal op elkaar kunnen worden afgestemd?</w:t>
      </w:r>
    </w:p>
    <w:p w14:paraId="739F24F0" w14:textId="77777777" w:rsidR="00DE68AD" w:rsidRDefault="00C61103">
      <w:pPr>
        <w:numPr>
          <w:ilvl w:val="0"/>
          <w:numId w:val="3"/>
        </w:numPr>
        <w:tabs>
          <w:tab w:val="clear" w:pos="792"/>
          <w:tab w:val="left" w:pos="864"/>
        </w:tabs>
        <w:spacing w:line="266" w:lineRule="exact"/>
        <w:ind w:left="864" w:right="360" w:hanging="792"/>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Kunnen reeds gerealiseerde onderdelen van het werk gebruikt worden voor navolgende werkzaamheden (bijv. veilige aan- en afvoer van materieel/materiaal)?</w:t>
      </w:r>
    </w:p>
    <w:p w14:paraId="3B590000" w14:textId="77777777" w:rsidR="00DE68AD" w:rsidRDefault="00C61103">
      <w:pPr>
        <w:numPr>
          <w:ilvl w:val="0"/>
          <w:numId w:val="3"/>
        </w:numPr>
        <w:tabs>
          <w:tab w:val="clear" w:pos="792"/>
          <w:tab w:val="left" w:pos="864"/>
        </w:tabs>
        <w:spacing w:before="54" w:line="215" w:lineRule="exact"/>
        <w:ind w:left="864" w:hanging="792"/>
        <w:jc w:val="both"/>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Is rekening gehouden met de veiligheidsaspecten bij nachtwerk?</w:t>
      </w:r>
    </w:p>
    <w:p w14:paraId="6061E0BB" w14:textId="77777777" w:rsidR="00DE68AD" w:rsidRDefault="00C61103">
      <w:pPr>
        <w:tabs>
          <w:tab w:val="left" w:pos="720"/>
        </w:tabs>
        <w:spacing w:before="581" w:line="224" w:lineRule="exact"/>
        <w:ind w:left="72"/>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3</w:t>
      </w:r>
      <w:r>
        <w:rPr>
          <w:rFonts w:ascii="Trebuchet MS" w:eastAsia="Trebuchet MS" w:hAnsi="Trebuchet MS"/>
          <w:b/>
          <w:color w:val="000000"/>
          <w:sz w:val="19"/>
          <w:lang w:val="nl-NL"/>
        </w:rPr>
        <w:tab/>
        <w:t>UITWERKING</w:t>
      </w:r>
    </w:p>
    <w:p w14:paraId="25F752E2" w14:textId="77777777" w:rsidR="00DE68AD" w:rsidRDefault="00C61103">
      <w:pPr>
        <w:tabs>
          <w:tab w:val="left" w:pos="720"/>
        </w:tabs>
        <w:spacing w:before="309" w:line="219" w:lineRule="exact"/>
        <w:ind w:left="7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3.1</w:t>
      </w:r>
      <w:r>
        <w:rPr>
          <w:rFonts w:ascii="Trebuchet MS" w:eastAsia="Trebuchet MS" w:hAnsi="Trebuchet MS"/>
          <w:color w:val="000000"/>
          <w:spacing w:val="4"/>
          <w:sz w:val="19"/>
          <w:lang w:val="nl-NL"/>
        </w:rPr>
        <w:tab/>
        <w:t>MATERIAALGEBRUIK EN DETAILLERING</w:t>
      </w:r>
    </w:p>
    <w:p w14:paraId="1C335FA0" w14:textId="77777777" w:rsidR="00DE68AD" w:rsidRDefault="00C61103">
      <w:pPr>
        <w:numPr>
          <w:ilvl w:val="0"/>
          <w:numId w:val="3"/>
        </w:numPr>
        <w:tabs>
          <w:tab w:val="clear" w:pos="792"/>
          <w:tab w:val="left" w:pos="864"/>
        </w:tabs>
        <w:spacing w:before="263" w:line="268" w:lineRule="exact"/>
        <w:ind w:left="864" w:right="72" w:hanging="792"/>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 xml:space="preserve">Is er bij de materiaalkeuze rekening gehouden met wettelijke normen en voor de bouwnijverheid relevante bedrijfstakeigen normen, zoals relevante </w:t>
      </w:r>
      <w:proofErr w:type="spellStart"/>
      <w:r>
        <w:rPr>
          <w:rFonts w:ascii="Trebuchet MS" w:eastAsia="Trebuchet MS" w:hAnsi="Trebuchet MS"/>
          <w:color w:val="000000"/>
          <w:spacing w:val="3"/>
          <w:sz w:val="19"/>
          <w:lang w:val="nl-NL"/>
        </w:rPr>
        <w:t>CAO's</w:t>
      </w:r>
      <w:proofErr w:type="spellEnd"/>
      <w:r>
        <w:rPr>
          <w:rFonts w:ascii="Trebuchet MS" w:eastAsia="Trebuchet MS" w:hAnsi="Trebuchet MS"/>
          <w:color w:val="000000"/>
          <w:spacing w:val="3"/>
          <w:sz w:val="19"/>
          <w:lang w:val="nl-NL"/>
        </w:rPr>
        <w:t xml:space="preserve"> en/of richtlijnen van de Stichting </w:t>
      </w:r>
      <w:proofErr w:type="spellStart"/>
      <w:r>
        <w:rPr>
          <w:rFonts w:ascii="Trebuchet MS" w:eastAsia="Trebuchet MS" w:hAnsi="Trebuchet MS"/>
          <w:color w:val="000000"/>
          <w:spacing w:val="3"/>
          <w:sz w:val="19"/>
          <w:lang w:val="nl-NL"/>
        </w:rPr>
        <w:t>Arbouw</w:t>
      </w:r>
      <w:proofErr w:type="spellEnd"/>
      <w:r>
        <w:rPr>
          <w:rFonts w:ascii="Trebuchet MS" w:eastAsia="Trebuchet MS" w:hAnsi="Trebuchet MS"/>
          <w:color w:val="000000"/>
          <w:spacing w:val="3"/>
          <w:sz w:val="19"/>
          <w:lang w:val="nl-NL"/>
        </w:rPr>
        <w:t xml:space="preserve"> ten aanzien van gewicht/afmeting/ruwheid/giftigheid en </w:t>
      </w:r>
      <w:proofErr w:type="gramStart"/>
      <w:r>
        <w:rPr>
          <w:rFonts w:ascii="Trebuchet MS" w:eastAsia="Trebuchet MS" w:hAnsi="Trebuchet MS"/>
          <w:color w:val="000000"/>
          <w:spacing w:val="3"/>
          <w:sz w:val="19"/>
          <w:lang w:val="nl-NL"/>
        </w:rPr>
        <w:t>dergelijke?:</w:t>
      </w:r>
      <w:proofErr w:type="gramEnd"/>
    </w:p>
    <w:p w14:paraId="79E84773" w14:textId="77777777" w:rsidR="00DE68AD" w:rsidRDefault="00C61103">
      <w:pPr>
        <w:spacing w:before="49" w:line="220"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Niet toepassen materialen/stoffen zoals:</w:t>
      </w:r>
    </w:p>
    <w:p w14:paraId="5F0A0E2C" w14:textId="77777777" w:rsidR="00DE68AD" w:rsidRDefault="00C61103">
      <w:pPr>
        <w:numPr>
          <w:ilvl w:val="0"/>
          <w:numId w:val="1"/>
        </w:numPr>
        <w:tabs>
          <w:tab w:val="left" w:pos="1152"/>
        </w:tabs>
        <w:spacing w:before="45" w:line="234" w:lineRule="exact"/>
        <w:ind w:left="1152"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handmatig</w:t>
      </w:r>
      <w:proofErr w:type="gramEnd"/>
      <w:r>
        <w:rPr>
          <w:rFonts w:ascii="Trebuchet MS" w:eastAsia="Trebuchet MS" w:hAnsi="Trebuchet MS"/>
          <w:color w:val="000000"/>
          <w:spacing w:val="4"/>
          <w:sz w:val="19"/>
          <w:lang w:val="nl-NL"/>
        </w:rPr>
        <w:t xml:space="preserve"> te verwerken materialen zwaarder dan 12 kg;</w:t>
      </w:r>
    </w:p>
    <w:p w14:paraId="1FCE9084" w14:textId="77777777" w:rsidR="00DE68AD" w:rsidRDefault="00C61103">
      <w:pPr>
        <w:numPr>
          <w:ilvl w:val="0"/>
          <w:numId w:val="1"/>
        </w:numPr>
        <w:tabs>
          <w:tab w:val="left" w:pos="1152"/>
        </w:tabs>
        <w:spacing w:before="16" w:line="268" w:lineRule="exact"/>
        <w:ind w:left="1152" w:right="1944" w:hanging="288"/>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handmatig</w:t>
      </w:r>
      <w:proofErr w:type="gramEnd"/>
      <w:r>
        <w:rPr>
          <w:rFonts w:ascii="Trebuchet MS" w:eastAsia="Trebuchet MS" w:hAnsi="Trebuchet MS"/>
          <w:color w:val="000000"/>
          <w:sz w:val="19"/>
          <w:lang w:val="nl-NL"/>
        </w:rPr>
        <w:t xml:space="preserve"> te verwerken bestratingsmaterialen zwaarder dan 25 kg (putten/kolken/trottoirbanden/inritblokken e.d.);</w:t>
      </w:r>
    </w:p>
    <w:p w14:paraId="528AEC52" w14:textId="77777777" w:rsidR="00DE68AD" w:rsidRDefault="00C61103">
      <w:pPr>
        <w:numPr>
          <w:ilvl w:val="0"/>
          <w:numId w:val="1"/>
        </w:numPr>
        <w:tabs>
          <w:tab w:val="left" w:pos="1152"/>
        </w:tabs>
        <w:spacing w:before="82" w:line="239" w:lineRule="exact"/>
        <w:ind w:left="1152"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bij</w:t>
      </w:r>
      <w:proofErr w:type="gramEnd"/>
      <w:r>
        <w:rPr>
          <w:rFonts w:ascii="Trebuchet MS" w:eastAsia="Trebuchet MS" w:hAnsi="Trebuchet MS"/>
          <w:color w:val="000000"/>
          <w:spacing w:val="4"/>
          <w:sz w:val="19"/>
          <w:lang w:val="nl-NL"/>
        </w:rPr>
        <w:t xml:space="preserve"> handmatige verwerking grootformaat (40x60 cm</w:t>
      </w:r>
      <w:r>
        <w:rPr>
          <w:rFonts w:ascii="Trebuchet MS" w:eastAsia="Trebuchet MS" w:hAnsi="Trebuchet MS"/>
          <w:color w:val="000000"/>
          <w:spacing w:val="4"/>
          <w:sz w:val="19"/>
          <w:vertAlign w:val="superscript"/>
          <w:lang w:val="nl-NL"/>
        </w:rPr>
        <w:t>2</w:t>
      </w:r>
      <w:r>
        <w:rPr>
          <w:rFonts w:ascii="Trebuchet MS" w:eastAsia="Trebuchet MS" w:hAnsi="Trebuchet MS"/>
          <w:color w:val="000000"/>
          <w:spacing w:val="4"/>
          <w:sz w:val="19"/>
          <w:lang w:val="nl-NL"/>
        </w:rPr>
        <w:t>) tegels;</w:t>
      </w:r>
    </w:p>
    <w:p w14:paraId="3698F3DC" w14:textId="77777777" w:rsidR="00DE68AD" w:rsidRDefault="00C61103">
      <w:pPr>
        <w:numPr>
          <w:ilvl w:val="0"/>
          <w:numId w:val="1"/>
        </w:numPr>
        <w:tabs>
          <w:tab w:val="left" w:pos="1152"/>
        </w:tabs>
        <w:spacing w:before="45" w:line="234" w:lineRule="exact"/>
        <w:ind w:left="1152"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bij</w:t>
      </w:r>
      <w:proofErr w:type="gramEnd"/>
      <w:r>
        <w:rPr>
          <w:rFonts w:ascii="Trebuchet MS" w:eastAsia="Trebuchet MS" w:hAnsi="Trebuchet MS"/>
          <w:color w:val="000000"/>
          <w:spacing w:val="4"/>
          <w:sz w:val="19"/>
          <w:lang w:val="nl-NL"/>
        </w:rPr>
        <w:t xml:space="preserve"> handmatige verwerking straatstenen, zwaarder dan 4 kg en/of breder dan 105 mm.</w:t>
      </w:r>
    </w:p>
    <w:p w14:paraId="24D0123E" w14:textId="77777777" w:rsidR="00DE68AD" w:rsidRDefault="00C61103">
      <w:pPr>
        <w:numPr>
          <w:ilvl w:val="0"/>
          <w:numId w:val="3"/>
        </w:numPr>
        <w:tabs>
          <w:tab w:val="clear" w:pos="792"/>
          <w:tab w:val="left" w:pos="864"/>
        </w:tabs>
        <w:spacing w:line="266" w:lineRule="exact"/>
        <w:ind w:left="864" w:right="72"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Is bij de uitwerking rekening gehouden met noodzakelijke bewerkingen op de bouwplaats (gezondheidsschadelijke hulpstoffen, stof-, </w:t>
      </w:r>
      <w:proofErr w:type="spellStart"/>
      <w:r>
        <w:rPr>
          <w:rFonts w:ascii="Trebuchet MS" w:eastAsia="Trebuchet MS" w:hAnsi="Trebuchet MS"/>
          <w:color w:val="000000"/>
          <w:sz w:val="19"/>
          <w:lang w:val="nl-NL"/>
        </w:rPr>
        <w:t>geluidsproduktie</w:t>
      </w:r>
      <w:proofErr w:type="spellEnd"/>
      <w:r>
        <w:rPr>
          <w:rFonts w:ascii="Trebuchet MS" w:eastAsia="Trebuchet MS" w:hAnsi="Trebuchet MS"/>
          <w:color w:val="000000"/>
          <w:sz w:val="19"/>
          <w:lang w:val="nl-NL"/>
        </w:rPr>
        <w:t>, trillingen, fysieke belasting)?</w:t>
      </w:r>
    </w:p>
    <w:p w14:paraId="5D58ADC3" w14:textId="77777777" w:rsidR="00DE68AD" w:rsidRDefault="00C61103">
      <w:pPr>
        <w:numPr>
          <w:ilvl w:val="0"/>
          <w:numId w:val="3"/>
        </w:numPr>
        <w:tabs>
          <w:tab w:val="clear" w:pos="792"/>
          <w:tab w:val="left" w:pos="864"/>
        </w:tabs>
        <w:spacing w:before="55" w:line="214" w:lineRule="exact"/>
        <w:ind w:left="864" w:hanging="792"/>
        <w:textAlignment w:val="baseline"/>
        <w:rPr>
          <w:rFonts w:ascii="Trebuchet MS" w:eastAsia="Trebuchet MS" w:hAnsi="Trebuchet MS"/>
          <w:color w:val="000000"/>
          <w:spacing w:val="5"/>
          <w:sz w:val="19"/>
          <w:lang w:val="nl-NL"/>
        </w:rPr>
      </w:pPr>
      <w:r>
        <w:rPr>
          <w:rFonts w:ascii="Trebuchet MS" w:eastAsia="Trebuchet MS" w:hAnsi="Trebuchet MS"/>
          <w:color w:val="000000"/>
          <w:spacing w:val="5"/>
          <w:sz w:val="19"/>
          <w:lang w:val="nl-NL"/>
        </w:rPr>
        <w:t>Is bij (water)bodemsaneringswerken rekening gehouden met te treffen voorzieningen?</w:t>
      </w:r>
    </w:p>
    <w:p w14:paraId="2E0EF87E" w14:textId="77777777" w:rsidR="00DE68AD" w:rsidRDefault="00C61103">
      <w:pPr>
        <w:numPr>
          <w:ilvl w:val="0"/>
          <w:numId w:val="3"/>
        </w:numPr>
        <w:tabs>
          <w:tab w:val="clear" w:pos="792"/>
          <w:tab w:val="left" w:pos="864"/>
        </w:tabs>
        <w:spacing w:line="267" w:lineRule="exact"/>
        <w:ind w:left="864" w:right="288"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Moeten in besloten ruimten (putten, sleuven, riolen e.d.) las- of soldeerwerkzaamheden plaatsvinden? Zo ja, dan moet het gebruik van isolatie in deze ruimten waar bij verbranding giftige gassen kunnen vrijkomen, worden vermeden.</w:t>
      </w:r>
    </w:p>
    <w:p w14:paraId="0F5FCDC5" w14:textId="77777777" w:rsidR="00DE68AD" w:rsidRDefault="00C61103">
      <w:pPr>
        <w:numPr>
          <w:ilvl w:val="0"/>
          <w:numId w:val="3"/>
        </w:numPr>
        <w:tabs>
          <w:tab w:val="clear" w:pos="792"/>
          <w:tab w:val="left" w:pos="864"/>
        </w:tabs>
        <w:spacing w:line="265" w:lineRule="exact"/>
        <w:ind w:left="864" w:right="72"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rekening gehouden met vochtige omgeving bij het gebruik van elektrische installaties op de bouw- en werkterreinen?</w:t>
      </w:r>
    </w:p>
    <w:p w14:paraId="6965C9CB" w14:textId="77777777" w:rsidR="00DE68AD" w:rsidRDefault="00C61103">
      <w:pPr>
        <w:numPr>
          <w:ilvl w:val="0"/>
          <w:numId w:val="3"/>
        </w:numPr>
        <w:tabs>
          <w:tab w:val="clear" w:pos="792"/>
          <w:tab w:val="left" w:pos="864"/>
        </w:tabs>
        <w:spacing w:before="3" w:line="268" w:lineRule="exact"/>
        <w:ind w:left="864" w:right="360" w:hanging="792"/>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bij de uitwerking van bouwdelen rekening gehouden met de bevestigingspunten voor transport op de bouwplaats?</w:t>
      </w:r>
    </w:p>
    <w:p w14:paraId="00FB58AD" w14:textId="77777777" w:rsidR="00DE68AD" w:rsidRDefault="00C61103">
      <w:pPr>
        <w:numPr>
          <w:ilvl w:val="0"/>
          <w:numId w:val="3"/>
        </w:numPr>
        <w:tabs>
          <w:tab w:val="clear" w:pos="792"/>
          <w:tab w:val="left" w:pos="864"/>
        </w:tabs>
        <w:spacing w:after="388" w:line="267" w:lineRule="exact"/>
        <w:ind w:left="864" w:right="720"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bij de uitwerking rekening gehouden met tijdelijke of permanente bevestigingsmogelijkheden voor veiligheidsvoorzieningen tijdens de uitvoerings- en gebruiksfase (bijv. klimvoorzieningen, aanhaakpunten voor werkbakken e.d.)?</w:t>
      </w:r>
    </w:p>
    <w:p w14:paraId="458595DA" w14:textId="77777777" w:rsidR="00DE68AD" w:rsidRDefault="00C61103">
      <w:pPr>
        <w:tabs>
          <w:tab w:val="right" w:pos="9144"/>
        </w:tabs>
        <w:spacing w:before="191" w:line="184" w:lineRule="exact"/>
        <w:ind w:left="72"/>
        <w:textAlignment w:val="baseline"/>
        <w:rPr>
          <w:rFonts w:ascii="Trebuchet MS" w:eastAsia="Trebuchet MS" w:hAnsi="Trebuchet MS"/>
          <w:b/>
          <w:color w:val="000000"/>
          <w:sz w:val="16"/>
          <w:lang w:val="nl-NL"/>
        </w:rPr>
      </w:pPr>
      <w:r>
        <w:pict w14:anchorId="112252DC">
          <v:line id="_x0000_s1036" style="position:absolute;left:0;text-align:left;z-index:251648000;mso-position-horizontal-relative:page;mso-position-vertical-relative:page" from="70pt,788.15pt" to="525.05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27</w:t>
      </w:r>
    </w:p>
    <w:p w14:paraId="30D29E18" w14:textId="77777777" w:rsidR="00DE68AD" w:rsidRDefault="00DE68AD">
      <w:pPr>
        <w:sectPr w:rsidR="00DE68AD">
          <w:pgSz w:w="11909" w:h="16838"/>
          <w:pgMar w:top="1360" w:right="1409" w:bottom="262" w:left="1400" w:header="720" w:footer="720" w:gutter="0"/>
          <w:cols w:space="708"/>
        </w:sectPr>
      </w:pPr>
    </w:p>
    <w:p w14:paraId="1B07D21E" w14:textId="77777777" w:rsidR="00DE68AD" w:rsidRDefault="00C61103">
      <w:pPr>
        <w:tabs>
          <w:tab w:val="left" w:pos="792"/>
        </w:tabs>
        <w:spacing w:line="223" w:lineRule="exact"/>
        <w:ind w:left="72"/>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4</w:t>
      </w:r>
      <w:r>
        <w:rPr>
          <w:rFonts w:ascii="Trebuchet MS" w:eastAsia="Trebuchet MS" w:hAnsi="Trebuchet MS"/>
          <w:b/>
          <w:color w:val="000000"/>
          <w:sz w:val="19"/>
          <w:lang w:val="nl-NL"/>
        </w:rPr>
        <w:tab/>
        <w:t>BESTEK</w:t>
      </w:r>
    </w:p>
    <w:p w14:paraId="161482BF" w14:textId="77777777" w:rsidR="00DE68AD" w:rsidRDefault="00C61103">
      <w:pPr>
        <w:tabs>
          <w:tab w:val="left" w:pos="792"/>
        </w:tabs>
        <w:spacing w:before="309" w:line="220"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4.1</w:t>
      </w:r>
      <w:r>
        <w:rPr>
          <w:rFonts w:ascii="Trebuchet MS" w:eastAsia="Trebuchet MS" w:hAnsi="Trebuchet MS"/>
          <w:color w:val="000000"/>
          <w:sz w:val="19"/>
          <w:lang w:val="nl-NL"/>
        </w:rPr>
        <w:tab/>
        <w:t>DEFINITIEVE AFWERKING</w:t>
      </w:r>
    </w:p>
    <w:p w14:paraId="2BE8958E" w14:textId="77777777" w:rsidR="00DE68AD" w:rsidRDefault="00C61103">
      <w:pPr>
        <w:numPr>
          <w:ilvl w:val="0"/>
          <w:numId w:val="3"/>
        </w:numPr>
        <w:tabs>
          <w:tab w:val="clear" w:pos="792"/>
          <w:tab w:val="left" w:pos="864"/>
        </w:tabs>
        <w:spacing w:before="262" w:line="268" w:lineRule="exact"/>
        <w:ind w:left="864" w:right="72"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Is er bij de definitieve keuze van afwerkingsmaterialen rekening gehouden met wettelijke normen en/of voor de bouwnijverheid relevante bedrijfstakeigen normen, zoals relevante </w:t>
      </w:r>
      <w:proofErr w:type="spellStart"/>
      <w:r>
        <w:rPr>
          <w:rFonts w:ascii="Trebuchet MS" w:eastAsia="Trebuchet MS" w:hAnsi="Trebuchet MS"/>
          <w:color w:val="000000"/>
          <w:sz w:val="19"/>
          <w:lang w:val="nl-NL"/>
        </w:rPr>
        <w:t>CAO's</w:t>
      </w:r>
      <w:proofErr w:type="spellEnd"/>
      <w:r>
        <w:rPr>
          <w:rFonts w:ascii="Trebuchet MS" w:eastAsia="Trebuchet MS" w:hAnsi="Trebuchet MS"/>
          <w:color w:val="000000"/>
          <w:sz w:val="19"/>
          <w:lang w:val="nl-NL"/>
        </w:rPr>
        <w:t xml:space="preserve"> en/of richtlijnen van de Stichting </w:t>
      </w:r>
      <w:proofErr w:type="spellStart"/>
      <w:r>
        <w:rPr>
          <w:rFonts w:ascii="Trebuchet MS" w:eastAsia="Trebuchet MS" w:hAnsi="Trebuchet MS"/>
          <w:color w:val="000000"/>
          <w:sz w:val="19"/>
          <w:lang w:val="nl-NL"/>
        </w:rPr>
        <w:t>Arbouw</w:t>
      </w:r>
      <w:proofErr w:type="spellEnd"/>
      <w:r>
        <w:rPr>
          <w:rFonts w:ascii="Trebuchet MS" w:eastAsia="Trebuchet MS" w:hAnsi="Trebuchet MS"/>
          <w:color w:val="000000"/>
          <w:sz w:val="19"/>
          <w:lang w:val="nl-NL"/>
        </w:rPr>
        <w:t xml:space="preserve"> ten aanzien van gewicht/afmeting/</w:t>
      </w:r>
      <w:proofErr w:type="spellStart"/>
      <w:r>
        <w:rPr>
          <w:rFonts w:ascii="Trebuchet MS" w:eastAsia="Trebuchet MS" w:hAnsi="Trebuchet MS"/>
          <w:color w:val="000000"/>
          <w:sz w:val="19"/>
          <w:lang w:val="nl-NL"/>
        </w:rPr>
        <w:t>ruw-heid</w:t>
      </w:r>
      <w:proofErr w:type="spellEnd"/>
      <w:r>
        <w:rPr>
          <w:rFonts w:ascii="Trebuchet MS" w:eastAsia="Trebuchet MS" w:hAnsi="Trebuchet MS"/>
          <w:color w:val="000000"/>
          <w:sz w:val="19"/>
          <w:lang w:val="nl-NL"/>
        </w:rPr>
        <w:t>/giftigheid en dergelijke (zie ook paragraaf III punt 1)?</w:t>
      </w:r>
    </w:p>
    <w:p w14:paraId="14BE3CF5" w14:textId="77777777" w:rsidR="00DE68AD" w:rsidRDefault="00C61103">
      <w:pPr>
        <w:spacing w:before="49" w:line="220"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Niet toegepast worden:</w:t>
      </w:r>
    </w:p>
    <w:p w14:paraId="61354AB5" w14:textId="77777777" w:rsidR="00DE68AD" w:rsidRDefault="00C61103">
      <w:pPr>
        <w:numPr>
          <w:ilvl w:val="0"/>
          <w:numId w:val="1"/>
        </w:numPr>
        <w:tabs>
          <w:tab w:val="left" w:pos="1152"/>
        </w:tabs>
        <w:spacing w:before="50" w:line="233" w:lineRule="exact"/>
        <w:ind w:left="864"/>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asbesthoudende</w:t>
      </w:r>
      <w:proofErr w:type="gramEnd"/>
      <w:r>
        <w:rPr>
          <w:rFonts w:ascii="Trebuchet MS" w:eastAsia="Trebuchet MS" w:hAnsi="Trebuchet MS"/>
          <w:color w:val="000000"/>
          <w:sz w:val="19"/>
          <w:lang w:val="nl-NL"/>
        </w:rPr>
        <w:t xml:space="preserve"> materialen;</w:t>
      </w:r>
    </w:p>
    <w:p w14:paraId="547FFB70" w14:textId="77777777" w:rsidR="00DE68AD" w:rsidRDefault="00C61103">
      <w:pPr>
        <w:numPr>
          <w:ilvl w:val="0"/>
          <w:numId w:val="1"/>
        </w:numPr>
        <w:tabs>
          <w:tab w:val="left" w:pos="1152"/>
        </w:tabs>
        <w:spacing w:before="45" w:line="233" w:lineRule="exact"/>
        <w:ind w:left="864"/>
        <w:textAlignment w:val="baseline"/>
        <w:rPr>
          <w:rFonts w:ascii="Trebuchet MS" w:eastAsia="Trebuchet MS" w:hAnsi="Trebuchet MS"/>
          <w:color w:val="000000"/>
          <w:sz w:val="19"/>
          <w:lang w:val="nl-NL"/>
        </w:rPr>
      </w:pPr>
      <w:proofErr w:type="spellStart"/>
      <w:proofErr w:type="gramStart"/>
      <w:r>
        <w:rPr>
          <w:rFonts w:ascii="Trebuchet MS" w:eastAsia="Trebuchet MS" w:hAnsi="Trebuchet MS"/>
          <w:color w:val="000000"/>
          <w:sz w:val="19"/>
          <w:lang w:val="nl-NL"/>
        </w:rPr>
        <w:t>teerhoudende</w:t>
      </w:r>
      <w:proofErr w:type="spellEnd"/>
      <w:proofErr w:type="gramEnd"/>
      <w:r>
        <w:rPr>
          <w:rFonts w:ascii="Trebuchet MS" w:eastAsia="Trebuchet MS" w:hAnsi="Trebuchet MS"/>
          <w:color w:val="000000"/>
          <w:sz w:val="19"/>
          <w:lang w:val="nl-NL"/>
        </w:rPr>
        <w:t xml:space="preserve"> materialen</w:t>
      </w:r>
    </w:p>
    <w:p w14:paraId="4CDDD0ED" w14:textId="77777777" w:rsidR="00DE68AD" w:rsidRDefault="00C61103">
      <w:pPr>
        <w:tabs>
          <w:tab w:val="left" w:pos="792"/>
        </w:tabs>
        <w:spacing w:before="318" w:line="220" w:lineRule="exact"/>
        <w:ind w:left="7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4.2</w:t>
      </w:r>
      <w:r>
        <w:rPr>
          <w:rFonts w:ascii="Trebuchet MS" w:eastAsia="Trebuchet MS" w:hAnsi="Trebuchet MS"/>
          <w:color w:val="000000"/>
          <w:spacing w:val="4"/>
          <w:sz w:val="19"/>
          <w:lang w:val="nl-NL"/>
        </w:rPr>
        <w:tab/>
        <w:t>BESTEKSBEPALINGEN (niet uitputtend)</w:t>
      </w:r>
    </w:p>
    <w:p w14:paraId="74A4FABF" w14:textId="77777777" w:rsidR="00DE68AD" w:rsidRDefault="00C61103">
      <w:pPr>
        <w:numPr>
          <w:ilvl w:val="0"/>
          <w:numId w:val="3"/>
        </w:numPr>
        <w:tabs>
          <w:tab w:val="clear" w:pos="792"/>
          <w:tab w:val="left" w:pos="864"/>
        </w:tabs>
        <w:spacing w:before="266" w:line="268" w:lineRule="exact"/>
        <w:ind w:left="864" w:right="216" w:hanging="792"/>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bij het bestek een planning/schema gevoegd voor het aanleveren van werktekeningen, zodanig dat werktekeningen tijdig op het werk beschikbaar zijn?</w:t>
      </w:r>
    </w:p>
    <w:p w14:paraId="78346BBE" w14:textId="77777777" w:rsidR="00DE68AD" w:rsidRDefault="00C61103">
      <w:pPr>
        <w:numPr>
          <w:ilvl w:val="0"/>
          <w:numId w:val="3"/>
        </w:numPr>
        <w:tabs>
          <w:tab w:val="clear" w:pos="792"/>
          <w:tab w:val="left" w:pos="864"/>
        </w:tabs>
        <w:spacing w:line="266" w:lineRule="exact"/>
        <w:ind w:left="864" w:right="1152"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 xml:space="preserve">Zijn in het bestek de relevante veiligheidseisen van </w:t>
      </w:r>
      <w:proofErr w:type="spellStart"/>
      <w:r>
        <w:rPr>
          <w:rFonts w:ascii="Trebuchet MS" w:eastAsia="Trebuchet MS" w:hAnsi="Trebuchet MS"/>
          <w:color w:val="000000"/>
          <w:sz w:val="19"/>
          <w:lang w:val="nl-NL"/>
        </w:rPr>
        <w:t>beheerslichamen</w:t>
      </w:r>
      <w:proofErr w:type="spellEnd"/>
      <w:r>
        <w:rPr>
          <w:rFonts w:ascii="Trebuchet MS" w:eastAsia="Trebuchet MS" w:hAnsi="Trebuchet MS"/>
          <w:color w:val="000000"/>
          <w:sz w:val="19"/>
          <w:lang w:val="nl-NL"/>
        </w:rPr>
        <w:t xml:space="preserve"> (weg- en waterbeheerders, gemeente(n) e.d.) opgenomen?</w:t>
      </w:r>
    </w:p>
    <w:p w14:paraId="0E1649B1" w14:textId="77777777" w:rsidR="00DE68AD" w:rsidRDefault="00C61103">
      <w:pPr>
        <w:numPr>
          <w:ilvl w:val="0"/>
          <w:numId w:val="3"/>
        </w:numPr>
        <w:tabs>
          <w:tab w:val="clear" w:pos="792"/>
          <w:tab w:val="left" w:pos="864"/>
        </w:tabs>
        <w:spacing w:line="266" w:lineRule="exact"/>
        <w:ind w:left="864" w:right="432"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in het bestek aangegeven welke specifieke zaken ten aanzien van de locatie van het werk gelden (bijv. recht van overpad e.d.)?</w:t>
      </w:r>
    </w:p>
    <w:p w14:paraId="0815D3E9" w14:textId="77777777" w:rsidR="00DE68AD" w:rsidRDefault="00C61103">
      <w:pPr>
        <w:numPr>
          <w:ilvl w:val="0"/>
          <w:numId w:val="3"/>
        </w:numPr>
        <w:tabs>
          <w:tab w:val="clear" w:pos="792"/>
          <w:tab w:val="left" w:pos="864"/>
        </w:tabs>
        <w:spacing w:before="1" w:line="268" w:lineRule="exact"/>
        <w:ind w:left="864" w:right="360"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de hoogst bekende grondwaterstand en de stabiliteit van de grond opgenomen in het bestek?</w:t>
      </w:r>
    </w:p>
    <w:p w14:paraId="486F457F" w14:textId="77777777" w:rsidR="00DE68AD" w:rsidRDefault="00C61103">
      <w:pPr>
        <w:numPr>
          <w:ilvl w:val="0"/>
          <w:numId w:val="3"/>
        </w:numPr>
        <w:tabs>
          <w:tab w:val="clear" w:pos="792"/>
          <w:tab w:val="left" w:pos="864"/>
        </w:tabs>
        <w:spacing w:before="50" w:line="214" w:lineRule="exact"/>
        <w:ind w:left="864" w:hanging="792"/>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Zijn ondergrondse leidingen en hoogspanningsleidingen aangegeven op situatietekeningen?</w:t>
      </w:r>
    </w:p>
    <w:p w14:paraId="6FC9E749" w14:textId="77777777" w:rsidR="00DE68AD" w:rsidRDefault="00C61103">
      <w:pPr>
        <w:numPr>
          <w:ilvl w:val="0"/>
          <w:numId w:val="3"/>
        </w:numPr>
        <w:tabs>
          <w:tab w:val="clear" w:pos="792"/>
          <w:tab w:val="left" w:pos="864"/>
        </w:tabs>
        <w:spacing w:before="2" w:line="268" w:lineRule="exact"/>
        <w:ind w:left="864" w:right="1008"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Zijn in het bestek voorschriften opgenomen voor het werken in de nabijheid van bovengrondse hoogspanningsleidingen?</w:t>
      </w:r>
    </w:p>
    <w:p w14:paraId="2FBAC6AB" w14:textId="77777777" w:rsidR="00DE68AD" w:rsidRDefault="00C61103">
      <w:pPr>
        <w:numPr>
          <w:ilvl w:val="0"/>
          <w:numId w:val="3"/>
        </w:numPr>
        <w:tabs>
          <w:tab w:val="clear" w:pos="792"/>
          <w:tab w:val="left" w:pos="864"/>
        </w:tabs>
        <w:spacing w:line="266" w:lineRule="exact"/>
        <w:ind w:left="864" w:right="288"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Zijn in het bestek bepalingen opgenomen ten aanzien van het werken in/aan bestaande rioolstelsels (aard van het afvalwater, afsluiters e.d.)?</w:t>
      </w:r>
    </w:p>
    <w:p w14:paraId="2B645E5F" w14:textId="77777777" w:rsidR="00DE68AD" w:rsidRDefault="00C61103">
      <w:pPr>
        <w:numPr>
          <w:ilvl w:val="0"/>
          <w:numId w:val="3"/>
        </w:numPr>
        <w:tabs>
          <w:tab w:val="clear" w:pos="792"/>
          <w:tab w:val="left" w:pos="864"/>
        </w:tabs>
        <w:spacing w:line="266" w:lineRule="exact"/>
        <w:ind w:left="864" w:right="216" w:hanging="792"/>
        <w:jc w:val="both"/>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Zijn in het bestek de juiste omschrijvingen opgenomen voor te graven putten en sleuven voor wat betreft de bodembreedte en hellingen van de wanden?</w:t>
      </w:r>
    </w:p>
    <w:p w14:paraId="44852A98" w14:textId="77777777" w:rsidR="00DE68AD" w:rsidRDefault="00C61103">
      <w:pPr>
        <w:numPr>
          <w:ilvl w:val="0"/>
          <w:numId w:val="3"/>
        </w:numPr>
        <w:tabs>
          <w:tab w:val="clear" w:pos="792"/>
          <w:tab w:val="left" w:pos="864"/>
        </w:tabs>
        <w:spacing w:line="267" w:lineRule="exact"/>
        <w:ind w:left="864" w:right="72" w:hanging="79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Zijn bij werken in het verkeer de verkeersmaatregelen zodanig ontworpen, dat niet alleen is voorzien in een goede verkeersafwikkeling maar ook in veiligheid voor de "werkers aan de weg"?</w:t>
      </w:r>
    </w:p>
    <w:p w14:paraId="43BFD904" w14:textId="77777777" w:rsidR="00DE68AD" w:rsidRDefault="00C61103">
      <w:pPr>
        <w:numPr>
          <w:ilvl w:val="0"/>
          <w:numId w:val="3"/>
        </w:numPr>
        <w:tabs>
          <w:tab w:val="clear" w:pos="792"/>
          <w:tab w:val="left" w:pos="864"/>
        </w:tabs>
        <w:spacing w:line="266" w:lineRule="exact"/>
        <w:ind w:left="864" w:right="288"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in het bestek aangegeven hoe en door wie (op bevoegde wijze) het verkeer langs c.q. over het in uitvoering zijnde werk wordt geleid?</w:t>
      </w:r>
    </w:p>
    <w:p w14:paraId="31F55974" w14:textId="77777777" w:rsidR="00DE68AD" w:rsidRDefault="00C61103">
      <w:pPr>
        <w:numPr>
          <w:ilvl w:val="0"/>
          <w:numId w:val="3"/>
        </w:numPr>
        <w:tabs>
          <w:tab w:val="clear" w:pos="792"/>
          <w:tab w:val="left" w:pos="864"/>
        </w:tabs>
        <w:spacing w:before="1" w:line="268" w:lineRule="exact"/>
        <w:ind w:left="864" w:right="576"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Zijn in het bestek voorschriften opgenomen voor het zich in het verkeer begeven van transportmiddelen ten behoeve van de uitvoerders?</w:t>
      </w:r>
    </w:p>
    <w:p w14:paraId="2C75794E" w14:textId="77777777" w:rsidR="00DE68AD" w:rsidRDefault="00C61103">
      <w:pPr>
        <w:numPr>
          <w:ilvl w:val="0"/>
          <w:numId w:val="3"/>
        </w:numPr>
        <w:tabs>
          <w:tab w:val="clear" w:pos="792"/>
          <w:tab w:val="left" w:pos="864"/>
        </w:tabs>
        <w:spacing w:before="50" w:line="214" w:lineRule="exact"/>
        <w:ind w:left="864" w:hanging="792"/>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 xml:space="preserve">Is daarbij ook gedacht aan speciale signalering door </w:t>
      </w:r>
      <w:proofErr w:type="gramStart"/>
      <w:r>
        <w:rPr>
          <w:rFonts w:ascii="Trebuchet MS" w:eastAsia="Trebuchet MS" w:hAnsi="Trebuchet MS"/>
          <w:color w:val="000000"/>
          <w:spacing w:val="3"/>
          <w:sz w:val="19"/>
          <w:lang w:val="nl-NL"/>
        </w:rPr>
        <w:t>achteruit rijdende</w:t>
      </w:r>
      <w:proofErr w:type="gramEnd"/>
      <w:r>
        <w:rPr>
          <w:rFonts w:ascii="Trebuchet MS" w:eastAsia="Trebuchet MS" w:hAnsi="Trebuchet MS"/>
          <w:color w:val="000000"/>
          <w:spacing w:val="3"/>
          <w:sz w:val="19"/>
          <w:lang w:val="nl-NL"/>
        </w:rPr>
        <w:t xml:space="preserve"> transportmiddelen?</w:t>
      </w:r>
    </w:p>
    <w:p w14:paraId="31BB67B9" w14:textId="77777777" w:rsidR="00DE68AD" w:rsidRDefault="00C61103">
      <w:pPr>
        <w:numPr>
          <w:ilvl w:val="0"/>
          <w:numId w:val="3"/>
        </w:numPr>
        <w:tabs>
          <w:tab w:val="clear" w:pos="792"/>
          <w:tab w:val="left" w:pos="864"/>
        </w:tabs>
        <w:spacing w:line="267" w:lineRule="exact"/>
        <w:ind w:left="864" w:right="72" w:hanging="79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Is geregeld dat installaties niet eerder in gebruik genomen worden dan nadat alle aanwezigen op de bouwplaats zijn geïnformeerd en de nodige veiligheidsmaatregelen zijn getroffen?</w:t>
      </w:r>
    </w:p>
    <w:p w14:paraId="7D86FB7F" w14:textId="77777777" w:rsidR="00DE68AD" w:rsidRDefault="00C61103">
      <w:pPr>
        <w:numPr>
          <w:ilvl w:val="0"/>
          <w:numId w:val="3"/>
        </w:numPr>
        <w:tabs>
          <w:tab w:val="clear" w:pos="792"/>
          <w:tab w:val="left" w:pos="864"/>
        </w:tabs>
        <w:spacing w:line="266" w:lineRule="exact"/>
        <w:ind w:left="864" w:right="1728"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bij het bestek een analyse gevoegd met betrekking tot veiligheids- en gezondheidsrisico's?</w:t>
      </w:r>
    </w:p>
    <w:p w14:paraId="3E6B286E" w14:textId="77777777" w:rsidR="00DE68AD" w:rsidRDefault="00C61103">
      <w:pPr>
        <w:numPr>
          <w:ilvl w:val="0"/>
          <w:numId w:val="3"/>
        </w:numPr>
        <w:tabs>
          <w:tab w:val="clear" w:pos="792"/>
          <w:tab w:val="left" w:pos="864"/>
        </w:tabs>
        <w:spacing w:before="1" w:after="2059" w:line="268" w:lineRule="exact"/>
        <w:ind w:left="864" w:right="720" w:hanging="79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Is ingeval van nevenaanneming de coördinatie van de arbozorg van de verschillende aannemers geregeld?</w:t>
      </w:r>
    </w:p>
    <w:p w14:paraId="2FFAD004" w14:textId="77777777" w:rsidR="00DE68AD" w:rsidRDefault="00C61103">
      <w:pPr>
        <w:tabs>
          <w:tab w:val="right" w:pos="9144"/>
        </w:tabs>
        <w:spacing w:before="191" w:line="184" w:lineRule="exact"/>
        <w:ind w:left="72"/>
        <w:textAlignment w:val="baseline"/>
        <w:rPr>
          <w:rFonts w:ascii="Trebuchet MS" w:eastAsia="Trebuchet MS" w:hAnsi="Trebuchet MS"/>
          <w:b/>
          <w:color w:val="000000"/>
          <w:sz w:val="16"/>
          <w:lang w:val="nl-NL"/>
        </w:rPr>
      </w:pPr>
      <w:r>
        <w:pict w14:anchorId="6CD187FA">
          <v:line id="_x0000_s1035" style="position:absolute;left:0;text-align:left;z-index:251649024;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28</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440AEAF1" w14:textId="77777777" w:rsidR="00DE68AD" w:rsidRDefault="00DE68AD">
      <w:pPr>
        <w:sectPr w:rsidR="00DE68AD">
          <w:pgSz w:w="11909" w:h="16838"/>
          <w:pgMar w:top="1960" w:right="1419" w:bottom="262" w:left="1390" w:header="720" w:footer="720" w:gutter="0"/>
          <w:cols w:space="708"/>
        </w:sectPr>
      </w:pPr>
    </w:p>
    <w:p w14:paraId="71E3EFF2" w14:textId="77777777" w:rsidR="00DE68AD" w:rsidRDefault="00C61103">
      <w:pPr>
        <w:spacing w:before="5" w:line="269" w:lineRule="exact"/>
        <w:textAlignment w:val="baseline"/>
        <w:rPr>
          <w:rFonts w:ascii="Trebuchet MS" w:eastAsia="Trebuchet MS" w:hAnsi="Trebuchet MS"/>
          <w:b/>
          <w:color w:val="0071CE"/>
          <w:spacing w:val="1"/>
          <w:sz w:val="24"/>
          <w:lang w:val="nl-NL"/>
        </w:rPr>
      </w:pPr>
      <w:r>
        <w:rPr>
          <w:rFonts w:ascii="Trebuchet MS" w:eastAsia="Trebuchet MS" w:hAnsi="Trebuchet MS"/>
          <w:b/>
          <w:color w:val="0071CE"/>
          <w:spacing w:val="1"/>
          <w:sz w:val="24"/>
          <w:lang w:val="nl-NL"/>
        </w:rPr>
        <w:t>8.2 Bijlage 2: Checklist identificatie van risico's in de uitvoeringsfase</w:t>
      </w:r>
    </w:p>
    <w:p w14:paraId="5079134B" w14:textId="77777777" w:rsidR="00DE68AD" w:rsidRDefault="00C61103">
      <w:pPr>
        <w:spacing w:before="289" w:line="220" w:lineRule="exact"/>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BOUWPLAATSINRICHTING</w:t>
      </w:r>
    </w:p>
    <w:p w14:paraId="4FE6122A" w14:textId="77777777" w:rsidR="00DE68AD" w:rsidRDefault="00C61103">
      <w:pPr>
        <w:spacing w:before="49" w:line="220" w:lineRule="exact"/>
        <w:textAlignment w:val="baseline"/>
        <w:rPr>
          <w:rFonts w:ascii="Trebuchet MS" w:eastAsia="Trebuchet MS" w:hAnsi="Trebuchet MS"/>
          <w:b/>
          <w:color w:val="000000"/>
          <w:spacing w:val="3"/>
          <w:sz w:val="19"/>
          <w:lang w:val="nl-NL"/>
        </w:rPr>
      </w:pPr>
      <w:r>
        <w:rPr>
          <w:rFonts w:ascii="Trebuchet MS" w:eastAsia="Trebuchet MS" w:hAnsi="Trebuchet MS"/>
          <w:b/>
          <w:color w:val="000000"/>
          <w:spacing w:val="3"/>
          <w:sz w:val="19"/>
          <w:lang w:val="nl-NL"/>
        </w:rPr>
        <w:t>(Ontleend aan Bijlage IV van de Richtlijn)</w:t>
      </w:r>
    </w:p>
    <w:p w14:paraId="4853C101" w14:textId="77777777" w:rsidR="00DE68AD" w:rsidRDefault="00C61103">
      <w:pPr>
        <w:numPr>
          <w:ilvl w:val="0"/>
          <w:numId w:val="3"/>
        </w:numPr>
        <w:tabs>
          <w:tab w:val="left" w:pos="720"/>
        </w:tabs>
        <w:spacing w:before="318" w:line="215"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Stabiliteit en stevigheid:</w:t>
      </w:r>
    </w:p>
    <w:p w14:paraId="502024D8"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materiaal</w:t>
      </w:r>
      <w:proofErr w:type="gramEnd"/>
      <w:r>
        <w:rPr>
          <w:rFonts w:ascii="Trebuchet MS" w:eastAsia="Trebuchet MS" w:hAnsi="Trebuchet MS"/>
          <w:color w:val="000000"/>
          <w:spacing w:val="4"/>
          <w:sz w:val="19"/>
          <w:lang w:val="nl-NL"/>
        </w:rPr>
        <w:t xml:space="preserve"> en materieel stabiliseren;</w:t>
      </w:r>
    </w:p>
    <w:p w14:paraId="7C32585E"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werken</w:t>
      </w:r>
      <w:proofErr w:type="gramEnd"/>
      <w:r>
        <w:rPr>
          <w:rFonts w:ascii="Trebuchet MS" w:eastAsia="Trebuchet MS" w:hAnsi="Trebuchet MS"/>
          <w:color w:val="000000"/>
          <w:spacing w:val="5"/>
          <w:sz w:val="19"/>
          <w:lang w:val="nl-NL"/>
        </w:rPr>
        <w:t xml:space="preserve"> op oppervlakken met onvoldoende draagkracht.</w:t>
      </w:r>
    </w:p>
    <w:p w14:paraId="32750F8D" w14:textId="77777777" w:rsidR="00DE68AD" w:rsidRDefault="00C61103">
      <w:pPr>
        <w:numPr>
          <w:ilvl w:val="0"/>
          <w:numId w:val="3"/>
        </w:numPr>
        <w:tabs>
          <w:tab w:val="left" w:pos="720"/>
        </w:tabs>
        <w:spacing w:before="319" w:line="214"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Installaties voor energiedistributie</w:t>
      </w:r>
    </w:p>
    <w:p w14:paraId="4FE2625F"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elektrocutie</w:t>
      </w:r>
      <w:proofErr w:type="gramEnd"/>
      <w:r>
        <w:rPr>
          <w:rFonts w:ascii="Trebuchet MS" w:eastAsia="Trebuchet MS" w:hAnsi="Trebuchet MS"/>
          <w:color w:val="000000"/>
          <w:spacing w:val="4"/>
          <w:sz w:val="19"/>
          <w:lang w:val="nl-NL"/>
        </w:rPr>
        <w:t>; brand; explosie.</w:t>
      </w:r>
    </w:p>
    <w:p w14:paraId="3AE4C1A9"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veiligheid</w:t>
      </w:r>
      <w:proofErr w:type="gramEnd"/>
      <w:r>
        <w:rPr>
          <w:rFonts w:ascii="Trebuchet MS" w:eastAsia="Trebuchet MS" w:hAnsi="Trebuchet MS"/>
          <w:color w:val="000000"/>
          <w:spacing w:val="4"/>
          <w:sz w:val="19"/>
          <w:lang w:val="nl-NL"/>
        </w:rPr>
        <w:t xml:space="preserve"> opstelling en toegangsregeling en deskundigheid.</w:t>
      </w:r>
    </w:p>
    <w:p w14:paraId="74E6407D" w14:textId="77777777" w:rsidR="00DE68AD" w:rsidRDefault="00C61103">
      <w:pPr>
        <w:numPr>
          <w:ilvl w:val="0"/>
          <w:numId w:val="3"/>
        </w:numPr>
        <w:tabs>
          <w:tab w:val="left" w:pos="720"/>
        </w:tabs>
        <w:spacing w:before="319" w:line="214"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Vluchtroutes en nooduitgangen</w:t>
      </w:r>
    </w:p>
    <w:p w14:paraId="40450248"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vrij</w:t>
      </w:r>
      <w:proofErr w:type="gramEnd"/>
      <w:r>
        <w:rPr>
          <w:rFonts w:ascii="Trebuchet MS" w:eastAsia="Trebuchet MS" w:hAnsi="Trebuchet MS"/>
          <w:color w:val="000000"/>
          <w:spacing w:val="4"/>
          <w:sz w:val="19"/>
          <w:lang w:val="nl-NL"/>
        </w:rPr>
        <w:t xml:space="preserve"> van obstakels en kortste route</w:t>
      </w:r>
    </w:p>
    <w:p w14:paraId="32755C33" w14:textId="77777777" w:rsidR="00DE68AD" w:rsidRDefault="00C61103">
      <w:pPr>
        <w:numPr>
          <w:ilvl w:val="0"/>
          <w:numId w:val="1"/>
        </w:numPr>
        <w:tabs>
          <w:tab w:val="clear" w:pos="360"/>
          <w:tab w:val="left" w:pos="1080"/>
        </w:tabs>
        <w:spacing w:before="50" w:line="234"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snelle</w:t>
      </w:r>
      <w:proofErr w:type="gramEnd"/>
      <w:r>
        <w:rPr>
          <w:rFonts w:ascii="Trebuchet MS" w:eastAsia="Trebuchet MS" w:hAnsi="Trebuchet MS"/>
          <w:color w:val="000000"/>
          <w:spacing w:val="5"/>
          <w:sz w:val="19"/>
          <w:lang w:val="nl-NL"/>
        </w:rPr>
        <w:t xml:space="preserve"> evacuatie mogelijk</w:t>
      </w:r>
    </w:p>
    <w:p w14:paraId="5B5ED469" w14:textId="77777777" w:rsidR="00DE68AD" w:rsidRDefault="00C61103">
      <w:pPr>
        <w:numPr>
          <w:ilvl w:val="0"/>
          <w:numId w:val="1"/>
        </w:numPr>
        <w:tabs>
          <w:tab w:val="clear" w:pos="360"/>
          <w:tab w:val="left" w:pos="1080"/>
        </w:tabs>
        <w:spacing w:before="45" w:line="233"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afgestemd</w:t>
      </w:r>
      <w:proofErr w:type="gramEnd"/>
      <w:r>
        <w:rPr>
          <w:rFonts w:ascii="Trebuchet MS" w:eastAsia="Trebuchet MS" w:hAnsi="Trebuchet MS"/>
          <w:color w:val="000000"/>
          <w:spacing w:val="5"/>
          <w:sz w:val="19"/>
          <w:lang w:val="nl-NL"/>
        </w:rPr>
        <w:t xml:space="preserve"> op maximaal aantal aanwezige personen</w:t>
      </w:r>
    </w:p>
    <w:p w14:paraId="6007AFB6"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markering</w:t>
      </w:r>
      <w:proofErr w:type="gramEnd"/>
    </w:p>
    <w:p w14:paraId="21ECC4B7"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noodverlichting</w:t>
      </w:r>
      <w:proofErr w:type="gramEnd"/>
    </w:p>
    <w:p w14:paraId="13437407" w14:textId="77777777" w:rsidR="00DE68AD" w:rsidRDefault="00C61103">
      <w:pPr>
        <w:numPr>
          <w:ilvl w:val="0"/>
          <w:numId w:val="3"/>
        </w:numPr>
        <w:tabs>
          <w:tab w:val="left" w:pos="720"/>
        </w:tabs>
        <w:spacing w:before="319" w:line="214"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Brandmelding en -bestrijding</w:t>
      </w:r>
    </w:p>
    <w:p w14:paraId="1DC6F854"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voldoende</w:t>
      </w:r>
      <w:proofErr w:type="gramEnd"/>
      <w:r>
        <w:rPr>
          <w:rFonts w:ascii="Trebuchet MS" w:eastAsia="Trebuchet MS" w:hAnsi="Trebuchet MS"/>
          <w:color w:val="000000"/>
          <w:spacing w:val="5"/>
          <w:sz w:val="19"/>
          <w:lang w:val="nl-NL"/>
        </w:rPr>
        <w:t xml:space="preserve"> middelen en alarmsystemen</w:t>
      </w:r>
    </w:p>
    <w:p w14:paraId="75316270" w14:textId="77777777" w:rsidR="00DE68AD" w:rsidRDefault="00C61103">
      <w:pPr>
        <w:numPr>
          <w:ilvl w:val="0"/>
          <w:numId w:val="1"/>
        </w:numPr>
        <w:tabs>
          <w:tab w:val="clear" w:pos="360"/>
          <w:tab w:val="left" w:pos="1080"/>
        </w:tabs>
        <w:spacing w:before="50" w:line="234"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controle</w:t>
      </w:r>
      <w:proofErr w:type="gramEnd"/>
      <w:r>
        <w:rPr>
          <w:rFonts w:ascii="Trebuchet MS" w:eastAsia="Trebuchet MS" w:hAnsi="Trebuchet MS"/>
          <w:color w:val="000000"/>
          <w:spacing w:val="5"/>
          <w:sz w:val="19"/>
          <w:lang w:val="nl-NL"/>
        </w:rPr>
        <w:t xml:space="preserve"> en onderhoud; testprocedure en oefeningen</w:t>
      </w:r>
    </w:p>
    <w:p w14:paraId="029A5E2C" w14:textId="77777777" w:rsidR="00DE68AD" w:rsidRDefault="00C61103">
      <w:pPr>
        <w:numPr>
          <w:ilvl w:val="0"/>
          <w:numId w:val="1"/>
        </w:numPr>
        <w:tabs>
          <w:tab w:val="clear" w:pos="360"/>
          <w:tab w:val="left" w:pos="1080"/>
        </w:tabs>
        <w:spacing w:before="49" w:line="234" w:lineRule="exact"/>
        <w:ind w:left="1080"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makkelijk</w:t>
      </w:r>
      <w:proofErr w:type="gramEnd"/>
      <w:r>
        <w:rPr>
          <w:rFonts w:ascii="Trebuchet MS" w:eastAsia="Trebuchet MS" w:hAnsi="Trebuchet MS"/>
          <w:color w:val="000000"/>
          <w:spacing w:val="4"/>
          <w:sz w:val="19"/>
          <w:lang w:val="nl-NL"/>
        </w:rPr>
        <w:t xml:space="preserve"> bereikbaar en gemarkeerd.</w:t>
      </w:r>
    </w:p>
    <w:p w14:paraId="771B7EA5" w14:textId="77777777" w:rsidR="00DE68AD" w:rsidRDefault="00C61103">
      <w:pPr>
        <w:numPr>
          <w:ilvl w:val="0"/>
          <w:numId w:val="3"/>
        </w:numPr>
        <w:tabs>
          <w:tab w:val="left" w:pos="720"/>
        </w:tabs>
        <w:spacing w:before="318" w:line="214"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Ventilatie</w:t>
      </w:r>
    </w:p>
    <w:p w14:paraId="74D676C7" w14:textId="77777777" w:rsidR="00DE68AD" w:rsidRDefault="00C61103">
      <w:pPr>
        <w:numPr>
          <w:ilvl w:val="0"/>
          <w:numId w:val="1"/>
        </w:numPr>
        <w:tabs>
          <w:tab w:val="clear" w:pos="360"/>
          <w:tab w:val="left" w:pos="1080"/>
        </w:tabs>
        <w:spacing w:before="50" w:line="234"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voldoende</w:t>
      </w:r>
      <w:proofErr w:type="gramEnd"/>
      <w:r>
        <w:rPr>
          <w:rFonts w:ascii="Trebuchet MS" w:eastAsia="Trebuchet MS" w:hAnsi="Trebuchet MS"/>
          <w:color w:val="000000"/>
          <w:spacing w:val="5"/>
          <w:sz w:val="19"/>
          <w:lang w:val="nl-NL"/>
        </w:rPr>
        <w:t xml:space="preserve"> verse lucht, geen tocht, automatische storingsmelding</w:t>
      </w:r>
    </w:p>
    <w:p w14:paraId="6297A45B" w14:textId="77777777" w:rsidR="00DE68AD" w:rsidRDefault="00C61103">
      <w:pPr>
        <w:numPr>
          <w:ilvl w:val="0"/>
          <w:numId w:val="3"/>
        </w:numPr>
        <w:tabs>
          <w:tab w:val="left" w:pos="720"/>
        </w:tabs>
        <w:spacing w:before="318" w:line="215" w:lineRule="exact"/>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Blootstelling aan bijzondere risico's</w:t>
      </w:r>
    </w:p>
    <w:p w14:paraId="6E891ED5" w14:textId="77777777" w:rsidR="00DE68AD" w:rsidRDefault="00C61103">
      <w:pPr>
        <w:numPr>
          <w:ilvl w:val="0"/>
          <w:numId w:val="1"/>
        </w:numPr>
        <w:tabs>
          <w:tab w:val="clear" w:pos="360"/>
          <w:tab w:val="left" w:pos="1080"/>
        </w:tabs>
        <w:spacing w:before="49" w:line="234"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geluid</w:t>
      </w:r>
      <w:proofErr w:type="gramEnd"/>
      <w:r>
        <w:rPr>
          <w:rFonts w:ascii="Trebuchet MS" w:eastAsia="Trebuchet MS" w:hAnsi="Trebuchet MS"/>
          <w:color w:val="000000"/>
          <w:spacing w:val="5"/>
          <w:sz w:val="19"/>
          <w:lang w:val="nl-NL"/>
        </w:rPr>
        <w:t>, gassen, dampen, stof</w:t>
      </w:r>
    </w:p>
    <w:p w14:paraId="1D70C12D"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meting</w:t>
      </w:r>
      <w:proofErr w:type="gramEnd"/>
      <w:r>
        <w:rPr>
          <w:rFonts w:ascii="Trebuchet MS" w:eastAsia="Trebuchet MS" w:hAnsi="Trebuchet MS"/>
          <w:color w:val="000000"/>
          <w:spacing w:val="5"/>
          <w:sz w:val="19"/>
          <w:lang w:val="nl-NL"/>
        </w:rPr>
        <w:t xml:space="preserve"> concentratie in besloten ruimte</w:t>
      </w:r>
    </w:p>
    <w:p w14:paraId="09AF8F20" w14:textId="77777777" w:rsidR="00DE68AD" w:rsidRDefault="00C61103">
      <w:pPr>
        <w:numPr>
          <w:ilvl w:val="0"/>
          <w:numId w:val="1"/>
        </w:numPr>
        <w:tabs>
          <w:tab w:val="clear" w:pos="360"/>
          <w:tab w:val="left" w:pos="1080"/>
        </w:tabs>
        <w:spacing w:before="45" w:line="233"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permanente</w:t>
      </w:r>
      <w:proofErr w:type="gramEnd"/>
      <w:r>
        <w:rPr>
          <w:rFonts w:ascii="Trebuchet MS" w:eastAsia="Trebuchet MS" w:hAnsi="Trebuchet MS"/>
          <w:color w:val="000000"/>
          <w:spacing w:val="5"/>
          <w:sz w:val="19"/>
          <w:lang w:val="nl-NL"/>
        </w:rPr>
        <w:t xml:space="preserve"> controle van buitenaf en hulpverleningsvoorzieningen</w:t>
      </w:r>
    </w:p>
    <w:p w14:paraId="2F1285CF" w14:textId="77777777" w:rsidR="00DE68AD" w:rsidRDefault="00C61103">
      <w:pPr>
        <w:numPr>
          <w:ilvl w:val="0"/>
          <w:numId w:val="3"/>
        </w:numPr>
        <w:tabs>
          <w:tab w:val="left" w:pos="720"/>
        </w:tabs>
        <w:spacing w:before="324" w:line="214"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Temperatuur</w:t>
      </w:r>
    </w:p>
    <w:p w14:paraId="74A41F1A"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temperatuur</w:t>
      </w:r>
      <w:proofErr w:type="gramEnd"/>
      <w:r>
        <w:rPr>
          <w:rFonts w:ascii="Trebuchet MS" w:eastAsia="Trebuchet MS" w:hAnsi="Trebuchet MS"/>
          <w:color w:val="000000"/>
          <w:spacing w:val="5"/>
          <w:sz w:val="19"/>
          <w:lang w:val="nl-NL"/>
        </w:rPr>
        <w:t xml:space="preserve"> afgestemd op werkzaamheden</w:t>
      </w:r>
    </w:p>
    <w:p w14:paraId="574A1E88" w14:textId="77777777" w:rsidR="00DE68AD" w:rsidRDefault="00C61103">
      <w:pPr>
        <w:numPr>
          <w:ilvl w:val="0"/>
          <w:numId w:val="3"/>
        </w:numPr>
        <w:tabs>
          <w:tab w:val="left" w:pos="720"/>
        </w:tabs>
        <w:spacing w:before="319" w:line="214"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Verlichting</w:t>
      </w:r>
    </w:p>
    <w:p w14:paraId="51822B6F"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voldoende</w:t>
      </w:r>
      <w:proofErr w:type="gramEnd"/>
      <w:r>
        <w:rPr>
          <w:rFonts w:ascii="Trebuchet MS" w:eastAsia="Trebuchet MS" w:hAnsi="Trebuchet MS"/>
          <w:color w:val="000000"/>
          <w:sz w:val="19"/>
          <w:lang w:val="nl-NL"/>
        </w:rPr>
        <w:t xml:space="preserve"> verlichting</w:t>
      </w:r>
    </w:p>
    <w:p w14:paraId="09C92DF9" w14:textId="77777777" w:rsidR="00DE68AD" w:rsidRDefault="00C61103">
      <w:pPr>
        <w:numPr>
          <w:ilvl w:val="0"/>
          <w:numId w:val="1"/>
        </w:numPr>
        <w:tabs>
          <w:tab w:val="clear" w:pos="360"/>
          <w:tab w:val="left" w:pos="1080"/>
        </w:tabs>
        <w:spacing w:before="45" w:line="234" w:lineRule="exact"/>
        <w:ind w:left="108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geen</w:t>
      </w:r>
      <w:proofErr w:type="gramEnd"/>
      <w:r>
        <w:rPr>
          <w:rFonts w:ascii="Trebuchet MS" w:eastAsia="Trebuchet MS" w:hAnsi="Trebuchet MS"/>
          <w:color w:val="000000"/>
          <w:sz w:val="19"/>
          <w:lang w:val="nl-NL"/>
        </w:rPr>
        <w:t xml:space="preserve"> verblinding</w:t>
      </w:r>
    </w:p>
    <w:p w14:paraId="05F56B79" w14:textId="77777777" w:rsidR="00DE68AD" w:rsidRDefault="00C61103">
      <w:pPr>
        <w:numPr>
          <w:ilvl w:val="0"/>
          <w:numId w:val="1"/>
        </w:numPr>
        <w:tabs>
          <w:tab w:val="clear" w:pos="360"/>
          <w:tab w:val="left" w:pos="1080"/>
        </w:tabs>
        <w:spacing w:before="49" w:line="234"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noodverlichting</w:t>
      </w:r>
      <w:proofErr w:type="gramEnd"/>
      <w:r>
        <w:rPr>
          <w:rFonts w:ascii="Trebuchet MS" w:eastAsia="Trebuchet MS" w:hAnsi="Trebuchet MS"/>
          <w:color w:val="000000"/>
          <w:spacing w:val="5"/>
          <w:sz w:val="19"/>
          <w:lang w:val="nl-NL"/>
        </w:rPr>
        <w:t xml:space="preserve"> op kritieke werkplekken</w:t>
      </w:r>
    </w:p>
    <w:p w14:paraId="3328B568" w14:textId="77777777" w:rsidR="00DE68AD" w:rsidRDefault="00C61103">
      <w:pPr>
        <w:numPr>
          <w:ilvl w:val="0"/>
          <w:numId w:val="3"/>
        </w:numPr>
        <w:tabs>
          <w:tab w:val="left" w:pos="720"/>
        </w:tabs>
        <w:spacing w:before="323" w:line="214" w:lineRule="exact"/>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Deuren en poorten</w:t>
      </w:r>
    </w:p>
    <w:p w14:paraId="3BC43651" w14:textId="77777777" w:rsidR="00DE68AD" w:rsidRDefault="00C61103">
      <w:pPr>
        <w:numPr>
          <w:ilvl w:val="0"/>
          <w:numId w:val="1"/>
        </w:numPr>
        <w:tabs>
          <w:tab w:val="clear" w:pos="360"/>
          <w:tab w:val="left" w:pos="1080"/>
        </w:tabs>
        <w:spacing w:before="45" w:line="234" w:lineRule="exact"/>
        <w:ind w:left="1080"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schuifdeuren</w:t>
      </w:r>
      <w:proofErr w:type="gramEnd"/>
      <w:r>
        <w:rPr>
          <w:rFonts w:ascii="Trebuchet MS" w:eastAsia="Trebuchet MS" w:hAnsi="Trebuchet MS"/>
          <w:color w:val="000000"/>
          <w:spacing w:val="4"/>
          <w:sz w:val="19"/>
          <w:lang w:val="nl-NL"/>
        </w:rPr>
        <w:t xml:space="preserve"> (uit de rails lopen en omvallen)</w:t>
      </w:r>
    </w:p>
    <w:p w14:paraId="71648B9A"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kanteldeuren</w:t>
      </w:r>
      <w:proofErr w:type="gramEnd"/>
      <w:r>
        <w:rPr>
          <w:rFonts w:ascii="Trebuchet MS" w:eastAsia="Trebuchet MS" w:hAnsi="Trebuchet MS"/>
          <w:color w:val="000000"/>
          <w:spacing w:val="4"/>
          <w:sz w:val="19"/>
          <w:lang w:val="nl-NL"/>
        </w:rPr>
        <w:t xml:space="preserve"> (niet terugvallen)</w:t>
      </w:r>
    </w:p>
    <w:p w14:paraId="394C8C68" w14:textId="77777777" w:rsidR="00DE68AD" w:rsidRDefault="00C61103">
      <w:pPr>
        <w:numPr>
          <w:ilvl w:val="0"/>
          <w:numId w:val="1"/>
        </w:numPr>
        <w:tabs>
          <w:tab w:val="clear" w:pos="360"/>
          <w:tab w:val="left" w:pos="1080"/>
        </w:tabs>
        <w:spacing w:before="50" w:line="233"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markering</w:t>
      </w:r>
      <w:proofErr w:type="gramEnd"/>
      <w:r>
        <w:rPr>
          <w:rFonts w:ascii="Trebuchet MS" w:eastAsia="Trebuchet MS" w:hAnsi="Trebuchet MS"/>
          <w:color w:val="000000"/>
          <w:spacing w:val="5"/>
          <w:sz w:val="19"/>
          <w:lang w:val="nl-NL"/>
        </w:rPr>
        <w:t xml:space="preserve"> deuren en poorten in vluchtroutes</w:t>
      </w:r>
    </w:p>
    <w:p w14:paraId="48B33631" w14:textId="77777777" w:rsidR="00DE68AD" w:rsidRDefault="00C61103">
      <w:pPr>
        <w:numPr>
          <w:ilvl w:val="0"/>
          <w:numId w:val="1"/>
        </w:numPr>
        <w:tabs>
          <w:tab w:val="clear" w:pos="360"/>
          <w:tab w:val="left" w:pos="1080"/>
        </w:tabs>
        <w:spacing w:before="19" w:line="264" w:lineRule="exact"/>
        <w:ind w:left="108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toegangspoorten</w:t>
      </w:r>
      <w:proofErr w:type="gramEnd"/>
      <w:r>
        <w:rPr>
          <w:rFonts w:ascii="Trebuchet MS" w:eastAsia="Trebuchet MS" w:hAnsi="Trebuchet MS"/>
          <w:color w:val="000000"/>
          <w:sz w:val="19"/>
          <w:lang w:val="nl-NL"/>
        </w:rPr>
        <w:t xml:space="preserve"> voor voertuigen </w:t>
      </w:r>
      <w:proofErr w:type="spellStart"/>
      <w:r>
        <w:rPr>
          <w:rFonts w:ascii="Trebuchet MS" w:eastAsia="Trebuchet MS" w:hAnsi="Trebuchet MS"/>
          <w:color w:val="000000"/>
          <w:sz w:val="19"/>
          <w:lang w:val="nl-NL"/>
        </w:rPr>
        <w:t>zonodig</w:t>
      </w:r>
      <w:proofErr w:type="spellEnd"/>
      <w:r>
        <w:rPr>
          <w:rFonts w:ascii="Trebuchet MS" w:eastAsia="Trebuchet MS" w:hAnsi="Trebuchet MS"/>
          <w:color w:val="000000"/>
          <w:sz w:val="19"/>
          <w:lang w:val="nl-NL"/>
        </w:rPr>
        <w:t xml:space="preserve"> voorzien van extra voetgangerspoorten (gemarkeerd)</w:t>
      </w:r>
    </w:p>
    <w:p w14:paraId="1E32C96C" w14:textId="77777777" w:rsidR="00DE68AD" w:rsidRDefault="00C61103">
      <w:pPr>
        <w:numPr>
          <w:ilvl w:val="0"/>
          <w:numId w:val="1"/>
        </w:numPr>
        <w:tabs>
          <w:tab w:val="clear" w:pos="360"/>
          <w:tab w:val="left" w:pos="1080"/>
        </w:tabs>
        <w:spacing w:before="50" w:line="234" w:lineRule="exact"/>
        <w:ind w:left="1080" w:hanging="360"/>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automatische</w:t>
      </w:r>
      <w:proofErr w:type="gramEnd"/>
      <w:r>
        <w:rPr>
          <w:rFonts w:ascii="Trebuchet MS" w:eastAsia="Trebuchet MS" w:hAnsi="Trebuchet MS"/>
          <w:color w:val="000000"/>
          <w:spacing w:val="5"/>
          <w:sz w:val="19"/>
          <w:lang w:val="nl-NL"/>
        </w:rPr>
        <w:t xml:space="preserve"> deuren voorzien van </w:t>
      </w:r>
      <w:proofErr w:type="spellStart"/>
      <w:r>
        <w:rPr>
          <w:rFonts w:ascii="Trebuchet MS" w:eastAsia="Trebuchet MS" w:hAnsi="Trebuchet MS"/>
          <w:color w:val="000000"/>
          <w:spacing w:val="5"/>
          <w:sz w:val="19"/>
          <w:lang w:val="nl-NL"/>
        </w:rPr>
        <w:t>noodstops</w:t>
      </w:r>
      <w:proofErr w:type="spellEnd"/>
      <w:r>
        <w:rPr>
          <w:rFonts w:ascii="Trebuchet MS" w:eastAsia="Trebuchet MS" w:hAnsi="Trebuchet MS"/>
          <w:color w:val="000000"/>
          <w:spacing w:val="5"/>
          <w:sz w:val="19"/>
          <w:lang w:val="nl-NL"/>
        </w:rPr>
        <w:t xml:space="preserve"> en </w:t>
      </w:r>
      <w:proofErr w:type="spellStart"/>
      <w:r>
        <w:rPr>
          <w:rFonts w:ascii="Trebuchet MS" w:eastAsia="Trebuchet MS" w:hAnsi="Trebuchet MS"/>
          <w:color w:val="000000"/>
          <w:spacing w:val="5"/>
          <w:sz w:val="19"/>
          <w:lang w:val="nl-NL"/>
        </w:rPr>
        <w:t>handbedienbaar</w:t>
      </w:r>
      <w:proofErr w:type="spellEnd"/>
    </w:p>
    <w:p w14:paraId="1D6602FD" w14:textId="77777777" w:rsidR="00DE68AD" w:rsidRDefault="00C61103">
      <w:pPr>
        <w:numPr>
          <w:ilvl w:val="0"/>
          <w:numId w:val="3"/>
        </w:numPr>
        <w:tabs>
          <w:tab w:val="left" w:pos="720"/>
        </w:tabs>
        <w:spacing w:before="323" w:after="614" w:line="214" w:lineRule="exact"/>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Verkeersroutes en -gevarenzones</w:t>
      </w:r>
    </w:p>
    <w:p w14:paraId="6D8D53B6" w14:textId="77777777" w:rsidR="00DE68AD" w:rsidRDefault="00DE68AD">
      <w:pPr>
        <w:spacing w:before="323" w:after="614" w:line="214" w:lineRule="exact"/>
        <w:sectPr w:rsidR="00DE68AD">
          <w:pgSz w:w="11909" w:h="16838"/>
          <w:pgMar w:top="1420" w:right="2114" w:bottom="262" w:left="1435" w:header="720" w:footer="720" w:gutter="0"/>
          <w:cols w:space="708"/>
        </w:sectPr>
      </w:pPr>
    </w:p>
    <w:p w14:paraId="61D168F9"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3D5A7BA7">
          <v:line id="_x0000_s1034" style="position:absolute;z-index:251650048;mso-position-horizontal-relative:page;mso-position-vertical-relative:page" from="69.85pt,788.15pt" to="524.9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29</w:t>
      </w:r>
    </w:p>
    <w:p w14:paraId="39B4FC0A" w14:textId="77777777" w:rsidR="00DE68AD" w:rsidRDefault="00DE68AD">
      <w:pPr>
        <w:sectPr w:rsidR="00DE68AD">
          <w:type w:val="continuous"/>
          <w:pgSz w:w="11909" w:h="16838"/>
          <w:pgMar w:top="1420" w:right="1412" w:bottom="262" w:left="1397" w:header="720" w:footer="720" w:gutter="0"/>
          <w:cols w:space="708"/>
        </w:sectPr>
      </w:pPr>
    </w:p>
    <w:p w14:paraId="6F35CE77" w14:textId="77777777" w:rsidR="00DE68AD" w:rsidRDefault="00C61103">
      <w:pPr>
        <w:numPr>
          <w:ilvl w:val="0"/>
          <w:numId w:val="1"/>
        </w:numPr>
        <w:tabs>
          <w:tab w:val="clear" w:pos="360"/>
          <w:tab w:val="left" w:pos="1152"/>
        </w:tabs>
        <w:spacing w:before="49" w:line="268" w:lineRule="exact"/>
        <w:ind w:left="1152" w:right="288"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verkeersroutes</w:t>
      </w:r>
      <w:proofErr w:type="gramEnd"/>
      <w:r>
        <w:rPr>
          <w:rFonts w:ascii="Trebuchet MS" w:eastAsia="Trebuchet MS" w:hAnsi="Trebuchet MS"/>
          <w:color w:val="000000"/>
          <w:sz w:val="19"/>
          <w:lang w:val="nl-NL"/>
        </w:rPr>
        <w:t>, trappen, vaste ladders, laadplatforms en hellingen moeten veilig geconstrueerd en bruikbaar zijn en geen risico geven voor werknemers die zich in de buurt bevinden</w:t>
      </w:r>
    </w:p>
    <w:p w14:paraId="7E3EAC54" w14:textId="77777777" w:rsidR="00DE68AD" w:rsidRDefault="00C61103">
      <w:pPr>
        <w:numPr>
          <w:ilvl w:val="0"/>
          <w:numId w:val="1"/>
        </w:numPr>
        <w:tabs>
          <w:tab w:val="clear" w:pos="360"/>
          <w:tab w:val="left" w:pos="1152"/>
        </w:tabs>
        <w:spacing w:before="17" w:line="268" w:lineRule="exact"/>
        <w:ind w:left="1152" w:right="108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afmetingen</w:t>
      </w:r>
      <w:proofErr w:type="gramEnd"/>
      <w:r>
        <w:rPr>
          <w:rFonts w:ascii="Trebuchet MS" w:eastAsia="Trebuchet MS" w:hAnsi="Trebuchet MS"/>
          <w:color w:val="000000"/>
          <w:sz w:val="19"/>
          <w:lang w:val="nl-NL"/>
        </w:rPr>
        <w:t xml:space="preserve"> routes afgestemd op het mogelijke aantal gebruikers, voldoende </w:t>
      </w:r>
      <w:r>
        <w:rPr>
          <w:rFonts w:ascii="Trebuchet MS" w:eastAsia="Trebuchet MS" w:hAnsi="Trebuchet MS"/>
          <w:color w:val="000000"/>
          <w:sz w:val="19"/>
          <w:lang w:val="nl-NL"/>
        </w:rPr>
        <w:br/>
        <w:t>veiligheidsafstand voor derden, markering alsmede controle en onderhoud</w:t>
      </w:r>
    </w:p>
    <w:p w14:paraId="45661185" w14:textId="77777777" w:rsidR="00DE68AD" w:rsidRDefault="00C61103">
      <w:pPr>
        <w:numPr>
          <w:ilvl w:val="0"/>
          <w:numId w:val="1"/>
        </w:numPr>
        <w:tabs>
          <w:tab w:val="clear" w:pos="360"/>
          <w:tab w:val="left" w:pos="1152"/>
        </w:tabs>
        <w:spacing w:before="11" w:line="268" w:lineRule="exact"/>
        <w:ind w:left="1152" w:right="288"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verkeersroutes</w:t>
      </w:r>
      <w:proofErr w:type="gramEnd"/>
      <w:r>
        <w:rPr>
          <w:rFonts w:ascii="Trebuchet MS" w:eastAsia="Trebuchet MS" w:hAnsi="Trebuchet MS"/>
          <w:color w:val="000000"/>
          <w:sz w:val="19"/>
          <w:lang w:val="nl-NL"/>
        </w:rPr>
        <w:t xml:space="preserve"> voertuigen op voldoende afstand van deuren, doorgangen, trappen en gangen</w:t>
      </w:r>
    </w:p>
    <w:p w14:paraId="77BAF0A8"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gevarenzones</w:t>
      </w:r>
      <w:proofErr w:type="gramEnd"/>
      <w:r>
        <w:rPr>
          <w:rFonts w:ascii="Trebuchet MS" w:eastAsia="Trebuchet MS" w:hAnsi="Trebuchet MS"/>
          <w:color w:val="000000"/>
          <w:spacing w:val="4"/>
          <w:sz w:val="19"/>
          <w:lang w:val="nl-NL"/>
        </w:rPr>
        <w:t xml:space="preserve"> met beperkte toegang afsluiten en markeren</w:t>
      </w:r>
    </w:p>
    <w:p w14:paraId="59AF58F6" w14:textId="77777777" w:rsidR="00DE68AD" w:rsidRDefault="00C61103">
      <w:pPr>
        <w:numPr>
          <w:ilvl w:val="0"/>
          <w:numId w:val="3"/>
        </w:numPr>
        <w:spacing w:before="318" w:line="215"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Laadplatforms en -hellingen</w:t>
      </w:r>
    </w:p>
    <w:p w14:paraId="36F4BFFE"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berekend</w:t>
      </w:r>
      <w:proofErr w:type="gramEnd"/>
      <w:r>
        <w:rPr>
          <w:rFonts w:ascii="Trebuchet MS" w:eastAsia="Trebuchet MS" w:hAnsi="Trebuchet MS"/>
          <w:color w:val="000000"/>
          <w:spacing w:val="4"/>
          <w:sz w:val="19"/>
          <w:lang w:val="nl-NL"/>
        </w:rPr>
        <w:t xml:space="preserve"> op te vervoeren lasten</w:t>
      </w:r>
    </w:p>
    <w:p w14:paraId="667638F4"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platforms</w:t>
      </w:r>
      <w:proofErr w:type="gramEnd"/>
      <w:r>
        <w:rPr>
          <w:rFonts w:ascii="Trebuchet MS" w:eastAsia="Trebuchet MS" w:hAnsi="Trebuchet MS"/>
          <w:color w:val="000000"/>
          <w:spacing w:val="4"/>
          <w:sz w:val="19"/>
          <w:lang w:val="nl-NL"/>
        </w:rPr>
        <w:t xml:space="preserve"> moeten minstens één uitgang hebben</w:t>
      </w:r>
    </w:p>
    <w:p w14:paraId="6073E5FE" w14:textId="77777777" w:rsidR="00DE68AD" w:rsidRDefault="00C61103">
      <w:pPr>
        <w:numPr>
          <w:ilvl w:val="0"/>
          <w:numId w:val="1"/>
        </w:numPr>
        <w:tabs>
          <w:tab w:val="clear" w:pos="360"/>
          <w:tab w:val="left" w:pos="1152"/>
        </w:tabs>
        <w:spacing w:before="45"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hellingen</w:t>
      </w:r>
      <w:proofErr w:type="gramEnd"/>
      <w:r>
        <w:rPr>
          <w:rFonts w:ascii="Trebuchet MS" w:eastAsia="Trebuchet MS" w:hAnsi="Trebuchet MS"/>
          <w:color w:val="000000"/>
          <w:spacing w:val="4"/>
          <w:sz w:val="19"/>
          <w:lang w:val="nl-NL"/>
        </w:rPr>
        <w:t xml:space="preserve"> beveiligd tegen valgevaar werknemers</w:t>
      </w:r>
    </w:p>
    <w:p w14:paraId="594B3D0E" w14:textId="77777777" w:rsidR="00DE68AD" w:rsidRDefault="00C61103">
      <w:pPr>
        <w:numPr>
          <w:ilvl w:val="0"/>
          <w:numId w:val="3"/>
        </w:numPr>
        <w:spacing w:before="323"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Bewegingsruimte op de werkplek</w:t>
      </w:r>
    </w:p>
    <w:p w14:paraId="36721EA0" w14:textId="77777777" w:rsidR="00DE68AD" w:rsidRDefault="00C61103">
      <w:pPr>
        <w:numPr>
          <w:ilvl w:val="0"/>
          <w:numId w:val="1"/>
        </w:numPr>
        <w:tabs>
          <w:tab w:val="clear" w:pos="360"/>
          <w:tab w:val="left" w:pos="1152"/>
        </w:tabs>
        <w:spacing w:before="45"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oppervlak</w:t>
      </w:r>
      <w:proofErr w:type="gramEnd"/>
      <w:r>
        <w:rPr>
          <w:rFonts w:ascii="Trebuchet MS" w:eastAsia="Trebuchet MS" w:hAnsi="Trebuchet MS"/>
          <w:color w:val="000000"/>
          <w:spacing w:val="4"/>
          <w:sz w:val="19"/>
          <w:lang w:val="nl-NL"/>
        </w:rPr>
        <w:t xml:space="preserve"> werkplek moet voldoende bewegingsvrijheid toelaten</w:t>
      </w:r>
    </w:p>
    <w:p w14:paraId="530DA01D" w14:textId="77777777" w:rsidR="00DE68AD" w:rsidRDefault="00C61103">
      <w:pPr>
        <w:numPr>
          <w:ilvl w:val="0"/>
          <w:numId w:val="3"/>
        </w:numPr>
        <w:spacing w:before="323"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Eerste hulp</w:t>
      </w:r>
    </w:p>
    <w:p w14:paraId="4CC45705" w14:textId="77777777" w:rsidR="00DE68AD" w:rsidRDefault="00C61103">
      <w:pPr>
        <w:numPr>
          <w:ilvl w:val="0"/>
          <w:numId w:val="1"/>
        </w:numPr>
        <w:tabs>
          <w:tab w:val="clear" w:pos="360"/>
          <w:tab w:val="left" w:pos="1152"/>
        </w:tabs>
        <w:spacing w:before="45"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voldoende</w:t>
      </w:r>
      <w:proofErr w:type="gramEnd"/>
      <w:r>
        <w:rPr>
          <w:rFonts w:ascii="Trebuchet MS" w:eastAsia="Trebuchet MS" w:hAnsi="Trebuchet MS"/>
          <w:color w:val="000000"/>
          <w:spacing w:val="4"/>
          <w:sz w:val="19"/>
          <w:lang w:val="nl-NL"/>
        </w:rPr>
        <w:t xml:space="preserve"> EHBO'ers en vervoer</w:t>
      </w:r>
    </w:p>
    <w:p w14:paraId="234B3688"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z w:val="19"/>
          <w:lang w:val="nl-NL"/>
        </w:rPr>
      </w:pPr>
      <w:proofErr w:type="spellStart"/>
      <w:proofErr w:type="gramStart"/>
      <w:r>
        <w:rPr>
          <w:rFonts w:ascii="Trebuchet MS" w:eastAsia="Trebuchet MS" w:hAnsi="Trebuchet MS"/>
          <w:color w:val="000000"/>
          <w:sz w:val="19"/>
          <w:lang w:val="nl-NL"/>
        </w:rPr>
        <w:t>zonodig</w:t>
      </w:r>
      <w:proofErr w:type="spellEnd"/>
      <w:proofErr w:type="gramEnd"/>
      <w:r>
        <w:rPr>
          <w:rFonts w:ascii="Trebuchet MS" w:eastAsia="Trebuchet MS" w:hAnsi="Trebuchet MS"/>
          <w:color w:val="000000"/>
          <w:sz w:val="19"/>
          <w:lang w:val="nl-NL"/>
        </w:rPr>
        <w:t xml:space="preserve"> een EHBO-ruimte</w:t>
      </w:r>
    </w:p>
    <w:p w14:paraId="1777BF79"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ruimte</w:t>
      </w:r>
      <w:proofErr w:type="gramEnd"/>
      <w:r>
        <w:rPr>
          <w:rFonts w:ascii="Trebuchet MS" w:eastAsia="Trebuchet MS" w:hAnsi="Trebuchet MS"/>
          <w:color w:val="000000"/>
          <w:spacing w:val="4"/>
          <w:sz w:val="19"/>
          <w:lang w:val="nl-NL"/>
        </w:rPr>
        <w:t xml:space="preserve"> moet over voldoende middelen beschikken en gemarkeerd zijn</w:t>
      </w:r>
    </w:p>
    <w:p w14:paraId="67F9440B"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EHBO-doos op risicovolle plekken aanwezig, goed bereikbaar</w:t>
      </w:r>
    </w:p>
    <w:p w14:paraId="60B457F3"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adres</w:t>
      </w:r>
      <w:proofErr w:type="gramEnd"/>
      <w:r>
        <w:rPr>
          <w:rFonts w:ascii="Trebuchet MS" w:eastAsia="Trebuchet MS" w:hAnsi="Trebuchet MS"/>
          <w:color w:val="000000"/>
          <w:spacing w:val="4"/>
          <w:sz w:val="19"/>
          <w:lang w:val="nl-NL"/>
        </w:rPr>
        <w:t xml:space="preserve"> en telefoon eerste hulp duidelijk zichtbaar aangegeven</w:t>
      </w:r>
    </w:p>
    <w:p w14:paraId="019EEC15" w14:textId="77777777" w:rsidR="00DE68AD" w:rsidRDefault="00C61103">
      <w:pPr>
        <w:numPr>
          <w:ilvl w:val="0"/>
          <w:numId w:val="3"/>
        </w:numPr>
        <w:spacing w:before="319"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Sanitaire voorzieningen</w:t>
      </w:r>
    </w:p>
    <w:p w14:paraId="48D39D32"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Kleedkamers:</w:t>
      </w:r>
    </w:p>
    <w:p w14:paraId="79427083" w14:textId="77777777" w:rsidR="00DE68AD" w:rsidRDefault="00C61103">
      <w:pPr>
        <w:numPr>
          <w:ilvl w:val="0"/>
          <w:numId w:val="1"/>
        </w:numPr>
        <w:tabs>
          <w:tab w:val="left" w:pos="1440"/>
        </w:tabs>
        <w:spacing w:before="50" w:line="234"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voor</w:t>
      </w:r>
      <w:proofErr w:type="gramEnd"/>
      <w:r>
        <w:rPr>
          <w:rFonts w:ascii="Trebuchet MS" w:eastAsia="Trebuchet MS" w:hAnsi="Trebuchet MS"/>
          <w:color w:val="000000"/>
          <w:spacing w:val="4"/>
          <w:sz w:val="19"/>
          <w:lang w:val="nl-NL"/>
        </w:rPr>
        <w:t xml:space="preserve"> werknemers die speciale werkkleding moeten dragen</w:t>
      </w:r>
    </w:p>
    <w:p w14:paraId="04E345BC" w14:textId="77777777" w:rsidR="00DE68AD" w:rsidRDefault="00C61103">
      <w:pPr>
        <w:numPr>
          <w:ilvl w:val="0"/>
          <w:numId w:val="1"/>
        </w:numPr>
        <w:tabs>
          <w:tab w:val="left" w:pos="1440"/>
        </w:tabs>
        <w:spacing w:before="45" w:line="233"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voldoende</w:t>
      </w:r>
      <w:proofErr w:type="gramEnd"/>
      <w:r>
        <w:rPr>
          <w:rFonts w:ascii="Trebuchet MS" w:eastAsia="Trebuchet MS" w:hAnsi="Trebuchet MS"/>
          <w:color w:val="000000"/>
          <w:spacing w:val="4"/>
          <w:sz w:val="19"/>
          <w:lang w:val="nl-NL"/>
        </w:rPr>
        <w:t xml:space="preserve"> toegerust o.a. om kleding te laten drogen</w:t>
      </w:r>
    </w:p>
    <w:p w14:paraId="1DF6DF64" w14:textId="77777777" w:rsidR="00DE68AD" w:rsidRDefault="00C61103">
      <w:pPr>
        <w:numPr>
          <w:ilvl w:val="0"/>
          <w:numId w:val="1"/>
        </w:numPr>
        <w:tabs>
          <w:tab w:val="left" w:pos="1440"/>
        </w:tabs>
        <w:spacing w:before="50" w:line="233"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aparte</w:t>
      </w:r>
      <w:proofErr w:type="gramEnd"/>
      <w:r>
        <w:rPr>
          <w:rFonts w:ascii="Trebuchet MS" w:eastAsia="Trebuchet MS" w:hAnsi="Trebuchet MS"/>
          <w:color w:val="000000"/>
          <w:spacing w:val="4"/>
          <w:sz w:val="19"/>
          <w:lang w:val="nl-NL"/>
        </w:rPr>
        <w:t xml:space="preserve"> kleedruimte voor vrouwen</w:t>
      </w:r>
    </w:p>
    <w:p w14:paraId="22E4CB9B" w14:textId="77777777" w:rsidR="00DE68AD" w:rsidRDefault="00C61103">
      <w:pPr>
        <w:numPr>
          <w:ilvl w:val="0"/>
          <w:numId w:val="1"/>
        </w:numPr>
        <w:tabs>
          <w:tab w:val="left" w:pos="1440"/>
        </w:tabs>
        <w:spacing w:before="16" w:line="268" w:lineRule="exact"/>
        <w:ind w:left="1440" w:right="864" w:hanging="288"/>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geen</w:t>
      </w:r>
      <w:proofErr w:type="gramEnd"/>
      <w:r>
        <w:rPr>
          <w:rFonts w:ascii="Trebuchet MS" w:eastAsia="Trebuchet MS" w:hAnsi="Trebuchet MS"/>
          <w:color w:val="000000"/>
          <w:sz w:val="19"/>
          <w:lang w:val="nl-NL"/>
        </w:rPr>
        <w:t xml:space="preserve"> kleedkamer nodig; dan in ieder geval een locker voor eigen kleding en persoonlijke eigendommen</w:t>
      </w:r>
    </w:p>
    <w:p w14:paraId="3E63CFB4" w14:textId="77777777" w:rsidR="00DE68AD" w:rsidRDefault="00C61103">
      <w:pPr>
        <w:numPr>
          <w:ilvl w:val="0"/>
          <w:numId w:val="1"/>
        </w:numPr>
        <w:tabs>
          <w:tab w:val="clear" w:pos="360"/>
          <w:tab w:val="left" w:pos="1152"/>
        </w:tabs>
        <w:spacing w:before="45" w:line="233" w:lineRule="exact"/>
        <w:ind w:left="1152" w:hanging="360"/>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Douches en wastafels:</w:t>
      </w:r>
    </w:p>
    <w:p w14:paraId="1623F06E" w14:textId="77777777" w:rsidR="00DE68AD" w:rsidRDefault="00C61103">
      <w:pPr>
        <w:numPr>
          <w:ilvl w:val="0"/>
          <w:numId w:val="1"/>
        </w:numPr>
        <w:tabs>
          <w:tab w:val="left" w:pos="1440"/>
        </w:tabs>
        <w:spacing w:before="50" w:line="234"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douches</w:t>
      </w:r>
      <w:proofErr w:type="gramEnd"/>
      <w:r>
        <w:rPr>
          <w:rFonts w:ascii="Trebuchet MS" w:eastAsia="Trebuchet MS" w:hAnsi="Trebuchet MS"/>
          <w:color w:val="000000"/>
          <w:spacing w:val="4"/>
          <w:sz w:val="19"/>
          <w:lang w:val="nl-NL"/>
        </w:rPr>
        <w:t xml:space="preserve"> indien aard van werk dit nodig maakt</w:t>
      </w:r>
    </w:p>
    <w:p w14:paraId="7BCB5CBC" w14:textId="77777777" w:rsidR="00DE68AD" w:rsidRDefault="00C61103">
      <w:pPr>
        <w:numPr>
          <w:ilvl w:val="0"/>
          <w:numId w:val="1"/>
        </w:numPr>
        <w:tabs>
          <w:tab w:val="left" w:pos="1440"/>
        </w:tabs>
        <w:spacing w:before="50" w:line="233"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voldoende</w:t>
      </w:r>
      <w:proofErr w:type="gramEnd"/>
      <w:r>
        <w:rPr>
          <w:rFonts w:ascii="Trebuchet MS" w:eastAsia="Trebuchet MS" w:hAnsi="Trebuchet MS"/>
          <w:color w:val="000000"/>
          <w:spacing w:val="4"/>
          <w:sz w:val="19"/>
          <w:lang w:val="nl-NL"/>
        </w:rPr>
        <w:t xml:space="preserve"> afmetingen en warm en koud water</w:t>
      </w:r>
    </w:p>
    <w:p w14:paraId="43B1A204" w14:textId="77777777" w:rsidR="00DE68AD" w:rsidRDefault="00C61103">
      <w:pPr>
        <w:numPr>
          <w:ilvl w:val="0"/>
          <w:numId w:val="1"/>
        </w:numPr>
        <w:tabs>
          <w:tab w:val="left" w:pos="1440"/>
        </w:tabs>
        <w:spacing w:before="50" w:line="233"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geen</w:t>
      </w:r>
      <w:proofErr w:type="gramEnd"/>
      <w:r>
        <w:rPr>
          <w:rFonts w:ascii="Trebuchet MS" w:eastAsia="Trebuchet MS" w:hAnsi="Trebuchet MS"/>
          <w:color w:val="000000"/>
          <w:spacing w:val="4"/>
          <w:sz w:val="19"/>
          <w:lang w:val="nl-NL"/>
        </w:rPr>
        <w:t xml:space="preserve"> douches nodig dan minimaal wastafels</w:t>
      </w:r>
    </w:p>
    <w:p w14:paraId="10A147E7" w14:textId="77777777" w:rsidR="00DE68AD" w:rsidRDefault="00C61103">
      <w:pPr>
        <w:numPr>
          <w:ilvl w:val="0"/>
          <w:numId w:val="1"/>
        </w:numPr>
        <w:tabs>
          <w:tab w:val="left" w:pos="1440"/>
        </w:tabs>
        <w:spacing w:before="50" w:line="233"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was</w:t>
      </w:r>
      <w:proofErr w:type="gramEnd"/>
      <w:r>
        <w:rPr>
          <w:rFonts w:ascii="Trebuchet MS" w:eastAsia="Trebuchet MS" w:hAnsi="Trebuchet MS"/>
          <w:color w:val="000000"/>
          <w:spacing w:val="4"/>
          <w:sz w:val="19"/>
          <w:lang w:val="nl-NL"/>
        </w:rPr>
        <w:t>- en kleedruimten met elkaar verbonden</w:t>
      </w:r>
    </w:p>
    <w:p w14:paraId="1650113B" w14:textId="77777777" w:rsidR="00DE68AD" w:rsidRDefault="00C61103">
      <w:pPr>
        <w:numPr>
          <w:ilvl w:val="0"/>
          <w:numId w:val="1"/>
        </w:numPr>
        <w:tabs>
          <w:tab w:val="clear" w:pos="360"/>
          <w:tab w:val="left" w:pos="1152"/>
        </w:tabs>
        <w:spacing w:before="45" w:line="233" w:lineRule="exact"/>
        <w:ind w:left="1152" w:hanging="360"/>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Toiletten:</w:t>
      </w:r>
    </w:p>
    <w:p w14:paraId="18B1D3A3" w14:textId="77777777" w:rsidR="00DE68AD" w:rsidRDefault="00C61103">
      <w:pPr>
        <w:numPr>
          <w:ilvl w:val="0"/>
          <w:numId w:val="1"/>
        </w:numPr>
        <w:tabs>
          <w:tab w:val="left" w:pos="1440"/>
        </w:tabs>
        <w:spacing w:before="51" w:line="233" w:lineRule="exact"/>
        <w:ind w:left="1440" w:hanging="288"/>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voldoende</w:t>
      </w:r>
      <w:proofErr w:type="gramEnd"/>
      <w:r>
        <w:rPr>
          <w:rFonts w:ascii="Trebuchet MS" w:eastAsia="Trebuchet MS" w:hAnsi="Trebuchet MS"/>
          <w:color w:val="000000"/>
          <w:spacing w:val="4"/>
          <w:sz w:val="19"/>
          <w:lang w:val="nl-NL"/>
        </w:rPr>
        <w:t xml:space="preserve"> toiletten en wasgelegenheden</w:t>
      </w:r>
    </w:p>
    <w:p w14:paraId="7910C776" w14:textId="77777777" w:rsidR="00DE68AD" w:rsidRDefault="00C61103">
      <w:pPr>
        <w:numPr>
          <w:ilvl w:val="0"/>
          <w:numId w:val="3"/>
        </w:numPr>
        <w:spacing w:before="323" w:line="215"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Verpozingsruimte</w:t>
      </w:r>
    </w:p>
    <w:p w14:paraId="13C1035D" w14:textId="77777777" w:rsidR="00DE68AD" w:rsidRDefault="00C61103">
      <w:pPr>
        <w:numPr>
          <w:ilvl w:val="0"/>
          <w:numId w:val="1"/>
        </w:numPr>
        <w:tabs>
          <w:tab w:val="clear" w:pos="360"/>
          <w:tab w:val="left" w:pos="1152"/>
        </w:tabs>
        <w:spacing w:before="45"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indien</w:t>
      </w:r>
      <w:proofErr w:type="gramEnd"/>
      <w:r>
        <w:rPr>
          <w:rFonts w:ascii="Trebuchet MS" w:eastAsia="Trebuchet MS" w:hAnsi="Trebuchet MS"/>
          <w:color w:val="000000"/>
          <w:spacing w:val="4"/>
          <w:sz w:val="19"/>
          <w:lang w:val="nl-NL"/>
        </w:rPr>
        <w:t xml:space="preserve"> nodig gemakkelijk bereikbare verpozingsruimte</w:t>
      </w:r>
    </w:p>
    <w:p w14:paraId="6EAAC63F"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voldoende</w:t>
      </w:r>
      <w:proofErr w:type="gramEnd"/>
      <w:r>
        <w:rPr>
          <w:rFonts w:ascii="Trebuchet MS" w:eastAsia="Trebuchet MS" w:hAnsi="Trebuchet MS"/>
          <w:color w:val="000000"/>
          <w:spacing w:val="4"/>
          <w:sz w:val="19"/>
          <w:lang w:val="nl-NL"/>
        </w:rPr>
        <w:t xml:space="preserve"> ruim en voldoende tafels en stoelen (met rugleuning)</w:t>
      </w:r>
    </w:p>
    <w:p w14:paraId="28845952"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indien</w:t>
      </w:r>
      <w:proofErr w:type="gramEnd"/>
      <w:r>
        <w:rPr>
          <w:rFonts w:ascii="Trebuchet MS" w:eastAsia="Trebuchet MS" w:hAnsi="Trebuchet MS"/>
          <w:color w:val="000000"/>
          <w:spacing w:val="4"/>
          <w:sz w:val="19"/>
          <w:lang w:val="nl-NL"/>
        </w:rPr>
        <w:t xml:space="preserve"> niet beschikbaar dan andere faciliteit bieden</w:t>
      </w:r>
    </w:p>
    <w:p w14:paraId="78637122" w14:textId="77777777" w:rsidR="00DE68AD" w:rsidRDefault="00C61103">
      <w:pPr>
        <w:numPr>
          <w:ilvl w:val="0"/>
          <w:numId w:val="1"/>
        </w:numPr>
        <w:tabs>
          <w:tab w:val="clear" w:pos="360"/>
          <w:tab w:val="left" w:pos="1152"/>
        </w:tabs>
        <w:spacing w:before="16" w:line="268" w:lineRule="exact"/>
        <w:ind w:left="1152" w:right="648"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vaste</w:t>
      </w:r>
      <w:proofErr w:type="gramEnd"/>
      <w:r>
        <w:rPr>
          <w:rFonts w:ascii="Trebuchet MS" w:eastAsia="Trebuchet MS" w:hAnsi="Trebuchet MS"/>
          <w:color w:val="000000"/>
          <w:sz w:val="19"/>
          <w:lang w:val="nl-NL"/>
        </w:rPr>
        <w:t xml:space="preserve"> onderkomens voorzien van sanitair, eetruimte ontspanningsruimte, bedden, kasten, tafels, stoelen</w:t>
      </w:r>
    </w:p>
    <w:p w14:paraId="19F81718" w14:textId="77777777" w:rsidR="00DE68AD" w:rsidRDefault="00C61103">
      <w:pPr>
        <w:numPr>
          <w:ilvl w:val="0"/>
          <w:numId w:val="1"/>
        </w:numPr>
        <w:tabs>
          <w:tab w:val="clear" w:pos="360"/>
          <w:tab w:val="left" w:pos="1152"/>
        </w:tabs>
        <w:spacing w:before="45"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rookregels</w:t>
      </w:r>
      <w:proofErr w:type="gramEnd"/>
      <w:r>
        <w:rPr>
          <w:rFonts w:ascii="Trebuchet MS" w:eastAsia="Trebuchet MS" w:hAnsi="Trebuchet MS"/>
          <w:color w:val="000000"/>
          <w:spacing w:val="4"/>
          <w:sz w:val="19"/>
          <w:lang w:val="nl-NL"/>
        </w:rPr>
        <w:t xml:space="preserve"> in verpozingsruimten</w:t>
      </w:r>
    </w:p>
    <w:p w14:paraId="5D9AC35E" w14:textId="77777777" w:rsidR="00DE68AD" w:rsidRDefault="00C61103">
      <w:pPr>
        <w:numPr>
          <w:ilvl w:val="0"/>
          <w:numId w:val="3"/>
        </w:numPr>
        <w:spacing w:before="323" w:line="214" w:lineRule="exact"/>
        <w:ind w:left="72"/>
        <w:textAlignment w:val="baseline"/>
        <w:rPr>
          <w:rFonts w:ascii="Trebuchet MS" w:eastAsia="Trebuchet MS" w:hAnsi="Trebuchet MS"/>
          <w:color w:val="000000"/>
          <w:spacing w:val="3"/>
          <w:sz w:val="19"/>
          <w:lang w:val="nl-NL"/>
        </w:rPr>
      </w:pPr>
      <w:r>
        <w:rPr>
          <w:rFonts w:ascii="Trebuchet MS" w:eastAsia="Trebuchet MS" w:hAnsi="Trebuchet MS"/>
          <w:color w:val="000000"/>
          <w:spacing w:val="3"/>
          <w:sz w:val="19"/>
          <w:lang w:val="nl-NL"/>
        </w:rPr>
        <w:t>Zwangere vrouwen en zogende moeders</w:t>
      </w:r>
    </w:p>
    <w:p w14:paraId="1545CA36" w14:textId="77777777" w:rsidR="00DE68AD" w:rsidRDefault="00C61103">
      <w:pPr>
        <w:numPr>
          <w:ilvl w:val="0"/>
          <w:numId w:val="1"/>
        </w:numPr>
        <w:tabs>
          <w:tab w:val="clear" w:pos="360"/>
          <w:tab w:val="left" w:pos="1152"/>
        </w:tabs>
        <w:spacing w:before="45"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gelegenheid</w:t>
      </w:r>
      <w:proofErr w:type="gramEnd"/>
      <w:r>
        <w:rPr>
          <w:rFonts w:ascii="Trebuchet MS" w:eastAsia="Trebuchet MS" w:hAnsi="Trebuchet MS"/>
          <w:color w:val="000000"/>
          <w:spacing w:val="4"/>
          <w:sz w:val="19"/>
          <w:lang w:val="nl-NL"/>
        </w:rPr>
        <w:t xml:space="preserve"> voor om te liggen en te rusten</w:t>
      </w:r>
    </w:p>
    <w:p w14:paraId="316B4406" w14:textId="77777777" w:rsidR="00DE68AD" w:rsidRDefault="00C61103">
      <w:pPr>
        <w:numPr>
          <w:ilvl w:val="0"/>
          <w:numId w:val="3"/>
        </w:numPr>
        <w:spacing w:before="54" w:after="551" w:line="215"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Gehandicapte werknemers</w:t>
      </w:r>
    </w:p>
    <w:p w14:paraId="7B1D5BD0" w14:textId="77777777" w:rsidR="00DE68AD" w:rsidRDefault="00C61103">
      <w:pPr>
        <w:tabs>
          <w:tab w:val="right" w:pos="9144"/>
        </w:tabs>
        <w:spacing w:before="191" w:line="184" w:lineRule="exact"/>
        <w:ind w:left="72"/>
        <w:textAlignment w:val="baseline"/>
        <w:rPr>
          <w:rFonts w:ascii="Trebuchet MS" w:eastAsia="Trebuchet MS" w:hAnsi="Trebuchet MS"/>
          <w:b/>
          <w:color w:val="000000"/>
          <w:sz w:val="16"/>
          <w:lang w:val="nl-NL"/>
        </w:rPr>
      </w:pPr>
      <w:r>
        <w:pict w14:anchorId="53469CFE">
          <v:line id="_x0000_s1033" style="position:absolute;left:0;text-align:left;z-index:251651072;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30</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30583F43" w14:textId="77777777" w:rsidR="00DE68AD" w:rsidRDefault="00DE68AD">
      <w:pPr>
        <w:sectPr w:rsidR="00DE68AD">
          <w:pgSz w:w="11909" w:h="16838"/>
          <w:pgMar w:top="1340" w:right="1419" w:bottom="262" w:left="1390" w:header="720" w:footer="720" w:gutter="0"/>
          <w:cols w:space="708"/>
        </w:sectPr>
      </w:pPr>
    </w:p>
    <w:p w14:paraId="447FBB31" w14:textId="77777777" w:rsidR="00DE68AD" w:rsidRDefault="00C61103">
      <w:pPr>
        <w:numPr>
          <w:ilvl w:val="0"/>
          <w:numId w:val="1"/>
        </w:numPr>
        <w:tabs>
          <w:tab w:val="clear" w:pos="360"/>
          <w:tab w:val="left" w:pos="1152"/>
        </w:tabs>
        <w:spacing w:before="83" w:line="233" w:lineRule="exact"/>
        <w:ind w:left="1152" w:hanging="360"/>
        <w:textAlignment w:val="baseline"/>
        <w:rPr>
          <w:rFonts w:ascii="Trebuchet MS" w:eastAsia="Trebuchet MS" w:hAnsi="Trebuchet MS"/>
          <w:color w:val="000000"/>
          <w:spacing w:val="3"/>
          <w:sz w:val="19"/>
          <w:lang w:val="nl-NL"/>
        </w:rPr>
      </w:pPr>
      <w:proofErr w:type="gramStart"/>
      <w:r>
        <w:rPr>
          <w:rFonts w:ascii="Trebuchet MS" w:eastAsia="Trebuchet MS" w:hAnsi="Trebuchet MS"/>
          <w:color w:val="000000"/>
          <w:spacing w:val="3"/>
          <w:sz w:val="19"/>
          <w:lang w:val="nl-NL"/>
        </w:rPr>
        <w:t>rekening</w:t>
      </w:r>
      <w:proofErr w:type="gramEnd"/>
      <w:r>
        <w:rPr>
          <w:rFonts w:ascii="Trebuchet MS" w:eastAsia="Trebuchet MS" w:hAnsi="Trebuchet MS"/>
          <w:color w:val="000000"/>
          <w:spacing w:val="3"/>
          <w:sz w:val="19"/>
          <w:lang w:val="nl-NL"/>
        </w:rPr>
        <w:t xml:space="preserve"> houden met door aandacht voor vluchtroutes, trappen, douches, toiletten e.d.</w:t>
      </w:r>
    </w:p>
    <w:p w14:paraId="733D1612" w14:textId="77777777" w:rsidR="00DE68AD" w:rsidRDefault="00C61103">
      <w:pPr>
        <w:numPr>
          <w:ilvl w:val="0"/>
          <w:numId w:val="3"/>
        </w:numPr>
        <w:spacing w:before="323" w:line="215"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Overige voorschriften</w:t>
      </w:r>
    </w:p>
    <w:p w14:paraId="0984B77D" w14:textId="77777777" w:rsidR="00DE68AD" w:rsidRDefault="00C61103">
      <w:pPr>
        <w:numPr>
          <w:ilvl w:val="0"/>
          <w:numId w:val="1"/>
        </w:numPr>
        <w:tabs>
          <w:tab w:val="clear" w:pos="360"/>
          <w:tab w:val="left" w:pos="1152"/>
        </w:tabs>
        <w:spacing w:before="49"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afbakening</w:t>
      </w:r>
      <w:proofErr w:type="gramEnd"/>
      <w:r>
        <w:rPr>
          <w:rFonts w:ascii="Trebuchet MS" w:eastAsia="Trebuchet MS" w:hAnsi="Trebuchet MS"/>
          <w:color w:val="000000"/>
          <w:spacing w:val="4"/>
          <w:sz w:val="19"/>
          <w:lang w:val="nl-NL"/>
        </w:rPr>
        <w:t xml:space="preserve"> en markering bouwplaats</w:t>
      </w:r>
    </w:p>
    <w:p w14:paraId="437FEF22"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voldoende</w:t>
      </w:r>
      <w:proofErr w:type="gramEnd"/>
      <w:r>
        <w:rPr>
          <w:rFonts w:ascii="Trebuchet MS" w:eastAsia="Trebuchet MS" w:hAnsi="Trebuchet MS"/>
          <w:color w:val="000000"/>
          <w:sz w:val="19"/>
          <w:lang w:val="nl-NL"/>
        </w:rPr>
        <w:t xml:space="preserve"> drinkwater</w:t>
      </w:r>
    </w:p>
    <w:p w14:paraId="1E05B216" w14:textId="77777777" w:rsidR="00DE68AD" w:rsidRDefault="00C61103">
      <w:pPr>
        <w:numPr>
          <w:ilvl w:val="0"/>
          <w:numId w:val="1"/>
        </w:numPr>
        <w:tabs>
          <w:tab w:val="clear" w:pos="360"/>
          <w:tab w:val="left" w:pos="1152"/>
        </w:tabs>
        <w:spacing w:before="45"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voldoende</w:t>
      </w:r>
      <w:proofErr w:type="gramEnd"/>
      <w:r>
        <w:rPr>
          <w:rFonts w:ascii="Trebuchet MS" w:eastAsia="Trebuchet MS" w:hAnsi="Trebuchet MS"/>
          <w:color w:val="000000"/>
          <w:spacing w:val="4"/>
          <w:sz w:val="19"/>
          <w:lang w:val="nl-NL"/>
        </w:rPr>
        <w:t xml:space="preserve"> schaftruimte, </w:t>
      </w:r>
      <w:proofErr w:type="spellStart"/>
      <w:r>
        <w:rPr>
          <w:rFonts w:ascii="Trebuchet MS" w:eastAsia="Trebuchet MS" w:hAnsi="Trebuchet MS"/>
          <w:color w:val="000000"/>
          <w:spacing w:val="4"/>
          <w:sz w:val="19"/>
          <w:lang w:val="nl-NL"/>
        </w:rPr>
        <w:t>zonodig</w:t>
      </w:r>
      <w:proofErr w:type="spellEnd"/>
      <w:r>
        <w:rPr>
          <w:rFonts w:ascii="Trebuchet MS" w:eastAsia="Trebuchet MS" w:hAnsi="Trebuchet MS"/>
          <w:color w:val="000000"/>
          <w:spacing w:val="4"/>
          <w:sz w:val="19"/>
          <w:lang w:val="nl-NL"/>
        </w:rPr>
        <w:t xml:space="preserve"> kookgelegenheid</w:t>
      </w:r>
    </w:p>
    <w:p w14:paraId="5B8DBB73" w14:textId="77777777" w:rsidR="00DE68AD" w:rsidRDefault="00C61103">
      <w:pPr>
        <w:spacing w:before="466" w:line="269" w:lineRule="exact"/>
        <w:ind w:left="72"/>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 xml:space="preserve">WERKPLEKKEN IN DE OPEN LUCHT OP BOUWPLAATSEN </w:t>
      </w:r>
      <w:r>
        <w:rPr>
          <w:rFonts w:ascii="Trebuchet MS" w:eastAsia="Trebuchet MS" w:hAnsi="Trebuchet MS"/>
          <w:b/>
          <w:color w:val="000000"/>
          <w:sz w:val="19"/>
          <w:lang w:val="nl-NL"/>
        </w:rPr>
        <w:br/>
        <w:t>(Ontleend aan Bijlage IV van de Richtlijn)</w:t>
      </w:r>
    </w:p>
    <w:p w14:paraId="675D133A" w14:textId="77777777" w:rsidR="00DE68AD" w:rsidRDefault="00C61103">
      <w:pPr>
        <w:numPr>
          <w:ilvl w:val="0"/>
          <w:numId w:val="3"/>
        </w:numPr>
        <w:spacing w:before="318"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Stabiliteit en stevigheid</w:t>
      </w:r>
    </w:p>
    <w:p w14:paraId="78B779D9" w14:textId="77777777" w:rsidR="00DE68AD" w:rsidRDefault="00C61103">
      <w:pPr>
        <w:numPr>
          <w:ilvl w:val="0"/>
          <w:numId w:val="1"/>
        </w:numPr>
        <w:tabs>
          <w:tab w:val="clear" w:pos="360"/>
          <w:tab w:val="left" w:pos="1152"/>
        </w:tabs>
        <w:spacing w:before="12" w:line="268" w:lineRule="exact"/>
        <w:ind w:left="1152" w:right="216"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hoge</w:t>
      </w:r>
      <w:proofErr w:type="gramEnd"/>
      <w:r>
        <w:rPr>
          <w:rFonts w:ascii="Trebuchet MS" w:eastAsia="Trebuchet MS" w:hAnsi="Trebuchet MS"/>
          <w:color w:val="000000"/>
          <w:spacing w:val="4"/>
          <w:sz w:val="19"/>
          <w:lang w:val="nl-NL"/>
        </w:rPr>
        <w:t xml:space="preserve"> of lage mobiele of vaste werkplekken moeten stevig en stabiel zijn berekend op aantal werknemers, max. belasting(</w:t>
      </w:r>
      <w:proofErr w:type="spellStart"/>
      <w:r>
        <w:rPr>
          <w:rFonts w:ascii="Trebuchet MS" w:eastAsia="Trebuchet MS" w:hAnsi="Trebuchet MS"/>
          <w:color w:val="000000"/>
          <w:spacing w:val="4"/>
          <w:sz w:val="19"/>
          <w:lang w:val="nl-NL"/>
        </w:rPr>
        <w:t>sverdeling</w:t>
      </w:r>
      <w:proofErr w:type="spellEnd"/>
      <w:r>
        <w:rPr>
          <w:rFonts w:ascii="Trebuchet MS" w:eastAsia="Trebuchet MS" w:hAnsi="Trebuchet MS"/>
          <w:color w:val="000000"/>
          <w:spacing w:val="4"/>
          <w:sz w:val="19"/>
          <w:lang w:val="nl-NL"/>
        </w:rPr>
        <w:t xml:space="preserve">) en externe invloeden; </w:t>
      </w:r>
      <w:proofErr w:type="spellStart"/>
      <w:r>
        <w:rPr>
          <w:rFonts w:ascii="Trebuchet MS" w:eastAsia="Trebuchet MS" w:hAnsi="Trebuchet MS"/>
          <w:color w:val="000000"/>
          <w:spacing w:val="4"/>
          <w:sz w:val="19"/>
          <w:lang w:val="nl-NL"/>
        </w:rPr>
        <w:t>zonodig</w:t>
      </w:r>
      <w:proofErr w:type="spellEnd"/>
      <w:r>
        <w:rPr>
          <w:rFonts w:ascii="Trebuchet MS" w:eastAsia="Trebuchet MS" w:hAnsi="Trebuchet MS"/>
          <w:color w:val="000000"/>
          <w:spacing w:val="4"/>
          <w:sz w:val="19"/>
          <w:lang w:val="nl-NL"/>
        </w:rPr>
        <w:t xml:space="preserve"> verankeren</w:t>
      </w:r>
    </w:p>
    <w:p w14:paraId="31CA7B9C"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adequate</w:t>
      </w:r>
      <w:proofErr w:type="gramEnd"/>
      <w:r>
        <w:rPr>
          <w:rFonts w:ascii="Trebuchet MS" w:eastAsia="Trebuchet MS" w:hAnsi="Trebuchet MS"/>
          <w:color w:val="000000"/>
          <w:spacing w:val="4"/>
          <w:sz w:val="19"/>
          <w:lang w:val="nl-NL"/>
        </w:rPr>
        <w:t xml:space="preserve"> controle vooral na wijzigingen</w:t>
      </w:r>
    </w:p>
    <w:p w14:paraId="3FF4DA3A" w14:textId="77777777" w:rsidR="00DE68AD" w:rsidRDefault="00C61103">
      <w:pPr>
        <w:numPr>
          <w:ilvl w:val="0"/>
          <w:numId w:val="3"/>
        </w:numPr>
        <w:spacing w:before="323"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Installaties voor energiedistributie</w:t>
      </w:r>
    </w:p>
    <w:p w14:paraId="2F64B2A5" w14:textId="77777777" w:rsidR="00DE68AD" w:rsidRDefault="00C61103">
      <w:pPr>
        <w:numPr>
          <w:ilvl w:val="0"/>
          <w:numId w:val="1"/>
        </w:numPr>
        <w:tabs>
          <w:tab w:val="clear" w:pos="360"/>
          <w:tab w:val="left" w:pos="1152"/>
        </w:tabs>
        <w:spacing w:before="45"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regelmatige</w:t>
      </w:r>
      <w:proofErr w:type="gramEnd"/>
      <w:r>
        <w:rPr>
          <w:rFonts w:ascii="Trebuchet MS" w:eastAsia="Trebuchet MS" w:hAnsi="Trebuchet MS"/>
          <w:color w:val="000000"/>
          <w:spacing w:val="4"/>
          <w:sz w:val="19"/>
          <w:lang w:val="nl-NL"/>
        </w:rPr>
        <w:t xml:space="preserve"> controle en onderhoud</w:t>
      </w:r>
    </w:p>
    <w:p w14:paraId="45263A09" w14:textId="77777777" w:rsidR="00DE68AD" w:rsidRDefault="00C61103">
      <w:pPr>
        <w:numPr>
          <w:ilvl w:val="0"/>
          <w:numId w:val="1"/>
        </w:numPr>
        <w:tabs>
          <w:tab w:val="clear" w:pos="360"/>
          <w:tab w:val="left" w:pos="1152"/>
        </w:tabs>
        <w:spacing w:before="49"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bestaande</w:t>
      </w:r>
      <w:proofErr w:type="gramEnd"/>
      <w:r>
        <w:rPr>
          <w:rFonts w:ascii="Trebuchet MS" w:eastAsia="Trebuchet MS" w:hAnsi="Trebuchet MS"/>
          <w:color w:val="000000"/>
          <w:spacing w:val="4"/>
          <w:sz w:val="19"/>
          <w:lang w:val="nl-NL"/>
        </w:rPr>
        <w:t xml:space="preserve"> installaties/leidingen identificeren en markeren</w:t>
      </w:r>
    </w:p>
    <w:p w14:paraId="668D39CB" w14:textId="77777777" w:rsidR="00DE68AD" w:rsidRDefault="00C61103">
      <w:pPr>
        <w:numPr>
          <w:ilvl w:val="0"/>
          <w:numId w:val="1"/>
        </w:numPr>
        <w:tabs>
          <w:tab w:val="clear" w:pos="360"/>
          <w:tab w:val="left" w:pos="1152"/>
        </w:tabs>
        <w:spacing w:before="16" w:line="268" w:lineRule="exact"/>
        <w:ind w:left="1152" w:right="36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bovengrondse</w:t>
      </w:r>
      <w:proofErr w:type="gramEnd"/>
      <w:r>
        <w:rPr>
          <w:rFonts w:ascii="Trebuchet MS" w:eastAsia="Trebuchet MS" w:hAnsi="Trebuchet MS"/>
          <w:color w:val="000000"/>
          <w:sz w:val="19"/>
          <w:lang w:val="nl-NL"/>
        </w:rPr>
        <w:t xml:space="preserve"> leidingen buiten bouwplaats om leiden of spanningsloos maken indien niet mogelijk hekken plaatsen</w:t>
      </w:r>
    </w:p>
    <w:p w14:paraId="52EF085F" w14:textId="77777777" w:rsidR="00DE68AD" w:rsidRDefault="00C61103">
      <w:pPr>
        <w:numPr>
          <w:ilvl w:val="0"/>
          <w:numId w:val="1"/>
        </w:numPr>
        <w:tabs>
          <w:tab w:val="clear" w:pos="360"/>
          <w:tab w:val="left" w:pos="1152"/>
        </w:tabs>
        <w:spacing w:before="11" w:line="268" w:lineRule="exact"/>
        <w:ind w:left="1152" w:right="504"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draden</w:t>
      </w:r>
      <w:proofErr w:type="gramEnd"/>
      <w:r>
        <w:rPr>
          <w:rFonts w:ascii="Trebuchet MS" w:eastAsia="Trebuchet MS" w:hAnsi="Trebuchet MS"/>
          <w:color w:val="000000"/>
          <w:sz w:val="19"/>
          <w:lang w:val="nl-NL"/>
        </w:rPr>
        <w:t xml:space="preserve"> waar voertuigen onderdoor moeten rijden markeren en bescherming onder draden aanbrengen</w:t>
      </w:r>
    </w:p>
    <w:p w14:paraId="3721065E" w14:textId="77777777" w:rsidR="00DE68AD" w:rsidRDefault="00C61103">
      <w:pPr>
        <w:numPr>
          <w:ilvl w:val="0"/>
          <w:numId w:val="3"/>
        </w:numPr>
        <w:spacing w:before="318" w:line="215"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Ongunstige weersomstandigheden</w:t>
      </w:r>
    </w:p>
    <w:p w14:paraId="08FE2688"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werknemers</w:t>
      </w:r>
      <w:proofErr w:type="gramEnd"/>
      <w:r>
        <w:rPr>
          <w:rFonts w:ascii="Trebuchet MS" w:eastAsia="Trebuchet MS" w:hAnsi="Trebuchet MS"/>
          <w:color w:val="000000"/>
          <w:spacing w:val="4"/>
          <w:sz w:val="19"/>
          <w:lang w:val="nl-NL"/>
        </w:rPr>
        <w:t xml:space="preserve"> beschermen indien risico's ontstaan</w:t>
      </w:r>
    </w:p>
    <w:p w14:paraId="1918F5D7" w14:textId="77777777" w:rsidR="00DE68AD" w:rsidRDefault="00C61103">
      <w:pPr>
        <w:numPr>
          <w:ilvl w:val="0"/>
          <w:numId w:val="3"/>
        </w:numPr>
        <w:spacing w:before="318" w:line="215"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Vallende voorwerpen</w:t>
      </w:r>
    </w:p>
    <w:p w14:paraId="6D9C090D"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collectieve</w:t>
      </w:r>
      <w:proofErr w:type="gramEnd"/>
      <w:r>
        <w:rPr>
          <w:rFonts w:ascii="Trebuchet MS" w:eastAsia="Trebuchet MS" w:hAnsi="Trebuchet MS"/>
          <w:color w:val="000000"/>
          <w:spacing w:val="4"/>
          <w:sz w:val="19"/>
          <w:lang w:val="nl-NL"/>
        </w:rPr>
        <w:t xml:space="preserve"> beschermingsmaatregelen treffen</w:t>
      </w:r>
    </w:p>
    <w:p w14:paraId="161430A9"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opslag</w:t>
      </w:r>
      <w:proofErr w:type="gramEnd"/>
      <w:r>
        <w:rPr>
          <w:rFonts w:ascii="Trebuchet MS" w:eastAsia="Trebuchet MS" w:hAnsi="Trebuchet MS"/>
          <w:color w:val="000000"/>
          <w:spacing w:val="4"/>
          <w:sz w:val="19"/>
          <w:lang w:val="nl-NL"/>
        </w:rPr>
        <w:t xml:space="preserve"> materialen en uitrusting: mag niet omvallen, instorten, verschuiven of kantelen</w:t>
      </w:r>
    </w:p>
    <w:p w14:paraId="1F9B7D77"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spellStart"/>
      <w:proofErr w:type="gramStart"/>
      <w:r>
        <w:rPr>
          <w:rFonts w:ascii="Trebuchet MS" w:eastAsia="Trebuchet MS" w:hAnsi="Trebuchet MS"/>
          <w:color w:val="000000"/>
          <w:spacing w:val="4"/>
          <w:sz w:val="19"/>
          <w:lang w:val="nl-NL"/>
        </w:rPr>
        <w:t>zonodig</w:t>
      </w:r>
      <w:proofErr w:type="spellEnd"/>
      <w:proofErr w:type="gramEnd"/>
      <w:r>
        <w:rPr>
          <w:rFonts w:ascii="Trebuchet MS" w:eastAsia="Trebuchet MS" w:hAnsi="Trebuchet MS"/>
          <w:color w:val="000000"/>
          <w:spacing w:val="4"/>
          <w:sz w:val="19"/>
          <w:lang w:val="nl-NL"/>
        </w:rPr>
        <w:t xml:space="preserve"> overdekte doorgangen maken of zones afschermen</w:t>
      </w:r>
    </w:p>
    <w:p w14:paraId="2B290F4E" w14:textId="77777777" w:rsidR="00DE68AD" w:rsidRDefault="00C61103">
      <w:pPr>
        <w:numPr>
          <w:ilvl w:val="0"/>
          <w:numId w:val="3"/>
        </w:numPr>
        <w:spacing w:before="319"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Vallen van grote hoogte</w:t>
      </w:r>
    </w:p>
    <w:p w14:paraId="613CEB57"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leuningen</w:t>
      </w:r>
      <w:proofErr w:type="gramEnd"/>
      <w:r>
        <w:rPr>
          <w:rFonts w:ascii="Trebuchet MS" w:eastAsia="Trebuchet MS" w:hAnsi="Trebuchet MS"/>
          <w:color w:val="000000"/>
          <w:sz w:val="19"/>
          <w:lang w:val="nl-NL"/>
        </w:rPr>
        <w:t xml:space="preserve"> aanbrengen</w:t>
      </w:r>
    </w:p>
    <w:p w14:paraId="791D57CC"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vangnetten</w:t>
      </w:r>
      <w:proofErr w:type="gramEnd"/>
      <w:r>
        <w:rPr>
          <w:rFonts w:ascii="Trebuchet MS" w:eastAsia="Trebuchet MS" w:hAnsi="Trebuchet MS"/>
          <w:color w:val="000000"/>
          <w:spacing w:val="4"/>
          <w:sz w:val="19"/>
          <w:lang w:val="nl-NL"/>
        </w:rPr>
        <w:t>, persoonlijke beschermingsmaatregelen</w:t>
      </w:r>
    </w:p>
    <w:p w14:paraId="75BE1C3A" w14:textId="77777777" w:rsidR="00DE68AD" w:rsidRDefault="00C61103">
      <w:pPr>
        <w:numPr>
          <w:ilvl w:val="0"/>
          <w:numId w:val="3"/>
        </w:numPr>
        <w:spacing w:before="318"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Bouwsteigers en ladders</w:t>
      </w:r>
    </w:p>
    <w:p w14:paraId="194DC54C"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2"/>
          <w:sz w:val="19"/>
          <w:lang w:val="nl-NL"/>
        </w:rPr>
      </w:pPr>
      <w:proofErr w:type="gramStart"/>
      <w:r>
        <w:rPr>
          <w:rFonts w:ascii="Trebuchet MS" w:eastAsia="Trebuchet MS" w:hAnsi="Trebuchet MS"/>
          <w:color w:val="000000"/>
          <w:spacing w:val="2"/>
          <w:sz w:val="19"/>
          <w:lang w:val="nl-NL"/>
        </w:rPr>
        <w:t>ontwerp</w:t>
      </w:r>
      <w:proofErr w:type="gramEnd"/>
      <w:r>
        <w:rPr>
          <w:rFonts w:ascii="Trebuchet MS" w:eastAsia="Trebuchet MS" w:hAnsi="Trebuchet MS"/>
          <w:color w:val="000000"/>
          <w:spacing w:val="2"/>
          <w:sz w:val="19"/>
          <w:lang w:val="nl-NL"/>
        </w:rPr>
        <w:t>, constructie en onderhoud zodanig dat geen instorting of verschuiving optreedt</w:t>
      </w:r>
    </w:p>
    <w:p w14:paraId="5796C18F" w14:textId="77777777" w:rsidR="00DE68AD" w:rsidRDefault="00C61103">
      <w:pPr>
        <w:numPr>
          <w:ilvl w:val="0"/>
          <w:numId w:val="1"/>
        </w:numPr>
        <w:tabs>
          <w:tab w:val="clear" w:pos="360"/>
          <w:tab w:val="left" w:pos="1152"/>
        </w:tabs>
        <w:spacing w:before="45"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platforms</w:t>
      </w:r>
      <w:proofErr w:type="gramEnd"/>
      <w:r>
        <w:rPr>
          <w:rFonts w:ascii="Trebuchet MS" w:eastAsia="Trebuchet MS" w:hAnsi="Trebuchet MS"/>
          <w:color w:val="000000"/>
          <w:spacing w:val="4"/>
          <w:sz w:val="19"/>
          <w:lang w:val="nl-NL"/>
        </w:rPr>
        <w:t>, doorgangen en ladders: geen valgevaar en vallende voorwerpen</w:t>
      </w:r>
    </w:p>
    <w:p w14:paraId="4D8C79B1"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inspectie</w:t>
      </w:r>
      <w:proofErr w:type="gramEnd"/>
      <w:r>
        <w:rPr>
          <w:rFonts w:ascii="Trebuchet MS" w:eastAsia="Trebuchet MS" w:hAnsi="Trebuchet MS"/>
          <w:color w:val="000000"/>
          <w:spacing w:val="4"/>
          <w:sz w:val="19"/>
          <w:lang w:val="nl-NL"/>
        </w:rPr>
        <w:t xml:space="preserve"> steigers door bevoegd persoon (zie frequentie)</w:t>
      </w:r>
    </w:p>
    <w:p w14:paraId="212566FA"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ladders</w:t>
      </w:r>
      <w:proofErr w:type="gramEnd"/>
      <w:r>
        <w:rPr>
          <w:rFonts w:ascii="Trebuchet MS" w:eastAsia="Trebuchet MS" w:hAnsi="Trebuchet MS"/>
          <w:color w:val="000000"/>
          <w:spacing w:val="4"/>
          <w:sz w:val="19"/>
          <w:lang w:val="nl-NL"/>
        </w:rPr>
        <w:t xml:space="preserve"> voldoen aan eisen en op juiste wijze toepassen</w:t>
      </w:r>
    </w:p>
    <w:p w14:paraId="32EC38F9"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verrijdbare</w:t>
      </w:r>
      <w:proofErr w:type="gramEnd"/>
      <w:r>
        <w:rPr>
          <w:rFonts w:ascii="Trebuchet MS" w:eastAsia="Trebuchet MS" w:hAnsi="Trebuchet MS"/>
          <w:color w:val="000000"/>
          <w:spacing w:val="4"/>
          <w:sz w:val="19"/>
          <w:lang w:val="nl-NL"/>
        </w:rPr>
        <w:t xml:space="preserve"> steigers blokkeren (geen ongewilde verplaatsing)</w:t>
      </w:r>
    </w:p>
    <w:p w14:paraId="2B526C1E" w14:textId="77777777" w:rsidR="00DE68AD" w:rsidRDefault="00C61103">
      <w:pPr>
        <w:numPr>
          <w:ilvl w:val="0"/>
          <w:numId w:val="3"/>
        </w:numPr>
        <w:spacing w:before="318"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Hefapparatuur</w:t>
      </w:r>
    </w:p>
    <w:p w14:paraId="140A9591" w14:textId="77777777" w:rsidR="00DE68AD" w:rsidRDefault="00C61103">
      <w:pPr>
        <w:numPr>
          <w:ilvl w:val="0"/>
          <w:numId w:val="1"/>
        </w:numPr>
        <w:tabs>
          <w:tab w:val="clear" w:pos="360"/>
          <w:tab w:val="left" w:pos="1152"/>
        </w:tabs>
        <w:spacing w:before="16" w:line="268" w:lineRule="exact"/>
        <w:ind w:left="1152" w:right="216"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voldoen</w:t>
      </w:r>
      <w:proofErr w:type="gramEnd"/>
      <w:r>
        <w:rPr>
          <w:rFonts w:ascii="Trebuchet MS" w:eastAsia="Trebuchet MS" w:hAnsi="Trebuchet MS"/>
          <w:color w:val="000000"/>
          <w:sz w:val="19"/>
          <w:lang w:val="nl-NL"/>
        </w:rPr>
        <w:t xml:space="preserve"> aan constructie-eisen, juiste installatie en gebruik, goed onderhoud, volgens voorschriften controles, deskundige bediening</w:t>
      </w:r>
    </w:p>
    <w:p w14:paraId="751886E8" w14:textId="77777777" w:rsidR="00DE68AD" w:rsidRDefault="00C61103">
      <w:pPr>
        <w:numPr>
          <w:ilvl w:val="0"/>
          <w:numId w:val="1"/>
        </w:numPr>
        <w:tabs>
          <w:tab w:val="clear" w:pos="360"/>
          <w:tab w:val="left" w:pos="1152"/>
        </w:tabs>
        <w:spacing w:before="45" w:line="234" w:lineRule="exact"/>
        <w:ind w:left="1152" w:hanging="360"/>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max. laadvermogen zichtbaar aangegeven</w:t>
      </w:r>
    </w:p>
    <w:p w14:paraId="48FC6B11"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niet</w:t>
      </w:r>
      <w:proofErr w:type="gramEnd"/>
      <w:r>
        <w:rPr>
          <w:rFonts w:ascii="Trebuchet MS" w:eastAsia="Trebuchet MS" w:hAnsi="Trebuchet MS"/>
          <w:color w:val="000000"/>
          <w:spacing w:val="4"/>
          <w:sz w:val="19"/>
          <w:lang w:val="nl-NL"/>
        </w:rPr>
        <w:t xml:space="preserve"> voor andere doeleinden gebruiken</w:t>
      </w:r>
    </w:p>
    <w:p w14:paraId="16A43D86" w14:textId="77777777" w:rsidR="00DE68AD" w:rsidRDefault="00C61103">
      <w:pPr>
        <w:numPr>
          <w:ilvl w:val="0"/>
          <w:numId w:val="3"/>
        </w:numPr>
        <w:spacing w:before="323" w:after="455" w:line="215" w:lineRule="exact"/>
        <w:ind w:left="7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Voertuigen en grondverzet- en laad- en losapparatuur</w:t>
      </w:r>
    </w:p>
    <w:p w14:paraId="35D9090F" w14:textId="77777777" w:rsidR="00DE68AD" w:rsidRDefault="00C61103">
      <w:pPr>
        <w:tabs>
          <w:tab w:val="right" w:pos="9144"/>
        </w:tabs>
        <w:spacing w:before="191" w:line="184" w:lineRule="exact"/>
        <w:ind w:left="72"/>
        <w:textAlignment w:val="baseline"/>
        <w:rPr>
          <w:rFonts w:ascii="Trebuchet MS" w:eastAsia="Trebuchet MS" w:hAnsi="Trebuchet MS"/>
          <w:b/>
          <w:color w:val="000000"/>
          <w:sz w:val="16"/>
          <w:lang w:val="nl-NL"/>
        </w:rPr>
      </w:pPr>
      <w:r>
        <w:pict w14:anchorId="5701A89E">
          <v:line id="_x0000_s1032" style="position:absolute;left:0;text-align:left;z-index:251652096;mso-position-horizontal-relative:page;mso-position-vertical-relative:page" from="69.4pt,788.15pt" to="524.45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31</w:t>
      </w:r>
    </w:p>
    <w:p w14:paraId="623D53F2" w14:textId="77777777" w:rsidR="00DE68AD" w:rsidRDefault="00DE68AD">
      <w:pPr>
        <w:sectPr w:rsidR="00DE68AD">
          <w:pgSz w:w="11909" w:h="16838"/>
          <w:pgMar w:top="1340" w:right="1421" w:bottom="262" w:left="1388" w:header="720" w:footer="720" w:gutter="0"/>
          <w:cols w:space="708"/>
        </w:sectPr>
      </w:pPr>
    </w:p>
    <w:p w14:paraId="65CA6066" w14:textId="77777777" w:rsidR="00DE68AD" w:rsidRDefault="00C61103">
      <w:pPr>
        <w:numPr>
          <w:ilvl w:val="0"/>
          <w:numId w:val="1"/>
        </w:numPr>
        <w:tabs>
          <w:tab w:val="clear" w:pos="360"/>
          <w:tab w:val="left" w:pos="1152"/>
        </w:tabs>
        <w:spacing w:before="83"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goede</w:t>
      </w:r>
      <w:proofErr w:type="gramEnd"/>
      <w:r>
        <w:rPr>
          <w:rFonts w:ascii="Trebuchet MS" w:eastAsia="Trebuchet MS" w:hAnsi="Trebuchet MS"/>
          <w:color w:val="000000"/>
          <w:spacing w:val="4"/>
          <w:sz w:val="19"/>
          <w:lang w:val="nl-NL"/>
        </w:rPr>
        <w:t xml:space="preserve"> constructie en ergonomisch ontwerp, goed onderhoud, juist gebruik</w:t>
      </w:r>
    </w:p>
    <w:p w14:paraId="1FE12211"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deskundigheidseisen</w:t>
      </w:r>
      <w:proofErr w:type="gramEnd"/>
    </w:p>
    <w:p w14:paraId="1AE4A711"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maatregelen</w:t>
      </w:r>
      <w:proofErr w:type="gramEnd"/>
      <w:r>
        <w:rPr>
          <w:rFonts w:ascii="Trebuchet MS" w:eastAsia="Trebuchet MS" w:hAnsi="Trebuchet MS"/>
          <w:color w:val="000000"/>
          <w:spacing w:val="4"/>
          <w:sz w:val="19"/>
          <w:lang w:val="nl-NL"/>
        </w:rPr>
        <w:t xml:space="preserve"> nemen tegen wegschuiven in putten of water</w:t>
      </w:r>
    </w:p>
    <w:p w14:paraId="50E9F631"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kantelbescherming</w:t>
      </w:r>
      <w:proofErr w:type="gramEnd"/>
      <w:r>
        <w:rPr>
          <w:rFonts w:ascii="Trebuchet MS" w:eastAsia="Trebuchet MS" w:hAnsi="Trebuchet MS"/>
          <w:color w:val="000000"/>
          <w:spacing w:val="4"/>
          <w:sz w:val="19"/>
          <w:lang w:val="nl-NL"/>
        </w:rPr>
        <w:t xml:space="preserve"> voor bestuurder (</w:t>
      </w:r>
      <w:proofErr w:type="spellStart"/>
      <w:r>
        <w:rPr>
          <w:rFonts w:ascii="Trebuchet MS" w:eastAsia="Trebuchet MS" w:hAnsi="Trebuchet MS"/>
          <w:color w:val="000000"/>
          <w:spacing w:val="4"/>
          <w:sz w:val="19"/>
          <w:lang w:val="nl-NL"/>
        </w:rPr>
        <w:t>zonodig</w:t>
      </w:r>
      <w:proofErr w:type="spellEnd"/>
      <w:r>
        <w:rPr>
          <w:rFonts w:ascii="Trebuchet MS" w:eastAsia="Trebuchet MS" w:hAnsi="Trebuchet MS"/>
          <w:color w:val="000000"/>
          <w:spacing w:val="4"/>
          <w:sz w:val="19"/>
          <w:lang w:val="nl-NL"/>
        </w:rPr>
        <w:t>)</w:t>
      </w:r>
    </w:p>
    <w:p w14:paraId="3A96866D" w14:textId="77777777" w:rsidR="00DE68AD" w:rsidRDefault="00C61103">
      <w:pPr>
        <w:numPr>
          <w:ilvl w:val="0"/>
          <w:numId w:val="3"/>
        </w:numPr>
        <w:spacing w:before="323"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Installaties, machines en uitrustingen</w:t>
      </w:r>
    </w:p>
    <w:p w14:paraId="3BAFC828" w14:textId="77777777" w:rsidR="00DE68AD" w:rsidRDefault="00C61103">
      <w:pPr>
        <w:numPr>
          <w:ilvl w:val="0"/>
          <w:numId w:val="1"/>
        </w:numPr>
        <w:tabs>
          <w:tab w:val="clear" w:pos="360"/>
          <w:tab w:val="left" w:pos="1152"/>
        </w:tabs>
        <w:spacing w:before="13" w:line="267" w:lineRule="exact"/>
        <w:ind w:left="1152" w:right="36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goede</w:t>
      </w:r>
      <w:proofErr w:type="gramEnd"/>
      <w:r>
        <w:rPr>
          <w:rFonts w:ascii="Trebuchet MS" w:eastAsia="Trebuchet MS" w:hAnsi="Trebuchet MS"/>
          <w:color w:val="000000"/>
          <w:sz w:val="19"/>
          <w:lang w:val="nl-NL"/>
        </w:rPr>
        <w:t xml:space="preserve"> constructie en ergonomisch ontwerp, goed onderhoud, juist gebruik, opgeleid personeel</w:t>
      </w:r>
    </w:p>
    <w:p w14:paraId="619E8816"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onderhoud</w:t>
      </w:r>
      <w:proofErr w:type="gramEnd"/>
      <w:r>
        <w:rPr>
          <w:rFonts w:ascii="Trebuchet MS" w:eastAsia="Trebuchet MS" w:hAnsi="Trebuchet MS"/>
          <w:color w:val="000000"/>
          <w:spacing w:val="4"/>
          <w:sz w:val="19"/>
          <w:lang w:val="nl-NL"/>
        </w:rPr>
        <w:t xml:space="preserve"> en keuring drukinstallaties</w:t>
      </w:r>
    </w:p>
    <w:p w14:paraId="19D7A0DE" w14:textId="77777777" w:rsidR="00DE68AD" w:rsidRDefault="00C61103">
      <w:pPr>
        <w:numPr>
          <w:ilvl w:val="0"/>
          <w:numId w:val="3"/>
        </w:numPr>
        <w:spacing w:before="318" w:line="214" w:lineRule="exact"/>
        <w:ind w:left="7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Uitgravingen, bouwputten, ondergronds werken, tunnels, grondverzet</w:t>
      </w:r>
    </w:p>
    <w:p w14:paraId="00431535" w14:textId="77777777" w:rsidR="00DE68AD" w:rsidRDefault="00C61103">
      <w:pPr>
        <w:numPr>
          <w:ilvl w:val="0"/>
          <w:numId w:val="1"/>
        </w:numPr>
        <w:tabs>
          <w:tab w:val="clear" w:pos="360"/>
          <w:tab w:val="left" w:pos="1152"/>
        </w:tabs>
        <w:spacing w:before="14" w:line="267" w:lineRule="exact"/>
        <w:ind w:left="1152" w:right="216"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goed</w:t>
      </w:r>
      <w:proofErr w:type="gramEnd"/>
      <w:r>
        <w:rPr>
          <w:rFonts w:ascii="Trebuchet MS" w:eastAsia="Trebuchet MS" w:hAnsi="Trebuchet MS"/>
          <w:color w:val="000000"/>
          <w:sz w:val="19"/>
          <w:lang w:val="nl-NL"/>
        </w:rPr>
        <w:t xml:space="preserve"> stut- en taludwerk ,valgevaar voorkomen, goede ventilatie, vluchtvoorzieningen bij brand, overstroming, instorting</w:t>
      </w:r>
    </w:p>
    <w:p w14:paraId="28913A58" w14:textId="77777777" w:rsidR="00DE68AD" w:rsidRDefault="00C61103">
      <w:pPr>
        <w:numPr>
          <w:ilvl w:val="0"/>
          <w:numId w:val="1"/>
        </w:numPr>
        <w:tabs>
          <w:tab w:val="clear" w:pos="360"/>
          <w:tab w:val="left" w:pos="1152"/>
        </w:tabs>
        <w:spacing w:before="49"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grondverzet</w:t>
      </w:r>
      <w:proofErr w:type="gramEnd"/>
      <w:r>
        <w:rPr>
          <w:rFonts w:ascii="Trebuchet MS" w:eastAsia="Trebuchet MS" w:hAnsi="Trebuchet MS"/>
          <w:color w:val="000000"/>
          <w:spacing w:val="4"/>
          <w:sz w:val="19"/>
          <w:lang w:val="nl-NL"/>
        </w:rPr>
        <w:t>: kabels en leidingen opsporen en maatregelen nemen</w:t>
      </w:r>
    </w:p>
    <w:p w14:paraId="6677FC43"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veilige</w:t>
      </w:r>
      <w:proofErr w:type="gramEnd"/>
      <w:r>
        <w:rPr>
          <w:rFonts w:ascii="Trebuchet MS" w:eastAsia="Trebuchet MS" w:hAnsi="Trebuchet MS"/>
          <w:color w:val="000000"/>
          <w:spacing w:val="4"/>
          <w:sz w:val="19"/>
          <w:lang w:val="nl-NL"/>
        </w:rPr>
        <w:t xml:space="preserve"> toegang en uitgang uitgravingen</w:t>
      </w:r>
    </w:p>
    <w:p w14:paraId="24158AB5" w14:textId="77777777" w:rsidR="00DE68AD" w:rsidRDefault="00C61103">
      <w:pPr>
        <w:numPr>
          <w:ilvl w:val="0"/>
          <w:numId w:val="1"/>
        </w:numPr>
        <w:tabs>
          <w:tab w:val="clear" w:pos="360"/>
          <w:tab w:val="left" w:pos="1152"/>
        </w:tabs>
        <w:spacing w:before="18" w:line="267" w:lineRule="exact"/>
        <w:ind w:left="1152" w:right="360"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uitgegraven</w:t>
      </w:r>
      <w:proofErr w:type="gramEnd"/>
      <w:r>
        <w:rPr>
          <w:rFonts w:ascii="Trebuchet MS" w:eastAsia="Trebuchet MS" w:hAnsi="Trebuchet MS"/>
          <w:color w:val="000000"/>
          <w:sz w:val="19"/>
          <w:lang w:val="nl-NL"/>
        </w:rPr>
        <w:t xml:space="preserve"> grond, materiaal en materieel op veilige afstand van uitgraving, </w:t>
      </w:r>
      <w:proofErr w:type="spellStart"/>
      <w:r>
        <w:rPr>
          <w:rFonts w:ascii="Trebuchet MS" w:eastAsia="Trebuchet MS" w:hAnsi="Trebuchet MS"/>
          <w:color w:val="000000"/>
          <w:sz w:val="19"/>
          <w:lang w:val="nl-NL"/>
        </w:rPr>
        <w:t>zonodig</w:t>
      </w:r>
      <w:proofErr w:type="spellEnd"/>
      <w:r>
        <w:rPr>
          <w:rFonts w:ascii="Trebuchet MS" w:eastAsia="Trebuchet MS" w:hAnsi="Trebuchet MS"/>
          <w:color w:val="000000"/>
          <w:sz w:val="19"/>
          <w:lang w:val="nl-NL"/>
        </w:rPr>
        <w:t xml:space="preserve"> hekwerk plaatsen</w:t>
      </w:r>
    </w:p>
    <w:p w14:paraId="6976F899"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Sloopwerk</w:t>
      </w:r>
    </w:p>
    <w:p w14:paraId="142C044A"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passende</w:t>
      </w:r>
      <w:proofErr w:type="gramEnd"/>
      <w:r>
        <w:rPr>
          <w:rFonts w:ascii="Trebuchet MS" w:eastAsia="Trebuchet MS" w:hAnsi="Trebuchet MS"/>
          <w:color w:val="000000"/>
          <w:spacing w:val="4"/>
          <w:sz w:val="19"/>
          <w:lang w:val="nl-NL"/>
        </w:rPr>
        <w:t xml:space="preserve"> voorzieningen treffen</w:t>
      </w:r>
    </w:p>
    <w:p w14:paraId="77AD4446"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onder</w:t>
      </w:r>
      <w:proofErr w:type="gramEnd"/>
      <w:r>
        <w:rPr>
          <w:rFonts w:ascii="Trebuchet MS" w:eastAsia="Trebuchet MS" w:hAnsi="Trebuchet MS"/>
          <w:color w:val="000000"/>
          <w:spacing w:val="4"/>
          <w:sz w:val="19"/>
          <w:lang w:val="nl-NL"/>
        </w:rPr>
        <w:t xml:space="preserve"> toezicht bevoegd persoon</w:t>
      </w:r>
    </w:p>
    <w:p w14:paraId="4D2136E0" w14:textId="77777777" w:rsidR="00DE68AD" w:rsidRDefault="00C61103">
      <w:pPr>
        <w:numPr>
          <w:ilvl w:val="0"/>
          <w:numId w:val="3"/>
        </w:numPr>
        <w:spacing w:before="319" w:line="214" w:lineRule="exact"/>
        <w:ind w:left="72"/>
        <w:textAlignment w:val="baseline"/>
        <w:rPr>
          <w:rFonts w:ascii="Trebuchet MS" w:eastAsia="Trebuchet MS" w:hAnsi="Trebuchet MS"/>
          <w:color w:val="000000"/>
          <w:spacing w:val="4"/>
          <w:sz w:val="19"/>
          <w:lang w:val="nl-NL"/>
        </w:rPr>
      </w:pPr>
      <w:r>
        <w:rPr>
          <w:rFonts w:ascii="Trebuchet MS" w:eastAsia="Trebuchet MS" w:hAnsi="Trebuchet MS"/>
          <w:color w:val="000000"/>
          <w:spacing w:val="4"/>
          <w:sz w:val="19"/>
          <w:lang w:val="nl-NL"/>
        </w:rPr>
        <w:t>Metaal- en betonconstructies, bekisting en zware prefab elementen</w:t>
      </w:r>
    </w:p>
    <w:p w14:paraId="0E431C8D"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montage</w:t>
      </w:r>
      <w:proofErr w:type="gramEnd"/>
      <w:r>
        <w:rPr>
          <w:rFonts w:ascii="Trebuchet MS" w:eastAsia="Trebuchet MS" w:hAnsi="Trebuchet MS"/>
          <w:color w:val="000000"/>
          <w:spacing w:val="4"/>
          <w:sz w:val="19"/>
          <w:lang w:val="nl-NL"/>
        </w:rPr>
        <w:t>/demontage (en stutten en schoren) onder toezicht van bevoegd persoon</w:t>
      </w:r>
    </w:p>
    <w:p w14:paraId="3FAAF349" w14:textId="77777777" w:rsidR="00DE68AD" w:rsidRDefault="00C61103">
      <w:pPr>
        <w:numPr>
          <w:ilvl w:val="0"/>
          <w:numId w:val="1"/>
        </w:numPr>
        <w:tabs>
          <w:tab w:val="clear" w:pos="360"/>
          <w:tab w:val="left" w:pos="1152"/>
        </w:tabs>
        <w:spacing w:before="45"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maatregelen</w:t>
      </w:r>
      <w:proofErr w:type="gramEnd"/>
      <w:r>
        <w:rPr>
          <w:rFonts w:ascii="Trebuchet MS" w:eastAsia="Trebuchet MS" w:hAnsi="Trebuchet MS"/>
          <w:color w:val="000000"/>
          <w:spacing w:val="4"/>
          <w:sz w:val="19"/>
          <w:lang w:val="nl-NL"/>
        </w:rPr>
        <w:t xml:space="preserve"> tegen tijdelijke instabiliteit</w:t>
      </w:r>
    </w:p>
    <w:p w14:paraId="1C441BDA"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bekistingen</w:t>
      </w:r>
      <w:proofErr w:type="gramEnd"/>
      <w:r>
        <w:rPr>
          <w:rFonts w:ascii="Trebuchet MS" w:eastAsia="Trebuchet MS" w:hAnsi="Trebuchet MS"/>
          <w:color w:val="000000"/>
          <w:spacing w:val="4"/>
          <w:sz w:val="19"/>
          <w:lang w:val="nl-NL"/>
        </w:rPr>
        <w:t>, stutten en schoren moeten spanning en druk kunnen dragen</w:t>
      </w:r>
    </w:p>
    <w:p w14:paraId="7BED35FC" w14:textId="77777777" w:rsidR="00DE68AD" w:rsidRDefault="00C61103">
      <w:pPr>
        <w:numPr>
          <w:ilvl w:val="0"/>
          <w:numId w:val="3"/>
        </w:numPr>
        <w:spacing w:before="323" w:line="215"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Bouwkuipen en caissons</w:t>
      </w:r>
    </w:p>
    <w:p w14:paraId="563D02CD" w14:textId="77777777" w:rsidR="00DE68AD" w:rsidRDefault="00C61103">
      <w:pPr>
        <w:numPr>
          <w:ilvl w:val="0"/>
          <w:numId w:val="1"/>
        </w:numPr>
        <w:tabs>
          <w:tab w:val="clear" w:pos="360"/>
          <w:tab w:val="left" w:pos="1152"/>
        </w:tabs>
        <w:spacing w:before="45" w:line="233" w:lineRule="exact"/>
        <w:ind w:left="1152" w:hanging="360"/>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goed</w:t>
      </w:r>
      <w:proofErr w:type="gramEnd"/>
      <w:r>
        <w:rPr>
          <w:rFonts w:ascii="Trebuchet MS" w:eastAsia="Trebuchet MS" w:hAnsi="Trebuchet MS"/>
          <w:color w:val="000000"/>
          <w:sz w:val="19"/>
          <w:lang w:val="nl-NL"/>
        </w:rPr>
        <w:t xml:space="preserve"> geconstrueerd</w:t>
      </w:r>
    </w:p>
    <w:p w14:paraId="7DA14EDB"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uitrusting</w:t>
      </w:r>
      <w:proofErr w:type="gramEnd"/>
      <w:r>
        <w:rPr>
          <w:rFonts w:ascii="Trebuchet MS" w:eastAsia="Trebuchet MS" w:hAnsi="Trebuchet MS"/>
          <w:color w:val="000000"/>
          <w:spacing w:val="4"/>
          <w:sz w:val="19"/>
          <w:lang w:val="nl-NL"/>
        </w:rPr>
        <w:t xml:space="preserve"> aanwezig voor calamiteiten</w:t>
      </w:r>
    </w:p>
    <w:p w14:paraId="305B2657" w14:textId="77777777" w:rsidR="00DE68AD" w:rsidRDefault="00C61103">
      <w:pPr>
        <w:numPr>
          <w:ilvl w:val="0"/>
          <w:numId w:val="1"/>
        </w:numPr>
        <w:tabs>
          <w:tab w:val="clear" w:pos="360"/>
          <w:tab w:val="left" w:pos="1152"/>
        </w:tabs>
        <w:spacing w:before="50" w:line="233"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onder</w:t>
      </w:r>
      <w:proofErr w:type="gramEnd"/>
      <w:r>
        <w:rPr>
          <w:rFonts w:ascii="Trebuchet MS" w:eastAsia="Trebuchet MS" w:hAnsi="Trebuchet MS"/>
          <w:color w:val="000000"/>
          <w:spacing w:val="4"/>
          <w:sz w:val="19"/>
          <w:lang w:val="nl-NL"/>
        </w:rPr>
        <w:t xml:space="preserve"> toezicht van een bevoegd persoon</w:t>
      </w:r>
    </w:p>
    <w:p w14:paraId="33DA97F8"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regelmatige</w:t>
      </w:r>
      <w:proofErr w:type="gramEnd"/>
      <w:r>
        <w:rPr>
          <w:rFonts w:ascii="Trebuchet MS" w:eastAsia="Trebuchet MS" w:hAnsi="Trebuchet MS"/>
          <w:color w:val="000000"/>
          <w:spacing w:val="4"/>
          <w:sz w:val="19"/>
          <w:lang w:val="nl-NL"/>
        </w:rPr>
        <w:t xml:space="preserve"> inspectie door bevoegd persoon</w:t>
      </w:r>
    </w:p>
    <w:p w14:paraId="6404E00E" w14:textId="77777777" w:rsidR="00DE68AD" w:rsidRDefault="00C61103">
      <w:pPr>
        <w:numPr>
          <w:ilvl w:val="0"/>
          <w:numId w:val="3"/>
        </w:numPr>
        <w:spacing w:before="318" w:line="214" w:lineRule="exact"/>
        <w:ind w:left="72"/>
        <w:textAlignment w:val="baseline"/>
        <w:rPr>
          <w:rFonts w:ascii="Trebuchet MS" w:eastAsia="Trebuchet MS" w:hAnsi="Trebuchet MS"/>
          <w:color w:val="000000"/>
          <w:sz w:val="19"/>
          <w:lang w:val="nl-NL"/>
        </w:rPr>
      </w:pPr>
      <w:r>
        <w:rPr>
          <w:rFonts w:ascii="Trebuchet MS" w:eastAsia="Trebuchet MS" w:hAnsi="Trebuchet MS"/>
          <w:color w:val="000000"/>
          <w:sz w:val="19"/>
          <w:lang w:val="nl-NL"/>
        </w:rPr>
        <w:t>Werken op het dak</w:t>
      </w:r>
    </w:p>
    <w:p w14:paraId="2A14668F" w14:textId="77777777" w:rsidR="00DE68AD" w:rsidRDefault="00C61103">
      <w:pPr>
        <w:numPr>
          <w:ilvl w:val="0"/>
          <w:numId w:val="1"/>
        </w:numPr>
        <w:tabs>
          <w:tab w:val="clear" w:pos="360"/>
          <w:tab w:val="left" w:pos="1152"/>
        </w:tabs>
        <w:spacing w:before="50"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algemene</w:t>
      </w:r>
      <w:proofErr w:type="gramEnd"/>
      <w:r>
        <w:rPr>
          <w:rFonts w:ascii="Trebuchet MS" w:eastAsia="Trebuchet MS" w:hAnsi="Trebuchet MS"/>
          <w:color w:val="000000"/>
          <w:spacing w:val="4"/>
          <w:sz w:val="19"/>
          <w:lang w:val="nl-NL"/>
        </w:rPr>
        <w:t xml:space="preserve"> preventieve maatregelen bij bepaalde hoogten of dakhellingen</w:t>
      </w:r>
    </w:p>
    <w:p w14:paraId="6BAF3DE2" w14:textId="77777777" w:rsidR="00DE68AD" w:rsidRDefault="00C61103">
      <w:pPr>
        <w:numPr>
          <w:ilvl w:val="0"/>
          <w:numId w:val="1"/>
        </w:numPr>
        <w:tabs>
          <w:tab w:val="clear" w:pos="360"/>
          <w:tab w:val="left" w:pos="1152"/>
        </w:tabs>
        <w:spacing w:before="49" w:line="234" w:lineRule="exact"/>
        <w:ind w:left="1152" w:hanging="360"/>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maatregelen</w:t>
      </w:r>
      <w:proofErr w:type="gramEnd"/>
      <w:r>
        <w:rPr>
          <w:rFonts w:ascii="Trebuchet MS" w:eastAsia="Trebuchet MS" w:hAnsi="Trebuchet MS"/>
          <w:color w:val="000000"/>
          <w:spacing w:val="4"/>
          <w:sz w:val="19"/>
          <w:lang w:val="nl-NL"/>
        </w:rPr>
        <w:t xml:space="preserve"> ter voorkoming betreding breekbare oppervlakken</w:t>
      </w:r>
    </w:p>
    <w:p w14:paraId="3CE6014F" w14:textId="77777777" w:rsidR="00DE68AD" w:rsidRDefault="00C61103">
      <w:pPr>
        <w:spacing w:before="581" w:line="224" w:lineRule="exact"/>
        <w:ind w:left="72"/>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RISICOVOLLE SITUATIES</w:t>
      </w:r>
    </w:p>
    <w:p w14:paraId="5ECD176D" w14:textId="77777777" w:rsidR="00DE68AD" w:rsidRDefault="00C61103">
      <w:pPr>
        <w:numPr>
          <w:ilvl w:val="0"/>
          <w:numId w:val="3"/>
        </w:numPr>
        <w:spacing w:before="315" w:line="213"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tillen</w:t>
      </w:r>
      <w:proofErr w:type="gramEnd"/>
      <w:r>
        <w:rPr>
          <w:rFonts w:ascii="Trebuchet MS" w:eastAsia="Trebuchet MS" w:hAnsi="Trebuchet MS"/>
          <w:color w:val="000000"/>
          <w:sz w:val="19"/>
          <w:lang w:val="nl-NL"/>
        </w:rPr>
        <w:t xml:space="preserve"> van zware lasten</w:t>
      </w:r>
    </w:p>
    <w:p w14:paraId="7D08A7BB" w14:textId="77777777" w:rsidR="00DE68AD" w:rsidRDefault="00C61103">
      <w:pPr>
        <w:numPr>
          <w:ilvl w:val="0"/>
          <w:numId w:val="3"/>
        </w:numPr>
        <w:spacing w:before="56"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werken</w:t>
      </w:r>
      <w:proofErr w:type="gramEnd"/>
      <w:r>
        <w:rPr>
          <w:rFonts w:ascii="Trebuchet MS" w:eastAsia="Trebuchet MS" w:hAnsi="Trebuchet MS"/>
          <w:color w:val="000000"/>
          <w:sz w:val="19"/>
          <w:lang w:val="nl-NL"/>
        </w:rPr>
        <w:t xml:space="preserve"> in onnatuurlijke houdingen</w:t>
      </w:r>
    </w:p>
    <w:p w14:paraId="5017A9CB" w14:textId="77777777" w:rsidR="00DE68AD" w:rsidRDefault="00C61103">
      <w:pPr>
        <w:numPr>
          <w:ilvl w:val="0"/>
          <w:numId w:val="3"/>
        </w:numPr>
        <w:spacing w:before="50" w:line="214" w:lineRule="exact"/>
        <w:ind w:left="72"/>
        <w:textAlignment w:val="baseline"/>
        <w:rPr>
          <w:rFonts w:ascii="Trebuchet MS" w:eastAsia="Trebuchet MS" w:hAnsi="Trebuchet MS"/>
          <w:color w:val="000000"/>
          <w:spacing w:val="3"/>
          <w:sz w:val="19"/>
          <w:lang w:val="nl-NL"/>
        </w:rPr>
      </w:pPr>
      <w:proofErr w:type="gramStart"/>
      <w:r>
        <w:rPr>
          <w:rFonts w:ascii="Trebuchet MS" w:eastAsia="Trebuchet MS" w:hAnsi="Trebuchet MS"/>
          <w:color w:val="000000"/>
          <w:spacing w:val="3"/>
          <w:sz w:val="19"/>
          <w:lang w:val="nl-NL"/>
        </w:rPr>
        <w:t>werken</w:t>
      </w:r>
      <w:proofErr w:type="gramEnd"/>
      <w:r>
        <w:rPr>
          <w:rFonts w:ascii="Trebuchet MS" w:eastAsia="Trebuchet MS" w:hAnsi="Trebuchet MS"/>
          <w:color w:val="000000"/>
          <w:spacing w:val="3"/>
          <w:sz w:val="19"/>
          <w:lang w:val="nl-NL"/>
        </w:rPr>
        <w:t xml:space="preserve"> onder zware geluidsbelasting/trillingen</w:t>
      </w:r>
    </w:p>
    <w:p w14:paraId="36D9AA23" w14:textId="77777777" w:rsidR="00DE68AD" w:rsidRDefault="00C61103">
      <w:pPr>
        <w:numPr>
          <w:ilvl w:val="0"/>
          <w:numId w:val="3"/>
        </w:numPr>
        <w:spacing w:before="54" w:line="213"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werken</w:t>
      </w:r>
      <w:proofErr w:type="gramEnd"/>
      <w:r>
        <w:rPr>
          <w:rFonts w:ascii="Trebuchet MS" w:eastAsia="Trebuchet MS" w:hAnsi="Trebuchet MS"/>
          <w:color w:val="000000"/>
          <w:sz w:val="19"/>
          <w:lang w:val="nl-NL"/>
        </w:rPr>
        <w:t xml:space="preserve"> boven of onder anderen</w:t>
      </w:r>
    </w:p>
    <w:p w14:paraId="5760CEF0" w14:textId="77777777" w:rsidR="00DE68AD" w:rsidRDefault="00C61103">
      <w:pPr>
        <w:numPr>
          <w:ilvl w:val="0"/>
          <w:numId w:val="3"/>
        </w:numPr>
        <w:spacing w:before="56" w:line="215" w:lineRule="exact"/>
        <w:ind w:left="72"/>
        <w:textAlignment w:val="baseline"/>
        <w:rPr>
          <w:rFonts w:ascii="Trebuchet MS" w:eastAsia="Trebuchet MS" w:hAnsi="Trebuchet MS"/>
          <w:color w:val="000000"/>
          <w:spacing w:val="3"/>
          <w:sz w:val="19"/>
          <w:lang w:val="nl-NL"/>
        </w:rPr>
      </w:pPr>
      <w:proofErr w:type="gramStart"/>
      <w:r>
        <w:rPr>
          <w:rFonts w:ascii="Trebuchet MS" w:eastAsia="Trebuchet MS" w:hAnsi="Trebuchet MS"/>
          <w:color w:val="000000"/>
          <w:spacing w:val="3"/>
          <w:sz w:val="19"/>
          <w:lang w:val="nl-NL"/>
        </w:rPr>
        <w:t>risico's</w:t>
      </w:r>
      <w:proofErr w:type="gramEnd"/>
      <w:r>
        <w:rPr>
          <w:rFonts w:ascii="Trebuchet MS" w:eastAsia="Trebuchet MS" w:hAnsi="Trebuchet MS"/>
          <w:color w:val="000000"/>
          <w:spacing w:val="3"/>
          <w:sz w:val="19"/>
          <w:lang w:val="nl-NL"/>
        </w:rPr>
        <w:t xml:space="preserve"> voor bedelving, vastraken of vallen</w:t>
      </w:r>
    </w:p>
    <w:p w14:paraId="37EFBF4E" w14:textId="77777777" w:rsidR="00DE68AD" w:rsidRDefault="00C61103">
      <w:pPr>
        <w:numPr>
          <w:ilvl w:val="0"/>
          <w:numId w:val="3"/>
        </w:numPr>
        <w:spacing w:before="49" w:line="215" w:lineRule="exact"/>
        <w:ind w:left="72"/>
        <w:textAlignment w:val="baseline"/>
        <w:rPr>
          <w:rFonts w:ascii="Trebuchet MS" w:eastAsia="Trebuchet MS" w:hAnsi="Trebuchet MS"/>
          <w:color w:val="000000"/>
          <w:spacing w:val="3"/>
          <w:sz w:val="19"/>
          <w:lang w:val="nl-NL"/>
        </w:rPr>
      </w:pPr>
      <w:proofErr w:type="gramStart"/>
      <w:r>
        <w:rPr>
          <w:rFonts w:ascii="Trebuchet MS" w:eastAsia="Trebuchet MS" w:hAnsi="Trebuchet MS"/>
          <w:color w:val="000000"/>
          <w:spacing w:val="3"/>
          <w:sz w:val="19"/>
          <w:lang w:val="nl-NL"/>
        </w:rPr>
        <w:t>werken</w:t>
      </w:r>
      <w:proofErr w:type="gramEnd"/>
      <w:r>
        <w:rPr>
          <w:rFonts w:ascii="Trebuchet MS" w:eastAsia="Trebuchet MS" w:hAnsi="Trebuchet MS"/>
          <w:color w:val="000000"/>
          <w:spacing w:val="3"/>
          <w:sz w:val="19"/>
          <w:lang w:val="nl-NL"/>
        </w:rPr>
        <w:t xml:space="preserve"> met chemische of biologische stoffen</w:t>
      </w:r>
    </w:p>
    <w:p w14:paraId="038ADF51" w14:textId="77777777" w:rsidR="00DE68AD" w:rsidRDefault="00C61103">
      <w:pPr>
        <w:numPr>
          <w:ilvl w:val="0"/>
          <w:numId w:val="3"/>
        </w:numPr>
        <w:spacing w:before="54"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werk</w:t>
      </w:r>
      <w:proofErr w:type="gramEnd"/>
      <w:r>
        <w:rPr>
          <w:rFonts w:ascii="Trebuchet MS" w:eastAsia="Trebuchet MS" w:hAnsi="Trebuchet MS"/>
          <w:color w:val="000000"/>
          <w:sz w:val="19"/>
          <w:lang w:val="nl-NL"/>
        </w:rPr>
        <w:t xml:space="preserve"> met ioniserende straling</w:t>
      </w:r>
    </w:p>
    <w:p w14:paraId="01A5E0F3" w14:textId="77777777" w:rsidR="00DE68AD" w:rsidRDefault="00C61103">
      <w:pPr>
        <w:numPr>
          <w:ilvl w:val="0"/>
          <w:numId w:val="3"/>
        </w:numPr>
        <w:spacing w:before="50" w:line="214" w:lineRule="exact"/>
        <w:ind w:left="72"/>
        <w:textAlignment w:val="baseline"/>
        <w:rPr>
          <w:rFonts w:ascii="Trebuchet MS" w:eastAsia="Trebuchet MS" w:hAnsi="Trebuchet MS"/>
          <w:color w:val="000000"/>
          <w:spacing w:val="3"/>
          <w:sz w:val="19"/>
          <w:lang w:val="nl-NL"/>
        </w:rPr>
      </w:pPr>
      <w:proofErr w:type="gramStart"/>
      <w:r>
        <w:rPr>
          <w:rFonts w:ascii="Trebuchet MS" w:eastAsia="Trebuchet MS" w:hAnsi="Trebuchet MS"/>
          <w:color w:val="000000"/>
          <w:spacing w:val="3"/>
          <w:sz w:val="19"/>
          <w:lang w:val="nl-NL"/>
        </w:rPr>
        <w:t>werk</w:t>
      </w:r>
      <w:proofErr w:type="gramEnd"/>
      <w:r>
        <w:rPr>
          <w:rFonts w:ascii="Trebuchet MS" w:eastAsia="Trebuchet MS" w:hAnsi="Trebuchet MS"/>
          <w:color w:val="000000"/>
          <w:spacing w:val="3"/>
          <w:sz w:val="19"/>
          <w:lang w:val="nl-NL"/>
        </w:rPr>
        <w:t xml:space="preserve"> in nabijheid van hoogspanningskabels</w:t>
      </w:r>
    </w:p>
    <w:p w14:paraId="53B3786F" w14:textId="77777777" w:rsidR="00DE68AD" w:rsidRDefault="00C61103">
      <w:pPr>
        <w:numPr>
          <w:ilvl w:val="0"/>
          <w:numId w:val="3"/>
        </w:numPr>
        <w:spacing w:before="55"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blootstelling</w:t>
      </w:r>
      <w:proofErr w:type="gramEnd"/>
      <w:r>
        <w:rPr>
          <w:rFonts w:ascii="Trebuchet MS" w:eastAsia="Trebuchet MS" w:hAnsi="Trebuchet MS"/>
          <w:color w:val="000000"/>
          <w:sz w:val="19"/>
          <w:lang w:val="nl-NL"/>
        </w:rPr>
        <w:t xml:space="preserve"> aan verdrinkingsgevaar</w:t>
      </w:r>
    </w:p>
    <w:p w14:paraId="27200FF8" w14:textId="77777777" w:rsidR="00DE68AD" w:rsidRDefault="00C61103">
      <w:pPr>
        <w:numPr>
          <w:ilvl w:val="0"/>
          <w:numId w:val="3"/>
        </w:numPr>
        <w:spacing w:before="55" w:line="214" w:lineRule="exact"/>
        <w:ind w:left="72"/>
        <w:textAlignment w:val="baseline"/>
        <w:rPr>
          <w:rFonts w:ascii="Trebuchet MS" w:eastAsia="Trebuchet MS" w:hAnsi="Trebuchet MS"/>
          <w:color w:val="000000"/>
          <w:spacing w:val="3"/>
          <w:sz w:val="19"/>
          <w:lang w:val="nl-NL"/>
        </w:rPr>
      </w:pPr>
      <w:proofErr w:type="gramStart"/>
      <w:r>
        <w:rPr>
          <w:rFonts w:ascii="Trebuchet MS" w:eastAsia="Trebuchet MS" w:hAnsi="Trebuchet MS"/>
          <w:color w:val="000000"/>
          <w:spacing w:val="3"/>
          <w:sz w:val="19"/>
          <w:lang w:val="nl-NL"/>
        </w:rPr>
        <w:t>putten</w:t>
      </w:r>
      <w:proofErr w:type="gramEnd"/>
      <w:r>
        <w:rPr>
          <w:rFonts w:ascii="Trebuchet MS" w:eastAsia="Trebuchet MS" w:hAnsi="Trebuchet MS"/>
          <w:color w:val="000000"/>
          <w:spacing w:val="3"/>
          <w:sz w:val="19"/>
          <w:lang w:val="nl-NL"/>
        </w:rPr>
        <w:t>, ondergrondse en tunnelwerken</w:t>
      </w:r>
    </w:p>
    <w:p w14:paraId="141173A4"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werkzaamheden</w:t>
      </w:r>
      <w:proofErr w:type="gramEnd"/>
      <w:r>
        <w:rPr>
          <w:rFonts w:ascii="Trebuchet MS" w:eastAsia="Trebuchet MS" w:hAnsi="Trebuchet MS"/>
          <w:color w:val="000000"/>
          <w:sz w:val="19"/>
          <w:lang w:val="nl-NL"/>
        </w:rPr>
        <w:t xml:space="preserve"> met duikuitrusting</w:t>
      </w:r>
    </w:p>
    <w:p w14:paraId="7C8E062F" w14:textId="77777777" w:rsidR="00DE68AD" w:rsidRDefault="00C61103">
      <w:pPr>
        <w:numPr>
          <w:ilvl w:val="0"/>
          <w:numId w:val="3"/>
        </w:numPr>
        <w:spacing w:before="54" w:after="438" w:line="213"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werkzaamheden</w:t>
      </w:r>
      <w:proofErr w:type="gramEnd"/>
      <w:r>
        <w:rPr>
          <w:rFonts w:ascii="Trebuchet MS" w:eastAsia="Trebuchet MS" w:hAnsi="Trebuchet MS"/>
          <w:color w:val="000000"/>
          <w:sz w:val="19"/>
          <w:lang w:val="nl-NL"/>
        </w:rPr>
        <w:t xml:space="preserve"> onder overdruk</w:t>
      </w:r>
    </w:p>
    <w:p w14:paraId="6F902E56" w14:textId="77777777" w:rsidR="00DE68AD" w:rsidRDefault="00C61103">
      <w:pPr>
        <w:tabs>
          <w:tab w:val="right" w:pos="9144"/>
        </w:tabs>
        <w:spacing w:before="191" w:line="184" w:lineRule="exact"/>
        <w:ind w:left="72"/>
        <w:textAlignment w:val="baseline"/>
        <w:rPr>
          <w:rFonts w:ascii="Trebuchet MS" w:eastAsia="Trebuchet MS" w:hAnsi="Trebuchet MS"/>
          <w:b/>
          <w:color w:val="000000"/>
          <w:sz w:val="16"/>
          <w:lang w:val="nl-NL"/>
        </w:rPr>
      </w:pPr>
      <w:r>
        <w:pict w14:anchorId="75AEA843">
          <v:line id="_x0000_s1031" style="position:absolute;left:0;text-align:left;z-index:251653120;mso-position-horizontal-relative:page;mso-position-vertical-relative:page" from="69.5pt,788.15pt" to="524.55pt,788.15pt" strokecolor="#497dba" strokeweight=".7pt">
            <w10:wrap anchorx="page" anchory="page"/>
          </v:line>
        </w:pict>
      </w:r>
      <w:r>
        <w:rPr>
          <w:rFonts w:ascii="Trebuchet MS" w:eastAsia="Trebuchet MS" w:hAnsi="Trebuchet MS"/>
          <w:b/>
          <w:color w:val="000000"/>
          <w:sz w:val="16"/>
          <w:lang w:val="nl-NL"/>
        </w:rPr>
        <w:t>32</w:t>
      </w:r>
      <w:r>
        <w:rPr>
          <w:rFonts w:ascii="Trebuchet MS" w:eastAsia="Trebuchet MS" w:hAnsi="Trebuchet MS"/>
          <w:b/>
          <w:color w:val="000000"/>
          <w:sz w:val="16"/>
          <w:lang w:val="nl-NL"/>
        </w:rPr>
        <w:tab/>
        <w:t xml:space="preserve">Gemeente Leeuwarden </w:t>
      </w:r>
      <w:r>
        <w:rPr>
          <w:rFonts w:ascii="Trebuchet MS" w:eastAsia="Trebuchet MS" w:hAnsi="Trebuchet MS"/>
          <w:color w:val="000000"/>
          <w:sz w:val="16"/>
          <w:lang w:val="nl-NL"/>
        </w:rPr>
        <w:t>| Veiligheids- en gezondheidsplan Ontwerpfase: Beheer en onderhoud VRI’s</w:t>
      </w:r>
    </w:p>
    <w:p w14:paraId="094E7D6D" w14:textId="77777777" w:rsidR="00DE68AD" w:rsidRDefault="00DE68AD">
      <w:pPr>
        <w:sectPr w:rsidR="00DE68AD">
          <w:pgSz w:w="11909" w:h="16838"/>
          <w:pgMar w:top="1340" w:right="1419" w:bottom="262" w:left="1390" w:header="720" w:footer="720" w:gutter="0"/>
          <w:cols w:space="708"/>
        </w:sectPr>
      </w:pPr>
    </w:p>
    <w:p w14:paraId="232E6C88" w14:textId="77777777" w:rsidR="00DE68AD" w:rsidRDefault="00C61103">
      <w:pPr>
        <w:numPr>
          <w:ilvl w:val="0"/>
          <w:numId w:val="3"/>
        </w:numPr>
        <w:spacing w:before="27" w:line="215" w:lineRule="exact"/>
        <w:ind w:left="72"/>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werkzaamheden</w:t>
      </w:r>
      <w:proofErr w:type="gramEnd"/>
      <w:r>
        <w:rPr>
          <w:rFonts w:ascii="Trebuchet MS" w:eastAsia="Trebuchet MS" w:hAnsi="Trebuchet MS"/>
          <w:color w:val="000000"/>
          <w:spacing w:val="5"/>
          <w:sz w:val="19"/>
          <w:lang w:val="nl-NL"/>
        </w:rPr>
        <w:t xml:space="preserve"> met springstoffen</w:t>
      </w:r>
    </w:p>
    <w:p w14:paraId="47065E25" w14:textId="77777777" w:rsidR="00DE68AD" w:rsidRDefault="00C61103">
      <w:pPr>
        <w:numPr>
          <w:ilvl w:val="0"/>
          <w:numId w:val="3"/>
        </w:numPr>
        <w:spacing w:before="54" w:line="214" w:lineRule="exact"/>
        <w:ind w:left="72"/>
        <w:textAlignment w:val="baseline"/>
        <w:rPr>
          <w:rFonts w:ascii="Trebuchet MS" w:eastAsia="Trebuchet MS" w:hAnsi="Trebuchet MS"/>
          <w:color w:val="000000"/>
          <w:spacing w:val="2"/>
          <w:sz w:val="19"/>
          <w:lang w:val="nl-NL"/>
        </w:rPr>
      </w:pPr>
      <w:proofErr w:type="gramStart"/>
      <w:r>
        <w:rPr>
          <w:rFonts w:ascii="Trebuchet MS" w:eastAsia="Trebuchet MS" w:hAnsi="Trebuchet MS"/>
          <w:color w:val="000000"/>
          <w:spacing w:val="2"/>
          <w:sz w:val="19"/>
          <w:lang w:val="nl-NL"/>
        </w:rPr>
        <w:t>werkzaamheden</w:t>
      </w:r>
      <w:proofErr w:type="gramEnd"/>
      <w:r>
        <w:rPr>
          <w:rFonts w:ascii="Trebuchet MS" w:eastAsia="Trebuchet MS" w:hAnsi="Trebuchet MS"/>
          <w:color w:val="000000"/>
          <w:spacing w:val="2"/>
          <w:sz w:val="19"/>
          <w:lang w:val="nl-NL"/>
        </w:rPr>
        <w:t xml:space="preserve"> met zware (prefab-)elementen</w:t>
      </w:r>
    </w:p>
    <w:p w14:paraId="5A5688E2" w14:textId="77777777" w:rsidR="00DE68AD" w:rsidRDefault="00C61103">
      <w:pPr>
        <w:spacing w:before="196" w:line="538" w:lineRule="exact"/>
        <w:ind w:left="72" w:right="144"/>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ALGEMENE GEVAREN M.B.T. RISICOVOLLE SITUATIES Mechanisch</w:t>
      </w:r>
    </w:p>
    <w:p w14:paraId="44CE1EF7" w14:textId="77777777" w:rsidR="00DE68AD" w:rsidRDefault="00C61103">
      <w:pPr>
        <w:numPr>
          <w:ilvl w:val="0"/>
          <w:numId w:val="3"/>
        </w:numPr>
        <w:spacing w:before="319" w:line="214" w:lineRule="exact"/>
        <w:ind w:left="72"/>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omvallen</w:t>
      </w:r>
      <w:proofErr w:type="gramEnd"/>
      <w:r>
        <w:rPr>
          <w:rFonts w:ascii="Trebuchet MS" w:eastAsia="Trebuchet MS" w:hAnsi="Trebuchet MS"/>
          <w:color w:val="000000"/>
          <w:spacing w:val="4"/>
          <w:sz w:val="19"/>
          <w:lang w:val="nl-NL"/>
        </w:rPr>
        <w:t xml:space="preserve"> of kantelen van objecten</w:t>
      </w:r>
    </w:p>
    <w:p w14:paraId="3286D3E8"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vallende</w:t>
      </w:r>
      <w:proofErr w:type="gramEnd"/>
      <w:r>
        <w:rPr>
          <w:rFonts w:ascii="Trebuchet MS" w:eastAsia="Trebuchet MS" w:hAnsi="Trebuchet MS"/>
          <w:color w:val="000000"/>
          <w:sz w:val="19"/>
          <w:lang w:val="nl-NL"/>
        </w:rPr>
        <w:t xml:space="preserve"> voorwerpen</w:t>
      </w:r>
    </w:p>
    <w:p w14:paraId="797C2D84" w14:textId="77777777" w:rsidR="00DE68AD" w:rsidRDefault="00C61103">
      <w:pPr>
        <w:numPr>
          <w:ilvl w:val="0"/>
          <w:numId w:val="3"/>
        </w:numPr>
        <w:spacing w:before="55" w:line="214" w:lineRule="exact"/>
        <w:ind w:left="72"/>
        <w:textAlignment w:val="baseline"/>
        <w:rPr>
          <w:rFonts w:ascii="Trebuchet MS" w:eastAsia="Trebuchet MS" w:hAnsi="Trebuchet MS"/>
          <w:color w:val="000000"/>
          <w:spacing w:val="4"/>
          <w:sz w:val="19"/>
          <w:lang w:val="nl-NL"/>
        </w:rPr>
      </w:pPr>
      <w:proofErr w:type="gramStart"/>
      <w:r>
        <w:rPr>
          <w:rFonts w:ascii="Trebuchet MS" w:eastAsia="Trebuchet MS" w:hAnsi="Trebuchet MS"/>
          <w:color w:val="000000"/>
          <w:spacing w:val="4"/>
          <w:sz w:val="19"/>
          <w:lang w:val="nl-NL"/>
        </w:rPr>
        <w:t>ongewild</w:t>
      </w:r>
      <w:proofErr w:type="gramEnd"/>
      <w:r>
        <w:rPr>
          <w:rFonts w:ascii="Trebuchet MS" w:eastAsia="Trebuchet MS" w:hAnsi="Trebuchet MS"/>
          <w:color w:val="000000"/>
          <w:spacing w:val="4"/>
          <w:sz w:val="19"/>
          <w:lang w:val="nl-NL"/>
        </w:rPr>
        <w:t xml:space="preserve"> losraken of bewegen van objecten</w:t>
      </w:r>
    </w:p>
    <w:p w14:paraId="2BEB10AC" w14:textId="77777777" w:rsidR="00DE68AD" w:rsidRDefault="00C61103">
      <w:pPr>
        <w:numPr>
          <w:ilvl w:val="0"/>
          <w:numId w:val="3"/>
        </w:numPr>
        <w:spacing w:before="54" w:line="215"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breken</w:t>
      </w:r>
      <w:proofErr w:type="gramEnd"/>
      <w:r>
        <w:rPr>
          <w:rFonts w:ascii="Trebuchet MS" w:eastAsia="Trebuchet MS" w:hAnsi="Trebuchet MS"/>
          <w:color w:val="000000"/>
          <w:sz w:val="19"/>
          <w:lang w:val="nl-NL"/>
        </w:rPr>
        <w:t xml:space="preserve"> of bezwijken</w:t>
      </w:r>
    </w:p>
    <w:p w14:paraId="73EB69BA" w14:textId="77777777" w:rsidR="00DE68AD" w:rsidRDefault="00C61103">
      <w:pPr>
        <w:numPr>
          <w:ilvl w:val="0"/>
          <w:numId w:val="3"/>
        </w:numPr>
        <w:spacing w:before="49"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verkeer</w:t>
      </w:r>
      <w:proofErr w:type="gramEnd"/>
    </w:p>
    <w:p w14:paraId="2943FD35" w14:textId="77777777" w:rsidR="00DE68AD" w:rsidRDefault="00C61103">
      <w:pPr>
        <w:numPr>
          <w:ilvl w:val="0"/>
          <w:numId w:val="3"/>
        </w:numPr>
        <w:spacing w:before="55" w:line="215"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vallen</w:t>
      </w:r>
      <w:proofErr w:type="gramEnd"/>
      <w:r>
        <w:rPr>
          <w:rFonts w:ascii="Trebuchet MS" w:eastAsia="Trebuchet MS" w:hAnsi="Trebuchet MS"/>
          <w:color w:val="000000"/>
          <w:sz w:val="19"/>
          <w:lang w:val="nl-NL"/>
        </w:rPr>
        <w:t xml:space="preserve"> van hoogten</w:t>
      </w:r>
    </w:p>
    <w:p w14:paraId="30559ED1" w14:textId="77777777" w:rsidR="00DE68AD" w:rsidRDefault="00C61103">
      <w:pPr>
        <w:numPr>
          <w:ilvl w:val="0"/>
          <w:numId w:val="3"/>
        </w:numPr>
        <w:spacing w:before="54"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vallen</w:t>
      </w:r>
      <w:proofErr w:type="gramEnd"/>
      <w:r>
        <w:rPr>
          <w:rFonts w:ascii="Trebuchet MS" w:eastAsia="Trebuchet MS" w:hAnsi="Trebuchet MS"/>
          <w:color w:val="000000"/>
          <w:sz w:val="19"/>
          <w:lang w:val="nl-NL"/>
        </w:rPr>
        <w:t xml:space="preserve"> in of vallen door</w:t>
      </w:r>
    </w:p>
    <w:p w14:paraId="5FBA731E"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snijden</w:t>
      </w:r>
      <w:proofErr w:type="gramEnd"/>
    </w:p>
    <w:p w14:paraId="0EDF32C6" w14:textId="77777777" w:rsidR="00DE68AD" w:rsidRDefault="00C61103">
      <w:pPr>
        <w:numPr>
          <w:ilvl w:val="0"/>
          <w:numId w:val="3"/>
        </w:numPr>
        <w:spacing w:before="55"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struikelen</w:t>
      </w:r>
      <w:proofErr w:type="gramEnd"/>
      <w:r>
        <w:rPr>
          <w:rFonts w:ascii="Trebuchet MS" w:eastAsia="Trebuchet MS" w:hAnsi="Trebuchet MS"/>
          <w:color w:val="000000"/>
          <w:sz w:val="19"/>
          <w:lang w:val="nl-NL"/>
        </w:rPr>
        <w:t>/knellen</w:t>
      </w:r>
    </w:p>
    <w:p w14:paraId="23AB867C" w14:textId="77777777" w:rsidR="00DE68AD" w:rsidRDefault="00C61103">
      <w:pPr>
        <w:numPr>
          <w:ilvl w:val="0"/>
          <w:numId w:val="3"/>
        </w:numPr>
        <w:spacing w:before="55"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bedelving</w:t>
      </w:r>
      <w:proofErr w:type="gramEnd"/>
    </w:p>
    <w:p w14:paraId="06531180"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aanraken</w:t>
      </w:r>
      <w:proofErr w:type="gramEnd"/>
      <w:r>
        <w:rPr>
          <w:rFonts w:ascii="Trebuchet MS" w:eastAsia="Trebuchet MS" w:hAnsi="Trebuchet MS"/>
          <w:color w:val="000000"/>
          <w:sz w:val="19"/>
          <w:lang w:val="nl-NL"/>
        </w:rPr>
        <w:t xml:space="preserve"> van hete delen</w:t>
      </w:r>
    </w:p>
    <w:p w14:paraId="3BD315CB" w14:textId="77777777" w:rsidR="00DE68AD" w:rsidRDefault="00C61103">
      <w:pPr>
        <w:numPr>
          <w:ilvl w:val="0"/>
          <w:numId w:val="3"/>
        </w:numPr>
        <w:spacing w:before="54" w:line="215"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brandgevaar</w:t>
      </w:r>
      <w:proofErr w:type="gramEnd"/>
    </w:p>
    <w:p w14:paraId="2BF7F2BA" w14:textId="77777777" w:rsidR="00DE68AD" w:rsidRDefault="00C61103">
      <w:pPr>
        <w:numPr>
          <w:ilvl w:val="0"/>
          <w:numId w:val="3"/>
        </w:numPr>
        <w:spacing w:before="49" w:line="215" w:lineRule="exact"/>
        <w:ind w:left="72"/>
        <w:textAlignment w:val="baseline"/>
        <w:rPr>
          <w:rFonts w:ascii="Trebuchet MS" w:eastAsia="Trebuchet MS" w:hAnsi="Trebuchet MS"/>
          <w:color w:val="000000"/>
          <w:spacing w:val="5"/>
          <w:sz w:val="19"/>
          <w:lang w:val="nl-NL"/>
        </w:rPr>
      </w:pPr>
      <w:proofErr w:type="gramStart"/>
      <w:r>
        <w:rPr>
          <w:rFonts w:ascii="Trebuchet MS" w:eastAsia="Trebuchet MS" w:hAnsi="Trebuchet MS"/>
          <w:color w:val="000000"/>
          <w:spacing w:val="5"/>
          <w:sz w:val="19"/>
          <w:lang w:val="nl-NL"/>
        </w:rPr>
        <w:t>verkeerd</w:t>
      </w:r>
      <w:proofErr w:type="gramEnd"/>
      <w:r>
        <w:rPr>
          <w:rFonts w:ascii="Trebuchet MS" w:eastAsia="Trebuchet MS" w:hAnsi="Trebuchet MS"/>
          <w:color w:val="000000"/>
          <w:spacing w:val="5"/>
          <w:sz w:val="19"/>
          <w:lang w:val="nl-NL"/>
        </w:rPr>
        <w:t xml:space="preserve"> gebruik/opbouw materieel</w:t>
      </w:r>
    </w:p>
    <w:p w14:paraId="62278536" w14:textId="77777777" w:rsidR="00DE68AD" w:rsidRDefault="00C61103">
      <w:pPr>
        <w:numPr>
          <w:ilvl w:val="0"/>
          <w:numId w:val="3"/>
        </w:numPr>
        <w:spacing w:before="54"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verdrinken</w:t>
      </w:r>
      <w:proofErr w:type="gramEnd"/>
    </w:p>
    <w:p w14:paraId="212E58F0" w14:textId="77777777" w:rsidR="00DE68AD" w:rsidRDefault="00C61103">
      <w:pPr>
        <w:numPr>
          <w:ilvl w:val="0"/>
          <w:numId w:val="3"/>
        </w:numPr>
        <w:spacing w:before="55"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verstikken</w:t>
      </w:r>
      <w:proofErr w:type="gramEnd"/>
    </w:p>
    <w:p w14:paraId="0A16AD62"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elektrocutie</w:t>
      </w:r>
      <w:proofErr w:type="gramEnd"/>
    </w:p>
    <w:p w14:paraId="230632F0" w14:textId="77777777" w:rsidR="00DE68AD" w:rsidRDefault="00C61103">
      <w:pPr>
        <w:spacing w:before="318" w:line="220" w:lineRule="exact"/>
        <w:ind w:left="72"/>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Fysisch</w:t>
      </w:r>
    </w:p>
    <w:p w14:paraId="3FDCECB7" w14:textId="77777777" w:rsidR="00DE68AD" w:rsidRDefault="00C61103">
      <w:pPr>
        <w:numPr>
          <w:ilvl w:val="0"/>
          <w:numId w:val="3"/>
        </w:numPr>
        <w:spacing w:before="318" w:line="215"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fysieke</w:t>
      </w:r>
      <w:proofErr w:type="gramEnd"/>
      <w:r>
        <w:rPr>
          <w:rFonts w:ascii="Trebuchet MS" w:eastAsia="Trebuchet MS" w:hAnsi="Trebuchet MS"/>
          <w:color w:val="000000"/>
          <w:sz w:val="19"/>
          <w:lang w:val="nl-NL"/>
        </w:rPr>
        <w:t xml:space="preserve"> belasting:</w:t>
      </w:r>
    </w:p>
    <w:p w14:paraId="197205EB" w14:textId="77777777" w:rsidR="00DE68AD" w:rsidRDefault="00C61103">
      <w:pPr>
        <w:numPr>
          <w:ilvl w:val="0"/>
          <w:numId w:val="1"/>
        </w:numPr>
        <w:tabs>
          <w:tab w:val="left" w:pos="1224"/>
        </w:tabs>
        <w:spacing w:before="50" w:line="233" w:lineRule="exact"/>
        <w:ind w:left="79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houding</w:t>
      </w:r>
      <w:proofErr w:type="gramEnd"/>
    </w:p>
    <w:p w14:paraId="4659CF41" w14:textId="77777777" w:rsidR="00DE68AD" w:rsidRDefault="00C61103">
      <w:pPr>
        <w:numPr>
          <w:ilvl w:val="0"/>
          <w:numId w:val="1"/>
        </w:numPr>
        <w:tabs>
          <w:tab w:val="left" w:pos="1224"/>
        </w:tabs>
        <w:spacing w:before="45" w:line="233" w:lineRule="exact"/>
        <w:ind w:left="79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beweging</w:t>
      </w:r>
      <w:proofErr w:type="gramEnd"/>
    </w:p>
    <w:p w14:paraId="7E70C401" w14:textId="77777777" w:rsidR="00DE68AD" w:rsidRDefault="00C61103">
      <w:pPr>
        <w:numPr>
          <w:ilvl w:val="0"/>
          <w:numId w:val="1"/>
        </w:numPr>
        <w:tabs>
          <w:tab w:val="left" w:pos="1224"/>
        </w:tabs>
        <w:spacing w:before="50" w:line="234" w:lineRule="exact"/>
        <w:ind w:left="79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bediening</w:t>
      </w:r>
      <w:proofErr w:type="gramEnd"/>
    </w:p>
    <w:p w14:paraId="471C60EF" w14:textId="77777777" w:rsidR="00DE68AD" w:rsidRDefault="00C61103">
      <w:pPr>
        <w:numPr>
          <w:ilvl w:val="0"/>
          <w:numId w:val="1"/>
        </w:numPr>
        <w:tabs>
          <w:tab w:val="left" w:pos="1224"/>
        </w:tabs>
        <w:spacing w:before="49" w:line="234" w:lineRule="exact"/>
        <w:ind w:left="79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gewicht</w:t>
      </w:r>
      <w:proofErr w:type="gramEnd"/>
    </w:p>
    <w:p w14:paraId="26BF935B" w14:textId="77777777" w:rsidR="00DE68AD" w:rsidRDefault="00C61103">
      <w:pPr>
        <w:numPr>
          <w:ilvl w:val="0"/>
          <w:numId w:val="1"/>
        </w:numPr>
        <w:tabs>
          <w:tab w:val="left" w:pos="1224"/>
        </w:tabs>
        <w:spacing w:before="50" w:line="233" w:lineRule="exact"/>
        <w:ind w:left="79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afmeting</w:t>
      </w:r>
      <w:proofErr w:type="gramEnd"/>
    </w:p>
    <w:p w14:paraId="1E84DE6E" w14:textId="77777777" w:rsidR="00DE68AD" w:rsidRDefault="00C61103">
      <w:pPr>
        <w:numPr>
          <w:ilvl w:val="0"/>
          <w:numId w:val="1"/>
        </w:numPr>
        <w:tabs>
          <w:tab w:val="left" w:pos="1224"/>
        </w:tabs>
        <w:spacing w:before="50" w:line="233" w:lineRule="exact"/>
        <w:ind w:left="79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eentonige</w:t>
      </w:r>
      <w:proofErr w:type="gramEnd"/>
      <w:r>
        <w:rPr>
          <w:rFonts w:ascii="Trebuchet MS" w:eastAsia="Trebuchet MS" w:hAnsi="Trebuchet MS"/>
          <w:color w:val="000000"/>
          <w:sz w:val="19"/>
          <w:lang w:val="nl-NL"/>
        </w:rPr>
        <w:t xml:space="preserve"> arbeid</w:t>
      </w:r>
    </w:p>
    <w:p w14:paraId="6A55E9AA"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geluid</w:t>
      </w:r>
      <w:proofErr w:type="gramEnd"/>
    </w:p>
    <w:p w14:paraId="7CF21870" w14:textId="77777777" w:rsidR="00DE68AD" w:rsidRDefault="00C61103">
      <w:pPr>
        <w:numPr>
          <w:ilvl w:val="0"/>
          <w:numId w:val="3"/>
        </w:numPr>
        <w:spacing w:before="55"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trillingen</w:t>
      </w:r>
      <w:proofErr w:type="gramEnd"/>
    </w:p>
    <w:p w14:paraId="6EA0804A" w14:textId="77777777" w:rsidR="00DE68AD" w:rsidRDefault="00C61103">
      <w:pPr>
        <w:numPr>
          <w:ilvl w:val="0"/>
          <w:numId w:val="3"/>
        </w:numPr>
        <w:spacing w:before="54"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stof</w:t>
      </w:r>
      <w:proofErr w:type="gramEnd"/>
    </w:p>
    <w:p w14:paraId="1E667D9D"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rook</w:t>
      </w:r>
      <w:proofErr w:type="gramEnd"/>
    </w:p>
    <w:p w14:paraId="5CEDA4B5" w14:textId="77777777" w:rsidR="00DE68AD" w:rsidRDefault="00C61103">
      <w:pPr>
        <w:numPr>
          <w:ilvl w:val="0"/>
          <w:numId w:val="3"/>
        </w:numPr>
        <w:spacing w:before="55" w:line="215"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verlichting</w:t>
      </w:r>
      <w:proofErr w:type="gramEnd"/>
    </w:p>
    <w:p w14:paraId="23D4A832" w14:textId="77777777" w:rsidR="00DE68AD" w:rsidRDefault="00C61103">
      <w:pPr>
        <w:numPr>
          <w:ilvl w:val="0"/>
          <w:numId w:val="3"/>
        </w:numPr>
        <w:spacing w:before="54"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ventilatie</w:t>
      </w:r>
      <w:proofErr w:type="gramEnd"/>
    </w:p>
    <w:p w14:paraId="304543FB"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temperatuur</w:t>
      </w:r>
      <w:proofErr w:type="gramEnd"/>
    </w:p>
    <w:p w14:paraId="6C4DC867" w14:textId="77777777" w:rsidR="00DE68AD" w:rsidRDefault="00C61103">
      <w:pPr>
        <w:numPr>
          <w:ilvl w:val="0"/>
          <w:numId w:val="3"/>
        </w:numPr>
        <w:spacing w:before="55"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straling</w:t>
      </w:r>
      <w:proofErr w:type="gramEnd"/>
    </w:p>
    <w:p w14:paraId="7F0DF78C" w14:textId="77777777" w:rsidR="00DE68AD" w:rsidRDefault="00C61103">
      <w:pPr>
        <w:spacing w:before="313" w:line="220" w:lineRule="exact"/>
        <w:ind w:left="72"/>
        <w:textAlignment w:val="baseline"/>
        <w:rPr>
          <w:rFonts w:ascii="Trebuchet MS" w:eastAsia="Trebuchet MS" w:hAnsi="Trebuchet MS"/>
          <w:b/>
          <w:color w:val="000000"/>
          <w:sz w:val="19"/>
          <w:lang w:val="nl-NL"/>
        </w:rPr>
      </w:pPr>
      <w:r>
        <w:rPr>
          <w:rFonts w:ascii="Trebuchet MS" w:eastAsia="Trebuchet MS" w:hAnsi="Trebuchet MS"/>
          <w:b/>
          <w:color w:val="000000"/>
          <w:sz w:val="19"/>
          <w:lang w:val="nl-NL"/>
        </w:rPr>
        <w:t>Chemisch</w:t>
      </w:r>
    </w:p>
    <w:p w14:paraId="55DEB7DC" w14:textId="77777777" w:rsidR="00DE68AD" w:rsidRDefault="00C61103">
      <w:pPr>
        <w:numPr>
          <w:ilvl w:val="0"/>
          <w:numId w:val="3"/>
        </w:numPr>
        <w:spacing w:before="318" w:line="215"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uitlaatgassen</w:t>
      </w:r>
      <w:proofErr w:type="gramEnd"/>
      <w:r>
        <w:rPr>
          <w:rFonts w:ascii="Trebuchet MS" w:eastAsia="Trebuchet MS" w:hAnsi="Trebuchet MS"/>
          <w:color w:val="000000"/>
          <w:sz w:val="19"/>
          <w:lang w:val="nl-NL"/>
        </w:rPr>
        <w:t>/rookgassen</w:t>
      </w:r>
    </w:p>
    <w:p w14:paraId="5C405274" w14:textId="77777777" w:rsidR="00DE68AD" w:rsidRDefault="00C61103">
      <w:pPr>
        <w:numPr>
          <w:ilvl w:val="0"/>
          <w:numId w:val="3"/>
        </w:numPr>
        <w:spacing w:before="54" w:line="215"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dampen</w:t>
      </w:r>
      <w:proofErr w:type="gramEnd"/>
    </w:p>
    <w:p w14:paraId="2AA81CAF" w14:textId="77777777" w:rsidR="00DE68AD" w:rsidRDefault="00C61103">
      <w:pPr>
        <w:numPr>
          <w:ilvl w:val="0"/>
          <w:numId w:val="3"/>
        </w:numPr>
        <w:spacing w:before="54"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vloeistoffen</w:t>
      </w:r>
      <w:proofErr w:type="gramEnd"/>
    </w:p>
    <w:p w14:paraId="0E6138AC" w14:textId="77777777" w:rsidR="00DE68AD" w:rsidRDefault="00C61103">
      <w:pPr>
        <w:numPr>
          <w:ilvl w:val="0"/>
          <w:numId w:val="3"/>
        </w:numPr>
        <w:spacing w:before="50"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vaste</w:t>
      </w:r>
      <w:proofErr w:type="gramEnd"/>
      <w:r>
        <w:rPr>
          <w:rFonts w:ascii="Trebuchet MS" w:eastAsia="Trebuchet MS" w:hAnsi="Trebuchet MS"/>
          <w:color w:val="000000"/>
          <w:sz w:val="19"/>
          <w:lang w:val="nl-NL"/>
        </w:rPr>
        <w:t xml:space="preserve"> stoffen</w:t>
      </w:r>
    </w:p>
    <w:p w14:paraId="42C7E2D2" w14:textId="77777777" w:rsidR="00DE68AD" w:rsidRDefault="00C61103">
      <w:pPr>
        <w:numPr>
          <w:ilvl w:val="0"/>
          <w:numId w:val="3"/>
        </w:numPr>
        <w:spacing w:before="55"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asbest</w:t>
      </w:r>
      <w:proofErr w:type="gramEnd"/>
    </w:p>
    <w:p w14:paraId="09555EF2" w14:textId="77777777" w:rsidR="00DE68AD" w:rsidRDefault="00C61103">
      <w:pPr>
        <w:numPr>
          <w:ilvl w:val="0"/>
          <w:numId w:val="3"/>
        </w:numPr>
        <w:spacing w:before="55" w:after="729" w:line="214" w:lineRule="exact"/>
        <w:ind w:left="72"/>
        <w:textAlignment w:val="baseline"/>
        <w:rPr>
          <w:rFonts w:ascii="Trebuchet MS" w:eastAsia="Trebuchet MS" w:hAnsi="Trebuchet MS"/>
          <w:color w:val="000000"/>
          <w:sz w:val="19"/>
          <w:lang w:val="nl-NL"/>
        </w:rPr>
      </w:pPr>
      <w:proofErr w:type="gramStart"/>
      <w:r>
        <w:rPr>
          <w:rFonts w:ascii="Trebuchet MS" w:eastAsia="Trebuchet MS" w:hAnsi="Trebuchet MS"/>
          <w:color w:val="000000"/>
          <w:sz w:val="19"/>
          <w:lang w:val="nl-NL"/>
        </w:rPr>
        <w:t>afvalstoffen</w:t>
      </w:r>
      <w:proofErr w:type="gramEnd"/>
    </w:p>
    <w:p w14:paraId="2B28166C" w14:textId="77777777" w:rsidR="00DE68AD" w:rsidRDefault="00DE68AD">
      <w:pPr>
        <w:spacing w:before="55" w:after="729" w:line="214" w:lineRule="exact"/>
        <w:sectPr w:rsidR="00DE68AD">
          <w:pgSz w:w="11909" w:h="16838"/>
          <w:pgMar w:top="1400" w:right="5473" w:bottom="262" w:left="1336" w:header="720" w:footer="720" w:gutter="0"/>
          <w:cols w:space="708"/>
        </w:sectPr>
      </w:pPr>
    </w:p>
    <w:p w14:paraId="3BF10307" w14:textId="77777777" w:rsidR="00DE68AD" w:rsidRDefault="00C61103">
      <w:pPr>
        <w:tabs>
          <w:tab w:val="right" w:pos="9144"/>
        </w:tabs>
        <w:spacing w:before="191" w:line="184" w:lineRule="exact"/>
        <w:textAlignment w:val="baseline"/>
        <w:rPr>
          <w:rFonts w:ascii="Trebuchet MS" w:eastAsia="Trebuchet MS" w:hAnsi="Trebuchet MS"/>
          <w:b/>
          <w:color w:val="000000"/>
          <w:sz w:val="16"/>
          <w:lang w:val="nl-NL"/>
        </w:rPr>
      </w:pPr>
      <w:r>
        <w:pict w14:anchorId="4879FDA3">
          <v:line id="_x0000_s1030" style="position:absolute;z-index:251654144;mso-position-horizontal-relative:page;mso-position-vertical-relative:page" from="69.75pt,788.15pt" to="524.8pt,788.15pt" strokecolor="#497dba" strokeweight=".7pt">
            <w10:wrap anchorx="page" anchory="page"/>
          </v:line>
        </w:pict>
      </w:r>
      <w:r>
        <w:rPr>
          <w:rFonts w:ascii="Trebuchet MS" w:eastAsia="Trebuchet MS" w:hAnsi="Trebuchet MS"/>
          <w:b/>
          <w:color w:val="000000"/>
          <w:sz w:val="16"/>
          <w:lang w:val="nl-NL"/>
        </w:rPr>
        <w:t xml:space="preserve">Gemeente Leeuwarden </w:t>
      </w:r>
      <w:r>
        <w:rPr>
          <w:rFonts w:ascii="Trebuchet MS" w:eastAsia="Trebuchet MS" w:hAnsi="Trebuchet MS"/>
          <w:color w:val="000000"/>
          <w:sz w:val="16"/>
          <w:lang w:val="nl-NL"/>
        </w:rPr>
        <w:t>| Veiligheids- en gezondheidsplan Ontwerpfase: Beheer en onderhoud VRI’s</w:t>
      </w:r>
      <w:r>
        <w:rPr>
          <w:rFonts w:ascii="Trebuchet MS" w:eastAsia="Trebuchet MS" w:hAnsi="Trebuchet MS"/>
          <w:color w:val="000000"/>
          <w:sz w:val="16"/>
          <w:lang w:val="nl-NL"/>
        </w:rPr>
        <w:tab/>
      </w:r>
      <w:r>
        <w:rPr>
          <w:rFonts w:ascii="Trebuchet MS" w:eastAsia="Trebuchet MS" w:hAnsi="Trebuchet MS"/>
          <w:b/>
          <w:color w:val="000000"/>
          <w:sz w:val="16"/>
          <w:lang w:val="nl-NL"/>
        </w:rPr>
        <w:t>33</w:t>
      </w:r>
    </w:p>
    <w:p w14:paraId="280DFC8F" w14:textId="77777777" w:rsidR="00DE68AD" w:rsidRDefault="00DE68AD">
      <w:pPr>
        <w:sectPr w:rsidR="00DE68AD">
          <w:type w:val="continuous"/>
          <w:pgSz w:w="11909" w:h="16838"/>
          <w:pgMar w:top="1400" w:right="1414" w:bottom="262" w:left="1395" w:header="720" w:footer="720" w:gutter="0"/>
          <w:cols w:space="708"/>
        </w:sectPr>
      </w:pPr>
    </w:p>
    <w:p w14:paraId="3B9ECBB2" w14:textId="77777777" w:rsidR="00DE68AD" w:rsidRDefault="00C61103">
      <w:pPr>
        <w:textAlignment w:val="baseline"/>
        <w:rPr>
          <w:rFonts w:eastAsia="Times New Roman"/>
          <w:color w:val="000000"/>
          <w:sz w:val="24"/>
          <w:lang w:val="nl-NL"/>
        </w:rPr>
      </w:pPr>
      <w:r>
        <w:pict w14:anchorId="0B043441">
          <v:shape id="_x0000_s1029" type="#_x0000_t202" style="position:absolute;margin-left:0;margin-top:0;width:595.15pt;height:842pt;z-index:-251648000;mso-position-horizontal-relative:page;mso-position-vertical-relative:page" fillcolor="#00b4e0" stroked="f">
            <v:textbox>
              <w:txbxContent>
                <w:p w14:paraId="26819069" w14:textId="77777777" w:rsidR="00C61103" w:rsidRDefault="00C61103"/>
              </w:txbxContent>
            </v:textbox>
            <w10:wrap anchorx="page" anchory="page"/>
          </v:shape>
        </w:pict>
      </w:r>
      <w:r>
        <w:pict w14:anchorId="3B555384">
          <v:shape id="_x0000_s1028" type="#_x0000_t202" style="position:absolute;margin-left:0;margin-top:0;width:595.15pt;height:842pt;z-index:-251646976;mso-wrap-distance-left:0;mso-wrap-distance-right:0;mso-position-horizontal-relative:page;mso-position-vertical-relative:page" fillcolor="#00b4e0" stroked="f">
            <v:textbox inset="0,0,0,0">
              <w:txbxContent>
                <w:p w14:paraId="01337A78" w14:textId="77777777" w:rsidR="00C61103" w:rsidRDefault="00C61103"/>
              </w:txbxContent>
            </v:textbox>
            <w10:wrap type="square" anchorx="page" anchory="page"/>
          </v:shape>
        </w:pict>
      </w:r>
      <w:r>
        <w:pict w14:anchorId="5371C7BE">
          <v:shape id="_x0000_s1027" type="#_x0000_t202" style="position:absolute;margin-left:0;margin-top:0;width:595.15pt;height:842pt;z-index:-251645952;mso-wrap-distance-left:0;mso-wrap-distance-right:0;mso-position-horizontal-relative:page;mso-position-vertical-relative:page" filled="f" stroked="f">
            <v:textbox inset="0,0,0,0">
              <w:txbxContent>
                <w:p w14:paraId="7DE5079A" w14:textId="77777777" w:rsidR="00DE68AD" w:rsidRDefault="00C61103">
                  <w:pPr>
                    <w:textAlignment w:val="baseline"/>
                  </w:pPr>
                  <w:r>
                    <w:rPr>
                      <w:noProof/>
                    </w:rPr>
                    <w:drawing>
                      <wp:inline distT="0" distB="0" distL="0" distR="0" wp14:anchorId="17A42AE0" wp14:editId="100D9B02">
                        <wp:extent cx="7558405" cy="10693400"/>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19" name="Picture"/>
                                <pic:cNvPicPr preferRelativeResize="0"/>
                              </pic:nvPicPr>
                              <pic:blipFill>
                                <a:blip r:embed="rId25"/>
                                <a:stretch>
                                  <a:fillRect/>
                                </a:stretch>
                              </pic:blipFill>
                              <pic:spPr>
                                <a:xfrm>
                                  <a:off x="0" y="0"/>
                                  <a:ext cx="7558405" cy="10693400"/>
                                </a:xfrm>
                                <a:prstGeom prst="rect">
                                  <a:avLst/>
                                </a:prstGeom>
                              </pic:spPr>
                            </pic:pic>
                          </a:graphicData>
                        </a:graphic>
                      </wp:inline>
                    </w:drawing>
                  </w:r>
                </w:p>
              </w:txbxContent>
            </v:textbox>
            <w10:wrap type="square" anchorx="page" anchory="page"/>
          </v:shape>
        </w:pict>
      </w:r>
      <w:r>
        <w:pict w14:anchorId="4F08A73A">
          <v:shape id="_x0000_s1026" type="#_x0000_t202" style="position:absolute;margin-left:588.75pt;margin-top:425.2pt;width:6.4pt;height:14.75pt;z-index:-251622400;mso-wrap-distance-left:0;mso-wrap-distance-right:0;mso-position-horizontal-relative:page;mso-position-vertical-relative:page" fillcolor="#00b4e0" stroked="f">
            <v:textbox inset="0,0,0,0">
              <w:txbxContent>
                <w:p w14:paraId="7A3E955B" w14:textId="77777777" w:rsidR="00DE68AD" w:rsidRDefault="00C61103">
                  <w:pPr>
                    <w:spacing w:before="16" w:line="278" w:lineRule="exact"/>
                    <w:jc w:val="right"/>
                    <w:textAlignment w:val="baseline"/>
                    <w:rPr>
                      <w:rFonts w:ascii="Arial" w:eastAsia="Arial" w:hAnsi="Arial"/>
                      <w:color w:val="0D98BA"/>
                      <w:sz w:val="26"/>
                      <w:lang w:val="nl-NL"/>
                    </w:rPr>
                  </w:pPr>
                  <w:r>
                    <w:rPr>
                      <w:rFonts w:ascii="Arial" w:eastAsia="Arial" w:hAnsi="Arial"/>
                      <w:color w:val="0D98BA"/>
                      <w:sz w:val="26"/>
                      <w:lang w:val="nl-NL"/>
                    </w:rPr>
                    <w:t>,</w:t>
                  </w:r>
                </w:p>
              </w:txbxContent>
            </v:textbox>
            <w10:wrap type="square" anchorx="page" anchory="page"/>
          </v:shape>
        </w:pict>
      </w:r>
    </w:p>
    <w:sectPr w:rsidR="00DE68AD">
      <w:pgSz w:w="11903" w:h="16840"/>
      <w:pgMar w:top="0" w:right="1440" w:bottom="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41296" w14:textId="77777777" w:rsidR="00C61103" w:rsidRDefault="00C61103">
      <w:r>
        <w:separator/>
      </w:r>
    </w:p>
  </w:endnote>
  <w:endnote w:type="continuationSeparator" w:id="0">
    <w:p w14:paraId="68E0189D" w14:textId="77777777" w:rsidR="00C61103" w:rsidRDefault="00C61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Segoe UI">
    <w:charset w:val="00"/>
    <w:pitch w:val="variable"/>
    <w:family w:val="swiss"/>
    <w:panose1 w:val="02020603050405020304"/>
  </w:font>
  <w:font w:name="Times New Roman">
    <w:charset w:val="00"/>
    <w:pitch w:val="variable"/>
    <w:family w:val="auto"/>
    <w:panose1 w:val="02020603050405020304"/>
  </w:font>
  <w:font w:name="Trebuchet MS">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36A89" w14:textId="77777777" w:rsidR="00C61103" w:rsidRDefault="00C61103"/>
  </w:footnote>
  <w:footnote w:type="continuationSeparator" w:id="0">
    <w:p w14:paraId="300BFD60" w14:textId="77777777" w:rsidR="00C61103" w:rsidRDefault="00C611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420A5"/>
    <w:multiLevelType w:val="multilevel"/>
    <w:tmpl w:val="099E6F4C"/>
    <w:lvl w:ilvl="0">
      <w:numFmt w:val="bullet"/>
      <w:lvlText w:val="·"/>
      <w:lvlJc w:val="left"/>
      <w:pPr>
        <w:tabs>
          <w:tab w:val="left" w:pos="360"/>
        </w:tabs>
      </w:pPr>
      <w:rPr>
        <w:rFonts w:ascii="Symbol" w:eastAsia="Symbol" w:hAnsi="Symbol"/>
        <w:color w:val="000000"/>
        <w:spacing w:val="4"/>
        <w:w w:val="100"/>
        <w:sz w:val="19"/>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4C1EB9"/>
    <w:multiLevelType w:val="multilevel"/>
    <w:tmpl w:val="B95A25CC"/>
    <w:lvl w:ilvl="0">
      <w:numFmt w:val="bullet"/>
      <w:lvlText w:val="q"/>
      <w:lvlJc w:val="left"/>
      <w:pPr>
        <w:tabs>
          <w:tab w:val="left" w:pos="792"/>
        </w:tabs>
      </w:pPr>
      <w:rPr>
        <w:rFonts w:ascii="Wingdings" w:eastAsia="Wingdings" w:hAnsi="Wingdings"/>
        <w:color w:val="000000"/>
        <w:spacing w:val="4"/>
        <w:w w:val="100"/>
        <w:sz w:val="19"/>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B67700D"/>
    <w:multiLevelType w:val="multilevel"/>
    <w:tmpl w:val="F4947F60"/>
    <w:lvl w:ilvl="0">
      <w:numFmt w:val="bullet"/>
      <w:lvlText w:val="o"/>
      <w:lvlJc w:val="left"/>
      <w:pPr>
        <w:tabs>
          <w:tab w:val="left" w:pos="360"/>
        </w:tabs>
      </w:pPr>
      <w:rPr>
        <w:rFonts w:ascii="Courier New" w:eastAsia="Courier New" w:hAnsi="Courier New"/>
        <w:color w:val="000000"/>
        <w:spacing w:val="4"/>
        <w:w w:val="100"/>
        <w:sz w:val="19"/>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5195968">
    <w:abstractNumId w:val="0"/>
  </w:num>
  <w:num w:numId="2" w16cid:durableId="1714647639">
    <w:abstractNumId w:val="2"/>
  </w:num>
  <w:num w:numId="3" w16cid:durableId="1855459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8AD"/>
    <w:rsid w:val="00563563"/>
    <w:rsid w:val="00C61103"/>
    <w:rsid w:val="00C777B3"/>
    <w:rsid w:val="00DE68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98"/>
    <o:shapelayout v:ext="edit">
      <o:idmap v:ext="edit" data="1"/>
    </o:shapelayout>
  </w:shapeDefaults>
  <w:decimalSymbol w:val=","/>
  <w:listSeparator w:val=";"/>
  <w14:docId w14:val="0CA9748E"/>
  <w15:docId w15:val="{2A552DA9-55B2-4B7F-BA96-8E59F728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2-Accent5">
    <w:name w:val="Grid Table 2 Accent 5"/>
    <w:basedOn w:val="Standaardtabel"/>
    <w:uiPriority w:val="47"/>
    <w:rsid w:val="00C777B3"/>
    <w:rPr>
      <w:rFonts w:asciiTheme="minorHAnsi" w:eastAsiaTheme="minorHAnsi" w:hAnsiTheme="minorHAnsi" w:cstheme="minorBidi"/>
      <w:lang w:val="nl-N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8300</Words>
  <Characters>45655</Characters>
  <Application>Microsoft Office Word</Application>
  <DocSecurity>0</DocSecurity>
  <Lines>380</Lines>
  <Paragraphs>107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 van Duiven</dc:creator>
  <cp:lastModifiedBy/>
  <cp:revision>1</cp:revision>
  <dcterms:created xsi:type="dcterms:W3CDTF">2024-01-31T07:53:00Z</dcterms:created>
  <dcterms:modified xsi:type="dcterms:W3CDTF">2024-01-31T07:53:00Z</dcterms:modified>
</cp:coreProperties>
</file>