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09864E64" w:rsidR="003C1BA3" w:rsidRPr="00034DFB" w:rsidRDefault="00922A6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Pr>
          <w:rFonts w:ascii="Calibri" w:hAnsi="Calibri" w:cs="Calibri"/>
          <w:b/>
          <w:bCs/>
          <w:sz w:val="22"/>
          <w:szCs w:val="22"/>
          <w:lang w:val="nl"/>
        </w:rPr>
        <w:t>Raamo</w:t>
      </w:r>
      <w:r w:rsidR="003C1BA3" w:rsidRPr="00034DFB">
        <w:rPr>
          <w:rFonts w:ascii="Calibri" w:hAnsi="Calibri" w:cs="Calibri"/>
          <w:b/>
          <w:bCs/>
          <w:sz w:val="22"/>
          <w:szCs w:val="22"/>
          <w:lang w:val="nl"/>
        </w:rPr>
        <w:t>vereenkomst Gemeente Amersfoort</w:t>
      </w:r>
    </w:p>
    <w:p w14:paraId="67FFEF0D" w14:textId="5E79A0F5"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922A63">
        <w:rPr>
          <w:rFonts w:ascii="Calibri" w:hAnsi="Calibri" w:cs="Calibri"/>
          <w:sz w:val="22"/>
          <w:szCs w:val="22"/>
          <w:lang w:val="nl"/>
        </w:rPr>
        <w:t>Beheer en onderhoud Waterrijk 2024-2027</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3E8AE4FC"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922A63">
        <w:rPr>
          <w:rFonts w:ascii="Calibri" w:hAnsi="Calibri" w:cs="Calibri"/>
          <w:sz w:val="22"/>
          <w:szCs w:val="22"/>
        </w:rPr>
        <w:t>het beheer en onderhoud van het gebied Waterrijk voor de jaren 2024-2027</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16540B6C"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71C92D0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00837FA1" w:rsidRPr="00922A63">
        <w:rPr>
          <w:rFonts w:ascii="Calibri" w:hAnsi="Calibri" w:cs="Calibri"/>
          <w:sz w:val="22"/>
          <w:szCs w:val="22"/>
        </w:rPr>
        <w:t xml:space="preserve">beste prijs-kwaliteitverhouding </w:t>
      </w:r>
      <w:r w:rsidRPr="00922A63">
        <w:rPr>
          <w:rFonts w:ascii="Calibri" w:hAnsi="Calibri" w:cs="Calibri"/>
          <w:sz w:val="22"/>
          <w:szCs w:val="22"/>
        </w:rPr>
        <w:t>heeft ingediend en Opdrachtgever dientengevolge het Werk aan A</w:t>
      </w:r>
      <w:r w:rsidRPr="00034DFB">
        <w:rPr>
          <w:rFonts w:ascii="Calibri" w:hAnsi="Calibri" w:cs="Calibri"/>
          <w:sz w:val="22"/>
          <w:szCs w:val="22"/>
        </w:rPr>
        <w:t>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4DD286F8"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 xml:space="preserve">Aannemer </w:t>
      </w:r>
      <w:r w:rsidRPr="00034DFB">
        <w:rPr>
          <w:rFonts w:ascii="Calibri" w:hAnsi="Calibri" w:cs="Calibri"/>
          <w:sz w:val="22"/>
          <w:szCs w:val="22"/>
        </w:rPr>
        <w:t xml:space="preserve">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40D89A3" w:rsidR="00C85E00" w:rsidRPr="00E437AF" w:rsidRDefault="000762DB" w:rsidP="00E437AF">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E437AF">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lastRenderedPageBreak/>
        <w:t>Het Werk</w:t>
      </w:r>
    </w:p>
    <w:p w14:paraId="3B98611C" w14:textId="4F58E4AD" w:rsidR="000762DB" w:rsidRDefault="000762DB" w:rsidP="001837F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besteknummer: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p>
    <w:p w14:paraId="5FD2353A" w14:textId="3B67A24C" w:rsidR="00034DFB" w:rsidRPr="00034DFB" w:rsidRDefault="00034DFB" w:rsidP="001837F1">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63B62B60" w14:textId="3D06F35F" w:rsidR="00922A63" w:rsidRDefault="00FF45F3" w:rsidP="001837F1">
      <w:pPr>
        <w:numPr>
          <w:ilvl w:val="1"/>
          <w:numId w:val="8"/>
        </w:numPr>
        <w:spacing w:line="276" w:lineRule="auto"/>
        <w:ind w:left="567" w:hanging="567"/>
        <w:rPr>
          <w:rFonts w:ascii="Calibri" w:hAnsi="Calibri" w:cs="Calibri"/>
          <w:sz w:val="22"/>
          <w:szCs w:val="22"/>
        </w:rPr>
      </w:pPr>
      <w:r w:rsidRPr="00FF45F3">
        <w:rPr>
          <w:rFonts w:ascii="Calibri" w:hAnsi="Calibri" w:cs="Calibri"/>
          <w:sz w:val="22"/>
          <w:szCs w:val="22"/>
        </w:rPr>
        <w:t>B</w:t>
      </w:r>
      <w:r w:rsidR="00922A63" w:rsidRPr="00FF45F3">
        <w:rPr>
          <w:rFonts w:ascii="Calibri" w:hAnsi="Calibri" w:cs="Calibri"/>
          <w:sz w:val="22"/>
          <w:szCs w:val="22"/>
        </w:rPr>
        <w:t xml:space="preserve">innen de raamovereenkomst </w:t>
      </w:r>
      <w:r w:rsidRPr="00FF45F3">
        <w:rPr>
          <w:rFonts w:ascii="Calibri" w:hAnsi="Calibri" w:cs="Calibri"/>
          <w:sz w:val="22"/>
          <w:szCs w:val="22"/>
        </w:rPr>
        <w:t>zal voor elk onderhoudsjaar in overleg tussen de opdrachtgever en de aannemer een deelopdracht</w:t>
      </w:r>
      <w:r w:rsidR="00922A63" w:rsidRPr="00FF45F3">
        <w:rPr>
          <w:rFonts w:ascii="Calibri" w:hAnsi="Calibri" w:cs="Calibri"/>
          <w:sz w:val="22"/>
          <w:szCs w:val="22"/>
        </w:rPr>
        <w:t xml:space="preserve"> </w:t>
      </w:r>
      <w:r>
        <w:rPr>
          <w:rFonts w:ascii="Calibri" w:hAnsi="Calibri" w:cs="Calibri"/>
          <w:sz w:val="22"/>
          <w:szCs w:val="22"/>
        </w:rPr>
        <w:t xml:space="preserve">worden </w:t>
      </w:r>
      <w:r w:rsidRPr="00FF45F3">
        <w:rPr>
          <w:rFonts w:ascii="Calibri" w:hAnsi="Calibri" w:cs="Calibri"/>
          <w:sz w:val="22"/>
          <w:szCs w:val="22"/>
        </w:rPr>
        <w:t>geformuleerd</w:t>
      </w:r>
      <w:r w:rsidR="00922A63" w:rsidRPr="00FF45F3">
        <w:rPr>
          <w:rFonts w:ascii="Calibri" w:hAnsi="Calibri" w:cs="Calibri"/>
          <w:sz w:val="22"/>
          <w:szCs w:val="22"/>
        </w:rPr>
        <w:t>.</w:t>
      </w:r>
    </w:p>
    <w:p w14:paraId="1E50EBE8" w14:textId="39D60CCF" w:rsidR="000762DB" w:rsidRPr="00482FC6" w:rsidRDefault="000762DB" w:rsidP="001837F1">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6EFFB989" w:rsidR="000762DB" w:rsidRPr="00922A63"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922A63">
        <w:rPr>
          <w:rFonts w:ascii="Calibri" w:hAnsi="Calibri" w:cs="Calibri"/>
          <w:sz w:val="22"/>
          <w:szCs w:val="22"/>
        </w:rPr>
        <w:t xml:space="preserve">De Opdrachtgever heeft in verband met het werk </w:t>
      </w:r>
      <w:r w:rsidR="009A34C1" w:rsidRPr="00922A63">
        <w:rPr>
          <w:rFonts w:ascii="Calibri" w:hAnsi="Calibri" w:cs="Calibri"/>
          <w:sz w:val="22"/>
          <w:szCs w:val="22"/>
        </w:rPr>
        <w:t>geen</w:t>
      </w:r>
      <w:r w:rsidRPr="00922A63">
        <w:rPr>
          <w:rFonts w:ascii="Calibri" w:hAnsi="Calibri" w:cs="Calibri"/>
          <w:sz w:val="22"/>
          <w:szCs w:val="22"/>
        </w:rPr>
        <w:t xml:space="preserve"> vergunningen</w:t>
      </w:r>
      <w:r w:rsidR="009A34C1" w:rsidRPr="00922A63">
        <w:rPr>
          <w:rFonts w:ascii="Calibri" w:hAnsi="Calibri" w:cs="Calibri"/>
          <w:sz w:val="22"/>
          <w:szCs w:val="22"/>
        </w:rPr>
        <w:t xml:space="preserve"> aangevraagd of</w:t>
      </w:r>
      <w:r w:rsidRPr="00922A63">
        <w:rPr>
          <w:rFonts w:ascii="Calibri" w:hAnsi="Calibri" w:cs="Calibri"/>
          <w:sz w:val="22"/>
          <w:szCs w:val="22"/>
        </w:rPr>
        <w:t xml:space="preserve"> verkregen</w:t>
      </w:r>
      <w:r w:rsidR="009A34C1" w:rsidRPr="00922A63">
        <w:rPr>
          <w:rFonts w:ascii="Calibri" w:hAnsi="Calibri" w:cs="Calibri"/>
          <w:sz w:val="22"/>
          <w:szCs w:val="22"/>
        </w:rPr>
        <w:t>.</w:t>
      </w:r>
    </w:p>
    <w:p w14:paraId="2F0DC3F4" w14:textId="530964C9"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 xml:space="preserve">voor opzet of uitvoering van het Werk benodigde </w:t>
      </w:r>
      <w:r w:rsidRPr="00922A63">
        <w:rPr>
          <w:rFonts w:ascii="Calibri" w:hAnsi="Calibri" w:cs="Calibri"/>
          <w:sz w:val="22"/>
          <w:szCs w:val="22"/>
        </w:rPr>
        <w:t>vergunningen</w:t>
      </w:r>
      <w:r w:rsidR="00837FA1" w:rsidRPr="00922A63">
        <w:rPr>
          <w:rFonts w:ascii="Calibri" w:hAnsi="Calibri" w:cs="Calibri"/>
          <w:sz w:val="22"/>
          <w:szCs w:val="22"/>
        </w:rPr>
        <w:t>, met uitzondering van de vergunningen benoemd onder het voorgaande lid,</w:t>
      </w:r>
      <w:r w:rsidRPr="00922A63">
        <w:rPr>
          <w:rFonts w:ascii="Calibri" w:hAnsi="Calibri" w:cs="Calibri"/>
          <w:sz w:val="22"/>
          <w:szCs w:val="22"/>
        </w:rPr>
        <w:t xml:space="preserve"> zullen tijdig of</w:t>
      </w:r>
      <w:r w:rsidRPr="00034DFB">
        <w:rPr>
          <w:rFonts w:ascii="Calibri" w:hAnsi="Calibri" w:cs="Calibri"/>
          <w:sz w:val="22"/>
          <w:szCs w:val="22"/>
        </w:rPr>
        <w:t xml:space="preserve">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44C7E74E"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922A63">
        <w:rPr>
          <w:rFonts w:ascii="Calibri" w:hAnsi="Calibri" w:cs="Calibri"/>
          <w:sz w:val="22"/>
          <w:szCs w:val="22"/>
        </w:rPr>
        <w:t>werkzaamheden worden uitgevoerd tegen de eenheidsprijzen zoals opgenomen in de inschrijfstaat van de Aannemer en ingediend bij de inschrijving. De eenheidsprijzen zijn exclusief BTW.</w:t>
      </w:r>
    </w:p>
    <w:p w14:paraId="01528E08" w14:textId="5C896938" w:rsidR="000762DB" w:rsidRPr="003E5E52" w:rsidRDefault="00922A63"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Per deelopdracht dient de </w:t>
      </w:r>
      <w:proofErr w:type="spellStart"/>
      <w:r>
        <w:rPr>
          <w:rFonts w:ascii="Calibri" w:hAnsi="Calibri" w:cs="Calibri"/>
          <w:sz w:val="22"/>
          <w:szCs w:val="22"/>
        </w:rPr>
        <w:t>Aanemer</w:t>
      </w:r>
      <w:proofErr w:type="spellEnd"/>
      <w:r>
        <w:rPr>
          <w:rFonts w:ascii="Calibri" w:hAnsi="Calibri" w:cs="Calibri"/>
          <w:sz w:val="22"/>
          <w:szCs w:val="22"/>
        </w:rPr>
        <w:t xml:space="preserve"> een declaratie in conform artikel 01.06.01 </w:t>
      </w:r>
      <w:r w:rsidR="00475ABB">
        <w:rPr>
          <w:rFonts w:ascii="Calibri" w:hAnsi="Calibri" w:cs="Calibri"/>
          <w:sz w:val="22"/>
          <w:szCs w:val="22"/>
        </w:rPr>
        <w:t>en artikel 01.06.0</w:t>
      </w:r>
      <w:r w:rsidR="001F30B7">
        <w:rPr>
          <w:rFonts w:ascii="Calibri" w:hAnsi="Calibri" w:cs="Calibri"/>
          <w:sz w:val="22"/>
          <w:szCs w:val="22"/>
        </w:rPr>
        <w:t>2</w:t>
      </w:r>
      <w:r w:rsidR="00475ABB">
        <w:rPr>
          <w:rFonts w:ascii="Calibri" w:hAnsi="Calibri" w:cs="Calibri"/>
          <w:sz w:val="22"/>
          <w:szCs w:val="22"/>
        </w:rPr>
        <w:t xml:space="preserve"> </w:t>
      </w:r>
      <w:r>
        <w:rPr>
          <w:rFonts w:ascii="Calibri" w:hAnsi="Calibri" w:cs="Calibri"/>
          <w:sz w:val="22"/>
          <w:szCs w:val="22"/>
        </w:rPr>
        <w:t xml:space="preserve">van deel </w:t>
      </w:r>
      <w:r w:rsidR="00475ABB">
        <w:rPr>
          <w:rFonts w:ascii="Calibri" w:hAnsi="Calibri" w:cs="Calibri"/>
          <w:sz w:val="22"/>
          <w:szCs w:val="22"/>
        </w:rPr>
        <w:t>3</w:t>
      </w:r>
      <w:r>
        <w:rPr>
          <w:rFonts w:ascii="Calibri" w:hAnsi="Calibri" w:cs="Calibri"/>
          <w:sz w:val="22"/>
          <w:szCs w:val="22"/>
        </w:rPr>
        <w:t xml:space="preserve"> van het bestek.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653F2160" w14:textId="4592191C" w:rsidR="008370DF" w:rsidRDefault="008C41EA"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Met ingang van een nieuw kalenderjaar (voor het eerst per 1-1-2025</w:t>
      </w:r>
      <w:r w:rsidR="008370DF">
        <w:rPr>
          <w:rFonts w:ascii="Calibri" w:hAnsi="Calibri" w:cs="Calibri"/>
          <w:sz w:val="22"/>
          <w:szCs w:val="22"/>
        </w:rPr>
        <w:t xml:space="preserve"> mogen de eenheidsprijzen worden geïndexeerd volgens het bepaalde in artikel 01.06.0</w:t>
      </w:r>
      <w:r w:rsidR="00475ABB">
        <w:rPr>
          <w:rFonts w:ascii="Calibri" w:hAnsi="Calibri" w:cs="Calibri"/>
          <w:sz w:val="22"/>
          <w:szCs w:val="22"/>
        </w:rPr>
        <w:t>3</w:t>
      </w:r>
      <w:r w:rsidR="008370DF">
        <w:rPr>
          <w:rFonts w:ascii="Calibri" w:hAnsi="Calibri" w:cs="Calibri"/>
          <w:sz w:val="22"/>
          <w:szCs w:val="22"/>
        </w:rPr>
        <w:t xml:space="preserve"> van deel 3 van het bestek</w:t>
      </w:r>
      <w:r w:rsidR="00F45602">
        <w:rPr>
          <w:rFonts w:ascii="Calibri" w:hAnsi="Calibri" w:cs="Calibri"/>
          <w:sz w:val="22"/>
          <w:szCs w:val="22"/>
        </w:rPr>
        <w:t>.</w:t>
      </w:r>
    </w:p>
    <w:p w14:paraId="408AB492" w14:textId="03043A7D" w:rsidR="00580A6C" w:rsidRDefault="00580A6C"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Wanneer Aannemer niet voldoet aan datgene dat is aangeboden bij inschrijving of wanneer Aannemer dit bewijs niet of niet tijdig heeft aangeleverd, zal per geval en per periode een korting op de eerstvolgende betalingstermijn worden opgelegd zonder dat hiervoor een </w:t>
      </w:r>
      <w:proofErr w:type="spellStart"/>
      <w:r>
        <w:rPr>
          <w:rFonts w:ascii="Calibri" w:hAnsi="Calibri" w:cs="Calibri"/>
          <w:sz w:val="22"/>
          <w:szCs w:val="22"/>
        </w:rPr>
        <w:t>ingebrekestlling</w:t>
      </w:r>
      <w:proofErr w:type="spellEnd"/>
      <w:r>
        <w:rPr>
          <w:rFonts w:ascii="Calibri" w:hAnsi="Calibri" w:cs="Calibri"/>
          <w:sz w:val="22"/>
          <w:szCs w:val="22"/>
        </w:rPr>
        <w:t xml:space="preserve"> noodzakelijk is. De situaties waarin een korting kan worden opgelegd worden omschreven in de artikelen 5.6</w:t>
      </w:r>
      <w:r w:rsidR="00267332">
        <w:rPr>
          <w:rFonts w:ascii="Calibri" w:hAnsi="Calibri" w:cs="Calibri"/>
          <w:sz w:val="22"/>
          <w:szCs w:val="22"/>
        </w:rPr>
        <w:t xml:space="preserve"> t/m 5.9</w:t>
      </w:r>
      <w:r>
        <w:rPr>
          <w:rFonts w:ascii="Calibri" w:hAnsi="Calibri" w:cs="Calibri"/>
          <w:sz w:val="22"/>
          <w:szCs w:val="22"/>
        </w:rPr>
        <w:t>.</w:t>
      </w:r>
    </w:p>
    <w:p w14:paraId="0ADAF7AD" w14:textId="5F4DA39D" w:rsidR="00922A63" w:rsidRDefault="00580A6C"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Ten aanzien van Wens A (CO2-prestatieladder) dient Aannemer elk contractjaar met een certificaat welke </w:t>
      </w:r>
      <w:proofErr w:type="spellStart"/>
      <w:r>
        <w:rPr>
          <w:rFonts w:ascii="Calibri" w:hAnsi="Calibri" w:cs="Calibri"/>
          <w:sz w:val="22"/>
          <w:szCs w:val="22"/>
        </w:rPr>
        <w:t>voldoent</w:t>
      </w:r>
      <w:proofErr w:type="spellEnd"/>
      <w:r>
        <w:rPr>
          <w:rFonts w:ascii="Calibri" w:hAnsi="Calibri" w:cs="Calibri"/>
          <w:sz w:val="22"/>
          <w:szCs w:val="22"/>
        </w:rPr>
        <w:t xml:space="preserve"> aan de in de leidraad benoemde eisen onder paragraaf 7.3.2 aan te tonen dat (nog steeds) wordt voldaan aan de bij inschrijving opgegeven trede van de CO2-prestatieladder. Indien Aannemer dit niet, niet tijdig of niet volledig aantoont, zal </w:t>
      </w:r>
      <w:r>
        <w:rPr>
          <w:rFonts w:ascii="Calibri" w:hAnsi="Calibri" w:cs="Calibri"/>
          <w:sz w:val="22"/>
          <w:szCs w:val="22"/>
        </w:rPr>
        <w:lastRenderedPageBreak/>
        <w:t>Opdrachtgever per contractjaar een korting op de eerstvolgende betaling opleggen van € 5.000,-.</w:t>
      </w:r>
    </w:p>
    <w:p w14:paraId="67B98B3C" w14:textId="309F6512" w:rsidR="00267332" w:rsidRDefault="00267332"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Ten aanzien van Wens B (elektrische aandrijving gemotoriseerd </w:t>
      </w:r>
      <w:proofErr w:type="spellStart"/>
      <w:r>
        <w:rPr>
          <w:rFonts w:ascii="Calibri" w:hAnsi="Calibri" w:cs="Calibri"/>
          <w:sz w:val="22"/>
          <w:szCs w:val="22"/>
        </w:rPr>
        <w:t>handgedragen</w:t>
      </w:r>
      <w:proofErr w:type="spellEnd"/>
      <w:r>
        <w:rPr>
          <w:rFonts w:ascii="Calibri" w:hAnsi="Calibri" w:cs="Calibri"/>
          <w:sz w:val="22"/>
          <w:szCs w:val="22"/>
        </w:rPr>
        <w:t xml:space="preserve"> gereedschap) dient Aannemer elke drie maanden per soort en met verifieerbare gegevens één keer per drie maanden aan te tonen dat hij voldoet aan zijn inschrijving. Indien Aannemer dit niet, niet tijdig of niet volledig aantoont, zal Opdrachtgever per periode van drie maanden een korting op de eerstvolgende betaling opleggen van € 1.000,- exclusief btw.</w:t>
      </w:r>
    </w:p>
    <w:p w14:paraId="7254FA06" w14:textId="6FC20A55" w:rsidR="00267332" w:rsidRDefault="00267332"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Ten aanzien van Wens C (SROI) dient Aannemer elk contractjaar middels een verklaring van het Werkgever Service Punt van de gemeente Amersfoort aan te tonen dat (nog steeds) wordt voldaan aan de bij inschrijving aangeboden SROI percentage. Indien Aannemer dit niet, niet tijdig of niet volledig aantoont, zal Opdrachtgever per contractjaar een korting op de eerstvolgende betaling opleggen van € 5.000,- exclusief btw.</w:t>
      </w:r>
    </w:p>
    <w:p w14:paraId="379EAF24" w14:textId="4D5CAF4C" w:rsidR="00267332" w:rsidRDefault="00267332"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Indien Aannemer bij de uitvoering van de werkzaamheden afwijkt van hetgeen hij heeft beschreven in zijn plan van aanpak (welke onderdeel uitmaakt van zijn inschrijving en dus van deze Overeenkomst) zonder dat hij hiervoor schriftelijk goedkeuring heeft van Opdrachtgever, zal Opdrachtgever een korting op de eerstvolgende betaling opleggen van € 250,- per geval en per werkdag dat een geval voortduurt, met een maximum van € 5.000,- per geval.</w:t>
      </w:r>
    </w:p>
    <w:p w14:paraId="4B50F6A7" w14:textId="6D91BB07" w:rsidR="00267332" w:rsidRDefault="00267332"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Wanneer Aannemer herhaaldelijk zijn verplichtingen uit de artikelen 5.6 t/m 5.9 niet nakomt, kan Opdrachtgever de overeenkomst met onmiddellijke ingang ontbinden.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Pr>
          <w:rFonts w:ascii="Calibri" w:hAnsi="Calibri" w:cs="Calibri"/>
          <w:sz w:val="22"/>
          <w:szCs w:val="22"/>
        </w:rPr>
        <w:t>[nummer]</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Pr>
          <w:rFonts w:ascii="Calibri" w:hAnsi="Calibri" w:cs="Calibri"/>
          <w:sz w:val="22"/>
          <w:szCs w:val="22"/>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6163FF60" w14:textId="4A2FA8DC" w:rsidR="00FB72B2" w:rsidRDefault="00FB72B2" w:rsidP="008C41EA">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lastRenderedPageBreak/>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4A37FE15" w:rsidR="000762DB" w:rsidRPr="003E5E52" w:rsidRDefault="009B6D98"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t>Termijnen en looptijd</w:t>
      </w:r>
    </w:p>
    <w:p w14:paraId="090CC87C" w14:textId="346E31E3" w:rsidR="000762DB" w:rsidRDefault="009B6D98"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De Overeenkomst heeft een looptijd van vier jaar en loopt van 1 </w:t>
      </w:r>
      <w:r w:rsidR="005E5047">
        <w:rPr>
          <w:rFonts w:ascii="Calibri" w:hAnsi="Calibri" w:cs="Calibri"/>
          <w:sz w:val="22"/>
          <w:szCs w:val="22"/>
        </w:rPr>
        <w:t>februari</w:t>
      </w:r>
      <w:r>
        <w:rPr>
          <w:rFonts w:ascii="Calibri" w:hAnsi="Calibri" w:cs="Calibri"/>
          <w:sz w:val="22"/>
          <w:szCs w:val="22"/>
        </w:rPr>
        <w:t xml:space="preserve"> 2024 tot en met 31 </w:t>
      </w:r>
      <w:r w:rsidR="005E5047">
        <w:rPr>
          <w:rFonts w:ascii="Calibri" w:hAnsi="Calibri" w:cs="Calibri"/>
          <w:sz w:val="22"/>
          <w:szCs w:val="22"/>
        </w:rPr>
        <w:t>31 januari</w:t>
      </w:r>
      <w:r>
        <w:rPr>
          <w:rFonts w:ascii="Calibri" w:hAnsi="Calibri" w:cs="Calibri"/>
          <w:sz w:val="22"/>
          <w:szCs w:val="22"/>
        </w:rPr>
        <w:t xml:space="preserve"> 202</w:t>
      </w:r>
      <w:r w:rsidR="005E5047">
        <w:rPr>
          <w:rFonts w:ascii="Calibri" w:hAnsi="Calibri" w:cs="Calibri"/>
          <w:sz w:val="22"/>
          <w:szCs w:val="22"/>
        </w:rPr>
        <w:t>8</w:t>
      </w:r>
      <w:r>
        <w:rPr>
          <w:rFonts w:ascii="Calibri" w:hAnsi="Calibri" w:cs="Calibri"/>
          <w:sz w:val="22"/>
          <w:szCs w:val="22"/>
        </w:rPr>
        <w:t xml:space="preserve">. De Overeenkomst eindigt echter eerder, direct en van rechtswege, op het moment dat er binnen de Overeenkomst voor een totaalbedrag van € </w:t>
      </w:r>
      <w:r w:rsidR="005E5047">
        <w:rPr>
          <w:rFonts w:ascii="Calibri" w:hAnsi="Calibri" w:cs="Calibri"/>
          <w:sz w:val="22"/>
          <w:szCs w:val="22"/>
        </w:rPr>
        <w:t>300</w:t>
      </w:r>
      <w:r>
        <w:rPr>
          <w:rFonts w:ascii="Calibri" w:hAnsi="Calibri" w:cs="Calibri"/>
          <w:sz w:val="22"/>
          <w:szCs w:val="22"/>
        </w:rPr>
        <w:t>.000,- exclusief btw is uitgegeven aan deelopdrachten.</w:t>
      </w:r>
    </w:p>
    <w:p w14:paraId="55DF837B" w14:textId="42613C8F"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5E5047">
        <w:rPr>
          <w:rFonts w:ascii="Calibri" w:hAnsi="Calibri" w:cs="Calibri"/>
          <w:sz w:val="22"/>
          <w:szCs w:val="22"/>
        </w:rPr>
        <w:t>€ 250,00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83C8F7F" w14:textId="0B460B52" w:rsidR="000762DB" w:rsidRPr="003E5E52" w:rsidRDefault="000762DB" w:rsidP="00A14EB6">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onderhoudstermijn als bedoeld in § 11 UAV </w:t>
      </w:r>
      <w:r w:rsidR="00A14EB6">
        <w:rPr>
          <w:rFonts w:ascii="Calibri" w:hAnsi="Calibri" w:cs="Calibri"/>
          <w:sz w:val="22"/>
          <w:szCs w:val="22"/>
        </w:rPr>
        <w:t>is niet van toepassing.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034DFB">
        <w:rPr>
          <w:rFonts w:ascii="Calibri" w:hAnsi="Calibri" w:cs="Calibri"/>
          <w:sz w:val="22"/>
          <w:szCs w:val="22"/>
        </w:rPr>
        <w:t>Bestekswijzigingen</w:t>
      </w:r>
      <w:proofErr w:type="spellEnd"/>
      <w:r w:rsidRPr="00034DFB">
        <w:rPr>
          <w:rFonts w:ascii="Calibri" w:hAnsi="Calibri" w:cs="Calibri"/>
          <w:sz w:val="22"/>
          <w:szCs w:val="22"/>
        </w:rPr>
        <w:t>,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lastRenderedPageBreak/>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rsidSect="00E437AF">
      <w:headerReference w:type="default" r:id="rId10"/>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37115187">
    <w:abstractNumId w:val="3"/>
  </w:num>
  <w:num w:numId="2" w16cid:durableId="312150729">
    <w:abstractNumId w:val="7"/>
  </w:num>
  <w:num w:numId="3" w16cid:durableId="665133630">
    <w:abstractNumId w:val="1"/>
  </w:num>
  <w:num w:numId="4" w16cid:durableId="658005094">
    <w:abstractNumId w:val="6"/>
  </w:num>
  <w:num w:numId="5" w16cid:durableId="28528913">
    <w:abstractNumId w:val="0"/>
  </w:num>
  <w:num w:numId="6" w16cid:durableId="1388798360">
    <w:abstractNumId w:val="2"/>
  </w:num>
  <w:num w:numId="7" w16cid:durableId="1664965757">
    <w:abstractNumId w:val="5"/>
  </w:num>
  <w:num w:numId="8" w16cid:durableId="1428234416">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077945071">
    <w:abstractNumId w:val="8"/>
  </w:num>
  <w:num w:numId="10" w16cid:durableId="13851257">
    <w:abstractNumId w:val="10"/>
  </w:num>
  <w:num w:numId="11" w16cid:durableId="1560090630">
    <w:abstractNumId w:val="9"/>
  </w:num>
  <w:num w:numId="12" w16cid:durableId="616329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A75B9"/>
    <w:rsid w:val="000C3D1A"/>
    <w:rsid w:val="000D449B"/>
    <w:rsid w:val="000E6BFA"/>
    <w:rsid w:val="0012080B"/>
    <w:rsid w:val="00141A0F"/>
    <w:rsid w:val="001837F1"/>
    <w:rsid w:val="001F30B7"/>
    <w:rsid w:val="002106FE"/>
    <w:rsid w:val="00267332"/>
    <w:rsid w:val="002928DB"/>
    <w:rsid w:val="00296CFC"/>
    <w:rsid w:val="003C1BA3"/>
    <w:rsid w:val="003C224E"/>
    <w:rsid w:val="003D2D9C"/>
    <w:rsid w:val="003D68AF"/>
    <w:rsid w:val="003E5E52"/>
    <w:rsid w:val="00401C9B"/>
    <w:rsid w:val="00416ED5"/>
    <w:rsid w:val="004241D6"/>
    <w:rsid w:val="004327EB"/>
    <w:rsid w:val="00475ABB"/>
    <w:rsid w:val="00482FC6"/>
    <w:rsid w:val="004A0C84"/>
    <w:rsid w:val="004B6A7B"/>
    <w:rsid w:val="00541071"/>
    <w:rsid w:val="00580A6C"/>
    <w:rsid w:val="00586B68"/>
    <w:rsid w:val="00594693"/>
    <w:rsid w:val="005B715C"/>
    <w:rsid w:val="005E5047"/>
    <w:rsid w:val="005F10E9"/>
    <w:rsid w:val="005F22DF"/>
    <w:rsid w:val="00611141"/>
    <w:rsid w:val="00662CE0"/>
    <w:rsid w:val="00680C5A"/>
    <w:rsid w:val="0068173B"/>
    <w:rsid w:val="00740000"/>
    <w:rsid w:val="00785CB9"/>
    <w:rsid w:val="008100F2"/>
    <w:rsid w:val="008370DF"/>
    <w:rsid w:val="00837FA1"/>
    <w:rsid w:val="00866E13"/>
    <w:rsid w:val="008C41EA"/>
    <w:rsid w:val="008F5CA5"/>
    <w:rsid w:val="00922A63"/>
    <w:rsid w:val="00927364"/>
    <w:rsid w:val="009350B9"/>
    <w:rsid w:val="00957070"/>
    <w:rsid w:val="009704B0"/>
    <w:rsid w:val="00975382"/>
    <w:rsid w:val="009A34C1"/>
    <w:rsid w:val="009B6D98"/>
    <w:rsid w:val="009D0724"/>
    <w:rsid w:val="009E3CC9"/>
    <w:rsid w:val="00A14EB6"/>
    <w:rsid w:val="00A37D3A"/>
    <w:rsid w:val="00A75912"/>
    <w:rsid w:val="00AC3694"/>
    <w:rsid w:val="00AE52FF"/>
    <w:rsid w:val="00B01A34"/>
    <w:rsid w:val="00B3035D"/>
    <w:rsid w:val="00B5183B"/>
    <w:rsid w:val="00B531AF"/>
    <w:rsid w:val="00B55340"/>
    <w:rsid w:val="00B57D07"/>
    <w:rsid w:val="00BB2210"/>
    <w:rsid w:val="00C85E00"/>
    <w:rsid w:val="00C976C5"/>
    <w:rsid w:val="00CB6AA3"/>
    <w:rsid w:val="00CE651E"/>
    <w:rsid w:val="00D2330E"/>
    <w:rsid w:val="00D32E2F"/>
    <w:rsid w:val="00D439B2"/>
    <w:rsid w:val="00D70888"/>
    <w:rsid w:val="00D85E5B"/>
    <w:rsid w:val="00D86251"/>
    <w:rsid w:val="00D906D1"/>
    <w:rsid w:val="00DE09A7"/>
    <w:rsid w:val="00DE2AE7"/>
    <w:rsid w:val="00E11AF9"/>
    <w:rsid w:val="00E3511C"/>
    <w:rsid w:val="00E4330B"/>
    <w:rsid w:val="00E437AF"/>
    <w:rsid w:val="00E51A02"/>
    <w:rsid w:val="00E6777F"/>
    <w:rsid w:val="00EC7996"/>
    <w:rsid w:val="00EE4CD4"/>
    <w:rsid w:val="00EF4D72"/>
    <w:rsid w:val="00F45602"/>
    <w:rsid w:val="00F50527"/>
    <w:rsid w:val="00F514DE"/>
    <w:rsid w:val="00F51F7B"/>
    <w:rsid w:val="00F94001"/>
    <w:rsid w:val="00FB72B2"/>
    <w:rsid w:val="00FF3485"/>
    <w:rsid w:val="00FF45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0F4B88AA19E47A4981696DBDEBC34" ma:contentTypeVersion="0" ma:contentTypeDescription="Een nieuw document maken." ma:contentTypeScope="" ma:versionID="6723f4eca84420f6ed19151afa2659d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41E9D-BE21-4373-BB36-AF8FBF1B9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4CCDC7C1-EE11-48F9-8851-43A16220A0F9}">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1800</Words>
  <Characters>10085</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Martijn van der Kamp</cp:lastModifiedBy>
  <cp:revision>8</cp:revision>
  <cp:lastPrinted>2020-11-11T08:07:00Z</cp:lastPrinted>
  <dcterms:created xsi:type="dcterms:W3CDTF">2023-10-18T08:56:00Z</dcterms:created>
  <dcterms:modified xsi:type="dcterms:W3CDTF">2023-10-18T09:32:00Z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0x0101005650F4B88AA19E47A4981696DBDEBC34</vt:lpwstr>
  </property>
  <property fmtid="{D5CDD505-2E9C-101B-9397-08002B2CF9AE}" pid="3" name="IsMyDocuments">
    <vt:bool>true</vt:bool>
  </property>
</Properties>
</file>