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B79EB" w14:textId="77777777" w:rsidR="000959E2" w:rsidRPr="0039382E" w:rsidRDefault="000959E2">
      <w:pPr>
        <w:rPr>
          <w:rFonts w:ascii="Arial" w:hAnsi="Arial" w:cs="Arial"/>
          <w:b/>
          <w:sz w:val="20"/>
          <w:szCs w:val="20"/>
        </w:rPr>
      </w:pPr>
    </w:p>
    <w:p w14:paraId="1320F8A7" w14:textId="413A0AAA" w:rsidR="00171D7F" w:rsidRPr="0039382E" w:rsidRDefault="00171D7F">
      <w:pPr>
        <w:rPr>
          <w:rFonts w:ascii="Arial" w:hAnsi="Arial" w:cs="Arial"/>
          <w:b/>
          <w:sz w:val="20"/>
          <w:szCs w:val="20"/>
        </w:rPr>
      </w:pPr>
      <w:r w:rsidRPr="0039382E">
        <w:rPr>
          <w:rFonts w:ascii="Arial" w:hAnsi="Arial" w:cs="Arial"/>
          <w:b/>
          <w:sz w:val="20"/>
          <w:szCs w:val="20"/>
        </w:rPr>
        <w:t xml:space="preserve">Bijlage </w:t>
      </w:r>
      <w:r w:rsidR="00541B0A">
        <w:rPr>
          <w:rFonts w:ascii="Arial" w:hAnsi="Arial" w:cs="Arial"/>
          <w:b/>
          <w:sz w:val="20"/>
          <w:szCs w:val="20"/>
        </w:rPr>
        <w:t>7.</w:t>
      </w:r>
      <w:r w:rsidRPr="0039382E">
        <w:rPr>
          <w:rFonts w:ascii="Arial" w:hAnsi="Arial" w:cs="Arial"/>
          <w:b/>
          <w:sz w:val="20"/>
          <w:szCs w:val="20"/>
        </w:rPr>
        <w:t xml:space="preserve"> Social Return</w:t>
      </w:r>
    </w:p>
    <w:p w14:paraId="72EFCEB2" w14:textId="77777777" w:rsidR="00E56425" w:rsidRPr="00541B0A" w:rsidRDefault="00E56425" w:rsidP="00E56425">
      <w:pPr>
        <w:spacing w:after="0" w:line="240" w:lineRule="auto"/>
        <w:rPr>
          <w:rFonts w:ascii="Arial" w:eastAsia="Times New Roman" w:hAnsi="Arial" w:cs="Times New Roman"/>
          <w:b/>
          <w:sz w:val="20"/>
          <w:szCs w:val="20"/>
          <w:lang w:eastAsia="nl-NL"/>
        </w:rPr>
      </w:pPr>
      <w:r w:rsidRPr="00541B0A">
        <w:rPr>
          <w:rFonts w:ascii="Arial" w:eastAsia="Times New Roman" w:hAnsi="Arial" w:cs="Times New Roman"/>
          <w:b/>
          <w:iCs/>
          <w:sz w:val="20"/>
          <w:szCs w:val="20"/>
          <w:lang w:eastAsia="nl-NL"/>
        </w:rPr>
        <w:t xml:space="preserve">Definities </w:t>
      </w:r>
      <w:proofErr w:type="spellStart"/>
      <w:r w:rsidRPr="00541B0A">
        <w:rPr>
          <w:rFonts w:ascii="Arial" w:eastAsia="Times New Roman" w:hAnsi="Arial" w:cs="Times New Roman"/>
          <w:b/>
          <w:sz w:val="20"/>
          <w:szCs w:val="20"/>
          <w:lang w:eastAsia="nl-NL"/>
        </w:rPr>
        <w:t>Social</w:t>
      </w:r>
      <w:proofErr w:type="spellEnd"/>
      <w:r w:rsidRPr="00541B0A">
        <w:rPr>
          <w:rFonts w:ascii="Arial" w:eastAsia="Times New Roman" w:hAnsi="Arial" w:cs="Times New Roman"/>
          <w:b/>
          <w:sz w:val="20"/>
          <w:szCs w:val="20"/>
          <w:lang w:eastAsia="nl-NL"/>
        </w:rPr>
        <w:t xml:space="preserve"> Return</w:t>
      </w:r>
    </w:p>
    <w:p w14:paraId="74D96D0F" w14:textId="77777777" w:rsidR="00E56425" w:rsidRPr="00E56425" w:rsidRDefault="00E56425" w:rsidP="00E56425">
      <w:pPr>
        <w:spacing w:after="0" w:line="240" w:lineRule="auto"/>
        <w:rPr>
          <w:rFonts w:ascii="Arial" w:eastAsia="Times New Roman" w:hAnsi="Arial" w:cs="Arial"/>
          <w:iCs/>
          <w:sz w:val="20"/>
          <w:szCs w:val="20"/>
          <w:lang w:eastAsia="nl-NL"/>
        </w:rPr>
      </w:pPr>
      <w:proofErr w:type="spellStart"/>
      <w:r w:rsidRPr="00E56425">
        <w:rPr>
          <w:rFonts w:ascii="Arial" w:eastAsia="Times New Roman" w:hAnsi="Arial" w:cs="Times New Roman"/>
          <w:iCs/>
          <w:sz w:val="20"/>
          <w:szCs w:val="20"/>
          <w:lang w:eastAsia="nl-NL"/>
        </w:rPr>
        <w:t>Social</w:t>
      </w:r>
      <w:proofErr w:type="spellEnd"/>
      <w:r w:rsidRPr="00E56425">
        <w:rPr>
          <w:rFonts w:ascii="Arial" w:eastAsia="Times New Roman" w:hAnsi="Arial" w:cs="Times New Roman"/>
          <w:iCs/>
          <w:sz w:val="20"/>
          <w:szCs w:val="20"/>
          <w:lang w:eastAsia="nl-NL"/>
        </w:rPr>
        <w:t xml:space="preserve"> Return houdt in dat een percentage van de ingediende inschrijfsom door de O</w:t>
      </w:r>
      <w:r w:rsidRPr="00E56425">
        <w:rPr>
          <w:rFonts w:ascii="Arial" w:eastAsia="Times New Roman" w:hAnsi="Arial" w:cs="Arial"/>
          <w:iCs/>
          <w:sz w:val="20"/>
          <w:szCs w:val="20"/>
          <w:lang w:eastAsia="nl-NL"/>
        </w:rPr>
        <w:t xml:space="preserve">pdrachtnemer wordt geïnvesteerd in werkgelegenheid voor werkzoekenden die (vaak) een afstand tot de arbeidsmarkt hebben, hierna te noemen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w:t>
      </w:r>
      <w:r w:rsidRPr="00E56425">
        <w:rPr>
          <w:rFonts w:ascii="Arial" w:eastAsia="Times New Roman" w:hAnsi="Arial" w:cs="Arial"/>
          <w:iCs/>
          <w:sz w:val="20"/>
          <w:szCs w:val="20"/>
          <w:lang w:eastAsia="nl-NL"/>
        </w:rPr>
        <w:t xml:space="preserve"> medewerker(s). De mogelijkheden die de gemeente </w:t>
      </w:r>
      <w:r w:rsidR="00373D9E">
        <w:rPr>
          <w:rFonts w:ascii="Arial" w:eastAsia="Times New Roman" w:hAnsi="Arial" w:cs="Arial"/>
          <w:iCs/>
          <w:sz w:val="20"/>
          <w:szCs w:val="20"/>
          <w:lang w:eastAsia="nl-NL"/>
        </w:rPr>
        <w:t>Waddinxveen</w:t>
      </w:r>
      <w:r w:rsidRPr="00E56425">
        <w:rPr>
          <w:rFonts w:ascii="Arial" w:eastAsia="Times New Roman" w:hAnsi="Arial" w:cs="Arial"/>
          <w:iCs/>
          <w:sz w:val="20"/>
          <w:szCs w:val="20"/>
          <w:lang w:eastAsia="nl-NL"/>
        </w:rPr>
        <w:t xml:space="preserve"> biedt aan bedrijven om invulling te geven aan </w:t>
      </w:r>
      <w:proofErr w:type="spellStart"/>
      <w:r w:rsidRPr="00E56425">
        <w:rPr>
          <w:rFonts w:ascii="Arial" w:eastAsia="Times New Roman" w:hAnsi="Arial" w:cs="Arial"/>
          <w:iCs/>
          <w:sz w:val="20"/>
          <w:szCs w:val="20"/>
          <w:lang w:eastAsia="nl-NL"/>
        </w:rPr>
        <w:t>Social</w:t>
      </w:r>
      <w:proofErr w:type="spellEnd"/>
      <w:r w:rsidRPr="00E56425">
        <w:rPr>
          <w:rFonts w:ascii="Arial" w:eastAsia="Times New Roman" w:hAnsi="Arial" w:cs="Arial"/>
          <w:iCs/>
          <w:sz w:val="20"/>
          <w:szCs w:val="20"/>
          <w:lang w:eastAsia="nl-NL"/>
        </w:rPr>
        <w:t xml:space="preserve"> Return zijn breed: van het creëren van extra arbeidsplaatsen, werkervaringsplekken, stageplekken of het delen van kennis en expertise en ondersteunen van (lokale) maatschappelijke initiatieven.</w:t>
      </w:r>
    </w:p>
    <w:p w14:paraId="5439D5F4" w14:textId="77777777" w:rsidR="00E56425" w:rsidRPr="00E56425" w:rsidRDefault="00E56425" w:rsidP="00E56425">
      <w:pPr>
        <w:spacing w:after="0" w:line="240" w:lineRule="auto"/>
        <w:rPr>
          <w:rFonts w:ascii="Arial" w:eastAsia="Times New Roman" w:hAnsi="Arial" w:cs="Arial"/>
          <w:iCs/>
          <w:sz w:val="20"/>
          <w:szCs w:val="20"/>
          <w:lang w:eastAsia="nl-NL"/>
        </w:rPr>
      </w:pPr>
    </w:p>
    <w:p w14:paraId="49D1D512" w14:textId="77777777" w:rsidR="00E56425" w:rsidRPr="00E56425" w:rsidRDefault="00E56425" w:rsidP="00E56425">
      <w:pPr>
        <w:spacing w:after="0" w:line="240" w:lineRule="auto"/>
        <w:rPr>
          <w:rFonts w:ascii="Arial" w:eastAsia="Times New Roman" w:hAnsi="Arial" w:cs="Times New Roman"/>
          <w:b/>
          <w:iCs/>
          <w:sz w:val="20"/>
          <w:szCs w:val="20"/>
          <w:lang w:eastAsia="nl-NL"/>
        </w:rPr>
      </w:pPr>
      <w:r w:rsidRPr="00E56425">
        <w:rPr>
          <w:rFonts w:ascii="Arial" w:eastAsia="Times New Roman" w:hAnsi="Arial" w:cs="Times New Roman"/>
          <w:b/>
          <w:iCs/>
          <w:sz w:val="20"/>
          <w:szCs w:val="20"/>
          <w:lang w:eastAsia="nl-NL"/>
        </w:rPr>
        <w:t>Doelgroep</w:t>
      </w:r>
    </w:p>
    <w:p w14:paraId="11E7EECE" w14:textId="77777777" w:rsidR="00E56425" w:rsidRPr="00E56425" w:rsidRDefault="00E56425" w:rsidP="00E56425">
      <w:pPr>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Tot de doelgroep van </w:t>
      </w:r>
      <w:proofErr w:type="spellStart"/>
      <w:r w:rsidRPr="00E56425">
        <w:rPr>
          <w:rFonts w:ascii="Arial" w:eastAsia="Times New Roman" w:hAnsi="Arial" w:cs="Arial"/>
          <w:iCs/>
          <w:sz w:val="20"/>
          <w:szCs w:val="20"/>
          <w:lang w:eastAsia="nl-NL"/>
        </w:rPr>
        <w:t>Social</w:t>
      </w:r>
      <w:proofErr w:type="spellEnd"/>
      <w:r w:rsidRPr="00E56425">
        <w:rPr>
          <w:rFonts w:ascii="Arial" w:eastAsia="Times New Roman" w:hAnsi="Arial" w:cs="Arial"/>
          <w:iCs/>
          <w:sz w:val="20"/>
          <w:szCs w:val="20"/>
          <w:lang w:eastAsia="nl-NL"/>
        </w:rPr>
        <w:t xml:space="preserve"> Return worden in de Gemeente </w:t>
      </w:r>
      <w:r w:rsidR="00373D9E">
        <w:rPr>
          <w:rFonts w:ascii="Arial" w:eastAsia="Times New Roman" w:hAnsi="Arial" w:cs="Arial"/>
          <w:iCs/>
          <w:sz w:val="20"/>
          <w:szCs w:val="20"/>
          <w:lang w:eastAsia="nl-NL"/>
        </w:rPr>
        <w:t>Waddinxveen</w:t>
      </w:r>
      <w:r w:rsidRPr="00E56425">
        <w:rPr>
          <w:rFonts w:ascii="Arial" w:eastAsia="Times New Roman" w:hAnsi="Arial" w:cs="Arial"/>
          <w:iCs/>
          <w:sz w:val="20"/>
          <w:szCs w:val="20"/>
          <w:lang w:eastAsia="nl-NL"/>
        </w:rPr>
        <w:t xml:space="preserve"> gerekend:</w:t>
      </w:r>
    </w:p>
    <w:p w14:paraId="09C11175" w14:textId="77777777"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Participatiewet, Wet Inkomensvoorziening Oudere en gedeeltelijk Arbeidsongeschikte Werkloze</w:t>
      </w:r>
    </w:p>
    <w:p w14:paraId="4EC766F5" w14:textId="77777777" w:rsidR="00E56425" w:rsidRPr="00E56425" w:rsidRDefault="00E56425" w:rsidP="00E56425">
      <w:pPr>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werknemers (IOAW) en Inkomensvoorziening zelfstandigen (IOAZ); </w:t>
      </w:r>
    </w:p>
    <w:p w14:paraId="52C59A59" w14:textId="77777777"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WW’ers die 1 jaar of langer een WW-uitkering ontvangen; </w:t>
      </w:r>
    </w:p>
    <w:p w14:paraId="01BF1DE7" w14:textId="77777777" w:rsidR="00E56425" w:rsidRPr="00E56425" w:rsidRDefault="00E56425" w:rsidP="004C6BCF">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Arbeidsbeperkten</w:t>
      </w:r>
      <w:proofErr w:type="spellEnd"/>
      <w:r w:rsidRPr="00E56425">
        <w:rPr>
          <w:rFonts w:ascii="Arial" w:eastAsia="Times New Roman" w:hAnsi="Arial" w:cs="Arial"/>
          <w:iCs/>
          <w:sz w:val="20"/>
          <w:szCs w:val="20"/>
          <w:lang w:eastAsia="nl-NL"/>
        </w:rPr>
        <w:t xml:space="preserve"> opgenomen in het doelgroepenregister van het UWV, voor zover niet al vallend onder de Participatiewet; </w:t>
      </w:r>
    </w:p>
    <w:p w14:paraId="1BEAEB08" w14:textId="77777777"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WSW Sociale werkvoorziening ( detachering);</w:t>
      </w:r>
    </w:p>
    <w:p w14:paraId="1E4749A8" w14:textId="77777777"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BBL-stagiaires;</w:t>
      </w:r>
    </w:p>
    <w:p w14:paraId="2FE181E8" w14:textId="77777777" w:rsidR="00E56425" w:rsidRPr="00E56425" w:rsidRDefault="00E56425" w:rsidP="00E56425">
      <w:pPr>
        <w:numPr>
          <w:ilvl w:val="0"/>
          <w:numId w:val="2"/>
        </w:numPr>
        <w:tabs>
          <w:tab w:val="left" w:pos="437"/>
        </w:tabs>
        <w:autoSpaceDE w:val="0"/>
        <w:autoSpaceDN w:val="0"/>
        <w:adjustRightInd w:val="0"/>
        <w:spacing w:after="0" w:line="240" w:lineRule="auto"/>
        <w:rPr>
          <w:rFonts w:ascii="Arial" w:eastAsia="Times New Roman" w:hAnsi="Arial" w:cs="Arial"/>
          <w:iCs/>
          <w:sz w:val="20"/>
          <w:szCs w:val="20"/>
          <w:lang w:eastAsia="nl-NL"/>
        </w:rPr>
      </w:pPr>
      <w:r w:rsidRPr="00E56425">
        <w:rPr>
          <w:rFonts w:ascii="Arial" w:eastAsia="Times New Roman" w:hAnsi="Arial" w:cs="Arial"/>
          <w:iCs/>
          <w:sz w:val="20"/>
          <w:szCs w:val="20"/>
          <w:lang w:eastAsia="nl-NL"/>
        </w:rPr>
        <w:t xml:space="preserve"> </w:t>
      </w:r>
      <w:proofErr w:type="spellStart"/>
      <w:r w:rsidRPr="00E56425">
        <w:rPr>
          <w:rFonts w:ascii="Arial" w:eastAsia="Times New Roman" w:hAnsi="Arial" w:cs="Arial"/>
          <w:iCs/>
          <w:sz w:val="20"/>
          <w:szCs w:val="20"/>
          <w:lang w:eastAsia="nl-NL"/>
        </w:rPr>
        <w:t>Nuggers</w:t>
      </w:r>
      <w:proofErr w:type="spellEnd"/>
      <w:r w:rsidRPr="00E56425">
        <w:rPr>
          <w:rFonts w:ascii="Arial" w:eastAsia="Times New Roman" w:hAnsi="Arial" w:cs="Arial"/>
          <w:iCs/>
          <w:sz w:val="20"/>
          <w:szCs w:val="20"/>
          <w:lang w:eastAsia="nl-NL"/>
        </w:rPr>
        <w:t>.</w:t>
      </w:r>
    </w:p>
    <w:p w14:paraId="79416CE1" w14:textId="77777777"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p>
    <w:p w14:paraId="5DFAFE81" w14:textId="77777777"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r w:rsidRPr="00E56425">
        <w:rPr>
          <w:rFonts w:ascii="Arial" w:eastAsia="Times New Roman" w:hAnsi="Arial" w:cs="Times New Roman"/>
          <w:sz w:val="20"/>
          <w:szCs w:val="20"/>
          <w:lang w:eastAsia="nl-NL"/>
        </w:rPr>
        <w:t xml:space="preserve">Inschrijver verklaart invulling te geven aan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vereisten. Voor invulling gelden de volgende spelregels:</w:t>
      </w:r>
    </w:p>
    <w:p w14:paraId="010283FE" w14:textId="77777777" w:rsidR="00E56425" w:rsidRPr="00E56425" w:rsidRDefault="00E56425" w:rsidP="00E56425">
      <w:pPr>
        <w:tabs>
          <w:tab w:val="left" w:pos="1701"/>
        </w:tabs>
        <w:spacing w:after="0" w:line="240" w:lineRule="auto"/>
        <w:rPr>
          <w:rFonts w:ascii="Arial" w:eastAsia="Times New Roman" w:hAnsi="Arial" w:cs="Times New Roman"/>
          <w:b/>
          <w:bCs/>
          <w:sz w:val="20"/>
          <w:szCs w:val="20"/>
          <w:lang w:eastAsia="nl-NL"/>
        </w:rPr>
      </w:pPr>
    </w:p>
    <w:p w14:paraId="588E54AE" w14:textId="77777777" w:rsidR="00E56425" w:rsidRPr="00E56425" w:rsidRDefault="00E56425" w:rsidP="00E56425">
      <w:pPr>
        <w:tabs>
          <w:tab w:val="left" w:pos="1701"/>
        </w:tabs>
        <w:spacing w:after="0" w:line="240" w:lineRule="auto"/>
        <w:rPr>
          <w:rFonts w:ascii="Arial" w:eastAsia="Times New Roman" w:hAnsi="Arial" w:cs="Times New Roman"/>
          <w:b/>
          <w:bCs/>
          <w:sz w:val="20"/>
          <w:szCs w:val="20"/>
          <w:lang w:eastAsia="nl-NL"/>
        </w:rPr>
      </w:pPr>
      <w:r w:rsidRPr="00E56425">
        <w:rPr>
          <w:rFonts w:ascii="Arial" w:eastAsia="Times New Roman" w:hAnsi="Arial" w:cs="Times New Roman"/>
          <w:b/>
          <w:bCs/>
          <w:sz w:val="20"/>
          <w:szCs w:val="20"/>
          <w:lang w:eastAsia="nl-NL"/>
        </w:rPr>
        <w:t>Begeleiding doelgroep</w:t>
      </w:r>
    </w:p>
    <w:p w14:paraId="675373E5" w14:textId="77777777" w:rsidR="00E56425" w:rsidRDefault="00E56425" w:rsidP="00E56425">
      <w:pPr>
        <w:tabs>
          <w:tab w:val="left" w:pos="1701"/>
        </w:tabs>
        <w:spacing w:after="0" w:line="240" w:lineRule="auto"/>
        <w:rPr>
          <w:rFonts w:ascii="Arial" w:eastAsia="Times New Roman" w:hAnsi="Arial" w:cs="Times New Roman"/>
          <w:sz w:val="20"/>
          <w:szCs w:val="20"/>
          <w:lang w:eastAsia="nl-NL"/>
        </w:rPr>
      </w:pPr>
      <w:r w:rsidRPr="00E56425">
        <w:rPr>
          <w:rFonts w:ascii="Arial" w:eastAsia="Times New Roman" w:hAnsi="Arial" w:cs="Times New Roman"/>
          <w:sz w:val="20"/>
          <w:szCs w:val="20"/>
          <w:lang w:eastAsia="nl-NL"/>
        </w:rPr>
        <w:t xml:space="preserve">De Opdrachtnemer is verantwoordelijk voor de begeleiding van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medewerker. Voor de invulling hiervan kunt u ervoor kiezen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medewerker, niet zijnde een WSW-er, zelf te begeleiden of deze begeleiding in te kopen bij een re-integratiebedrijf. Indien u voor het invullen van de </w:t>
      </w:r>
      <w:proofErr w:type="spellStart"/>
      <w:r w:rsidRPr="00E56425">
        <w:rPr>
          <w:rFonts w:ascii="Arial" w:eastAsia="Times New Roman" w:hAnsi="Arial" w:cs="Times New Roman"/>
          <w:sz w:val="20"/>
          <w:szCs w:val="20"/>
          <w:lang w:eastAsia="nl-NL"/>
        </w:rPr>
        <w:t>Social</w:t>
      </w:r>
      <w:proofErr w:type="spellEnd"/>
      <w:r w:rsidRPr="00E56425">
        <w:rPr>
          <w:rFonts w:ascii="Arial" w:eastAsia="Times New Roman" w:hAnsi="Arial" w:cs="Times New Roman"/>
          <w:sz w:val="20"/>
          <w:szCs w:val="20"/>
          <w:lang w:eastAsia="nl-NL"/>
        </w:rPr>
        <w:t xml:space="preserve"> Return verplichting een WSW-er inzet dient u voor de begeleiding een erkend SW-bedrijf in te schakelen.</w:t>
      </w:r>
    </w:p>
    <w:p w14:paraId="079217F3" w14:textId="77777777" w:rsidR="00E56425" w:rsidRPr="00E56425" w:rsidRDefault="00E56425" w:rsidP="00E56425">
      <w:pPr>
        <w:tabs>
          <w:tab w:val="left" w:pos="1701"/>
        </w:tabs>
        <w:spacing w:after="0" w:line="240" w:lineRule="auto"/>
        <w:rPr>
          <w:rFonts w:ascii="Arial" w:eastAsia="Times New Roman" w:hAnsi="Arial" w:cs="Times New Roman"/>
          <w:sz w:val="20"/>
          <w:szCs w:val="20"/>
          <w:lang w:eastAsia="nl-NL"/>
        </w:rPr>
      </w:pPr>
    </w:p>
    <w:p w14:paraId="0AAD6D25" w14:textId="77777777" w:rsidR="00171D7F" w:rsidRPr="0039382E" w:rsidRDefault="00171D7F" w:rsidP="00171D7F">
      <w:pPr>
        <w:tabs>
          <w:tab w:val="left" w:pos="1701"/>
        </w:tabs>
        <w:spacing w:after="0" w:line="240" w:lineRule="auto"/>
        <w:rPr>
          <w:rFonts w:ascii="Arial" w:eastAsia="Times New Roman" w:hAnsi="Arial" w:cs="Arial"/>
          <w:b/>
          <w:bCs/>
          <w:sz w:val="20"/>
          <w:szCs w:val="20"/>
          <w:lang w:eastAsia="nl-NL"/>
        </w:rPr>
      </w:pPr>
      <w:r w:rsidRPr="0039382E">
        <w:rPr>
          <w:rFonts w:ascii="Arial" w:eastAsia="Times New Roman" w:hAnsi="Arial" w:cs="Arial"/>
          <w:b/>
          <w:bCs/>
          <w:sz w:val="20"/>
          <w:szCs w:val="20"/>
          <w:lang w:eastAsia="nl-NL"/>
        </w:rPr>
        <w:t>Realisatie</w:t>
      </w:r>
    </w:p>
    <w:p w14:paraId="3A40C9D5" w14:textId="77777777" w:rsidR="00171D7F" w:rsidRPr="00B03DED" w:rsidRDefault="00CE39ED" w:rsidP="00171D7F">
      <w:pPr>
        <w:numPr>
          <w:ilvl w:val="0"/>
          <w:numId w:val="1"/>
        </w:num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geeft invulling aan de </w:t>
      </w:r>
      <w:r w:rsidR="00171D7F" w:rsidRPr="00B03DED">
        <w:rPr>
          <w:rFonts w:ascii="Arial" w:eastAsia="Times New Roman" w:hAnsi="Arial" w:cs="Arial"/>
          <w:sz w:val="20"/>
          <w:szCs w:val="20"/>
          <w:lang w:eastAsia="nl-NL"/>
        </w:rPr>
        <w:t xml:space="preserve">Social Return paragraaf zoals beschreven in de    </w:t>
      </w:r>
    </w:p>
    <w:p w14:paraId="628BBC5B" w14:textId="7F0F6AD5" w:rsidR="00171D7F" w:rsidRPr="0039382E" w:rsidRDefault="00171D7F" w:rsidP="00171D7F">
      <w:pPr>
        <w:tabs>
          <w:tab w:val="left" w:pos="1701"/>
        </w:tabs>
        <w:spacing w:after="0" w:line="240" w:lineRule="auto"/>
        <w:ind w:left="360"/>
        <w:rPr>
          <w:rFonts w:ascii="Arial" w:eastAsia="Times New Roman" w:hAnsi="Arial" w:cs="Arial"/>
          <w:sz w:val="20"/>
          <w:szCs w:val="20"/>
          <w:lang w:eastAsia="nl-NL"/>
        </w:rPr>
      </w:pPr>
      <w:r w:rsidRPr="00B03DED">
        <w:rPr>
          <w:rFonts w:ascii="Arial" w:eastAsia="Times New Roman" w:hAnsi="Arial" w:cs="Arial"/>
          <w:sz w:val="20"/>
          <w:szCs w:val="20"/>
          <w:lang w:eastAsia="nl-NL"/>
        </w:rPr>
        <w:t xml:space="preserve">Aanbestedingsleidraad ten behoeve van de </w:t>
      </w:r>
      <w:r w:rsidR="0039382E" w:rsidRPr="00B03DED">
        <w:rPr>
          <w:rFonts w:ascii="Arial" w:hAnsi="Arial" w:cs="Arial"/>
          <w:sz w:val="20"/>
          <w:szCs w:val="20"/>
        </w:rPr>
        <w:t xml:space="preserve">Europese openbare </w:t>
      </w:r>
      <w:r w:rsidRPr="00B03DED">
        <w:rPr>
          <w:rFonts w:ascii="Arial" w:eastAsia="Times New Roman" w:hAnsi="Arial" w:cs="Arial"/>
          <w:sz w:val="20"/>
          <w:szCs w:val="20"/>
          <w:lang w:eastAsia="nl-NL"/>
        </w:rPr>
        <w:t xml:space="preserve">aanbesteding </w:t>
      </w:r>
      <w:r w:rsidR="00541B0A" w:rsidRPr="00B03DED">
        <w:rPr>
          <w:rFonts w:ascii="Arial" w:eastAsia="Times New Roman" w:hAnsi="Arial" w:cs="Arial"/>
          <w:sz w:val="20"/>
          <w:szCs w:val="20"/>
          <w:lang w:eastAsia="nl-NL"/>
        </w:rPr>
        <w:t>Ecologisch onderzoek t.b.v. Soortenmanagementplan</w:t>
      </w:r>
      <w:r w:rsidRPr="00B03DED">
        <w:rPr>
          <w:rFonts w:ascii="Arial" w:eastAsia="Times New Roman" w:hAnsi="Arial" w:cs="Arial"/>
          <w:sz w:val="20"/>
          <w:szCs w:val="20"/>
          <w:lang w:eastAsia="nl-NL"/>
        </w:rPr>
        <w:t xml:space="preserve">, paragraaf </w:t>
      </w:r>
      <w:r w:rsidR="00B03DED" w:rsidRPr="00B03DED">
        <w:rPr>
          <w:rFonts w:ascii="Arial" w:eastAsia="Times New Roman" w:hAnsi="Arial" w:cs="Arial"/>
          <w:sz w:val="20"/>
          <w:szCs w:val="20"/>
          <w:lang w:eastAsia="nl-NL"/>
        </w:rPr>
        <w:t>1.3</w:t>
      </w:r>
      <w:r w:rsidR="00CE39ED" w:rsidRPr="00B03DED">
        <w:rPr>
          <w:rFonts w:ascii="Arial" w:eastAsia="Times New Roman" w:hAnsi="Arial" w:cs="Arial"/>
          <w:sz w:val="20"/>
          <w:szCs w:val="20"/>
          <w:lang w:eastAsia="nl-NL"/>
        </w:rPr>
        <w:t xml:space="preserve"> aanbestedingsleidraad</w:t>
      </w:r>
      <w:r w:rsidR="00B03DED" w:rsidRPr="00B03DED">
        <w:rPr>
          <w:rFonts w:ascii="Arial" w:eastAsia="Times New Roman" w:hAnsi="Arial" w:cs="Arial"/>
          <w:sz w:val="20"/>
          <w:szCs w:val="20"/>
          <w:lang w:eastAsia="nl-NL"/>
        </w:rPr>
        <w:t>.</w:t>
      </w:r>
      <w:r w:rsidRPr="0039382E">
        <w:rPr>
          <w:rFonts w:ascii="Arial" w:eastAsia="Times New Roman" w:hAnsi="Arial" w:cs="Arial"/>
          <w:sz w:val="20"/>
          <w:szCs w:val="20"/>
          <w:lang w:eastAsia="nl-NL"/>
        </w:rPr>
        <w:t xml:space="preserve"> </w:t>
      </w:r>
    </w:p>
    <w:p w14:paraId="25C5CFF1" w14:textId="77777777" w:rsidR="00171D7F" w:rsidRPr="0039382E" w:rsidRDefault="00171D7F" w:rsidP="00171D7F">
      <w:pPr>
        <w:spacing w:after="0" w:line="240" w:lineRule="auto"/>
        <w:ind w:left="360"/>
        <w:rPr>
          <w:rFonts w:ascii="Arial" w:eastAsia="Times New Roman" w:hAnsi="Arial" w:cs="Arial"/>
          <w:sz w:val="20"/>
          <w:szCs w:val="20"/>
          <w:lang w:eastAsia="nl-NL"/>
        </w:rPr>
      </w:pPr>
    </w:p>
    <w:p w14:paraId="30C72512" w14:textId="77777777" w:rsidR="00E56425" w:rsidRDefault="00E56425" w:rsidP="00C358A4">
      <w:pPr>
        <w:pStyle w:val="Lijstalinea"/>
        <w:numPr>
          <w:ilvl w:val="0"/>
          <w:numId w:val="1"/>
        </w:numPr>
        <w:rPr>
          <w:rFonts w:ascii="Arial" w:eastAsia="Times New Roman" w:hAnsi="Arial" w:cs="Arial"/>
          <w:sz w:val="20"/>
          <w:szCs w:val="20"/>
          <w:lang w:eastAsia="nl-NL"/>
        </w:rPr>
      </w:pPr>
      <w:r w:rsidRPr="00E56425">
        <w:rPr>
          <w:rFonts w:ascii="Arial" w:eastAsia="Times New Roman" w:hAnsi="Arial" w:cs="Arial"/>
          <w:sz w:val="20"/>
          <w:szCs w:val="20"/>
          <w:lang w:eastAsia="nl-NL"/>
        </w:rPr>
        <w:t xml:space="preserve">Periodiek wordt de voortgang van de </w:t>
      </w:r>
      <w:proofErr w:type="spellStart"/>
      <w:r w:rsidRPr="00E56425">
        <w:rPr>
          <w:rFonts w:ascii="Arial" w:eastAsia="Times New Roman" w:hAnsi="Arial" w:cs="Arial"/>
          <w:sz w:val="20"/>
          <w:szCs w:val="20"/>
          <w:lang w:eastAsia="nl-NL"/>
        </w:rPr>
        <w:t>Social</w:t>
      </w:r>
      <w:proofErr w:type="spellEnd"/>
      <w:r w:rsidRPr="00E56425">
        <w:rPr>
          <w:rFonts w:ascii="Arial" w:eastAsia="Times New Roman" w:hAnsi="Arial" w:cs="Arial"/>
          <w:sz w:val="20"/>
          <w:szCs w:val="20"/>
          <w:lang w:eastAsia="nl-NL"/>
        </w:rPr>
        <w:t xml:space="preserve"> Return verplichting besproken. Daarnaast dient Opdrachtnemer de voortgang van de resultaten te rapporteren aan Opdrachtgever door middel van het online systeem WIZZR. Opdrachtnemer krijgt daarvoor een persoonlijke inlog. WIZZR registreert, monitort en rapporte</w:t>
      </w:r>
      <w:r w:rsidR="00067612">
        <w:rPr>
          <w:rFonts w:ascii="Arial" w:eastAsia="Times New Roman" w:hAnsi="Arial" w:cs="Arial"/>
          <w:sz w:val="20"/>
          <w:szCs w:val="20"/>
          <w:lang w:eastAsia="nl-NL"/>
        </w:rPr>
        <w:t xml:space="preserve">ert de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 resultaten;</w:t>
      </w:r>
      <w:r>
        <w:rPr>
          <w:rFonts w:ascii="Arial" w:eastAsia="Times New Roman" w:hAnsi="Arial" w:cs="Arial"/>
          <w:sz w:val="20"/>
          <w:szCs w:val="20"/>
          <w:lang w:eastAsia="nl-NL"/>
        </w:rPr>
        <w:br/>
      </w:r>
    </w:p>
    <w:p w14:paraId="62E5F92E" w14:textId="77777777" w:rsidR="00171D7F" w:rsidRPr="00E56425" w:rsidRDefault="00E56425" w:rsidP="00E56425">
      <w:pPr>
        <w:pStyle w:val="Lijstalinea"/>
        <w:numPr>
          <w:ilvl w:val="0"/>
          <w:numId w:val="1"/>
        </w:numPr>
        <w:rPr>
          <w:rFonts w:ascii="Arial" w:eastAsia="Times New Roman" w:hAnsi="Arial" w:cs="Arial"/>
          <w:sz w:val="20"/>
          <w:szCs w:val="20"/>
          <w:lang w:eastAsia="nl-NL"/>
        </w:rPr>
      </w:pPr>
      <w:r w:rsidRPr="00E56425">
        <w:rPr>
          <w:rFonts w:ascii="Arial" w:eastAsia="Times New Roman" w:hAnsi="Arial" w:cs="Arial"/>
          <w:sz w:val="20"/>
          <w:szCs w:val="20"/>
          <w:lang w:eastAsia="nl-NL"/>
        </w:rPr>
        <w:t xml:space="preserve">Opdrachtnemer neemt het initiatief voor het uitnodigen van de coördinator </w:t>
      </w:r>
      <w:proofErr w:type="spellStart"/>
      <w:r w:rsidRPr="00E56425">
        <w:rPr>
          <w:rFonts w:ascii="Arial" w:eastAsia="Times New Roman" w:hAnsi="Arial" w:cs="Arial"/>
          <w:sz w:val="20"/>
          <w:szCs w:val="20"/>
          <w:lang w:eastAsia="nl-NL"/>
        </w:rPr>
        <w:t>Social</w:t>
      </w:r>
      <w:proofErr w:type="spellEnd"/>
      <w:r w:rsidRPr="00E56425">
        <w:rPr>
          <w:rFonts w:ascii="Arial" w:eastAsia="Times New Roman" w:hAnsi="Arial" w:cs="Arial"/>
          <w:sz w:val="20"/>
          <w:szCs w:val="20"/>
          <w:lang w:eastAsia="nl-NL"/>
        </w:rPr>
        <w:t xml:space="preserve"> Return voor</w:t>
      </w:r>
      <w:r w:rsidR="00067612">
        <w:rPr>
          <w:rFonts w:ascii="Arial" w:eastAsia="Times New Roman" w:hAnsi="Arial" w:cs="Arial"/>
          <w:sz w:val="20"/>
          <w:szCs w:val="20"/>
          <w:lang w:eastAsia="nl-NL"/>
        </w:rPr>
        <w:t xml:space="preserve"> de onder b genoemde overleggen;</w:t>
      </w:r>
      <w:r w:rsidR="00067612">
        <w:rPr>
          <w:rFonts w:ascii="Arial" w:eastAsia="Times New Roman" w:hAnsi="Arial" w:cs="Arial"/>
          <w:sz w:val="20"/>
          <w:szCs w:val="20"/>
          <w:lang w:eastAsia="nl-NL"/>
        </w:rPr>
        <w:br/>
      </w:r>
    </w:p>
    <w:p w14:paraId="2B954B27" w14:textId="77777777" w:rsidR="00067612" w:rsidRPr="00067612" w:rsidRDefault="00171D7F" w:rsidP="00067612">
      <w:pPr>
        <w:pStyle w:val="Lijstalinea"/>
        <w:numPr>
          <w:ilvl w:val="0"/>
          <w:numId w:val="1"/>
        </w:numPr>
        <w:rPr>
          <w:rFonts w:ascii="Arial" w:eastAsia="Times New Roman" w:hAnsi="Arial" w:cs="Arial"/>
          <w:sz w:val="20"/>
          <w:szCs w:val="20"/>
          <w:lang w:eastAsia="nl-NL"/>
        </w:rPr>
      </w:pPr>
      <w:r w:rsidRPr="00067612">
        <w:rPr>
          <w:rFonts w:ascii="Arial" w:eastAsia="Times New Roman" w:hAnsi="Arial" w:cs="Arial"/>
          <w:sz w:val="20"/>
          <w:szCs w:val="20"/>
          <w:lang w:eastAsia="nl-NL"/>
        </w:rPr>
        <w:t xml:space="preserve">Na definitieve gunning dient de </w:t>
      </w:r>
      <w:r w:rsidR="00CE39ED" w:rsidRPr="00067612">
        <w:rPr>
          <w:rFonts w:ascii="Arial" w:eastAsia="Times New Roman" w:hAnsi="Arial" w:cs="Arial"/>
          <w:sz w:val="20"/>
          <w:szCs w:val="20"/>
          <w:lang w:eastAsia="nl-NL"/>
        </w:rPr>
        <w:t>Opdrachtnemer</w:t>
      </w:r>
      <w:r w:rsidRPr="00067612">
        <w:rPr>
          <w:rFonts w:ascii="Arial" w:eastAsia="Times New Roman" w:hAnsi="Arial" w:cs="Arial"/>
          <w:sz w:val="20"/>
          <w:szCs w:val="20"/>
          <w:lang w:eastAsia="nl-NL"/>
        </w:rPr>
        <w:t xml:space="preserve"> binnen </w:t>
      </w:r>
      <w:r w:rsidR="00E56425" w:rsidRPr="00067612">
        <w:rPr>
          <w:rFonts w:ascii="Arial" w:eastAsia="Times New Roman" w:hAnsi="Arial" w:cs="Arial"/>
          <w:sz w:val="20"/>
          <w:szCs w:val="20"/>
          <w:lang w:eastAsia="nl-NL"/>
        </w:rPr>
        <w:t>5</w:t>
      </w:r>
      <w:r w:rsidR="00321F13" w:rsidRPr="00067612">
        <w:rPr>
          <w:rFonts w:ascii="Arial" w:eastAsia="Times New Roman" w:hAnsi="Arial" w:cs="Arial"/>
          <w:sz w:val="20"/>
          <w:szCs w:val="20"/>
          <w:lang w:eastAsia="nl-NL"/>
        </w:rPr>
        <w:t xml:space="preserve"> kalenderdagen</w:t>
      </w:r>
      <w:r w:rsidRPr="00067612">
        <w:rPr>
          <w:rFonts w:ascii="Arial" w:eastAsia="Times New Roman" w:hAnsi="Arial" w:cs="Arial"/>
          <w:sz w:val="20"/>
          <w:szCs w:val="20"/>
          <w:lang w:eastAsia="nl-NL"/>
        </w:rPr>
        <w:t xml:space="preserve"> contact op te nemen met </w:t>
      </w:r>
      <w:r w:rsidR="00E56425" w:rsidRPr="00067612">
        <w:rPr>
          <w:rFonts w:ascii="Arial" w:eastAsia="Times New Roman" w:hAnsi="Arial" w:cs="Arial"/>
          <w:sz w:val="20"/>
          <w:szCs w:val="20"/>
          <w:lang w:eastAsia="nl-NL"/>
        </w:rPr>
        <w:t xml:space="preserve">het </w:t>
      </w:r>
      <w:proofErr w:type="spellStart"/>
      <w:r w:rsidR="00E56425" w:rsidRPr="00067612">
        <w:rPr>
          <w:rFonts w:ascii="Arial" w:eastAsia="Times New Roman" w:hAnsi="Arial" w:cs="Arial"/>
          <w:sz w:val="20"/>
          <w:szCs w:val="20"/>
          <w:lang w:eastAsia="nl-NL"/>
        </w:rPr>
        <w:t>Social</w:t>
      </w:r>
      <w:proofErr w:type="spellEnd"/>
      <w:r w:rsidR="00E56425" w:rsidRPr="00067612">
        <w:rPr>
          <w:rFonts w:ascii="Arial" w:eastAsia="Times New Roman" w:hAnsi="Arial" w:cs="Arial"/>
          <w:sz w:val="20"/>
          <w:szCs w:val="20"/>
          <w:lang w:eastAsia="nl-NL"/>
        </w:rPr>
        <w:t xml:space="preserve"> Return loket</w:t>
      </w:r>
      <w:r w:rsidRPr="00067612">
        <w:rPr>
          <w:rFonts w:ascii="Arial" w:eastAsia="Times New Roman" w:hAnsi="Arial" w:cs="Arial"/>
          <w:sz w:val="20"/>
          <w:szCs w:val="20"/>
          <w:lang w:eastAsia="nl-NL"/>
        </w:rPr>
        <w:t xml:space="preserve"> via </w:t>
      </w:r>
      <w:hyperlink r:id="rId7" w:history="1">
        <w:r w:rsidR="00E56425" w:rsidRPr="00067612">
          <w:rPr>
            <w:rStyle w:val="Hyperlink"/>
            <w:rFonts w:ascii="Arial" w:eastAsia="Times New Roman" w:hAnsi="Arial" w:cs="Arial"/>
            <w:sz w:val="20"/>
            <w:szCs w:val="20"/>
            <w:lang w:eastAsia="nl-NL"/>
          </w:rPr>
          <w:t>socialreturn@wspmiddenholland.nl.</w:t>
        </w:r>
      </w:hyperlink>
      <w:r w:rsidRPr="00067612">
        <w:rPr>
          <w:rFonts w:ascii="Arial" w:eastAsia="Times New Roman" w:hAnsi="Arial" w:cs="Arial"/>
          <w:sz w:val="20"/>
          <w:szCs w:val="20"/>
          <w:lang w:eastAsia="nl-NL"/>
        </w:rPr>
        <w:t xml:space="preserve">. </w:t>
      </w:r>
      <w:r w:rsidR="008977D4" w:rsidRPr="00067612">
        <w:rPr>
          <w:rFonts w:ascii="Arial" w:eastAsia="Times New Roman" w:hAnsi="Arial" w:cs="Arial"/>
          <w:sz w:val="20"/>
          <w:szCs w:val="20"/>
          <w:lang w:eastAsia="nl-NL"/>
        </w:rPr>
        <w:br/>
      </w:r>
      <w:r w:rsidRPr="00067612">
        <w:rPr>
          <w:rFonts w:ascii="Arial" w:eastAsia="Times New Roman" w:hAnsi="Arial" w:cs="Arial"/>
          <w:sz w:val="20"/>
          <w:szCs w:val="20"/>
          <w:lang w:eastAsia="nl-NL"/>
        </w:rPr>
        <w:t xml:space="preserve">In samenspraak met de </w:t>
      </w:r>
      <w:r w:rsidR="00E56425" w:rsidRPr="00067612">
        <w:rPr>
          <w:rFonts w:ascii="Arial" w:eastAsia="Times New Roman" w:hAnsi="Arial" w:cs="Arial"/>
          <w:sz w:val="20"/>
          <w:szCs w:val="20"/>
          <w:lang w:eastAsia="nl-NL"/>
        </w:rPr>
        <w:t>coördinator</w:t>
      </w:r>
      <w:r w:rsidRPr="00067612">
        <w:rPr>
          <w:rFonts w:ascii="Arial" w:eastAsia="Times New Roman" w:hAnsi="Arial" w:cs="Arial"/>
          <w:sz w:val="20"/>
          <w:szCs w:val="20"/>
          <w:lang w:eastAsia="nl-NL"/>
        </w:rPr>
        <w:t xml:space="preserve"> </w:t>
      </w:r>
      <w:proofErr w:type="spellStart"/>
      <w:r w:rsidRPr="00067612">
        <w:rPr>
          <w:rFonts w:ascii="Arial" w:eastAsia="Times New Roman" w:hAnsi="Arial" w:cs="Arial"/>
          <w:sz w:val="20"/>
          <w:szCs w:val="20"/>
          <w:lang w:eastAsia="nl-NL"/>
        </w:rPr>
        <w:t>Social</w:t>
      </w:r>
      <w:proofErr w:type="spellEnd"/>
      <w:r w:rsidRPr="00067612">
        <w:rPr>
          <w:rFonts w:ascii="Arial" w:eastAsia="Times New Roman" w:hAnsi="Arial" w:cs="Arial"/>
          <w:sz w:val="20"/>
          <w:szCs w:val="20"/>
          <w:lang w:eastAsia="nl-NL"/>
        </w:rPr>
        <w:t xml:space="preserve"> </w:t>
      </w:r>
      <w:r w:rsidR="00CE39ED" w:rsidRPr="00067612">
        <w:rPr>
          <w:rFonts w:ascii="Arial" w:eastAsia="Times New Roman" w:hAnsi="Arial" w:cs="Arial"/>
          <w:sz w:val="20"/>
          <w:szCs w:val="20"/>
          <w:lang w:eastAsia="nl-NL"/>
        </w:rPr>
        <w:t>Return</w:t>
      </w:r>
      <w:r w:rsidRPr="00067612">
        <w:rPr>
          <w:rFonts w:ascii="Arial" w:eastAsia="Times New Roman" w:hAnsi="Arial" w:cs="Arial"/>
          <w:sz w:val="20"/>
          <w:szCs w:val="20"/>
          <w:lang w:eastAsia="nl-NL"/>
        </w:rPr>
        <w:t xml:space="preserve"> </w:t>
      </w:r>
      <w:r w:rsidR="00E56425" w:rsidRPr="00067612">
        <w:rPr>
          <w:rFonts w:ascii="Arial" w:eastAsia="Times New Roman" w:hAnsi="Arial" w:cs="Arial"/>
          <w:sz w:val="20"/>
          <w:szCs w:val="20"/>
          <w:lang w:eastAsia="nl-NL"/>
        </w:rPr>
        <w:t>maakt u afspraken</w:t>
      </w:r>
      <w:r w:rsidRPr="00067612">
        <w:rPr>
          <w:rFonts w:ascii="Arial" w:eastAsia="Times New Roman" w:hAnsi="Arial" w:cs="Arial"/>
          <w:sz w:val="20"/>
          <w:szCs w:val="20"/>
          <w:lang w:eastAsia="nl-NL"/>
        </w:rPr>
        <w:t xml:space="preserve"> op over de manier waarop u de verplichting invult. </w:t>
      </w:r>
      <w:r w:rsidR="00067612" w:rsidRPr="00067612">
        <w:rPr>
          <w:rFonts w:ascii="Arial" w:eastAsia="Times New Roman" w:hAnsi="Arial" w:cs="Arial"/>
          <w:sz w:val="20"/>
          <w:szCs w:val="20"/>
          <w:lang w:eastAsia="nl-NL"/>
        </w:rPr>
        <w:t xml:space="preserve">Het </w:t>
      </w:r>
      <w:proofErr w:type="spellStart"/>
      <w:r w:rsidR="00067612" w:rsidRPr="00067612">
        <w:rPr>
          <w:rFonts w:ascii="Arial" w:eastAsia="Times New Roman" w:hAnsi="Arial" w:cs="Arial"/>
          <w:sz w:val="20"/>
          <w:szCs w:val="20"/>
          <w:lang w:eastAsia="nl-NL"/>
        </w:rPr>
        <w:t>Social</w:t>
      </w:r>
      <w:proofErr w:type="spellEnd"/>
      <w:r w:rsidR="00067612" w:rsidRPr="00067612">
        <w:rPr>
          <w:rFonts w:ascii="Arial" w:eastAsia="Times New Roman" w:hAnsi="Arial" w:cs="Arial"/>
          <w:sz w:val="20"/>
          <w:szCs w:val="20"/>
          <w:lang w:eastAsia="nl-NL"/>
        </w:rPr>
        <w:t xml:space="preserve"> Returnloket  adviseert en ondersteunt u bij de </w:t>
      </w:r>
      <w:r w:rsidR="00067612">
        <w:rPr>
          <w:rFonts w:ascii="Arial" w:eastAsia="Times New Roman" w:hAnsi="Arial" w:cs="Arial"/>
          <w:sz w:val="20"/>
          <w:szCs w:val="20"/>
          <w:lang w:eastAsia="nl-NL"/>
        </w:rPr>
        <w:t xml:space="preserve">invulling van uw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 </w:t>
      </w:r>
    </w:p>
    <w:p w14:paraId="1970F129" w14:textId="77777777" w:rsidR="00171D7F" w:rsidRPr="00067612" w:rsidRDefault="00171D7F" w:rsidP="00067612">
      <w:pPr>
        <w:spacing w:after="0" w:line="240" w:lineRule="auto"/>
        <w:ind w:left="360"/>
        <w:rPr>
          <w:rFonts w:ascii="Arial" w:eastAsia="Times New Roman" w:hAnsi="Arial" w:cs="Arial"/>
          <w:sz w:val="20"/>
          <w:szCs w:val="20"/>
          <w:lang w:eastAsia="nl-NL"/>
        </w:rPr>
      </w:pPr>
    </w:p>
    <w:p w14:paraId="1CE06B24" w14:textId="77777777" w:rsidR="00171D7F" w:rsidRPr="0039382E" w:rsidRDefault="00CE39ED" w:rsidP="00171D7F">
      <w:pPr>
        <w:numPr>
          <w:ilvl w:val="0"/>
          <w:numId w:val="1"/>
        </w:numPr>
        <w:autoSpaceDE w:val="0"/>
        <w:autoSpaceDN w:val="0"/>
        <w:adjustRightInd w:val="0"/>
        <w:spacing w:after="0" w:line="240" w:lineRule="auto"/>
        <w:contextualSpacing/>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is verantwoordelijk voor het tijdig werven en selecteren van geschikte kandidaten; </w:t>
      </w:r>
    </w:p>
    <w:p w14:paraId="687B1539" w14:textId="77777777" w:rsidR="00171D7F" w:rsidRPr="0039382E" w:rsidRDefault="00171D7F" w:rsidP="00171D7F">
      <w:pPr>
        <w:autoSpaceDE w:val="0"/>
        <w:autoSpaceDN w:val="0"/>
        <w:adjustRightInd w:val="0"/>
        <w:spacing w:after="0" w:line="240" w:lineRule="auto"/>
        <w:ind w:left="360"/>
        <w:contextualSpacing/>
        <w:rPr>
          <w:rFonts w:ascii="Arial" w:eastAsia="Times New Roman" w:hAnsi="Arial" w:cs="Arial"/>
          <w:sz w:val="20"/>
          <w:szCs w:val="20"/>
          <w:lang w:eastAsia="nl-NL"/>
        </w:rPr>
      </w:pPr>
    </w:p>
    <w:p w14:paraId="54EA210B" w14:textId="77777777"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Indien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werkt met onderaannemers blijft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hoofdelijk aansprakelijk voor het realiseren van deze Social Return verplichting;</w:t>
      </w:r>
    </w:p>
    <w:p w14:paraId="35028E12" w14:textId="77777777" w:rsidR="00067612" w:rsidRDefault="00067612">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3E1111AB" w14:textId="77777777" w:rsidR="00171D7F" w:rsidRPr="0039382E" w:rsidRDefault="00171D7F" w:rsidP="00171D7F">
      <w:pPr>
        <w:tabs>
          <w:tab w:val="left" w:pos="437"/>
        </w:tabs>
        <w:spacing w:after="0" w:line="240" w:lineRule="auto"/>
        <w:ind w:left="357"/>
        <w:rPr>
          <w:rFonts w:ascii="Arial" w:eastAsia="Times New Roman" w:hAnsi="Arial" w:cs="Arial"/>
          <w:sz w:val="20"/>
          <w:szCs w:val="20"/>
          <w:lang w:eastAsia="nl-NL"/>
        </w:rPr>
      </w:pPr>
    </w:p>
    <w:p w14:paraId="2FDFB1C0" w14:textId="77777777"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Het is de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toegestaan in het kader van Social </w:t>
      </w:r>
      <w:r w:rsidR="008977D4" w:rsidRPr="0039382E">
        <w:rPr>
          <w:rFonts w:ascii="Arial" w:eastAsia="Times New Roman" w:hAnsi="Arial" w:cs="Arial"/>
          <w:sz w:val="20"/>
          <w:szCs w:val="20"/>
          <w:lang w:eastAsia="nl-NL"/>
        </w:rPr>
        <w:t>R</w:t>
      </w:r>
      <w:r w:rsidRPr="0039382E">
        <w:rPr>
          <w:rFonts w:ascii="Arial" w:eastAsia="Times New Roman" w:hAnsi="Arial" w:cs="Arial"/>
          <w:sz w:val="20"/>
          <w:szCs w:val="20"/>
          <w:lang w:eastAsia="nl-NL"/>
        </w:rPr>
        <w:t>eturn personen in dienst te nemen, in dienst te houden of op andere wijze aan zich te binden;</w:t>
      </w:r>
    </w:p>
    <w:p w14:paraId="33B2EA6B" w14:textId="77777777" w:rsidR="00171D7F" w:rsidRPr="0039382E" w:rsidRDefault="00171D7F" w:rsidP="00171D7F">
      <w:pPr>
        <w:spacing w:after="0" w:line="240" w:lineRule="auto"/>
        <w:rPr>
          <w:rFonts w:ascii="Arial" w:eastAsia="Times New Roman" w:hAnsi="Arial" w:cs="Arial"/>
          <w:sz w:val="20"/>
          <w:szCs w:val="20"/>
          <w:lang w:eastAsia="nl-NL"/>
        </w:rPr>
      </w:pPr>
    </w:p>
    <w:p w14:paraId="71D7D246" w14:textId="77777777" w:rsidR="00171D7F" w:rsidRPr="0039382E" w:rsidRDefault="00171D7F" w:rsidP="00171D7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Indien het realiseren van de Social Return</w:t>
      </w:r>
      <w:r w:rsidR="008977D4" w:rsidRPr="0039382E">
        <w:rPr>
          <w:rFonts w:ascii="Arial" w:eastAsia="Times New Roman" w:hAnsi="Arial" w:cs="Arial"/>
          <w:sz w:val="20"/>
          <w:szCs w:val="20"/>
          <w:lang w:eastAsia="nl-NL"/>
        </w:rPr>
        <w:t>-</w:t>
      </w:r>
      <w:r w:rsidRPr="0039382E">
        <w:rPr>
          <w:rFonts w:ascii="Arial" w:eastAsia="Times New Roman" w:hAnsi="Arial" w:cs="Arial"/>
          <w:sz w:val="20"/>
          <w:szCs w:val="20"/>
          <w:lang w:eastAsia="nl-NL"/>
        </w:rPr>
        <w:t xml:space="preserve">verplichting niet volledig mogelijk is binnen </w:t>
      </w:r>
      <w:r w:rsidR="00067612">
        <w:rPr>
          <w:rFonts w:ascii="Arial" w:eastAsia="Times New Roman" w:hAnsi="Arial" w:cs="Arial"/>
          <w:sz w:val="20"/>
          <w:szCs w:val="20"/>
          <w:lang w:eastAsia="nl-NL"/>
        </w:rPr>
        <w:t>de</w:t>
      </w:r>
      <w:r w:rsidRPr="0039382E">
        <w:rPr>
          <w:rFonts w:ascii="Arial" w:eastAsia="Times New Roman" w:hAnsi="Arial" w:cs="Arial"/>
          <w:sz w:val="20"/>
          <w:szCs w:val="20"/>
          <w:lang w:eastAsia="nl-NL"/>
        </w:rPr>
        <w:t xml:space="preserve"> </w:t>
      </w:r>
      <w:r w:rsidR="009F45A4" w:rsidRPr="0039382E">
        <w:rPr>
          <w:rFonts w:ascii="Arial" w:eastAsia="Times New Roman" w:hAnsi="Arial" w:cs="Arial"/>
          <w:sz w:val="20"/>
          <w:szCs w:val="20"/>
          <w:lang w:eastAsia="nl-NL"/>
        </w:rPr>
        <w:t>Opdracht</w:t>
      </w:r>
      <w:r w:rsidRPr="0039382E">
        <w:rPr>
          <w:rFonts w:ascii="Arial" w:eastAsia="Times New Roman" w:hAnsi="Arial" w:cs="Arial"/>
          <w:sz w:val="20"/>
          <w:szCs w:val="20"/>
          <w:lang w:eastAsia="nl-NL"/>
        </w:rPr>
        <w:t xml:space="preserve">, is het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toegestaan het gecontracteerde Social Return percentage te realiseren op andere </w:t>
      </w:r>
      <w:r w:rsidR="009F45A4" w:rsidRPr="0039382E">
        <w:rPr>
          <w:rFonts w:ascii="Arial" w:eastAsia="Times New Roman" w:hAnsi="Arial" w:cs="Arial"/>
          <w:sz w:val="20"/>
          <w:szCs w:val="20"/>
          <w:lang w:eastAsia="nl-NL"/>
        </w:rPr>
        <w:t xml:space="preserve">Opdrachten </w:t>
      </w:r>
      <w:r w:rsidRPr="0039382E">
        <w:rPr>
          <w:rFonts w:ascii="Arial" w:eastAsia="Times New Roman" w:hAnsi="Arial" w:cs="Arial"/>
          <w:sz w:val="20"/>
          <w:szCs w:val="20"/>
          <w:lang w:eastAsia="nl-NL"/>
        </w:rPr>
        <w:t xml:space="preserve">van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t>
      </w:r>
      <w:r w:rsidR="00CE39ED" w:rsidRPr="0039382E">
        <w:rPr>
          <w:rFonts w:ascii="Arial" w:eastAsia="Times New Roman" w:hAnsi="Arial" w:cs="Arial"/>
          <w:sz w:val="20"/>
          <w:szCs w:val="20"/>
          <w:lang w:eastAsia="nl-NL"/>
        </w:rPr>
        <w:t>Opdrachtnemer</w:t>
      </w:r>
      <w:r w:rsidRPr="0039382E">
        <w:rPr>
          <w:rFonts w:ascii="Arial" w:eastAsia="Times New Roman" w:hAnsi="Arial" w:cs="Arial"/>
          <w:sz w:val="20"/>
          <w:szCs w:val="20"/>
          <w:lang w:eastAsia="nl-NL"/>
        </w:rPr>
        <w:t xml:space="preserve"> </w:t>
      </w:r>
      <w:r w:rsidR="00A71E02" w:rsidRPr="0039382E">
        <w:rPr>
          <w:rFonts w:ascii="Arial" w:eastAsia="Times New Roman" w:hAnsi="Arial" w:cs="Arial"/>
          <w:sz w:val="20"/>
          <w:szCs w:val="20"/>
          <w:lang w:eastAsia="nl-NL"/>
        </w:rPr>
        <w:t>legt</w:t>
      </w:r>
      <w:r w:rsidRPr="0039382E">
        <w:rPr>
          <w:rFonts w:ascii="Arial" w:eastAsia="Times New Roman" w:hAnsi="Arial" w:cs="Arial"/>
          <w:sz w:val="20"/>
          <w:szCs w:val="20"/>
          <w:lang w:eastAsia="nl-NL"/>
        </w:rPr>
        <w:t xml:space="preserve"> vooraf de wijze van invul</w:t>
      </w:r>
      <w:r w:rsidR="00A71E02" w:rsidRPr="0039382E">
        <w:rPr>
          <w:rFonts w:ascii="Arial" w:eastAsia="Times New Roman" w:hAnsi="Arial" w:cs="Arial"/>
          <w:sz w:val="20"/>
          <w:szCs w:val="20"/>
          <w:lang w:eastAsia="nl-NL"/>
        </w:rPr>
        <w:t xml:space="preserve">ling ter goedkeuring voor </w:t>
      </w:r>
      <w:r w:rsidRPr="0039382E">
        <w:rPr>
          <w:rFonts w:ascii="Arial" w:eastAsia="Times New Roman" w:hAnsi="Arial" w:cs="Arial"/>
          <w:sz w:val="20"/>
          <w:szCs w:val="20"/>
          <w:lang w:eastAsia="nl-NL"/>
        </w:rPr>
        <w:t xml:space="preserve">aan </w:t>
      </w:r>
      <w:r w:rsidR="00067612">
        <w:rPr>
          <w:rFonts w:ascii="Arial" w:eastAsia="Times New Roman" w:hAnsi="Arial" w:cs="Arial"/>
          <w:sz w:val="20"/>
          <w:szCs w:val="20"/>
          <w:lang w:eastAsia="nl-NL"/>
        </w:rPr>
        <w:t xml:space="preserve">coördinator </w:t>
      </w:r>
      <w:proofErr w:type="spellStart"/>
      <w:r w:rsidR="00067612">
        <w:rPr>
          <w:rFonts w:ascii="Arial" w:eastAsia="Times New Roman" w:hAnsi="Arial" w:cs="Arial"/>
          <w:sz w:val="20"/>
          <w:szCs w:val="20"/>
          <w:lang w:eastAsia="nl-NL"/>
        </w:rPr>
        <w:t>Social</w:t>
      </w:r>
      <w:proofErr w:type="spellEnd"/>
      <w:r w:rsidR="00067612">
        <w:rPr>
          <w:rFonts w:ascii="Arial" w:eastAsia="Times New Roman" w:hAnsi="Arial" w:cs="Arial"/>
          <w:sz w:val="20"/>
          <w:szCs w:val="20"/>
          <w:lang w:eastAsia="nl-NL"/>
        </w:rPr>
        <w:t xml:space="preserve"> Return</w:t>
      </w:r>
      <w:r w:rsidRPr="0039382E">
        <w:rPr>
          <w:rFonts w:ascii="Arial" w:eastAsia="Times New Roman" w:hAnsi="Arial" w:cs="Arial"/>
          <w:sz w:val="20"/>
          <w:szCs w:val="20"/>
          <w:lang w:eastAsia="nl-NL"/>
        </w:rPr>
        <w:t>;</w:t>
      </w:r>
    </w:p>
    <w:p w14:paraId="7FAACB9A" w14:textId="77777777" w:rsidR="000959E2" w:rsidRPr="0039382E" w:rsidRDefault="000959E2" w:rsidP="008F3A46">
      <w:pPr>
        <w:spacing w:after="0" w:line="240" w:lineRule="auto"/>
        <w:contextualSpacing/>
        <w:rPr>
          <w:rFonts w:ascii="Arial" w:eastAsia="Times New Roman" w:hAnsi="Arial" w:cs="Arial"/>
          <w:sz w:val="20"/>
          <w:szCs w:val="20"/>
          <w:lang w:eastAsia="nl-NL"/>
        </w:rPr>
      </w:pPr>
    </w:p>
    <w:p w14:paraId="5651BCAB" w14:textId="77777777" w:rsidR="00171D7F" w:rsidRPr="0039382E" w:rsidRDefault="00CE39ED" w:rsidP="00067612">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dient uiterlijk b</w:t>
      </w:r>
      <w:r w:rsidR="008977D4" w:rsidRPr="0039382E">
        <w:rPr>
          <w:rFonts w:ascii="Arial" w:eastAsia="Times New Roman" w:hAnsi="Arial" w:cs="Arial"/>
          <w:sz w:val="20"/>
          <w:szCs w:val="20"/>
          <w:lang w:eastAsia="nl-NL"/>
        </w:rPr>
        <w:t xml:space="preserve">ij de eindafrekening de </w:t>
      </w:r>
      <w:proofErr w:type="spellStart"/>
      <w:r w:rsidR="008977D4" w:rsidRPr="0039382E">
        <w:rPr>
          <w:rFonts w:ascii="Arial" w:eastAsia="Times New Roman" w:hAnsi="Arial" w:cs="Arial"/>
          <w:sz w:val="20"/>
          <w:szCs w:val="20"/>
          <w:lang w:eastAsia="nl-NL"/>
        </w:rPr>
        <w:t>Social</w:t>
      </w:r>
      <w:proofErr w:type="spellEnd"/>
      <w:r w:rsidR="008977D4" w:rsidRPr="0039382E">
        <w:rPr>
          <w:rFonts w:ascii="Arial" w:eastAsia="Times New Roman" w:hAnsi="Arial" w:cs="Arial"/>
          <w:sz w:val="20"/>
          <w:szCs w:val="20"/>
          <w:lang w:eastAsia="nl-NL"/>
        </w:rPr>
        <w:t xml:space="preserve"> R</w:t>
      </w:r>
      <w:r w:rsidR="00171D7F" w:rsidRPr="0039382E">
        <w:rPr>
          <w:rFonts w:ascii="Arial" w:eastAsia="Times New Roman" w:hAnsi="Arial" w:cs="Arial"/>
          <w:sz w:val="20"/>
          <w:szCs w:val="20"/>
          <w:lang w:eastAsia="nl-NL"/>
        </w:rPr>
        <w:t>eturn</w:t>
      </w:r>
      <w:r w:rsidR="00067612">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verplichting aan </w:t>
      </w:r>
      <w:r w:rsidR="00A71E02"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te rapporteren volgens </w:t>
      </w:r>
      <w:r w:rsidR="00067612">
        <w:rPr>
          <w:rFonts w:ascii="Arial" w:eastAsia="Times New Roman" w:hAnsi="Arial" w:cs="Arial"/>
          <w:sz w:val="20"/>
          <w:szCs w:val="20"/>
          <w:lang w:eastAsia="nl-NL"/>
        </w:rPr>
        <w:t>de beschreven werkwijze onder b</w:t>
      </w:r>
      <w:r w:rsidR="00171D7F" w:rsidRPr="0039382E">
        <w:rPr>
          <w:rFonts w:ascii="Arial" w:eastAsia="Times New Roman" w:hAnsi="Arial" w:cs="Arial"/>
          <w:sz w:val="20"/>
          <w:szCs w:val="20"/>
          <w:lang w:eastAsia="nl-NL"/>
        </w:rPr>
        <w:t xml:space="preserve">. </w:t>
      </w:r>
      <w:r w:rsidR="00067612">
        <w:rPr>
          <w:rFonts w:ascii="Arial" w:eastAsia="Times New Roman" w:hAnsi="Arial" w:cs="Arial"/>
          <w:sz w:val="20"/>
          <w:szCs w:val="20"/>
          <w:lang w:eastAsia="nl-NL"/>
        </w:rPr>
        <w:br/>
      </w:r>
      <w:r w:rsidR="00171D7F" w:rsidRPr="0039382E">
        <w:rPr>
          <w:rFonts w:ascii="Arial" w:eastAsia="Times New Roman" w:hAnsi="Arial" w:cs="Arial"/>
          <w:sz w:val="20"/>
          <w:szCs w:val="20"/>
          <w:lang w:eastAsia="nl-NL"/>
        </w:rPr>
        <w:t xml:space="preserve">De </w:t>
      </w: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verstrekt de </w:t>
      </w:r>
      <w:r w:rsidR="00A71E02"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documenten als bewijs van invulling van de </w:t>
      </w:r>
      <w:r w:rsidR="008977D4" w:rsidRPr="0039382E">
        <w:rPr>
          <w:rFonts w:ascii="Arial" w:eastAsia="Times New Roman" w:hAnsi="Arial" w:cs="Arial"/>
          <w:sz w:val="20"/>
          <w:szCs w:val="20"/>
          <w:lang w:eastAsia="nl-NL"/>
        </w:rPr>
        <w:t>overeengekomen Social R</w:t>
      </w:r>
      <w:r w:rsidR="00171D7F" w:rsidRPr="0039382E">
        <w:rPr>
          <w:rFonts w:ascii="Arial" w:eastAsia="Times New Roman" w:hAnsi="Arial" w:cs="Arial"/>
          <w:sz w:val="20"/>
          <w:szCs w:val="20"/>
          <w:lang w:eastAsia="nl-NL"/>
        </w:rPr>
        <w:t>eturn</w:t>
      </w:r>
      <w:r w:rsidR="008977D4" w:rsidRPr="0039382E">
        <w:rPr>
          <w:rFonts w:ascii="Arial" w:eastAsia="Times New Roman" w:hAnsi="Arial" w:cs="Arial"/>
          <w:sz w:val="20"/>
          <w:szCs w:val="20"/>
          <w:lang w:eastAsia="nl-NL"/>
        </w:rPr>
        <w:t>-</w:t>
      </w:r>
      <w:r w:rsidR="00171D7F" w:rsidRPr="0039382E">
        <w:rPr>
          <w:rFonts w:ascii="Arial" w:eastAsia="Times New Roman" w:hAnsi="Arial" w:cs="Arial"/>
          <w:sz w:val="20"/>
          <w:szCs w:val="20"/>
          <w:lang w:eastAsia="nl-NL"/>
        </w:rPr>
        <w:t xml:space="preserve">verplichting. Na controle </w:t>
      </w:r>
      <w:r w:rsidR="008977D4" w:rsidRPr="0039382E">
        <w:rPr>
          <w:rFonts w:ascii="Arial" w:eastAsia="Times New Roman" w:hAnsi="Arial" w:cs="Arial"/>
          <w:sz w:val="20"/>
          <w:szCs w:val="20"/>
          <w:lang w:eastAsia="nl-NL"/>
        </w:rPr>
        <w:t>en</w:t>
      </w:r>
      <w:r w:rsidR="00171D7F" w:rsidRPr="0039382E">
        <w:rPr>
          <w:rFonts w:ascii="Arial" w:eastAsia="Times New Roman" w:hAnsi="Arial" w:cs="Arial"/>
          <w:sz w:val="20"/>
          <w:szCs w:val="20"/>
          <w:lang w:eastAsia="nl-NL"/>
        </w:rPr>
        <w:t xml:space="preserve"> goedkeuring door de </w:t>
      </w:r>
      <w:r w:rsidR="00067612" w:rsidRPr="00067612">
        <w:rPr>
          <w:rFonts w:ascii="Arial" w:eastAsia="Times New Roman" w:hAnsi="Arial" w:cs="Arial"/>
          <w:sz w:val="20"/>
          <w:szCs w:val="20"/>
          <w:lang w:eastAsia="nl-NL"/>
        </w:rPr>
        <w:t xml:space="preserve">coördinator </w:t>
      </w:r>
      <w:proofErr w:type="spellStart"/>
      <w:r w:rsidR="00067612" w:rsidRPr="00067612">
        <w:rPr>
          <w:rFonts w:ascii="Arial" w:eastAsia="Times New Roman" w:hAnsi="Arial" w:cs="Arial"/>
          <w:sz w:val="20"/>
          <w:szCs w:val="20"/>
          <w:lang w:eastAsia="nl-NL"/>
        </w:rPr>
        <w:t>Social</w:t>
      </w:r>
      <w:proofErr w:type="spellEnd"/>
      <w:r w:rsidR="00067612" w:rsidRPr="00067612">
        <w:rPr>
          <w:rFonts w:ascii="Arial" w:eastAsia="Times New Roman" w:hAnsi="Arial" w:cs="Arial"/>
          <w:sz w:val="20"/>
          <w:szCs w:val="20"/>
          <w:lang w:eastAsia="nl-NL"/>
        </w:rPr>
        <w:t xml:space="preserve"> Return </w:t>
      </w:r>
      <w:r w:rsidR="008977D4" w:rsidRPr="0039382E">
        <w:rPr>
          <w:rFonts w:ascii="Arial" w:eastAsia="Times New Roman" w:hAnsi="Arial" w:cs="Arial"/>
          <w:sz w:val="20"/>
          <w:szCs w:val="20"/>
          <w:lang w:eastAsia="nl-NL"/>
        </w:rPr>
        <w:t>wordt</w:t>
      </w:r>
      <w:r w:rsidR="00171D7F" w:rsidRPr="0039382E">
        <w:rPr>
          <w:rFonts w:ascii="Arial" w:eastAsia="Times New Roman" w:hAnsi="Arial" w:cs="Arial"/>
          <w:sz w:val="20"/>
          <w:szCs w:val="20"/>
          <w:lang w:eastAsia="nl-NL"/>
        </w:rPr>
        <w:t xml:space="preserve"> de definitieve invulling van de </w:t>
      </w:r>
      <w:proofErr w:type="spellStart"/>
      <w:r w:rsidR="00171D7F" w:rsidRPr="0039382E">
        <w:rPr>
          <w:rFonts w:ascii="Arial" w:eastAsia="Times New Roman" w:hAnsi="Arial" w:cs="Arial"/>
          <w:sz w:val="20"/>
          <w:szCs w:val="20"/>
          <w:lang w:eastAsia="nl-NL"/>
        </w:rPr>
        <w:t>Social</w:t>
      </w:r>
      <w:proofErr w:type="spellEnd"/>
      <w:r w:rsidR="00171D7F" w:rsidRPr="0039382E">
        <w:rPr>
          <w:rFonts w:ascii="Arial" w:eastAsia="Times New Roman" w:hAnsi="Arial" w:cs="Arial"/>
          <w:sz w:val="20"/>
          <w:szCs w:val="20"/>
          <w:lang w:eastAsia="nl-NL"/>
        </w:rPr>
        <w:t xml:space="preserve"> Return-waarde bevestigd aan </w:t>
      </w:r>
      <w:r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w:t>
      </w:r>
    </w:p>
    <w:p w14:paraId="18BFD15A" w14:textId="77777777" w:rsidR="00171D7F" w:rsidRPr="0039382E" w:rsidRDefault="00171D7F" w:rsidP="00171D7F">
      <w:pPr>
        <w:spacing w:after="0" w:line="240" w:lineRule="auto"/>
        <w:ind w:firstLine="283"/>
        <w:rPr>
          <w:rFonts w:ascii="Arial" w:eastAsia="Times New Roman" w:hAnsi="Arial" w:cs="Arial"/>
          <w:sz w:val="20"/>
          <w:szCs w:val="20"/>
          <w:lang w:eastAsia="nl-NL"/>
        </w:rPr>
      </w:pPr>
    </w:p>
    <w:p w14:paraId="11CF2C62" w14:textId="77777777" w:rsidR="00171D7F" w:rsidRPr="00D61AAF" w:rsidRDefault="00A71E02" w:rsidP="00D61AAF">
      <w:pPr>
        <w:numPr>
          <w:ilvl w:val="0"/>
          <w:numId w:val="1"/>
        </w:numPr>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is gerechtigd om over te gaan tot het opleggen van een </w:t>
      </w:r>
      <w:r w:rsidR="00067612">
        <w:rPr>
          <w:rFonts w:ascii="Arial" w:eastAsia="Times New Roman" w:hAnsi="Arial" w:cs="Arial"/>
          <w:sz w:val="20"/>
          <w:szCs w:val="20"/>
          <w:lang w:eastAsia="nl-NL"/>
        </w:rPr>
        <w:t>korting</w:t>
      </w:r>
      <w:r w:rsidR="000959E2" w:rsidRPr="0039382E">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op de </w:t>
      </w:r>
      <w:r w:rsidR="000959E2" w:rsidRPr="0039382E">
        <w:rPr>
          <w:rFonts w:ascii="Arial" w:eastAsia="Times New Roman" w:hAnsi="Arial" w:cs="Arial"/>
          <w:sz w:val="20"/>
          <w:szCs w:val="20"/>
          <w:lang w:eastAsia="nl-NL"/>
        </w:rPr>
        <w:t>Inschrijfsom</w:t>
      </w:r>
      <w:r w:rsidR="00171D7F" w:rsidRPr="0039382E">
        <w:rPr>
          <w:rFonts w:ascii="Arial" w:eastAsia="Times New Roman" w:hAnsi="Arial" w:cs="Arial"/>
          <w:sz w:val="20"/>
          <w:szCs w:val="20"/>
          <w:lang w:eastAsia="nl-NL"/>
        </w:rPr>
        <w:t xml:space="preserve"> ter hoogte van het door de </w:t>
      </w:r>
      <w:r w:rsidR="003E6F4C" w:rsidRPr="0039382E">
        <w:rPr>
          <w:rFonts w:ascii="Arial" w:eastAsia="Times New Roman" w:hAnsi="Arial" w:cs="Arial"/>
          <w:sz w:val="20"/>
          <w:szCs w:val="20"/>
          <w:lang w:eastAsia="nl-NL"/>
        </w:rPr>
        <w:t>Opdrachtnemer</w:t>
      </w:r>
      <w:r w:rsidR="00171D7F" w:rsidRPr="0039382E">
        <w:rPr>
          <w:rFonts w:ascii="Arial" w:eastAsia="Times New Roman" w:hAnsi="Arial" w:cs="Arial"/>
          <w:sz w:val="20"/>
          <w:szCs w:val="20"/>
          <w:lang w:eastAsia="nl-NL"/>
        </w:rPr>
        <w:t xml:space="preserve"> ni</w:t>
      </w:r>
      <w:r w:rsidR="008977D4" w:rsidRPr="0039382E">
        <w:rPr>
          <w:rFonts w:ascii="Arial" w:eastAsia="Times New Roman" w:hAnsi="Arial" w:cs="Arial"/>
          <w:sz w:val="20"/>
          <w:szCs w:val="20"/>
          <w:lang w:eastAsia="nl-NL"/>
        </w:rPr>
        <w:t xml:space="preserve">et ingevulde deel van de </w:t>
      </w:r>
      <w:proofErr w:type="spellStart"/>
      <w:r w:rsidR="008977D4" w:rsidRPr="0039382E">
        <w:rPr>
          <w:rFonts w:ascii="Arial" w:eastAsia="Times New Roman" w:hAnsi="Arial" w:cs="Arial"/>
          <w:sz w:val="20"/>
          <w:szCs w:val="20"/>
          <w:lang w:eastAsia="nl-NL"/>
        </w:rPr>
        <w:t>Social</w:t>
      </w:r>
      <w:proofErr w:type="spellEnd"/>
      <w:r w:rsidR="008977D4" w:rsidRPr="0039382E">
        <w:rPr>
          <w:rFonts w:ascii="Arial" w:eastAsia="Times New Roman" w:hAnsi="Arial" w:cs="Arial"/>
          <w:sz w:val="20"/>
          <w:szCs w:val="20"/>
          <w:lang w:eastAsia="nl-NL"/>
        </w:rPr>
        <w:t xml:space="preserve"> R</w:t>
      </w:r>
      <w:r w:rsidR="00171D7F" w:rsidRPr="0039382E">
        <w:rPr>
          <w:rFonts w:ascii="Arial" w:eastAsia="Times New Roman" w:hAnsi="Arial" w:cs="Arial"/>
          <w:sz w:val="20"/>
          <w:szCs w:val="20"/>
          <w:lang w:eastAsia="nl-NL"/>
        </w:rPr>
        <w:t>eturn</w:t>
      </w:r>
      <w:r w:rsidR="00D61AAF">
        <w:rPr>
          <w:rFonts w:ascii="Arial" w:eastAsia="Times New Roman" w:hAnsi="Arial" w:cs="Arial"/>
          <w:sz w:val="20"/>
          <w:szCs w:val="20"/>
          <w:lang w:eastAsia="nl-NL"/>
        </w:rPr>
        <w:t xml:space="preserve"> </w:t>
      </w:r>
      <w:r w:rsidR="00171D7F" w:rsidRPr="0039382E">
        <w:rPr>
          <w:rFonts w:ascii="Arial" w:eastAsia="Times New Roman" w:hAnsi="Arial" w:cs="Arial"/>
          <w:sz w:val="20"/>
          <w:szCs w:val="20"/>
          <w:lang w:eastAsia="nl-NL"/>
        </w:rPr>
        <w:t xml:space="preserve">verplichting. </w:t>
      </w:r>
      <w:r w:rsidRPr="0039382E">
        <w:rPr>
          <w:rFonts w:ascii="Arial" w:eastAsia="Times New Roman" w:hAnsi="Arial" w:cs="Arial"/>
          <w:sz w:val="20"/>
          <w:szCs w:val="20"/>
          <w:lang w:eastAsia="nl-NL"/>
        </w:rPr>
        <w:t>Opdrachtgever</w:t>
      </w:r>
      <w:r w:rsidR="00171D7F" w:rsidRPr="0039382E">
        <w:rPr>
          <w:rFonts w:ascii="Arial" w:eastAsia="Times New Roman" w:hAnsi="Arial" w:cs="Arial"/>
          <w:sz w:val="20"/>
          <w:szCs w:val="20"/>
          <w:lang w:eastAsia="nl-NL"/>
        </w:rPr>
        <w:t xml:space="preserve"> </w:t>
      </w:r>
      <w:r w:rsidR="008977D4" w:rsidRPr="0039382E">
        <w:rPr>
          <w:rFonts w:ascii="Arial" w:eastAsia="Times New Roman" w:hAnsi="Arial" w:cs="Arial"/>
          <w:sz w:val="20"/>
          <w:szCs w:val="20"/>
          <w:lang w:eastAsia="nl-NL"/>
        </w:rPr>
        <w:t>brengt</w:t>
      </w:r>
      <w:r w:rsidR="00171D7F" w:rsidRPr="0039382E">
        <w:rPr>
          <w:rFonts w:ascii="Arial" w:eastAsia="Times New Roman" w:hAnsi="Arial" w:cs="Arial"/>
          <w:sz w:val="20"/>
          <w:szCs w:val="20"/>
          <w:lang w:eastAsia="nl-NL"/>
        </w:rPr>
        <w:t xml:space="preserve"> dit bedrag in het voorkomende geval in rekening </w:t>
      </w:r>
      <w:r w:rsidR="008977D4" w:rsidRPr="0039382E">
        <w:rPr>
          <w:rFonts w:ascii="Arial" w:eastAsia="Times New Roman" w:hAnsi="Arial" w:cs="Arial"/>
          <w:sz w:val="20"/>
          <w:szCs w:val="20"/>
          <w:lang w:eastAsia="nl-NL"/>
        </w:rPr>
        <w:t>b</w:t>
      </w:r>
      <w:r w:rsidR="00171D7F" w:rsidRPr="0039382E">
        <w:rPr>
          <w:rFonts w:ascii="Arial" w:eastAsia="Times New Roman" w:hAnsi="Arial" w:cs="Arial"/>
          <w:sz w:val="20"/>
          <w:szCs w:val="20"/>
          <w:lang w:eastAsia="nl-NL"/>
        </w:rPr>
        <w:t xml:space="preserve">ij </w:t>
      </w:r>
      <w:r w:rsidR="00CE39ED" w:rsidRPr="0039382E">
        <w:rPr>
          <w:rFonts w:ascii="Arial" w:eastAsia="Times New Roman" w:hAnsi="Arial" w:cs="Arial"/>
          <w:sz w:val="20"/>
          <w:szCs w:val="20"/>
          <w:lang w:eastAsia="nl-NL"/>
        </w:rPr>
        <w:t>Opdrachtnemer</w:t>
      </w:r>
      <w:r w:rsidR="003E6F4C" w:rsidRPr="0039382E">
        <w:rPr>
          <w:rFonts w:ascii="Arial" w:eastAsia="Times New Roman" w:hAnsi="Arial" w:cs="Arial"/>
          <w:sz w:val="20"/>
          <w:szCs w:val="20"/>
          <w:lang w:eastAsia="nl-NL"/>
        </w:rPr>
        <w:t xml:space="preserve"> of houdt dit in op termijnbetalingen</w:t>
      </w:r>
      <w:r w:rsidR="00D61AAF">
        <w:rPr>
          <w:rFonts w:ascii="Arial" w:eastAsia="Times New Roman" w:hAnsi="Arial" w:cs="Arial"/>
          <w:sz w:val="20"/>
          <w:szCs w:val="20"/>
          <w:lang w:eastAsia="nl-NL"/>
        </w:rPr>
        <w:t>.</w:t>
      </w:r>
      <w:r w:rsidR="00D61AAF">
        <w:rPr>
          <w:rFonts w:ascii="Arial" w:eastAsia="Times New Roman" w:hAnsi="Arial" w:cs="Arial"/>
          <w:sz w:val="20"/>
          <w:szCs w:val="20"/>
          <w:lang w:eastAsia="nl-NL"/>
        </w:rPr>
        <w:br/>
        <w:t>Er wordt g</w:t>
      </w:r>
      <w:r w:rsidR="00D61AAF" w:rsidRPr="00D61AAF">
        <w:rPr>
          <w:rFonts w:ascii="Arial" w:eastAsia="Times New Roman" w:hAnsi="Arial" w:cs="Arial"/>
          <w:sz w:val="20"/>
          <w:szCs w:val="20"/>
          <w:lang w:eastAsia="nl-NL"/>
        </w:rPr>
        <w:t xml:space="preserve">een korting opgelegd indien en voor zover de inzet voor </w:t>
      </w:r>
      <w:proofErr w:type="spellStart"/>
      <w:r w:rsidR="00D61AAF" w:rsidRPr="00D61AAF">
        <w:rPr>
          <w:rFonts w:ascii="Arial" w:eastAsia="Times New Roman" w:hAnsi="Arial" w:cs="Arial"/>
          <w:sz w:val="20"/>
          <w:szCs w:val="20"/>
          <w:lang w:eastAsia="nl-NL"/>
        </w:rPr>
        <w:t>Social</w:t>
      </w:r>
      <w:proofErr w:type="spellEnd"/>
      <w:r w:rsidR="00D61AAF" w:rsidRPr="00D61AAF">
        <w:rPr>
          <w:rFonts w:ascii="Arial" w:eastAsia="Times New Roman" w:hAnsi="Arial" w:cs="Arial"/>
          <w:sz w:val="20"/>
          <w:szCs w:val="20"/>
          <w:lang w:eastAsia="nl-NL"/>
        </w:rPr>
        <w:t xml:space="preserve"> R</w:t>
      </w:r>
      <w:r w:rsidR="00D61AAF">
        <w:rPr>
          <w:rFonts w:ascii="Arial" w:eastAsia="Times New Roman" w:hAnsi="Arial" w:cs="Arial"/>
          <w:sz w:val="20"/>
          <w:szCs w:val="20"/>
          <w:lang w:eastAsia="nl-NL"/>
        </w:rPr>
        <w:t>eturn niet is gelukt en dit de O</w:t>
      </w:r>
      <w:r w:rsidR="00D61AAF" w:rsidRPr="00D61AAF">
        <w:rPr>
          <w:rFonts w:ascii="Arial" w:eastAsia="Times New Roman" w:hAnsi="Arial" w:cs="Arial"/>
          <w:sz w:val="20"/>
          <w:szCs w:val="20"/>
          <w:lang w:eastAsia="nl-NL"/>
        </w:rPr>
        <w:t xml:space="preserve">pdrachtnemer niet </w:t>
      </w:r>
      <w:r w:rsidR="00D61AAF">
        <w:rPr>
          <w:rFonts w:ascii="Arial" w:eastAsia="Times New Roman" w:hAnsi="Arial" w:cs="Arial"/>
          <w:sz w:val="20"/>
          <w:szCs w:val="20"/>
          <w:lang w:eastAsia="nl-NL"/>
        </w:rPr>
        <w:t xml:space="preserve">kan worden toegerekend. </w:t>
      </w:r>
    </w:p>
    <w:p w14:paraId="53E67867" w14:textId="77777777" w:rsidR="00171D7F" w:rsidRPr="0039382E" w:rsidRDefault="00171D7F" w:rsidP="00171D7F">
      <w:pPr>
        <w:tabs>
          <w:tab w:val="left" w:pos="437"/>
        </w:tabs>
        <w:spacing w:after="0" w:line="240" w:lineRule="auto"/>
        <w:ind w:left="357"/>
        <w:rPr>
          <w:rFonts w:ascii="Arial" w:eastAsia="Times New Roman" w:hAnsi="Arial" w:cs="Arial"/>
          <w:sz w:val="20"/>
          <w:szCs w:val="20"/>
          <w:lang w:eastAsia="nl-NL"/>
        </w:rPr>
      </w:pPr>
    </w:p>
    <w:p w14:paraId="4BA5E83A"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k      In verband met de afhandeling van Social Return wordt u verzocht de contactgegevens op te</w:t>
      </w:r>
      <w:r w:rsidRPr="0039382E">
        <w:rPr>
          <w:rFonts w:ascii="Arial" w:eastAsia="Times New Roman" w:hAnsi="Arial" w:cs="Arial"/>
          <w:sz w:val="20"/>
          <w:szCs w:val="20"/>
          <w:lang w:eastAsia="nl-NL"/>
        </w:rPr>
        <w:br/>
        <w:t xml:space="preserve">        geven van </w:t>
      </w:r>
      <w:r w:rsidR="00E1338E" w:rsidRPr="0039382E">
        <w:rPr>
          <w:rFonts w:ascii="Arial" w:eastAsia="Times New Roman" w:hAnsi="Arial" w:cs="Arial"/>
          <w:sz w:val="20"/>
          <w:szCs w:val="20"/>
          <w:lang w:eastAsia="nl-NL"/>
        </w:rPr>
        <w:t>uw</w:t>
      </w:r>
      <w:r w:rsidRPr="0039382E">
        <w:rPr>
          <w:rFonts w:ascii="Arial" w:eastAsia="Times New Roman" w:hAnsi="Arial" w:cs="Arial"/>
          <w:sz w:val="20"/>
          <w:szCs w:val="20"/>
          <w:lang w:eastAsia="nl-NL"/>
        </w:rPr>
        <w:t xml:space="preserve"> voor Social Return verantwoordelijke medewerker in onderstaande tabel:</w:t>
      </w:r>
    </w:p>
    <w:p w14:paraId="36CAC69F"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171D7F" w:rsidRPr="0039382E" w14:paraId="36C0EEAC" w14:textId="77777777" w:rsidTr="003E57CC">
        <w:tc>
          <w:tcPr>
            <w:tcW w:w="3685" w:type="dxa"/>
          </w:tcPr>
          <w:p w14:paraId="1C329B87"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 xml:space="preserve">Contactpersoon Social Return </w:t>
            </w:r>
            <w:r w:rsidR="00CE39ED" w:rsidRPr="0039382E">
              <w:rPr>
                <w:rFonts w:ascii="Arial" w:eastAsia="Times New Roman" w:hAnsi="Arial" w:cs="Arial"/>
                <w:sz w:val="20"/>
                <w:szCs w:val="20"/>
                <w:lang w:eastAsia="nl-NL"/>
              </w:rPr>
              <w:t>Opdrachtnemer</w:t>
            </w:r>
          </w:p>
        </w:tc>
        <w:tc>
          <w:tcPr>
            <w:tcW w:w="284" w:type="dxa"/>
          </w:tcPr>
          <w:p w14:paraId="5C8554BF"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14:paraId="021100E7"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14:paraId="615C4567"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14:paraId="2BDF760F"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r w:rsidR="00171D7F" w:rsidRPr="0039382E" w14:paraId="74B6FCC8" w14:textId="77777777" w:rsidTr="003E57CC">
        <w:tc>
          <w:tcPr>
            <w:tcW w:w="3685" w:type="dxa"/>
          </w:tcPr>
          <w:p w14:paraId="2291126E"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Telefoonnummer contactpersoon</w:t>
            </w:r>
          </w:p>
        </w:tc>
        <w:tc>
          <w:tcPr>
            <w:tcW w:w="284" w:type="dxa"/>
          </w:tcPr>
          <w:p w14:paraId="327CC68D"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14:paraId="77D9D8B9"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14:paraId="7B5C38AD"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14:paraId="1BF72E46"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r w:rsidR="00171D7F" w:rsidRPr="0039382E" w14:paraId="74C3D0AF" w14:textId="77777777" w:rsidTr="003E57CC">
        <w:tc>
          <w:tcPr>
            <w:tcW w:w="3685" w:type="dxa"/>
          </w:tcPr>
          <w:p w14:paraId="2B0C7E31"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E-mail contactpersoon</w:t>
            </w:r>
          </w:p>
        </w:tc>
        <w:tc>
          <w:tcPr>
            <w:tcW w:w="284" w:type="dxa"/>
          </w:tcPr>
          <w:p w14:paraId="1951E942"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r w:rsidRPr="0039382E">
              <w:rPr>
                <w:rFonts w:ascii="Arial" w:eastAsia="Times New Roman" w:hAnsi="Arial" w:cs="Arial"/>
                <w:sz w:val="20"/>
                <w:szCs w:val="20"/>
                <w:lang w:eastAsia="nl-NL"/>
              </w:rPr>
              <w:t>:</w:t>
            </w:r>
          </w:p>
        </w:tc>
        <w:tc>
          <w:tcPr>
            <w:tcW w:w="4394" w:type="dxa"/>
          </w:tcPr>
          <w:p w14:paraId="766E3914"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14:paraId="7D90A5A1"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14:paraId="312F0AF3"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tc>
      </w:tr>
    </w:tbl>
    <w:p w14:paraId="1729C38F" w14:textId="77777777" w:rsidR="00171D7F" w:rsidRPr="0039382E" w:rsidRDefault="00171D7F" w:rsidP="00171D7F">
      <w:pPr>
        <w:tabs>
          <w:tab w:val="left" w:pos="1701"/>
        </w:tabs>
        <w:spacing w:after="0" w:line="240" w:lineRule="auto"/>
        <w:rPr>
          <w:rFonts w:ascii="Arial" w:eastAsia="Times New Roman" w:hAnsi="Arial" w:cs="Arial"/>
          <w:sz w:val="20"/>
          <w:szCs w:val="20"/>
          <w:lang w:eastAsia="nl-NL"/>
        </w:rPr>
      </w:pPr>
    </w:p>
    <w:p w14:paraId="384013B3" w14:textId="77777777" w:rsidR="00171D7F" w:rsidRPr="0039382E" w:rsidRDefault="00171D7F" w:rsidP="00171D7F">
      <w:pPr>
        <w:spacing w:after="0" w:line="240" w:lineRule="auto"/>
        <w:contextualSpacing/>
        <w:rPr>
          <w:rFonts w:ascii="Arial" w:eastAsia="Times New Roman" w:hAnsi="Arial" w:cs="Arial"/>
          <w:sz w:val="20"/>
          <w:szCs w:val="20"/>
          <w:lang w:eastAsia="nl-NL"/>
        </w:rPr>
      </w:pPr>
    </w:p>
    <w:p w14:paraId="0D409033" w14:textId="77777777" w:rsidR="00171D7F" w:rsidRPr="0039382E" w:rsidRDefault="00171D7F">
      <w:pPr>
        <w:rPr>
          <w:rFonts w:ascii="Arial" w:hAnsi="Arial" w:cs="Arial"/>
          <w:sz w:val="20"/>
          <w:szCs w:val="20"/>
        </w:rPr>
      </w:pPr>
    </w:p>
    <w:sectPr w:rsidR="00171D7F" w:rsidRPr="0039382E" w:rsidSect="00171D7F">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82800" w14:textId="77777777" w:rsidR="00877E3B" w:rsidRDefault="00877E3B" w:rsidP="00171D7F">
      <w:pPr>
        <w:spacing w:after="0" w:line="240" w:lineRule="auto"/>
      </w:pPr>
      <w:r>
        <w:separator/>
      </w:r>
    </w:p>
  </w:endnote>
  <w:endnote w:type="continuationSeparator" w:id="0">
    <w:p w14:paraId="65AAA91F" w14:textId="77777777" w:rsidR="00877E3B" w:rsidRDefault="00877E3B" w:rsidP="00171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F718" w14:textId="77777777" w:rsidR="00DD1CCA" w:rsidRDefault="00DD1C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2B79" w14:textId="47B16999" w:rsidR="000959E2" w:rsidRDefault="000959E2">
    <w:pPr>
      <w:pStyle w:val="Voettekst"/>
    </w:pPr>
    <w:r>
      <w:t xml:space="preserve">Bijlage </w:t>
    </w:r>
    <w:r w:rsidR="00DD1CCA">
      <w:t>7.</w:t>
    </w:r>
    <w:r>
      <w:t xml:space="preserve"> Social Return</w:t>
    </w:r>
    <w:r w:rsidR="00E1338E">
      <w:t xml:space="preserve"> – aanbesteding </w:t>
    </w:r>
    <w:r w:rsidR="00DD1CCA">
      <w:t>Ecologisch onderzoek t.b.v. Soortenmanagementplan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1DE6" w14:textId="77777777" w:rsidR="00DD1CCA" w:rsidRDefault="00DD1C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4E3CA" w14:textId="77777777" w:rsidR="00877E3B" w:rsidRDefault="00877E3B" w:rsidP="00171D7F">
      <w:pPr>
        <w:spacing w:after="0" w:line="240" w:lineRule="auto"/>
      </w:pPr>
      <w:r>
        <w:separator/>
      </w:r>
    </w:p>
  </w:footnote>
  <w:footnote w:type="continuationSeparator" w:id="0">
    <w:p w14:paraId="40DDFEC7" w14:textId="77777777" w:rsidR="00877E3B" w:rsidRDefault="00877E3B" w:rsidP="00171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5ABE" w14:textId="77777777" w:rsidR="00DD1CCA" w:rsidRDefault="00DD1C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4788" w14:textId="77777777" w:rsidR="00171D7F" w:rsidRDefault="00171D7F" w:rsidP="00171D7F">
    <w:pPr>
      <w:pStyle w:val="Koptekst"/>
      <w:jc w:val="center"/>
    </w:pPr>
    <w:r>
      <w:rPr>
        <w:noProof/>
        <w:lang w:eastAsia="nl-NL"/>
      </w:rPr>
      <w:drawing>
        <wp:inline distT="0" distB="0" distL="0" distR="0" wp14:anchorId="28F56FF4" wp14:editId="6AD4B71C">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5DB9" w14:textId="77777777" w:rsidR="00DD1CCA" w:rsidRDefault="00DD1C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096171978">
    <w:abstractNumId w:val="1"/>
  </w:num>
  <w:num w:numId="2" w16cid:durableId="102579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D7F"/>
    <w:rsid w:val="00067612"/>
    <w:rsid w:val="000959E2"/>
    <w:rsid w:val="00135C8E"/>
    <w:rsid w:val="00171D7F"/>
    <w:rsid w:val="00321F13"/>
    <w:rsid w:val="00373D9E"/>
    <w:rsid w:val="0039382E"/>
    <w:rsid w:val="003E6F4C"/>
    <w:rsid w:val="004E29DD"/>
    <w:rsid w:val="00541B0A"/>
    <w:rsid w:val="005E0AA7"/>
    <w:rsid w:val="00806B8E"/>
    <w:rsid w:val="00877E3B"/>
    <w:rsid w:val="00887B9D"/>
    <w:rsid w:val="008977D4"/>
    <w:rsid w:val="008F3A46"/>
    <w:rsid w:val="00902B6B"/>
    <w:rsid w:val="009F45A4"/>
    <w:rsid w:val="00A00215"/>
    <w:rsid w:val="00A650A1"/>
    <w:rsid w:val="00A71E02"/>
    <w:rsid w:val="00AC3625"/>
    <w:rsid w:val="00AC75B2"/>
    <w:rsid w:val="00B03DED"/>
    <w:rsid w:val="00CE39ED"/>
    <w:rsid w:val="00D40D27"/>
    <w:rsid w:val="00D61AAF"/>
    <w:rsid w:val="00DD1CCA"/>
    <w:rsid w:val="00E1338E"/>
    <w:rsid w:val="00E56425"/>
    <w:rsid w:val="00E715AD"/>
    <w:rsid w:val="00E84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A6D88"/>
  <w15:chartTrackingRefBased/>
  <w15:docId w15:val="{0931BDEB-60B7-496A-A757-37F92163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71D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1D7F"/>
  </w:style>
  <w:style w:type="paragraph" w:styleId="Voettekst">
    <w:name w:val="footer"/>
    <w:basedOn w:val="Standaard"/>
    <w:link w:val="VoettekstChar"/>
    <w:uiPriority w:val="99"/>
    <w:unhideWhenUsed/>
    <w:rsid w:val="00171D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1D7F"/>
  </w:style>
  <w:style w:type="character" w:styleId="Hyperlink">
    <w:name w:val="Hyperlink"/>
    <w:basedOn w:val="Standaardalinea-lettertype"/>
    <w:uiPriority w:val="99"/>
    <w:unhideWhenUsed/>
    <w:rsid w:val="00171D7F"/>
    <w:rPr>
      <w:color w:val="0563C1" w:themeColor="hyperlink"/>
      <w:u w:val="single"/>
    </w:rPr>
  </w:style>
  <w:style w:type="character" w:styleId="Verwijzingopmerking">
    <w:name w:val="annotation reference"/>
    <w:basedOn w:val="Standaardalinea-lettertype"/>
    <w:uiPriority w:val="99"/>
    <w:semiHidden/>
    <w:unhideWhenUsed/>
    <w:rsid w:val="00CE39ED"/>
    <w:rPr>
      <w:sz w:val="16"/>
      <w:szCs w:val="16"/>
    </w:rPr>
  </w:style>
  <w:style w:type="paragraph" w:styleId="Tekstopmerking">
    <w:name w:val="annotation text"/>
    <w:basedOn w:val="Standaard"/>
    <w:link w:val="TekstopmerkingChar"/>
    <w:uiPriority w:val="99"/>
    <w:semiHidden/>
    <w:unhideWhenUsed/>
    <w:rsid w:val="00CE39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39ED"/>
    <w:rPr>
      <w:sz w:val="20"/>
      <w:szCs w:val="20"/>
    </w:rPr>
  </w:style>
  <w:style w:type="paragraph" w:styleId="Onderwerpvanopmerking">
    <w:name w:val="annotation subject"/>
    <w:basedOn w:val="Tekstopmerking"/>
    <w:next w:val="Tekstopmerking"/>
    <w:link w:val="OnderwerpvanopmerkingChar"/>
    <w:uiPriority w:val="99"/>
    <w:semiHidden/>
    <w:unhideWhenUsed/>
    <w:rsid w:val="00CE39ED"/>
    <w:rPr>
      <w:b/>
      <w:bCs/>
    </w:rPr>
  </w:style>
  <w:style w:type="character" w:customStyle="1" w:styleId="OnderwerpvanopmerkingChar">
    <w:name w:val="Onderwerp van opmerking Char"/>
    <w:basedOn w:val="TekstopmerkingChar"/>
    <w:link w:val="Onderwerpvanopmerking"/>
    <w:uiPriority w:val="99"/>
    <w:semiHidden/>
    <w:rsid w:val="00CE39ED"/>
    <w:rPr>
      <w:b/>
      <w:bCs/>
      <w:sz w:val="20"/>
      <w:szCs w:val="20"/>
    </w:rPr>
  </w:style>
  <w:style w:type="paragraph" w:styleId="Ballontekst">
    <w:name w:val="Balloon Text"/>
    <w:basedOn w:val="Standaard"/>
    <w:link w:val="BallontekstChar"/>
    <w:uiPriority w:val="99"/>
    <w:semiHidden/>
    <w:unhideWhenUsed/>
    <w:rsid w:val="00CE39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39ED"/>
    <w:rPr>
      <w:rFonts w:ascii="Segoe UI" w:hAnsi="Segoe UI" w:cs="Segoe UI"/>
      <w:sz w:val="18"/>
      <w:szCs w:val="18"/>
    </w:rPr>
  </w:style>
  <w:style w:type="paragraph" w:styleId="Lijstalinea">
    <w:name w:val="List Paragraph"/>
    <w:basedOn w:val="Standaard"/>
    <w:uiPriority w:val="34"/>
    <w:qFormat/>
    <w:rsid w:val="00E56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cialreturn@waddinxveen.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731</Words>
  <Characters>4026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van de Laar</dc:creator>
  <cp:keywords/>
  <dc:description/>
  <cp:lastModifiedBy>Inge Debets</cp:lastModifiedBy>
  <cp:revision>6</cp:revision>
  <dcterms:created xsi:type="dcterms:W3CDTF">2023-02-28T13:54:00Z</dcterms:created>
  <dcterms:modified xsi:type="dcterms:W3CDTF">2023-11-07T16:28:00Z</dcterms:modified>
</cp:coreProperties>
</file>