
<file path=[Content_Types].xml><?xml version="1.0" encoding="utf-8"?>
<Types xmlns="http://schemas.openxmlformats.org/package/2006/content-types">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661AE" w14:textId="159235B1" w:rsidR="003E67BE" w:rsidRPr="00AD267C" w:rsidRDefault="003E67BE" w:rsidP="00043C04">
      <w:pPr>
        <w:spacing w:before="240" w:line="276" w:lineRule="auto"/>
        <w:jc w:val="center"/>
        <w:rPr>
          <w:b/>
          <w:bCs/>
          <w:sz w:val="28"/>
          <w:szCs w:val="28"/>
        </w:rPr>
      </w:pPr>
    </w:p>
    <w:p w14:paraId="771661BD" w14:textId="2BF80EAB" w:rsidR="00A17C74" w:rsidRDefault="00A17C74" w:rsidP="00043C04">
      <w:pPr>
        <w:spacing w:line="276" w:lineRule="auto"/>
      </w:pPr>
    </w:p>
    <w:p w14:paraId="66577968" w14:textId="44D968F7" w:rsidR="00CF1019" w:rsidRDefault="00CF1019" w:rsidP="00043C04">
      <w:pPr>
        <w:spacing w:line="276" w:lineRule="auto"/>
      </w:pPr>
    </w:p>
    <w:p w14:paraId="639CB1EE" w14:textId="0D62EE60" w:rsidR="00CF1019" w:rsidRDefault="00CF1019" w:rsidP="00043C04">
      <w:pPr>
        <w:spacing w:line="276" w:lineRule="auto"/>
      </w:pPr>
    </w:p>
    <w:p w14:paraId="191C38E9" w14:textId="77777777" w:rsidR="00CF1019" w:rsidRPr="00917579" w:rsidRDefault="00CF1019" w:rsidP="00043C04">
      <w:pPr>
        <w:spacing w:line="276" w:lineRule="auto"/>
        <w:rPr>
          <w:rFonts w:cs="Arial"/>
        </w:rPr>
      </w:pPr>
    </w:p>
    <w:p w14:paraId="6AC008C6" w14:textId="69F7B2E9" w:rsidR="00CF1019" w:rsidRPr="00A53828" w:rsidRDefault="00CF1019" w:rsidP="00043C04">
      <w:pPr>
        <w:pStyle w:val="Duidelijkcitaat"/>
        <w:spacing w:line="276" w:lineRule="auto"/>
        <w:rPr>
          <w:rFonts w:cs="Arial"/>
          <w:sz w:val="40"/>
          <w:szCs w:val="40"/>
        </w:rPr>
      </w:pPr>
      <w:r w:rsidRPr="00A53828">
        <w:rPr>
          <w:rFonts w:cs="Arial"/>
          <w:sz w:val="40"/>
          <w:szCs w:val="40"/>
        </w:rPr>
        <w:t>Marktconsult</w:t>
      </w:r>
      <w:r w:rsidR="00A53828">
        <w:rPr>
          <w:rFonts w:cs="Arial"/>
          <w:sz w:val="40"/>
          <w:szCs w:val="40"/>
        </w:rPr>
        <w:t>at</w:t>
      </w:r>
      <w:r w:rsidRPr="00A53828">
        <w:rPr>
          <w:rFonts w:cs="Arial"/>
          <w:sz w:val="40"/>
          <w:szCs w:val="40"/>
        </w:rPr>
        <w:t>ie</w:t>
      </w:r>
    </w:p>
    <w:p w14:paraId="641D94BB" w14:textId="77777777" w:rsidR="00CF1019" w:rsidRPr="00A53828" w:rsidRDefault="00CF1019" w:rsidP="00043C04">
      <w:pPr>
        <w:spacing w:line="276" w:lineRule="auto"/>
        <w:rPr>
          <w:rFonts w:cs="Arial"/>
        </w:rPr>
      </w:pPr>
    </w:p>
    <w:p w14:paraId="5DDFACFD" w14:textId="1CACAA63" w:rsidR="00CF1019" w:rsidRPr="00A53828" w:rsidRDefault="007A4828" w:rsidP="00043C04">
      <w:pPr>
        <w:pStyle w:val="Duidelijkcitaat"/>
        <w:spacing w:line="276" w:lineRule="auto"/>
        <w:rPr>
          <w:rFonts w:cs="Arial"/>
          <w:sz w:val="24"/>
        </w:rPr>
      </w:pPr>
      <w:r w:rsidRPr="00A53828">
        <w:rPr>
          <w:rFonts w:cs="Arial"/>
          <w:sz w:val="24"/>
        </w:rPr>
        <w:t xml:space="preserve">Customer </w:t>
      </w:r>
      <w:proofErr w:type="spellStart"/>
      <w:r w:rsidRPr="00A53828">
        <w:rPr>
          <w:rFonts w:cs="Arial"/>
          <w:sz w:val="24"/>
        </w:rPr>
        <w:t>Rel</w:t>
      </w:r>
      <w:r w:rsidR="00A53828">
        <w:rPr>
          <w:rFonts w:cs="Arial"/>
          <w:sz w:val="24"/>
        </w:rPr>
        <w:t>at</w:t>
      </w:r>
      <w:r w:rsidRPr="00A53828">
        <w:rPr>
          <w:rFonts w:cs="Arial"/>
          <w:sz w:val="24"/>
        </w:rPr>
        <w:t>ionship</w:t>
      </w:r>
      <w:proofErr w:type="spellEnd"/>
      <w:r w:rsidRPr="00A53828">
        <w:rPr>
          <w:rFonts w:cs="Arial"/>
          <w:sz w:val="24"/>
        </w:rPr>
        <w:t xml:space="preserve"> Manage</w:t>
      </w:r>
      <w:r w:rsidR="00AD730C">
        <w:rPr>
          <w:rFonts w:cs="Arial"/>
          <w:sz w:val="24"/>
        </w:rPr>
        <w:t>ment</w:t>
      </w:r>
      <w:r w:rsidRPr="00A53828">
        <w:rPr>
          <w:rFonts w:cs="Arial"/>
          <w:sz w:val="24"/>
        </w:rPr>
        <w:t xml:space="preserve"> </w:t>
      </w:r>
      <w:r w:rsidR="00CF1019" w:rsidRPr="00A53828">
        <w:rPr>
          <w:rFonts w:cs="Arial"/>
          <w:sz w:val="24"/>
        </w:rPr>
        <w:t>- Kadaster</w:t>
      </w:r>
    </w:p>
    <w:p w14:paraId="68FC44B1" w14:textId="77777777" w:rsidR="00CF1019" w:rsidRPr="00A53828" w:rsidRDefault="00CF1019" w:rsidP="00043C04">
      <w:pPr>
        <w:spacing w:line="276" w:lineRule="auto"/>
        <w:rPr>
          <w:rFonts w:cs="Arial"/>
        </w:rPr>
      </w:pPr>
    </w:p>
    <w:p w14:paraId="30E431E3" w14:textId="77777777" w:rsidR="00CF1019" w:rsidRPr="00917579" w:rsidRDefault="00CF1019" w:rsidP="00043C04">
      <w:pPr>
        <w:spacing w:line="276" w:lineRule="auto"/>
        <w:jc w:val="center"/>
        <w:rPr>
          <w:rFonts w:cs="Arial"/>
        </w:rPr>
      </w:pPr>
      <w:r w:rsidRPr="00917579">
        <w:rPr>
          <w:rFonts w:cs="Arial"/>
        </w:rPr>
        <w:t>ten behoeve van:</w:t>
      </w:r>
    </w:p>
    <w:p w14:paraId="3D5AA768" w14:textId="77777777" w:rsidR="00CF1019" w:rsidRPr="00917579" w:rsidRDefault="00CF1019" w:rsidP="00043C04">
      <w:pPr>
        <w:spacing w:line="276" w:lineRule="auto"/>
        <w:jc w:val="center"/>
        <w:rPr>
          <w:rFonts w:cs="Arial"/>
        </w:rPr>
      </w:pPr>
      <w:r w:rsidRPr="00917579">
        <w:rPr>
          <w:rFonts w:cs="Arial"/>
        </w:rPr>
        <w:t>Directie DGV</w:t>
      </w:r>
    </w:p>
    <w:p w14:paraId="59D527BB" w14:textId="77777777" w:rsidR="00CF1019" w:rsidRPr="00917579" w:rsidRDefault="00CF1019" w:rsidP="00043C04">
      <w:pPr>
        <w:spacing w:line="276" w:lineRule="auto"/>
        <w:rPr>
          <w:rFonts w:cs="Arial"/>
        </w:rPr>
      </w:pPr>
    </w:p>
    <w:p w14:paraId="616220CD" w14:textId="77777777" w:rsidR="00CF1019" w:rsidRPr="00917579" w:rsidRDefault="00CF1019" w:rsidP="00043C04">
      <w:pPr>
        <w:spacing w:line="276" w:lineRule="auto"/>
        <w:rPr>
          <w:rFonts w:cs="Arial"/>
        </w:rPr>
      </w:pPr>
    </w:p>
    <w:p w14:paraId="0C913995" w14:textId="77777777" w:rsidR="00CF1019" w:rsidRPr="00917579" w:rsidRDefault="00CF1019" w:rsidP="00043C04">
      <w:pPr>
        <w:spacing w:line="276" w:lineRule="auto"/>
        <w:rPr>
          <w:rFonts w:cs="Arial"/>
        </w:rPr>
      </w:pPr>
    </w:p>
    <w:p w14:paraId="3A5ACC31" w14:textId="77777777" w:rsidR="00CF1019" w:rsidRPr="00917579" w:rsidRDefault="00CF1019" w:rsidP="00043C04">
      <w:pPr>
        <w:spacing w:line="276" w:lineRule="auto"/>
        <w:rPr>
          <w:rFonts w:cs="Arial"/>
        </w:rPr>
      </w:pPr>
    </w:p>
    <w:p w14:paraId="7C2C1AD4" w14:textId="77777777" w:rsidR="00CF1019" w:rsidRPr="00917579" w:rsidRDefault="00CF1019" w:rsidP="00043C04">
      <w:pPr>
        <w:spacing w:line="276" w:lineRule="auto"/>
        <w:rPr>
          <w:rFonts w:cs="Arial"/>
        </w:rPr>
      </w:pPr>
    </w:p>
    <w:p w14:paraId="19508383" w14:textId="77777777" w:rsidR="00CF1019" w:rsidRPr="00917579" w:rsidRDefault="00CF1019" w:rsidP="00043C04">
      <w:pPr>
        <w:spacing w:line="276" w:lineRule="auto"/>
        <w:rPr>
          <w:rFonts w:cs="Arial"/>
        </w:rPr>
      </w:pPr>
    </w:p>
    <w:p w14:paraId="40D1FB20" w14:textId="77777777" w:rsidR="00CF1019" w:rsidRPr="00917579" w:rsidRDefault="00CF1019" w:rsidP="00043C04">
      <w:pPr>
        <w:spacing w:line="276" w:lineRule="auto"/>
        <w:rPr>
          <w:rFonts w:cs="Arial"/>
        </w:rPr>
      </w:pPr>
    </w:p>
    <w:p w14:paraId="529BDFDA" w14:textId="77777777" w:rsidR="00CF1019" w:rsidRPr="00917579" w:rsidRDefault="00CF1019" w:rsidP="00043C04">
      <w:pPr>
        <w:spacing w:line="276" w:lineRule="auto"/>
        <w:rPr>
          <w:rFonts w:cs="Arial"/>
        </w:rPr>
      </w:pPr>
    </w:p>
    <w:p w14:paraId="40E7973F" w14:textId="77777777" w:rsidR="00CF1019" w:rsidRPr="00917579" w:rsidRDefault="00CF1019" w:rsidP="00043C04">
      <w:pPr>
        <w:spacing w:line="276" w:lineRule="auto"/>
        <w:rPr>
          <w:rFonts w:cs="Arial"/>
        </w:rPr>
      </w:pPr>
    </w:p>
    <w:p w14:paraId="0FA218B1" w14:textId="77777777" w:rsidR="00CF1019" w:rsidRPr="00917579" w:rsidRDefault="00CF1019" w:rsidP="00043C04">
      <w:pPr>
        <w:spacing w:line="276" w:lineRule="auto"/>
        <w:rPr>
          <w:rFonts w:cs="Arial"/>
        </w:rPr>
      </w:pPr>
    </w:p>
    <w:p w14:paraId="5899F8BE" w14:textId="77777777" w:rsidR="00CF1019" w:rsidRPr="00917579" w:rsidRDefault="00CF1019" w:rsidP="00043C04">
      <w:pPr>
        <w:spacing w:line="276" w:lineRule="auto"/>
        <w:rPr>
          <w:rFonts w:cs="Arial"/>
        </w:rPr>
      </w:pPr>
    </w:p>
    <w:p w14:paraId="25E884F0" w14:textId="77777777" w:rsidR="00CF1019" w:rsidRPr="00917579" w:rsidRDefault="00CF1019" w:rsidP="00043C04">
      <w:pPr>
        <w:spacing w:line="276" w:lineRule="auto"/>
        <w:rPr>
          <w:rFonts w:cs="Arial"/>
        </w:rPr>
      </w:pPr>
    </w:p>
    <w:p w14:paraId="6440C4F3" w14:textId="77777777" w:rsidR="00CF1019" w:rsidRPr="00917579" w:rsidRDefault="00CF1019" w:rsidP="00043C04">
      <w:pPr>
        <w:spacing w:line="276" w:lineRule="auto"/>
        <w:rPr>
          <w:rFonts w:cs="Arial"/>
        </w:rPr>
      </w:pPr>
    </w:p>
    <w:p w14:paraId="23D08F59" w14:textId="77777777" w:rsidR="00CF1019" w:rsidRPr="00917579" w:rsidRDefault="00CF1019" w:rsidP="00043C04">
      <w:pPr>
        <w:spacing w:line="276" w:lineRule="auto"/>
        <w:rPr>
          <w:rFonts w:cs="Arial"/>
        </w:rPr>
      </w:pPr>
    </w:p>
    <w:p w14:paraId="1318007B" w14:textId="77777777" w:rsidR="00CF1019" w:rsidRPr="00917579" w:rsidRDefault="00CF1019" w:rsidP="00043C04">
      <w:pPr>
        <w:autoSpaceDE w:val="0"/>
        <w:autoSpaceDN w:val="0"/>
        <w:adjustRightInd w:val="0"/>
        <w:spacing w:line="276" w:lineRule="auto"/>
        <w:rPr>
          <w:rFonts w:cs="Arial"/>
          <w:color w:val="000000"/>
          <w:sz w:val="24"/>
          <w:szCs w:val="24"/>
        </w:rPr>
      </w:pPr>
    </w:p>
    <w:p w14:paraId="5D8B33BC" w14:textId="4F6E766A" w:rsidR="007A4828" w:rsidRDefault="00CF1019" w:rsidP="00043C04">
      <w:pPr>
        <w:autoSpaceDE w:val="0"/>
        <w:autoSpaceDN w:val="0"/>
        <w:adjustRightInd w:val="0"/>
        <w:spacing w:line="276" w:lineRule="auto"/>
        <w:rPr>
          <w:rFonts w:cs="Arial"/>
          <w:color w:val="000000"/>
          <w:szCs w:val="18"/>
        </w:rPr>
      </w:pPr>
      <w:r w:rsidRPr="00917579">
        <w:rPr>
          <w:rFonts w:cs="Arial"/>
          <w:color w:val="000000"/>
          <w:szCs w:val="18"/>
        </w:rPr>
        <w:t>D</w:t>
      </w:r>
      <w:r w:rsidR="00A53828">
        <w:rPr>
          <w:rFonts w:cs="Arial"/>
          <w:color w:val="000000"/>
          <w:szCs w:val="18"/>
        </w:rPr>
        <w:t>at</w:t>
      </w:r>
      <w:r w:rsidRPr="00917579">
        <w:rPr>
          <w:rFonts w:cs="Arial"/>
          <w:color w:val="000000"/>
          <w:szCs w:val="18"/>
        </w:rPr>
        <w:t xml:space="preserve">um: </w:t>
      </w:r>
      <w:r w:rsidR="00CB4BCE">
        <w:rPr>
          <w:rFonts w:cs="Arial"/>
          <w:color w:val="000000"/>
          <w:szCs w:val="18"/>
        </w:rPr>
        <w:t>05-02</w:t>
      </w:r>
      <w:r w:rsidR="00392598">
        <w:rPr>
          <w:rFonts w:cs="Arial"/>
          <w:color w:val="000000"/>
          <w:szCs w:val="18"/>
        </w:rPr>
        <w:t>-202</w:t>
      </w:r>
      <w:r w:rsidR="007A4828">
        <w:rPr>
          <w:rFonts w:cs="Arial"/>
          <w:color w:val="000000"/>
          <w:szCs w:val="18"/>
        </w:rPr>
        <w:t>4</w:t>
      </w:r>
    </w:p>
    <w:p w14:paraId="4E3A230B" w14:textId="0A1E6A76" w:rsidR="00CF1019" w:rsidRPr="007A4828" w:rsidRDefault="00CF1019" w:rsidP="00043C04">
      <w:pPr>
        <w:autoSpaceDE w:val="0"/>
        <w:autoSpaceDN w:val="0"/>
        <w:adjustRightInd w:val="0"/>
        <w:spacing w:line="276" w:lineRule="auto"/>
        <w:rPr>
          <w:rFonts w:cs="Arial"/>
          <w:color w:val="000000"/>
          <w:szCs w:val="18"/>
        </w:rPr>
      </w:pPr>
      <w:r w:rsidRPr="00917579">
        <w:rPr>
          <w:rFonts w:cs="Arial"/>
          <w:color w:val="000000"/>
          <w:szCs w:val="18"/>
        </w:rPr>
        <w:t xml:space="preserve">Versie: </w:t>
      </w:r>
      <w:r w:rsidR="00C94C2D">
        <w:rPr>
          <w:rFonts w:cs="Arial"/>
          <w:color w:val="000000"/>
          <w:szCs w:val="18"/>
        </w:rPr>
        <w:t>1.0 DEF</w:t>
      </w:r>
    </w:p>
    <w:p w14:paraId="275F3D95" w14:textId="77777777" w:rsidR="00CF1019" w:rsidRPr="00917579" w:rsidRDefault="00CF1019" w:rsidP="00043C04">
      <w:pPr>
        <w:spacing w:line="276" w:lineRule="auto"/>
        <w:rPr>
          <w:rFonts w:cs="Arial"/>
        </w:rPr>
      </w:pPr>
    </w:p>
    <w:p w14:paraId="0BCA35C7" w14:textId="77777777" w:rsidR="00CF1019" w:rsidRPr="00917579" w:rsidRDefault="00CF1019" w:rsidP="00043C04">
      <w:pPr>
        <w:spacing w:line="276" w:lineRule="auto"/>
        <w:rPr>
          <w:rFonts w:cs="Arial"/>
        </w:rPr>
      </w:pPr>
    </w:p>
    <w:p w14:paraId="3E6BE49E" w14:textId="77777777" w:rsidR="00CF1019" w:rsidRPr="00917579" w:rsidRDefault="00CF1019" w:rsidP="00043C04">
      <w:pPr>
        <w:spacing w:line="276" w:lineRule="auto"/>
        <w:rPr>
          <w:rFonts w:cs="Arial"/>
        </w:rPr>
      </w:pPr>
    </w:p>
    <w:p w14:paraId="4C2E66B3" w14:textId="77777777" w:rsidR="00CF1019" w:rsidRPr="00917579" w:rsidRDefault="00CF1019" w:rsidP="00043C04">
      <w:pPr>
        <w:spacing w:line="276" w:lineRule="auto"/>
        <w:rPr>
          <w:rFonts w:cs="Arial"/>
        </w:rPr>
      </w:pPr>
    </w:p>
    <w:p w14:paraId="0B2E820B" w14:textId="77777777" w:rsidR="00CF1019" w:rsidRPr="00917579" w:rsidRDefault="00CF1019" w:rsidP="00043C04">
      <w:pPr>
        <w:spacing w:line="276" w:lineRule="auto"/>
        <w:rPr>
          <w:rFonts w:cs="Arial"/>
        </w:rPr>
      </w:pPr>
    </w:p>
    <w:p w14:paraId="2D230DF5" w14:textId="77777777" w:rsidR="00CF1019" w:rsidRPr="00917579" w:rsidRDefault="00CF1019" w:rsidP="00043C04">
      <w:pPr>
        <w:pStyle w:val="Default"/>
        <w:spacing w:line="276" w:lineRule="auto"/>
        <w:rPr>
          <w:rFonts w:ascii="Arial" w:hAnsi="Arial" w:cs="Arial"/>
        </w:rPr>
      </w:pPr>
    </w:p>
    <w:p w14:paraId="275F9678" w14:textId="55267E45" w:rsidR="00CF1019" w:rsidRPr="00AD267C" w:rsidRDefault="00CF1019" w:rsidP="00043C04">
      <w:pPr>
        <w:spacing w:line="276" w:lineRule="auto"/>
      </w:pPr>
      <w:r w:rsidRPr="00917579">
        <w:rPr>
          <w:rFonts w:cs="Arial"/>
          <w:sz w:val="16"/>
          <w:szCs w:val="16"/>
        </w:rPr>
        <w:t xml:space="preserve">Auteurs : Bart Maessen, </w:t>
      </w:r>
      <w:r w:rsidR="007A4828">
        <w:rPr>
          <w:rFonts w:cs="Arial"/>
          <w:sz w:val="16"/>
          <w:szCs w:val="16"/>
        </w:rPr>
        <w:t xml:space="preserve">Jan van Hoof, </w:t>
      </w:r>
      <w:r w:rsidR="00FB6922">
        <w:rPr>
          <w:rFonts w:cs="Arial"/>
          <w:sz w:val="16"/>
          <w:szCs w:val="16"/>
        </w:rPr>
        <w:t xml:space="preserve">Sabine Ruijter, </w:t>
      </w:r>
      <w:r w:rsidR="007A4828">
        <w:rPr>
          <w:rFonts w:cs="Arial"/>
          <w:sz w:val="16"/>
          <w:szCs w:val="16"/>
        </w:rPr>
        <w:t>Sand</w:t>
      </w:r>
      <w:r w:rsidR="001D6A83">
        <w:rPr>
          <w:rFonts w:cs="Arial"/>
          <w:sz w:val="16"/>
          <w:szCs w:val="16"/>
        </w:rPr>
        <w:t>ra</w:t>
      </w:r>
      <w:r w:rsidR="007A4828">
        <w:rPr>
          <w:rFonts w:cs="Arial"/>
          <w:sz w:val="16"/>
          <w:szCs w:val="16"/>
        </w:rPr>
        <w:t xml:space="preserve"> Oomen, </w:t>
      </w:r>
      <w:r w:rsidR="001D6A83">
        <w:rPr>
          <w:rFonts w:cs="Arial"/>
          <w:sz w:val="16"/>
          <w:szCs w:val="16"/>
        </w:rPr>
        <w:t xml:space="preserve">Sander </w:t>
      </w:r>
      <w:proofErr w:type="spellStart"/>
      <w:r w:rsidR="001D6A83">
        <w:rPr>
          <w:rFonts w:cs="Arial"/>
          <w:sz w:val="16"/>
          <w:szCs w:val="16"/>
        </w:rPr>
        <w:t>Wullink</w:t>
      </w:r>
      <w:proofErr w:type="spellEnd"/>
      <w:r w:rsidR="001D6A83">
        <w:rPr>
          <w:rFonts w:cs="Arial"/>
          <w:sz w:val="16"/>
          <w:szCs w:val="16"/>
        </w:rPr>
        <w:t xml:space="preserve">, </w:t>
      </w:r>
      <w:proofErr w:type="spellStart"/>
      <w:r w:rsidR="001D6A83">
        <w:rPr>
          <w:rFonts w:cs="Arial"/>
          <w:sz w:val="16"/>
          <w:szCs w:val="16"/>
        </w:rPr>
        <w:t>Harriët</w:t>
      </w:r>
      <w:proofErr w:type="spellEnd"/>
      <w:r w:rsidR="001D6A83">
        <w:rPr>
          <w:rFonts w:cs="Arial"/>
          <w:sz w:val="16"/>
          <w:szCs w:val="16"/>
        </w:rPr>
        <w:t xml:space="preserve"> Loeff, Sander Berkhout, </w:t>
      </w:r>
      <w:r w:rsidR="007A4828">
        <w:rPr>
          <w:rFonts w:cs="Arial"/>
          <w:sz w:val="16"/>
          <w:szCs w:val="16"/>
        </w:rPr>
        <w:t>Jan Bisschop, Remco van Alderwegen</w:t>
      </w:r>
    </w:p>
    <w:p w14:paraId="771661BE" w14:textId="77777777" w:rsidR="00A17C74" w:rsidRPr="00AD267C" w:rsidRDefault="00A17C74" w:rsidP="00043C04">
      <w:pPr>
        <w:spacing w:line="276" w:lineRule="auto"/>
      </w:pPr>
    </w:p>
    <w:p w14:paraId="771661BF" w14:textId="2D47E42E" w:rsidR="00CF1019" w:rsidRDefault="00CF1019" w:rsidP="00043C04">
      <w:pPr>
        <w:spacing w:line="276" w:lineRule="auto"/>
      </w:pPr>
      <w:r>
        <w:br w:type="page"/>
      </w:r>
    </w:p>
    <w:p w14:paraId="3A098810" w14:textId="77777777" w:rsidR="00CF1019" w:rsidRDefault="00CF1019" w:rsidP="00043C04">
      <w:pPr>
        <w:spacing w:line="276" w:lineRule="auto"/>
      </w:pPr>
    </w:p>
    <w:p w14:paraId="771661E3" w14:textId="32576AFF" w:rsidR="00A17C74" w:rsidRPr="00AD267C" w:rsidRDefault="00D94955" w:rsidP="00043C04">
      <w:pPr>
        <w:spacing w:line="276" w:lineRule="auto"/>
        <w:rPr>
          <w:b/>
          <w:bCs/>
          <w:sz w:val="28"/>
          <w:szCs w:val="28"/>
        </w:rPr>
      </w:pPr>
      <w:r w:rsidRPr="03A56A87">
        <w:rPr>
          <w:b/>
          <w:bCs/>
          <w:sz w:val="28"/>
          <w:szCs w:val="28"/>
        </w:rPr>
        <w:t>Inhoudsopgave</w:t>
      </w:r>
    </w:p>
    <w:p w14:paraId="77166217" w14:textId="77777777" w:rsidR="00A17C74" w:rsidRPr="00AD267C" w:rsidRDefault="00A17C74" w:rsidP="00043C04">
      <w:pPr>
        <w:spacing w:line="276" w:lineRule="auto"/>
      </w:pPr>
    </w:p>
    <w:p w14:paraId="606D8C6A" w14:textId="067CE26F" w:rsidR="001A0A82" w:rsidRDefault="00926B74">
      <w:pPr>
        <w:pStyle w:val="Inhopg1"/>
        <w:tabs>
          <w:tab w:val="left" w:pos="400"/>
          <w:tab w:val="right" w:leader="dot" w:pos="9061"/>
        </w:tabs>
        <w:rPr>
          <w:rFonts w:asciiTheme="minorHAnsi" w:eastAsiaTheme="minorEastAsia" w:hAnsiTheme="minorHAnsi" w:cstheme="minorBidi"/>
          <w:b w:val="0"/>
          <w:caps w:val="0"/>
          <w:noProof/>
          <w:kern w:val="2"/>
          <w:sz w:val="22"/>
          <w:szCs w:val="22"/>
          <w14:ligatures w14:val="standardContextual"/>
        </w:rPr>
      </w:pPr>
      <w:r>
        <w:rPr>
          <w:szCs w:val="22"/>
        </w:rPr>
        <w:fldChar w:fldCharType="begin"/>
      </w:r>
      <w:r w:rsidRPr="00AD267C">
        <w:rPr>
          <w:szCs w:val="22"/>
        </w:rPr>
        <w:instrText xml:space="preserve"> TOC \o "1-4" \h \z \u </w:instrText>
      </w:r>
      <w:r>
        <w:rPr>
          <w:szCs w:val="22"/>
        </w:rPr>
        <w:fldChar w:fldCharType="separate"/>
      </w:r>
      <w:hyperlink w:anchor="_Toc157782277" w:history="1">
        <w:r w:rsidR="001A0A82" w:rsidRPr="009644FB">
          <w:rPr>
            <w:rStyle w:val="Hyperlink"/>
            <w:noProof/>
          </w:rPr>
          <w:t>1</w:t>
        </w:r>
        <w:r w:rsidR="001A0A82">
          <w:rPr>
            <w:rFonts w:asciiTheme="minorHAnsi" w:eastAsiaTheme="minorEastAsia" w:hAnsiTheme="minorHAnsi" w:cstheme="minorBidi"/>
            <w:b w:val="0"/>
            <w:caps w:val="0"/>
            <w:noProof/>
            <w:kern w:val="2"/>
            <w:sz w:val="22"/>
            <w:szCs w:val="22"/>
            <w14:ligatures w14:val="standardContextual"/>
          </w:rPr>
          <w:tab/>
        </w:r>
        <w:r w:rsidR="001A0A82" w:rsidRPr="009644FB">
          <w:rPr>
            <w:rStyle w:val="Hyperlink"/>
            <w:noProof/>
          </w:rPr>
          <w:t>ALGEMEEN</w:t>
        </w:r>
        <w:r w:rsidR="001A0A82">
          <w:rPr>
            <w:noProof/>
            <w:webHidden/>
          </w:rPr>
          <w:tab/>
        </w:r>
        <w:r w:rsidR="001A0A82">
          <w:rPr>
            <w:noProof/>
            <w:webHidden/>
          </w:rPr>
          <w:fldChar w:fldCharType="begin"/>
        </w:r>
        <w:r w:rsidR="001A0A82">
          <w:rPr>
            <w:noProof/>
            <w:webHidden/>
          </w:rPr>
          <w:instrText xml:space="preserve"> PAGEREF _Toc157782277 \h </w:instrText>
        </w:r>
        <w:r w:rsidR="001A0A82">
          <w:rPr>
            <w:noProof/>
            <w:webHidden/>
          </w:rPr>
        </w:r>
        <w:r w:rsidR="001A0A82">
          <w:rPr>
            <w:noProof/>
            <w:webHidden/>
          </w:rPr>
          <w:fldChar w:fldCharType="separate"/>
        </w:r>
        <w:r w:rsidR="001A0A82">
          <w:rPr>
            <w:noProof/>
            <w:webHidden/>
          </w:rPr>
          <w:t>3</w:t>
        </w:r>
        <w:r w:rsidR="001A0A82">
          <w:rPr>
            <w:noProof/>
            <w:webHidden/>
          </w:rPr>
          <w:fldChar w:fldCharType="end"/>
        </w:r>
      </w:hyperlink>
    </w:p>
    <w:p w14:paraId="65B0A6BB" w14:textId="504CB4DB"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78" w:history="1">
        <w:r w:rsidR="001A0A82" w:rsidRPr="009644FB">
          <w:rPr>
            <w:rStyle w:val="Hyperlink"/>
            <w:noProof/>
          </w:rPr>
          <w:t>1.1</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Aanleiding</w:t>
        </w:r>
        <w:r w:rsidR="001A0A82">
          <w:rPr>
            <w:noProof/>
            <w:webHidden/>
          </w:rPr>
          <w:tab/>
        </w:r>
        <w:r w:rsidR="001A0A82">
          <w:rPr>
            <w:noProof/>
            <w:webHidden/>
          </w:rPr>
          <w:fldChar w:fldCharType="begin"/>
        </w:r>
        <w:r w:rsidR="001A0A82">
          <w:rPr>
            <w:noProof/>
            <w:webHidden/>
          </w:rPr>
          <w:instrText xml:space="preserve"> PAGEREF _Toc157782278 \h </w:instrText>
        </w:r>
        <w:r w:rsidR="001A0A82">
          <w:rPr>
            <w:noProof/>
            <w:webHidden/>
          </w:rPr>
        </w:r>
        <w:r w:rsidR="001A0A82">
          <w:rPr>
            <w:noProof/>
            <w:webHidden/>
          </w:rPr>
          <w:fldChar w:fldCharType="separate"/>
        </w:r>
        <w:r w:rsidR="001A0A82">
          <w:rPr>
            <w:noProof/>
            <w:webHidden/>
          </w:rPr>
          <w:t>3</w:t>
        </w:r>
        <w:r w:rsidR="001A0A82">
          <w:rPr>
            <w:noProof/>
            <w:webHidden/>
          </w:rPr>
          <w:fldChar w:fldCharType="end"/>
        </w:r>
      </w:hyperlink>
    </w:p>
    <w:p w14:paraId="44F9472C" w14:textId="153CD02C"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79" w:history="1">
        <w:r w:rsidR="001A0A82" w:rsidRPr="009644FB">
          <w:rPr>
            <w:rStyle w:val="Hyperlink"/>
            <w:noProof/>
          </w:rPr>
          <w:t>1.2</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Achtergrond en doelstelling</w:t>
        </w:r>
        <w:r w:rsidR="001A0A82">
          <w:rPr>
            <w:noProof/>
            <w:webHidden/>
          </w:rPr>
          <w:tab/>
        </w:r>
        <w:r w:rsidR="001A0A82">
          <w:rPr>
            <w:noProof/>
            <w:webHidden/>
          </w:rPr>
          <w:fldChar w:fldCharType="begin"/>
        </w:r>
        <w:r w:rsidR="001A0A82">
          <w:rPr>
            <w:noProof/>
            <w:webHidden/>
          </w:rPr>
          <w:instrText xml:space="preserve"> PAGEREF _Toc157782279 \h </w:instrText>
        </w:r>
        <w:r w:rsidR="001A0A82">
          <w:rPr>
            <w:noProof/>
            <w:webHidden/>
          </w:rPr>
        </w:r>
        <w:r w:rsidR="001A0A82">
          <w:rPr>
            <w:noProof/>
            <w:webHidden/>
          </w:rPr>
          <w:fldChar w:fldCharType="separate"/>
        </w:r>
        <w:r w:rsidR="001A0A82">
          <w:rPr>
            <w:noProof/>
            <w:webHidden/>
          </w:rPr>
          <w:t>3</w:t>
        </w:r>
        <w:r w:rsidR="001A0A82">
          <w:rPr>
            <w:noProof/>
            <w:webHidden/>
          </w:rPr>
          <w:fldChar w:fldCharType="end"/>
        </w:r>
      </w:hyperlink>
    </w:p>
    <w:p w14:paraId="2A2C4AC3" w14:textId="53E16C80"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80" w:history="1">
        <w:r w:rsidR="001A0A82" w:rsidRPr="009644FB">
          <w:rPr>
            <w:rStyle w:val="Hyperlink"/>
            <w:noProof/>
          </w:rPr>
          <w:t>1.3</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Opdrachtgever</w:t>
        </w:r>
        <w:r w:rsidR="001A0A82">
          <w:rPr>
            <w:noProof/>
            <w:webHidden/>
          </w:rPr>
          <w:tab/>
        </w:r>
        <w:r w:rsidR="001A0A82">
          <w:rPr>
            <w:noProof/>
            <w:webHidden/>
          </w:rPr>
          <w:fldChar w:fldCharType="begin"/>
        </w:r>
        <w:r w:rsidR="001A0A82">
          <w:rPr>
            <w:noProof/>
            <w:webHidden/>
          </w:rPr>
          <w:instrText xml:space="preserve"> PAGEREF _Toc157782280 \h </w:instrText>
        </w:r>
        <w:r w:rsidR="001A0A82">
          <w:rPr>
            <w:noProof/>
            <w:webHidden/>
          </w:rPr>
        </w:r>
        <w:r w:rsidR="001A0A82">
          <w:rPr>
            <w:noProof/>
            <w:webHidden/>
          </w:rPr>
          <w:fldChar w:fldCharType="separate"/>
        </w:r>
        <w:r w:rsidR="001A0A82">
          <w:rPr>
            <w:noProof/>
            <w:webHidden/>
          </w:rPr>
          <w:t>3</w:t>
        </w:r>
        <w:r w:rsidR="001A0A82">
          <w:rPr>
            <w:noProof/>
            <w:webHidden/>
          </w:rPr>
          <w:fldChar w:fldCharType="end"/>
        </w:r>
      </w:hyperlink>
    </w:p>
    <w:p w14:paraId="003CE446" w14:textId="34D9FCFB" w:rsidR="001A0A82" w:rsidRDefault="008B7CB4">
      <w:pPr>
        <w:pStyle w:val="Inhopg3"/>
        <w:tabs>
          <w:tab w:val="left" w:pos="1200"/>
          <w:tab w:val="right" w:leader="dot" w:pos="9061"/>
        </w:tabs>
        <w:rPr>
          <w:rFonts w:asciiTheme="minorHAnsi" w:eastAsiaTheme="minorEastAsia" w:hAnsiTheme="minorHAnsi" w:cstheme="minorBidi"/>
          <w:i w:val="0"/>
          <w:noProof/>
          <w:kern w:val="2"/>
          <w:sz w:val="22"/>
          <w:szCs w:val="22"/>
          <w14:ligatures w14:val="standardContextual"/>
        </w:rPr>
      </w:pPr>
      <w:hyperlink w:anchor="_Toc157782281" w:history="1">
        <w:r w:rsidR="001A0A82" w:rsidRPr="009644FB">
          <w:rPr>
            <w:rStyle w:val="Hyperlink"/>
            <w:noProof/>
          </w:rPr>
          <w:t>1.3.1</w:t>
        </w:r>
        <w:r w:rsidR="001A0A82">
          <w:rPr>
            <w:rFonts w:asciiTheme="minorHAnsi" w:eastAsiaTheme="minorEastAsia" w:hAnsiTheme="minorHAnsi" w:cstheme="minorBidi"/>
            <w:i w:val="0"/>
            <w:noProof/>
            <w:kern w:val="2"/>
            <w:sz w:val="22"/>
            <w:szCs w:val="22"/>
            <w14:ligatures w14:val="standardContextual"/>
          </w:rPr>
          <w:tab/>
        </w:r>
        <w:r w:rsidR="001A0A82" w:rsidRPr="009644FB">
          <w:rPr>
            <w:rStyle w:val="Hyperlink"/>
            <w:noProof/>
          </w:rPr>
          <w:t>Het Kadaster</w:t>
        </w:r>
        <w:r w:rsidR="001A0A82">
          <w:rPr>
            <w:noProof/>
            <w:webHidden/>
          </w:rPr>
          <w:tab/>
        </w:r>
        <w:r w:rsidR="001A0A82">
          <w:rPr>
            <w:noProof/>
            <w:webHidden/>
          </w:rPr>
          <w:fldChar w:fldCharType="begin"/>
        </w:r>
        <w:r w:rsidR="001A0A82">
          <w:rPr>
            <w:noProof/>
            <w:webHidden/>
          </w:rPr>
          <w:instrText xml:space="preserve"> PAGEREF _Toc157782281 \h </w:instrText>
        </w:r>
        <w:r w:rsidR="001A0A82">
          <w:rPr>
            <w:noProof/>
            <w:webHidden/>
          </w:rPr>
        </w:r>
        <w:r w:rsidR="001A0A82">
          <w:rPr>
            <w:noProof/>
            <w:webHidden/>
          </w:rPr>
          <w:fldChar w:fldCharType="separate"/>
        </w:r>
        <w:r w:rsidR="001A0A82">
          <w:rPr>
            <w:noProof/>
            <w:webHidden/>
          </w:rPr>
          <w:t>3</w:t>
        </w:r>
        <w:r w:rsidR="001A0A82">
          <w:rPr>
            <w:noProof/>
            <w:webHidden/>
          </w:rPr>
          <w:fldChar w:fldCharType="end"/>
        </w:r>
      </w:hyperlink>
    </w:p>
    <w:p w14:paraId="3B0E0535" w14:textId="536DFD85" w:rsidR="001A0A82" w:rsidRDefault="008B7CB4">
      <w:pPr>
        <w:pStyle w:val="Inhopg3"/>
        <w:tabs>
          <w:tab w:val="left" w:pos="1200"/>
          <w:tab w:val="right" w:leader="dot" w:pos="9061"/>
        </w:tabs>
        <w:rPr>
          <w:rFonts w:asciiTheme="minorHAnsi" w:eastAsiaTheme="minorEastAsia" w:hAnsiTheme="minorHAnsi" w:cstheme="minorBidi"/>
          <w:i w:val="0"/>
          <w:noProof/>
          <w:kern w:val="2"/>
          <w:sz w:val="22"/>
          <w:szCs w:val="22"/>
          <w14:ligatures w14:val="standardContextual"/>
        </w:rPr>
      </w:pPr>
      <w:hyperlink w:anchor="_Toc157782282" w:history="1">
        <w:r w:rsidR="001A0A82" w:rsidRPr="009644FB">
          <w:rPr>
            <w:rStyle w:val="Hyperlink"/>
            <w:noProof/>
          </w:rPr>
          <w:t>1.3.2</w:t>
        </w:r>
        <w:r w:rsidR="001A0A82">
          <w:rPr>
            <w:rFonts w:asciiTheme="minorHAnsi" w:eastAsiaTheme="minorEastAsia" w:hAnsiTheme="minorHAnsi" w:cstheme="minorBidi"/>
            <w:i w:val="0"/>
            <w:noProof/>
            <w:kern w:val="2"/>
            <w:sz w:val="22"/>
            <w:szCs w:val="22"/>
            <w14:ligatures w14:val="standardContextual"/>
          </w:rPr>
          <w:tab/>
        </w:r>
        <w:r w:rsidR="001A0A82" w:rsidRPr="009644FB">
          <w:rPr>
            <w:rStyle w:val="Hyperlink"/>
            <w:noProof/>
          </w:rPr>
          <w:t>Unieke positie Kadaster</w:t>
        </w:r>
        <w:r w:rsidR="001A0A82">
          <w:rPr>
            <w:noProof/>
            <w:webHidden/>
          </w:rPr>
          <w:tab/>
        </w:r>
        <w:r w:rsidR="001A0A82">
          <w:rPr>
            <w:noProof/>
            <w:webHidden/>
          </w:rPr>
          <w:fldChar w:fldCharType="begin"/>
        </w:r>
        <w:r w:rsidR="001A0A82">
          <w:rPr>
            <w:noProof/>
            <w:webHidden/>
          </w:rPr>
          <w:instrText xml:space="preserve"> PAGEREF _Toc157782282 \h </w:instrText>
        </w:r>
        <w:r w:rsidR="001A0A82">
          <w:rPr>
            <w:noProof/>
            <w:webHidden/>
          </w:rPr>
        </w:r>
        <w:r w:rsidR="001A0A82">
          <w:rPr>
            <w:noProof/>
            <w:webHidden/>
          </w:rPr>
          <w:fldChar w:fldCharType="separate"/>
        </w:r>
        <w:r w:rsidR="001A0A82">
          <w:rPr>
            <w:noProof/>
            <w:webHidden/>
          </w:rPr>
          <w:t>3</w:t>
        </w:r>
        <w:r w:rsidR="001A0A82">
          <w:rPr>
            <w:noProof/>
            <w:webHidden/>
          </w:rPr>
          <w:fldChar w:fldCharType="end"/>
        </w:r>
      </w:hyperlink>
    </w:p>
    <w:p w14:paraId="23EA8970" w14:textId="5EEE70CE"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83" w:history="1">
        <w:r w:rsidR="001A0A82" w:rsidRPr="009644FB">
          <w:rPr>
            <w:rStyle w:val="Hyperlink"/>
            <w:noProof/>
          </w:rPr>
          <w:t>1.4</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Randvoorwaarden marktconsultatie</w:t>
        </w:r>
        <w:r w:rsidR="001A0A82">
          <w:rPr>
            <w:noProof/>
            <w:webHidden/>
          </w:rPr>
          <w:tab/>
        </w:r>
        <w:r w:rsidR="001A0A82">
          <w:rPr>
            <w:noProof/>
            <w:webHidden/>
          </w:rPr>
          <w:fldChar w:fldCharType="begin"/>
        </w:r>
        <w:r w:rsidR="001A0A82">
          <w:rPr>
            <w:noProof/>
            <w:webHidden/>
          </w:rPr>
          <w:instrText xml:space="preserve"> PAGEREF _Toc157782283 \h </w:instrText>
        </w:r>
        <w:r w:rsidR="001A0A82">
          <w:rPr>
            <w:noProof/>
            <w:webHidden/>
          </w:rPr>
        </w:r>
        <w:r w:rsidR="001A0A82">
          <w:rPr>
            <w:noProof/>
            <w:webHidden/>
          </w:rPr>
          <w:fldChar w:fldCharType="separate"/>
        </w:r>
        <w:r w:rsidR="001A0A82">
          <w:rPr>
            <w:noProof/>
            <w:webHidden/>
          </w:rPr>
          <w:t>4</w:t>
        </w:r>
        <w:r w:rsidR="001A0A82">
          <w:rPr>
            <w:noProof/>
            <w:webHidden/>
          </w:rPr>
          <w:fldChar w:fldCharType="end"/>
        </w:r>
      </w:hyperlink>
    </w:p>
    <w:p w14:paraId="77A764FA" w14:textId="0C773A66"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84" w:history="1">
        <w:r w:rsidR="001A0A82" w:rsidRPr="009644FB">
          <w:rPr>
            <w:rStyle w:val="Hyperlink"/>
            <w:noProof/>
          </w:rPr>
          <w:t>1.5</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Leeswijzer</w:t>
        </w:r>
        <w:r w:rsidR="001A0A82">
          <w:rPr>
            <w:noProof/>
            <w:webHidden/>
          </w:rPr>
          <w:tab/>
        </w:r>
        <w:r w:rsidR="001A0A82">
          <w:rPr>
            <w:noProof/>
            <w:webHidden/>
          </w:rPr>
          <w:fldChar w:fldCharType="begin"/>
        </w:r>
        <w:r w:rsidR="001A0A82">
          <w:rPr>
            <w:noProof/>
            <w:webHidden/>
          </w:rPr>
          <w:instrText xml:space="preserve"> PAGEREF _Toc157782284 \h </w:instrText>
        </w:r>
        <w:r w:rsidR="001A0A82">
          <w:rPr>
            <w:noProof/>
            <w:webHidden/>
          </w:rPr>
        </w:r>
        <w:r w:rsidR="001A0A82">
          <w:rPr>
            <w:noProof/>
            <w:webHidden/>
          </w:rPr>
          <w:fldChar w:fldCharType="separate"/>
        </w:r>
        <w:r w:rsidR="001A0A82">
          <w:rPr>
            <w:noProof/>
            <w:webHidden/>
          </w:rPr>
          <w:t>5</w:t>
        </w:r>
        <w:r w:rsidR="001A0A82">
          <w:rPr>
            <w:noProof/>
            <w:webHidden/>
          </w:rPr>
          <w:fldChar w:fldCharType="end"/>
        </w:r>
      </w:hyperlink>
    </w:p>
    <w:p w14:paraId="6BD9BC1C" w14:textId="3E23C77E" w:rsidR="001A0A82" w:rsidRDefault="008B7CB4">
      <w:pPr>
        <w:pStyle w:val="Inhopg1"/>
        <w:tabs>
          <w:tab w:val="left" w:pos="400"/>
          <w:tab w:val="right" w:leader="dot" w:pos="9061"/>
        </w:tabs>
        <w:rPr>
          <w:rFonts w:asciiTheme="minorHAnsi" w:eastAsiaTheme="minorEastAsia" w:hAnsiTheme="minorHAnsi" w:cstheme="minorBidi"/>
          <w:b w:val="0"/>
          <w:caps w:val="0"/>
          <w:noProof/>
          <w:kern w:val="2"/>
          <w:sz w:val="22"/>
          <w:szCs w:val="22"/>
          <w14:ligatures w14:val="standardContextual"/>
        </w:rPr>
      </w:pPr>
      <w:hyperlink w:anchor="_Toc157782285" w:history="1">
        <w:r w:rsidR="001A0A82" w:rsidRPr="009644FB">
          <w:rPr>
            <w:rStyle w:val="Hyperlink"/>
            <w:noProof/>
          </w:rPr>
          <w:t>2</w:t>
        </w:r>
        <w:r w:rsidR="001A0A82">
          <w:rPr>
            <w:rFonts w:asciiTheme="minorHAnsi" w:eastAsiaTheme="minorEastAsia" w:hAnsiTheme="minorHAnsi" w:cstheme="minorBidi"/>
            <w:b w:val="0"/>
            <w:caps w:val="0"/>
            <w:noProof/>
            <w:kern w:val="2"/>
            <w:sz w:val="22"/>
            <w:szCs w:val="22"/>
            <w14:ligatures w14:val="standardContextual"/>
          </w:rPr>
          <w:tab/>
        </w:r>
        <w:r w:rsidR="001A0A82" w:rsidRPr="009644FB">
          <w:rPr>
            <w:rStyle w:val="Hyperlink"/>
            <w:noProof/>
          </w:rPr>
          <w:t>DE TE VOLGEN PROCEDURE</w:t>
        </w:r>
        <w:r w:rsidR="001A0A82">
          <w:rPr>
            <w:noProof/>
            <w:webHidden/>
          </w:rPr>
          <w:tab/>
        </w:r>
        <w:r w:rsidR="001A0A82">
          <w:rPr>
            <w:noProof/>
            <w:webHidden/>
          </w:rPr>
          <w:fldChar w:fldCharType="begin"/>
        </w:r>
        <w:r w:rsidR="001A0A82">
          <w:rPr>
            <w:noProof/>
            <w:webHidden/>
          </w:rPr>
          <w:instrText xml:space="preserve"> PAGEREF _Toc157782285 \h </w:instrText>
        </w:r>
        <w:r w:rsidR="001A0A82">
          <w:rPr>
            <w:noProof/>
            <w:webHidden/>
          </w:rPr>
        </w:r>
        <w:r w:rsidR="001A0A82">
          <w:rPr>
            <w:noProof/>
            <w:webHidden/>
          </w:rPr>
          <w:fldChar w:fldCharType="separate"/>
        </w:r>
        <w:r w:rsidR="001A0A82">
          <w:rPr>
            <w:noProof/>
            <w:webHidden/>
          </w:rPr>
          <w:t>6</w:t>
        </w:r>
        <w:r w:rsidR="001A0A82">
          <w:rPr>
            <w:noProof/>
            <w:webHidden/>
          </w:rPr>
          <w:fldChar w:fldCharType="end"/>
        </w:r>
      </w:hyperlink>
    </w:p>
    <w:p w14:paraId="1B127097" w14:textId="69350B3B"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86" w:history="1">
        <w:r w:rsidR="001A0A82" w:rsidRPr="009644FB">
          <w:rPr>
            <w:rStyle w:val="Hyperlink"/>
            <w:noProof/>
          </w:rPr>
          <w:t>2.1</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Algemeen</w:t>
        </w:r>
        <w:r w:rsidR="001A0A82">
          <w:rPr>
            <w:noProof/>
            <w:webHidden/>
          </w:rPr>
          <w:tab/>
        </w:r>
        <w:r w:rsidR="001A0A82">
          <w:rPr>
            <w:noProof/>
            <w:webHidden/>
          </w:rPr>
          <w:fldChar w:fldCharType="begin"/>
        </w:r>
        <w:r w:rsidR="001A0A82">
          <w:rPr>
            <w:noProof/>
            <w:webHidden/>
          </w:rPr>
          <w:instrText xml:space="preserve"> PAGEREF _Toc157782286 \h </w:instrText>
        </w:r>
        <w:r w:rsidR="001A0A82">
          <w:rPr>
            <w:noProof/>
            <w:webHidden/>
          </w:rPr>
        </w:r>
        <w:r w:rsidR="001A0A82">
          <w:rPr>
            <w:noProof/>
            <w:webHidden/>
          </w:rPr>
          <w:fldChar w:fldCharType="separate"/>
        </w:r>
        <w:r w:rsidR="001A0A82">
          <w:rPr>
            <w:noProof/>
            <w:webHidden/>
          </w:rPr>
          <w:t>6</w:t>
        </w:r>
        <w:r w:rsidR="001A0A82">
          <w:rPr>
            <w:noProof/>
            <w:webHidden/>
          </w:rPr>
          <w:fldChar w:fldCharType="end"/>
        </w:r>
      </w:hyperlink>
    </w:p>
    <w:p w14:paraId="2D76126B" w14:textId="41D90947"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87" w:history="1">
        <w:r w:rsidR="001A0A82" w:rsidRPr="009644FB">
          <w:rPr>
            <w:rStyle w:val="Hyperlink"/>
            <w:noProof/>
          </w:rPr>
          <w:t>2.2</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Aankondiging</w:t>
        </w:r>
        <w:r w:rsidR="001A0A82">
          <w:rPr>
            <w:noProof/>
            <w:webHidden/>
          </w:rPr>
          <w:tab/>
        </w:r>
        <w:r w:rsidR="001A0A82">
          <w:rPr>
            <w:noProof/>
            <w:webHidden/>
          </w:rPr>
          <w:fldChar w:fldCharType="begin"/>
        </w:r>
        <w:r w:rsidR="001A0A82">
          <w:rPr>
            <w:noProof/>
            <w:webHidden/>
          </w:rPr>
          <w:instrText xml:space="preserve"> PAGEREF _Toc157782287 \h </w:instrText>
        </w:r>
        <w:r w:rsidR="001A0A82">
          <w:rPr>
            <w:noProof/>
            <w:webHidden/>
          </w:rPr>
        </w:r>
        <w:r w:rsidR="001A0A82">
          <w:rPr>
            <w:noProof/>
            <w:webHidden/>
          </w:rPr>
          <w:fldChar w:fldCharType="separate"/>
        </w:r>
        <w:r w:rsidR="001A0A82">
          <w:rPr>
            <w:noProof/>
            <w:webHidden/>
          </w:rPr>
          <w:t>6</w:t>
        </w:r>
        <w:r w:rsidR="001A0A82">
          <w:rPr>
            <w:noProof/>
            <w:webHidden/>
          </w:rPr>
          <w:fldChar w:fldCharType="end"/>
        </w:r>
      </w:hyperlink>
    </w:p>
    <w:p w14:paraId="25AD6A3D" w14:textId="57A6F81F"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88" w:history="1">
        <w:r w:rsidR="001A0A82" w:rsidRPr="009644FB">
          <w:rPr>
            <w:rStyle w:val="Hyperlink"/>
            <w:noProof/>
          </w:rPr>
          <w:t>2.3</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Marktconsultatie</w:t>
        </w:r>
        <w:r w:rsidR="001A0A82">
          <w:rPr>
            <w:noProof/>
            <w:webHidden/>
          </w:rPr>
          <w:tab/>
        </w:r>
        <w:r w:rsidR="001A0A82">
          <w:rPr>
            <w:noProof/>
            <w:webHidden/>
          </w:rPr>
          <w:fldChar w:fldCharType="begin"/>
        </w:r>
        <w:r w:rsidR="001A0A82">
          <w:rPr>
            <w:noProof/>
            <w:webHidden/>
          </w:rPr>
          <w:instrText xml:space="preserve"> PAGEREF _Toc157782288 \h </w:instrText>
        </w:r>
        <w:r w:rsidR="001A0A82">
          <w:rPr>
            <w:noProof/>
            <w:webHidden/>
          </w:rPr>
        </w:r>
        <w:r w:rsidR="001A0A82">
          <w:rPr>
            <w:noProof/>
            <w:webHidden/>
          </w:rPr>
          <w:fldChar w:fldCharType="separate"/>
        </w:r>
        <w:r w:rsidR="001A0A82">
          <w:rPr>
            <w:noProof/>
            <w:webHidden/>
          </w:rPr>
          <w:t>6</w:t>
        </w:r>
        <w:r w:rsidR="001A0A82">
          <w:rPr>
            <w:noProof/>
            <w:webHidden/>
          </w:rPr>
          <w:fldChar w:fldCharType="end"/>
        </w:r>
      </w:hyperlink>
    </w:p>
    <w:p w14:paraId="08D1780F" w14:textId="731A9D90"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89" w:history="1">
        <w:r w:rsidR="001A0A82" w:rsidRPr="009644FB">
          <w:rPr>
            <w:rStyle w:val="Hyperlink"/>
            <w:noProof/>
          </w:rPr>
          <w:t>2.4</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Aanleveren gegevens marktconsultatie</w:t>
        </w:r>
        <w:r w:rsidR="001A0A82">
          <w:rPr>
            <w:noProof/>
            <w:webHidden/>
          </w:rPr>
          <w:tab/>
        </w:r>
        <w:r w:rsidR="001A0A82">
          <w:rPr>
            <w:noProof/>
            <w:webHidden/>
          </w:rPr>
          <w:fldChar w:fldCharType="begin"/>
        </w:r>
        <w:r w:rsidR="001A0A82">
          <w:rPr>
            <w:noProof/>
            <w:webHidden/>
          </w:rPr>
          <w:instrText xml:space="preserve"> PAGEREF _Toc157782289 \h </w:instrText>
        </w:r>
        <w:r w:rsidR="001A0A82">
          <w:rPr>
            <w:noProof/>
            <w:webHidden/>
          </w:rPr>
        </w:r>
        <w:r w:rsidR="001A0A82">
          <w:rPr>
            <w:noProof/>
            <w:webHidden/>
          </w:rPr>
          <w:fldChar w:fldCharType="separate"/>
        </w:r>
        <w:r w:rsidR="001A0A82">
          <w:rPr>
            <w:noProof/>
            <w:webHidden/>
          </w:rPr>
          <w:t>6</w:t>
        </w:r>
        <w:r w:rsidR="001A0A82">
          <w:rPr>
            <w:noProof/>
            <w:webHidden/>
          </w:rPr>
          <w:fldChar w:fldCharType="end"/>
        </w:r>
      </w:hyperlink>
    </w:p>
    <w:p w14:paraId="66F79F61" w14:textId="4CA240A8"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90" w:history="1">
        <w:r w:rsidR="001A0A82" w:rsidRPr="009644FB">
          <w:rPr>
            <w:rStyle w:val="Hyperlink"/>
            <w:noProof/>
          </w:rPr>
          <w:t>2.5</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Communicatie tijdens de marktconsultatie</w:t>
        </w:r>
        <w:r w:rsidR="001A0A82">
          <w:rPr>
            <w:noProof/>
            <w:webHidden/>
          </w:rPr>
          <w:tab/>
        </w:r>
        <w:r w:rsidR="001A0A82">
          <w:rPr>
            <w:noProof/>
            <w:webHidden/>
          </w:rPr>
          <w:fldChar w:fldCharType="begin"/>
        </w:r>
        <w:r w:rsidR="001A0A82">
          <w:rPr>
            <w:noProof/>
            <w:webHidden/>
          </w:rPr>
          <w:instrText xml:space="preserve"> PAGEREF _Toc157782290 \h </w:instrText>
        </w:r>
        <w:r w:rsidR="001A0A82">
          <w:rPr>
            <w:noProof/>
            <w:webHidden/>
          </w:rPr>
        </w:r>
        <w:r w:rsidR="001A0A82">
          <w:rPr>
            <w:noProof/>
            <w:webHidden/>
          </w:rPr>
          <w:fldChar w:fldCharType="separate"/>
        </w:r>
        <w:r w:rsidR="001A0A82">
          <w:rPr>
            <w:noProof/>
            <w:webHidden/>
          </w:rPr>
          <w:t>6</w:t>
        </w:r>
        <w:r w:rsidR="001A0A82">
          <w:rPr>
            <w:noProof/>
            <w:webHidden/>
          </w:rPr>
          <w:fldChar w:fldCharType="end"/>
        </w:r>
      </w:hyperlink>
    </w:p>
    <w:p w14:paraId="44AA3477" w14:textId="69B3D055"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91" w:history="1">
        <w:r w:rsidR="001A0A82" w:rsidRPr="009644FB">
          <w:rPr>
            <w:rStyle w:val="Hyperlink"/>
            <w:noProof/>
          </w:rPr>
          <w:t>2.6</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Uiterste datum voor aanlevering van de beantwoording</w:t>
        </w:r>
        <w:r w:rsidR="001A0A82">
          <w:rPr>
            <w:noProof/>
            <w:webHidden/>
          </w:rPr>
          <w:tab/>
        </w:r>
        <w:r w:rsidR="001A0A82">
          <w:rPr>
            <w:noProof/>
            <w:webHidden/>
          </w:rPr>
          <w:fldChar w:fldCharType="begin"/>
        </w:r>
        <w:r w:rsidR="001A0A82">
          <w:rPr>
            <w:noProof/>
            <w:webHidden/>
          </w:rPr>
          <w:instrText xml:space="preserve"> PAGEREF _Toc157782291 \h </w:instrText>
        </w:r>
        <w:r w:rsidR="001A0A82">
          <w:rPr>
            <w:noProof/>
            <w:webHidden/>
          </w:rPr>
        </w:r>
        <w:r w:rsidR="001A0A82">
          <w:rPr>
            <w:noProof/>
            <w:webHidden/>
          </w:rPr>
          <w:fldChar w:fldCharType="separate"/>
        </w:r>
        <w:r w:rsidR="001A0A82">
          <w:rPr>
            <w:noProof/>
            <w:webHidden/>
          </w:rPr>
          <w:t>7</w:t>
        </w:r>
        <w:r w:rsidR="001A0A82">
          <w:rPr>
            <w:noProof/>
            <w:webHidden/>
          </w:rPr>
          <w:fldChar w:fldCharType="end"/>
        </w:r>
      </w:hyperlink>
    </w:p>
    <w:p w14:paraId="50AB861B" w14:textId="5D7B272F"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92" w:history="1">
        <w:r w:rsidR="001A0A82" w:rsidRPr="009644FB">
          <w:rPr>
            <w:rStyle w:val="Hyperlink"/>
            <w:noProof/>
          </w:rPr>
          <w:t>2.7</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Voorwaarden aan de beantwoording</w:t>
        </w:r>
        <w:r w:rsidR="001A0A82">
          <w:rPr>
            <w:noProof/>
            <w:webHidden/>
          </w:rPr>
          <w:tab/>
        </w:r>
        <w:r w:rsidR="001A0A82">
          <w:rPr>
            <w:noProof/>
            <w:webHidden/>
          </w:rPr>
          <w:fldChar w:fldCharType="begin"/>
        </w:r>
        <w:r w:rsidR="001A0A82">
          <w:rPr>
            <w:noProof/>
            <w:webHidden/>
          </w:rPr>
          <w:instrText xml:space="preserve"> PAGEREF _Toc157782292 \h </w:instrText>
        </w:r>
        <w:r w:rsidR="001A0A82">
          <w:rPr>
            <w:noProof/>
            <w:webHidden/>
          </w:rPr>
        </w:r>
        <w:r w:rsidR="001A0A82">
          <w:rPr>
            <w:noProof/>
            <w:webHidden/>
          </w:rPr>
          <w:fldChar w:fldCharType="separate"/>
        </w:r>
        <w:r w:rsidR="001A0A82">
          <w:rPr>
            <w:noProof/>
            <w:webHidden/>
          </w:rPr>
          <w:t>7</w:t>
        </w:r>
        <w:r w:rsidR="001A0A82">
          <w:rPr>
            <w:noProof/>
            <w:webHidden/>
          </w:rPr>
          <w:fldChar w:fldCharType="end"/>
        </w:r>
      </w:hyperlink>
    </w:p>
    <w:p w14:paraId="5F44A195" w14:textId="16C423B3"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93" w:history="1">
        <w:r w:rsidR="001A0A82" w:rsidRPr="009644FB">
          <w:rPr>
            <w:rStyle w:val="Hyperlink"/>
            <w:noProof/>
          </w:rPr>
          <w:t>2.8</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Vertrouwelijkheid</w:t>
        </w:r>
        <w:r w:rsidR="001A0A82">
          <w:rPr>
            <w:noProof/>
            <w:webHidden/>
          </w:rPr>
          <w:tab/>
        </w:r>
        <w:r w:rsidR="001A0A82">
          <w:rPr>
            <w:noProof/>
            <w:webHidden/>
          </w:rPr>
          <w:fldChar w:fldCharType="begin"/>
        </w:r>
        <w:r w:rsidR="001A0A82">
          <w:rPr>
            <w:noProof/>
            <w:webHidden/>
          </w:rPr>
          <w:instrText xml:space="preserve"> PAGEREF _Toc157782293 \h </w:instrText>
        </w:r>
        <w:r w:rsidR="001A0A82">
          <w:rPr>
            <w:noProof/>
            <w:webHidden/>
          </w:rPr>
        </w:r>
        <w:r w:rsidR="001A0A82">
          <w:rPr>
            <w:noProof/>
            <w:webHidden/>
          </w:rPr>
          <w:fldChar w:fldCharType="separate"/>
        </w:r>
        <w:r w:rsidR="001A0A82">
          <w:rPr>
            <w:noProof/>
            <w:webHidden/>
          </w:rPr>
          <w:t>7</w:t>
        </w:r>
        <w:r w:rsidR="001A0A82">
          <w:rPr>
            <w:noProof/>
            <w:webHidden/>
          </w:rPr>
          <w:fldChar w:fldCharType="end"/>
        </w:r>
      </w:hyperlink>
    </w:p>
    <w:p w14:paraId="66F7C0EB" w14:textId="4537A5A9"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94" w:history="1">
        <w:r w:rsidR="001A0A82" w:rsidRPr="009644FB">
          <w:rPr>
            <w:rStyle w:val="Hyperlink"/>
            <w:noProof/>
          </w:rPr>
          <w:t>2.9</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Planning</w:t>
        </w:r>
        <w:r w:rsidR="001A0A82">
          <w:rPr>
            <w:noProof/>
            <w:webHidden/>
          </w:rPr>
          <w:tab/>
        </w:r>
        <w:r w:rsidR="001A0A82">
          <w:rPr>
            <w:noProof/>
            <w:webHidden/>
          </w:rPr>
          <w:fldChar w:fldCharType="begin"/>
        </w:r>
        <w:r w:rsidR="001A0A82">
          <w:rPr>
            <w:noProof/>
            <w:webHidden/>
          </w:rPr>
          <w:instrText xml:space="preserve"> PAGEREF _Toc157782294 \h </w:instrText>
        </w:r>
        <w:r w:rsidR="001A0A82">
          <w:rPr>
            <w:noProof/>
            <w:webHidden/>
          </w:rPr>
        </w:r>
        <w:r w:rsidR="001A0A82">
          <w:rPr>
            <w:noProof/>
            <w:webHidden/>
          </w:rPr>
          <w:fldChar w:fldCharType="separate"/>
        </w:r>
        <w:r w:rsidR="001A0A82">
          <w:rPr>
            <w:noProof/>
            <w:webHidden/>
          </w:rPr>
          <w:t>7</w:t>
        </w:r>
        <w:r w:rsidR="001A0A82">
          <w:rPr>
            <w:noProof/>
            <w:webHidden/>
          </w:rPr>
          <w:fldChar w:fldCharType="end"/>
        </w:r>
      </w:hyperlink>
    </w:p>
    <w:p w14:paraId="49B0F7DF" w14:textId="023BFFE1" w:rsidR="001A0A82" w:rsidRDefault="008B7CB4">
      <w:pPr>
        <w:pStyle w:val="Inhopg2"/>
        <w:tabs>
          <w:tab w:val="left" w:pos="10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95" w:history="1">
        <w:r w:rsidR="001A0A82" w:rsidRPr="009644FB">
          <w:rPr>
            <w:rStyle w:val="Hyperlink"/>
            <w:noProof/>
          </w:rPr>
          <w:t>2.10</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Vormvereisten</w:t>
        </w:r>
        <w:r w:rsidR="001A0A82">
          <w:rPr>
            <w:noProof/>
            <w:webHidden/>
          </w:rPr>
          <w:tab/>
        </w:r>
        <w:r w:rsidR="001A0A82">
          <w:rPr>
            <w:noProof/>
            <w:webHidden/>
          </w:rPr>
          <w:fldChar w:fldCharType="begin"/>
        </w:r>
        <w:r w:rsidR="001A0A82">
          <w:rPr>
            <w:noProof/>
            <w:webHidden/>
          </w:rPr>
          <w:instrText xml:space="preserve"> PAGEREF _Toc157782295 \h </w:instrText>
        </w:r>
        <w:r w:rsidR="001A0A82">
          <w:rPr>
            <w:noProof/>
            <w:webHidden/>
          </w:rPr>
        </w:r>
        <w:r w:rsidR="001A0A82">
          <w:rPr>
            <w:noProof/>
            <w:webHidden/>
          </w:rPr>
          <w:fldChar w:fldCharType="separate"/>
        </w:r>
        <w:r w:rsidR="001A0A82">
          <w:rPr>
            <w:noProof/>
            <w:webHidden/>
          </w:rPr>
          <w:t>7</w:t>
        </w:r>
        <w:r w:rsidR="001A0A82">
          <w:rPr>
            <w:noProof/>
            <w:webHidden/>
          </w:rPr>
          <w:fldChar w:fldCharType="end"/>
        </w:r>
      </w:hyperlink>
    </w:p>
    <w:p w14:paraId="2522138F" w14:textId="3C0A58E5" w:rsidR="001A0A82" w:rsidRDefault="008B7CB4">
      <w:pPr>
        <w:pStyle w:val="Inhopg1"/>
        <w:tabs>
          <w:tab w:val="left" w:pos="400"/>
          <w:tab w:val="right" w:leader="dot" w:pos="9061"/>
        </w:tabs>
        <w:rPr>
          <w:rFonts w:asciiTheme="minorHAnsi" w:eastAsiaTheme="minorEastAsia" w:hAnsiTheme="minorHAnsi" w:cstheme="minorBidi"/>
          <w:b w:val="0"/>
          <w:caps w:val="0"/>
          <w:noProof/>
          <w:kern w:val="2"/>
          <w:sz w:val="22"/>
          <w:szCs w:val="22"/>
          <w14:ligatures w14:val="standardContextual"/>
        </w:rPr>
      </w:pPr>
      <w:hyperlink w:anchor="_Toc157782296" w:history="1">
        <w:r w:rsidR="001A0A82" w:rsidRPr="009644FB">
          <w:rPr>
            <w:rStyle w:val="Hyperlink"/>
            <w:noProof/>
          </w:rPr>
          <w:t>3</w:t>
        </w:r>
        <w:r w:rsidR="001A0A82">
          <w:rPr>
            <w:rFonts w:asciiTheme="minorHAnsi" w:eastAsiaTheme="minorEastAsia" w:hAnsiTheme="minorHAnsi" w:cstheme="minorBidi"/>
            <w:b w:val="0"/>
            <w:caps w:val="0"/>
            <w:noProof/>
            <w:kern w:val="2"/>
            <w:sz w:val="22"/>
            <w:szCs w:val="22"/>
            <w14:ligatures w14:val="standardContextual"/>
          </w:rPr>
          <w:tab/>
        </w:r>
        <w:r w:rsidR="001A0A82" w:rsidRPr="009644FB">
          <w:rPr>
            <w:rStyle w:val="Hyperlink"/>
            <w:noProof/>
          </w:rPr>
          <w:t>VRAGEN AAN DE MARKTPARTIJEN</w:t>
        </w:r>
        <w:r w:rsidR="001A0A82">
          <w:rPr>
            <w:noProof/>
            <w:webHidden/>
          </w:rPr>
          <w:tab/>
        </w:r>
        <w:r w:rsidR="001A0A82">
          <w:rPr>
            <w:noProof/>
            <w:webHidden/>
          </w:rPr>
          <w:fldChar w:fldCharType="begin"/>
        </w:r>
        <w:r w:rsidR="001A0A82">
          <w:rPr>
            <w:noProof/>
            <w:webHidden/>
          </w:rPr>
          <w:instrText xml:space="preserve"> PAGEREF _Toc157782296 \h </w:instrText>
        </w:r>
        <w:r w:rsidR="001A0A82">
          <w:rPr>
            <w:noProof/>
            <w:webHidden/>
          </w:rPr>
        </w:r>
        <w:r w:rsidR="001A0A82">
          <w:rPr>
            <w:noProof/>
            <w:webHidden/>
          </w:rPr>
          <w:fldChar w:fldCharType="separate"/>
        </w:r>
        <w:r w:rsidR="001A0A82">
          <w:rPr>
            <w:noProof/>
            <w:webHidden/>
          </w:rPr>
          <w:t>8</w:t>
        </w:r>
        <w:r w:rsidR="001A0A82">
          <w:rPr>
            <w:noProof/>
            <w:webHidden/>
          </w:rPr>
          <w:fldChar w:fldCharType="end"/>
        </w:r>
      </w:hyperlink>
    </w:p>
    <w:p w14:paraId="27551DDB" w14:textId="41BAB88F"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97" w:history="1">
        <w:r w:rsidR="001A0A82" w:rsidRPr="009644FB">
          <w:rPr>
            <w:rStyle w:val="Hyperlink"/>
            <w:noProof/>
          </w:rPr>
          <w:t>3.1</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Waarde van een goede klantadministratie voor het Kadaster</w:t>
        </w:r>
        <w:r w:rsidR="001A0A82">
          <w:rPr>
            <w:noProof/>
            <w:webHidden/>
          </w:rPr>
          <w:tab/>
        </w:r>
        <w:r w:rsidR="001A0A82">
          <w:rPr>
            <w:noProof/>
            <w:webHidden/>
          </w:rPr>
          <w:fldChar w:fldCharType="begin"/>
        </w:r>
        <w:r w:rsidR="001A0A82">
          <w:rPr>
            <w:noProof/>
            <w:webHidden/>
          </w:rPr>
          <w:instrText xml:space="preserve"> PAGEREF _Toc157782297 \h </w:instrText>
        </w:r>
        <w:r w:rsidR="001A0A82">
          <w:rPr>
            <w:noProof/>
            <w:webHidden/>
          </w:rPr>
        </w:r>
        <w:r w:rsidR="001A0A82">
          <w:rPr>
            <w:noProof/>
            <w:webHidden/>
          </w:rPr>
          <w:fldChar w:fldCharType="separate"/>
        </w:r>
        <w:r w:rsidR="001A0A82">
          <w:rPr>
            <w:noProof/>
            <w:webHidden/>
          </w:rPr>
          <w:t>8</w:t>
        </w:r>
        <w:r w:rsidR="001A0A82">
          <w:rPr>
            <w:noProof/>
            <w:webHidden/>
          </w:rPr>
          <w:fldChar w:fldCharType="end"/>
        </w:r>
      </w:hyperlink>
    </w:p>
    <w:p w14:paraId="07672A49" w14:textId="19ACCAE6"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98" w:history="1">
        <w:r w:rsidR="001A0A82" w:rsidRPr="009644FB">
          <w:rPr>
            <w:rStyle w:val="Hyperlink"/>
            <w:noProof/>
          </w:rPr>
          <w:t>3.2</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CRM binnen applicatielandschap Kadaster</w:t>
        </w:r>
        <w:r w:rsidR="001A0A82">
          <w:rPr>
            <w:noProof/>
            <w:webHidden/>
          </w:rPr>
          <w:tab/>
        </w:r>
        <w:r w:rsidR="001A0A82">
          <w:rPr>
            <w:noProof/>
            <w:webHidden/>
          </w:rPr>
          <w:fldChar w:fldCharType="begin"/>
        </w:r>
        <w:r w:rsidR="001A0A82">
          <w:rPr>
            <w:noProof/>
            <w:webHidden/>
          </w:rPr>
          <w:instrText xml:space="preserve"> PAGEREF _Toc157782298 \h </w:instrText>
        </w:r>
        <w:r w:rsidR="001A0A82">
          <w:rPr>
            <w:noProof/>
            <w:webHidden/>
          </w:rPr>
        </w:r>
        <w:r w:rsidR="001A0A82">
          <w:rPr>
            <w:noProof/>
            <w:webHidden/>
          </w:rPr>
          <w:fldChar w:fldCharType="separate"/>
        </w:r>
        <w:r w:rsidR="001A0A82">
          <w:rPr>
            <w:noProof/>
            <w:webHidden/>
          </w:rPr>
          <w:t>9</w:t>
        </w:r>
        <w:r w:rsidR="001A0A82">
          <w:rPr>
            <w:noProof/>
            <w:webHidden/>
          </w:rPr>
          <w:fldChar w:fldCharType="end"/>
        </w:r>
      </w:hyperlink>
    </w:p>
    <w:p w14:paraId="1BCDF030" w14:textId="30169B38" w:rsidR="001A0A82" w:rsidRDefault="008B7CB4">
      <w:pPr>
        <w:pStyle w:val="Inhopg2"/>
        <w:tabs>
          <w:tab w:val="left" w:pos="800"/>
          <w:tab w:val="right" w:leader="dot" w:pos="9061"/>
        </w:tabs>
        <w:rPr>
          <w:rFonts w:asciiTheme="minorHAnsi" w:eastAsiaTheme="minorEastAsia" w:hAnsiTheme="minorHAnsi" w:cstheme="minorBidi"/>
          <w:smallCaps w:val="0"/>
          <w:noProof/>
          <w:kern w:val="2"/>
          <w:sz w:val="22"/>
          <w:szCs w:val="22"/>
          <w14:ligatures w14:val="standardContextual"/>
        </w:rPr>
      </w:pPr>
      <w:hyperlink w:anchor="_Toc157782299" w:history="1">
        <w:r w:rsidR="001A0A82" w:rsidRPr="009644FB">
          <w:rPr>
            <w:rStyle w:val="Hyperlink"/>
            <w:noProof/>
          </w:rPr>
          <w:t>3.3</w:t>
        </w:r>
        <w:r w:rsidR="001A0A82">
          <w:rPr>
            <w:rFonts w:asciiTheme="minorHAnsi" w:eastAsiaTheme="minorEastAsia" w:hAnsiTheme="minorHAnsi" w:cstheme="minorBidi"/>
            <w:smallCaps w:val="0"/>
            <w:noProof/>
            <w:kern w:val="2"/>
            <w:sz w:val="22"/>
            <w:szCs w:val="22"/>
            <w14:ligatures w14:val="standardContextual"/>
          </w:rPr>
          <w:tab/>
        </w:r>
        <w:r w:rsidR="001A0A82" w:rsidRPr="009644FB">
          <w:rPr>
            <w:rStyle w:val="Hyperlink"/>
            <w:noProof/>
          </w:rPr>
          <w:t>Vragen aan de marktpartijen</w:t>
        </w:r>
        <w:r w:rsidR="001A0A82">
          <w:rPr>
            <w:noProof/>
            <w:webHidden/>
          </w:rPr>
          <w:tab/>
        </w:r>
        <w:r w:rsidR="001A0A82">
          <w:rPr>
            <w:noProof/>
            <w:webHidden/>
          </w:rPr>
          <w:fldChar w:fldCharType="begin"/>
        </w:r>
        <w:r w:rsidR="001A0A82">
          <w:rPr>
            <w:noProof/>
            <w:webHidden/>
          </w:rPr>
          <w:instrText xml:space="preserve"> PAGEREF _Toc157782299 \h </w:instrText>
        </w:r>
        <w:r w:rsidR="001A0A82">
          <w:rPr>
            <w:noProof/>
            <w:webHidden/>
          </w:rPr>
        </w:r>
        <w:r w:rsidR="001A0A82">
          <w:rPr>
            <w:noProof/>
            <w:webHidden/>
          </w:rPr>
          <w:fldChar w:fldCharType="separate"/>
        </w:r>
        <w:r w:rsidR="001A0A82">
          <w:rPr>
            <w:noProof/>
            <w:webHidden/>
          </w:rPr>
          <w:t>13</w:t>
        </w:r>
        <w:r w:rsidR="001A0A82">
          <w:rPr>
            <w:noProof/>
            <w:webHidden/>
          </w:rPr>
          <w:fldChar w:fldCharType="end"/>
        </w:r>
      </w:hyperlink>
    </w:p>
    <w:p w14:paraId="468427B8" w14:textId="4E277DEC" w:rsidR="001A0A82" w:rsidRDefault="008B7CB4">
      <w:pPr>
        <w:pStyle w:val="Inhopg3"/>
        <w:tabs>
          <w:tab w:val="left" w:pos="1200"/>
          <w:tab w:val="right" w:leader="dot" w:pos="9061"/>
        </w:tabs>
        <w:rPr>
          <w:rFonts w:asciiTheme="minorHAnsi" w:eastAsiaTheme="minorEastAsia" w:hAnsiTheme="minorHAnsi" w:cstheme="minorBidi"/>
          <w:i w:val="0"/>
          <w:noProof/>
          <w:kern w:val="2"/>
          <w:sz w:val="22"/>
          <w:szCs w:val="22"/>
          <w14:ligatures w14:val="standardContextual"/>
        </w:rPr>
      </w:pPr>
      <w:hyperlink w:anchor="_Toc157782300" w:history="1">
        <w:r w:rsidR="001A0A82" w:rsidRPr="009644FB">
          <w:rPr>
            <w:rStyle w:val="Hyperlink"/>
            <w:noProof/>
          </w:rPr>
          <w:t>3.3.1</w:t>
        </w:r>
        <w:r w:rsidR="001A0A82">
          <w:rPr>
            <w:rFonts w:asciiTheme="minorHAnsi" w:eastAsiaTheme="minorEastAsia" w:hAnsiTheme="minorHAnsi" w:cstheme="minorBidi"/>
            <w:i w:val="0"/>
            <w:noProof/>
            <w:kern w:val="2"/>
            <w:sz w:val="22"/>
            <w:szCs w:val="22"/>
            <w14:ligatures w14:val="standardContextual"/>
          </w:rPr>
          <w:tab/>
        </w:r>
        <w:r w:rsidR="001A0A82" w:rsidRPr="009644FB">
          <w:rPr>
            <w:rStyle w:val="Hyperlink"/>
            <w:noProof/>
          </w:rPr>
          <w:t>Algemeen</w:t>
        </w:r>
        <w:r w:rsidR="001A0A82">
          <w:rPr>
            <w:noProof/>
            <w:webHidden/>
          </w:rPr>
          <w:tab/>
        </w:r>
        <w:r w:rsidR="001A0A82">
          <w:rPr>
            <w:noProof/>
            <w:webHidden/>
          </w:rPr>
          <w:fldChar w:fldCharType="begin"/>
        </w:r>
        <w:r w:rsidR="001A0A82">
          <w:rPr>
            <w:noProof/>
            <w:webHidden/>
          </w:rPr>
          <w:instrText xml:space="preserve"> PAGEREF _Toc157782300 \h </w:instrText>
        </w:r>
        <w:r w:rsidR="001A0A82">
          <w:rPr>
            <w:noProof/>
            <w:webHidden/>
          </w:rPr>
        </w:r>
        <w:r w:rsidR="001A0A82">
          <w:rPr>
            <w:noProof/>
            <w:webHidden/>
          </w:rPr>
          <w:fldChar w:fldCharType="separate"/>
        </w:r>
        <w:r w:rsidR="001A0A82">
          <w:rPr>
            <w:noProof/>
            <w:webHidden/>
          </w:rPr>
          <w:t>13</w:t>
        </w:r>
        <w:r w:rsidR="001A0A82">
          <w:rPr>
            <w:noProof/>
            <w:webHidden/>
          </w:rPr>
          <w:fldChar w:fldCharType="end"/>
        </w:r>
      </w:hyperlink>
    </w:p>
    <w:p w14:paraId="56F4A638" w14:textId="2E575706" w:rsidR="001A0A82" w:rsidRDefault="008B7CB4">
      <w:pPr>
        <w:pStyle w:val="Inhopg3"/>
        <w:tabs>
          <w:tab w:val="left" w:pos="1200"/>
          <w:tab w:val="right" w:leader="dot" w:pos="9061"/>
        </w:tabs>
        <w:rPr>
          <w:rFonts w:asciiTheme="minorHAnsi" w:eastAsiaTheme="minorEastAsia" w:hAnsiTheme="minorHAnsi" w:cstheme="minorBidi"/>
          <w:i w:val="0"/>
          <w:noProof/>
          <w:kern w:val="2"/>
          <w:sz w:val="22"/>
          <w:szCs w:val="22"/>
          <w14:ligatures w14:val="standardContextual"/>
        </w:rPr>
      </w:pPr>
      <w:hyperlink w:anchor="_Toc157782301" w:history="1">
        <w:r w:rsidR="001A0A82" w:rsidRPr="009644FB">
          <w:rPr>
            <w:rStyle w:val="Hyperlink"/>
            <w:rFonts w:cs="Arial"/>
            <w:noProof/>
          </w:rPr>
          <w:t>3.3.2</w:t>
        </w:r>
        <w:r w:rsidR="001A0A82">
          <w:rPr>
            <w:rFonts w:asciiTheme="minorHAnsi" w:eastAsiaTheme="minorEastAsia" w:hAnsiTheme="minorHAnsi" w:cstheme="minorBidi"/>
            <w:i w:val="0"/>
            <w:noProof/>
            <w:kern w:val="2"/>
            <w:sz w:val="22"/>
            <w:szCs w:val="22"/>
            <w14:ligatures w14:val="standardContextual"/>
          </w:rPr>
          <w:tab/>
        </w:r>
        <w:r w:rsidR="001A0A82" w:rsidRPr="009644FB">
          <w:rPr>
            <w:rStyle w:val="Hyperlink"/>
            <w:rFonts w:cs="Arial"/>
            <w:noProof/>
          </w:rPr>
          <w:t>Functionele inrichtingskeuzes</w:t>
        </w:r>
        <w:r w:rsidR="001A0A82">
          <w:rPr>
            <w:noProof/>
            <w:webHidden/>
          </w:rPr>
          <w:tab/>
        </w:r>
        <w:r w:rsidR="001A0A82">
          <w:rPr>
            <w:noProof/>
            <w:webHidden/>
          </w:rPr>
          <w:fldChar w:fldCharType="begin"/>
        </w:r>
        <w:r w:rsidR="001A0A82">
          <w:rPr>
            <w:noProof/>
            <w:webHidden/>
          </w:rPr>
          <w:instrText xml:space="preserve"> PAGEREF _Toc157782301 \h </w:instrText>
        </w:r>
        <w:r w:rsidR="001A0A82">
          <w:rPr>
            <w:noProof/>
            <w:webHidden/>
          </w:rPr>
        </w:r>
        <w:r w:rsidR="001A0A82">
          <w:rPr>
            <w:noProof/>
            <w:webHidden/>
          </w:rPr>
          <w:fldChar w:fldCharType="separate"/>
        </w:r>
        <w:r w:rsidR="001A0A82">
          <w:rPr>
            <w:noProof/>
            <w:webHidden/>
          </w:rPr>
          <w:t>14</w:t>
        </w:r>
        <w:r w:rsidR="001A0A82">
          <w:rPr>
            <w:noProof/>
            <w:webHidden/>
          </w:rPr>
          <w:fldChar w:fldCharType="end"/>
        </w:r>
      </w:hyperlink>
    </w:p>
    <w:p w14:paraId="02998D29" w14:textId="07974E6D" w:rsidR="001A0A82" w:rsidRDefault="008B7CB4">
      <w:pPr>
        <w:pStyle w:val="Inhopg3"/>
        <w:tabs>
          <w:tab w:val="left" w:pos="1200"/>
          <w:tab w:val="right" w:leader="dot" w:pos="9061"/>
        </w:tabs>
        <w:rPr>
          <w:rFonts w:asciiTheme="minorHAnsi" w:eastAsiaTheme="minorEastAsia" w:hAnsiTheme="minorHAnsi" w:cstheme="minorBidi"/>
          <w:i w:val="0"/>
          <w:noProof/>
          <w:kern w:val="2"/>
          <w:sz w:val="22"/>
          <w:szCs w:val="22"/>
          <w14:ligatures w14:val="standardContextual"/>
        </w:rPr>
      </w:pPr>
      <w:hyperlink w:anchor="_Toc157782302" w:history="1">
        <w:r w:rsidR="001A0A82" w:rsidRPr="009644FB">
          <w:rPr>
            <w:rStyle w:val="Hyperlink"/>
            <w:noProof/>
          </w:rPr>
          <w:t>3.3.3</w:t>
        </w:r>
        <w:r w:rsidR="001A0A82">
          <w:rPr>
            <w:rFonts w:asciiTheme="minorHAnsi" w:eastAsiaTheme="minorEastAsia" w:hAnsiTheme="minorHAnsi" w:cstheme="minorBidi"/>
            <w:i w:val="0"/>
            <w:noProof/>
            <w:kern w:val="2"/>
            <w:sz w:val="22"/>
            <w:szCs w:val="22"/>
            <w14:ligatures w14:val="standardContextual"/>
          </w:rPr>
          <w:tab/>
        </w:r>
        <w:r w:rsidR="001A0A82" w:rsidRPr="009644FB">
          <w:rPr>
            <w:rStyle w:val="Hyperlink"/>
            <w:noProof/>
          </w:rPr>
          <w:t>Integratie vraagstukken.</w:t>
        </w:r>
        <w:r w:rsidR="001A0A82">
          <w:rPr>
            <w:noProof/>
            <w:webHidden/>
          </w:rPr>
          <w:tab/>
        </w:r>
        <w:r w:rsidR="001A0A82">
          <w:rPr>
            <w:noProof/>
            <w:webHidden/>
          </w:rPr>
          <w:fldChar w:fldCharType="begin"/>
        </w:r>
        <w:r w:rsidR="001A0A82">
          <w:rPr>
            <w:noProof/>
            <w:webHidden/>
          </w:rPr>
          <w:instrText xml:space="preserve"> PAGEREF _Toc157782302 \h </w:instrText>
        </w:r>
        <w:r w:rsidR="001A0A82">
          <w:rPr>
            <w:noProof/>
            <w:webHidden/>
          </w:rPr>
        </w:r>
        <w:r w:rsidR="001A0A82">
          <w:rPr>
            <w:noProof/>
            <w:webHidden/>
          </w:rPr>
          <w:fldChar w:fldCharType="separate"/>
        </w:r>
        <w:r w:rsidR="001A0A82">
          <w:rPr>
            <w:noProof/>
            <w:webHidden/>
          </w:rPr>
          <w:t>16</w:t>
        </w:r>
        <w:r w:rsidR="001A0A82">
          <w:rPr>
            <w:noProof/>
            <w:webHidden/>
          </w:rPr>
          <w:fldChar w:fldCharType="end"/>
        </w:r>
      </w:hyperlink>
    </w:p>
    <w:p w14:paraId="57C91710" w14:textId="1790E4DF" w:rsidR="001A0A82" w:rsidRDefault="008B7CB4">
      <w:pPr>
        <w:pStyle w:val="Inhopg3"/>
        <w:tabs>
          <w:tab w:val="left" w:pos="1200"/>
          <w:tab w:val="right" w:leader="dot" w:pos="9061"/>
        </w:tabs>
        <w:rPr>
          <w:rFonts w:asciiTheme="minorHAnsi" w:eastAsiaTheme="minorEastAsia" w:hAnsiTheme="minorHAnsi" w:cstheme="minorBidi"/>
          <w:i w:val="0"/>
          <w:noProof/>
          <w:kern w:val="2"/>
          <w:sz w:val="22"/>
          <w:szCs w:val="22"/>
          <w14:ligatures w14:val="standardContextual"/>
        </w:rPr>
      </w:pPr>
      <w:hyperlink w:anchor="_Toc157782303" w:history="1">
        <w:r w:rsidR="001A0A82" w:rsidRPr="009644FB">
          <w:rPr>
            <w:rStyle w:val="Hyperlink"/>
            <w:noProof/>
          </w:rPr>
          <w:t>3.3.4</w:t>
        </w:r>
        <w:r w:rsidR="001A0A82">
          <w:rPr>
            <w:rFonts w:asciiTheme="minorHAnsi" w:eastAsiaTheme="minorEastAsia" w:hAnsiTheme="minorHAnsi" w:cstheme="minorBidi"/>
            <w:i w:val="0"/>
            <w:noProof/>
            <w:kern w:val="2"/>
            <w:sz w:val="22"/>
            <w:szCs w:val="22"/>
            <w14:ligatures w14:val="standardContextual"/>
          </w:rPr>
          <w:tab/>
        </w:r>
        <w:r w:rsidR="001A0A82" w:rsidRPr="009644FB">
          <w:rPr>
            <w:rStyle w:val="Hyperlink"/>
            <w:noProof/>
          </w:rPr>
          <w:t>Implementatie / transitie / migratie</w:t>
        </w:r>
        <w:r w:rsidR="001A0A82">
          <w:rPr>
            <w:noProof/>
            <w:webHidden/>
          </w:rPr>
          <w:tab/>
        </w:r>
        <w:r w:rsidR="001A0A82">
          <w:rPr>
            <w:noProof/>
            <w:webHidden/>
          </w:rPr>
          <w:fldChar w:fldCharType="begin"/>
        </w:r>
        <w:r w:rsidR="001A0A82">
          <w:rPr>
            <w:noProof/>
            <w:webHidden/>
          </w:rPr>
          <w:instrText xml:space="preserve"> PAGEREF _Toc157782303 \h </w:instrText>
        </w:r>
        <w:r w:rsidR="001A0A82">
          <w:rPr>
            <w:noProof/>
            <w:webHidden/>
          </w:rPr>
        </w:r>
        <w:r w:rsidR="001A0A82">
          <w:rPr>
            <w:noProof/>
            <w:webHidden/>
          </w:rPr>
          <w:fldChar w:fldCharType="separate"/>
        </w:r>
        <w:r w:rsidR="001A0A82">
          <w:rPr>
            <w:noProof/>
            <w:webHidden/>
          </w:rPr>
          <w:t>17</w:t>
        </w:r>
        <w:r w:rsidR="001A0A82">
          <w:rPr>
            <w:noProof/>
            <w:webHidden/>
          </w:rPr>
          <w:fldChar w:fldCharType="end"/>
        </w:r>
      </w:hyperlink>
    </w:p>
    <w:p w14:paraId="5886B15B" w14:textId="01D03C5D" w:rsidR="001A0A82" w:rsidRDefault="008B7CB4">
      <w:pPr>
        <w:pStyle w:val="Inhopg3"/>
        <w:tabs>
          <w:tab w:val="left" w:pos="1200"/>
          <w:tab w:val="right" w:leader="dot" w:pos="9061"/>
        </w:tabs>
        <w:rPr>
          <w:rFonts w:asciiTheme="minorHAnsi" w:eastAsiaTheme="minorEastAsia" w:hAnsiTheme="minorHAnsi" w:cstheme="minorBidi"/>
          <w:i w:val="0"/>
          <w:noProof/>
          <w:kern w:val="2"/>
          <w:sz w:val="22"/>
          <w:szCs w:val="22"/>
          <w14:ligatures w14:val="standardContextual"/>
        </w:rPr>
      </w:pPr>
      <w:hyperlink w:anchor="_Toc157782304" w:history="1">
        <w:r w:rsidR="001A0A82" w:rsidRPr="009644FB">
          <w:rPr>
            <w:rStyle w:val="Hyperlink"/>
            <w:noProof/>
          </w:rPr>
          <w:t>3.3.5</w:t>
        </w:r>
        <w:r w:rsidR="001A0A82">
          <w:rPr>
            <w:rFonts w:asciiTheme="minorHAnsi" w:eastAsiaTheme="minorEastAsia" w:hAnsiTheme="minorHAnsi" w:cstheme="minorBidi"/>
            <w:i w:val="0"/>
            <w:noProof/>
            <w:kern w:val="2"/>
            <w:sz w:val="22"/>
            <w:szCs w:val="22"/>
            <w14:ligatures w14:val="standardContextual"/>
          </w:rPr>
          <w:tab/>
        </w:r>
        <w:r w:rsidR="001A0A82" w:rsidRPr="009644FB">
          <w:rPr>
            <w:rStyle w:val="Hyperlink"/>
            <w:noProof/>
          </w:rPr>
          <w:t>Overige vragen</w:t>
        </w:r>
        <w:r w:rsidR="001A0A82">
          <w:rPr>
            <w:noProof/>
            <w:webHidden/>
          </w:rPr>
          <w:tab/>
        </w:r>
        <w:r w:rsidR="001A0A82">
          <w:rPr>
            <w:noProof/>
            <w:webHidden/>
          </w:rPr>
          <w:fldChar w:fldCharType="begin"/>
        </w:r>
        <w:r w:rsidR="001A0A82">
          <w:rPr>
            <w:noProof/>
            <w:webHidden/>
          </w:rPr>
          <w:instrText xml:space="preserve"> PAGEREF _Toc157782304 \h </w:instrText>
        </w:r>
        <w:r w:rsidR="001A0A82">
          <w:rPr>
            <w:noProof/>
            <w:webHidden/>
          </w:rPr>
        </w:r>
        <w:r w:rsidR="001A0A82">
          <w:rPr>
            <w:noProof/>
            <w:webHidden/>
          </w:rPr>
          <w:fldChar w:fldCharType="separate"/>
        </w:r>
        <w:r w:rsidR="001A0A82">
          <w:rPr>
            <w:noProof/>
            <w:webHidden/>
          </w:rPr>
          <w:t>18</w:t>
        </w:r>
        <w:r w:rsidR="001A0A82">
          <w:rPr>
            <w:noProof/>
            <w:webHidden/>
          </w:rPr>
          <w:fldChar w:fldCharType="end"/>
        </w:r>
      </w:hyperlink>
    </w:p>
    <w:p w14:paraId="5133CE69" w14:textId="424EDA28" w:rsidR="00926B74" w:rsidRPr="00AD267C" w:rsidRDefault="00926B74" w:rsidP="00043C04">
      <w:pPr>
        <w:spacing w:line="276" w:lineRule="auto"/>
      </w:pPr>
      <w:r>
        <w:fldChar w:fldCharType="end"/>
      </w:r>
    </w:p>
    <w:p w14:paraId="77166218" w14:textId="77777777" w:rsidR="00A17C74" w:rsidRPr="00AD267C" w:rsidRDefault="00A17C74" w:rsidP="00043C04">
      <w:pPr>
        <w:spacing w:line="276" w:lineRule="auto"/>
      </w:pPr>
    </w:p>
    <w:p w14:paraId="77166219" w14:textId="77777777" w:rsidR="00B75DFB" w:rsidRPr="00AD267C" w:rsidRDefault="00B75DFB" w:rsidP="00043C04">
      <w:pPr>
        <w:spacing w:line="276" w:lineRule="auto"/>
        <w:rPr>
          <w:b/>
          <w:bCs/>
          <w:caps/>
          <w:color w:val="0000FF"/>
          <w:kern w:val="28"/>
        </w:rPr>
      </w:pPr>
      <w:r w:rsidRPr="03A56A87">
        <w:br w:type="page"/>
      </w:r>
    </w:p>
    <w:p w14:paraId="2CDD0A0F" w14:textId="04EFB962" w:rsidR="00567161" w:rsidRDefault="00CF1019" w:rsidP="00043C04">
      <w:pPr>
        <w:pStyle w:val="Kop1"/>
        <w:spacing w:line="276" w:lineRule="auto"/>
      </w:pPr>
      <w:bookmarkStart w:id="0" w:name="_Toc157782277"/>
      <w:r>
        <w:lastRenderedPageBreak/>
        <w:t>ALGEMEEN</w:t>
      </w:r>
      <w:bookmarkEnd w:id="0"/>
    </w:p>
    <w:p w14:paraId="7BA7990C" w14:textId="67A76741" w:rsidR="00CF1019" w:rsidRDefault="00CF1019" w:rsidP="00043C04">
      <w:pPr>
        <w:spacing w:line="276" w:lineRule="auto"/>
      </w:pPr>
    </w:p>
    <w:p w14:paraId="1C31193C" w14:textId="581DB394" w:rsidR="00CF1019" w:rsidRDefault="00CF1019" w:rsidP="00043C04">
      <w:pPr>
        <w:pStyle w:val="Kop2"/>
        <w:spacing w:line="276" w:lineRule="auto"/>
      </w:pPr>
      <w:bookmarkStart w:id="1" w:name="_Toc157782278"/>
      <w:r>
        <w:t>Aanleiding</w:t>
      </w:r>
      <w:bookmarkEnd w:id="1"/>
    </w:p>
    <w:p w14:paraId="067F15CD" w14:textId="58E97E4E" w:rsidR="00CF1019" w:rsidRDefault="00CF1019" w:rsidP="00043C04">
      <w:pPr>
        <w:spacing w:line="276" w:lineRule="auto"/>
      </w:pPr>
      <w:r>
        <w:t>De dienst voor het Kadaster en de openbare registers, hierna te noemen “het Kadaster”, wenst door middel van deze marktconsult</w:t>
      </w:r>
      <w:r w:rsidR="00A53828">
        <w:t>at</w:t>
      </w:r>
      <w:r>
        <w:t xml:space="preserve">ie een duidelijk beeld te krijgen in het marktaanbod van oplossingen </w:t>
      </w:r>
      <w:r w:rsidR="00276FF5">
        <w:t>W</w:t>
      </w:r>
      <w:r>
        <w:t xml:space="preserve">en mogelijkheden op het gebied </w:t>
      </w:r>
      <w:r w:rsidR="007A4828">
        <w:t xml:space="preserve">Customer </w:t>
      </w:r>
      <w:proofErr w:type="spellStart"/>
      <w:r w:rsidR="007A4828">
        <w:t>Rel</w:t>
      </w:r>
      <w:r w:rsidR="00A53828">
        <w:t>at</w:t>
      </w:r>
      <w:r w:rsidR="007A4828">
        <w:t>ionship</w:t>
      </w:r>
      <w:proofErr w:type="spellEnd"/>
      <w:r w:rsidR="007A4828">
        <w:t xml:space="preserve"> Mana</w:t>
      </w:r>
      <w:r w:rsidR="00997144">
        <w:t>gement</w:t>
      </w:r>
      <w:r w:rsidR="007A4828">
        <w:t xml:space="preserve"> </w:t>
      </w:r>
      <w:r>
        <w:t>(C</w:t>
      </w:r>
      <w:r w:rsidR="007A4828">
        <w:t>RM</w:t>
      </w:r>
      <w:r>
        <w:t>).</w:t>
      </w:r>
    </w:p>
    <w:p w14:paraId="7DDAE0C2" w14:textId="50ED77EC" w:rsidR="00CF1019" w:rsidRDefault="00CF1019" w:rsidP="00043C04">
      <w:pPr>
        <w:spacing w:line="276" w:lineRule="auto"/>
      </w:pPr>
    </w:p>
    <w:p w14:paraId="411E85E8" w14:textId="0689A323" w:rsidR="00CF1019" w:rsidRDefault="00CF1019" w:rsidP="00043C04">
      <w:pPr>
        <w:pStyle w:val="Kop2"/>
        <w:spacing w:line="276" w:lineRule="auto"/>
      </w:pPr>
      <w:bookmarkStart w:id="2" w:name="_Toc157782279"/>
      <w:r>
        <w:t>Achtergrond en doelstelling</w:t>
      </w:r>
      <w:bookmarkEnd w:id="2"/>
    </w:p>
    <w:p w14:paraId="4330952E" w14:textId="1020FE1A" w:rsidR="00CF1019" w:rsidRDefault="00CF1019" w:rsidP="00043C04">
      <w:pPr>
        <w:spacing w:line="276" w:lineRule="auto"/>
      </w:pPr>
      <w:r>
        <w:t>Met deze marktconsult</w:t>
      </w:r>
      <w:r w:rsidR="00A53828">
        <w:t>at</w:t>
      </w:r>
      <w:r>
        <w:t xml:space="preserve">ie </w:t>
      </w:r>
      <w:r w:rsidR="00951F1E">
        <w:t xml:space="preserve">wil </w:t>
      </w:r>
      <w:r w:rsidR="1F2E053C">
        <w:t xml:space="preserve">het Kadaster </w:t>
      </w:r>
      <w:r>
        <w:t>advies inw</w:t>
      </w:r>
      <w:r w:rsidR="00951F1E">
        <w:t>i</w:t>
      </w:r>
      <w:r>
        <w:t>nnen bij meerdere marktpartijen. Het doel van deze marktconsult</w:t>
      </w:r>
      <w:r w:rsidR="00A53828">
        <w:t>at</w:t>
      </w:r>
      <w:r>
        <w:t>ie besta</w:t>
      </w:r>
      <w:r w:rsidR="00A53828">
        <w:t>at</w:t>
      </w:r>
      <w:r>
        <w:t xml:space="preserve"> </w:t>
      </w:r>
      <w:r w:rsidR="00951F1E">
        <w:t xml:space="preserve">onder andere </w:t>
      </w:r>
      <w:r>
        <w:t xml:space="preserve">uit de volgende aspecten: </w:t>
      </w:r>
    </w:p>
    <w:p w14:paraId="39D7DCA1" w14:textId="390EA03A" w:rsidR="00CF1019" w:rsidRDefault="00CF1019" w:rsidP="00043C04">
      <w:pPr>
        <w:spacing w:line="276" w:lineRule="auto"/>
      </w:pPr>
      <w:r>
        <w:t>-</w:t>
      </w:r>
      <w:r>
        <w:tab/>
        <w:t xml:space="preserve">bepalen of </w:t>
      </w:r>
      <w:r w:rsidR="00E567E5">
        <w:t xml:space="preserve">het </w:t>
      </w:r>
      <w:r w:rsidR="0018442A">
        <w:t>Kadaster</w:t>
      </w:r>
      <w:r>
        <w:t xml:space="preserve"> tot een aanbesteding </w:t>
      </w:r>
      <w:r w:rsidR="0018442A">
        <w:t>kan overgaan</w:t>
      </w:r>
      <w:r>
        <w:t>;</w:t>
      </w:r>
    </w:p>
    <w:p w14:paraId="38EB5DA8" w14:textId="1FAB0B0E" w:rsidR="007C4D82" w:rsidRDefault="007C4D82" w:rsidP="00043C04">
      <w:pPr>
        <w:spacing w:line="276" w:lineRule="auto"/>
      </w:pPr>
      <w:r>
        <w:t>-</w:t>
      </w:r>
      <w:r>
        <w:tab/>
      </w:r>
      <w:r w:rsidR="00DB08F8" w:rsidRPr="00DB08F8">
        <w:t xml:space="preserve">inzicht krijgen in best </w:t>
      </w:r>
      <w:proofErr w:type="spellStart"/>
      <w:r w:rsidR="00DB08F8" w:rsidRPr="00DB08F8">
        <w:t>practices</w:t>
      </w:r>
      <w:proofErr w:type="spellEnd"/>
      <w:r w:rsidR="00DB08F8" w:rsidRPr="00DB08F8">
        <w:t xml:space="preserve"> en marktstandaarden</w:t>
      </w:r>
      <w:r w:rsidR="00DB08F8">
        <w:t>;</w:t>
      </w:r>
    </w:p>
    <w:p w14:paraId="2937DAF1" w14:textId="4FC84F6A" w:rsidR="00CF1019" w:rsidRDefault="00CF1019" w:rsidP="00043C04">
      <w:pPr>
        <w:spacing w:line="276" w:lineRule="auto"/>
      </w:pPr>
      <w:r>
        <w:t>-</w:t>
      </w:r>
      <w:r>
        <w:tab/>
      </w:r>
      <w:r w:rsidR="00E567E5">
        <w:t>beste</w:t>
      </w:r>
      <w:r>
        <w:t xml:space="preserve"> aanbestedingsstr</w:t>
      </w:r>
      <w:r w:rsidR="00A53828">
        <w:t>at</w:t>
      </w:r>
      <w:r>
        <w:t xml:space="preserve">egie </w:t>
      </w:r>
      <w:r w:rsidR="00E567E5">
        <w:t>kiezen</w:t>
      </w:r>
      <w:r>
        <w:t>;</w:t>
      </w:r>
    </w:p>
    <w:p w14:paraId="5ED709D8" w14:textId="33CE6FAE" w:rsidR="00CF1019" w:rsidRDefault="00CF1019" w:rsidP="00043C04">
      <w:pPr>
        <w:spacing w:line="276" w:lineRule="auto"/>
      </w:pPr>
      <w:r>
        <w:t>-</w:t>
      </w:r>
      <w:r>
        <w:tab/>
        <w:t>een (modulaire) kostenindic</w:t>
      </w:r>
      <w:r w:rsidR="00A53828">
        <w:t>at</w:t>
      </w:r>
      <w:r>
        <w:t xml:space="preserve">ie verkrijgen als onderbouwing </w:t>
      </w:r>
      <w:r w:rsidR="00E567E5">
        <w:t xml:space="preserve">van </w:t>
      </w:r>
      <w:r w:rsidR="00A44F9B">
        <w:t xml:space="preserve">het </w:t>
      </w:r>
      <w:r w:rsidR="00E567E5">
        <w:t>vervolgtraject</w:t>
      </w:r>
      <w:r>
        <w:t xml:space="preserve">. </w:t>
      </w:r>
    </w:p>
    <w:p w14:paraId="7AA18971" w14:textId="77777777" w:rsidR="00CF1019" w:rsidRDefault="00CF1019" w:rsidP="00043C04">
      <w:pPr>
        <w:spacing w:line="276" w:lineRule="auto"/>
      </w:pPr>
    </w:p>
    <w:p w14:paraId="69442C2F" w14:textId="48CA8713" w:rsidR="00CF1019" w:rsidRDefault="00CF1019" w:rsidP="00043C04">
      <w:pPr>
        <w:spacing w:line="276" w:lineRule="auto"/>
      </w:pPr>
      <w:r>
        <w:t>De result</w:t>
      </w:r>
      <w:r w:rsidR="00A53828">
        <w:t>at</w:t>
      </w:r>
      <w:r>
        <w:t>en van de marktconsult</w:t>
      </w:r>
      <w:r w:rsidR="00A53828">
        <w:t>at</w:t>
      </w:r>
      <w:r>
        <w:t>ie worden</w:t>
      </w:r>
      <w:r w:rsidR="004A6090">
        <w:t>,</w:t>
      </w:r>
      <w:r>
        <w:t xml:space="preserve"> </w:t>
      </w:r>
      <w:r w:rsidR="0000652B">
        <w:t>in voorkomend geval</w:t>
      </w:r>
      <w:r w:rsidR="004A6090">
        <w:t>,</w:t>
      </w:r>
      <w:r>
        <w:t xml:space="preserve"> verwerkt in de aanbestedingsdocumenten, zonder d</w:t>
      </w:r>
      <w:r w:rsidR="00A53828">
        <w:t>at</w:t>
      </w:r>
      <w:r>
        <w:t xml:space="preserve"> deze herleidbaar zijn tot de deelnemers van de marktconsult</w:t>
      </w:r>
      <w:r w:rsidR="00A53828">
        <w:t>at</w:t>
      </w:r>
      <w:r>
        <w:t>ie.</w:t>
      </w:r>
      <w:r w:rsidR="00951F1E">
        <w:t xml:space="preserve"> Een geanonimiseerd verslag van de resultaten van de marktconsultatie wordt als bijlage meegestuurd met alle documenten van de aanbesteding.</w:t>
      </w:r>
    </w:p>
    <w:p w14:paraId="77A226FD" w14:textId="22BEAEF9" w:rsidR="00CF1019" w:rsidRDefault="00CF1019" w:rsidP="00043C04">
      <w:pPr>
        <w:spacing w:line="276" w:lineRule="auto"/>
      </w:pPr>
    </w:p>
    <w:p w14:paraId="084B5210" w14:textId="2A76FC07" w:rsidR="00CF1019" w:rsidRDefault="00CF1019" w:rsidP="00043C04">
      <w:pPr>
        <w:pStyle w:val="Kop2"/>
        <w:spacing w:line="276" w:lineRule="auto"/>
      </w:pPr>
      <w:bookmarkStart w:id="3" w:name="_Toc157782280"/>
      <w:r>
        <w:t>Opdrachtgever</w:t>
      </w:r>
      <w:bookmarkEnd w:id="3"/>
    </w:p>
    <w:p w14:paraId="31AF63FF" w14:textId="1E974DC0" w:rsidR="00CF1019" w:rsidRDefault="00CF1019" w:rsidP="00043C04">
      <w:pPr>
        <w:spacing w:line="276" w:lineRule="auto"/>
      </w:pPr>
      <w:r w:rsidRPr="00CF1019">
        <w:t>Opdrachtgever is de directie D</w:t>
      </w:r>
      <w:r w:rsidR="00A53828">
        <w:t>at</w:t>
      </w:r>
      <w:r w:rsidRPr="00CF1019">
        <w:t xml:space="preserve">a </w:t>
      </w:r>
      <w:proofErr w:type="spellStart"/>
      <w:r w:rsidRPr="00CF1019">
        <w:t>Governance</w:t>
      </w:r>
      <w:proofErr w:type="spellEnd"/>
      <w:r w:rsidRPr="00CF1019">
        <w:t xml:space="preserve"> en Vernieuwing (DGV) van het Kadaster.</w:t>
      </w:r>
    </w:p>
    <w:p w14:paraId="661B2897" w14:textId="3AF10A6A" w:rsidR="00CF1019" w:rsidRDefault="00CF1019" w:rsidP="00043C04">
      <w:pPr>
        <w:spacing w:line="276" w:lineRule="auto"/>
      </w:pPr>
    </w:p>
    <w:p w14:paraId="4C294B04" w14:textId="6F79022A" w:rsidR="00CF1019" w:rsidRDefault="00CF1019" w:rsidP="00043C04">
      <w:pPr>
        <w:pStyle w:val="Kop3"/>
        <w:spacing w:line="276" w:lineRule="auto"/>
      </w:pPr>
      <w:bookmarkStart w:id="4" w:name="_Toc157782281"/>
      <w:r>
        <w:t>Het Kadaster</w:t>
      </w:r>
      <w:bookmarkEnd w:id="4"/>
    </w:p>
    <w:p w14:paraId="1054E9D1" w14:textId="1A7AADC7" w:rsidR="00CF1019" w:rsidRDefault="00CF1019" w:rsidP="00043C04">
      <w:pPr>
        <w:spacing w:line="276" w:lineRule="auto"/>
      </w:pPr>
      <w:r>
        <w:t xml:space="preserve">Het </w:t>
      </w:r>
      <w:r w:rsidR="4AC9B070">
        <w:t>is de kerntaak van het Kadaster om gegevens te verzamelen</w:t>
      </w:r>
      <w:r>
        <w:t xml:space="preserve"> over registergoederen in Nederland,</w:t>
      </w:r>
      <w:r w:rsidR="2A1C2309">
        <w:t xml:space="preserve"> deze bij te houden</w:t>
      </w:r>
      <w:r>
        <w:t xml:space="preserve"> in openbare registers en op kadastrale kaarten en deze gegevens</w:t>
      </w:r>
      <w:r w:rsidR="1611393B">
        <w:t>,</w:t>
      </w:r>
      <w:r>
        <w:t xml:space="preserve"> vaak tegen een vergoeding</w:t>
      </w:r>
      <w:r w:rsidR="520E21E9">
        <w:t>,</w:t>
      </w:r>
      <w:r>
        <w:t xml:space="preserve"> beschikbaar </w:t>
      </w:r>
      <w:r w:rsidR="073561C9">
        <w:t xml:space="preserve">te stellen </w:t>
      </w:r>
      <w:r>
        <w:t>aan particulieren, bedrijven en andere belanghebbenden in de samenleving</w:t>
      </w:r>
      <w:r w:rsidR="00951F1E">
        <w:t xml:space="preserve"> (wettelijke plicht volgens de Kadasterwet)</w:t>
      </w:r>
      <w:r>
        <w:t>.</w:t>
      </w:r>
      <w:r w:rsidR="33195454">
        <w:t xml:space="preserve"> Naast deze kerntaak heeft het Kadaster nog een aantal taken.</w:t>
      </w:r>
      <w:r>
        <w:t xml:space="preserve"> Voor nadere inform</w:t>
      </w:r>
      <w:r w:rsidR="00A53828">
        <w:t>at</w:t>
      </w:r>
      <w:r>
        <w:t xml:space="preserve">ie over het Kadaster wordt inschrijver verwezen naar de website van het Kadaster </w:t>
      </w:r>
      <w:hyperlink r:id="rId12">
        <w:r w:rsidRPr="02F20082">
          <w:rPr>
            <w:rStyle w:val="Hyperlink"/>
          </w:rPr>
          <w:t>www.kadaster.nl</w:t>
        </w:r>
      </w:hyperlink>
      <w:r>
        <w:t>.</w:t>
      </w:r>
    </w:p>
    <w:p w14:paraId="04BEDCD7" w14:textId="08091A05" w:rsidR="00CF1019" w:rsidRDefault="00CF1019" w:rsidP="00043C04">
      <w:pPr>
        <w:spacing w:line="276" w:lineRule="auto"/>
      </w:pPr>
    </w:p>
    <w:p w14:paraId="6037E61D" w14:textId="67C5A696" w:rsidR="00CF1019" w:rsidRDefault="00CF1019" w:rsidP="00043C04">
      <w:pPr>
        <w:pStyle w:val="Kop3"/>
        <w:spacing w:line="276" w:lineRule="auto"/>
      </w:pPr>
      <w:bookmarkStart w:id="5" w:name="_Toc157782282"/>
      <w:r>
        <w:t>Unieke positie Kadaster</w:t>
      </w:r>
      <w:bookmarkEnd w:id="5"/>
    </w:p>
    <w:p w14:paraId="0477DB87" w14:textId="064718D3" w:rsidR="00CF1019" w:rsidRDefault="00CF1019" w:rsidP="00043C04">
      <w:pPr>
        <w:spacing w:line="276" w:lineRule="auto"/>
      </w:pPr>
      <w:r>
        <w:t xml:space="preserve">Als het aankomt op vastgoed- en </w:t>
      </w:r>
      <w:proofErr w:type="spellStart"/>
      <w:r w:rsidR="00F00022">
        <w:t>geo</w:t>
      </w:r>
      <w:proofErr w:type="spellEnd"/>
      <w:r>
        <w:t>-inform</w:t>
      </w:r>
      <w:r w:rsidR="00A53828">
        <w:t>at</w:t>
      </w:r>
      <w:r>
        <w:t>ie beschikt het Kadaster over een sch</w:t>
      </w:r>
      <w:r w:rsidR="00A53828">
        <w:t>at</w:t>
      </w:r>
      <w:r>
        <w:t xml:space="preserve"> aan feiten. De behoefte aan feiten zal in de toekomst niet minder worden. W</w:t>
      </w:r>
      <w:r w:rsidR="00A53828">
        <w:t>at</w:t>
      </w:r>
      <w:r>
        <w:t xml:space="preserve"> wél verandert, is de manier waarop deze inform</w:t>
      </w:r>
      <w:r w:rsidR="00A53828">
        <w:t>at</w:t>
      </w:r>
      <w:r>
        <w:t>ie wordt gedistribueerd en gebruikt. En d</w:t>
      </w:r>
      <w:r w:rsidR="00A53828">
        <w:t>at</w:t>
      </w:r>
      <w:r>
        <w:t xml:space="preserve"> betekent dus óók een veranderende rol voor het Kadaster in de ma</w:t>
      </w:r>
      <w:r w:rsidR="00A53828">
        <w:t>at</w:t>
      </w:r>
      <w:r>
        <w:t xml:space="preserve">schappij. </w:t>
      </w:r>
    </w:p>
    <w:p w14:paraId="2494A3E8" w14:textId="129D8866" w:rsidR="00CF1019" w:rsidRDefault="00CF1019" w:rsidP="00043C04">
      <w:pPr>
        <w:spacing w:line="276" w:lineRule="auto"/>
      </w:pPr>
      <w:r>
        <w:t>De verspreiding en het gebruik van inform</w:t>
      </w:r>
      <w:r w:rsidR="00A53828">
        <w:t>at</w:t>
      </w:r>
      <w:r>
        <w:t>ie is met name de afgelopen twintig jaar radicaal veranderd. Het internet maakt d</w:t>
      </w:r>
      <w:r w:rsidR="00A53828">
        <w:t>at</w:t>
      </w:r>
      <w:r>
        <w:t>a voor iedereen over de hele wereld beschikbaar en de digitale revolutie heeft ervoor gezorgd d</w:t>
      </w:r>
      <w:r w:rsidR="00A53828">
        <w:t>at</w:t>
      </w:r>
      <w:r>
        <w:t xml:space="preserve"> dit gigantische inform</w:t>
      </w:r>
      <w:r w:rsidR="00A53828">
        <w:t>at</w:t>
      </w:r>
      <w:r>
        <w:t>ienetwerk op elke pla</w:t>
      </w:r>
      <w:r w:rsidR="00A53828">
        <w:t>at</w:t>
      </w:r>
      <w:r>
        <w:t>s en op elk tijdstip toegankelijk is. Wil het Kadaster hier effectief op inspelen, dan zal het Kadaster de uitbreiding van ‘verstrekker van d</w:t>
      </w:r>
      <w:r w:rsidR="00A53828">
        <w:t>at</w:t>
      </w:r>
      <w:r>
        <w:t>a’ naar ‘partner in inform</w:t>
      </w:r>
      <w:r w:rsidR="00A53828">
        <w:t>at</w:t>
      </w:r>
      <w:r>
        <w:t>ie’ voor de ma</w:t>
      </w:r>
      <w:r w:rsidR="00A53828">
        <w:t>at</w:t>
      </w:r>
      <w:r>
        <w:t>schappij moeten versnellen. Betrouwbaar en onafhankelijk, zoals men van het Kadaster gewend is, maar ook proactief en flexibel, zoals de wereld van vandaag én morgen van het Kadaster mag verwachten.</w:t>
      </w:r>
    </w:p>
    <w:p w14:paraId="7B1D34F4" w14:textId="5698DD51" w:rsidR="45DA46FA" w:rsidRDefault="45DA46FA" w:rsidP="00043C04">
      <w:pPr>
        <w:spacing w:line="276" w:lineRule="auto"/>
      </w:pPr>
      <w:r>
        <w:t xml:space="preserve">De andere kant van deze snelle en wereldwijde verspreiding van informatie is de maatschappelijke discussie met betrekking tot privacy. Voor het Kadaster heeft ook deze discussie impact. </w:t>
      </w:r>
      <w:r w:rsidR="465E791C">
        <w:t>Als gevolg hiervan wordt er steeds meer gedifferentieerde data geleverd. Hiermee wordt bedoeld dat niet alleen wordt gekeken naar of een klant een bepaald pro</w:t>
      </w:r>
      <w:r w:rsidR="7E9CC7E9">
        <w:t xml:space="preserve">duct mag raadplegen, maar </w:t>
      </w:r>
      <w:r w:rsidR="6455D0E6">
        <w:t>dat ook steeds meer beoordeeld moet worden</w:t>
      </w:r>
      <w:r w:rsidR="7E9CC7E9">
        <w:t xml:space="preserve"> of een klant de data binnen product op een bepaalde wijze al dan niet mag raadplegen.</w:t>
      </w:r>
    </w:p>
    <w:p w14:paraId="3F5F3089" w14:textId="41D5C89E" w:rsidR="00CF1019" w:rsidRDefault="00CF1019" w:rsidP="00043C04">
      <w:pPr>
        <w:spacing w:line="276" w:lineRule="auto"/>
      </w:pPr>
    </w:p>
    <w:p w14:paraId="417E2EDD" w14:textId="00891309" w:rsidR="00CF1019" w:rsidRDefault="00CF1019" w:rsidP="00043C04">
      <w:pPr>
        <w:pStyle w:val="Kop2"/>
        <w:spacing w:line="276" w:lineRule="auto"/>
      </w:pPr>
      <w:bookmarkStart w:id="6" w:name="_Toc157782283"/>
      <w:r>
        <w:t>Randvoorwaarden marktconsult</w:t>
      </w:r>
      <w:r w:rsidR="00A53828">
        <w:t>at</w:t>
      </w:r>
      <w:r>
        <w:t>ie</w:t>
      </w:r>
      <w:bookmarkEnd w:id="6"/>
    </w:p>
    <w:p w14:paraId="2B02BA60" w14:textId="1F98F9E6" w:rsidR="00CF1019" w:rsidRPr="00CF1019" w:rsidRDefault="00CF1019" w:rsidP="00043C04">
      <w:pPr>
        <w:pStyle w:val="Lijstalinea"/>
        <w:numPr>
          <w:ilvl w:val="0"/>
          <w:numId w:val="27"/>
        </w:numPr>
        <w:spacing w:line="276" w:lineRule="auto"/>
        <w:ind w:hanging="357"/>
        <w:rPr>
          <w:rFonts w:ascii="Arial" w:hAnsi="Arial" w:cs="Arial"/>
        </w:rPr>
      </w:pPr>
      <w:r w:rsidRPr="00CF1019">
        <w:rPr>
          <w:rFonts w:ascii="Arial" w:hAnsi="Arial" w:cs="Arial"/>
        </w:rPr>
        <w:t>Deze marktconsult</w:t>
      </w:r>
      <w:r w:rsidR="00A53828">
        <w:rPr>
          <w:rFonts w:ascii="Arial" w:hAnsi="Arial" w:cs="Arial"/>
        </w:rPr>
        <w:t>at</w:t>
      </w:r>
      <w:r w:rsidRPr="00CF1019">
        <w:rPr>
          <w:rFonts w:ascii="Arial" w:hAnsi="Arial" w:cs="Arial"/>
        </w:rPr>
        <w:t xml:space="preserve">ie dient uitdrukkelijk </w:t>
      </w:r>
      <w:r w:rsidRPr="00951F1E">
        <w:rPr>
          <w:rFonts w:ascii="Arial" w:hAnsi="Arial" w:cs="Arial"/>
          <w:b/>
          <w:bCs/>
        </w:rPr>
        <w:t>niet</w:t>
      </w:r>
      <w:r w:rsidRPr="00CF1019">
        <w:rPr>
          <w:rFonts w:ascii="Arial" w:hAnsi="Arial" w:cs="Arial"/>
        </w:rPr>
        <w:t xml:space="preserve"> om een voorselectie te maken van gegadigden in het kader van een eventueel uit te voeren vervolgtraject. Evenmin zullen bij de marktconsult</w:t>
      </w:r>
      <w:r w:rsidR="00A53828">
        <w:rPr>
          <w:rFonts w:ascii="Arial" w:hAnsi="Arial" w:cs="Arial"/>
        </w:rPr>
        <w:t>at</w:t>
      </w:r>
      <w:r w:rsidRPr="00CF1019">
        <w:rPr>
          <w:rFonts w:ascii="Arial" w:hAnsi="Arial" w:cs="Arial"/>
        </w:rPr>
        <w:t>ie betrokken partijen op enige wijze worden uitgesloten van eventuele particip</w:t>
      </w:r>
      <w:r w:rsidR="00A53828">
        <w:rPr>
          <w:rFonts w:ascii="Arial" w:hAnsi="Arial" w:cs="Arial"/>
        </w:rPr>
        <w:t>at</w:t>
      </w:r>
      <w:r w:rsidRPr="00CF1019">
        <w:rPr>
          <w:rFonts w:ascii="Arial" w:hAnsi="Arial" w:cs="Arial"/>
        </w:rPr>
        <w:t>ie in een mogelijk vervolgtraject.</w:t>
      </w:r>
    </w:p>
    <w:p w14:paraId="22B4CE31" w14:textId="77777777" w:rsidR="00CF1019" w:rsidRPr="00CF1019" w:rsidRDefault="00CF1019" w:rsidP="00043C04">
      <w:pPr>
        <w:pStyle w:val="Lijstalinea"/>
        <w:numPr>
          <w:ilvl w:val="0"/>
          <w:numId w:val="27"/>
        </w:numPr>
        <w:spacing w:line="276" w:lineRule="auto"/>
        <w:ind w:hanging="357"/>
        <w:rPr>
          <w:rFonts w:ascii="Arial" w:hAnsi="Arial" w:cs="Arial"/>
        </w:rPr>
      </w:pPr>
      <w:r w:rsidRPr="00CF1019">
        <w:rPr>
          <w:rFonts w:ascii="Arial" w:hAnsi="Arial" w:cs="Arial"/>
        </w:rPr>
        <w:t>Marktpartijen komen door deel te nemen aan de marktverkenning niet in een bevoordeelde of benadeelde positie op het moment van een mogelijk vervolgtraject.</w:t>
      </w:r>
    </w:p>
    <w:p w14:paraId="0D56F510" w14:textId="473E5B0F" w:rsidR="00CF1019" w:rsidRPr="00CF1019" w:rsidRDefault="00CF1019" w:rsidP="00043C04">
      <w:pPr>
        <w:pStyle w:val="Lijstalinea"/>
        <w:numPr>
          <w:ilvl w:val="0"/>
          <w:numId w:val="27"/>
        </w:numPr>
        <w:spacing w:line="276" w:lineRule="auto"/>
        <w:ind w:hanging="357"/>
        <w:rPr>
          <w:rFonts w:ascii="Arial" w:hAnsi="Arial" w:cs="Arial"/>
        </w:rPr>
      </w:pPr>
      <w:r w:rsidRPr="00CF1019">
        <w:rPr>
          <w:rFonts w:ascii="Arial" w:hAnsi="Arial" w:cs="Arial"/>
        </w:rPr>
        <w:t>Deelnemers aan de marktconsult</w:t>
      </w:r>
      <w:r w:rsidR="00A53828">
        <w:rPr>
          <w:rFonts w:ascii="Arial" w:hAnsi="Arial" w:cs="Arial"/>
        </w:rPr>
        <w:t>at</w:t>
      </w:r>
      <w:r w:rsidRPr="00CF1019">
        <w:rPr>
          <w:rFonts w:ascii="Arial" w:hAnsi="Arial" w:cs="Arial"/>
        </w:rPr>
        <w:t>ie kunnen geen rechten ontlenen aan deelname aan de marktconsult</w:t>
      </w:r>
      <w:r w:rsidR="00A53828">
        <w:rPr>
          <w:rFonts w:ascii="Arial" w:hAnsi="Arial" w:cs="Arial"/>
        </w:rPr>
        <w:t>at</w:t>
      </w:r>
      <w:r w:rsidRPr="00CF1019">
        <w:rPr>
          <w:rFonts w:ascii="Arial" w:hAnsi="Arial" w:cs="Arial"/>
        </w:rPr>
        <w:t>ie of aan enige inform</w:t>
      </w:r>
      <w:r w:rsidR="00A53828">
        <w:rPr>
          <w:rFonts w:ascii="Arial" w:hAnsi="Arial" w:cs="Arial"/>
        </w:rPr>
        <w:t>at</w:t>
      </w:r>
      <w:r w:rsidRPr="00CF1019">
        <w:rPr>
          <w:rFonts w:ascii="Arial" w:hAnsi="Arial" w:cs="Arial"/>
        </w:rPr>
        <w:t>ie die tijdens de marktconsult</w:t>
      </w:r>
      <w:r w:rsidR="00A53828">
        <w:rPr>
          <w:rFonts w:ascii="Arial" w:hAnsi="Arial" w:cs="Arial"/>
        </w:rPr>
        <w:t>at</w:t>
      </w:r>
      <w:r w:rsidRPr="00CF1019">
        <w:rPr>
          <w:rFonts w:ascii="Arial" w:hAnsi="Arial" w:cs="Arial"/>
        </w:rPr>
        <w:t>ie wordt verstrekt. Marktpartijen kunnen geen rekening sturen of anderszins aanspraak maken op een (geldelijke of andere) vergoeding voor hun bijdrage aan de consult</w:t>
      </w:r>
      <w:r w:rsidR="00A53828">
        <w:rPr>
          <w:rFonts w:ascii="Arial" w:hAnsi="Arial" w:cs="Arial"/>
        </w:rPr>
        <w:t>at</w:t>
      </w:r>
      <w:r w:rsidRPr="00CF1019">
        <w:rPr>
          <w:rFonts w:ascii="Arial" w:hAnsi="Arial" w:cs="Arial"/>
        </w:rPr>
        <w:t>ie.</w:t>
      </w:r>
    </w:p>
    <w:p w14:paraId="5C041052" w14:textId="11448CEB" w:rsidR="00CF1019" w:rsidRPr="00CF1019" w:rsidRDefault="00CF1019" w:rsidP="00043C04">
      <w:pPr>
        <w:pStyle w:val="Lijstalinea"/>
        <w:numPr>
          <w:ilvl w:val="0"/>
          <w:numId w:val="27"/>
        </w:numPr>
        <w:spacing w:line="276" w:lineRule="auto"/>
        <w:ind w:hanging="357"/>
        <w:rPr>
          <w:rFonts w:ascii="Arial" w:hAnsi="Arial" w:cs="Arial"/>
        </w:rPr>
      </w:pPr>
      <w:r w:rsidRPr="00CF1019">
        <w:rPr>
          <w:rFonts w:ascii="Arial" w:hAnsi="Arial" w:cs="Arial"/>
        </w:rPr>
        <w:t>De inform</w:t>
      </w:r>
      <w:r w:rsidR="00A53828">
        <w:rPr>
          <w:rFonts w:ascii="Arial" w:hAnsi="Arial" w:cs="Arial"/>
        </w:rPr>
        <w:t>at</w:t>
      </w:r>
      <w:r w:rsidRPr="00CF1019">
        <w:rPr>
          <w:rFonts w:ascii="Arial" w:hAnsi="Arial" w:cs="Arial"/>
        </w:rPr>
        <w:t>ie uit de marktconsult</w:t>
      </w:r>
      <w:r w:rsidR="00A53828">
        <w:rPr>
          <w:rFonts w:ascii="Arial" w:hAnsi="Arial" w:cs="Arial"/>
        </w:rPr>
        <w:t>at</w:t>
      </w:r>
      <w:r w:rsidRPr="00CF1019">
        <w:rPr>
          <w:rFonts w:ascii="Arial" w:hAnsi="Arial" w:cs="Arial"/>
        </w:rPr>
        <w:t>ie wordt gebruikt om een businesscase te vervolmaken en mogelijk om de doelstellingen en eisen aan te scherpen van een mogelijk vervolgtraject.</w:t>
      </w:r>
    </w:p>
    <w:p w14:paraId="22F30BC2" w14:textId="63B0EFA0" w:rsidR="00CF1019" w:rsidRPr="00CF1019" w:rsidRDefault="00CF1019" w:rsidP="00043C04">
      <w:pPr>
        <w:pStyle w:val="Lijstalinea"/>
        <w:numPr>
          <w:ilvl w:val="0"/>
          <w:numId w:val="27"/>
        </w:numPr>
        <w:spacing w:line="276" w:lineRule="auto"/>
        <w:ind w:hanging="357"/>
        <w:rPr>
          <w:rFonts w:ascii="Arial" w:hAnsi="Arial" w:cs="Arial"/>
        </w:rPr>
      </w:pPr>
      <w:r w:rsidRPr="00CF1019">
        <w:rPr>
          <w:rFonts w:ascii="Arial" w:hAnsi="Arial" w:cs="Arial"/>
        </w:rPr>
        <w:t>Deelnemende marktpartijen stemmen er mee in d</w:t>
      </w:r>
      <w:r w:rsidR="00A53828">
        <w:rPr>
          <w:rFonts w:ascii="Arial" w:hAnsi="Arial" w:cs="Arial"/>
        </w:rPr>
        <w:t>at</w:t>
      </w:r>
      <w:r w:rsidRPr="00CF1019">
        <w:rPr>
          <w:rFonts w:ascii="Arial" w:hAnsi="Arial" w:cs="Arial"/>
        </w:rPr>
        <w:t xml:space="preserve"> door hen aangeleverde inform</w:t>
      </w:r>
      <w:r w:rsidR="00A53828">
        <w:rPr>
          <w:rFonts w:ascii="Arial" w:hAnsi="Arial" w:cs="Arial"/>
        </w:rPr>
        <w:t>at</w:t>
      </w:r>
      <w:r w:rsidRPr="00CF1019">
        <w:rPr>
          <w:rFonts w:ascii="Arial" w:hAnsi="Arial" w:cs="Arial"/>
        </w:rPr>
        <w:t>ie geanonimiseerd verwerkt kan worden in het eventuele vervolgtraject, zoals bijvoorbeeld een door het Kadaster nader uit te werken programma van eisen;</w:t>
      </w:r>
    </w:p>
    <w:p w14:paraId="6116CF84" w14:textId="24BBE820" w:rsidR="00CF1019" w:rsidRPr="00CF1019" w:rsidRDefault="00CF1019" w:rsidP="00043C04">
      <w:pPr>
        <w:pStyle w:val="Lijstalinea"/>
        <w:numPr>
          <w:ilvl w:val="0"/>
          <w:numId w:val="27"/>
        </w:numPr>
        <w:spacing w:line="276" w:lineRule="auto"/>
        <w:ind w:hanging="357"/>
        <w:rPr>
          <w:rFonts w:ascii="Arial" w:hAnsi="Arial" w:cs="Arial"/>
        </w:rPr>
      </w:pPr>
      <w:r w:rsidRPr="00CF1019">
        <w:rPr>
          <w:rFonts w:ascii="Arial" w:hAnsi="Arial" w:cs="Arial"/>
        </w:rPr>
        <w:t>Verstrekte inform</w:t>
      </w:r>
      <w:r w:rsidR="00A53828">
        <w:rPr>
          <w:rFonts w:ascii="Arial" w:hAnsi="Arial" w:cs="Arial"/>
        </w:rPr>
        <w:t>at</w:t>
      </w:r>
      <w:r w:rsidRPr="00CF1019">
        <w:rPr>
          <w:rFonts w:ascii="Arial" w:hAnsi="Arial" w:cs="Arial"/>
        </w:rPr>
        <w:t>ie in het kader van de marktconsult</w:t>
      </w:r>
      <w:r w:rsidR="00A53828">
        <w:rPr>
          <w:rFonts w:ascii="Arial" w:hAnsi="Arial" w:cs="Arial"/>
        </w:rPr>
        <w:t>at</w:t>
      </w:r>
      <w:r w:rsidRPr="00CF1019">
        <w:rPr>
          <w:rFonts w:ascii="Arial" w:hAnsi="Arial" w:cs="Arial"/>
        </w:rPr>
        <w:t>ie kan afwijken van in de eventuele aanbestedingsprocedure te verstrekken inform</w:t>
      </w:r>
      <w:r w:rsidR="00A53828">
        <w:rPr>
          <w:rFonts w:ascii="Arial" w:hAnsi="Arial" w:cs="Arial"/>
        </w:rPr>
        <w:t>at</w:t>
      </w:r>
      <w:r w:rsidRPr="00CF1019">
        <w:rPr>
          <w:rFonts w:ascii="Arial" w:hAnsi="Arial" w:cs="Arial"/>
        </w:rPr>
        <w:t>ie;</w:t>
      </w:r>
    </w:p>
    <w:p w14:paraId="4323E414" w14:textId="77777777" w:rsidR="00CF1019" w:rsidRPr="00CF1019" w:rsidRDefault="00CF1019" w:rsidP="00043C04">
      <w:pPr>
        <w:pStyle w:val="Lijstalinea"/>
        <w:numPr>
          <w:ilvl w:val="0"/>
          <w:numId w:val="27"/>
        </w:numPr>
        <w:spacing w:line="276" w:lineRule="auto"/>
        <w:ind w:hanging="357"/>
        <w:rPr>
          <w:rFonts w:ascii="Arial" w:hAnsi="Arial" w:cs="Arial"/>
        </w:rPr>
      </w:pPr>
      <w:r w:rsidRPr="00CF1019">
        <w:rPr>
          <w:rFonts w:ascii="Arial" w:hAnsi="Arial" w:cs="Arial"/>
        </w:rPr>
        <w:t>De inbreng van deelnemende partijen zal zoveel mogelijk vertrouwelijk behandeld worden, waarbij in ieder geval rekening zal worden gehouden met de gerechtvaardigde (zakelijke) belangen van partijen;</w:t>
      </w:r>
    </w:p>
    <w:p w14:paraId="52F1A709" w14:textId="7EE2FB4B" w:rsidR="00CF1019" w:rsidRPr="00CF1019" w:rsidRDefault="00CF1019" w:rsidP="00043C04">
      <w:pPr>
        <w:pStyle w:val="Lijstalinea"/>
        <w:numPr>
          <w:ilvl w:val="0"/>
          <w:numId w:val="27"/>
        </w:numPr>
        <w:spacing w:line="276" w:lineRule="auto"/>
        <w:ind w:hanging="357"/>
        <w:rPr>
          <w:rFonts w:ascii="Arial" w:hAnsi="Arial" w:cs="Arial"/>
        </w:rPr>
      </w:pPr>
      <w:r w:rsidRPr="00CF1019">
        <w:rPr>
          <w:rFonts w:ascii="Arial" w:hAnsi="Arial" w:cs="Arial"/>
        </w:rPr>
        <w:t>Financiële inbreng wordt altijd zeer vertrouwelijk behandeld</w:t>
      </w:r>
      <w:r w:rsidR="00A03D17">
        <w:rPr>
          <w:rFonts w:ascii="Arial" w:hAnsi="Arial" w:cs="Arial"/>
        </w:rPr>
        <w:t>, niet gedeeld</w:t>
      </w:r>
      <w:r w:rsidRPr="00CF1019">
        <w:rPr>
          <w:rFonts w:ascii="Arial" w:hAnsi="Arial" w:cs="Arial"/>
        </w:rPr>
        <w:t xml:space="preserve"> </w:t>
      </w:r>
      <w:r w:rsidR="005C3F56">
        <w:rPr>
          <w:rFonts w:ascii="Arial" w:hAnsi="Arial" w:cs="Arial"/>
        </w:rPr>
        <w:t xml:space="preserve">met derden </w:t>
      </w:r>
      <w:r w:rsidRPr="00CF1019">
        <w:rPr>
          <w:rFonts w:ascii="Arial" w:hAnsi="Arial" w:cs="Arial"/>
        </w:rPr>
        <w:t>en alleen gebruikt om te budgetteren;</w:t>
      </w:r>
    </w:p>
    <w:p w14:paraId="1BA1E0F5" w14:textId="388EE323" w:rsidR="00CF1019" w:rsidRPr="00CF1019" w:rsidRDefault="00CF1019" w:rsidP="00043C04">
      <w:pPr>
        <w:pStyle w:val="Lijstalinea"/>
        <w:numPr>
          <w:ilvl w:val="0"/>
          <w:numId w:val="27"/>
        </w:numPr>
        <w:spacing w:line="276" w:lineRule="auto"/>
        <w:ind w:hanging="357"/>
        <w:rPr>
          <w:rFonts w:ascii="Arial" w:hAnsi="Arial" w:cs="Arial"/>
        </w:rPr>
      </w:pPr>
      <w:r w:rsidRPr="00CF1019">
        <w:rPr>
          <w:rFonts w:ascii="Arial" w:hAnsi="Arial" w:cs="Arial"/>
        </w:rPr>
        <w:t>Claims over het gebruik van inform</w:t>
      </w:r>
      <w:r w:rsidR="00A53828">
        <w:rPr>
          <w:rFonts w:ascii="Arial" w:hAnsi="Arial" w:cs="Arial"/>
        </w:rPr>
        <w:t>at</w:t>
      </w:r>
      <w:r w:rsidRPr="00CF1019">
        <w:rPr>
          <w:rFonts w:ascii="Arial" w:hAnsi="Arial" w:cs="Arial"/>
        </w:rPr>
        <w:t xml:space="preserve">ie, vertrouwelijkheid, of verzoeken om vergoedingen in verband hiermee worden niet gehonoreerd; </w:t>
      </w:r>
    </w:p>
    <w:p w14:paraId="2C3FE4EE" w14:textId="77777777" w:rsidR="00CF1019" w:rsidRPr="00CF1019" w:rsidRDefault="00CF1019" w:rsidP="00043C04">
      <w:pPr>
        <w:pStyle w:val="Lijstalinea"/>
        <w:numPr>
          <w:ilvl w:val="0"/>
          <w:numId w:val="27"/>
        </w:numPr>
        <w:spacing w:line="276" w:lineRule="auto"/>
        <w:ind w:hanging="357"/>
        <w:rPr>
          <w:rFonts w:ascii="Arial" w:hAnsi="Arial" w:cs="Arial"/>
        </w:rPr>
      </w:pPr>
      <w:r w:rsidRPr="00CF1019">
        <w:rPr>
          <w:rFonts w:ascii="Arial" w:hAnsi="Arial" w:cs="Arial"/>
        </w:rPr>
        <w:t>De door deelnemende partijen ingezonden documenten worden beschouwd als openbare documenten, vrij van auteursrechten. Indien auteursrechten van toepassing zijn dan wordt het Kadaster hiervan gevrijwaard door de deelnemende partij(en), zie ook paragraaf 2.8;</w:t>
      </w:r>
    </w:p>
    <w:p w14:paraId="2A3E54B4" w14:textId="485A5DF6" w:rsidR="00CF1019" w:rsidRPr="00CF1019" w:rsidRDefault="00CF1019" w:rsidP="00043C04">
      <w:pPr>
        <w:pStyle w:val="Lijstalinea"/>
        <w:numPr>
          <w:ilvl w:val="0"/>
          <w:numId w:val="27"/>
        </w:numPr>
        <w:spacing w:line="276" w:lineRule="auto"/>
        <w:ind w:hanging="357"/>
        <w:rPr>
          <w:rFonts w:ascii="Arial" w:hAnsi="Arial" w:cs="Arial"/>
        </w:rPr>
      </w:pPr>
      <w:r w:rsidRPr="00CF1019">
        <w:rPr>
          <w:rFonts w:ascii="Arial" w:hAnsi="Arial" w:cs="Arial"/>
        </w:rPr>
        <w:t>Het Kadaster is op geen enkele wijze gebonden aan de uitkomsten van de marktconsult</w:t>
      </w:r>
      <w:r w:rsidR="00A53828">
        <w:rPr>
          <w:rFonts w:ascii="Arial" w:hAnsi="Arial" w:cs="Arial"/>
        </w:rPr>
        <w:t>at</w:t>
      </w:r>
      <w:r w:rsidRPr="00CF1019">
        <w:rPr>
          <w:rFonts w:ascii="Arial" w:hAnsi="Arial" w:cs="Arial"/>
        </w:rPr>
        <w:t>ie of verplicht tot realis</w:t>
      </w:r>
      <w:r w:rsidR="00A53828">
        <w:rPr>
          <w:rFonts w:ascii="Arial" w:hAnsi="Arial" w:cs="Arial"/>
        </w:rPr>
        <w:t>at</w:t>
      </w:r>
      <w:r w:rsidRPr="00CF1019">
        <w:rPr>
          <w:rFonts w:ascii="Arial" w:hAnsi="Arial" w:cs="Arial"/>
        </w:rPr>
        <w:t>ie en/of aanbesteding van het project waarop de marktconsult</w:t>
      </w:r>
      <w:r w:rsidR="00A53828">
        <w:rPr>
          <w:rFonts w:ascii="Arial" w:hAnsi="Arial" w:cs="Arial"/>
        </w:rPr>
        <w:t>at</w:t>
      </w:r>
      <w:r w:rsidRPr="00CF1019">
        <w:rPr>
          <w:rFonts w:ascii="Arial" w:hAnsi="Arial" w:cs="Arial"/>
        </w:rPr>
        <w:t>ie betrekking heeft;</w:t>
      </w:r>
    </w:p>
    <w:p w14:paraId="344459DA" w14:textId="77777777" w:rsidR="00CF1019" w:rsidRPr="00CF1019" w:rsidRDefault="00CF1019" w:rsidP="00043C04">
      <w:pPr>
        <w:pStyle w:val="Lijstalinea"/>
        <w:numPr>
          <w:ilvl w:val="0"/>
          <w:numId w:val="27"/>
        </w:numPr>
        <w:spacing w:line="276" w:lineRule="auto"/>
        <w:ind w:hanging="357"/>
        <w:rPr>
          <w:rFonts w:ascii="Arial" w:hAnsi="Arial" w:cs="Arial"/>
        </w:rPr>
      </w:pPr>
      <w:r w:rsidRPr="00CF1019">
        <w:rPr>
          <w:rFonts w:ascii="Arial" w:hAnsi="Arial" w:cs="Arial"/>
        </w:rPr>
        <w:t>Aan de door u gegeven antwoorden op de gestelde vragen zal door het Kadaster geen waardeoordeel gehangen worden;</w:t>
      </w:r>
    </w:p>
    <w:p w14:paraId="3D37DF94" w14:textId="77777777" w:rsidR="00CF1019" w:rsidRPr="00CF1019" w:rsidRDefault="00CF1019" w:rsidP="00043C04">
      <w:pPr>
        <w:pStyle w:val="Lijstalinea"/>
        <w:numPr>
          <w:ilvl w:val="0"/>
          <w:numId w:val="27"/>
        </w:numPr>
        <w:spacing w:line="276" w:lineRule="auto"/>
        <w:ind w:hanging="357"/>
        <w:rPr>
          <w:rFonts w:ascii="Arial" w:hAnsi="Arial" w:cs="Arial"/>
        </w:rPr>
      </w:pPr>
      <w:r w:rsidRPr="00CF1019">
        <w:rPr>
          <w:rFonts w:ascii="Arial" w:hAnsi="Arial" w:cs="Arial"/>
        </w:rPr>
        <w:t>Het Kadaster behoudt zich het recht voor:</w:t>
      </w:r>
    </w:p>
    <w:p w14:paraId="23891360" w14:textId="45774819" w:rsidR="00CF1019" w:rsidRPr="00CF1019" w:rsidRDefault="00CF1019" w:rsidP="00043C04">
      <w:pPr>
        <w:pStyle w:val="Lijstalinea"/>
        <w:numPr>
          <w:ilvl w:val="1"/>
          <w:numId w:val="27"/>
        </w:numPr>
        <w:spacing w:line="276" w:lineRule="auto"/>
        <w:ind w:hanging="357"/>
        <w:rPr>
          <w:rFonts w:ascii="Arial" w:hAnsi="Arial" w:cs="Arial"/>
        </w:rPr>
      </w:pPr>
      <w:r w:rsidRPr="00CF1019">
        <w:rPr>
          <w:rFonts w:ascii="Arial" w:hAnsi="Arial" w:cs="Arial"/>
        </w:rPr>
        <w:t>het voorgenomen aanbestedingsproces qua vorm en inhoud op andere wijze uit te voeren dan het proces d</w:t>
      </w:r>
      <w:r w:rsidR="00A53828">
        <w:rPr>
          <w:rFonts w:ascii="Arial" w:hAnsi="Arial" w:cs="Arial"/>
        </w:rPr>
        <w:t>at</w:t>
      </w:r>
      <w:r w:rsidRPr="00CF1019">
        <w:rPr>
          <w:rFonts w:ascii="Arial" w:hAnsi="Arial" w:cs="Arial"/>
        </w:rPr>
        <w:t xml:space="preserve"> mogelijk is medegedeeld;</w:t>
      </w:r>
    </w:p>
    <w:p w14:paraId="5CB8FED9" w14:textId="3B3A9C86" w:rsidR="00CF1019" w:rsidRPr="00CF1019" w:rsidRDefault="00CF1019" w:rsidP="00043C04">
      <w:pPr>
        <w:pStyle w:val="Lijstalinea"/>
        <w:numPr>
          <w:ilvl w:val="1"/>
          <w:numId w:val="27"/>
        </w:numPr>
        <w:spacing w:line="276" w:lineRule="auto"/>
        <w:ind w:hanging="357"/>
        <w:rPr>
          <w:rFonts w:ascii="Arial" w:hAnsi="Arial" w:cs="Arial"/>
        </w:rPr>
      </w:pPr>
      <w:r w:rsidRPr="00CF1019">
        <w:rPr>
          <w:rFonts w:ascii="Arial" w:hAnsi="Arial" w:cs="Arial"/>
        </w:rPr>
        <w:t>deze marktconsult</w:t>
      </w:r>
      <w:r w:rsidR="00A53828">
        <w:rPr>
          <w:rFonts w:ascii="Arial" w:hAnsi="Arial" w:cs="Arial"/>
        </w:rPr>
        <w:t>at</w:t>
      </w:r>
      <w:r w:rsidRPr="00CF1019">
        <w:rPr>
          <w:rFonts w:ascii="Arial" w:hAnsi="Arial" w:cs="Arial"/>
        </w:rPr>
        <w:t>ie tijdelijk of definitief te staken.</w:t>
      </w:r>
    </w:p>
    <w:p w14:paraId="2769AB7A" w14:textId="055C1DD1" w:rsidR="00CF1019" w:rsidRPr="00CF1019" w:rsidRDefault="000B7D60" w:rsidP="00043C04">
      <w:pPr>
        <w:pStyle w:val="Lijstalinea"/>
        <w:numPr>
          <w:ilvl w:val="0"/>
          <w:numId w:val="27"/>
        </w:numPr>
        <w:spacing w:line="276" w:lineRule="auto"/>
        <w:ind w:hanging="357"/>
        <w:rPr>
          <w:rFonts w:ascii="Arial" w:hAnsi="Arial" w:cs="Arial"/>
        </w:rPr>
      </w:pPr>
      <w:r>
        <w:rPr>
          <w:rFonts w:ascii="Arial" w:hAnsi="Arial" w:cs="Arial"/>
        </w:rPr>
        <w:t>D</w:t>
      </w:r>
      <w:r w:rsidR="00CF1019" w:rsidRPr="00CF1019">
        <w:rPr>
          <w:rFonts w:ascii="Arial" w:hAnsi="Arial" w:cs="Arial"/>
        </w:rPr>
        <w:t>oor deelname aan deze marktconsult</w:t>
      </w:r>
      <w:r w:rsidR="00A53828">
        <w:rPr>
          <w:rFonts w:ascii="Arial" w:hAnsi="Arial" w:cs="Arial"/>
        </w:rPr>
        <w:t>at</w:t>
      </w:r>
      <w:r w:rsidR="00CF1019" w:rsidRPr="00CF1019">
        <w:rPr>
          <w:rFonts w:ascii="Arial" w:hAnsi="Arial" w:cs="Arial"/>
        </w:rPr>
        <w:t>ie geven partijen te kennen onvoorwaardelijk akkoord te gaan met de voorwaarden zoals vermeld in dit document.</w:t>
      </w:r>
    </w:p>
    <w:p w14:paraId="3B3B637D" w14:textId="70647A1D" w:rsidR="00CF1019" w:rsidRDefault="00CF1019" w:rsidP="00043C04">
      <w:pPr>
        <w:spacing w:line="276" w:lineRule="auto"/>
      </w:pPr>
    </w:p>
    <w:p w14:paraId="59ADAFAE" w14:textId="49719C9C" w:rsidR="00CF1019" w:rsidRDefault="00CF1019" w:rsidP="00043C04">
      <w:pPr>
        <w:pStyle w:val="Kop2"/>
        <w:spacing w:line="276" w:lineRule="auto"/>
      </w:pPr>
      <w:bookmarkStart w:id="7" w:name="_Toc157782284"/>
      <w:r>
        <w:t>Leeswijzer</w:t>
      </w:r>
      <w:bookmarkEnd w:id="7"/>
    </w:p>
    <w:p w14:paraId="2691D7C0" w14:textId="5DE707D4" w:rsidR="00CF1019" w:rsidRDefault="00CF1019" w:rsidP="00043C04">
      <w:pPr>
        <w:spacing w:line="276" w:lineRule="auto"/>
      </w:pPr>
      <w:r w:rsidRPr="00CF1019">
        <w:t>In hoofdstuk 2 is aangegeven welke procedure gevolgd wordt bij deze marktconsult</w:t>
      </w:r>
      <w:r w:rsidR="00A53828">
        <w:t>at</w:t>
      </w:r>
      <w:r w:rsidRPr="00CF1019">
        <w:t>ie. Hoofdstuk 3 beschrijft de vragen die wij hebben aan de marktpartijen.</w:t>
      </w:r>
    </w:p>
    <w:p w14:paraId="2284BE4F" w14:textId="631B0EE4" w:rsidR="0033378C" w:rsidRDefault="0033378C" w:rsidP="00043C04">
      <w:pPr>
        <w:spacing w:line="276" w:lineRule="auto"/>
      </w:pPr>
      <w:r>
        <w:br w:type="page"/>
      </w:r>
    </w:p>
    <w:p w14:paraId="20172C21" w14:textId="77777777" w:rsidR="00CF1019" w:rsidRDefault="00CF1019" w:rsidP="00043C04">
      <w:pPr>
        <w:spacing w:line="276" w:lineRule="auto"/>
      </w:pPr>
    </w:p>
    <w:p w14:paraId="764345A2" w14:textId="3825D083" w:rsidR="00CF1019" w:rsidRDefault="00CF1019" w:rsidP="00043C04">
      <w:pPr>
        <w:pStyle w:val="Kop1"/>
        <w:spacing w:line="276" w:lineRule="auto"/>
      </w:pPr>
      <w:bookmarkStart w:id="8" w:name="_Toc157782285"/>
      <w:r>
        <w:t>DE TE VOLGEN PROCEDURE</w:t>
      </w:r>
      <w:bookmarkEnd w:id="8"/>
    </w:p>
    <w:p w14:paraId="01FB51B9" w14:textId="65F03763" w:rsidR="00CF1019" w:rsidRDefault="0033378C" w:rsidP="00043C04">
      <w:pPr>
        <w:pStyle w:val="Kop2"/>
        <w:spacing w:line="276" w:lineRule="auto"/>
      </w:pPr>
      <w:bookmarkStart w:id="9" w:name="_Toc157782286"/>
      <w:r>
        <w:t>Algemeen</w:t>
      </w:r>
      <w:bookmarkEnd w:id="9"/>
    </w:p>
    <w:p w14:paraId="2B976FC8" w14:textId="77777777" w:rsidR="0033378C" w:rsidRDefault="0033378C" w:rsidP="00043C04">
      <w:pPr>
        <w:spacing w:line="276" w:lineRule="auto"/>
      </w:pPr>
      <w:r>
        <w:t>De aanvragende dienst is:</w:t>
      </w:r>
    </w:p>
    <w:p w14:paraId="6BA813CF" w14:textId="77777777" w:rsidR="0033378C" w:rsidRDefault="0033378C" w:rsidP="00043C04">
      <w:pPr>
        <w:spacing w:line="276" w:lineRule="auto"/>
      </w:pPr>
      <w:r>
        <w:t xml:space="preserve">Kadaster/Inkoop &amp; contractmanagement </w:t>
      </w:r>
    </w:p>
    <w:p w14:paraId="2A0CE955" w14:textId="77777777" w:rsidR="0033378C" w:rsidRDefault="0033378C" w:rsidP="00043C04">
      <w:pPr>
        <w:spacing w:line="276" w:lineRule="auto"/>
      </w:pPr>
    </w:p>
    <w:p w14:paraId="4C60228B" w14:textId="77777777" w:rsidR="0033378C" w:rsidRDefault="0033378C" w:rsidP="00043C04">
      <w:pPr>
        <w:spacing w:line="276" w:lineRule="auto"/>
      </w:pPr>
      <w:r>
        <w:t>Contactpersoon:</w:t>
      </w:r>
    </w:p>
    <w:p w14:paraId="1F19FEF9" w14:textId="1E003A3C" w:rsidR="0033378C" w:rsidRDefault="002C1EBD" w:rsidP="00043C04">
      <w:pPr>
        <w:spacing w:line="276" w:lineRule="auto"/>
      </w:pPr>
      <w:r>
        <w:t xml:space="preserve">Dhr. </w:t>
      </w:r>
      <w:r w:rsidR="00951F1E">
        <w:t xml:space="preserve">W.K. Fokkens </w:t>
      </w:r>
      <w:r w:rsidR="0033378C">
        <w:t>(inkoopadviseur IT)</w:t>
      </w:r>
    </w:p>
    <w:p w14:paraId="4B89B777" w14:textId="0734E211" w:rsidR="0033378C" w:rsidRDefault="0033378C" w:rsidP="00043C04">
      <w:pPr>
        <w:spacing w:line="276" w:lineRule="auto"/>
      </w:pPr>
      <w:r>
        <w:t xml:space="preserve">Contact via de berichtenfunctie op </w:t>
      </w:r>
      <w:proofErr w:type="spellStart"/>
      <w:r>
        <w:t>TenderNed</w:t>
      </w:r>
      <w:proofErr w:type="spellEnd"/>
      <w:r>
        <w:t>.</w:t>
      </w:r>
    </w:p>
    <w:p w14:paraId="2BCAA8BF" w14:textId="77777777" w:rsidR="00951F1E" w:rsidRDefault="00951F1E" w:rsidP="00043C04">
      <w:pPr>
        <w:spacing w:line="276" w:lineRule="auto"/>
      </w:pPr>
    </w:p>
    <w:p w14:paraId="6D1A2950" w14:textId="7B617C3E" w:rsidR="0033378C" w:rsidRDefault="0033378C" w:rsidP="00043C04">
      <w:pPr>
        <w:pStyle w:val="Kop2"/>
        <w:spacing w:line="276" w:lineRule="auto"/>
      </w:pPr>
      <w:bookmarkStart w:id="10" w:name="_Toc157782287"/>
      <w:r w:rsidRPr="0033378C">
        <w:t>Aankondiging</w:t>
      </w:r>
      <w:bookmarkEnd w:id="10"/>
    </w:p>
    <w:p w14:paraId="65E8554D" w14:textId="3A400839" w:rsidR="0033378C" w:rsidRDefault="0033378C" w:rsidP="00043C04">
      <w:pPr>
        <w:spacing w:line="276" w:lineRule="auto"/>
      </w:pPr>
      <w:r w:rsidRPr="0033378C">
        <w:t>Deze marktconsult</w:t>
      </w:r>
      <w:r w:rsidR="00A53828">
        <w:t>at</w:t>
      </w:r>
      <w:r w:rsidRPr="0033378C">
        <w:t xml:space="preserve">ie wordt </w:t>
      </w:r>
      <w:r w:rsidR="000F3290">
        <w:t xml:space="preserve">alleen </w:t>
      </w:r>
      <w:r w:rsidRPr="0033378C">
        <w:t>via www.TenderNed.nl gepubliceerd.</w:t>
      </w:r>
    </w:p>
    <w:p w14:paraId="2862E858" w14:textId="7578327C" w:rsidR="0033378C" w:rsidRDefault="0033378C" w:rsidP="00043C04">
      <w:pPr>
        <w:spacing w:line="276" w:lineRule="auto"/>
      </w:pPr>
    </w:p>
    <w:p w14:paraId="1F35B9EE" w14:textId="79C85C52" w:rsidR="0033378C" w:rsidRDefault="0033378C" w:rsidP="00043C04">
      <w:pPr>
        <w:pStyle w:val="Kop2"/>
        <w:spacing w:line="276" w:lineRule="auto"/>
      </w:pPr>
      <w:bookmarkStart w:id="11" w:name="_Toc157782288"/>
      <w:r>
        <w:t>Marktconsult</w:t>
      </w:r>
      <w:r w:rsidR="00A53828">
        <w:t>at</w:t>
      </w:r>
      <w:r>
        <w:t>ie</w:t>
      </w:r>
      <w:bookmarkEnd w:id="11"/>
    </w:p>
    <w:p w14:paraId="2B2B6DA7" w14:textId="3E96A093" w:rsidR="0033378C" w:rsidRDefault="0033378C" w:rsidP="00043C04">
      <w:pPr>
        <w:spacing w:line="276" w:lineRule="auto"/>
      </w:pPr>
      <w:r>
        <w:t>Deze marktconsult</w:t>
      </w:r>
      <w:r w:rsidR="00A53828">
        <w:t>at</w:t>
      </w:r>
      <w:r>
        <w:t>ie besta</w:t>
      </w:r>
      <w:r w:rsidR="00A53828">
        <w:t>at</w:t>
      </w:r>
      <w:r>
        <w:t xml:space="preserve"> uit een vragenlijst die door marktpartijen beantwoord kan worden (hoofdstuk</w:t>
      </w:r>
      <w:r w:rsidR="005252F7">
        <w:t xml:space="preserve"> </w:t>
      </w:r>
      <w:r w:rsidR="005252F7">
        <w:fldChar w:fldCharType="begin"/>
      </w:r>
      <w:r w:rsidR="005252F7">
        <w:instrText xml:space="preserve"> REF _Ref123139889 \r \h </w:instrText>
      </w:r>
      <w:r w:rsidR="00043C04">
        <w:instrText xml:space="preserve"> \* MERGEFORMAT </w:instrText>
      </w:r>
      <w:r w:rsidR="005252F7">
        <w:fldChar w:fldCharType="separate"/>
      </w:r>
      <w:r w:rsidR="00F61E10">
        <w:t>3</w:t>
      </w:r>
      <w:r w:rsidR="005252F7">
        <w:fldChar w:fldCharType="end"/>
      </w:r>
      <w:r>
        <w:t>).</w:t>
      </w:r>
    </w:p>
    <w:p w14:paraId="3C1A613B" w14:textId="77777777" w:rsidR="0033378C" w:rsidRDefault="0033378C" w:rsidP="00043C04">
      <w:pPr>
        <w:spacing w:line="276" w:lineRule="auto"/>
      </w:pPr>
    </w:p>
    <w:p w14:paraId="5B10EBCC" w14:textId="339AF375" w:rsidR="0033378C" w:rsidRDefault="0033378C" w:rsidP="00043C04">
      <w:pPr>
        <w:spacing w:line="276" w:lineRule="auto"/>
      </w:pPr>
      <w:r>
        <w:t>Indien u vragen heeft over deze marktconsult</w:t>
      </w:r>
      <w:r w:rsidR="00A53828">
        <w:t>at</w:t>
      </w:r>
      <w:r>
        <w:t xml:space="preserve">ie kunt u deze via </w:t>
      </w:r>
      <w:proofErr w:type="spellStart"/>
      <w:r>
        <w:t>TenderNed</w:t>
      </w:r>
      <w:proofErr w:type="spellEnd"/>
      <w:r>
        <w:t xml:space="preserve"> aan ons sturen (zie</w:t>
      </w:r>
      <w:r w:rsidR="761BBDAD">
        <w:t xml:space="preserve"> voor planning</w:t>
      </w:r>
      <w:r>
        <w:t xml:space="preserve"> paragraaf</w:t>
      </w:r>
      <w:r w:rsidR="005252F7">
        <w:t xml:space="preserve"> </w:t>
      </w:r>
      <w:r>
        <w:fldChar w:fldCharType="begin"/>
      </w:r>
      <w:r>
        <w:instrText xml:space="preserve"> REF _Ref123139917 \r \h </w:instrText>
      </w:r>
      <w:r w:rsidR="00043C04">
        <w:instrText xml:space="preserve"> \* MERGEFORMAT </w:instrText>
      </w:r>
      <w:r>
        <w:fldChar w:fldCharType="separate"/>
      </w:r>
      <w:r w:rsidR="00F61E10">
        <w:t>2.9</w:t>
      </w:r>
      <w:r>
        <w:fldChar w:fldCharType="end"/>
      </w:r>
      <w:r>
        <w:t xml:space="preserve">). Het Kadaster zal deze vragen beantwoorden en geanonimiseerd op </w:t>
      </w:r>
      <w:proofErr w:type="spellStart"/>
      <w:r>
        <w:t>TenderNed</w:t>
      </w:r>
      <w:proofErr w:type="spellEnd"/>
      <w:r>
        <w:t xml:space="preserve"> pla</w:t>
      </w:r>
      <w:r w:rsidR="00A53828">
        <w:t>at</w:t>
      </w:r>
      <w:r>
        <w:t xml:space="preserve">sen. </w:t>
      </w:r>
    </w:p>
    <w:p w14:paraId="3332E95F" w14:textId="77777777" w:rsidR="0033378C" w:rsidRDefault="0033378C" w:rsidP="00043C04">
      <w:pPr>
        <w:spacing w:line="276" w:lineRule="auto"/>
      </w:pPr>
    </w:p>
    <w:p w14:paraId="77C7338F" w14:textId="00A292B9" w:rsidR="00951F1E" w:rsidRDefault="0033378C" w:rsidP="00043C04">
      <w:pPr>
        <w:spacing w:line="276" w:lineRule="auto"/>
      </w:pPr>
      <w:r>
        <w:t xml:space="preserve">Indien er na het indienen van de schriftelijke beantwoording </w:t>
      </w:r>
      <w:r w:rsidR="00951F1E">
        <w:t xml:space="preserve">door het Kadaster </w:t>
      </w:r>
      <w:r>
        <w:t>aanvullende vragen zijn, zullen deze worden toegestuurd aan alle partijen die hebben deelgenomen aan de marktconsult</w:t>
      </w:r>
      <w:r w:rsidR="00A53828">
        <w:t>at</w:t>
      </w:r>
      <w:r>
        <w:t>ie. Het Kadaster behoudt zich het recht voor een mondelinge toelichting</w:t>
      </w:r>
      <w:r w:rsidR="00951F1E">
        <w:t>/demo</w:t>
      </w:r>
      <w:r>
        <w:t xml:space="preserve"> te </w:t>
      </w:r>
      <w:r w:rsidRPr="009C67DC">
        <w:t xml:space="preserve">vragen </w:t>
      </w:r>
      <w:r w:rsidR="00951F1E" w:rsidRPr="009C67DC">
        <w:t xml:space="preserve">aan </w:t>
      </w:r>
      <w:r w:rsidR="009A2ECA" w:rsidRPr="009C67DC">
        <w:t xml:space="preserve">een selectie van de </w:t>
      </w:r>
      <w:r w:rsidR="00951F1E" w:rsidRPr="009C67DC">
        <w:t>partijen</w:t>
      </w:r>
      <w:r w:rsidR="009A2ECA" w:rsidRPr="009C67DC">
        <w:t xml:space="preserve"> die meedoen aan deze marktconsultatie</w:t>
      </w:r>
      <w:r w:rsidR="00951F1E" w:rsidRPr="009C67DC">
        <w:t>,</w:t>
      </w:r>
      <w:r w:rsidR="00951F1E">
        <w:t xml:space="preserve"> ook </w:t>
      </w:r>
      <w:r>
        <w:t>naar aanleiding van de ingediende antwoord</w:t>
      </w:r>
      <w:r w:rsidR="00951F1E">
        <w:t>en</w:t>
      </w:r>
      <w:r>
        <w:t>. Indien dit van toepassing is zal hierover contact met u worden opgenomen.</w:t>
      </w:r>
      <w:r w:rsidR="00951F1E" w:rsidRPr="00951F1E">
        <w:t xml:space="preserve"> </w:t>
      </w:r>
      <w:r w:rsidR="00951F1E">
        <w:t xml:space="preserve">Wel hierbij het verzoek om hiervoor </w:t>
      </w:r>
      <w:r w:rsidR="00187336" w:rsidRPr="009C67DC">
        <w:t>op voorhand</w:t>
      </w:r>
      <w:r w:rsidR="00187336">
        <w:t xml:space="preserve"> </w:t>
      </w:r>
      <w:r w:rsidR="00951F1E">
        <w:t>rekening te houden met een reservering in uw agenda. Zie hiervoor de planning in paragraaf 2.9.</w:t>
      </w:r>
    </w:p>
    <w:p w14:paraId="6A093CAB" w14:textId="3011ECB0" w:rsidR="0033378C" w:rsidRDefault="0033378C" w:rsidP="00043C04">
      <w:pPr>
        <w:spacing w:line="276" w:lineRule="auto"/>
      </w:pPr>
    </w:p>
    <w:p w14:paraId="06C467FD" w14:textId="6910F567" w:rsidR="0033378C" w:rsidRDefault="0033378C" w:rsidP="00043C04">
      <w:pPr>
        <w:pStyle w:val="Kop2"/>
        <w:spacing w:line="276" w:lineRule="auto"/>
      </w:pPr>
      <w:bookmarkStart w:id="12" w:name="_Toc157782289"/>
      <w:r>
        <w:t>Aanleveren gegevens marktconsult</w:t>
      </w:r>
      <w:r w:rsidR="00A53828">
        <w:t>at</w:t>
      </w:r>
      <w:r>
        <w:t>ie</w:t>
      </w:r>
      <w:bookmarkEnd w:id="12"/>
    </w:p>
    <w:p w14:paraId="1EEF2C53" w14:textId="1E08DA30" w:rsidR="0033378C" w:rsidRDefault="0033378C" w:rsidP="00043C04">
      <w:pPr>
        <w:spacing w:line="276" w:lineRule="auto"/>
      </w:pPr>
      <w:r w:rsidRPr="0033378C">
        <w:t>Wij verzoeken u de beantwoording in de Nederlandse taal te doen. Tevens verzoeken wij u de vragen kort en bondig te beantwoorden en in uw beantwoording geen gebruik te maken van doorverwijzingen via “</w:t>
      </w:r>
      <w:proofErr w:type="spellStart"/>
      <w:r w:rsidRPr="0033378C">
        <w:t>link’s</w:t>
      </w:r>
      <w:proofErr w:type="spellEnd"/>
      <w:r w:rsidR="008B5530">
        <w:t>/ URL’s</w:t>
      </w:r>
      <w:r w:rsidRPr="0033378C">
        <w:t>”.</w:t>
      </w:r>
    </w:p>
    <w:p w14:paraId="7919B313" w14:textId="69F7CC2C" w:rsidR="0033378C" w:rsidRDefault="0033378C" w:rsidP="00043C04">
      <w:pPr>
        <w:spacing w:line="276" w:lineRule="auto"/>
      </w:pPr>
    </w:p>
    <w:p w14:paraId="62609FF4" w14:textId="30D4DE8A" w:rsidR="0033378C" w:rsidRDefault="0033378C" w:rsidP="00043C04">
      <w:pPr>
        <w:pStyle w:val="Kop2"/>
        <w:spacing w:line="276" w:lineRule="auto"/>
      </w:pPr>
      <w:bookmarkStart w:id="13" w:name="_Toc157782290"/>
      <w:r>
        <w:t>Communic</w:t>
      </w:r>
      <w:r w:rsidR="00A53828">
        <w:t>at</w:t>
      </w:r>
      <w:r>
        <w:t>ie tijdens de marktconsult</w:t>
      </w:r>
      <w:r w:rsidR="00A53828">
        <w:t>at</w:t>
      </w:r>
      <w:r>
        <w:t>ie</w:t>
      </w:r>
      <w:bookmarkEnd w:id="13"/>
    </w:p>
    <w:p w14:paraId="45ECF34D" w14:textId="77A63F9E" w:rsidR="0033378C" w:rsidRDefault="0033378C" w:rsidP="00043C04">
      <w:pPr>
        <w:spacing w:line="276" w:lineRule="auto"/>
      </w:pPr>
      <w:r w:rsidRPr="0033378C">
        <w:t>Tijdens de marktconsult</w:t>
      </w:r>
      <w:r w:rsidR="00A53828">
        <w:t>at</w:t>
      </w:r>
      <w:r w:rsidRPr="0033378C">
        <w:t>ie verloopt alle communic</w:t>
      </w:r>
      <w:r w:rsidR="00A53828">
        <w:t>at</w:t>
      </w:r>
      <w:r w:rsidRPr="0033378C">
        <w:t xml:space="preserve">ie met betrekking tot dit onderwerp via de berichtenmodule in </w:t>
      </w:r>
      <w:proofErr w:type="spellStart"/>
      <w:r w:rsidRPr="0033378C">
        <w:t>TenderNed</w:t>
      </w:r>
      <w:proofErr w:type="spellEnd"/>
      <w:r w:rsidRPr="0033378C">
        <w:t>.</w:t>
      </w:r>
    </w:p>
    <w:p w14:paraId="484EE03E" w14:textId="14FD905B" w:rsidR="0033378C" w:rsidRDefault="0033378C" w:rsidP="00043C04">
      <w:pPr>
        <w:spacing w:line="276" w:lineRule="auto"/>
      </w:pPr>
    </w:p>
    <w:p w14:paraId="5E97A0C3" w14:textId="1657CAE8" w:rsidR="0033378C" w:rsidRDefault="006D7624" w:rsidP="00043C04">
      <w:pPr>
        <w:pStyle w:val="Kop2"/>
        <w:spacing w:line="276" w:lineRule="auto"/>
      </w:pPr>
      <w:bookmarkStart w:id="14" w:name="_Toc157782291"/>
      <w:r>
        <w:t>Uiterste d</w:t>
      </w:r>
      <w:r w:rsidR="00A53828">
        <w:t>at</w:t>
      </w:r>
      <w:r>
        <w:t>um voor aanlevering van de beantwoording</w:t>
      </w:r>
      <w:bookmarkEnd w:id="14"/>
    </w:p>
    <w:p w14:paraId="0618E02F" w14:textId="5A7A90FD" w:rsidR="006D7624" w:rsidRDefault="006D7624" w:rsidP="00043C04">
      <w:pPr>
        <w:spacing w:line="276" w:lineRule="auto"/>
      </w:pPr>
      <w:r>
        <w:t xml:space="preserve">Wij verzoeken u de beantwoording uiterlijk, digitaal via </w:t>
      </w:r>
      <w:proofErr w:type="spellStart"/>
      <w:r>
        <w:t>TenderNed</w:t>
      </w:r>
      <w:proofErr w:type="spellEnd"/>
      <w:r>
        <w:t xml:space="preserve">, aan te leveren volgens de planning zoals vermeld in paragraaf </w:t>
      </w:r>
      <w:r w:rsidR="00FD2CF7">
        <w:fldChar w:fldCharType="begin"/>
      </w:r>
      <w:r w:rsidR="00FD2CF7">
        <w:instrText xml:space="preserve"> REF _Ref123139941 \r \h </w:instrText>
      </w:r>
      <w:r w:rsidR="00043C04">
        <w:instrText xml:space="preserve"> \* MERGEFORMAT </w:instrText>
      </w:r>
      <w:r w:rsidR="00FD2CF7">
        <w:fldChar w:fldCharType="separate"/>
      </w:r>
      <w:r w:rsidR="00F61E10">
        <w:t>2.9</w:t>
      </w:r>
      <w:r w:rsidR="00FD2CF7">
        <w:fldChar w:fldCharType="end"/>
      </w:r>
      <w:r>
        <w:t>.</w:t>
      </w:r>
    </w:p>
    <w:p w14:paraId="035D285F" w14:textId="77777777" w:rsidR="006D7624" w:rsidRDefault="006D7624" w:rsidP="00043C04">
      <w:pPr>
        <w:spacing w:line="276" w:lineRule="auto"/>
      </w:pPr>
    </w:p>
    <w:p w14:paraId="27E267F4" w14:textId="77777777" w:rsidR="006D7624" w:rsidRDefault="006D7624" w:rsidP="00043C04">
      <w:pPr>
        <w:spacing w:line="276" w:lineRule="auto"/>
      </w:pPr>
      <w:r>
        <w:t>Wijze van aanlevering van de beantwoording</w:t>
      </w:r>
    </w:p>
    <w:p w14:paraId="33BAD242" w14:textId="77777777" w:rsidR="006D7624" w:rsidRDefault="006D7624" w:rsidP="00043C04">
      <w:pPr>
        <w:spacing w:line="276" w:lineRule="auto"/>
      </w:pPr>
      <w:r>
        <w:t xml:space="preserve">Via berichtenmodule van </w:t>
      </w:r>
      <w:proofErr w:type="spellStart"/>
      <w:r>
        <w:t>TenderNed</w:t>
      </w:r>
      <w:proofErr w:type="spellEnd"/>
      <w:r>
        <w:t>;</w:t>
      </w:r>
    </w:p>
    <w:p w14:paraId="35FC1A6F" w14:textId="18F8C77D" w:rsidR="006D7624" w:rsidRDefault="006D7624" w:rsidP="00043C04">
      <w:pPr>
        <w:spacing w:line="276" w:lineRule="auto"/>
      </w:pPr>
      <w:r>
        <w:t>Alle document</w:t>
      </w:r>
      <w:r w:rsidR="00A53828">
        <w:t>at</w:t>
      </w:r>
      <w:r>
        <w:t xml:space="preserve">ie mag als </w:t>
      </w:r>
      <w:r w:rsidR="00951F1E">
        <w:t xml:space="preserve">doorzoekbaar (OCR) </w:t>
      </w:r>
      <w:r>
        <w:t>Pdf-bestand worden aangeleverd.</w:t>
      </w:r>
    </w:p>
    <w:p w14:paraId="7A2B0648" w14:textId="5F9CE83F" w:rsidR="006D7624" w:rsidRDefault="006D7624" w:rsidP="00043C04">
      <w:pPr>
        <w:spacing w:line="276" w:lineRule="auto"/>
      </w:pPr>
    </w:p>
    <w:p w14:paraId="2186AEE7" w14:textId="3E362B22" w:rsidR="006D7624" w:rsidRDefault="006D7624" w:rsidP="00043C04">
      <w:pPr>
        <w:pStyle w:val="Kop2"/>
        <w:spacing w:line="276" w:lineRule="auto"/>
      </w:pPr>
      <w:bookmarkStart w:id="15" w:name="_Toc157782292"/>
      <w:r>
        <w:t>Voorwaarden aan de beantwoording</w:t>
      </w:r>
      <w:bookmarkEnd w:id="15"/>
    </w:p>
    <w:p w14:paraId="5C42333C" w14:textId="150F97E8" w:rsidR="006D7624" w:rsidRDefault="006D7624" w:rsidP="00043C04">
      <w:pPr>
        <w:spacing w:line="276" w:lineRule="auto"/>
      </w:pPr>
      <w:r>
        <w:t>Het deelnemen aan de marktconsult</w:t>
      </w:r>
      <w:r w:rsidR="00A53828">
        <w:t>at</w:t>
      </w:r>
      <w:r>
        <w:t>ie is voor zowel deelnemers, als het Kadaster vrijblijvend. Partijen (inclusief partijen die niet deelnemen aan de marktconsult</w:t>
      </w:r>
      <w:r w:rsidR="00A53828">
        <w:t>at</w:t>
      </w:r>
      <w:r>
        <w:t>ie) kunnen aan deze marktconsult</w:t>
      </w:r>
      <w:r w:rsidR="00A53828">
        <w:t>at</w:t>
      </w:r>
      <w:r>
        <w:t xml:space="preserve">ie geen (wederzijdse) verplichtingen of rechten jegens het Kadaster ontlenen. </w:t>
      </w:r>
    </w:p>
    <w:p w14:paraId="72B46454" w14:textId="77777777" w:rsidR="006D7624" w:rsidRDefault="006D7624" w:rsidP="00043C04">
      <w:pPr>
        <w:spacing w:line="276" w:lineRule="auto"/>
      </w:pPr>
    </w:p>
    <w:p w14:paraId="3F2195B0" w14:textId="3ECD0B7D" w:rsidR="006D7624" w:rsidRDefault="006D7624" w:rsidP="00043C04">
      <w:pPr>
        <w:spacing w:line="276" w:lineRule="auto"/>
      </w:pPr>
      <w:r>
        <w:t>Voor de beantwoording en de daarvoor uit te voeren werkzaamheden en te verstrekken m</w:t>
      </w:r>
      <w:r w:rsidR="00A53828">
        <w:t>at</w:t>
      </w:r>
      <w:r>
        <w:t>erialen kunnen aan het Kadaster geen kosten in rekening worden gebracht.</w:t>
      </w:r>
    </w:p>
    <w:p w14:paraId="1CA8FBF0" w14:textId="19D5EA9A" w:rsidR="006D7624" w:rsidRDefault="006D7624" w:rsidP="00043C04">
      <w:pPr>
        <w:spacing w:line="276" w:lineRule="auto"/>
      </w:pPr>
    </w:p>
    <w:p w14:paraId="3E95C334" w14:textId="1D31FFF5" w:rsidR="006D7624" w:rsidRDefault="006D7624" w:rsidP="00043C04">
      <w:pPr>
        <w:pStyle w:val="Kop2"/>
        <w:spacing w:line="276" w:lineRule="auto"/>
      </w:pPr>
      <w:bookmarkStart w:id="16" w:name="_Toc157782293"/>
      <w:r>
        <w:t>Vertrouwelijkheid</w:t>
      </w:r>
      <w:bookmarkEnd w:id="16"/>
    </w:p>
    <w:p w14:paraId="22352995" w14:textId="74A99D37" w:rsidR="006D7624" w:rsidRDefault="006D7624" w:rsidP="00043C04">
      <w:pPr>
        <w:spacing w:line="276" w:lineRule="auto"/>
      </w:pPr>
      <w:r w:rsidRPr="006D7624">
        <w:t>Conform artikel 5.1, eerste lid, onderdeel c, van de Wet open overheid behandelt het Kadaster alle inform</w:t>
      </w:r>
      <w:r w:rsidR="00A53828">
        <w:t>at</w:t>
      </w:r>
      <w:r w:rsidRPr="006D7624">
        <w:t>ie die in het kader van deze marktconsult</w:t>
      </w:r>
      <w:r w:rsidR="00A53828">
        <w:t>at</w:t>
      </w:r>
      <w:r w:rsidRPr="006D7624">
        <w:t>ie door marktpartijen wordt verstrekt als vertrouwelijk, tenzij de marktpartij zelf aangeeft d</w:t>
      </w:r>
      <w:r w:rsidR="00A53828">
        <w:t>at</w:t>
      </w:r>
      <w:r w:rsidRPr="006D7624">
        <w:t xml:space="preserve"> (een deel van) die inform</w:t>
      </w:r>
      <w:r w:rsidR="00A53828">
        <w:t>at</w:t>
      </w:r>
      <w:r w:rsidRPr="006D7624">
        <w:t>ie openbaar gemaakt kan worden.</w:t>
      </w:r>
    </w:p>
    <w:p w14:paraId="07DC6673" w14:textId="2D52FD54" w:rsidR="006D7624" w:rsidRDefault="006D7624" w:rsidP="00043C04">
      <w:pPr>
        <w:spacing w:line="276" w:lineRule="auto"/>
      </w:pPr>
    </w:p>
    <w:p w14:paraId="63CD5827" w14:textId="4F019E4A" w:rsidR="006D7624" w:rsidRDefault="006D7624" w:rsidP="00043C04">
      <w:pPr>
        <w:pStyle w:val="Kop2"/>
        <w:spacing w:line="276" w:lineRule="auto"/>
      </w:pPr>
      <w:bookmarkStart w:id="17" w:name="_Ref123139917"/>
      <w:bookmarkStart w:id="18" w:name="_Ref123139941"/>
      <w:bookmarkStart w:id="19" w:name="_Toc157782294"/>
      <w:r>
        <w:t>Planning</w:t>
      </w:r>
      <w:bookmarkEnd w:id="17"/>
      <w:bookmarkEnd w:id="18"/>
      <w:bookmarkEnd w:id="19"/>
    </w:p>
    <w:tbl>
      <w:tblPr>
        <w:tblW w:w="8804" w:type="dxa"/>
        <w:tblInd w:w="55" w:type="dxa"/>
        <w:tblCellMar>
          <w:left w:w="70" w:type="dxa"/>
          <w:right w:w="70" w:type="dxa"/>
        </w:tblCellMar>
        <w:tblLook w:val="04A0" w:firstRow="1" w:lastRow="0" w:firstColumn="1" w:lastColumn="0" w:noHBand="0" w:noVBand="1"/>
      </w:tblPr>
      <w:tblGrid>
        <w:gridCol w:w="6319"/>
        <w:gridCol w:w="2485"/>
      </w:tblGrid>
      <w:tr w:rsidR="006D7624" w:rsidRPr="00917579" w14:paraId="1B8CC7DC" w14:textId="77777777" w:rsidTr="002125A6">
        <w:trPr>
          <w:cantSplit/>
          <w:trHeight w:val="240"/>
          <w:tblHeader/>
        </w:trPr>
        <w:tc>
          <w:tcPr>
            <w:tcW w:w="6319"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2376A62C" w14:textId="77777777" w:rsidR="006D7624" w:rsidRPr="00917579" w:rsidRDefault="006D7624" w:rsidP="00043C04">
            <w:pPr>
              <w:spacing w:line="276" w:lineRule="auto"/>
              <w:rPr>
                <w:rFonts w:cs="Arial"/>
                <w:b/>
                <w:bCs/>
                <w:color w:val="000000"/>
                <w:szCs w:val="18"/>
              </w:rPr>
            </w:pPr>
            <w:r w:rsidRPr="00917579">
              <w:rPr>
                <w:rFonts w:cs="Arial"/>
                <w:b/>
                <w:bCs/>
                <w:color w:val="000000"/>
                <w:szCs w:val="18"/>
              </w:rPr>
              <w:t>Activiteit</w:t>
            </w:r>
          </w:p>
        </w:tc>
        <w:tc>
          <w:tcPr>
            <w:tcW w:w="2485" w:type="dxa"/>
            <w:tcBorders>
              <w:top w:val="single" w:sz="4" w:space="0" w:color="auto"/>
              <w:left w:val="nil"/>
              <w:bottom w:val="single" w:sz="4" w:space="0" w:color="auto"/>
              <w:right w:val="single" w:sz="4" w:space="0" w:color="auto"/>
            </w:tcBorders>
            <w:shd w:val="clear" w:color="auto" w:fill="FFFFFF" w:themeFill="background1"/>
            <w:noWrap/>
            <w:hideMark/>
          </w:tcPr>
          <w:p w14:paraId="19D1AAA9" w14:textId="0CD2B64F" w:rsidR="006D7624" w:rsidRPr="00917579" w:rsidRDefault="006D7624" w:rsidP="002125A6">
            <w:pPr>
              <w:spacing w:line="276" w:lineRule="auto"/>
              <w:jc w:val="center"/>
              <w:rPr>
                <w:rFonts w:cs="Arial"/>
                <w:b/>
                <w:bCs/>
                <w:color w:val="000000"/>
                <w:szCs w:val="18"/>
              </w:rPr>
            </w:pPr>
            <w:r w:rsidRPr="00917579">
              <w:rPr>
                <w:rFonts w:cs="Arial"/>
                <w:b/>
                <w:bCs/>
                <w:color w:val="000000"/>
                <w:szCs w:val="18"/>
              </w:rPr>
              <w:t>D</w:t>
            </w:r>
            <w:r w:rsidR="00A53828">
              <w:rPr>
                <w:rFonts w:cs="Arial"/>
                <w:b/>
                <w:bCs/>
                <w:color w:val="000000"/>
                <w:szCs w:val="18"/>
              </w:rPr>
              <w:t>at</w:t>
            </w:r>
            <w:r w:rsidRPr="00917579">
              <w:rPr>
                <w:rFonts w:cs="Arial"/>
                <w:b/>
                <w:bCs/>
                <w:color w:val="000000"/>
                <w:szCs w:val="18"/>
              </w:rPr>
              <w:t>um</w:t>
            </w:r>
          </w:p>
        </w:tc>
      </w:tr>
      <w:tr w:rsidR="006D7624" w:rsidRPr="00917579" w14:paraId="74222538" w14:textId="77777777" w:rsidTr="002125A6">
        <w:trPr>
          <w:trHeight w:val="288"/>
        </w:trPr>
        <w:tc>
          <w:tcPr>
            <w:tcW w:w="6319" w:type="dxa"/>
            <w:tcBorders>
              <w:top w:val="nil"/>
              <w:left w:val="single" w:sz="4" w:space="0" w:color="auto"/>
              <w:bottom w:val="single" w:sz="4" w:space="0" w:color="auto"/>
              <w:right w:val="single" w:sz="4" w:space="0" w:color="auto"/>
            </w:tcBorders>
            <w:noWrap/>
            <w:vAlign w:val="bottom"/>
            <w:hideMark/>
          </w:tcPr>
          <w:p w14:paraId="02DC166F" w14:textId="0470AAB4" w:rsidR="006D7624" w:rsidRPr="00917579" w:rsidRDefault="006D7624" w:rsidP="00043C04">
            <w:pPr>
              <w:spacing w:line="276" w:lineRule="auto"/>
              <w:rPr>
                <w:rFonts w:cs="Arial"/>
                <w:color w:val="000000"/>
                <w:szCs w:val="18"/>
              </w:rPr>
            </w:pPr>
            <w:r w:rsidRPr="00917579">
              <w:rPr>
                <w:rFonts w:cs="Arial"/>
                <w:color w:val="000000"/>
                <w:szCs w:val="18"/>
              </w:rPr>
              <w:t>Publiceren Marktconsult</w:t>
            </w:r>
            <w:r w:rsidR="00A53828">
              <w:rPr>
                <w:rFonts w:cs="Arial"/>
                <w:color w:val="000000"/>
                <w:szCs w:val="18"/>
              </w:rPr>
              <w:t>at</w:t>
            </w:r>
            <w:r w:rsidRPr="00917579">
              <w:rPr>
                <w:rFonts w:cs="Arial"/>
                <w:color w:val="000000"/>
                <w:szCs w:val="18"/>
              </w:rPr>
              <w:t>ie</w:t>
            </w:r>
          </w:p>
        </w:tc>
        <w:tc>
          <w:tcPr>
            <w:tcW w:w="2485" w:type="dxa"/>
            <w:tcBorders>
              <w:top w:val="nil"/>
              <w:left w:val="nil"/>
              <w:bottom w:val="single" w:sz="4" w:space="0" w:color="auto"/>
              <w:right w:val="single" w:sz="4" w:space="0" w:color="auto"/>
            </w:tcBorders>
            <w:noWrap/>
            <w:vAlign w:val="bottom"/>
          </w:tcPr>
          <w:p w14:paraId="50555170" w14:textId="2DCC0F63" w:rsidR="006D7624" w:rsidRPr="00917579" w:rsidRDefault="00951F1E" w:rsidP="002125A6">
            <w:pPr>
              <w:spacing w:line="276" w:lineRule="auto"/>
              <w:jc w:val="center"/>
              <w:rPr>
                <w:rFonts w:cs="Arial"/>
                <w:color w:val="000000"/>
                <w:szCs w:val="18"/>
              </w:rPr>
            </w:pPr>
            <w:r>
              <w:rPr>
                <w:rFonts w:cs="Arial"/>
                <w:color w:val="000000"/>
                <w:szCs w:val="18"/>
              </w:rPr>
              <w:t>0</w:t>
            </w:r>
            <w:r w:rsidR="00326336">
              <w:rPr>
                <w:rFonts w:cs="Arial"/>
                <w:color w:val="000000"/>
                <w:szCs w:val="18"/>
              </w:rPr>
              <w:t>5</w:t>
            </w:r>
            <w:r>
              <w:rPr>
                <w:rFonts w:cs="Arial"/>
                <w:color w:val="000000"/>
                <w:szCs w:val="18"/>
              </w:rPr>
              <w:t>-02</w:t>
            </w:r>
            <w:r w:rsidR="005C0BFE">
              <w:rPr>
                <w:rFonts w:cs="Arial"/>
                <w:color w:val="000000"/>
                <w:szCs w:val="18"/>
              </w:rPr>
              <w:t>-202</w:t>
            </w:r>
            <w:r w:rsidR="006D6FB9">
              <w:rPr>
                <w:rFonts w:cs="Arial"/>
                <w:color w:val="000000"/>
                <w:szCs w:val="18"/>
              </w:rPr>
              <w:t>4</w:t>
            </w:r>
          </w:p>
        </w:tc>
      </w:tr>
      <w:tr w:rsidR="006D7624" w:rsidRPr="00917579" w14:paraId="59587B6D" w14:textId="77777777" w:rsidTr="002125A6">
        <w:trPr>
          <w:trHeight w:val="288"/>
        </w:trPr>
        <w:tc>
          <w:tcPr>
            <w:tcW w:w="6319" w:type="dxa"/>
            <w:tcBorders>
              <w:top w:val="nil"/>
              <w:left w:val="single" w:sz="4" w:space="0" w:color="auto"/>
              <w:bottom w:val="single" w:sz="4" w:space="0" w:color="auto"/>
              <w:right w:val="single" w:sz="4" w:space="0" w:color="auto"/>
            </w:tcBorders>
            <w:noWrap/>
            <w:vAlign w:val="bottom"/>
            <w:hideMark/>
          </w:tcPr>
          <w:p w14:paraId="5CFAC13D" w14:textId="5BA6F15D" w:rsidR="006D7624" w:rsidRPr="00917579" w:rsidRDefault="006D7624" w:rsidP="00043C04">
            <w:pPr>
              <w:spacing w:line="276" w:lineRule="auto"/>
              <w:rPr>
                <w:rFonts w:cs="Arial"/>
                <w:color w:val="000000"/>
                <w:szCs w:val="18"/>
              </w:rPr>
            </w:pPr>
            <w:r w:rsidRPr="00917579">
              <w:rPr>
                <w:rFonts w:cs="Arial"/>
                <w:color w:val="000000"/>
                <w:szCs w:val="18"/>
              </w:rPr>
              <w:t>Indienen vragen over consult</w:t>
            </w:r>
            <w:r w:rsidR="00A53828">
              <w:rPr>
                <w:rFonts w:cs="Arial"/>
                <w:color w:val="000000"/>
                <w:szCs w:val="18"/>
              </w:rPr>
              <w:t>at</w:t>
            </w:r>
            <w:r w:rsidRPr="00917579">
              <w:rPr>
                <w:rFonts w:cs="Arial"/>
                <w:color w:val="000000"/>
                <w:szCs w:val="18"/>
              </w:rPr>
              <w:t>ie door marktpartijen uiterlijk 14.00 uur</w:t>
            </w:r>
          </w:p>
        </w:tc>
        <w:tc>
          <w:tcPr>
            <w:tcW w:w="2485" w:type="dxa"/>
            <w:tcBorders>
              <w:top w:val="nil"/>
              <w:left w:val="nil"/>
              <w:bottom w:val="single" w:sz="4" w:space="0" w:color="auto"/>
              <w:right w:val="single" w:sz="4" w:space="0" w:color="auto"/>
            </w:tcBorders>
            <w:noWrap/>
            <w:vAlign w:val="bottom"/>
          </w:tcPr>
          <w:p w14:paraId="1AD43095" w14:textId="7CE12798" w:rsidR="006D7624" w:rsidRPr="00917579" w:rsidRDefault="00C35DB5" w:rsidP="002125A6">
            <w:pPr>
              <w:spacing w:line="276" w:lineRule="auto"/>
              <w:jc w:val="center"/>
              <w:rPr>
                <w:rFonts w:cs="Arial"/>
                <w:color w:val="000000"/>
                <w:szCs w:val="18"/>
              </w:rPr>
            </w:pPr>
            <w:r>
              <w:rPr>
                <w:rFonts w:cs="Arial"/>
                <w:color w:val="000000"/>
                <w:szCs w:val="18"/>
              </w:rPr>
              <w:t>19</w:t>
            </w:r>
            <w:r w:rsidR="00951F1E">
              <w:rPr>
                <w:rFonts w:cs="Arial"/>
                <w:color w:val="000000"/>
                <w:szCs w:val="18"/>
              </w:rPr>
              <w:t>-02</w:t>
            </w:r>
            <w:r w:rsidR="006D6FB9">
              <w:rPr>
                <w:rFonts w:cs="Arial"/>
                <w:color w:val="000000"/>
                <w:szCs w:val="18"/>
              </w:rPr>
              <w:t>-2024</w:t>
            </w:r>
          </w:p>
        </w:tc>
      </w:tr>
      <w:tr w:rsidR="006D7624" w:rsidRPr="00917579" w14:paraId="334DA3F8" w14:textId="77777777" w:rsidTr="002125A6">
        <w:trPr>
          <w:trHeight w:val="288"/>
        </w:trPr>
        <w:tc>
          <w:tcPr>
            <w:tcW w:w="6319" w:type="dxa"/>
            <w:tcBorders>
              <w:top w:val="nil"/>
              <w:left w:val="single" w:sz="4" w:space="0" w:color="auto"/>
              <w:bottom w:val="single" w:sz="4" w:space="0" w:color="auto"/>
              <w:right w:val="single" w:sz="4" w:space="0" w:color="auto"/>
            </w:tcBorders>
            <w:noWrap/>
            <w:vAlign w:val="bottom"/>
          </w:tcPr>
          <w:p w14:paraId="3283E063" w14:textId="5351F3FA" w:rsidR="006D7624" w:rsidRPr="00917579" w:rsidRDefault="006D7624" w:rsidP="00043C04">
            <w:pPr>
              <w:spacing w:line="276" w:lineRule="auto"/>
              <w:rPr>
                <w:rFonts w:cs="Arial"/>
                <w:color w:val="000000"/>
                <w:szCs w:val="18"/>
              </w:rPr>
            </w:pPr>
            <w:r w:rsidRPr="00917579">
              <w:rPr>
                <w:rFonts w:cs="Arial"/>
                <w:color w:val="000000"/>
                <w:szCs w:val="18"/>
              </w:rPr>
              <w:t xml:space="preserve">Vragen van marktpartijen beantwoord </w:t>
            </w:r>
            <w:r w:rsidR="00C3739B">
              <w:rPr>
                <w:rFonts w:cs="Arial"/>
                <w:color w:val="000000"/>
                <w:szCs w:val="18"/>
              </w:rPr>
              <w:t xml:space="preserve">en </w:t>
            </w:r>
            <w:r w:rsidR="00E92E32">
              <w:rPr>
                <w:rFonts w:cs="Arial"/>
                <w:color w:val="000000"/>
                <w:szCs w:val="18"/>
              </w:rPr>
              <w:t>demovragen publiceren</w:t>
            </w:r>
          </w:p>
        </w:tc>
        <w:tc>
          <w:tcPr>
            <w:tcW w:w="2485" w:type="dxa"/>
            <w:tcBorders>
              <w:top w:val="nil"/>
              <w:left w:val="nil"/>
              <w:bottom w:val="single" w:sz="4" w:space="0" w:color="auto"/>
              <w:right w:val="single" w:sz="4" w:space="0" w:color="auto"/>
            </w:tcBorders>
            <w:noWrap/>
            <w:vAlign w:val="bottom"/>
          </w:tcPr>
          <w:p w14:paraId="0843FD00" w14:textId="491DD501" w:rsidR="006D7624" w:rsidRPr="00917579" w:rsidRDefault="00FE2D43" w:rsidP="002125A6">
            <w:pPr>
              <w:spacing w:line="276" w:lineRule="auto"/>
              <w:jc w:val="center"/>
              <w:rPr>
                <w:rFonts w:cs="Arial"/>
                <w:color w:val="000000"/>
                <w:szCs w:val="18"/>
              </w:rPr>
            </w:pPr>
            <w:r>
              <w:rPr>
                <w:rFonts w:cs="Arial"/>
                <w:color w:val="000000"/>
                <w:szCs w:val="18"/>
              </w:rPr>
              <w:t>04</w:t>
            </w:r>
            <w:r w:rsidR="00951F1E">
              <w:rPr>
                <w:rFonts w:cs="Arial"/>
                <w:color w:val="000000"/>
                <w:szCs w:val="18"/>
              </w:rPr>
              <w:t>-0</w:t>
            </w:r>
            <w:r>
              <w:rPr>
                <w:rFonts w:cs="Arial"/>
                <w:color w:val="000000"/>
                <w:szCs w:val="18"/>
              </w:rPr>
              <w:t>3</w:t>
            </w:r>
            <w:r w:rsidR="006D6FB9">
              <w:rPr>
                <w:rFonts w:cs="Arial"/>
                <w:color w:val="000000"/>
                <w:szCs w:val="18"/>
              </w:rPr>
              <w:t>-2024</w:t>
            </w:r>
          </w:p>
        </w:tc>
      </w:tr>
      <w:tr w:rsidR="006D7624" w:rsidRPr="00917579" w14:paraId="734DEE42" w14:textId="77777777" w:rsidTr="002125A6">
        <w:trPr>
          <w:trHeight w:val="288"/>
        </w:trPr>
        <w:tc>
          <w:tcPr>
            <w:tcW w:w="6319" w:type="dxa"/>
            <w:tcBorders>
              <w:top w:val="single" w:sz="4" w:space="0" w:color="auto"/>
              <w:left w:val="single" w:sz="4" w:space="0" w:color="auto"/>
              <w:bottom w:val="single" w:sz="4" w:space="0" w:color="auto"/>
              <w:right w:val="single" w:sz="4" w:space="0" w:color="auto"/>
            </w:tcBorders>
            <w:noWrap/>
            <w:vAlign w:val="bottom"/>
            <w:hideMark/>
          </w:tcPr>
          <w:p w14:paraId="4498390F" w14:textId="60ADD10E" w:rsidR="006D7624" w:rsidRPr="00B116EC" w:rsidRDefault="00F15325" w:rsidP="00043C04">
            <w:pPr>
              <w:spacing w:line="276" w:lineRule="auto"/>
              <w:rPr>
                <w:rFonts w:cs="Arial"/>
                <w:color w:val="000000"/>
                <w:szCs w:val="18"/>
              </w:rPr>
            </w:pPr>
            <w:r w:rsidRPr="00B116EC">
              <w:rPr>
                <w:rFonts w:cs="Arial"/>
                <w:color w:val="000000"/>
                <w:szCs w:val="18"/>
              </w:rPr>
              <w:t xml:space="preserve">Beantwoording </w:t>
            </w:r>
            <w:r w:rsidR="00986B3B" w:rsidRPr="00B116EC">
              <w:rPr>
                <w:rFonts w:cs="Arial"/>
                <w:color w:val="000000"/>
                <w:szCs w:val="18"/>
              </w:rPr>
              <w:t>door</w:t>
            </w:r>
            <w:r w:rsidR="006D7624" w:rsidRPr="00B116EC">
              <w:rPr>
                <w:rFonts w:cs="Arial"/>
                <w:color w:val="000000"/>
                <w:szCs w:val="18"/>
              </w:rPr>
              <w:t xml:space="preserve"> marktpartijen</w:t>
            </w:r>
          </w:p>
        </w:tc>
        <w:tc>
          <w:tcPr>
            <w:tcW w:w="2485" w:type="dxa"/>
            <w:tcBorders>
              <w:top w:val="single" w:sz="4" w:space="0" w:color="auto"/>
              <w:left w:val="nil"/>
              <w:bottom w:val="single" w:sz="4" w:space="0" w:color="auto"/>
              <w:right w:val="single" w:sz="4" w:space="0" w:color="auto"/>
            </w:tcBorders>
            <w:noWrap/>
            <w:vAlign w:val="bottom"/>
          </w:tcPr>
          <w:p w14:paraId="1ED1D7BB" w14:textId="30FEE1D9" w:rsidR="006D7624" w:rsidRPr="00B116EC" w:rsidRDefault="0053347F" w:rsidP="002125A6">
            <w:pPr>
              <w:spacing w:line="276" w:lineRule="auto"/>
              <w:jc w:val="center"/>
              <w:rPr>
                <w:rFonts w:cs="Arial"/>
                <w:color w:val="000000"/>
                <w:szCs w:val="18"/>
              </w:rPr>
            </w:pPr>
            <w:r>
              <w:rPr>
                <w:rFonts w:cs="Arial"/>
                <w:color w:val="000000"/>
                <w:szCs w:val="18"/>
              </w:rPr>
              <w:t>18</w:t>
            </w:r>
            <w:r w:rsidR="006D6FB9" w:rsidRPr="00B116EC">
              <w:rPr>
                <w:rFonts w:cs="Arial"/>
                <w:color w:val="000000"/>
                <w:szCs w:val="18"/>
              </w:rPr>
              <w:t>-</w:t>
            </w:r>
            <w:r w:rsidR="006179E8" w:rsidRPr="00B116EC">
              <w:rPr>
                <w:rFonts w:cs="Arial"/>
                <w:color w:val="000000"/>
                <w:szCs w:val="18"/>
              </w:rPr>
              <w:t>03-</w:t>
            </w:r>
            <w:r w:rsidR="006D6FB9" w:rsidRPr="00B116EC">
              <w:rPr>
                <w:rFonts w:cs="Arial"/>
                <w:color w:val="000000"/>
                <w:szCs w:val="18"/>
              </w:rPr>
              <w:t>2024</w:t>
            </w:r>
          </w:p>
        </w:tc>
      </w:tr>
      <w:tr w:rsidR="003A4ECA" w:rsidRPr="00917579" w14:paraId="6FAE850C" w14:textId="77777777" w:rsidTr="002125A6">
        <w:trPr>
          <w:trHeight w:val="288"/>
        </w:trPr>
        <w:tc>
          <w:tcPr>
            <w:tcW w:w="6319" w:type="dxa"/>
            <w:tcBorders>
              <w:top w:val="single" w:sz="4" w:space="0" w:color="auto"/>
              <w:left w:val="single" w:sz="4" w:space="0" w:color="auto"/>
              <w:bottom w:val="single" w:sz="4" w:space="0" w:color="auto"/>
              <w:right w:val="single" w:sz="4" w:space="0" w:color="auto"/>
            </w:tcBorders>
            <w:noWrap/>
            <w:vAlign w:val="bottom"/>
          </w:tcPr>
          <w:p w14:paraId="34619286" w14:textId="1E2B0029" w:rsidR="003A4ECA" w:rsidRPr="00B116EC" w:rsidRDefault="003A4ECA" w:rsidP="00043C04">
            <w:pPr>
              <w:spacing w:line="276" w:lineRule="auto"/>
              <w:rPr>
                <w:rFonts w:cs="Arial"/>
                <w:color w:val="000000"/>
                <w:szCs w:val="18"/>
              </w:rPr>
            </w:pPr>
            <w:r w:rsidRPr="00B116EC">
              <w:rPr>
                <w:rFonts w:cs="Arial"/>
                <w:color w:val="000000"/>
                <w:szCs w:val="18"/>
              </w:rPr>
              <w:t>Demo’s, aub rekening houden met uw agenda en beschikbaarheid</w:t>
            </w:r>
          </w:p>
        </w:tc>
        <w:tc>
          <w:tcPr>
            <w:tcW w:w="2485" w:type="dxa"/>
            <w:tcBorders>
              <w:top w:val="single" w:sz="4" w:space="0" w:color="auto"/>
              <w:left w:val="nil"/>
              <w:bottom w:val="single" w:sz="4" w:space="0" w:color="auto"/>
              <w:right w:val="single" w:sz="4" w:space="0" w:color="auto"/>
            </w:tcBorders>
            <w:noWrap/>
            <w:vAlign w:val="bottom"/>
          </w:tcPr>
          <w:p w14:paraId="1E3EF0F4" w14:textId="7AAF0093" w:rsidR="003A4ECA" w:rsidRPr="00B116EC" w:rsidRDefault="006179E8" w:rsidP="002125A6">
            <w:pPr>
              <w:spacing w:line="276" w:lineRule="auto"/>
              <w:jc w:val="center"/>
              <w:rPr>
                <w:rFonts w:cs="Arial"/>
                <w:color w:val="000000"/>
                <w:szCs w:val="18"/>
              </w:rPr>
            </w:pPr>
            <w:r w:rsidRPr="00B116EC">
              <w:rPr>
                <w:rFonts w:cs="Arial"/>
                <w:color w:val="000000"/>
                <w:szCs w:val="18"/>
              </w:rPr>
              <w:t xml:space="preserve">In de week van </w:t>
            </w:r>
            <w:r w:rsidR="002125A6" w:rsidRPr="00B116EC">
              <w:rPr>
                <w:rFonts w:cs="Arial"/>
                <w:color w:val="000000"/>
                <w:szCs w:val="18"/>
              </w:rPr>
              <w:t xml:space="preserve">2 </w:t>
            </w:r>
            <w:r w:rsidR="00C97CD6">
              <w:rPr>
                <w:rFonts w:cs="Arial"/>
                <w:color w:val="000000"/>
                <w:szCs w:val="18"/>
              </w:rPr>
              <w:t>april</w:t>
            </w:r>
          </w:p>
        </w:tc>
      </w:tr>
    </w:tbl>
    <w:p w14:paraId="0C226410" w14:textId="68ECD27B" w:rsidR="006D7624" w:rsidRDefault="006D7624" w:rsidP="00043C04">
      <w:pPr>
        <w:spacing w:line="276" w:lineRule="auto"/>
      </w:pPr>
    </w:p>
    <w:p w14:paraId="5DA2DE29" w14:textId="4AF51F4C" w:rsidR="00B44032" w:rsidRDefault="00B44032" w:rsidP="00043C04">
      <w:pPr>
        <w:spacing w:line="276" w:lineRule="auto"/>
      </w:pPr>
      <w:r>
        <w:t>De hier gegeven planning is indicatief</w:t>
      </w:r>
      <w:r w:rsidR="00BA23BD">
        <w:t>.</w:t>
      </w:r>
    </w:p>
    <w:p w14:paraId="605396B8" w14:textId="036B5342" w:rsidR="006D7624" w:rsidRDefault="006D7624" w:rsidP="00043C04">
      <w:pPr>
        <w:pStyle w:val="Kop2"/>
        <w:spacing w:line="276" w:lineRule="auto"/>
      </w:pPr>
      <w:bookmarkStart w:id="20" w:name="_Toc157782295"/>
      <w:r>
        <w:t>Vormvereisten</w:t>
      </w:r>
      <w:bookmarkEnd w:id="20"/>
    </w:p>
    <w:p w14:paraId="0F5312BE" w14:textId="2B1930AC" w:rsidR="006D7624" w:rsidRDefault="006D7624" w:rsidP="00043C04">
      <w:pPr>
        <w:spacing w:line="276" w:lineRule="auto"/>
      </w:pPr>
      <w:r>
        <w:t>Het is uitdrukkelijk niet de bedoeling offertes in te leveren, wij verzoeken u dringend om u te beperken tot de beantwoording van de gestelde vragen in Hoofdstuk</w:t>
      </w:r>
      <w:r w:rsidR="00FD2CF7">
        <w:t xml:space="preserve"> </w:t>
      </w:r>
      <w:r w:rsidR="00FD2CF7">
        <w:fldChar w:fldCharType="begin"/>
      </w:r>
      <w:r w:rsidR="00FD2CF7">
        <w:instrText xml:space="preserve"> REF _Ref123139968 \r \h </w:instrText>
      </w:r>
      <w:r w:rsidR="00043C04">
        <w:instrText xml:space="preserve"> \* MERGEFORMAT </w:instrText>
      </w:r>
      <w:r w:rsidR="00FD2CF7">
        <w:fldChar w:fldCharType="separate"/>
      </w:r>
      <w:r w:rsidR="00F61E10">
        <w:t>3</w:t>
      </w:r>
      <w:r w:rsidR="00FD2CF7">
        <w:fldChar w:fldCharType="end"/>
      </w:r>
      <w:r>
        <w:t xml:space="preserve">. </w:t>
      </w:r>
    </w:p>
    <w:p w14:paraId="4765CE56" w14:textId="133FF508" w:rsidR="006D7624" w:rsidRDefault="006D7624" w:rsidP="00043C04">
      <w:pPr>
        <w:spacing w:line="276" w:lineRule="auto"/>
      </w:pPr>
      <w:r>
        <w:t>Beantwoording graag kort en krachtig. Uiteraard bent u niet verplicht tot het verstrekken van antwoorden en u bent eveneens vrij bepaalde vragen over te slaan. De bijdrage aan de markconsult</w:t>
      </w:r>
      <w:r w:rsidR="00A53828">
        <w:t>at</w:t>
      </w:r>
      <w:r>
        <w:t>ie/beantwoording van de vragen ontvangen wij bij voorkeur in MS Word of Excel form</w:t>
      </w:r>
      <w:r w:rsidR="00A53828">
        <w:t>at</w:t>
      </w:r>
      <w:r>
        <w:t>, waarbij de volgorde van de vragen aangehouden dient te worden. Aanvullende en overige document</w:t>
      </w:r>
      <w:r w:rsidR="00A53828">
        <w:t>at</w:t>
      </w:r>
      <w:r>
        <w:t>ie mag als pdf-bestand worden aangeleverd. In de begeleidende brief bij de bijdrage aan de marktconsult</w:t>
      </w:r>
      <w:r w:rsidR="00A53828">
        <w:t>at</w:t>
      </w:r>
      <w:r>
        <w:t>ie ontvangen wij graag van de contactpersoon aan de kant van de marktpartijen de volgende gegevens; naam, functie, kantooradres, telefoonnummer en e-mailadres.</w:t>
      </w:r>
    </w:p>
    <w:p w14:paraId="0F963A38" w14:textId="113DA93D" w:rsidR="006D7624" w:rsidRDefault="006D7624" w:rsidP="00043C04">
      <w:pPr>
        <w:spacing w:line="276" w:lineRule="auto"/>
      </w:pPr>
      <w:r>
        <w:br w:type="page"/>
      </w:r>
    </w:p>
    <w:p w14:paraId="059240FC" w14:textId="77777777" w:rsidR="006D7624" w:rsidRDefault="006D7624" w:rsidP="00043C04">
      <w:pPr>
        <w:spacing w:line="276" w:lineRule="auto"/>
      </w:pPr>
    </w:p>
    <w:p w14:paraId="7DC05D92" w14:textId="42A90649" w:rsidR="006D7624" w:rsidRDefault="006D7624" w:rsidP="00043C04">
      <w:pPr>
        <w:pStyle w:val="Kop1"/>
        <w:spacing w:line="276" w:lineRule="auto"/>
      </w:pPr>
      <w:bookmarkStart w:id="21" w:name="_Ref123139889"/>
      <w:bookmarkStart w:id="22" w:name="_Ref123139968"/>
      <w:bookmarkStart w:id="23" w:name="_Toc157782296"/>
      <w:r>
        <w:t>VRAGEN AAN DE MARKTPARTIJEN</w:t>
      </w:r>
      <w:bookmarkEnd w:id="21"/>
      <w:bookmarkEnd w:id="22"/>
      <w:bookmarkEnd w:id="23"/>
    </w:p>
    <w:p w14:paraId="6962F25D" w14:textId="13F8BD71" w:rsidR="006D7624" w:rsidRDefault="006D7624" w:rsidP="00043C04">
      <w:pPr>
        <w:spacing w:line="276" w:lineRule="auto"/>
      </w:pPr>
    </w:p>
    <w:p w14:paraId="0CACE1A4" w14:textId="018BFC0B" w:rsidR="00A24587" w:rsidRDefault="00A24587" w:rsidP="00043C04">
      <w:pPr>
        <w:pStyle w:val="Kop2"/>
        <w:spacing w:line="276" w:lineRule="auto"/>
      </w:pPr>
      <w:bookmarkStart w:id="24" w:name="_Toc157782297"/>
      <w:r w:rsidRPr="00A24587">
        <w:t>Waarde van een goede klantadministratie voor het Kadaster</w:t>
      </w:r>
      <w:bookmarkEnd w:id="24"/>
    </w:p>
    <w:p w14:paraId="5F590447" w14:textId="2C5527F8" w:rsidR="00A24587" w:rsidRPr="00A24587" w:rsidRDefault="008038CA" w:rsidP="00043C04">
      <w:pPr>
        <w:spacing w:line="276" w:lineRule="auto"/>
      </w:pPr>
      <w:r>
        <w:t xml:space="preserve">Het </w:t>
      </w:r>
      <w:r w:rsidR="00A24587" w:rsidRPr="00A24587">
        <w:t xml:space="preserve">Kadaster wil haar dienstverlening inrichten vanuit de </w:t>
      </w:r>
      <w:r w:rsidR="00D02D0B">
        <w:t xml:space="preserve">volgende </w:t>
      </w:r>
      <w:r w:rsidR="00A24587" w:rsidRPr="00A24587">
        <w:t xml:space="preserve">waarden in de klantstrategie: soepel, van waarde en vertrouwen. We bedienen een groot aantal klanten, via tientallen kanalen en websites met een divers aanbod producten/diensten. Een klantadministratie (CRM) vormt de motor onder alle klantprocessen waarbij er interactie mogelijk of nodig is met de klant om onze dienstverlening </w:t>
      </w:r>
      <w:r w:rsidR="00D02D0B">
        <w:t xml:space="preserve">zo optimaal </w:t>
      </w:r>
      <w:r w:rsidR="00A24587" w:rsidRPr="00A24587">
        <w:t xml:space="preserve">mogelijk te maken. </w:t>
      </w:r>
    </w:p>
    <w:p w14:paraId="7505FE5E" w14:textId="77777777" w:rsidR="00A24587" w:rsidRPr="00A24587" w:rsidRDefault="00A24587" w:rsidP="00043C04">
      <w:pPr>
        <w:spacing w:line="276" w:lineRule="auto"/>
      </w:pPr>
    </w:p>
    <w:p w14:paraId="01FC4F8B" w14:textId="7D689B85" w:rsidR="00A24587" w:rsidRDefault="00A24587" w:rsidP="00043C04">
      <w:pPr>
        <w:spacing w:line="276" w:lineRule="auto"/>
        <w:rPr>
          <w:b/>
          <w:bCs/>
        </w:rPr>
      </w:pPr>
      <w:r>
        <w:t>Door informatie bij elkaar te brengen verhogen we efficiency, vergemakkelijken we interne samenwerking en vermijden we onnodig klantcontact. In CRM leggen we o.a. klanten, klantinteracties en transacties vast</w:t>
      </w:r>
      <w:r w:rsidR="005134A5">
        <w:t xml:space="preserve"> (zoals activ</w:t>
      </w:r>
      <w:r w:rsidR="00D74F98">
        <w:t>iteiten en orders)</w:t>
      </w:r>
      <w:r>
        <w:t>. CRM kent hierdoor raakvlaken met grote delen van de organisatie, van KCC (klantinteracties) tot F&amp;C (orders, debiteuren, klantinteractie) tot Marketing (</w:t>
      </w:r>
      <w:proofErr w:type="spellStart"/>
      <w:r>
        <w:t>datagedreven</w:t>
      </w:r>
      <w:proofErr w:type="spellEnd"/>
      <w:r>
        <w:t xml:space="preserve"> inzichten &amp; klantonderzoek). </w:t>
      </w:r>
    </w:p>
    <w:p w14:paraId="59925760" w14:textId="77777777" w:rsidR="00990BC5" w:rsidRPr="00A24587" w:rsidRDefault="00990BC5" w:rsidP="00043C04">
      <w:pPr>
        <w:spacing w:line="276" w:lineRule="auto"/>
      </w:pPr>
    </w:p>
    <w:p w14:paraId="4784307B" w14:textId="1FA0E676" w:rsidR="00A24587" w:rsidRDefault="00A24587" w:rsidP="00043C04">
      <w:pPr>
        <w:spacing w:line="276" w:lineRule="auto"/>
      </w:pPr>
      <w:r w:rsidRPr="0082724B">
        <w:t xml:space="preserve">De kernfuncties van een </w:t>
      </w:r>
      <w:r w:rsidR="34F64505" w:rsidRPr="0082724B">
        <w:t>CRM</w:t>
      </w:r>
      <w:r w:rsidR="6E0EBFAE">
        <w:t>-</w:t>
      </w:r>
      <w:r w:rsidR="34F64505" w:rsidRPr="0082724B">
        <w:t>pakket is, in de ogen van het Kadaster, enerzijds een goed</w:t>
      </w:r>
      <w:r w:rsidR="1123B957" w:rsidRPr="0082724B">
        <w:t>e</w:t>
      </w:r>
      <w:r w:rsidR="34F64505" w:rsidRPr="0082724B">
        <w:t xml:space="preserve"> registratie van de klantstamgegevens </w:t>
      </w:r>
      <w:r w:rsidR="3FEF2FFB" w:rsidRPr="0082724B">
        <w:t xml:space="preserve">(zoals naam en contactgegevens) </w:t>
      </w:r>
      <w:r w:rsidR="34F64505" w:rsidRPr="0082724B">
        <w:t>en anderzijds inzicht in klantactiviteiten</w:t>
      </w:r>
      <w:r w:rsidR="37B3AB00" w:rsidRPr="0082724B">
        <w:t>. Deze act</w:t>
      </w:r>
      <w:r w:rsidR="76C758DB" w:rsidRPr="0082724B">
        <w:t>i</w:t>
      </w:r>
      <w:r w:rsidR="37B3AB00" w:rsidRPr="0082724B">
        <w:t>viteiten moeten wel zichtbaar zijn maar hoeven niet altijd in CRM uitgevoerd te zijn. Hierbij denkt het Kadaster aan:</w:t>
      </w:r>
    </w:p>
    <w:p w14:paraId="26268733" w14:textId="77777777" w:rsidR="008538E0" w:rsidRPr="0082724B" w:rsidRDefault="008538E0" w:rsidP="00043C04">
      <w:pPr>
        <w:spacing w:line="276" w:lineRule="auto"/>
      </w:pPr>
    </w:p>
    <w:p w14:paraId="2A75DDB1" w14:textId="77777777" w:rsidR="00A24587" w:rsidRPr="00E620BF" w:rsidRDefault="00A24587" w:rsidP="00043C04">
      <w:pPr>
        <w:pStyle w:val="Lijstalinea"/>
        <w:numPr>
          <w:ilvl w:val="0"/>
          <w:numId w:val="44"/>
        </w:numPr>
        <w:spacing w:line="276" w:lineRule="auto"/>
        <w:rPr>
          <w:rFonts w:ascii="Arial" w:hAnsi="Arial" w:cs="Arial"/>
        </w:rPr>
      </w:pPr>
      <w:r w:rsidRPr="02F20082">
        <w:rPr>
          <w:rFonts w:ascii="Arial" w:hAnsi="Arial" w:cs="Arial"/>
        </w:rPr>
        <w:t>Klantenservice en klantondersteuning (voor iedereen met klantcontact): Beheren en vastleggen van klantvragen, klachten, bezwaren en ondersteuningstickets. </w:t>
      </w:r>
    </w:p>
    <w:p w14:paraId="06C68660" w14:textId="77777777" w:rsidR="00A24587" w:rsidRPr="00E620BF" w:rsidRDefault="00A24587" w:rsidP="00043C04">
      <w:pPr>
        <w:pStyle w:val="Lijstalinea"/>
        <w:numPr>
          <w:ilvl w:val="0"/>
          <w:numId w:val="44"/>
        </w:numPr>
        <w:spacing w:line="276" w:lineRule="auto"/>
        <w:rPr>
          <w:rFonts w:ascii="Arial" w:hAnsi="Arial" w:cs="Arial"/>
        </w:rPr>
      </w:pPr>
      <w:r w:rsidRPr="02F20082">
        <w:rPr>
          <w:rFonts w:ascii="Arial" w:hAnsi="Arial" w:cs="Arial"/>
        </w:rPr>
        <w:t xml:space="preserve">Workflow: Tools om ondersteuningstickets af te handelen, te monitoren en op te volgen binnen de organisatie (o.a. </w:t>
      </w:r>
      <w:proofErr w:type="spellStart"/>
      <w:r w:rsidRPr="02F20082">
        <w:rPr>
          <w:rFonts w:ascii="Arial" w:hAnsi="Arial" w:cs="Arial"/>
        </w:rPr>
        <w:t>workflows</w:t>
      </w:r>
      <w:proofErr w:type="spellEnd"/>
      <w:r w:rsidRPr="02F20082">
        <w:rPr>
          <w:rFonts w:ascii="Arial" w:hAnsi="Arial" w:cs="Arial"/>
        </w:rPr>
        <w:t xml:space="preserve"> en triggers).</w:t>
      </w:r>
    </w:p>
    <w:p w14:paraId="091DD7C3" w14:textId="77777777" w:rsidR="00A24587" w:rsidRPr="00E620BF" w:rsidRDefault="00A24587" w:rsidP="00043C04">
      <w:pPr>
        <w:pStyle w:val="Lijstalinea"/>
        <w:numPr>
          <w:ilvl w:val="0"/>
          <w:numId w:val="44"/>
        </w:numPr>
        <w:spacing w:line="276" w:lineRule="auto"/>
        <w:rPr>
          <w:rFonts w:ascii="Arial" w:hAnsi="Arial" w:cs="Arial"/>
        </w:rPr>
      </w:pPr>
      <w:r w:rsidRPr="02F20082">
        <w:rPr>
          <w:rFonts w:ascii="Arial" w:hAnsi="Arial" w:cs="Arial"/>
        </w:rPr>
        <w:t xml:space="preserve">Leadbeheer: Potentiële klanten vastleggen (suspects, </w:t>
      </w:r>
      <w:proofErr w:type="spellStart"/>
      <w:r w:rsidRPr="02F20082">
        <w:rPr>
          <w:rFonts w:ascii="Arial" w:hAnsi="Arial" w:cs="Arial"/>
        </w:rPr>
        <w:t>prospects</w:t>
      </w:r>
      <w:proofErr w:type="spellEnd"/>
      <w:r w:rsidRPr="02F20082">
        <w:rPr>
          <w:rFonts w:ascii="Arial" w:hAnsi="Arial" w:cs="Arial"/>
        </w:rPr>
        <w:t>), volgen en kwalificeren ten behoeve van identificatie van verkoopkansen van bestaande klanten.</w:t>
      </w:r>
    </w:p>
    <w:p w14:paraId="58EB00DF" w14:textId="77777777" w:rsidR="00A24587" w:rsidRPr="00E620BF" w:rsidRDefault="00A24587" w:rsidP="00043C04">
      <w:pPr>
        <w:pStyle w:val="Lijstalinea"/>
        <w:numPr>
          <w:ilvl w:val="0"/>
          <w:numId w:val="44"/>
        </w:numPr>
        <w:spacing w:line="276" w:lineRule="auto"/>
        <w:rPr>
          <w:rFonts w:ascii="Arial" w:hAnsi="Arial" w:cs="Arial"/>
        </w:rPr>
      </w:pPr>
      <w:r w:rsidRPr="4455959A">
        <w:rPr>
          <w:rFonts w:ascii="Arial" w:hAnsi="Arial" w:cs="Arial"/>
        </w:rPr>
        <w:t>Kennisbank: Een database voor informatie die gedeeld kan worden met klanten en collega’s</w:t>
      </w:r>
    </w:p>
    <w:p w14:paraId="4A8D4B38" w14:textId="76D8A6D5" w:rsidR="00A24587" w:rsidRPr="00E620BF" w:rsidRDefault="00A24587" w:rsidP="00043C04">
      <w:pPr>
        <w:pStyle w:val="Lijstalinea"/>
        <w:numPr>
          <w:ilvl w:val="0"/>
          <w:numId w:val="44"/>
        </w:numPr>
        <w:spacing w:line="276" w:lineRule="auto"/>
        <w:rPr>
          <w:rFonts w:ascii="Arial" w:hAnsi="Arial" w:cs="Arial"/>
        </w:rPr>
      </w:pPr>
      <w:r w:rsidRPr="02F20082">
        <w:rPr>
          <w:rFonts w:ascii="Arial" w:hAnsi="Arial" w:cs="Arial"/>
        </w:rPr>
        <w:t>Verkoopautomatisering: Ondersteuning van het beheer van verkoopkansen, offertes, orders en inzien facturen. </w:t>
      </w:r>
    </w:p>
    <w:p w14:paraId="298B85E0" w14:textId="77777777" w:rsidR="00A24587" w:rsidRDefault="00A24587" w:rsidP="00043C04">
      <w:pPr>
        <w:pStyle w:val="Lijstalinea"/>
        <w:numPr>
          <w:ilvl w:val="0"/>
          <w:numId w:val="44"/>
        </w:numPr>
        <w:spacing w:line="276" w:lineRule="auto"/>
        <w:rPr>
          <w:rFonts w:ascii="Arial" w:hAnsi="Arial" w:cs="Arial"/>
        </w:rPr>
      </w:pPr>
      <w:r w:rsidRPr="02F20082">
        <w:rPr>
          <w:rFonts w:ascii="Arial" w:hAnsi="Arial" w:cs="Arial"/>
        </w:rPr>
        <w:t xml:space="preserve">Marketingautomatisering: Marketingcampagnes plannen, uitvoeren en analyseren (incl. emailmarketing, </w:t>
      </w:r>
      <w:proofErr w:type="spellStart"/>
      <w:r w:rsidRPr="02F20082">
        <w:rPr>
          <w:rFonts w:ascii="Arial" w:hAnsi="Arial" w:cs="Arial"/>
        </w:rPr>
        <w:t>social</w:t>
      </w:r>
      <w:proofErr w:type="spellEnd"/>
      <w:r w:rsidRPr="02F20082">
        <w:rPr>
          <w:rFonts w:ascii="Arial" w:hAnsi="Arial" w:cs="Arial"/>
        </w:rPr>
        <w:t xml:space="preserve"> media monitoring, </w:t>
      </w:r>
      <w:proofErr w:type="spellStart"/>
      <w:r w:rsidRPr="02F20082">
        <w:rPr>
          <w:rFonts w:ascii="Arial" w:hAnsi="Arial" w:cs="Arial"/>
        </w:rPr>
        <w:t>leadnurturing</w:t>
      </w:r>
      <w:proofErr w:type="spellEnd"/>
      <w:r w:rsidRPr="02F20082">
        <w:rPr>
          <w:rFonts w:ascii="Arial" w:hAnsi="Arial" w:cs="Arial"/>
        </w:rPr>
        <w:t xml:space="preserve"> en rapportage)</w:t>
      </w:r>
    </w:p>
    <w:p w14:paraId="6C5BBA6E" w14:textId="77777777" w:rsidR="00E620BF" w:rsidRPr="00E620BF" w:rsidRDefault="00E620BF" w:rsidP="00043C04">
      <w:pPr>
        <w:spacing w:line="276" w:lineRule="auto"/>
        <w:rPr>
          <w:rFonts w:cs="Arial"/>
        </w:rPr>
      </w:pPr>
    </w:p>
    <w:p w14:paraId="7FDF2BB0" w14:textId="17F53F0B" w:rsidR="00F25EB1" w:rsidRDefault="00A24587" w:rsidP="00043C04">
      <w:pPr>
        <w:spacing w:line="276" w:lineRule="auto"/>
      </w:pPr>
      <w:r>
        <w:t>Waarbij als randvoorwaarde geldt dat CRM</w:t>
      </w:r>
      <w:r w:rsidR="686D8EC1">
        <w:t>-</w:t>
      </w:r>
      <w:r>
        <w:t>systemen voldoen aan wetgeving zoals AVG en archivering van klantgegevens</w:t>
      </w:r>
      <w:r w:rsidR="007340C9">
        <w:t>,</w:t>
      </w:r>
      <w:r>
        <w:t xml:space="preserve"> -contacten</w:t>
      </w:r>
      <w:r w:rsidR="007340C9">
        <w:t xml:space="preserve"> en transacties</w:t>
      </w:r>
      <w:r>
        <w:t>. </w:t>
      </w:r>
    </w:p>
    <w:p w14:paraId="31D50D3C" w14:textId="77777777" w:rsidR="00E620BF" w:rsidRDefault="00E620BF" w:rsidP="00043C04">
      <w:pPr>
        <w:spacing w:line="276" w:lineRule="auto"/>
      </w:pPr>
    </w:p>
    <w:p w14:paraId="5D00F71E" w14:textId="6DF8ABA9" w:rsidR="006D7624" w:rsidRDefault="00996C68" w:rsidP="00043C04">
      <w:pPr>
        <w:spacing w:line="276" w:lineRule="auto"/>
        <w:rPr>
          <w:rFonts w:cs="Arial"/>
          <w:strike/>
        </w:rPr>
      </w:pPr>
      <w:r>
        <w:rPr>
          <w:rFonts w:cs="Arial"/>
          <w:strike/>
          <w:noProof/>
        </w:rPr>
        <w:drawing>
          <wp:inline distT="0" distB="0" distL="0" distR="0" wp14:anchorId="3A08CA60" wp14:editId="4BE6E026">
            <wp:extent cx="6102285" cy="3244850"/>
            <wp:effectExtent l="0" t="0" r="0" b="0"/>
            <wp:docPr id="20503710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9564" cy="3254038"/>
                    </a:xfrm>
                    <a:prstGeom prst="rect">
                      <a:avLst/>
                    </a:prstGeom>
                    <a:noFill/>
                  </pic:spPr>
                </pic:pic>
              </a:graphicData>
            </a:graphic>
          </wp:inline>
        </w:drawing>
      </w:r>
    </w:p>
    <w:p w14:paraId="6F75D894" w14:textId="1C87B0A2" w:rsidR="006F6244" w:rsidRPr="006F6244" w:rsidRDefault="006F6244" w:rsidP="00043C04">
      <w:pPr>
        <w:pStyle w:val="Bijschrift"/>
        <w:spacing w:line="276" w:lineRule="auto"/>
        <w:rPr>
          <w:rFonts w:cs="Arial"/>
        </w:rPr>
      </w:pPr>
      <w:r w:rsidRPr="006F6244">
        <w:t xml:space="preserve">Figuur 1: Kadaster CRM in </w:t>
      </w:r>
      <w:r>
        <w:t>getallen</w:t>
      </w:r>
    </w:p>
    <w:p w14:paraId="79518785" w14:textId="7D52EAA6" w:rsidR="00F62381" w:rsidRDefault="00DB486E" w:rsidP="00043C04">
      <w:pPr>
        <w:pStyle w:val="Kop2"/>
        <w:spacing w:line="276" w:lineRule="auto"/>
      </w:pPr>
      <w:bookmarkStart w:id="25" w:name="_Toc157782298"/>
      <w:r>
        <w:t xml:space="preserve">CRM binnen </w:t>
      </w:r>
      <w:r w:rsidR="00DF04B3">
        <w:t>applicatielandschap Kadaster</w:t>
      </w:r>
      <w:bookmarkEnd w:id="25"/>
    </w:p>
    <w:p w14:paraId="769D0AF4" w14:textId="77777777" w:rsidR="00B94E76" w:rsidRDefault="00B94E76" w:rsidP="00043C04">
      <w:pPr>
        <w:spacing w:line="276" w:lineRule="auto"/>
      </w:pPr>
    </w:p>
    <w:p w14:paraId="3221CEB4" w14:textId="57EBAE08" w:rsidR="00BB5FAD" w:rsidRDefault="00B94E76" w:rsidP="00043C04">
      <w:pPr>
        <w:spacing w:line="276" w:lineRule="auto"/>
      </w:pPr>
      <w:r>
        <w:t xml:space="preserve">We gebruiken en leggen veel klantdata vast om onze klantprocessen te ondersteunen en de klantbeleving zo soepel mogelijk te laten zijn. Data over interacties via al onze kanalen (websites, email, telefonie, chat, </w:t>
      </w:r>
      <w:proofErr w:type="spellStart"/>
      <w:r>
        <w:t>social</w:t>
      </w:r>
      <w:proofErr w:type="spellEnd"/>
      <w:r>
        <w:t xml:space="preserve">, </w:t>
      </w:r>
      <w:proofErr w:type="spellStart"/>
      <w:r>
        <w:t>etc</w:t>
      </w:r>
      <w:proofErr w:type="spellEnd"/>
      <w:r>
        <w:t>). Echter, in het huidige landschap he</w:t>
      </w:r>
      <w:r w:rsidR="004D5EF0">
        <w:t>eft het Kadaster</w:t>
      </w:r>
      <w:r>
        <w:t xml:space="preserve"> de klantdata lang niet altijd vastgelegd (bijv. informatie van belanghebbenden, nieuwsbrieven die we versturen), of leggen we niet alle kanalen vast. Bovendien zit data in meerdere systemen en Excel spreadsheets die de processen ondersteunen. Daar bovenop is de kwaliteit </w:t>
      </w:r>
      <w:r w:rsidR="005F2513">
        <w:t xml:space="preserve">en actualiteit </w:t>
      </w:r>
      <w:r>
        <w:t>van de data onvoldoende (</w:t>
      </w:r>
      <w:r w:rsidR="00D02D0B">
        <w:t xml:space="preserve">zoals het </w:t>
      </w:r>
      <w:r>
        <w:t xml:space="preserve">vastleggen van bepaalde kenmerken, structuur van de data, gebruik van juiste bronnen van de data). </w:t>
      </w:r>
    </w:p>
    <w:p w14:paraId="61FF3674" w14:textId="77777777" w:rsidR="00BB5FAD" w:rsidRDefault="00BB5FAD" w:rsidP="00043C04">
      <w:pPr>
        <w:spacing w:line="276" w:lineRule="auto"/>
      </w:pPr>
    </w:p>
    <w:p w14:paraId="5BF3202E" w14:textId="76C3175D" w:rsidR="00B94E76" w:rsidRPr="00A24587" w:rsidRDefault="00B94E76" w:rsidP="00043C04">
      <w:pPr>
        <w:spacing w:line="276" w:lineRule="auto"/>
      </w:pPr>
      <w:r>
        <w:t>Dit is het gevolg van keuzes uit het verleden en niet van een gebrek in het huidige CRM</w:t>
      </w:r>
      <w:r w:rsidR="09E7B8E3">
        <w:t>-</w:t>
      </w:r>
      <w:r>
        <w:t xml:space="preserve">systeem. Hierdoor kunnen we maar beperkt </w:t>
      </w:r>
      <w:proofErr w:type="spellStart"/>
      <w:r>
        <w:t>datagedreven</w:t>
      </w:r>
      <w:proofErr w:type="spellEnd"/>
      <w:r>
        <w:t xml:space="preserve"> werken, processen digitaliseren en efficiency voordelen behalen. Ook </w:t>
      </w:r>
      <w:r w:rsidR="00D02D0B">
        <w:t>lo</w:t>
      </w:r>
      <w:r w:rsidR="00BB5FAD">
        <w:t>opt</w:t>
      </w:r>
      <w:r w:rsidR="00D02D0B">
        <w:t xml:space="preserve"> het Kadaster </w:t>
      </w:r>
      <w:r>
        <w:t>hierdoor een groter risico t.a.v. misbruik van data.</w:t>
      </w:r>
    </w:p>
    <w:p w14:paraId="2AD6EBF9" w14:textId="77777777" w:rsidR="00EB3DFE" w:rsidRDefault="00EB3DFE" w:rsidP="00043C04">
      <w:pPr>
        <w:spacing w:line="276" w:lineRule="auto"/>
        <w:rPr>
          <w:rFonts w:cs="Arial"/>
          <w:strike/>
        </w:rPr>
      </w:pPr>
    </w:p>
    <w:p w14:paraId="0F63D5F6" w14:textId="3A5D7365" w:rsidR="00EB3DFE" w:rsidRPr="00C4355F" w:rsidRDefault="007C4B29" w:rsidP="008538E0">
      <w:pPr>
        <w:spacing w:line="276" w:lineRule="auto"/>
        <w:ind w:left="-567"/>
        <w:rPr>
          <w:rFonts w:cs="Arial"/>
          <w:strike/>
        </w:rPr>
      </w:pPr>
      <w:r w:rsidRPr="002A27E7">
        <w:rPr>
          <w:rFonts w:cs="Arial"/>
        </w:rPr>
        <w:object w:dxaOrig="7155" w:dyaOrig="5367" w14:anchorId="1DEC4D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1.8pt;height:238.8pt" o:ole="">
            <v:imagedata r:id="rId14" o:title="" croptop="15037f" cropbottom="11965f"/>
          </v:shape>
          <o:OLEObject Type="Embed" ProgID="PowerPoint.Slide.12" ShapeID="_x0000_i1025" DrawAspect="Content" ObjectID="_1768657551" r:id="rId15"/>
        </w:object>
      </w:r>
    </w:p>
    <w:p w14:paraId="0915213A" w14:textId="5D1AAD1E" w:rsidR="006D7624" w:rsidRPr="00DF04B3" w:rsidRDefault="006D7624" w:rsidP="00043C04">
      <w:pPr>
        <w:pStyle w:val="Bijschrift"/>
        <w:spacing w:line="276" w:lineRule="auto"/>
        <w:rPr>
          <w:rFonts w:cs="Arial"/>
          <w:lang w:val="en-GB"/>
        </w:rPr>
      </w:pPr>
      <w:bookmarkStart w:id="26" w:name="_Ref123117534"/>
      <w:proofErr w:type="spellStart"/>
      <w:r w:rsidRPr="02F20082">
        <w:rPr>
          <w:lang w:val="en-GB"/>
        </w:rPr>
        <w:t>Figuur</w:t>
      </w:r>
      <w:proofErr w:type="spellEnd"/>
      <w:r w:rsidRPr="02F20082">
        <w:rPr>
          <w:lang w:val="en-GB"/>
        </w:rPr>
        <w:t xml:space="preserve"> </w:t>
      </w:r>
      <w:r w:rsidR="00DF04B3" w:rsidRPr="02F20082">
        <w:rPr>
          <w:lang w:val="en-GB"/>
        </w:rPr>
        <w:t>2</w:t>
      </w:r>
      <w:bookmarkEnd w:id="26"/>
      <w:r w:rsidRPr="02F20082">
        <w:rPr>
          <w:lang w:val="en-GB"/>
        </w:rPr>
        <w:t xml:space="preserve">: </w:t>
      </w:r>
      <w:proofErr w:type="spellStart"/>
      <w:r w:rsidRPr="02F20082">
        <w:rPr>
          <w:lang w:val="en-GB"/>
        </w:rPr>
        <w:t>Globaal</w:t>
      </w:r>
      <w:proofErr w:type="spellEnd"/>
      <w:r w:rsidRPr="02F20082">
        <w:rPr>
          <w:lang w:val="en-GB"/>
        </w:rPr>
        <w:t xml:space="preserve"> </w:t>
      </w:r>
      <w:proofErr w:type="spellStart"/>
      <w:r w:rsidRPr="02F20082">
        <w:rPr>
          <w:lang w:val="en-GB"/>
        </w:rPr>
        <w:t>logisch</w:t>
      </w:r>
      <w:proofErr w:type="spellEnd"/>
      <w:r w:rsidRPr="02F20082">
        <w:rPr>
          <w:lang w:val="en-GB"/>
        </w:rPr>
        <w:t xml:space="preserve"> </w:t>
      </w:r>
      <w:proofErr w:type="spellStart"/>
      <w:r w:rsidRPr="02F20082">
        <w:rPr>
          <w:lang w:val="en-GB"/>
        </w:rPr>
        <w:t>applic</w:t>
      </w:r>
      <w:r w:rsidR="00A53828" w:rsidRPr="02F20082">
        <w:rPr>
          <w:lang w:val="en-GB"/>
        </w:rPr>
        <w:t>at</w:t>
      </w:r>
      <w:r w:rsidRPr="02F20082">
        <w:rPr>
          <w:lang w:val="en-GB"/>
        </w:rPr>
        <w:t>iemodel</w:t>
      </w:r>
      <w:proofErr w:type="spellEnd"/>
      <w:r w:rsidRPr="02F20082">
        <w:rPr>
          <w:lang w:val="en-GB"/>
        </w:rPr>
        <w:t xml:space="preserve"> </w:t>
      </w:r>
      <w:r w:rsidR="00DF04B3" w:rsidRPr="02F20082">
        <w:rPr>
          <w:lang w:val="en-GB"/>
        </w:rPr>
        <w:t xml:space="preserve">CRM </w:t>
      </w:r>
      <w:proofErr w:type="spellStart"/>
      <w:r w:rsidRPr="02F20082">
        <w:rPr>
          <w:lang w:val="en-GB"/>
        </w:rPr>
        <w:t>transitie</w:t>
      </w:r>
      <w:proofErr w:type="spellEnd"/>
    </w:p>
    <w:p w14:paraId="37F9D581" w14:textId="40F5E429" w:rsidR="02F20082" w:rsidRPr="00997144" w:rsidRDefault="02F20082" w:rsidP="00043C04">
      <w:pPr>
        <w:spacing w:line="276" w:lineRule="auto"/>
        <w:rPr>
          <w:rFonts w:cs="Arial"/>
          <w:b/>
          <w:bCs/>
          <w:lang w:val="en-GB"/>
        </w:rPr>
      </w:pPr>
    </w:p>
    <w:p w14:paraId="4F50A3B4" w14:textId="2EFE3EB0" w:rsidR="00147D81" w:rsidRPr="00147D81" w:rsidRDefault="00147D81" w:rsidP="00043C04">
      <w:pPr>
        <w:spacing w:line="276" w:lineRule="auto"/>
        <w:rPr>
          <w:rFonts w:cs="Arial"/>
          <w:b/>
          <w:bCs/>
        </w:rPr>
      </w:pPr>
      <w:r w:rsidRPr="00147D81">
        <w:rPr>
          <w:rFonts w:cs="Arial"/>
          <w:b/>
          <w:bCs/>
        </w:rPr>
        <w:t>E</w:t>
      </w:r>
      <w:r w:rsidR="00C163BF">
        <w:rPr>
          <w:rFonts w:cs="Arial"/>
          <w:b/>
          <w:bCs/>
        </w:rPr>
        <w:t xml:space="preserve">nd </w:t>
      </w:r>
      <w:r w:rsidRPr="00147D81">
        <w:rPr>
          <w:rFonts w:cs="Arial"/>
          <w:b/>
          <w:bCs/>
        </w:rPr>
        <w:t>O</w:t>
      </w:r>
      <w:r w:rsidR="00C163BF">
        <w:rPr>
          <w:rFonts w:cs="Arial"/>
          <w:b/>
          <w:bCs/>
        </w:rPr>
        <w:t xml:space="preserve">f </w:t>
      </w:r>
      <w:proofErr w:type="spellStart"/>
      <w:r w:rsidRPr="00147D81">
        <w:rPr>
          <w:rFonts w:cs="Arial"/>
          <w:b/>
          <w:bCs/>
        </w:rPr>
        <w:t>L</w:t>
      </w:r>
      <w:r w:rsidR="00C163BF">
        <w:rPr>
          <w:rFonts w:cs="Arial"/>
          <w:b/>
          <w:bCs/>
        </w:rPr>
        <w:t>Ife</w:t>
      </w:r>
      <w:proofErr w:type="spellEnd"/>
      <w:r w:rsidRPr="00147D81">
        <w:rPr>
          <w:rFonts w:cs="Arial"/>
          <w:b/>
          <w:bCs/>
        </w:rPr>
        <w:t xml:space="preserve"> SAP CRM</w:t>
      </w:r>
    </w:p>
    <w:p w14:paraId="63A501E9" w14:textId="1A52DA58" w:rsidR="00147D81" w:rsidRPr="00147D81" w:rsidRDefault="00147D81" w:rsidP="00043C04">
      <w:pPr>
        <w:spacing w:line="276" w:lineRule="auto"/>
        <w:rPr>
          <w:rFonts w:cs="Arial"/>
        </w:rPr>
      </w:pPr>
      <w:r w:rsidRPr="00147D81">
        <w:rPr>
          <w:rFonts w:cs="Arial"/>
        </w:rPr>
        <w:t>De centrale bron, SAP CRM</w:t>
      </w:r>
      <w:r w:rsidR="00943DA1">
        <w:rPr>
          <w:rFonts w:cs="Arial"/>
        </w:rPr>
        <w:t xml:space="preserve"> </w:t>
      </w:r>
      <w:r w:rsidR="006977C7">
        <w:rPr>
          <w:rFonts w:cs="Arial"/>
        </w:rPr>
        <w:t>(</w:t>
      </w:r>
      <w:r w:rsidR="006977C7">
        <w:rPr>
          <w:rStyle w:val="ui-provider"/>
        </w:rPr>
        <w:t xml:space="preserve">versie </w:t>
      </w:r>
      <w:r w:rsidR="00943DA1">
        <w:rPr>
          <w:rStyle w:val="ui-provider"/>
        </w:rPr>
        <w:t xml:space="preserve">7.0 </w:t>
      </w:r>
      <w:proofErr w:type="spellStart"/>
      <w:r w:rsidR="00943DA1">
        <w:rPr>
          <w:rStyle w:val="ui-provider"/>
        </w:rPr>
        <w:t>EhP</w:t>
      </w:r>
      <w:proofErr w:type="spellEnd"/>
      <w:r w:rsidR="00943DA1">
        <w:rPr>
          <w:rStyle w:val="ui-provider"/>
        </w:rPr>
        <w:t xml:space="preserve"> 4</w:t>
      </w:r>
      <w:r w:rsidR="006977C7">
        <w:rPr>
          <w:rStyle w:val="ui-provider"/>
        </w:rPr>
        <w:t>)</w:t>
      </w:r>
      <w:r w:rsidRPr="00147D81">
        <w:rPr>
          <w:rFonts w:cs="Arial"/>
        </w:rPr>
        <w:t xml:space="preserve">, is een verouderd systeem dat vanaf eind 2027 door de leverancier niet meer </w:t>
      </w:r>
      <w:proofErr w:type="spellStart"/>
      <w:r w:rsidRPr="00147D81">
        <w:rPr>
          <w:rFonts w:cs="Arial"/>
        </w:rPr>
        <w:t>gesupport</w:t>
      </w:r>
      <w:proofErr w:type="spellEnd"/>
      <w:r w:rsidR="00AD464A">
        <w:rPr>
          <w:rFonts w:cs="Arial"/>
        </w:rPr>
        <w:t xml:space="preserve"> wordt</w:t>
      </w:r>
      <w:r w:rsidRPr="00147D81">
        <w:rPr>
          <w:rFonts w:cs="Arial"/>
        </w:rPr>
        <w:t>.</w:t>
      </w:r>
      <w:r w:rsidR="00CB0773">
        <w:rPr>
          <w:rFonts w:cs="Arial"/>
        </w:rPr>
        <w:t xml:space="preserve"> </w:t>
      </w:r>
      <w:r w:rsidR="002C1EFB">
        <w:rPr>
          <w:rFonts w:cs="Arial"/>
        </w:rPr>
        <w:t>De</w:t>
      </w:r>
      <w:r w:rsidRPr="00147D81">
        <w:rPr>
          <w:rFonts w:cs="Arial"/>
        </w:rPr>
        <w:t xml:space="preserve"> klantstamdata, die klantgegevens die niet snel veranderen en belangrijk zijn om waardevolle dienstverlening mogelijk te maken, </w:t>
      </w:r>
      <w:r w:rsidR="006A7EA8">
        <w:rPr>
          <w:rFonts w:cs="Arial"/>
        </w:rPr>
        <w:t xml:space="preserve">moeten voor de toekomst </w:t>
      </w:r>
      <w:r w:rsidRPr="00147D81">
        <w:rPr>
          <w:rFonts w:cs="Arial"/>
        </w:rPr>
        <w:t xml:space="preserve">in een centraal systeem vast </w:t>
      </w:r>
      <w:r w:rsidR="006A7EA8">
        <w:rPr>
          <w:rFonts w:cs="Arial"/>
        </w:rPr>
        <w:t>worden</w:t>
      </w:r>
      <w:r w:rsidRPr="00147D81">
        <w:rPr>
          <w:rFonts w:cs="Arial"/>
        </w:rPr>
        <w:t xml:space="preserve"> </w:t>
      </w:r>
      <w:r w:rsidR="006A7EA8">
        <w:rPr>
          <w:rFonts w:cs="Arial"/>
        </w:rPr>
        <w:t>ge</w:t>
      </w:r>
      <w:r w:rsidRPr="00147D81">
        <w:rPr>
          <w:rFonts w:cs="Arial"/>
        </w:rPr>
        <w:t>leg</w:t>
      </w:r>
      <w:r w:rsidR="006A7EA8">
        <w:rPr>
          <w:rFonts w:cs="Arial"/>
        </w:rPr>
        <w:t>d</w:t>
      </w:r>
      <w:r w:rsidRPr="00147D81">
        <w:rPr>
          <w:rFonts w:cs="Arial"/>
        </w:rPr>
        <w:t xml:space="preserve">. </w:t>
      </w:r>
    </w:p>
    <w:p w14:paraId="4C473976" w14:textId="77777777" w:rsidR="00147D81" w:rsidRPr="00147D81" w:rsidRDefault="00147D81" w:rsidP="00043C04">
      <w:pPr>
        <w:spacing w:line="276" w:lineRule="auto"/>
        <w:rPr>
          <w:rFonts w:cs="Arial"/>
        </w:rPr>
      </w:pPr>
    </w:p>
    <w:p w14:paraId="63743A55" w14:textId="778F2E8B" w:rsidR="00147D81" w:rsidRPr="00147D81" w:rsidRDefault="00147D81" w:rsidP="00043C04">
      <w:pPr>
        <w:spacing w:line="276" w:lineRule="auto"/>
        <w:rPr>
          <w:rFonts w:cs="Arial"/>
        </w:rPr>
      </w:pPr>
      <w:r w:rsidRPr="00147D81">
        <w:rPr>
          <w:rFonts w:cs="Arial"/>
        </w:rPr>
        <w:t>Een modern, goed werkend CRM</w:t>
      </w:r>
      <w:r w:rsidR="0C1BA16B" w:rsidRPr="3D849042">
        <w:rPr>
          <w:rFonts w:cs="Arial"/>
        </w:rPr>
        <w:t>-</w:t>
      </w:r>
      <w:r w:rsidRPr="00147D81">
        <w:rPr>
          <w:rFonts w:cs="Arial"/>
        </w:rPr>
        <w:t>systeem is de basis voor een klant- en data</w:t>
      </w:r>
      <w:r w:rsidR="00CB0773">
        <w:rPr>
          <w:rFonts w:cs="Arial"/>
        </w:rPr>
        <w:t xml:space="preserve"> </w:t>
      </w:r>
      <w:r w:rsidRPr="00147D81">
        <w:rPr>
          <w:rFonts w:cs="Arial"/>
        </w:rPr>
        <w:t xml:space="preserve">gedreven organisatie. CRM vormt daarbij het hart van het landschap rondom alle klantgerichte processen en is de driver voor verdere vernieuwing gericht op klantgericht &amp; datagericht werken en </w:t>
      </w:r>
      <w:proofErr w:type="spellStart"/>
      <w:r w:rsidRPr="00147D81">
        <w:rPr>
          <w:rFonts w:cs="Arial"/>
        </w:rPr>
        <w:t>operational</w:t>
      </w:r>
      <w:proofErr w:type="spellEnd"/>
      <w:r w:rsidRPr="00147D81">
        <w:rPr>
          <w:rFonts w:cs="Arial"/>
        </w:rPr>
        <w:t xml:space="preserve"> excellence in de procesinrichting. </w:t>
      </w:r>
    </w:p>
    <w:p w14:paraId="7CEEC03E" w14:textId="77777777" w:rsidR="00147D81" w:rsidRPr="00147D81" w:rsidRDefault="00147D81" w:rsidP="00043C04">
      <w:pPr>
        <w:spacing w:line="276" w:lineRule="auto"/>
        <w:rPr>
          <w:rFonts w:cs="Arial"/>
        </w:rPr>
      </w:pPr>
    </w:p>
    <w:p w14:paraId="6E5203E8" w14:textId="77777777" w:rsidR="00147D81" w:rsidRPr="00147D81" w:rsidRDefault="00147D81" w:rsidP="00043C04">
      <w:pPr>
        <w:spacing w:line="276" w:lineRule="auto"/>
        <w:rPr>
          <w:rFonts w:cs="Arial"/>
          <w:b/>
          <w:bCs/>
        </w:rPr>
      </w:pPr>
      <w:r w:rsidRPr="00147D81">
        <w:rPr>
          <w:rFonts w:cs="Arial"/>
          <w:b/>
          <w:bCs/>
        </w:rPr>
        <w:t>Oneigenlijk gebruik en beperkt gebruik</w:t>
      </w:r>
    </w:p>
    <w:p w14:paraId="75E8A6EF" w14:textId="6C4CD35C" w:rsidR="00147D81" w:rsidRPr="00147D81" w:rsidRDefault="00284C6C" w:rsidP="00043C04">
      <w:pPr>
        <w:spacing w:line="276" w:lineRule="auto"/>
        <w:rPr>
          <w:rFonts w:cs="Arial"/>
        </w:rPr>
      </w:pPr>
      <w:r>
        <w:rPr>
          <w:rFonts w:cs="Arial"/>
        </w:rPr>
        <w:t xml:space="preserve">SAP-ECC/SD </w:t>
      </w:r>
      <w:r w:rsidR="00147D81" w:rsidRPr="02F20082">
        <w:rPr>
          <w:rFonts w:cs="Arial"/>
        </w:rPr>
        <w:t xml:space="preserve">was in de basis een debiteurenadministratie. </w:t>
      </w:r>
      <w:r>
        <w:rPr>
          <w:rFonts w:cs="Arial"/>
        </w:rPr>
        <w:t>Op een later tijdstip i</w:t>
      </w:r>
      <w:r w:rsidR="0069481E">
        <w:rPr>
          <w:rFonts w:cs="Arial"/>
        </w:rPr>
        <w:t>s</w:t>
      </w:r>
      <w:r>
        <w:rPr>
          <w:rFonts w:cs="Arial"/>
        </w:rPr>
        <w:t xml:space="preserve"> SAP-CRM daarnaast gezet</w:t>
      </w:r>
      <w:r w:rsidR="0069481E">
        <w:rPr>
          <w:rFonts w:cs="Arial"/>
        </w:rPr>
        <w:t xml:space="preserve"> om de klantstamgegevens op een goede wijze te beheren</w:t>
      </w:r>
      <w:r>
        <w:rPr>
          <w:rFonts w:cs="Arial"/>
        </w:rPr>
        <w:t>.</w:t>
      </w:r>
      <w:r w:rsidR="0069481E">
        <w:rPr>
          <w:rFonts w:cs="Arial"/>
        </w:rPr>
        <w:t xml:space="preserve"> Bij de realisatie hiervan is ervoor gekozen om de debiteurenadministratie in SAP-ECC/SD </w:t>
      </w:r>
      <w:r w:rsidR="0098653B">
        <w:rPr>
          <w:rFonts w:cs="Arial"/>
        </w:rPr>
        <w:t xml:space="preserve">synchroon te houden met de klantadministratie in SAP-CRM. </w:t>
      </w:r>
      <w:r w:rsidR="00625093">
        <w:rPr>
          <w:rFonts w:cs="Arial"/>
        </w:rPr>
        <w:t xml:space="preserve">SAP-CRM is vanaf dat moment een knooppunt geworden in uitbreidingen. SAP-CRM wordt ingezet voor </w:t>
      </w:r>
      <w:proofErr w:type="spellStart"/>
      <w:r w:rsidR="00147D81" w:rsidRPr="02F20082">
        <w:rPr>
          <w:rFonts w:cs="Arial"/>
        </w:rPr>
        <w:t>ticketing</w:t>
      </w:r>
      <w:proofErr w:type="spellEnd"/>
      <w:r w:rsidR="00147D81" w:rsidRPr="02F20082">
        <w:rPr>
          <w:rFonts w:cs="Arial"/>
        </w:rPr>
        <w:t>, klantcontactcentrum ondersteuning, identiteitsmanagement en zelfs HR-</w:t>
      </w:r>
      <w:proofErr w:type="spellStart"/>
      <w:r w:rsidR="00AB1D29">
        <w:rPr>
          <w:rFonts w:cs="Arial"/>
        </w:rPr>
        <w:t>ticketing</w:t>
      </w:r>
      <w:r w:rsidR="00147D81" w:rsidRPr="02F20082">
        <w:rPr>
          <w:rFonts w:cs="Arial"/>
        </w:rPr>
        <w:t>proces</w:t>
      </w:r>
      <w:proofErr w:type="spellEnd"/>
      <w:r w:rsidR="00147D81" w:rsidRPr="02F20082">
        <w:rPr>
          <w:rFonts w:cs="Arial"/>
        </w:rPr>
        <w:t>. Het huidige CRM</w:t>
      </w:r>
      <w:r w:rsidR="1A724428" w:rsidRPr="3D849042">
        <w:rPr>
          <w:rFonts w:cs="Arial"/>
        </w:rPr>
        <w:t>-</w:t>
      </w:r>
      <w:r w:rsidR="00147D81" w:rsidRPr="02F20082">
        <w:rPr>
          <w:rFonts w:cs="Arial"/>
        </w:rPr>
        <w:t xml:space="preserve">systeem is ook gebruikt voor processen die niet in een standaard CRM thuishoren en dat moet ontvlecht worden. </w:t>
      </w:r>
      <w:r w:rsidR="00AB1D29">
        <w:rPr>
          <w:rFonts w:cs="Arial"/>
        </w:rPr>
        <w:t xml:space="preserve">Het Kadaster wenst zo min mogelijk </w:t>
      </w:r>
      <w:r w:rsidR="00147D81" w:rsidRPr="02F20082">
        <w:rPr>
          <w:rFonts w:cs="Arial"/>
        </w:rPr>
        <w:t>maatwerk</w:t>
      </w:r>
      <w:r w:rsidR="00690C51">
        <w:rPr>
          <w:rFonts w:cs="Arial"/>
        </w:rPr>
        <w:t xml:space="preserve"> meer maar</w:t>
      </w:r>
      <w:r w:rsidR="0045772D" w:rsidRPr="02F20082">
        <w:rPr>
          <w:rFonts w:cs="Arial"/>
        </w:rPr>
        <w:t xml:space="preserve"> </w:t>
      </w:r>
      <w:r w:rsidR="00147D81" w:rsidRPr="02F20082">
        <w:rPr>
          <w:rFonts w:cs="Arial"/>
        </w:rPr>
        <w:t>conform standaarden</w:t>
      </w:r>
      <w:r w:rsidR="0045772D" w:rsidRPr="02F20082">
        <w:rPr>
          <w:rFonts w:cs="Arial"/>
        </w:rPr>
        <w:t xml:space="preserve"> werken</w:t>
      </w:r>
      <w:r w:rsidR="00147D81" w:rsidRPr="02F20082">
        <w:rPr>
          <w:rFonts w:cs="Arial"/>
        </w:rPr>
        <w:t xml:space="preserve">. </w:t>
      </w:r>
    </w:p>
    <w:p w14:paraId="79D28C5F" w14:textId="77777777" w:rsidR="00EF53C2" w:rsidRDefault="00147D81" w:rsidP="00043C04">
      <w:pPr>
        <w:spacing w:line="276" w:lineRule="auto"/>
        <w:rPr>
          <w:rFonts w:cs="Arial"/>
          <w:strike/>
        </w:rPr>
      </w:pPr>
      <w:r w:rsidRPr="00147D81">
        <w:rPr>
          <w:rFonts w:cs="Arial"/>
        </w:rPr>
        <w:t>Tegelijkertijd wordt CRM ook te beperkt gebruikt, doordat we allerlei andere oplossingen hebben ingericht en waardoor we een onvolledig en kwalitatief matig klantbeeld hebben. Hierdoor is het ook moeilijk en arbeidsintensief om aan de AVG wet- en regelgeving te voldoen.</w:t>
      </w:r>
      <w:r w:rsidRPr="00147D81">
        <w:rPr>
          <w:rFonts w:cs="Arial"/>
          <w:strike/>
        </w:rPr>
        <w:t xml:space="preserve"> </w:t>
      </w:r>
    </w:p>
    <w:p w14:paraId="07EF1545" w14:textId="77777777" w:rsidR="00EF53C2" w:rsidRDefault="00EF53C2" w:rsidP="00043C04">
      <w:pPr>
        <w:spacing w:line="276" w:lineRule="auto"/>
        <w:rPr>
          <w:rFonts w:cs="Arial"/>
          <w:strike/>
        </w:rPr>
      </w:pPr>
    </w:p>
    <w:p w14:paraId="4043C1A0" w14:textId="3D65BCDC" w:rsidR="008E69A1" w:rsidRPr="007E4352" w:rsidRDefault="007E4352" w:rsidP="007E4352">
      <w:pPr>
        <w:keepNext/>
        <w:spacing w:line="276" w:lineRule="auto"/>
        <w:rPr>
          <w:rFonts w:cs="Arial"/>
          <w:b/>
          <w:bCs/>
        </w:rPr>
      </w:pPr>
      <w:r w:rsidRPr="007E4352">
        <w:rPr>
          <w:rFonts w:cs="Arial"/>
          <w:b/>
          <w:bCs/>
        </w:rPr>
        <w:t>Toekomstige situatie</w:t>
      </w:r>
    </w:p>
    <w:p w14:paraId="45ECE867" w14:textId="3C0B579F" w:rsidR="00EF53C2" w:rsidRDefault="00404E56" w:rsidP="00043C04">
      <w:pPr>
        <w:spacing w:line="276" w:lineRule="auto"/>
        <w:rPr>
          <w:rFonts w:cs="Arial"/>
        </w:rPr>
      </w:pPr>
      <w:r>
        <w:rPr>
          <w:rFonts w:cs="Arial"/>
        </w:rPr>
        <w:object w:dxaOrig="7176" w:dyaOrig="5384" w14:anchorId="5E90DE80">
          <v:shape id="_x0000_i1026" type="#_x0000_t75" style="width:423pt;height:324.6pt" o:ole="">
            <v:imagedata r:id="rId16" o:title="" cropright="1642f"/>
          </v:shape>
          <o:OLEObject Type="Embed" ProgID="PowerPoint.Show.12" ShapeID="_x0000_i1026" DrawAspect="Content" ObjectID="_1768657552" r:id="rId17"/>
        </w:object>
      </w:r>
    </w:p>
    <w:p w14:paraId="2C9C84D2" w14:textId="77777777" w:rsidR="00EF53C2" w:rsidRPr="00951F1E" w:rsidRDefault="00EF53C2" w:rsidP="00043C04">
      <w:pPr>
        <w:pStyle w:val="Bijschrift"/>
        <w:spacing w:line="276" w:lineRule="auto"/>
        <w:rPr>
          <w:rFonts w:cs="Arial"/>
        </w:rPr>
      </w:pPr>
      <w:r w:rsidRPr="00951F1E">
        <w:t>Figuur 3: Overzicht van en relaties tussen gegevens in de diverse Systeemcomponenten</w:t>
      </w:r>
    </w:p>
    <w:p w14:paraId="0BA0381F" w14:textId="0D411F43" w:rsidR="00EF53C2" w:rsidRDefault="00493848" w:rsidP="00043C04">
      <w:pPr>
        <w:spacing w:line="276" w:lineRule="auto"/>
        <w:rPr>
          <w:rFonts w:cs="Arial"/>
        </w:rPr>
      </w:pPr>
      <w:r>
        <w:rPr>
          <w:rFonts w:cs="Arial"/>
        </w:rPr>
        <w:t xml:space="preserve">Voor de toekomst zijn er een aantal componenten </w:t>
      </w:r>
      <w:r w:rsidR="007F348A">
        <w:rPr>
          <w:rFonts w:cs="Arial"/>
        </w:rPr>
        <w:t xml:space="preserve">in het Kadaster landschap </w:t>
      </w:r>
      <w:r w:rsidR="00614F92">
        <w:rPr>
          <w:rFonts w:cs="Arial"/>
        </w:rPr>
        <w:t xml:space="preserve">voorzien die </w:t>
      </w:r>
      <w:r w:rsidR="001F09DB">
        <w:rPr>
          <w:rFonts w:cs="Arial"/>
        </w:rPr>
        <w:t xml:space="preserve">naast CRM moeten gaan functioneren. </w:t>
      </w:r>
      <w:r w:rsidR="00EF53C2" w:rsidRPr="02F20082">
        <w:rPr>
          <w:rFonts w:cs="Arial"/>
        </w:rPr>
        <w:t xml:space="preserve">De gegevens in </w:t>
      </w:r>
      <w:r w:rsidR="007F348A">
        <w:rPr>
          <w:rFonts w:cs="Arial"/>
        </w:rPr>
        <w:t xml:space="preserve">het toekomstig </w:t>
      </w:r>
      <w:r w:rsidR="00EF53C2" w:rsidRPr="02F20082">
        <w:rPr>
          <w:rFonts w:cs="Arial"/>
        </w:rPr>
        <w:t>CRM zullen met gegevens in deze systeemcomponenten relaties onderhouden, zie Figuur 3.</w:t>
      </w:r>
    </w:p>
    <w:p w14:paraId="39147FDE" w14:textId="6C6BA4AC" w:rsidR="00231007" w:rsidRPr="00760515" w:rsidRDefault="000F50C8" w:rsidP="000F50C8">
      <w:pPr>
        <w:pStyle w:val="Lijstalinea"/>
        <w:numPr>
          <w:ilvl w:val="0"/>
          <w:numId w:val="47"/>
        </w:numPr>
        <w:spacing w:line="276" w:lineRule="auto"/>
        <w:rPr>
          <w:rFonts w:ascii="Arial" w:hAnsi="Arial" w:cs="Arial"/>
        </w:rPr>
      </w:pPr>
      <w:r w:rsidRPr="00D500F1">
        <w:rPr>
          <w:rFonts w:ascii="Arial" w:hAnsi="Arial" w:cs="Arial"/>
          <w:lang w:val="en-GB"/>
        </w:rPr>
        <w:t xml:space="preserve">CCAAS (Contact Centre as a Service). </w:t>
      </w:r>
      <w:r w:rsidR="00C11CCD" w:rsidRPr="00760515">
        <w:rPr>
          <w:rFonts w:ascii="Arial" w:hAnsi="Arial" w:cs="Arial"/>
        </w:rPr>
        <w:t xml:space="preserve">Het Klant Contact Centre is verantwoordelijk voor de afhandeling van vragen via telefonie, mail of chat. Hiervoor is recent een </w:t>
      </w:r>
      <w:proofErr w:type="spellStart"/>
      <w:r w:rsidR="00C11CCD" w:rsidRPr="00760515">
        <w:rPr>
          <w:rFonts w:ascii="Arial" w:hAnsi="Arial" w:cs="Arial"/>
        </w:rPr>
        <w:t>Genesys</w:t>
      </w:r>
      <w:proofErr w:type="spellEnd"/>
      <w:r w:rsidR="00C11CCD" w:rsidRPr="00760515">
        <w:rPr>
          <w:rFonts w:ascii="Arial" w:hAnsi="Arial" w:cs="Arial"/>
        </w:rPr>
        <w:t xml:space="preserve"> omgeving ingericht</w:t>
      </w:r>
      <w:r w:rsidR="008F49F0">
        <w:rPr>
          <w:rFonts w:ascii="Arial" w:hAnsi="Arial" w:cs="Arial"/>
        </w:rPr>
        <w:t xml:space="preserve"> voor het afhandelen van telefonie en chat. Het afhandelen van mail gebeurt nog via SAP-CRM.</w:t>
      </w:r>
    </w:p>
    <w:p w14:paraId="02D6EF9B" w14:textId="4BBC571F" w:rsidR="00760515" w:rsidRDefault="00760515" w:rsidP="000F50C8">
      <w:pPr>
        <w:pStyle w:val="Lijstalinea"/>
        <w:numPr>
          <w:ilvl w:val="0"/>
          <w:numId w:val="47"/>
        </w:numPr>
        <w:spacing w:line="276" w:lineRule="auto"/>
        <w:rPr>
          <w:rFonts w:ascii="Arial" w:hAnsi="Arial" w:cs="Arial"/>
        </w:rPr>
      </w:pPr>
      <w:r w:rsidRPr="00D500F1">
        <w:rPr>
          <w:rFonts w:ascii="Arial" w:hAnsi="Arial" w:cs="Arial"/>
          <w:lang w:val="en-GB"/>
        </w:rPr>
        <w:t xml:space="preserve">CIAM (Customer Identity and </w:t>
      </w:r>
      <w:proofErr w:type="spellStart"/>
      <w:r w:rsidRPr="00D500F1">
        <w:rPr>
          <w:rFonts w:ascii="Arial" w:hAnsi="Arial" w:cs="Arial"/>
          <w:lang w:val="en-GB"/>
        </w:rPr>
        <w:t>Acces</w:t>
      </w:r>
      <w:proofErr w:type="spellEnd"/>
      <w:r w:rsidRPr="00D500F1">
        <w:rPr>
          <w:rFonts w:ascii="Arial" w:hAnsi="Arial" w:cs="Arial"/>
          <w:lang w:val="en-GB"/>
        </w:rPr>
        <w:t xml:space="preserve"> Management). </w:t>
      </w:r>
      <w:r w:rsidR="00E57DA3">
        <w:rPr>
          <w:rFonts w:ascii="Arial" w:hAnsi="Arial" w:cs="Arial"/>
        </w:rPr>
        <w:t>Er wordt binnenkort een aanbesteding gestart voor de aanschaf van een systeem die identiteiten en accounts beheert</w:t>
      </w:r>
      <w:r w:rsidR="0040359B">
        <w:rPr>
          <w:rFonts w:ascii="Arial" w:hAnsi="Arial" w:cs="Arial"/>
        </w:rPr>
        <w:t xml:space="preserve"> en toegang verleent tot de Kadaster diensten</w:t>
      </w:r>
      <w:r w:rsidR="007402F9">
        <w:rPr>
          <w:rFonts w:ascii="Arial" w:hAnsi="Arial" w:cs="Arial"/>
        </w:rPr>
        <w:t>.</w:t>
      </w:r>
    </w:p>
    <w:p w14:paraId="60EB92E3" w14:textId="6736D138" w:rsidR="0040359B" w:rsidRDefault="0040359B" w:rsidP="000F50C8">
      <w:pPr>
        <w:pStyle w:val="Lijstalinea"/>
        <w:numPr>
          <w:ilvl w:val="0"/>
          <w:numId w:val="47"/>
        </w:numPr>
        <w:spacing w:line="276" w:lineRule="auto"/>
        <w:rPr>
          <w:rFonts w:ascii="Arial" w:hAnsi="Arial" w:cs="Arial"/>
        </w:rPr>
      </w:pPr>
      <w:r>
        <w:rPr>
          <w:rFonts w:ascii="Arial" w:hAnsi="Arial" w:cs="Arial"/>
        </w:rPr>
        <w:t>ERP. Er wordt binnenkort een aanbesteding gestart voor de aanschaf van een ERP waarmee de facturatieprocessen worden afgehandeld.</w:t>
      </w:r>
    </w:p>
    <w:p w14:paraId="3DC7AA23" w14:textId="394E3256" w:rsidR="0040359B" w:rsidRPr="00760515" w:rsidRDefault="00557313" w:rsidP="000F50C8">
      <w:pPr>
        <w:pStyle w:val="Lijstalinea"/>
        <w:numPr>
          <w:ilvl w:val="0"/>
          <w:numId w:val="47"/>
        </w:numPr>
        <w:spacing w:line="276" w:lineRule="auto"/>
        <w:rPr>
          <w:rFonts w:ascii="Arial" w:hAnsi="Arial" w:cs="Arial"/>
        </w:rPr>
      </w:pPr>
      <w:r>
        <w:rPr>
          <w:rFonts w:ascii="Arial" w:hAnsi="Arial" w:cs="Arial"/>
        </w:rPr>
        <w:t>Productie Order Management. Dit is een verzameling aan systemen waarmee order afhandeling plaatsvindt.</w:t>
      </w:r>
      <w:r w:rsidR="00696AFD">
        <w:rPr>
          <w:rFonts w:ascii="Arial" w:hAnsi="Arial" w:cs="Arial"/>
        </w:rPr>
        <w:t xml:space="preserve"> Afhankelijk van het soort opdracht/order wordt deze afgehandeld in een daarvoor ingerichte productie</w:t>
      </w:r>
      <w:r w:rsidR="003035BF">
        <w:rPr>
          <w:rFonts w:ascii="Arial" w:hAnsi="Arial" w:cs="Arial"/>
        </w:rPr>
        <w:t>straat.</w:t>
      </w:r>
    </w:p>
    <w:p w14:paraId="62463131" w14:textId="77777777" w:rsidR="00860031" w:rsidRDefault="00860031" w:rsidP="00043C04">
      <w:pPr>
        <w:spacing w:line="276" w:lineRule="auto"/>
        <w:rPr>
          <w:rFonts w:cs="Arial"/>
        </w:rPr>
      </w:pPr>
    </w:p>
    <w:p w14:paraId="1C95A9D9" w14:textId="77777777" w:rsidR="00EF53C2" w:rsidRDefault="00EF53C2" w:rsidP="00043C04">
      <w:pPr>
        <w:spacing w:line="276" w:lineRule="auto"/>
        <w:rPr>
          <w:rFonts w:cs="Arial"/>
        </w:rPr>
      </w:pPr>
    </w:p>
    <w:p w14:paraId="7755C8B4" w14:textId="768C9D9C" w:rsidR="13808F45" w:rsidRDefault="70EE60AC" w:rsidP="00043C04">
      <w:pPr>
        <w:spacing w:line="276" w:lineRule="auto"/>
        <w:rPr>
          <w:rFonts w:cs="Arial"/>
          <w:i/>
          <w:iCs/>
          <w:strike/>
        </w:rPr>
      </w:pPr>
      <w:r w:rsidRPr="32C79F9B">
        <w:rPr>
          <w:rFonts w:cs="Arial"/>
        </w:rPr>
        <w:t xml:space="preserve">Het Kadaster registreert veel zakelijke klanten. In </w:t>
      </w:r>
      <w:r w:rsidR="056C7B83" w:rsidRPr="32C79F9B">
        <w:rPr>
          <w:rFonts w:cs="Arial"/>
        </w:rPr>
        <w:t>een substantieel deel van de</w:t>
      </w:r>
      <w:r w:rsidRPr="32C79F9B">
        <w:rPr>
          <w:rFonts w:cs="Arial"/>
        </w:rPr>
        <w:t xml:space="preserve"> gevallen heeft een zakelijke klant meerdere klantnummers. </w:t>
      </w:r>
      <w:r w:rsidR="598E60C8" w:rsidRPr="32C79F9B">
        <w:rPr>
          <w:rFonts w:cs="Arial"/>
        </w:rPr>
        <w:t>Een klant kan bijvoorbeeld meerdere vestigingen hebben</w:t>
      </w:r>
      <w:r w:rsidR="619972AD" w:rsidRPr="32C79F9B">
        <w:rPr>
          <w:rFonts w:cs="Arial"/>
        </w:rPr>
        <w:t xml:space="preserve"> die iets afnemen bij het Kadaster</w:t>
      </w:r>
      <w:r w:rsidR="598E60C8" w:rsidRPr="32C79F9B">
        <w:rPr>
          <w:rFonts w:cs="Arial"/>
        </w:rPr>
        <w:t xml:space="preserve">. In een dergelijke situatie </w:t>
      </w:r>
      <w:r w:rsidR="71078909" w:rsidRPr="32C79F9B">
        <w:rPr>
          <w:rFonts w:cs="Arial"/>
        </w:rPr>
        <w:t xml:space="preserve">worden alle </w:t>
      </w:r>
      <w:proofErr w:type="spellStart"/>
      <w:r w:rsidR="71078909" w:rsidRPr="32C79F9B">
        <w:rPr>
          <w:rFonts w:cs="Arial"/>
        </w:rPr>
        <w:t>organisatie-onderdelen</w:t>
      </w:r>
      <w:proofErr w:type="spellEnd"/>
      <w:r w:rsidR="71078909" w:rsidRPr="32C79F9B">
        <w:rPr>
          <w:rFonts w:cs="Arial"/>
        </w:rPr>
        <w:t xml:space="preserve"> die iets afnemen bij het Kadaster als klant opgevoerd. Er wordt </w:t>
      </w:r>
      <w:r w:rsidR="00097F4F">
        <w:rPr>
          <w:rFonts w:cs="Arial"/>
        </w:rPr>
        <w:t xml:space="preserve">op dit moment </w:t>
      </w:r>
      <w:r w:rsidR="71078909" w:rsidRPr="32C79F9B">
        <w:rPr>
          <w:rFonts w:cs="Arial"/>
        </w:rPr>
        <w:t xml:space="preserve">een apart klantnummer opgevoerd om deze verschillende </w:t>
      </w:r>
      <w:proofErr w:type="spellStart"/>
      <w:r w:rsidR="71078909" w:rsidRPr="32C79F9B">
        <w:rPr>
          <w:rFonts w:cs="Arial"/>
        </w:rPr>
        <w:t>organisatie-onderdelen</w:t>
      </w:r>
      <w:proofErr w:type="spellEnd"/>
      <w:r w:rsidR="71078909" w:rsidRPr="32C79F9B">
        <w:rPr>
          <w:rFonts w:cs="Arial"/>
        </w:rPr>
        <w:t xml:space="preserve"> aan elkaar te koppelen. </w:t>
      </w:r>
      <w:r w:rsidR="7F68B415" w:rsidRPr="32C79F9B">
        <w:rPr>
          <w:rFonts w:cs="Arial"/>
        </w:rPr>
        <w:t>Dit overkoepelende klantnummer</w:t>
      </w:r>
      <w:r w:rsidR="598E60C8" w:rsidRPr="32C79F9B">
        <w:rPr>
          <w:rFonts w:cs="Arial"/>
        </w:rPr>
        <w:t xml:space="preserve"> noemen we de</w:t>
      </w:r>
      <w:r w:rsidR="2ED8AED2" w:rsidRPr="32C79F9B">
        <w:rPr>
          <w:rFonts w:cs="Arial"/>
        </w:rPr>
        <w:t xml:space="preserve"> ‘moeder’. Deze ‘moeder’ heeft een relatie met haar ‘dochters’, zijnde de </w:t>
      </w:r>
      <w:proofErr w:type="spellStart"/>
      <w:r w:rsidR="2EF1D72F" w:rsidRPr="32C79F9B">
        <w:rPr>
          <w:rFonts w:cs="Arial"/>
        </w:rPr>
        <w:t>organisatie-onderdelen</w:t>
      </w:r>
      <w:proofErr w:type="spellEnd"/>
      <w:r w:rsidR="2ED8AED2" w:rsidRPr="32C79F9B">
        <w:rPr>
          <w:rFonts w:cs="Arial"/>
        </w:rPr>
        <w:t xml:space="preserve">. Alle ‘moeders’ en ‘dochters’ </w:t>
      </w:r>
      <w:r w:rsidR="5E61D1EB" w:rsidRPr="32C79F9B">
        <w:rPr>
          <w:rFonts w:cs="Arial"/>
        </w:rPr>
        <w:t>die in het CRM-systeem zijn opgevoerd hebben een eigen klantnummer. Zo heeft het Kadaster nog een paar andere situaties waarin het moeder-dochter concept wordt gebruikt.</w:t>
      </w:r>
      <w:r w:rsidR="002C1093">
        <w:rPr>
          <w:rFonts w:cs="Arial"/>
        </w:rPr>
        <w:t xml:space="preserve"> Voor deze </w:t>
      </w:r>
      <w:r w:rsidR="00BD2D60">
        <w:rPr>
          <w:rFonts w:cs="Arial"/>
        </w:rPr>
        <w:t xml:space="preserve">situatie wil het Kadaster naar een </w:t>
      </w:r>
      <w:r w:rsidR="000872C7">
        <w:rPr>
          <w:rFonts w:cs="Arial"/>
        </w:rPr>
        <w:t xml:space="preserve">standaard </w:t>
      </w:r>
      <w:r w:rsidR="0039708C">
        <w:rPr>
          <w:rFonts w:cs="Arial"/>
        </w:rPr>
        <w:t xml:space="preserve">oplossing. </w:t>
      </w:r>
      <w:r w:rsidR="13808F45" w:rsidRPr="32C79F9B">
        <w:rPr>
          <w:rFonts w:cs="Arial"/>
          <w:i/>
          <w:iCs/>
          <w:strike/>
        </w:rPr>
        <w:br w:type="page"/>
      </w:r>
    </w:p>
    <w:p w14:paraId="5971A561" w14:textId="696A0A8E" w:rsidR="1A5827A6" w:rsidRDefault="1A5827A6" w:rsidP="00043C04">
      <w:pPr>
        <w:spacing w:line="276" w:lineRule="auto"/>
        <w:rPr>
          <w:rFonts w:cs="Arial"/>
          <w:i/>
          <w:iCs/>
          <w:strike/>
        </w:rPr>
      </w:pPr>
    </w:p>
    <w:p w14:paraId="40B7C502" w14:textId="44C5E24B" w:rsidR="00E144A4" w:rsidRDefault="00BC10DD" w:rsidP="00043C04">
      <w:pPr>
        <w:pStyle w:val="Kop2"/>
        <w:spacing w:line="276" w:lineRule="auto"/>
      </w:pPr>
      <w:bookmarkStart w:id="27" w:name="_Toc157782299"/>
      <w:r>
        <w:t>Vragen aan de marktpartijen</w:t>
      </w:r>
      <w:bookmarkEnd w:id="27"/>
    </w:p>
    <w:p w14:paraId="3248437D" w14:textId="673984B6" w:rsidR="00BC10DD" w:rsidRPr="00BC10DD" w:rsidRDefault="00BC10DD" w:rsidP="00043C04">
      <w:pPr>
        <w:spacing w:line="276" w:lineRule="auto"/>
      </w:pPr>
      <w:r>
        <w:t xml:space="preserve">Kadaster wenst </w:t>
      </w:r>
      <w:r w:rsidR="00DD1394">
        <w:t>het</w:t>
      </w:r>
      <w:r>
        <w:t xml:space="preserve"> </w:t>
      </w:r>
      <w:r w:rsidR="00E541CC">
        <w:t>huidige</w:t>
      </w:r>
      <w:r>
        <w:t xml:space="preserve"> </w:t>
      </w:r>
      <w:r w:rsidR="007872E7">
        <w:t>CRM</w:t>
      </w:r>
      <w:r w:rsidR="00DD1394">
        <w:t>-</w:t>
      </w:r>
      <w:r w:rsidR="00E541CC">
        <w:t xml:space="preserve">systeem </w:t>
      </w:r>
      <w:r>
        <w:t>te vervangen door</w:t>
      </w:r>
      <w:r w:rsidR="009B7021">
        <w:t xml:space="preserve"> </w:t>
      </w:r>
      <w:r w:rsidR="00C20009">
        <w:t xml:space="preserve">een </w:t>
      </w:r>
      <w:r>
        <w:t xml:space="preserve">standaard </w:t>
      </w:r>
      <w:r w:rsidR="0086491B">
        <w:t>SAAS</w:t>
      </w:r>
      <w:r w:rsidR="00DD1394">
        <w:t>-</w:t>
      </w:r>
      <w:r>
        <w:t>oplossing in de markt</w:t>
      </w:r>
      <w:r w:rsidR="00910154">
        <w:t>.</w:t>
      </w:r>
      <w:r>
        <w:t xml:space="preserve"> Met de marktconsult</w:t>
      </w:r>
      <w:r w:rsidR="00A53828">
        <w:t>at</w:t>
      </w:r>
      <w:r>
        <w:t xml:space="preserve">ie wil Kadaster een beeld krijgen van de </w:t>
      </w:r>
      <w:r w:rsidR="00801B5E">
        <w:t>aanbieders</w:t>
      </w:r>
      <w:r>
        <w:t xml:space="preserve"> en hun </w:t>
      </w:r>
      <w:r w:rsidR="007F1E98">
        <w:t>visie</w:t>
      </w:r>
      <w:r>
        <w:t xml:space="preserve">/oplossingen voor </w:t>
      </w:r>
      <w:r w:rsidR="007872E7">
        <w:t>CRM</w:t>
      </w:r>
      <w:r>
        <w:t xml:space="preserve"> en </w:t>
      </w:r>
      <w:r w:rsidR="007F1E98">
        <w:t>dan binnen de context van Kadaster in het bijzonder.</w:t>
      </w:r>
      <w:r w:rsidR="00285F30">
        <w:t xml:space="preserve"> </w:t>
      </w:r>
    </w:p>
    <w:p w14:paraId="3F13B8F7" w14:textId="4F9695B4" w:rsidR="00310E86" w:rsidRDefault="00310E86" w:rsidP="00043C04">
      <w:pPr>
        <w:pStyle w:val="Kop3"/>
        <w:spacing w:line="276" w:lineRule="auto"/>
      </w:pPr>
      <w:bookmarkStart w:id="28" w:name="_Toc157782300"/>
      <w:r>
        <w:t>Algemeen</w:t>
      </w:r>
      <w:bookmarkEnd w:id="28"/>
    </w:p>
    <w:p w14:paraId="48E3EED7" w14:textId="7D831B69" w:rsidR="00B06405" w:rsidRDefault="00BB3C63" w:rsidP="00043C04">
      <w:pPr>
        <w:spacing w:line="276" w:lineRule="auto"/>
      </w:pPr>
      <w:r>
        <w:t xml:space="preserve">Middels </w:t>
      </w:r>
      <w:r w:rsidR="00D35889">
        <w:t>antwoorden op de</w:t>
      </w:r>
      <w:r>
        <w:t xml:space="preserve"> onderstaande </w:t>
      </w:r>
      <w:r w:rsidR="0034720C">
        <w:t xml:space="preserve">vragen </w:t>
      </w:r>
      <w:r w:rsidR="007C6F56">
        <w:t xml:space="preserve">kunt u aangeven hoe uw </w:t>
      </w:r>
      <w:r w:rsidR="00BE25CC">
        <w:t>organis</w:t>
      </w:r>
      <w:r w:rsidR="00A53828">
        <w:t>at</w:t>
      </w:r>
      <w:r w:rsidR="00BE25CC">
        <w:t xml:space="preserve">ie </w:t>
      </w:r>
      <w:r w:rsidR="00B16741">
        <w:t xml:space="preserve">aan </w:t>
      </w:r>
      <w:r w:rsidR="007F30C3">
        <w:t>de gevraagde aspecten inhoud geeft</w:t>
      </w:r>
      <w:r w:rsidR="000109C7">
        <w:t>,</w:t>
      </w:r>
      <w:r w:rsidR="007F30C3">
        <w:t xml:space="preserve"> </w:t>
      </w:r>
    </w:p>
    <w:p w14:paraId="1E02FF3C" w14:textId="77777777" w:rsidR="00B61810" w:rsidRDefault="00B61810" w:rsidP="00043C04">
      <w:pPr>
        <w:spacing w:line="276" w:lineRule="auto"/>
      </w:pPr>
    </w:p>
    <w:tbl>
      <w:tblPr>
        <w:tblStyle w:val="Tabelraster"/>
        <w:tblW w:w="0" w:type="auto"/>
        <w:tblInd w:w="108" w:type="dxa"/>
        <w:tblLook w:val="04A0" w:firstRow="1" w:lastRow="0" w:firstColumn="1" w:lastColumn="0" w:noHBand="0" w:noVBand="1"/>
      </w:tblPr>
      <w:tblGrid>
        <w:gridCol w:w="728"/>
        <w:gridCol w:w="5784"/>
        <w:gridCol w:w="2441"/>
      </w:tblGrid>
      <w:tr w:rsidR="00B61810" w14:paraId="6931DBC5" w14:textId="77777777" w:rsidTr="4455959A">
        <w:tc>
          <w:tcPr>
            <w:tcW w:w="728" w:type="dxa"/>
            <w:shd w:val="clear" w:color="auto" w:fill="0070C0"/>
          </w:tcPr>
          <w:p w14:paraId="050D7391" w14:textId="77777777" w:rsidR="00B61810" w:rsidRPr="007F1E98" w:rsidRDefault="00B61810" w:rsidP="00CD1DD0">
            <w:pPr>
              <w:spacing w:line="276" w:lineRule="auto"/>
              <w:jc w:val="center"/>
              <w:rPr>
                <w:color w:val="FFFFFF" w:themeColor="background1"/>
              </w:rPr>
            </w:pPr>
            <w:r w:rsidRPr="007F1E98">
              <w:rPr>
                <w:color w:val="FFFFFF" w:themeColor="background1"/>
              </w:rPr>
              <w:t>ID</w:t>
            </w:r>
          </w:p>
        </w:tc>
        <w:tc>
          <w:tcPr>
            <w:tcW w:w="5793" w:type="dxa"/>
            <w:shd w:val="clear" w:color="auto" w:fill="0070C0"/>
          </w:tcPr>
          <w:p w14:paraId="70173A8B" w14:textId="77777777" w:rsidR="00B61810" w:rsidRPr="007F1E98" w:rsidRDefault="00B61810" w:rsidP="00043C04">
            <w:pPr>
              <w:spacing w:line="276" w:lineRule="auto"/>
              <w:rPr>
                <w:color w:val="FFFFFF" w:themeColor="background1"/>
              </w:rPr>
            </w:pPr>
            <w:r w:rsidRPr="007F1E98">
              <w:rPr>
                <w:color w:val="FFFFFF" w:themeColor="background1"/>
              </w:rPr>
              <w:t>Vraag</w:t>
            </w:r>
          </w:p>
        </w:tc>
        <w:tc>
          <w:tcPr>
            <w:tcW w:w="2444" w:type="dxa"/>
            <w:shd w:val="clear" w:color="auto" w:fill="0070C0"/>
          </w:tcPr>
          <w:p w14:paraId="462DE187" w14:textId="77777777" w:rsidR="00B61810" w:rsidRPr="007F1E98" w:rsidRDefault="00B61810" w:rsidP="00043C04">
            <w:pPr>
              <w:spacing w:line="276" w:lineRule="auto"/>
              <w:jc w:val="both"/>
              <w:rPr>
                <w:color w:val="FFFFFF" w:themeColor="background1"/>
              </w:rPr>
            </w:pPr>
            <w:r w:rsidRPr="007F1E98">
              <w:rPr>
                <w:color w:val="FFFFFF" w:themeColor="background1"/>
              </w:rPr>
              <w:t>Toelichting</w:t>
            </w:r>
          </w:p>
        </w:tc>
      </w:tr>
      <w:tr w:rsidR="00B61810" w14:paraId="55A1A2E9" w14:textId="77777777" w:rsidTr="4455959A">
        <w:tc>
          <w:tcPr>
            <w:tcW w:w="728" w:type="dxa"/>
          </w:tcPr>
          <w:p w14:paraId="38C90BB4" w14:textId="2BE5CCF0" w:rsidR="00B61810" w:rsidRDefault="00B61810" w:rsidP="00CD1DD0">
            <w:pPr>
              <w:spacing w:line="276" w:lineRule="auto"/>
              <w:jc w:val="center"/>
            </w:pPr>
            <w:r>
              <w:t>ALG1</w:t>
            </w:r>
          </w:p>
        </w:tc>
        <w:tc>
          <w:tcPr>
            <w:tcW w:w="5793" w:type="dxa"/>
          </w:tcPr>
          <w:p w14:paraId="13D2CAE4" w14:textId="156A5C6E" w:rsidR="00B61810" w:rsidRDefault="0D1BB9ED" w:rsidP="00043C04">
            <w:pPr>
              <w:spacing w:line="276" w:lineRule="auto"/>
            </w:pPr>
            <w:r w:rsidRPr="4455959A">
              <w:rPr>
                <w:rFonts w:cs="Arial"/>
                <w:lang w:val="nl"/>
              </w:rPr>
              <w:t xml:space="preserve">Beschrijf uw </w:t>
            </w:r>
            <w:r w:rsidR="007C4B29" w:rsidRPr="4455959A">
              <w:rPr>
                <w:rFonts w:cs="Arial"/>
                <w:lang w:val="nl"/>
              </w:rPr>
              <w:t xml:space="preserve">CRM </w:t>
            </w:r>
            <w:r w:rsidRPr="4455959A">
              <w:rPr>
                <w:rFonts w:cs="Arial"/>
                <w:lang w:val="nl"/>
              </w:rPr>
              <w:t>oplossing(en) en visie</w:t>
            </w:r>
            <w:r w:rsidR="0011507D">
              <w:rPr>
                <w:rFonts w:cs="Arial"/>
                <w:lang w:val="nl"/>
              </w:rPr>
              <w:t>.</w:t>
            </w:r>
          </w:p>
        </w:tc>
        <w:tc>
          <w:tcPr>
            <w:tcW w:w="2444" w:type="dxa"/>
          </w:tcPr>
          <w:p w14:paraId="18BE3FC8" w14:textId="0256A9A4" w:rsidR="00B61810" w:rsidRPr="00DF3577" w:rsidRDefault="00FD15CA" w:rsidP="00043C04">
            <w:pPr>
              <w:spacing w:line="276" w:lineRule="auto"/>
              <w:jc w:val="both"/>
              <w:rPr>
                <w:rFonts w:cs="Arial"/>
                <w:bCs/>
                <w:szCs w:val="18"/>
                <w:lang w:val="nl"/>
              </w:rPr>
            </w:pPr>
            <w:r w:rsidRPr="00FD15CA">
              <w:rPr>
                <w:rFonts w:cs="Arial"/>
                <w:bCs/>
                <w:szCs w:val="18"/>
                <w:lang w:val="nl"/>
              </w:rPr>
              <w:t>maximaal 4 pagina’s A4</w:t>
            </w:r>
          </w:p>
        </w:tc>
      </w:tr>
      <w:tr w:rsidR="00B61810" w14:paraId="04EEF0E0" w14:textId="77777777" w:rsidTr="4455959A">
        <w:tc>
          <w:tcPr>
            <w:tcW w:w="728" w:type="dxa"/>
          </w:tcPr>
          <w:p w14:paraId="34F3BAE2" w14:textId="39C870A1" w:rsidR="00B61810" w:rsidRDefault="00B61810" w:rsidP="00CD1DD0">
            <w:pPr>
              <w:spacing w:line="276" w:lineRule="auto"/>
              <w:jc w:val="center"/>
            </w:pPr>
            <w:r>
              <w:t>ALG2</w:t>
            </w:r>
          </w:p>
        </w:tc>
        <w:tc>
          <w:tcPr>
            <w:tcW w:w="5793" w:type="dxa"/>
          </w:tcPr>
          <w:p w14:paraId="05553BB5" w14:textId="1213C9A8" w:rsidR="00B61810" w:rsidRDefault="00D479DE" w:rsidP="00043C04">
            <w:pPr>
              <w:spacing w:line="276" w:lineRule="auto"/>
            </w:pPr>
            <w:r w:rsidRPr="00FD15CA">
              <w:rPr>
                <w:rFonts w:cs="Arial"/>
                <w:bCs/>
                <w:szCs w:val="18"/>
                <w:lang w:val="nl"/>
              </w:rPr>
              <w:t>Beschrijf uw support- en beheermodel</w:t>
            </w:r>
            <w:r w:rsidR="001A6BED">
              <w:rPr>
                <w:rFonts w:cs="Arial"/>
                <w:bCs/>
                <w:szCs w:val="18"/>
                <w:lang w:val="nl"/>
              </w:rPr>
              <w:t>, en geef</w:t>
            </w:r>
            <w:r w:rsidR="000A358A">
              <w:rPr>
                <w:rFonts w:cs="Arial"/>
                <w:bCs/>
                <w:szCs w:val="18"/>
                <w:lang w:val="nl"/>
              </w:rPr>
              <w:t xml:space="preserve"> </w:t>
            </w:r>
            <w:r w:rsidR="0086491B">
              <w:rPr>
                <w:rFonts w:cs="Arial"/>
                <w:bCs/>
                <w:szCs w:val="18"/>
                <w:lang w:val="nl"/>
              </w:rPr>
              <w:t>hierbij ook expliciet aan welke (on)mogelijkheden er zijn voor het Kadaster aangezien het een SAAS oplossing betreft.</w:t>
            </w:r>
          </w:p>
        </w:tc>
        <w:tc>
          <w:tcPr>
            <w:tcW w:w="2444" w:type="dxa"/>
          </w:tcPr>
          <w:p w14:paraId="31E04CCC" w14:textId="3A8881CB" w:rsidR="00B61810" w:rsidRDefault="00D479DE" w:rsidP="00043C04">
            <w:pPr>
              <w:spacing w:line="276" w:lineRule="auto"/>
              <w:jc w:val="both"/>
            </w:pPr>
            <w:r w:rsidRPr="00FD15CA">
              <w:rPr>
                <w:rFonts w:cs="Arial"/>
                <w:bCs/>
                <w:szCs w:val="18"/>
                <w:lang w:val="nl"/>
              </w:rPr>
              <w:t>maximaal 2 pagina’s A4</w:t>
            </w:r>
          </w:p>
        </w:tc>
      </w:tr>
      <w:tr w:rsidR="00B61810" w14:paraId="1A097370" w14:textId="77777777" w:rsidTr="4455959A">
        <w:tc>
          <w:tcPr>
            <w:tcW w:w="728" w:type="dxa"/>
          </w:tcPr>
          <w:p w14:paraId="5D9B6EC8" w14:textId="1B82C0A3" w:rsidR="00B61810" w:rsidRDefault="00B61810" w:rsidP="00CD1DD0">
            <w:pPr>
              <w:spacing w:line="276" w:lineRule="auto"/>
              <w:jc w:val="center"/>
            </w:pPr>
            <w:r>
              <w:t>ALG3</w:t>
            </w:r>
          </w:p>
        </w:tc>
        <w:tc>
          <w:tcPr>
            <w:tcW w:w="5793" w:type="dxa"/>
          </w:tcPr>
          <w:p w14:paraId="2EF5CB58" w14:textId="59369285" w:rsidR="00B61810" w:rsidRDefault="00AF3AF4" w:rsidP="00043C04">
            <w:pPr>
              <w:tabs>
                <w:tab w:val="left" w:pos="2800"/>
              </w:tabs>
              <w:spacing w:line="276" w:lineRule="auto"/>
            </w:pPr>
            <w:r>
              <w:rPr>
                <w:rFonts w:cs="Arial"/>
                <w:bCs/>
                <w:szCs w:val="18"/>
                <w:lang w:val="nl"/>
              </w:rPr>
              <w:t xml:space="preserve">Beschrijf hoe </w:t>
            </w:r>
            <w:r w:rsidR="0086491B">
              <w:rPr>
                <w:rFonts w:cs="Arial"/>
                <w:bCs/>
                <w:szCs w:val="18"/>
                <w:lang w:val="nl"/>
              </w:rPr>
              <w:t xml:space="preserve">uw prijsmodel </w:t>
            </w:r>
            <w:r>
              <w:rPr>
                <w:rFonts w:cs="Arial"/>
                <w:bCs/>
                <w:szCs w:val="18"/>
                <w:lang w:val="nl"/>
              </w:rPr>
              <w:t xml:space="preserve">is </w:t>
            </w:r>
            <w:r w:rsidR="0086491B">
              <w:rPr>
                <w:rFonts w:cs="Arial"/>
                <w:bCs/>
                <w:szCs w:val="18"/>
                <w:lang w:val="nl"/>
              </w:rPr>
              <w:t xml:space="preserve">opgebouwd. </w:t>
            </w:r>
          </w:p>
        </w:tc>
        <w:tc>
          <w:tcPr>
            <w:tcW w:w="2444" w:type="dxa"/>
          </w:tcPr>
          <w:p w14:paraId="2686BCE5" w14:textId="74E14E2F" w:rsidR="00B61810" w:rsidRDefault="00D479DE" w:rsidP="00043C04">
            <w:pPr>
              <w:spacing w:line="276" w:lineRule="auto"/>
              <w:jc w:val="both"/>
            </w:pPr>
            <w:r w:rsidRPr="00FD15CA">
              <w:rPr>
                <w:rFonts w:cs="Arial"/>
                <w:bCs/>
                <w:szCs w:val="18"/>
                <w:lang w:val="nl"/>
              </w:rPr>
              <w:t>maximaal 2 pagina’s A4</w:t>
            </w:r>
          </w:p>
        </w:tc>
      </w:tr>
      <w:tr w:rsidR="00B61810" w14:paraId="17CD3264" w14:textId="77777777" w:rsidTr="4455959A">
        <w:tc>
          <w:tcPr>
            <w:tcW w:w="728" w:type="dxa"/>
          </w:tcPr>
          <w:p w14:paraId="779E45C8" w14:textId="31C9C30E" w:rsidR="00B61810" w:rsidRDefault="00B61810" w:rsidP="00CD1DD0">
            <w:pPr>
              <w:spacing w:line="276" w:lineRule="auto"/>
              <w:jc w:val="center"/>
            </w:pPr>
            <w:r>
              <w:t>ALG4</w:t>
            </w:r>
          </w:p>
        </w:tc>
        <w:tc>
          <w:tcPr>
            <w:tcW w:w="5793" w:type="dxa"/>
          </w:tcPr>
          <w:p w14:paraId="0DE80F68" w14:textId="4C4FF669" w:rsidR="00B61810" w:rsidRDefault="00D479DE" w:rsidP="00043C04">
            <w:pPr>
              <w:spacing w:line="276" w:lineRule="auto"/>
            </w:pPr>
            <w:r w:rsidRPr="00FD15CA">
              <w:rPr>
                <w:rFonts w:cs="Arial"/>
                <w:bCs/>
                <w:szCs w:val="18"/>
                <w:lang w:val="nl"/>
              </w:rPr>
              <w:t>Beschrijf uw implementa</w:t>
            </w:r>
            <w:r w:rsidR="000E112C">
              <w:rPr>
                <w:rFonts w:cs="Arial"/>
                <w:bCs/>
                <w:szCs w:val="18"/>
                <w:lang w:val="nl"/>
              </w:rPr>
              <w:t>t</w:t>
            </w:r>
            <w:r w:rsidRPr="00FD15CA">
              <w:rPr>
                <w:rFonts w:cs="Arial"/>
                <w:bCs/>
                <w:szCs w:val="18"/>
                <w:lang w:val="nl"/>
              </w:rPr>
              <w:t>ie visie en aanpak, en welke rol u hierin voor Kadaster, u en mogelijk uw partner</w:t>
            </w:r>
            <w:r w:rsidR="00376015">
              <w:rPr>
                <w:rFonts w:cs="Arial"/>
                <w:bCs/>
                <w:szCs w:val="18"/>
                <w:lang w:val="nl"/>
              </w:rPr>
              <w:t>(</w:t>
            </w:r>
            <w:r w:rsidRPr="00FD15CA">
              <w:rPr>
                <w:rFonts w:cs="Arial"/>
                <w:bCs/>
                <w:szCs w:val="18"/>
                <w:lang w:val="nl"/>
              </w:rPr>
              <w:t>s</w:t>
            </w:r>
            <w:r w:rsidR="00376015">
              <w:rPr>
                <w:rFonts w:cs="Arial"/>
                <w:bCs/>
                <w:szCs w:val="18"/>
                <w:lang w:val="nl"/>
              </w:rPr>
              <w:t>)</w:t>
            </w:r>
            <w:r w:rsidRPr="00FD15CA">
              <w:rPr>
                <w:rFonts w:cs="Arial"/>
                <w:bCs/>
                <w:szCs w:val="18"/>
                <w:lang w:val="nl"/>
              </w:rPr>
              <w:t xml:space="preserve"> ziet.</w:t>
            </w:r>
          </w:p>
        </w:tc>
        <w:tc>
          <w:tcPr>
            <w:tcW w:w="2444" w:type="dxa"/>
          </w:tcPr>
          <w:p w14:paraId="1AA3C51A" w14:textId="42888756" w:rsidR="00B61810" w:rsidRDefault="00D479DE" w:rsidP="00043C04">
            <w:pPr>
              <w:spacing w:line="276" w:lineRule="auto"/>
              <w:jc w:val="both"/>
            </w:pPr>
            <w:r w:rsidRPr="00FD15CA">
              <w:rPr>
                <w:rFonts w:cs="Arial"/>
                <w:bCs/>
                <w:szCs w:val="18"/>
                <w:lang w:val="nl"/>
              </w:rPr>
              <w:t>maximaal 4 pagina’s A4</w:t>
            </w:r>
          </w:p>
        </w:tc>
      </w:tr>
      <w:tr w:rsidR="00B61810" w14:paraId="5B308D11" w14:textId="77777777" w:rsidTr="4455959A">
        <w:tc>
          <w:tcPr>
            <w:tcW w:w="728" w:type="dxa"/>
          </w:tcPr>
          <w:p w14:paraId="258968F0" w14:textId="77777777" w:rsidR="00B61810" w:rsidRDefault="00B61810" w:rsidP="00CD1DD0">
            <w:pPr>
              <w:spacing w:line="276" w:lineRule="auto"/>
              <w:jc w:val="center"/>
            </w:pPr>
            <w:r>
              <w:t>ALG5</w:t>
            </w:r>
          </w:p>
          <w:p w14:paraId="3612E5CB" w14:textId="35DA7C16" w:rsidR="00CD1DD0" w:rsidRDefault="00CD1DD0" w:rsidP="00CD1DD0">
            <w:pPr>
              <w:spacing w:line="276" w:lineRule="auto"/>
              <w:jc w:val="center"/>
            </w:pPr>
            <w:r>
              <w:t>A</w:t>
            </w:r>
          </w:p>
        </w:tc>
        <w:tc>
          <w:tcPr>
            <w:tcW w:w="5793" w:type="dxa"/>
          </w:tcPr>
          <w:p w14:paraId="23E5FD0F" w14:textId="77777777" w:rsidR="001D65E5" w:rsidRDefault="00D479DE" w:rsidP="00043C04">
            <w:pPr>
              <w:spacing w:line="276" w:lineRule="auto"/>
              <w:rPr>
                <w:rFonts w:cs="Arial"/>
                <w:bCs/>
                <w:szCs w:val="18"/>
                <w:lang w:val="nl"/>
              </w:rPr>
            </w:pPr>
            <w:r w:rsidRPr="00FD15CA">
              <w:rPr>
                <w:rFonts w:cs="Arial"/>
                <w:bCs/>
                <w:szCs w:val="18"/>
                <w:lang w:val="nl"/>
              </w:rPr>
              <w:t>Beschrijf uw visie op privacy</w:t>
            </w:r>
            <w:r w:rsidR="00BE35DA">
              <w:rPr>
                <w:rFonts w:cs="Arial"/>
                <w:bCs/>
                <w:szCs w:val="18"/>
                <w:lang w:val="nl"/>
              </w:rPr>
              <w:t>/wetgeving</w:t>
            </w:r>
            <w:r w:rsidRPr="00FD15CA">
              <w:rPr>
                <w:rFonts w:cs="Arial"/>
                <w:bCs/>
                <w:szCs w:val="18"/>
                <w:lang w:val="nl"/>
              </w:rPr>
              <w:t>, security en kwaliteit</w:t>
            </w:r>
            <w:r w:rsidR="001D65E5">
              <w:rPr>
                <w:rFonts w:cs="Arial"/>
                <w:bCs/>
                <w:szCs w:val="18"/>
                <w:lang w:val="nl"/>
              </w:rPr>
              <w:t>.</w:t>
            </w:r>
          </w:p>
          <w:p w14:paraId="0E0670D2" w14:textId="60672901" w:rsidR="002A7274" w:rsidRDefault="002A7274" w:rsidP="00043C04">
            <w:pPr>
              <w:spacing w:line="276" w:lineRule="auto"/>
            </w:pPr>
          </w:p>
        </w:tc>
        <w:tc>
          <w:tcPr>
            <w:tcW w:w="2444" w:type="dxa"/>
          </w:tcPr>
          <w:p w14:paraId="2822D420" w14:textId="4467E87F" w:rsidR="00B61810" w:rsidRDefault="007634F5" w:rsidP="00D948E2">
            <w:pPr>
              <w:spacing w:line="276" w:lineRule="auto"/>
            </w:pPr>
            <w:r w:rsidRPr="00FD15CA">
              <w:rPr>
                <w:rFonts w:cs="Arial"/>
                <w:bCs/>
                <w:szCs w:val="18"/>
                <w:lang w:val="nl"/>
              </w:rPr>
              <w:t xml:space="preserve">maximaal </w:t>
            </w:r>
            <w:r>
              <w:rPr>
                <w:rFonts w:cs="Arial"/>
                <w:bCs/>
                <w:szCs w:val="18"/>
                <w:lang w:val="nl"/>
              </w:rPr>
              <w:t>2</w:t>
            </w:r>
            <w:r w:rsidRPr="00FD15CA">
              <w:rPr>
                <w:rFonts w:cs="Arial"/>
                <w:bCs/>
                <w:szCs w:val="18"/>
                <w:lang w:val="nl"/>
              </w:rPr>
              <w:t xml:space="preserve"> pagina’s A4</w:t>
            </w:r>
            <w:r w:rsidR="00A445C6">
              <w:rPr>
                <w:rFonts w:cs="Arial"/>
                <w:bCs/>
                <w:szCs w:val="18"/>
                <w:lang w:val="nl"/>
              </w:rPr>
              <w:t>, zie</w:t>
            </w:r>
            <w:r w:rsidR="00D948E2">
              <w:rPr>
                <w:rFonts w:cs="Arial"/>
                <w:bCs/>
                <w:szCs w:val="18"/>
                <w:lang w:val="nl"/>
              </w:rPr>
              <w:t xml:space="preserve"> </w:t>
            </w:r>
            <w:hyperlink r:id="rId18" w:history="1">
              <w:r w:rsidR="00D948E2" w:rsidRPr="00E22FB4">
                <w:rPr>
                  <w:rStyle w:val="Hyperlink"/>
                  <w:rFonts w:cs="Arial"/>
                  <w:bCs/>
                  <w:szCs w:val="18"/>
                  <w:lang w:val="nl"/>
                </w:rPr>
                <w:t>https://bio-overheid.nl/</w:t>
              </w:r>
            </w:hyperlink>
            <w:r w:rsidR="00A445C6">
              <w:rPr>
                <w:rFonts w:cs="Arial"/>
                <w:bCs/>
                <w:szCs w:val="18"/>
                <w:lang w:val="nl"/>
              </w:rPr>
              <w:t xml:space="preserve"> voor meer informatie over BIO</w:t>
            </w:r>
          </w:p>
        </w:tc>
      </w:tr>
      <w:tr w:rsidR="004A6BDF" w14:paraId="381F7B45" w14:textId="77777777" w:rsidTr="4455959A">
        <w:tc>
          <w:tcPr>
            <w:tcW w:w="728" w:type="dxa"/>
          </w:tcPr>
          <w:p w14:paraId="6CB70B8B" w14:textId="764DEED0" w:rsidR="004A6BDF" w:rsidRDefault="00CD1DD0" w:rsidP="00CD1DD0">
            <w:pPr>
              <w:spacing w:line="276" w:lineRule="auto"/>
              <w:jc w:val="center"/>
            </w:pPr>
            <w:r w:rsidRPr="00CD1DD0">
              <w:t>ALG5</w:t>
            </w:r>
          </w:p>
          <w:p w14:paraId="786B8890" w14:textId="4542CC6E" w:rsidR="00CD1DD0" w:rsidRDefault="00CD1DD0" w:rsidP="00CD1DD0">
            <w:pPr>
              <w:spacing w:line="276" w:lineRule="auto"/>
              <w:jc w:val="center"/>
            </w:pPr>
            <w:r>
              <w:t>B</w:t>
            </w:r>
          </w:p>
        </w:tc>
        <w:tc>
          <w:tcPr>
            <w:tcW w:w="5793" w:type="dxa"/>
          </w:tcPr>
          <w:p w14:paraId="5062E8CF" w14:textId="61691F07" w:rsidR="004A6BDF" w:rsidRPr="00FD15CA" w:rsidRDefault="00731E2D" w:rsidP="00043C04">
            <w:pPr>
              <w:spacing w:line="276" w:lineRule="auto"/>
              <w:rPr>
                <w:rFonts w:cs="Arial"/>
                <w:bCs/>
                <w:szCs w:val="18"/>
                <w:lang w:val="nl"/>
              </w:rPr>
            </w:pPr>
            <w:r>
              <w:t>Hoe gaat u om met privacy gevoelige gegevens? Privacy gevoelige gegevens zijn volgens BIO (Baseline Informatiebeveiliging Overheid) gekenmerkt op BBN3 (geheim).</w:t>
            </w:r>
          </w:p>
        </w:tc>
        <w:tc>
          <w:tcPr>
            <w:tcW w:w="2444" w:type="dxa"/>
          </w:tcPr>
          <w:p w14:paraId="7D8A27A2" w14:textId="77777777" w:rsidR="004A6BDF" w:rsidRPr="00FD15CA" w:rsidRDefault="004A6BDF" w:rsidP="00D948E2">
            <w:pPr>
              <w:spacing w:line="276" w:lineRule="auto"/>
              <w:rPr>
                <w:rFonts w:cs="Arial"/>
                <w:bCs/>
                <w:szCs w:val="18"/>
                <w:lang w:val="nl"/>
              </w:rPr>
            </w:pPr>
          </w:p>
        </w:tc>
      </w:tr>
      <w:tr w:rsidR="00731E2D" w14:paraId="167F436C" w14:textId="77777777" w:rsidTr="4455959A">
        <w:tc>
          <w:tcPr>
            <w:tcW w:w="728" w:type="dxa"/>
          </w:tcPr>
          <w:p w14:paraId="367C8BC4" w14:textId="4EC77361" w:rsidR="00731E2D" w:rsidRDefault="00CD1DD0" w:rsidP="00CD1DD0">
            <w:pPr>
              <w:spacing w:line="276" w:lineRule="auto"/>
              <w:jc w:val="center"/>
            </w:pPr>
            <w:r w:rsidRPr="00CD1DD0">
              <w:t>ALG5</w:t>
            </w:r>
          </w:p>
          <w:p w14:paraId="1771FA21" w14:textId="630AA635" w:rsidR="00CD1DD0" w:rsidRDefault="00CD1DD0" w:rsidP="00CD1DD0">
            <w:pPr>
              <w:spacing w:line="276" w:lineRule="auto"/>
              <w:jc w:val="center"/>
            </w:pPr>
            <w:r>
              <w:t>C</w:t>
            </w:r>
          </w:p>
        </w:tc>
        <w:tc>
          <w:tcPr>
            <w:tcW w:w="5793" w:type="dxa"/>
          </w:tcPr>
          <w:p w14:paraId="0A957C30" w14:textId="709D0319" w:rsidR="00731E2D" w:rsidRPr="00FD15CA" w:rsidRDefault="00731E2D" w:rsidP="00043C04">
            <w:pPr>
              <w:spacing w:line="276" w:lineRule="auto"/>
              <w:rPr>
                <w:rFonts w:cs="Arial"/>
                <w:szCs w:val="18"/>
                <w:lang w:val="nl"/>
              </w:rPr>
            </w:pPr>
            <w:r>
              <w:t>Wat zijn de consequenties voor de fysieke locatie van de gegevensopslag?</w:t>
            </w:r>
          </w:p>
        </w:tc>
        <w:tc>
          <w:tcPr>
            <w:tcW w:w="2444" w:type="dxa"/>
          </w:tcPr>
          <w:p w14:paraId="23C9F9C2" w14:textId="77777777" w:rsidR="00731E2D" w:rsidRPr="00FD15CA" w:rsidRDefault="00731E2D" w:rsidP="00043C04">
            <w:pPr>
              <w:spacing w:line="276" w:lineRule="auto"/>
              <w:jc w:val="both"/>
              <w:rPr>
                <w:rFonts w:cs="Arial"/>
                <w:bCs/>
                <w:szCs w:val="18"/>
                <w:lang w:val="nl"/>
              </w:rPr>
            </w:pPr>
          </w:p>
        </w:tc>
      </w:tr>
      <w:tr w:rsidR="00B61810" w14:paraId="698470BD" w14:textId="77777777" w:rsidTr="4455959A">
        <w:tc>
          <w:tcPr>
            <w:tcW w:w="728" w:type="dxa"/>
          </w:tcPr>
          <w:p w14:paraId="70A09CEA" w14:textId="645B5FF1" w:rsidR="00B61810" w:rsidRDefault="00B61810" w:rsidP="00CD1DD0">
            <w:pPr>
              <w:spacing w:line="276" w:lineRule="auto"/>
              <w:jc w:val="center"/>
            </w:pPr>
            <w:r>
              <w:t>ALG6</w:t>
            </w:r>
          </w:p>
        </w:tc>
        <w:tc>
          <w:tcPr>
            <w:tcW w:w="5793" w:type="dxa"/>
          </w:tcPr>
          <w:p w14:paraId="5CB0B1BF" w14:textId="31A27C7E" w:rsidR="00B61810" w:rsidRDefault="004C412C" w:rsidP="00043C04">
            <w:pPr>
              <w:spacing w:line="276" w:lineRule="auto"/>
            </w:pPr>
            <w:r w:rsidRPr="00FD15CA">
              <w:rPr>
                <w:rFonts w:cs="Arial"/>
                <w:szCs w:val="18"/>
                <w:lang w:val="nl"/>
              </w:rPr>
              <w:t xml:space="preserve">Beschrijf </w:t>
            </w:r>
            <w:r w:rsidR="0085378D">
              <w:rPr>
                <w:rFonts w:cs="Arial"/>
                <w:szCs w:val="18"/>
                <w:lang w:val="nl"/>
              </w:rPr>
              <w:t xml:space="preserve">de </w:t>
            </w:r>
            <w:r w:rsidRPr="00FD15CA">
              <w:rPr>
                <w:rFonts w:cs="Arial"/>
                <w:szCs w:val="18"/>
                <w:lang w:val="nl"/>
              </w:rPr>
              <w:t>aandachtspunten en risico</w:t>
            </w:r>
            <w:r w:rsidR="0085378D">
              <w:rPr>
                <w:rFonts w:cs="Arial"/>
                <w:szCs w:val="18"/>
                <w:lang w:val="nl"/>
              </w:rPr>
              <w:t>’</w:t>
            </w:r>
            <w:r w:rsidRPr="00FD15CA">
              <w:rPr>
                <w:rFonts w:cs="Arial"/>
                <w:szCs w:val="18"/>
                <w:lang w:val="nl"/>
              </w:rPr>
              <w:t>s</w:t>
            </w:r>
            <w:r w:rsidR="0085378D">
              <w:rPr>
                <w:rFonts w:cs="Arial"/>
                <w:szCs w:val="18"/>
                <w:lang w:val="nl"/>
              </w:rPr>
              <w:t xml:space="preserve"> die u ziet</w:t>
            </w:r>
            <w:r w:rsidR="00636CB5">
              <w:rPr>
                <w:rFonts w:cs="Arial"/>
                <w:szCs w:val="18"/>
                <w:lang w:val="nl"/>
              </w:rPr>
              <w:t>.</w:t>
            </w:r>
          </w:p>
        </w:tc>
        <w:tc>
          <w:tcPr>
            <w:tcW w:w="2444" w:type="dxa"/>
          </w:tcPr>
          <w:p w14:paraId="019FC63B" w14:textId="1CA5EBED" w:rsidR="00B61810" w:rsidRDefault="00404590" w:rsidP="00043C04">
            <w:pPr>
              <w:spacing w:line="276" w:lineRule="auto"/>
              <w:jc w:val="both"/>
            </w:pPr>
            <w:r w:rsidRPr="00FD15CA">
              <w:rPr>
                <w:rFonts w:cs="Arial"/>
                <w:bCs/>
                <w:szCs w:val="18"/>
                <w:lang w:val="nl"/>
              </w:rPr>
              <w:t xml:space="preserve">maximaal </w:t>
            </w:r>
            <w:r>
              <w:rPr>
                <w:rFonts w:cs="Arial"/>
                <w:bCs/>
                <w:szCs w:val="18"/>
                <w:lang w:val="nl"/>
              </w:rPr>
              <w:t>2</w:t>
            </w:r>
            <w:r w:rsidRPr="00FD15CA">
              <w:rPr>
                <w:rFonts w:cs="Arial"/>
                <w:bCs/>
                <w:szCs w:val="18"/>
                <w:lang w:val="nl"/>
              </w:rPr>
              <w:t xml:space="preserve"> pagina’s A4</w:t>
            </w:r>
          </w:p>
        </w:tc>
      </w:tr>
    </w:tbl>
    <w:p w14:paraId="3820B5D4" w14:textId="0643A834" w:rsidR="00310E86" w:rsidRPr="00396641" w:rsidRDefault="00310E86" w:rsidP="00043C04">
      <w:pPr>
        <w:spacing w:line="276" w:lineRule="auto"/>
        <w:rPr>
          <w:rFonts w:cs="Arial"/>
        </w:rPr>
      </w:pPr>
    </w:p>
    <w:p w14:paraId="5CC07F88" w14:textId="77777777" w:rsidR="00221144" w:rsidRDefault="00221144" w:rsidP="00043C04">
      <w:pPr>
        <w:spacing w:line="276" w:lineRule="auto"/>
        <w:rPr>
          <w:rFonts w:cs="Arial"/>
          <w:b/>
          <w:i/>
        </w:rPr>
      </w:pPr>
      <w:bookmarkStart w:id="29" w:name="_Ref123207488"/>
      <w:r>
        <w:rPr>
          <w:rFonts w:cs="Arial"/>
        </w:rPr>
        <w:br w:type="page"/>
      </w:r>
    </w:p>
    <w:p w14:paraId="3732868D" w14:textId="0C862459" w:rsidR="00BC10DD" w:rsidRPr="00396641" w:rsidRDefault="002414F6" w:rsidP="00043C04">
      <w:pPr>
        <w:pStyle w:val="Kop3"/>
        <w:spacing w:line="276" w:lineRule="auto"/>
        <w:rPr>
          <w:rFonts w:cs="Arial"/>
        </w:rPr>
      </w:pPr>
      <w:bookmarkStart w:id="30" w:name="_Toc157782301"/>
      <w:bookmarkEnd w:id="29"/>
      <w:r>
        <w:rPr>
          <w:rFonts w:cs="Arial"/>
        </w:rPr>
        <w:t xml:space="preserve">Functionele </w:t>
      </w:r>
      <w:r w:rsidR="002258D3">
        <w:rPr>
          <w:rFonts w:cs="Arial"/>
        </w:rPr>
        <w:t>inrichtingskeuzes</w:t>
      </w:r>
      <w:bookmarkEnd w:id="30"/>
    </w:p>
    <w:p w14:paraId="71D36A58" w14:textId="77777777" w:rsidR="00B302BA" w:rsidRDefault="00B302BA" w:rsidP="00043C04">
      <w:pPr>
        <w:spacing w:line="276" w:lineRule="auto"/>
      </w:pPr>
    </w:p>
    <w:p w14:paraId="63FAA92F" w14:textId="78798BE1" w:rsidR="00501FDC" w:rsidRDefault="007F1E98" w:rsidP="00043C04">
      <w:pPr>
        <w:spacing w:line="276" w:lineRule="auto"/>
      </w:pPr>
      <w:r w:rsidRPr="02F20082">
        <w:rPr>
          <w:b/>
          <w:bCs/>
        </w:rPr>
        <w:t>Stelling/uitgangspunt</w:t>
      </w:r>
      <w:r w:rsidR="00B302BA" w:rsidRPr="02F20082">
        <w:rPr>
          <w:b/>
          <w:bCs/>
        </w:rPr>
        <w:t xml:space="preserve"> Kadaster</w:t>
      </w:r>
      <w:r w:rsidR="00EE7930" w:rsidRPr="02F20082">
        <w:rPr>
          <w:b/>
          <w:bCs/>
        </w:rPr>
        <w:t xml:space="preserve">: </w:t>
      </w:r>
      <w:r w:rsidR="00D2584F">
        <w:t xml:space="preserve">Het Kadaster kiest voor een </w:t>
      </w:r>
      <w:r w:rsidR="003657B5">
        <w:t>optie voor best of breed in pla</w:t>
      </w:r>
      <w:r w:rsidR="00A53828">
        <w:t>at</w:t>
      </w:r>
      <w:r w:rsidR="003657B5">
        <w:t xml:space="preserve">s van best of suite, tenzij daar grote financiële en technische voordelen mee te behalen zijn. </w:t>
      </w:r>
      <w:r w:rsidR="00A95657">
        <w:t>Het Kadaster gelooft in het principe d</w:t>
      </w:r>
      <w:r w:rsidR="00A53828">
        <w:t>at</w:t>
      </w:r>
      <w:r w:rsidR="00A95657">
        <w:t xml:space="preserve"> gegevens slechts op 1 pla</w:t>
      </w:r>
      <w:r w:rsidR="00A53828">
        <w:t>at</w:t>
      </w:r>
      <w:r w:rsidR="00A95657">
        <w:t>s moeten worden vastgelegd</w:t>
      </w:r>
      <w:r w:rsidR="00571FD6">
        <w:t xml:space="preserve">. In </w:t>
      </w:r>
      <w:r w:rsidR="00C24D59">
        <w:t>Figuur 3</w:t>
      </w:r>
      <w:r w:rsidR="00571FD6">
        <w:t xml:space="preserve"> is de zienswijze van het Kadaster geschetst</w:t>
      </w:r>
      <w:r w:rsidR="006972C9">
        <w:t>, bijv</w:t>
      </w:r>
      <w:r w:rsidR="0000200F">
        <w:t>oorbeeld:</w:t>
      </w:r>
    </w:p>
    <w:p w14:paraId="629A289C" w14:textId="1D6D6308" w:rsidR="007F1E98" w:rsidRDefault="53BB1D7E" w:rsidP="00043C04">
      <w:pPr>
        <w:pStyle w:val="Lijstalinea"/>
        <w:numPr>
          <w:ilvl w:val="0"/>
          <w:numId w:val="46"/>
        </w:numPr>
        <w:spacing w:line="276" w:lineRule="auto"/>
        <w:ind w:left="426"/>
        <w:rPr>
          <w:rFonts w:ascii="Arial" w:hAnsi="Arial" w:cs="Arial"/>
        </w:rPr>
      </w:pPr>
      <w:r w:rsidRPr="70CB9E63">
        <w:rPr>
          <w:rFonts w:ascii="Arial" w:hAnsi="Arial" w:cs="Arial"/>
        </w:rPr>
        <w:t>E</w:t>
      </w:r>
      <w:r w:rsidR="27F2FFA1" w:rsidRPr="70CB9E63">
        <w:rPr>
          <w:rFonts w:ascii="Arial" w:hAnsi="Arial" w:cs="Arial"/>
        </w:rPr>
        <w:t xml:space="preserve">r is in de zienswijze van het Kadaster </w:t>
      </w:r>
      <w:r w:rsidR="680D7FE9" w:rsidRPr="70CB9E63">
        <w:rPr>
          <w:rFonts w:ascii="Arial" w:hAnsi="Arial" w:cs="Arial"/>
        </w:rPr>
        <w:t>een onderscheid tussen een verkoop- en productieorder</w:t>
      </w:r>
      <w:r w:rsidR="477CFEB5" w:rsidRPr="70CB9E63">
        <w:rPr>
          <w:rFonts w:ascii="Arial" w:hAnsi="Arial" w:cs="Arial"/>
        </w:rPr>
        <w:t xml:space="preserve">. </w:t>
      </w:r>
      <w:r w:rsidR="0EE7E1CC" w:rsidRPr="70CB9E63">
        <w:rPr>
          <w:rFonts w:ascii="Arial" w:hAnsi="Arial" w:cs="Arial"/>
        </w:rPr>
        <w:t>Het</w:t>
      </w:r>
      <w:r w:rsidR="680D7FE9" w:rsidRPr="70CB9E63">
        <w:rPr>
          <w:rFonts w:ascii="Arial" w:hAnsi="Arial" w:cs="Arial"/>
        </w:rPr>
        <w:t xml:space="preserve"> Kadaster </w:t>
      </w:r>
      <w:r w:rsidR="0EE7E1CC" w:rsidRPr="70CB9E63">
        <w:rPr>
          <w:rFonts w:ascii="Arial" w:hAnsi="Arial" w:cs="Arial"/>
        </w:rPr>
        <w:t xml:space="preserve">wil </w:t>
      </w:r>
      <w:r w:rsidR="38BB9EDD" w:rsidRPr="70CB9E63">
        <w:rPr>
          <w:rFonts w:ascii="Arial" w:hAnsi="Arial" w:cs="Arial"/>
        </w:rPr>
        <w:t>te</w:t>
      </w:r>
      <w:r w:rsidR="680D7FE9" w:rsidRPr="70CB9E63">
        <w:rPr>
          <w:rFonts w:ascii="Arial" w:hAnsi="Arial" w:cs="Arial"/>
        </w:rPr>
        <w:t xml:space="preserve"> allen tijde in CRM de status van de </w:t>
      </w:r>
      <w:r w:rsidR="0EE7E1CC" w:rsidRPr="70CB9E63">
        <w:rPr>
          <w:rFonts w:ascii="Arial" w:hAnsi="Arial" w:cs="Arial"/>
        </w:rPr>
        <w:t>productie kunnen volgen.</w:t>
      </w:r>
    </w:p>
    <w:p w14:paraId="63C5FE44" w14:textId="1618FBA1" w:rsidR="00E5718C" w:rsidRDefault="00CA2FD3" w:rsidP="00043C04">
      <w:pPr>
        <w:pStyle w:val="Lijstalinea"/>
        <w:numPr>
          <w:ilvl w:val="0"/>
          <w:numId w:val="46"/>
        </w:numPr>
        <w:spacing w:line="276" w:lineRule="auto"/>
        <w:ind w:left="426"/>
        <w:rPr>
          <w:rFonts w:ascii="Arial" w:hAnsi="Arial" w:cs="Arial"/>
        </w:rPr>
      </w:pPr>
      <w:r w:rsidRPr="02F20082">
        <w:rPr>
          <w:rFonts w:ascii="Arial" w:hAnsi="Arial" w:cs="Arial"/>
        </w:rPr>
        <w:t>Klanten die een eenmalige bestelling</w:t>
      </w:r>
      <w:r w:rsidR="00707D70" w:rsidRPr="02F20082">
        <w:rPr>
          <w:rFonts w:ascii="Arial" w:hAnsi="Arial" w:cs="Arial"/>
        </w:rPr>
        <w:t xml:space="preserve"> doen en vooraf betalen</w:t>
      </w:r>
      <w:r w:rsidRPr="02F20082">
        <w:rPr>
          <w:rFonts w:ascii="Arial" w:hAnsi="Arial" w:cs="Arial"/>
        </w:rPr>
        <w:t xml:space="preserve">, worden niet </w:t>
      </w:r>
      <w:r w:rsidR="007539C5">
        <w:rPr>
          <w:rFonts w:ascii="Arial" w:hAnsi="Arial" w:cs="Arial"/>
        </w:rPr>
        <w:t>beschouwt als relatie</w:t>
      </w:r>
      <w:r w:rsidRPr="02F20082">
        <w:rPr>
          <w:rFonts w:ascii="Arial" w:hAnsi="Arial" w:cs="Arial"/>
        </w:rPr>
        <w:t>.</w:t>
      </w:r>
    </w:p>
    <w:p w14:paraId="67440628" w14:textId="02F1508D" w:rsidR="00CA2FD3" w:rsidRPr="00E5718C" w:rsidRDefault="3C4387EC" w:rsidP="00043C04">
      <w:pPr>
        <w:pStyle w:val="Lijstalinea"/>
        <w:numPr>
          <w:ilvl w:val="0"/>
          <w:numId w:val="46"/>
        </w:numPr>
        <w:spacing w:line="276" w:lineRule="auto"/>
        <w:ind w:left="426"/>
        <w:rPr>
          <w:rFonts w:ascii="Arial" w:hAnsi="Arial" w:cs="Arial"/>
        </w:rPr>
      </w:pPr>
      <w:r w:rsidRPr="1A5827A6">
        <w:rPr>
          <w:rFonts w:ascii="Arial" w:hAnsi="Arial" w:cs="Arial"/>
        </w:rPr>
        <w:t>Naast klanten wenst het Kadaster ook andere relaties vast te leggen. Hierbij kan worden gedacht aan afnemers van nieuwsbrieven en gebruikers van open data die aan hebben gegeven informatie van het Kadaster te willen ontvangen</w:t>
      </w:r>
      <w:r w:rsidR="4B394599" w:rsidRPr="1A5827A6">
        <w:rPr>
          <w:rFonts w:ascii="Arial" w:hAnsi="Arial" w:cs="Arial"/>
        </w:rPr>
        <w:t>.</w:t>
      </w:r>
    </w:p>
    <w:p w14:paraId="79FE8398" w14:textId="340B5F3F" w:rsidR="007F1E98" w:rsidRDefault="007F1E98" w:rsidP="00043C04">
      <w:pPr>
        <w:spacing w:line="276" w:lineRule="auto"/>
      </w:pPr>
    </w:p>
    <w:tbl>
      <w:tblPr>
        <w:tblStyle w:val="Tabelraster"/>
        <w:tblW w:w="9190" w:type="dxa"/>
        <w:tblInd w:w="108" w:type="dxa"/>
        <w:tblLayout w:type="fixed"/>
        <w:tblLook w:val="04A0" w:firstRow="1" w:lastRow="0" w:firstColumn="1" w:lastColumn="0" w:noHBand="0" w:noVBand="1"/>
      </w:tblPr>
      <w:tblGrid>
        <w:gridCol w:w="1305"/>
        <w:gridCol w:w="5245"/>
        <w:gridCol w:w="2640"/>
      </w:tblGrid>
      <w:tr w:rsidR="006966C4" w14:paraId="6E6CE9DB" w14:textId="77777777" w:rsidTr="115D930C">
        <w:trPr>
          <w:cantSplit/>
        </w:trPr>
        <w:tc>
          <w:tcPr>
            <w:tcW w:w="1305" w:type="dxa"/>
            <w:shd w:val="clear" w:color="auto" w:fill="0070C0"/>
          </w:tcPr>
          <w:p w14:paraId="35937DB2" w14:textId="4711A262" w:rsidR="006966C4" w:rsidRPr="007F1E98" w:rsidRDefault="006966C4" w:rsidP="00CD1DD0">
            <w:pPr>
              <w:spacing w:line="276" w:lineRule="auto"/>
              <w:ind w:right="-75"/>
              <w:jc w:val="center"/>
              <w:rPr>
                <w:color w:val="FFFFFF" w:themeColor="background1"/>
              </w:rPr>
            </w:pPr>
            <w:bookmarkStart w:id="31" w:name="_Hlk126679215"/>
            <w:r w:rsidRPr="007F1E98">
              <w:rPr>
                <w:color w:val="FFFFFF" w:themeColor="background1"/>
              </w:rPr>
              <w:t>ID</w:t>
            </w:r>
          </w:p>
        </w:tc>
        <w:tc>
          <w:tcPr>
            <w:tcW w:w="5245" w:type="dxa"/>
            <w:shd w:val="clear" w:color="auto" w:fill="0070C0"/>
          </w:tcPr>
          <w:p w14:paraId="7649F8A4" w14:textId="4068ABAB" w:rsidR="006966C4" w:rsidRPr="007F1E98" w:rsidRDefault="006966C4" w:rsidP="00043C04">
            <w:pPr>
              <w:spacing w:line="276" w:lineRule="auto"/>
              <w:rPr>
                <w:color w:val="FFFFFF" w:themeColor="background1"/>
              </w:rPr>
            </w:pPr>
            <w:r w:rsidRPr="007F1E98">
              <w:rPr>
                <w:color w:val="FFFFFF" w:themeColor="background1"/>
              </w:rPr>
              <w:t>Vraag</w:t>
            </w:r>
          </w:p>
        </w:tc>
        <w:tc>
          <w:tcPr>
            <w:tcW w:w="2640" w:type="dxa"/>
            <w:shd w:val="clear" w:color="auto" w:fill="0070C0"/>
          </w:tcPr>
          <w:p w14:paraId="0ED4A9C3" w14:textId="4166DC06" w:rsidR="006966C4" w:rsidRPr="007F1E98" w:rsidRDefault="006966C4" w:rsidP="00043C04">
            <w:pPr>
              <w:spacing w:line="276" w:lineRule="auto"/>
              <w:rPr>
                <w:color w:val="FFFFFF" w:themeColor="background1"/>
              </w:rPr>
            </w:pPr>
            <w:r w:rsidRPr="007F1E98">
              <w:rPr>
                <w:color w:val="FFFFFF" w:themeColor="background1"/>
              </w:rPr>
              <w:t>Toelichting</w:t>
            </w:r>
          </w:p>
        </w:tc>
      </w:tr>
      <w:tr w:rsidR="0090195B" w14:paraId="370A1018" w14:textId="77777777" w:rsidTr="115D930C">
        <w:trPr>
          <w:cantSplit/>
        </w:trPr>
        <w:tc>
          <w:tcPr>
            <w:tcW w:w="1305" w:type="dxa"/>
          </w:tcPr>
          <w:p w14:paraId="42890F39" w14:textId="77777777" w:rsidR="0090195B" w:rsidRDefault="0090195B" w:rsidP="00CD1DD0">
            <w:pPr>
              <w:spacing w:line="276" w:lineRule="auto"/>
              <w:jc w:val="center"/>
            </w:pPr>
            <w:r>
              <w:t>FUN1</w:t>
            </w:r>
          </w:p>
          <w:p w14:paraId="63546108" w14:textId="5348FEDF" w:rsidR="00CD1DD0" w:rsidRDefault="00CD1DD0" w:rsidP="00CD1DD0">
            <w:pPr>
              <w:spacing w:line="276" w:lineRule="auto"/>
              <w:ind w:right="-110"/>
              <w:jc w:val="center"/>
            </w:pPr>
            <w:r>
              <w:t>A</w:t>
            </w:r>
          </w:p>
        </w:tc>
        <w:tc>
          <w:tcPr>
            <w:tcW w:w="5245" w:type="dxa"/>
          </w:tcPr>
          <w:p w14:paraId="5B82E5FA" w14:textId="01EDF02C" w:rsidR="00426E91" w:rsidRDefault="00426E91" w:rsidP="00043C04">
            <w:pPr>
              <w:spacing w:line="276" w:lineRule="auto"/>
            </w:pPr>
            <w:r>
              <w:t xml:space="preserve">Wat is uw visie </w:t>
            </w:r>
            <w:r w:rsidR="003B1A55">
              <w:t xml:space="preserve">op het inrichten </w:t>
            </w:r>
            <w:r w:rsidR="00A0704E">
              <w:t>van het verkoopproces</w:t>
            </w:r>
            <w:r w:rsidR="0091715D">
              <w:t>, productie</w:t>
            </w:r>
            <w:r w:rsidR="00512FCA">
              <w:t xml:space="preserve"> en </w:t>
            </w:r>
            <w:r w:rsidR="00075424">
              <w:t>financiële</w:t>
            </w:r>
            <w:r w:rsidR="0091715D">
              <w:t xml:space="preserve"> afhandeling</w:t>
            </w:r>
            <w:r w:rsidR="00075424">
              <w:t>?</w:t>
            </w:r>
          </w:p>
          <w:p w14:paraId="371B4E18" w14:textId="74ECC5AB" w:rsidR="0090195B" w:rsidRDefault="0090195B" w:rsidP="00043C04">
            <w:pPr>
              <w:spacing w:line="276" w:lineRule="auto"/>
            </w:pPr>
          </w:p>
        </w:tc>
        <w:tc>
          <w:tcPr>
            <w:tcW w:w="2640" w:type="dxa"/>
          </w:tcPr>
          <w:p w14:paraId="2D8FAE8F" w14:textId="6568041E" w:rsidR="0090195B" w:rsidRDefault="00F8682B" w:rsidP="00043C04">
            <w:pPr>
              <w:spacing w:line="276" w:lineRule="auto"/>
            </w:pPr>
            <w:r>
              <w:t xml:space="preserve">Graag toelichten waarom u voor deze inrichting kiest. </w:t>
            </w:r>
          </w:p>
        </w:tc>
      </w:tr>
      <w:tr w:rsidR="008A114D" w14:paraId="74F065F4" w14:textId="77777777" w:rsidTr="115D930C">
        <w:trPr>
          <w:cantSplit/>
        </w:trPr>
        <w:tc>
          <w:tcPr>
            <w:tcW w:w="1305" w:type="dxa"/>
          </w:tcPr>
          <w:p w14:paraId="20B8A38E" w14:textId="77777777" w:rsidR="008A114D" w:rsidRDefault="00CD1DD0" w:rsidP="00CD1DD0">
            <w:pPr>
              <w:spacing w:line="276" w:lineRule="auto"/>
              <w:jc w:val="center"/>
            </w:pPr>
            <w:r>
              <w:t>FUN1</w:t>
            </w:r>
          </w:p>
          <w:p w14:paraId="5B81EC2B" w14:textId="6667314F" w:rsidR="00CD1DD0" w:rsidRPr="00B53657" w:rsidRDefault="00CD1DD0" w:rsidP="00CD1DD0">
            <w:pPr>
              <w:spacing w:line="276" w:lineRule="auto"/>
              <w:jc w:val="center"/>
            </w:pPr>
            <w:r>
              <w:t>B</w:t>
            </w:r>
          </w:p>
        </w:tc>
        <w:tc>
          <w:tcPr>
            <w:tcW w:w="5245" w:type="dxa"/>
          </w:tcPr>
          <w:p w14:paraId="224E025E" w14:textId="3A681E72" w:rsidR="008A114D" w:rsidRPr="00335FD5" w:rsidRDefault="008A114D" w:rsidP="00043C04">
            <w:pPr>
              <w:spacing w:line="276" w:lineRule="auto"/>
              <w:rPr>
                <w:rStyle w:val="cf01"/>
                <w:rFonts w:ascii="Arial" w:hAnsi="Arial" w:cs="Arial"/>
                <w:sz w:val="20"/>
                <w:szCs w:val="20"/>
              </w:rPr>
            </w:pPr>
            <w:r>
              <w:t>Op welke wijze zou u het verkoopproces inrichten in de keten van het applicatielandschap bijvoorbeeld in combinatie met een ERP?</w:t>
            </w:r>
          </w:p>
        </w:tc>
        <w:tc>
          <w:tcPr>
            <w:tcW w:w="2640" w:type="dxa"/>
          </w:tcPr>
          <w:p w14:paraId="25BD9456" w14:textId="77777777" w:rsidR="008A114D" w:rsidRDefault="008A114D" w:rsidP="00043C04">
            <w:pPr>
              <w:spacing w:line="276" w:lineRule="auto"/>
            </w:pPr>
          </w:p>
        </w:tc>
      </w:tr>
      <w:tr w:rsidR="0090195B" w14:paraId="35F9629E" w14:textId="77777777" w:rsidTr="115D930C">
        <w:trPr>
          <w:cantSplit/>
        </w:trPr>
        <w:tc>
          <w:tcPr>
            <w:tcW w:w="1305" w:type="dxa"/>
          </w:tcPr>
          <w:p w14:paraId="2F1083F7" w14:textId="7DE9C9C1" w:rsidR="0090195B" w:rsidRPr="00B53657" w:rsidRDefault="0090195B" w:rsidP="00CD1DD0">
            <w:pPr>
              <w:spacing w:line="276" w:lineRule="auto"/>
              <w:jc w:val="center"/>
            </w:pPr>
            <w:r w:rsidRPr="00B53657">
              <w:t>FUN2</w:t>
            </w:r>
          </w:p>
        </w:tc>
        <w:tc>
          <w:tcPr>
            <w:tcW w:w="5245" w:type="dxa"/>
          </w:tcPr>
          <w:p w14:paraId="27A368CF" w14:textId="153806C9" w:rsidR="0090195B" w:rsidRPr="00B53657" w:rsidRDefault="00335FD5" w:rsidP="00043C04">
            <w:pPr>
              <w:spacing w:line="276" w:lineRule="auto"/>
            </w:pPr>
            <w:r w:rsidRPr="00335FD5">
              <w:rPr>
                <w:rStyle w:val="cf01"/>
                <w:rFonts w:ascii="Arial" w:hAnsi="Arial" w:cs="Arial"/>
                <w:sz w:val="20"/>
                <w:szCs w:val="20"/>
              </w:rPr>
              <w:t>Hoe zien jullie de relatie tussen klantenadministratie en debiteurenadministratie</w:t>
            </w:r>
            <w:r>
              <w:rPr>
                <w:rStyle w:val="cf01"/>
              </w:rPr>
              <w:t>?</w:t>
            </w:r>
            <w:r w:rsidR="0078689C">
              <w:t xml:space="preserve"> </w:t>
            </w:r>
          </w:p>
        </w:tc>
        <w:tc>
          <w:tcPr>
            <w:tcW w:w="2640" w:type="dxa"/>
          </w:tcPr>
          <w:p w14:paraId="42F88B04" w14:textId="73693463" w:rsidR="0090195B" w:rsidRPr="00B53657" w:rsidRDefault="00F8682B" w:rsidP="00043C04">
            <w:pPr>
              <w:spacing w:line="276" w:lineRule="auto"/>
            </w:pPr>
            <w:r>
              <w:t xml:space="preserve">Graag een toelichting op uw visie. </w:t>
            </w:r>
          </w:p>
        </w:tc>
      </w:tr>
      <w:tr w:rsidR="008B1E17" w14:paraId="3F515697" w14:textId="77777777" w:rsidTr="115D930C">
        <w:trPr>
          <w:cantSplit/>
        </w:trPr>
        <w:tc>
          <w:tcPr>
            <w:tcW w:w="1305" w:type="dxa"/>
          </w:tcPr>
          <w:p w14:paraId="050F9ED3" w14:textId="10053059" w:rsidR="008B1E17" w:rsidRPr="00B53657" w:rsidRDefault="008B1E17" w:rsidP="00CD1DD0">
            <w:pPr>
              <w:spacing w:line="276" w:lineRule="auto"/>
              <w:jc w:val="center"/>
            </w:pPr>
            <w:r>
              <w:t>FUN3</w:t>
            </w:r>
          </w:p>
        </w:tc>
        <w:tc>
          <w:tcPr>
            <w:tcW w:w="5245" w:type="dxa"/>
          </w:tcPr>
          <w:p w14:paraId="434CAB3E" w14:textId="5A1831C6" w:rsidR="008B1E17" w:rsidRDefault="0023308B" w:rsidP="00043C04">
            <w:pPr>
              <w:spacing w:line="276" w:lineRule="auto"/>
            </w:pPr>
            <w:r>
              <w:t xml:space="preserve">Zijn er regels/best </w:t>
            </w:r>
            <w:proofErr w:type="spellStart"/>
            <w:r>
              <w:t>practices</w:t>
            </w:r>
            <w:proofErr w:type="spellEnd"/>
            <w:r>
              <w:t xml:space="preserve"> w</w:t>
            </w:r>
            <w:r w:rsidR="00ED4219">
              <w:t xml:space="preserve">elke soorten/type klanten </w:t>
            </w:r>
            <w:r>
              <w:t>worden ge</w:t>
            </w:r>
            <w:r w:rsidR="00ED4219">
              <w:t>registreer</w:t>
            </w:r>
            <w:r>
              <w:t>d in</w:t>
            </w:r>
            <w:r w:rsidR="00ED4219">
              <w:t xml:space="preserve"> uw CRM oplossing? </w:t>
            </w:r>
            <w:r w:rsidR="008B1E17">
              <w:t xml:space="preserve">Denk </w:t>
            </w:r>
            <w:r w:rsidR="007A08D9">
              <w:t xml:space="preserve">ook </w:t>
            </w:r>
            <w:r w:rsidR="008B1E17">
              <w:t>aan (anonieme) eenmalige klanten.</w:t>
            </w:r>
          </w:p>
        </w:tc>
        <w:tc>
          <w:tcPr>
            <w:tcW w:w="2640" w:type="dxa"/>
          </w:tcPr>
          <w:p w14:paraId="6F5231E7" w14:textId="77777777" w:rsidR="008B1E17" w:rsidRPr="00B53657" w:rsidRDefault="008B1E17" w:rsidP="00043C04">
            <w:pPr>
              <w:spacing w:line="276" w:lineRule="auto"/>
            </w:pPr>
          </w:p>
        </w:tc>
      </w:tr>
      <w:tr w:rsidR="0090195B" w14:paraId="7324EC80" w14:textId="77777777" w:rsidTr="115D930C">
        <w:trPr>
          <w:cantSplit/>
        </w:trPr>
        <w:tc>
          <w:tcPr>
            <w:tcW w:w="1305" w:type="dxa"/>
          </w:tcPr>
          <w:p w14:paraId="345B81ED" w14:textId="77777777" w:rsidR="0090195B" w:rsidRDefault="0090195B" w:rsidP="00CD1DD0">
            <w:pPr>
              <w:spacing w:line="276" w:lineRule="auto"/>
              <w:jc w:val="center"/>
            </w:pPr>
            <w:r>
              <w:t>FUN</w:t>
            </w:r>
            <w:r w:rsidR="00554841">
              <w:t>4</w:t>
            </w:r>
          </w:p>
          <w:p w14:paraId="18182830" w14:textId="35942FB3" w:rsidR="00CD1DD0" w:rsidRDefault="00CD1DD0" w:rsidP="00CD1DD0">
            <w:pPr>
              <w:spacing w:line="276" w:lineRule="auto"/>
              <w:jc w:val="center"/>
            </w:pPr>
            <w:r>
              <w:t>A</w:t>
            </w:r>
          </w:p>
        </w:tc>
        <w:tc>
          <w:tcPr>
            <w:tcW w:w="5245" w:type="dxa"/>
          </w:tcPr>
          <w:p w14:paraId="646F3EC4" w14:textId="0AEAA9C2" w:rsidR="0090195B" w:rsidRDefault="0090195B" w:rsidP="00043C04">
            <w:pPr>
              <w:spacing w:line="276" w:lineRule="auto"/>
            </w:pPr>
            <w:r>
              <w:t xml:space="preserve">Hoe gaat u om met </w:t>
            </w:r>
            <w:r w:rsidR="3755B804">
              <w:t xml:space="preserve">communicatie uitingen m.b.t. bv. </w:t>
            </w:r>
            <w:r w:rsidR="4F6AAB8C">
              <w:t>Marketingcampagnes</w:t>
            </w:r>
            <w:r>
              <w:t xml:space="preserve"> (zoals nieuwsbrieven</w:t>
            </w:r>
            <w:r w:rsidR="4F064FE7">
              <w:t>, e-mails</w:t>
            </w:r>
            <w:r>
              <w:t>)</w:t>
            </w:r>
            <w:r w:rsidR="24F0DEEE">
              <w:t xml:space="preserve">. </w:t>
            </w:r>
          </w:p>
          <w:p w14:paraId="71CA6724" w14:textId="428EBAC0" w:rsidR="0090195B" w:rsidRDefault="0090195B" w:rsidP="00043C04">
            <w:pPr>
              <w:spacing w:line="276" w:lineRule="auto"/>
            </w:pPr>
          </w:p>
        </w:tc>
        <w:tc>
          <w:tcPr>
            <w:tcW w:w="2640" w:type="dxa"/>
          </w:tcPr>
          <w:p w14:paraId="7CE3C8A2" w14:textId="2B86DE35" w:rsidR="0090195B" w:rsidRDefault="005F2164" w:rsidP="00043C04">
            <w:pPr>
              <w:spacing w:line="276" w:lineRule="auto"/>
            </w:pPr>
            <w:r>
              <w:t xml:space="preserve">Kunt </w:t>
            </w:r>
            <w:r w:rsidR="004F18A6">
              <w:t>u</w:t>
            </w:r>
            <w:r>
              <w:t xml:space="preserve"> toelichten waarom </w:t>
            </w:r>
            <w:r w:rsidR="00870DF5">
              <w:t>u</w:t>
            </w:r>
            <w:r>
              <w:t xml:space="preserve"> deze keuze heeft gemaakt</w:t>
            </w:r>
            <w:r w:rsidR="00A7150F">
              <w:t>?</w:t>
            </w:r>
          </w:p>
        </w:tc>
      </w:tr>
      <w:tr w:rsidR="008A114D" w14:paraId="2B787805" w14:textId="77777777" w:rsidTr="115D930C">
        <w:trPr>
          <w:cantSplit/>
        </w:trPr>
        <w:tc>
          <w:tcPr>
            <w:tcW w:w="1305" w:type="dxa"/>
          </w:tcPr>
          <w:p w14:paraId="6287F7B6" w14:textId="77777777" w:rsidR="008A114D" w:rsidRDefault="00CD1DD0" w:rsidP="00CD1DD0">
            <w:pPr>
              <w:spacing w:line="276" w:lineRule="auto"/>
              <w:jc w:val="center"/>
            </w:pPr>
            <w:r>
              <w:t>FUN4</w:t>
            </w:r>
          </w:p>
          <w:p w14:paraId="454D25B9" w14:textId="1536E3E0" w:rsidR="00CD1DD0" w:rsidRDefault="00CD1DD0" w:rsidP="00CD1DD0">
            <w:pPr>
              <w:spacing w:line="276" w:lineRule="auto"/>
              <w:jc w:val="center"/>
            </w:pPr>
            <w:r>
              <w:t>B</w:t>
            </w:r>
          </w:p>
        </w:tc>
        <w:tc>
          <w:tcPr>
            <w:tcW w:w="5245" w:type="dxa"/>
          </w:tcPr>
          <w:p w14:paraId="3BAD0B17" w14:textId="6E1D4B6C" w:rsidR="008A114D" w:rsidRDefault="003A4E57" w:rsidP="00043C04">
            <w:pPr>
              <w:spacing w:line="276" w:lineRule="auto"/>
            </w:pPr>
            <w:r>
              <w:t>Hoe worden de templates opgesteld? Wel/niet in de CRM-applicatie of kiest u hiervoor voor een aparte applicatie?</w:t>
            </w:r>
          </w:p>
        </w:tc>
        <w:tc>
          <w:tcPr>
            <w:tcW w:w="2640" w:type="dxa"/>
          </w:tcPr>
          <w:p w14:paraId="788F45DF" w14:textId="1CD5FB8E" w:rsidR="008A114D" w:rsidRDefault="00CB7EB8" w:rsidP="00043C04">
            <w:pPr>
              <w:spacing w:line="276" w:lineRule="auto"/>
            </w:pPr>
            <w:r w:rsidRPr="00CB7EB8">
              <w:t>Kunt u toelichten waarom u deze keuze heeft gemaakt?</w:t>
            </w:r>
          </w:p>
        </w:tc>
      </w:tr>
      <w:tr w:rsidR="003A4E57" w14:paraId="7E085306" w14:textId="77777777" w:rsidTr="115D930C">
        <w:trPr>
          <w:cantSplit/>
        </w:trPr>
        <w:tc>
          <w:tcPr>
            <w:tcW w:w="1305" w:type="dxa"/>
          </w:tcPr>
          <w:p w14:paraId="66139139" w14:textId="77777777" w:rsidR="003A4E57" w:rsidRDefault="00CD1DD0" w:rsidP="00CD1DD0">
            <w:pPr>
              <w:spacing w:line="276" w:lineRule="auto"/>
              <w:jc w:val="center"/>
            </w:pPr>
            <w:r w:rsidRPr="00CD1DD0">
              <w:t>FUN4</w:t>
            </w:r>
          </w:p>
          <w:p w14:paraId="2802238D" w14:textId="17B73284" w:rsidR="00CD1DD0" w:rsidRDefault="00CD1DD0" w:rsidP="00CD1DD0">
            <w:pPr>
              <w:spacing w:line="276" w:lineRule="auto"/>
              <w:jc w:val="center"/>
            </w:pPr>
            <w:r>
              <w:t>C</w:t>
            </w:r>
          </w:p>
        </w:tc>
        <w:tc>
          <w:tcPr>
            <w:tcW w:w="5245" w:type="dxa"/>
          </w:tcPr>
          <w:p w14:paraId="751AAA1E" w14:textId="76782D46" w:rsidR="003A4E57" w:rsidRDefault="003A4E57" w:rsidP="00043C04">
            <w:pPr>
              <w:spacing w:line="276" w:lineRule="auto"/>
            </w:pPr>
            <w:r>
              <w:t>Op welke wijze ondersteunt een CRM-applicatie massa mailingen?</w:t>
            </w:r>
          </w:p>
        </w:tc>
        <w:tc>
          <w:tcPr>
            <w:tcW w:w="2640" w:type="dxa"/>
          </w:tcPr>
          <w:p w14:paraId="1AFD2F32" w14:textId="47C37E63" w:rsidR="003A4E57" w:rsidRDefault="00CB7EB8" w:rsidP="00043C04">
            <w:pPr>
              <w:spacing w:line="276" w:lineRule="auto"/>
            </w:pPr>
            <w:r w:rsidRPr="00CB7EB8">
              <w:t>Kunt u toelichten waarom u deze keuze heeft gemaakt?</w:t>
            </w:r>
          </w:p>
        </w:tc>
      </w:tr>
      <w:tr w:rsidR="003A4E57" w14:paraId="1FEA817B" w14:textId="77777777" w:rsidTr="115D930C">
        <w:trPr>
          <w:cantSplit/>
        </w:trPr>
        <w:tc>
          <w:tcPr>
            <w:tcW w:w="1305" w:type="dxa"/>
          </w:tcPr>
          <w:p w14:paraId="78FFAFAF" w14:textId="77777777" w:rsidR="003A4E57" w:rsidRDefault="00CD1DD0" w:rsidP="00CD1DD0">
            <w:pPr>
              <w:spacing w:line="276" w:lineRule="auto"/>
              <w:jc w:val="center"/>
            </w:pPr>
            <w:r w:rsidRPr="00CD1DD0">
              <w:t>FUN4</w:t>
            </w:r>
          </w:p>
          <w:p w14:paraId="5BFBF271" w14:textId="0403CC8E" w:rsidR="00CD1DD0" w:rsidRDefault="00CD1DD0" w:rsidP="00CD1DD0">
            <w:pPr>
              <w:spacing w:line="276" w:lineRule="auto"/>
              <w:jc w:val="center"/>
            </w:pPr>
            <w:r>
              <w:t>D</w:t>
            </w:r>
          </w:p>
        </w:tc>
        <w:tc>
          <w:tcPr>
            <w:tcW w:w="5245" w:type="dxa"/>
          </w:tcPr>
          <w:p w14:paraId="6B90ADF2" w14:textId="0F13FE3E" w:rsidR="003A4E57" w:rsidRDefault="003A4E57" w:rsidP="00043C04">
            <w:pPr>
              <w:spacing w:line="276" w:lineRule="auto"/>
            </w:pPr>
            <w:r>
              <w:t>Op welke wijze wordt uitgebreide email opmaak hierbij ondersteunt?</w:t>
            </w:r>
          </w:p>
        </w:tc>
        <w:tc>
          <w:tcPr>
            <w:tcW w:w="2640" w:type="dxa"/>
          </w:tcPr>
          <w:p w14:paraId="286E060A" w14:textId="0B3635A2" w:rsidR="003A4E57" w:rsidRDefault="00CB7EB8" w:rsidP="00043C04">
            <w:pPr>
              <w:spacing w:line="276" w:lineRule="auto"/>
            </w:pPr>
            <w:r w:rsidRPr="00CB7EB8">
              <w:t>Kunt u toelichten waarom u deze keuze heeft gemaakt?</w:t>
            </w:r>
          </w:p>
        </w:tc>
      </w:tr>
      <w:tr w:rsidR="003A4E57" w14:paraId="2588DB69" w14:textId="77777777" w:rsidTr="115D930C">
        <w:trPr>
          <w:cantSplit/>
        </w:trPr>
        <w:tc>
          <w:tcPr>
            <w:tcW w:w="1305" w:type="dxa"/>
          </w:tcPr>
          <w:p w14:paraId="2BA50273" w14:textId="77777777" w:rsidR="003A4E57" w:rsidRDefault="00CD1DD0" w:rsidP="00CD1DD0">
            <w:pPr>
              <w:spacing w:line="276" w:lineRule="auto"/>
              <w:jc w:val="center"/>
            </w:pPr>
            <w:r w:rsidRPr="00CD1DD0">
              <w:t>FUN4</w:t>
            </w:r>
          </w:p>
          <w:p w14:paraId="19116980" w14:textId="745BC2E0" w:rsidR="00CD1DD0" w:rsidRDefault="00CD1DD0" w:rsidP="00CD1DD0">
            <w:pPr>
              <w:spacing w:line="276" w:lineRule="auto"/>
              <w:jc w:val="center"/>
            </w:pPr>
            <w:r>
              <w:t>E</w:t>
            </w:r>
          </w:p>
        </w:tc>
        <w:tc>
          <w:tcPr>
            <w:tcW w:w="5245" w:type="dxa"/>
          </w:tcPr>
          <w:p w14:paraId="4C091F7A" w14:textId="789F40B9" w:rsidR="003A4E57" w:rsidRDefault="003A4E57" w:rsidP="00043C04">
            <w:pPr>
              <w:spacing w:line="276" w:lineRule="auto"/>
            </w:pPr>
            <w:r>
              <w:t>Op welke wijze wordt het opnemen van specifieke CRM master- en transactie data in communicatie uitingen ondersteunt?</w:t>
            </w:r>
          </w:p>
        </w:tc>
        <w:tc>
          <w:tcPr>
            <w:tcW w:w="2640" w:type="dxa"/>
          </w:tcPr>
          <w:p w14:paraId="15096C35" w14:textId="59EE3C91" w:rsidR="003A4E57" w:rsidRDefault="00CB7EB8" w:rsidP="00043C04">
            <w:pPr>
              <w:spacing w:line="276" w:lineRule="auto"/>
            </w:pPr>
            <w:r w:rsidRPr="00CB7EB8">
              <w:t>Kunt u toelichten waarom u deze keuze heeft gemaakt?</w:t>
            </w:r>
          </w:p>
        </w:tc>
      </w:tr>
      <w:tr w:rsidR="0090195B" w14:paraId="05F59581" w14:textId="77777777" w:rsidTr="115D930C">
        <w:trPr>
          <w:cantSplit/>
        </w:trPr>
        <w:tc>
          <w:tcPr>
            <w:tcW w:w="1305" w:type="dxa"/>
          </w:tcPr>
          <w:p w14:paraId="3C51E484" w14:textId="77777777" w:rsidR="0090195B" w:rsidRDefault="0090195B" w:rsidP="00CD1DD0">
            <w:pPr>
              <w:spacing w:line="276" w:lineRule="auto"/>
              <w:jc w:val="center"/>
            </w:pPr>
            <w:r>
              <w:t>FUN5</w:t>
            </w:r>
          </w:p>
          <w:p w14:paraId="60962B62" w14:textId="2CB8774B" w:rsidR="00CD1DD0" w:rsidRDefault="00CD1DD0" w:rsidP="00CD1DD0">
            <w:pPr>
              <w:spacing w:line="276" w:lineRule="auto"/>
              <w:jc w:val="center"/>
            </w:pPr>
            <w:r>
              <w:t>A</w:t>
            </w:r>
          </w:p>
        </w:tc>
        <w:tc>
          <w:tcPr>
            <w:tcW w:w="5245" w:type="dxa"/>
          </w:tcPr>
          <w:p w14:paraId="3B40B0E3" w14:textId="51B1A4D7" w:rsidR="0090195B" w:rsidRPr="00FD5834" w:rsidRDefault="0090195B" w:rsidP="00043C04">
            <w:pPr>
              <w:spacing w:line="276" w:lineRule="auto"/>
              <w:rPr>
                <w:rFonts w:eastAsia="Arial" w:cs="Arial"/>
              </w:rPr>
            </w:pPr>
            <w:r>
              <w:t>Hoe gaat u om met vastleggen van identiteitsgegevens?</w:t>
            </w:r>
            <w:r w:rsidR="6A7032C1">
              <w:t xml:space="preserve"> </w:t>
            </w:r>
            <w:r w:rsidR="41A70D3F" w:rsidRPr="00FD5834">
              <w:rPr>
                <w:rFonts w:eastAsia="Arial" w:cs="Arial"/>
              </w:rPr>
              <w:t>Welke criteria worden hiervoor gehanteerd?</w:t>
            </w:r>
          </w:p>
          <w:p w14:paraId="7C0B2C09" w14:textId="637E1476" w:rsidR="0090195B" w:rsidRDefault="0090195B" w:rsidP="00043C04">
            <w:pPr>
              <w:spacing w:line="276" w:lineRule="auto"/>
              <w:rPr>
                <w:rFonts w:eastAsia="Arial" w:cs="Arial"/>
                <w:sz w:val="19"/>
                <w:szCs w:val="19"/>
              </w:rPr>
            </w:pPr>
          </w:p>
        </w:tc>
        <w:tc>
          <w:tcPr>
            <w:tcW w:w="2640" w:type="dxa"/>
          </w:tcPr>
          <w:p w14:paraId="53A54284" w14:textId="51BBDFC0" w:rsidR="0090195B" w:rsidRDefault="0090195B" w:rsidP="00043C04">
            <w:pPr>
              <w:spacing w:line="276" w:lineRule="auto"/>
            </w:pPr>
            <w:r>
              <w:t>Identiteitsgegevens zijn gekenmerkt volgens BIO op BBN2</w:t>
            </w:r>
            <w:r w:rsidR="00381300">
              <w:t xml:space="preserve"> en privacy gevoelige gegevens op BBN3. </w:t>
            </w:r>
            <w:r w:rsidR="00E24629">
              <w:rPr>
                <w:rFonts w:cs="Arial"/>
                <w:bCs/>
                <w:szCs w:val="18"/>
                <w:lang w:val="nl"/>
              </w:rPr>
              <w:t xml:space="preserve">zie </w:t>
            </w:r>
            <w:r w:rsidR="00C437D5">
              <w:fldChar w:fldCharType="begin"/>
            </w:r>
            <w:r w:rsidR="00C437D5">
              <w:instrText>HYPERLINK "https://bio-overheid.nl/"</w:instrText>
            </w:r>
            <w:r w:rsidR="00C437D5">
              <w:fldChar w:fldCharType="separate"/>
            </w:r>
            <w:r w:rsidR="00E24629" w:rsidRPr="00E22FB4">
              <w:rPr>
                <w:rStyle w:val="Hyperlink"/>
                <w:rFonts w:cs="Arial"/>
                <w:bCs/>
                <w:szCs w:val="18"/>
                <w:lang w:val="nl"/>
              </w:rPr>
              <w:t>https://bio-overheid.nl/</w:t>
            </w:r>
            <w:r w:rsidR="00C437D5">
              <w:rPr>
                <w:rStyle w:val="Hyperlink"/>
                <w:rFonts w:cs="Arial"/>
                <w:bCs/>
                <w:szCs w:val="18"/>
                <w:lang w:val="nl"/>
              </w:rPr>
              <w:fldChar w:fldCharType="end"/>
            </w:r>
            <w:r w:rsidR="00E24629">
              <w:rPr>
                <w:rFonts w:cs="Arial"/>
                <w:bCs/>
                <w:szCs w:val="18"/>
                <w:lang w:val="nl"/>
              </w:rPr>
              <w:t xml:space="preserve"> voor meer informatie over BIO</w:t>
            </w:r>
            <w:r w:rsidR="00510CA5">
              <w:rPr>
                <w:rFonts w:cs="Arial"/>
                <w:bCs/>
                <w:szCs w:val="18"/>
                <w:lang w:val="nl"/>
              </w:rPr>
              <w:t>.</w:t>
            </w:r>
          </w:p>
        </w:tc>
      </w:tr>
      <w:tr w:rsidR="00F4027F" w14:paraId="3D6B25DD" w14:textId="77777777" w:rsidTr="115D930C">
        <w:trPr>
          <w:cantSplit/>
        </w:trPr>
        <w:tc>
          <w:tcPr>
            <w:tcW w:w="1305" w:type="dxa"/>
          </w:tcPr>
          <w:p w14:paraId="2FA79BE5" w14:textId="77777777" w:rsidR="00F4027F" w:rsidRDefault="00CD1DD0" w:rsidP="00CD1DD0">
            <w:pPr>
              <w:spacing w:line="276" w:lineRule="auto"/>
              <w:jc w:val="center"/>
            </w:pPr>
            <w:r>
              <w:t>FUN</w:t>
            </w:r>
            <w:r w:rsidR="003B5E94">
              <w:t>5</w:t>
            </w:r>
          </w:p>
          <w:p w14:paraId="4C0448CC" w14:textId="4C14723D" w:rsidR="003B5E94" w:rsidRDefault="003B5E94" w:rsidP="00CD1DD0">
            <w:pPr>
              <w:spacing w:line="276" w:lineRule="auto"/>
              <w:jc w:val="center"/>
            </w:pPr>
            <w:r>
              <w:t>B</w:t>
            </w:r>
          </w:p>
        </w:tc>
        <w:tc>
          <w:tcPr>
            <w:tcW w:w="5245" w:type="dxa"/>
          </w:tcPr>
          <w:p w14:paraId="5B6984BD" w14:textId="0BE3DCFA" w:rsidR="00F4027F" w:rsidRDefault="00F4027F" w:rsidP="00043C04">
            <w:pPr>
              <w:spacing w:line="276" w:lineRule="auto"/>
            </w:pPr>
            <w:r w:rsidRPr="00F4027F">
              <w:t xml:space="preserve">Welke identiteitsgegevens worden vastgelegd in een CRM applicatie en welke identiteitsgegevens in een CIAM (Customer Identity </w:t>
            </w:r>
            <w:proofErr w:type="spellStart"/>
            <w:r w:rsidRPr="00F4027F">
              <w:t>and</w:t>
            </w:r>
            <w:proofErr w:type="spellEnd"/>
            <w:r w:rsidRPr="00F4027F">
              <w:t xml:space="preserve"> Access Management) applicatie?</w:t>
            </w:r>
          </w:p>
        </w:tc>
        <w:tc>
          <w:tcPr>
            <w:tcW w:w="2640" w:type="dxa"/>
          </w:tcPr>
          <w:p w14:paraId="7A161D33" w14:textId="77777777" w:rsidR="00F4027F" w:rsidRDefault="00F4027F" w:rsidP="00043C04">
            <w:pPr>
              <w:spacing w:line="276" w:lineRule="auto"/>
            </w:pPr>
          </w:p>
        </w:tc>
      </w:tr>
      <w:tr w:rsidR="00F4027F" w14:paraId="74133620" w14:textId="77777777" w:rsidTr="115D930C">
        <w:trPr>
          <w:cantSplit/>
        </w:trPr>
        <w:tc>
          <w:tcPr>
            <w:tcW w:w="1305" w:type="dxa"/>
          </w:tcPr>
          <w:p w14:paraId="02B642D7" w14:textId="77777777" w:rsidR="00F4027F" w:rsidRDefault="003B5E94" w:rsidP="00CD1DD0">
            <w:pPr>
              <w:spacing w:line="276" w:lineRule="auto"/>
              <w:jc w:val="center"/>
            </w:pPr>
            <w:r>
              <w:t>FUN5</w:t>
            </w:r>
          </w:p>
          <w:p w14:paraId="4FBB2C07" w14:textId="252ED1F4" w:rsidR="003B5E94" w:rsidRDefault="003B5E94" w:rsidP="00CD1DD0">
            <w:pPr>
              <w:spacing w:line="276" w:lineRule="auto"/>
              <w:jc w:val="center"/>
            </w:pPr>
            <w:r>
              <w:t>C</w:t>
            </w:r>
          </w:p>
        </w:tc>
        <w:tc>
          <w:tcPr>
            <w:tcW w:w="5245" w:type="dxa"/>
          </w:tcPr>
          <w:p w14:paraId="5A94DCB0" w14:textId="7F87B08E" w:rsidR="00F4027F" w:rsidRDefault="00F4027F" w:rsidP="00043C04">
            <w:pPr>
              <w:spacing w:line="276" w:lineRule="auto"/>
            </w:pPr>
            <w:r w:rsidRPr="00F4027F">
              <w:t>In het verlengde, hoe en waar wordt de autorisatie van een klant(persoon) vastgelegd die nodig is om diensten af te nemen?</w:t>
            </w:r>
          </w:p>
        </w:tc>
        <w:tc>
          <w:tcPr>
            <w:tcW w:w="2640" w:type="dxa"/>
          </w:tcPr>
          <w:p w14:paraId="1BE3251B" w14:textId="77777777" w:rsidR="00F4027F" w:rsidRDefault="00F4027F" w:rsidP="00043C04">
            <w:pPr>
              <w:spacing w:line="276" w:lineRule="auto"/>
            </w:pPr>
          </w:p>
        </w:tc>
      </w:tr>
      <w:tr w:rsidR="0090195B" w14:paraId="692DC467" w14:textId="77777777" w:rsidTr="115D930C">
        <w:trPr>
          <w:cantSplit/>
        </w:trPr>
        <w:tc>
          <w:tcPr>
            <w:tcW w:w="1305" w:type="dxa"/>
          </w:tcPr>
          <w:p w14:paraId="3FC33330" w14:textId="31BB1CAB" w:rsidR="0090195B" w:rsidRDefault="0090195B" w:rsidP="00CD1DD0">
            <w:pPr>
              <w:spacing w:line="276" w:lineRule="auto"/>
              <w:jc w:val="center"/>
            </w:pPr>
            <w:r>
              <w:t>FUN6</w:t>
            </w:r>
          </w:p>
        </w:tc>
        <w:tc>
          <w:tcPr>
            <w:tcW w:w="5245" w:type="dxa"/>
          </w:tcPr>
          <w:p w14:paraId="3E8F828B" w14:textId="1D2339BC" w:rsidR="0090195B" w:rsidRDefault="0090195B" w:rsidP="00043C04">
            <w:pPr>
              <w:spacing w:line="276" w:lineRule="auto"/>
            </w:pPr>
            <w:r>
              <w:t>Hoe gaat u om met consent management en ziet u dat als onderdeel van een CRM?</w:t>
            </w:r>
          </w:p>
        </w:tc>
        <w:tc>
          <w:tcPr>
            <w:tcW w:w="2640" w:type="dxa"/>
          </w:tcPr>
          <w:p w14:paraId="228FDAA0" w14:textId="30994625" w:rsidR="0090195B" w:rsidRDefault="0090195B" w:rsidP="00043C04">
            <w:pPr>
              <w:spacing w:line="276" w:lineRule="auto"/>
            </w:pPr>
            <w:r>
              <w:t xml:space="preserve">Denk hierbij aan het vastleggen van Gebruikersvoorwaarden`en </w:t>
            </w:r>
            <w:proofErr w:type="spellStart"/>
            <w:r>
              <w:t>opt</w:t>
            </w:r>
            <w:proofErr w:type="spellEnd"/>
            <w:r>
              <w:t xml:space="preserve">-in en </w:t>
            </w:r>
            <w:proofErr w:type="spellStart"/>
            <w:r>
              <w:t>opt</w:t>
            </w:r>
            <w:proofErr w:type="spellEnd"/>
            <w:r>
              <w:t>-out-gegevens</w:t>
            </w:r>
          </w:p>
        </w:tc>
      </w:tr>
      <w:tr w:rsidR="0090195B" w14:paraId="48086D2D" w14:textId="77777777" w:rsidTr="115D930C">
        <w:trPr>
          <w:cantSplit/>
        </w:trPr>
        <w:tc>
          <w:tcPr>
            <w:tcW w:w="1305" w:type="dxa"/>
          </w:tcPr>
          <w:p w14:paraId="6F11BC48" w14:textId="41970176" w:rsidR="0090195B" w:rsidRDefault="0090195B" w:rsidP="00CD1DD0">
            <w:pPr>
              <w:spacing w:line="276" w:lineRule="auto"/>
              <w:jc w:val="center"/>
            </w:pPr>
            <w:r>
              <w:t>FUN7</w:t>
            </w:r>
          </w:p>
        </w:tc>
        <w:tc>
          <w:tcPr>
            <w:tcW w:w="5245" w:type="dxa"/>
          </w:tcPr>
          <w:p w14:paraId="1671135D" w14:textId="67D40530" w:rsidR="0090195B" w:rsidRDefault="0090195B" w:rsidP="00043C04">
            <w:pPr>
              <w:spacing w:line="276" w:lineRule="auto"/>
            </w:pPr>
            <w:r>
              <w:t xml:space="preserve">Op welke wijze ondersteunt CRM het beheer van klantgegevens? </w:t>
            </w:r>
          </w:p>
        </w:tc>
        <w:tc>
          <w:tcPr>
            <w:tcW w:w="2640" w:type="dxa"/>
          </w:tcPr>
          <w:p w14:paraId="0B009E58" w14:textId="3CAEC0F2" w:rsidR="0090195B" w:rsidRDefault="0090195B" w:rsidP="00043C04">
            <w:pPr>
              <w:spacing w:line="276" w:lineRule="auto"/>
            </w:pPr>
            <w:r>
              <w:t>Hierbij ook rekening</w:t>
            </w:r>
            <w:r w:rsidR="1D447D22">
              <w:t xml:space="preserve"> </w:t>
            </w:r>
            <w:r>
              <w:t xml:space="preserve">houdend met datakwaliteit, doublures, volledigheid, actualiteit, AVG en </w:t>
            </w:r>
            <w:r w:rsidR="009E6721">
              <w:t>a</w:t>
            </w:r>
            <w:r>
              <w:t xml:space="preserve">rchiefwet. </w:t>
            </w:r>
          </w:p>
        </w:tc>
      </w:tr>
      <w:tr w:rsidR="0090195B" w14:paraId="2C48CEB2" w14:textId="77777777" w:rsidTr="115D930C">
        <w:trPr>
          <w:cantSplit/>
        </w:trPr>
        <w:tc>
          <w:tcPr>
            <w:tcW w:w="1305" w:type="dxa"/>
          </w:tcPr>
          <w:p w14:paraId="0D71B37F" w14:textId="38B9170C" w:rsidR="0090195B" w:rsidRDefault="0090195B" w:rsidP="00CD1DD0">
            <w:pPr>
              <w:spacing w:line="276" w:lineRule="auto"/>
              <w:jc w:val="center"/>
            </w:pPr>
            <w:r>
              <w:t>FUN8</w:t>
            </w:r>
          </w:p>
        </w:tc>
        <w:tc>
          <w:tcPr>
            <w:tcW w:w="5245" w:type="dxa"/>
          </w:tcPr>
          <w:p w14:paraId="5DFFD39F" w14:textId="051D5522" w:rsidR="0090195B" w:rsidRDefault="0090195B" w:rsidP="00043C04">
            <w:pPr>
              <w:spacing w:line="276" w:lineRule="auto"/>
            </w:pPr>
            <w:r>
              <w:t>Wat is volgens u de beste plek voor het vastleggen van de Product Dienst Catalogus (CRM of ERP of elders)</w:t>
            </w:r>
          </w:p>
        </w:tc>
        <w:tc>
          <w:tcPr>
            <w:tcW w:w="2640" w:type="dxa"/>
          </w:tcPr>
          <w:p w14:paraId="3A66555A" w14:textId="2439C4B1" w:rsidR="0090195B" w:rsidRDefault="0090195B" w:rsidP="00043C04">
            <w:pPr>
              <w:spacing w:line="276" w:lineRule="auto"/>
            </w:pPr>
          </w:p>
        </w:tc>
      </w:tr>
      <w:tr w:rsidR="0090195B" w14:paraId="2CC0B23C" w14:textId="77777777" w:rsidTr="115D930C">
        <w:trPr>
          <w:cantSplit/>
        </w:trPr>
        <w:tc>
          <w:tcPr>
            <w:tcW w:w="1305" w:type="dxa"/>
          </w:tcPr>
          <w:p w14:paraId="7001AE0F" w14:textId="77777777" w:rsidR="0090195B" w:rsidRDefault="397C39B0" w:rsidP="00CD1DD0">
            <w:pPr>
              <w:spacing w:line="276" w:lineRule="auto"/>
              <w:jc w:val="center"/>
            </w:pPr>
            <w:r>
              <w:t>FUN</w:t>
            </w:r>
            <w:r w:rsidR="00D64FB5">
              <w:t>9</w:t>
            </w:r>
          </w:p>
          <w:p w14:paraId="0D944054" w14:textId="0B7F70B6" w:rsidR="003B5E94" w:rsidRDefault="003B5E94" w:rsidP="00CD1DD0">
            <w:pPr>
              <w:spacing w:line="276" w:lineRule="auto"/>
              <w:jc w:val="center"/>
            </w:pPr>
            <w:r>
              <w:t>A</w:t>
            </w:r>
          </w:p>
        </w:tc>
        <w:tc>
          <w:tcPr>
            <w:tcW w:w="5245" w:type="dxa"/>
          </w:tcPr>
          <w:p w14:paraId="0B7499CE" w14:textId="6A777E20" w:rsidR="0090195B" w:rsidRDefault="47B6EEA0" w:rsidP="00043C04">
            <w:pPr>
              <w:spacing w:line="276" w:lineRule="auto"/>
              <w:rPr>
                <w:highlight w:val="yellow"/>
              </w:rPr>
            </w:pPr>
            <w:r w:rsidRPr="000178C1">
              <w:t>W</w:t>
            </w:r>
            <w:r w:rsidR="126202A5" w:rsidRPr="000178C1">
              <w:t xml:space="preserve">elke informatie </w:t>
            </w:r>
            <w:r w:rsidR="3B7414EB" w:rsidRPr="000178C1">
              <w:t xml:space="preserve">(bijv. </w:t>
            </w:r>
            <w:r w:rsidR="18B06489" w:rsidRPr="000178C1">
              <w:t>klantcontacten</w:t>
            </w:r>
            <w:r w:rsidR="3B7414EB" w:rsidRPr="000178C1">
              <w:t xml:space="preserve">, </w:t>
            </w:r>
            <w:proofErr w:type="spellStart"/>
            <w:r w:rsidR="3B7414EB" w:rsidRPr="000178C1">
              <w:t>emails</w:t>
            </w:r>
            <w:proofErr w:type="spellEnd"/>
            <w:r w:rsidR="3B7414EB" w:rsidRPr="000178C1">
              <w:t xml:space="preserve">, offerte, orders ed.) </w:t>
            </w:r>
            <w:r w:rsidR="126202A5" w:rsidRPr="000178C1">
              <w:t>leg je</w:t>
            </w:r>
            <w:r w:rsidRPr="000178C1">
              <w:t xml:space="preserve"> vast in een Ca</w:t>
            </w:r>
            <w:r w:rsidR="144CC5A6" w:rsidRPr="000178C1">
              <w:t>ll Center/</w:t>
            </w:r>
            <w:r w:rsidRPr="000178C1">
              <w:t>CCaaS</w:t>
            </w:r>
            <w:r w:rsidR="61CBC695" w:rsidRPr="000178C1">
              <w:t>-</w:t>
            </w:r>
            <w:r w:rsidR="613A09CF" w:rsidRPr="000178C1">
              <w:t>applicatie</w:t>
            </w:r>
            <w:r w:rsidR="68EECF1A" w:rsidRPr="000178C1">
              <w:t xml:space="preserve"> en welk</w:t>
            </w:r>
            <w:r w:rsidR="2C18572F" w:rsidRPr="000178C1">
              <w:t>e</w:t>
            </w:r>
            <w:r w:rsidR="68EECF1A" w:rsidRPr="000178C1">
              <w:t xml:space="preserve"> informatie in een CRM</w:t>
            </w:r>
            <w:r w:rsidR="39172108" w:rsidRPr="000178C1">
              <w:t>-</w:t>
            </w:r>
            <w:r w:rsidR="68EECF1A" w:rsidRPr="000178C1">
              <w:t xml:space="preserve">applicatie. </w:t>
            </w:r>
          </w:p>
        </w:tc>
        <w:tc>
          <w:tcPr>
            <w:tcW w:w="2640" w:type="dxa"/>
          </w:tcPr>
          <w:p w14:paraId="133D2BA9" w14:textId="75EF9916" w:rsidR="0090195B" w:rsidRDefault="0090195B" w:rsidP="00043C04">
            <w:pPr>
              <w:spacing w:line="276" w:lineRule="auto"/>
            </w:pPr>
          </w:p>
        </w:tc>
      </w:tr>
      <w:tr w:rsidR="002E3497" w14:paraId="61232F8A" w14:textId="77777777" w:rsidTr="115D930C">
        <w:trPr>
          <w:cantSplit/>
          <w:trHeight w:val="300"/>
        </w:trPr>
        <w:tc>
          <w:tcPr>
            <w:tcW w:w="1305" w:type="dxa"/>
          </w:tcPr>
          <w:p w14:paraId="54458B80" w14:textId="77777777" w:rsidR="002E3497" w:rsidRDefault="003B5E94" w:rsidP="00CD1DD0">
            <w:pPr>
              <w:spacing w:line="276" w:lineRule="auto"/>
              <w:jc w:val="center"/>
            </w:pPr>
            <w:r>
              <w:t>FUN9</w:t>
            </w:r>
          </w:p>
          <w:p w14:paraId="4B4F4A4D" w14:textId="0B059055" w:rsidR="003B5E94" w:rsidRDefault="003B5E94" w:rsidP="00CD1DD0">
            <w:pPr>
              <w:spacing w:line="276" w:lineRule="auto"/>
              <w:jc w:val="center"/>
            </w:pPr>
            <w:r>
              <w:t>B</w:t>
            </w:r>
          </w:p>
        </w:tc>
        <w:tc>
          <w:tcPr>
            <w:tcW w:w="5245" w:type="dxa"/>
          </w:tcPr>
          <w:p w14:paraId="3BE23D58" w14:textId="052E7C2D" w:rsidR="002E3497" w:rsidRDefault="002E3497" w:rsidP="00043C04">
            <w:pPr>
              <w:spacing w:line="276" w:lineRule="auto"/>
            </w:pPr>
            <w:r w:rsidRPr="000178C1">
              <w:t>Welke criteria worden hiervoor gehanteerd?</w:t>
            </w:r>
          </w:p>
        </w:tc>
        <w:tc>
          <w:tcPr>
            <w:tcW w:w="2640" w:type="dxa"/>
          </w:tcPr>
          <w:p w14:paraId="71583CD8" w14:textId="77777777" w:rsidR="002E3497" w:rsidRDefault="002E3497" w:rsidP="00043C04">
            <w:pPr>
              <w:spacing w:line="276" w:lineRule="auto"/>
            </w:pPr>
          </w:p>
        </w:tc>
      </w:tr>
      <w:tr w:rsidR="420FBE3B" w14:paraId="0EEDC697" w14:textId="77777777" w:rsidTr="115D930C">
        <w:trPr>
          <w:cantSplit/>
          <w:trHeight w:val="300"/>
        </w:trPr>
        <w:tc>
          <w:tcPr>
            <w:tcW w:w="1305" w:type="dxa"/>
          </w:tcPr>
          <w:p w14:paraId="17B737F6" w14:textId="77777777" w:rsidR="3C43F128" w:rsidRDefault="3C43F128" w:rsidP="00CD1DD0">
            <w:pPr>
              <w:spacing w:line="276" w:lineRule="auto"/>
              <w:jc w:val="center"/>
            </w:pPr>
            <w:r>
              <w:t>F</w:t>
            </w:r>
            <w:r w:rsidR="004C7AC9">
              <w:t>UN</w:t>
            </w:r>
            <w:r>
              <w:t>1</w:t>
            </w:r>
            <w:r w:rsidR="000178C1">
              <w:t>0</w:t>
            </w:r>
          </w:p>
          <w:p w14:paraId="50908AB0" w14:textId="6AEA95E2" w:rsidR="003B5E94" w:rsidRDefault="003B5E94" w:rsidP="00CD1DD0">
            <w:pPr>
              <w:spacing w:line="276" w:lineRule="auto"/>
              <w:jc w:val="center"/>
            </w:pPr>
            <w:r>
              <w:t>A</w:t>
            </w:r>
          </w:p>
        </w:tc>
        <w:tc>
          <w:tcPr>
            <w:tcW w:w="5245" w:type="dxa"/>
          </w:tcPr>
          <w:p w14:paraId="6C828A86" w14:textId="41B87F43" w:rsidR="3C43F128" w:rsidRDefault="3C43F128" w:rsidP="00043C04">
            <w:pPr>
              <w:spacing w:line="276" w:lineRule="auto"/>
            </w:pPr>
            <w:r>
              <w:t xml:space="preserve">Ook in het primaire proces vinden klantcontacten plaats, </w:t>
            </w:r>
            <w:proofErr w:type="spellStart"/>
            <w:r>
              <w:t>bijv</w:t>
            </w:r>
            <w:proofErr w:type="spellEnd"/>
            <w:r>
              <w:t xml:space="preserve"> Landmeters die bij klanten een grensreconstructie doen</w:t>
            </w:r>
            <w:r w:rsidR="7BBFF0A5">
              <w:t xml:space="preserve">. Zij hebben geen toegang tot een CRM systeem maar gebruiken hun eigen </w:t>
            </w:r>
            <w:proofErr w:type="spellStart"/>
            <w:r w:rsidR="7BBFF0A5">
              <w:t>vakapplicatie</w:t>
            </w:r>
            <w:proofErr w:type="spellEnd"/>
            <w:r w:rsidR="7BBFF0A5">
              <w:t xml:space="preserve">. </w:t>
            </w:r>
            <w:r w:rsidR="3F5E9DF2">
              <w:t xml:space="preserve">Waar leg je in deze situatie het klantcontact vast, in CRM of de </w:t>
            </w:r>
            <w:proofErr w:type="spellStart"/>
            <w:r w:rsidR="3F5E9DF2">
              <w:t>vakapplicatie</w:t>
            </w:r>
            <w:proofErr w:type="spellEnd"/>
            <w:r w:rsidR="3F5E9DF2">
              <w:t xml:space="preserve"> en waarom</w:t>
            </w:r>
            <w:r w:rsidR="71BA887D">
              <w:t xml:space="preserve">. </w:t>
            </w:r>
          </w:p>
        </w:tc>
        <w:tc>
          <w:tcPr>
            <w:tcW w:w="2640" w:type="dxa"/>
          </w:tcPr>
          <w:p w14:paraId="3A00309A" w14:textId="3B72E154" w:rsidR="420FBE3B" w:rsidRDefault="420FBE3B" w:rsidP="00043C04">
            <w:pPr>
              <w:spacing w:line="276" w:lineRule="auto"/>
            </w:pPr>
          </w:p>
        </w:tc>
      </w:tr>
      <w:tr w:rsidR="004538E9" w14:paraId="37DF8633" w14:textId="77777777" w:rsidTr="115D930C">
        <w:trPr>
          <w:cantSplit/>
        </w:trPr>
        <w:tc>
          <w:tcPr>
            <w:tcW w:w="1305" w:type="dxa"/>
          </w:tcPr>
          <w:p w14:paraId="4D551DA4" w14:textId="77777777" w:rsidR="004538E9" w:rsidRDefault="003B5E94" w:rsidP="00CD1DD0">
            <w:pPr>
              <w:spacing w:line="276" w:lineRule="auto"/>
              <w:jc w:val="center"/>
            </w:pPr>
            <w:r>
              <w:t>FUN10</w:t>
            </w:r>
          </w:p>
          <w:p w14:paraId="6CBF5EB0" w14:textId="555EEB67" w:rsidR="003B5E94" w:rsidRDefault="003B5E94" w:rsidP="00CD1DD0">
            <w:pPr>
              <w:spacing w:line="276" w:lineRule="auto"/>
              <w:jc w:val="center"/>
            </w:pPr>
            <w:r>
              <w:t>B</w:t>
            </w:r>
          </w:p>
        </w:tc>
        <w:tc>
          <w:tcPr>
            <w:tcW w:w="5245" w:type="dxa"/>
          </w:tcPr>
          <w:p w14:paraId="04A08971" w14:textId="5DF7060E" w:rsidR="004538E9" w:rsidRDefault="004538E9" w:rsidP="00043C04">
            <w:pPr>
              <w:spacing w:line="276" w:lineRule="auto"/>
            </w:pPr>
            <w:r>
              <w:t xml:space="preserve">Wat is de best </w:t>
            </w:r>
            <w:proofErr w:type="spellStart"/>
            <w:r>
              <w:t>practice</w:t>
            </w:r>
            <w:proofErr w:type="spellEnd"/>
            <w:r>
              <w:t xml:space="preserve"> voor dit soort </w:t>
            </w:r>
            <w:proofErr w:type="spellStart"/>
            <w:r>
              <w:t>use</w:t>
            </w:r>
            <w:proofErr w:type="spellEnd"/>
            <w:r>
              <w:t xml:space="preserve"> cases?</w:t>
            </w:r>
          </w:p>
        </w:tc>
        <w:tc>
          <w:tcPr>
            <w:tcW w:w="2640" w:type="dxa"/>
          </w:tcPr>
          <w:p w14:paraId="1DC55F23" w14:textId="77777777" w:rsidR="004538E9" w:rsidRDefault="004538E9" w:rsidP="00043C04">
            <w:pPr>
              <w:spacing w:line="276" w:lineRule="auto"/>
            </w:pPr>
          </w:p>
        </w:tc>
      </w:tr>
      <w:tr w:rsidR="0090195B" w14:paraId="52313110" w14:textId="77777777" w:rsidTr="115D930C">
        <w:trPr>
          <w:cantSplit/>
        </w:trPr>
        <w:tc>
          <w:tcPr>
            <w:tcW w:w="1305" w:type="dxa"/>
          </w:tcPr>
          <w:p w14:paraId="4EB54541" w14:textId="77777777" w:rsidR="0090195B" w:rsidRDefault="397C39B0" w:rsidP="00CD1DD0">
            <w:pPr>
              <w:spacing w:line="276" w:lineRule="auto"/>
              <w:jc w:val="center"/>
            </w:pPr>
            <w:r>
              <w:t>FUN1</w:t>
            </w:r>
            <w:r w:rsidR="004C7AC9">
              <w:t>1</w:t>
            </w:r>
          </w:p>
          <w:p w14:paraId="5B4322FA" w14:textId="1B2EA216" w:rsidR="003B5E94" w:rsidRDefault="003B5E94" w:rsidP="00CD1DD0">
            <w:pPr>
              <w:spacing w:line="276" w:lineRule="auto"/>
              <w:jc w:val="center"/>
            </w:pPr>
            <w:r>
              <w:t>A</w:t>
            </w:r>
          </w:p>
        </w:tc>
        <w:tc>
          <w:tcPr>
            <w:tcW w:w="5245" w:type="dxa"/>
          </w:tcPr>
          <w:p w14:paraId="39A1C45C" w14:textId="073FA625" w:rsidR="0090195B" w:rsidRDefault="00A901CA" w:rsidP="00043C04">
            <w:pPr>
              <w:spacing w:line="276" w:lineRule="auto"/>
            </w:pPr>
            <w:r>
              <w:t>Het Kadaster kent in sommige situaties afgeschermde personen, waarvan de identiteit geheim moet blijven</w:t>
            </w:r>
            <w:r w:rsidR="00715EF0">
              <w:t>.</w:t>
            </w:r>
            <w:r>
              <w:t xml:space="preserve"> </w:t>
            </w:r>
            <w:r w:rsidR="00CF3C0C">
              <w:t xml:space="preserve">In de toekomst bestaat </w:t>
            </w:r>
            <w:r w:rsidR="00565966">
              <w:t>wellicht</w:t>
            </w:r>
            <w:r w:rsidR="00CD7DC7">
              <w:t xml:space="preserve"> </w:t>
            </w:r>
            <w:r w:rsidR="00CF3C0C">
              <w:t xml:space="preserve">de </w:t>
            </w:r>
            <w:r w:rsidR="00CD7DC7">
              <w:t xml:space="preserve">wens dat </w:t>
            </w:r>
            <w:r w:rsidR="008D1EDC">
              <w:t>om toegang tot data te autoriseren.</w:t>
            </w:r>
            <w:r w:rsidR="00870A34">
              <w:t xml:space="preserve"> </w:t>
            </w:r>
            <w:r w:rsidR="0090195B">
              <w:t xml:space="preserve">Welke mogelijkheden zijn </w:t>
            </w:r>
            <w:r w:rsidR="00A14EFE">
              <w:t xml:space="preserve">er om data </w:t>
            </w:r>
            <w:r w:rsidR="0075746F">
              <w:t>af te schermen?</w:t>
            </w:r>
          </w:p>
        </w:tc>
        <w:tc>
          <w:tcPr>
            <w:tcW w:w="2640" w:type="dxa"/>
          </w:tcPr>
          <w:p w14:paraId="0DF6DAB6" w14:textId="3865E8A5" w:rsidR="0090195B" w:rsidRDefault="0090195B" w:rsidP="00043C04">
            <w:pPr>
              <w:spacing w:line="276" w:lineRule="auto"/>
            </w:pPr>
          </w:p>
        </w:tc>
      </w:tr>
      <w:tr w:rsidR="004538E9" w14:paraId="572D15DB" w14:textId="77777777" w:rsidTr="115D930C">
        <w:trPr>
          <w:cantSplit/>
          <w:trHeight w:val="300"/>
        </w:trPr>
        <w:tc>
          <w:tcPr>
            <w:tcW w:w="1305" w:type="dxa"/>
          </w:tcPr>
          <w:p w14:paraId="4E89D1D2" w14:textId="77777777" w:rsidR="004538E9" w:rsidRDefault="003B5E94" w:rsidP="00CD1DD0">
            <w:pPr>
              <w:spacing w:line="276" w:lineRule="auto"/>
              <w:jc w:val="center"/>
            </w:pPr>
            <w:r>
              <w:t>FUN11</w:t>
            </w:r>
          </w:p>
          <w:p w14:paraId="1CD3FDBE" w14:textId="1843402E" w:rsidR="003B5E94" w:rsidRDefault="003B5E94" w:rsidP="00CD1DD0">
            <w:pPr>
              <w:spacing w:line="276" w:lineRule="auto"/>
              <w:jc w:val="center"/>
            </w:pPr>
            <w:r>
              <w:t>B</w:t>
            </w:r>
          </w:p>
        </w:tc>
        <w:tc>
          <w:tcPr>
            <w:tcW w:w="5245" w:type="dxa"/>
          </w:tcPr>
          <w:p w14:paraId="0BBA2E87" w14:textId="2FD58C05" w:rsidR="004538E9" w:rsidRDefault="004538E9" w:rsidP="00043C04">
            <w:pPr>
              <w:spacing w:line="276" w:lineRule="auto"/>
            </w:pPr>
            <w:r>
              <w:t>Hoe ziet uw autorisatiemodel eruit?</w:t>
            </w:r>
          </w:p>
        </w:tc>
        <w:tc>
          <w:tcPr>
            <w:tcW w:w="2640" w:type="dxa"/>
          </w:tcPr>
          <w:p w14:paraId="0097B5FB" w14:textId="77777777" w:rsidR="004538E9" w:rsidRDefault="004538E9" w:rsidP="00043C04">
            <w:pPr>
              <w:spacing w:line="276" w:lineRule="auto"/>
            </w:pPr>
          </w:p>
        </w:tc>
      </w:tr>
      <w:tr w:rsidR="02F20082" w14:paraId="7BB8536A" w14:textId="77777777" w:rsidTr="115D930C">
        <w:trPr>
          <w:cantSplit/>
          <w:trHeight w:val="300"/>
        </w:trPr>
        <w:tc>
          <w:tcPr>
            <w:tcW w:w="1305" w:type="dxa"/>
          </w:tcPr>
          <w:p w14:paraId="2A21207D" w14:textId="6D2FE5DF" w:rsidR="1384A502" w:rsidRDefault="1384A502" w:rsidP="00CD1DD0">
            <w:pPr>
              <w:spacing w:line="276" w:lineRule="auto"/>
              <w:jc w:val="center"/>
            </w:pPr>
            <w:r>
              <w:t>FUN</w:t>
            </w:r>
            <w:r w:rsidR="001311E9">
              <w:t>12</w:t>
            </w:r>
          </w:p>
        </w:tc>
        <w:tc>
          <w:tcPr>
            <w:tcW w:w="5245" w:type="dxa"/>
          </w:tcPr>
          <w:p w14:paraId="1C5CE0F7" w14:textId="6AA9CBD6" w:rsidR="1384A502" w:rsidRDefault="1384A502" w:rsidP="00043C04">
            <w:pPr>
              <w:spacing w:line="276" w:lineRule="auto"/>
            </w:pPr>
            <w:r>
              <w:t>Iden</w:t>
            </w:r>
            <w:r w:rsidR="2F42C8F3">
              <w:t>t</w:t>
            </w:r>
            <w:r>
              <w:t>iteitsbewijzen mogen vanwege AVG niet vastgelegd worden in een CRM systeem maar komen to</w:t>
            </w:r>
            <w:r w:rsidR="55EF3B7E">
              <w:t xml:space="preserve">ch </w:t>
            </w:r>
            <w:r>
              <w:t xml:space="preserve">regelmatig mee </w:t>
            </w:r>
            <w:r w:rsidR="2E8F159C">
              <w:t xml:space="preserve">in een email of </w:t>
            </w:r>
            <w:r w:rsidR="0B690CE7">
              <w:t xml:space="preserve">als attachment </w:t>
            </w:r>
            <w:r w:rsidR="0E0011F2">
              <w:t>aan</w:t>
            </w:r>
            <w:r w:rsidR="0B690CE7">
              <w:t xml:space="preserve"> een email. Welke functionaliteit heeft uw systeem beschikbaar om een identiteitsbewijs automat</w:t>
            </w:r>
            <w:r w:rsidR="25176741">
              <w:t>isch uit een email te verwijderen</w:t>
            </w:r>
            <w:r w:rsidR="00F8450F">
              <w:t>?</w:t>
            </w:r>
          </w:p>
        </w:tc>
        <w:tc>
          <w:tcPr>
            <w:tcW w:w="2640" w:type="dxa"/>
          </w:tcPr>
          <w:p w14:paraId="06111740" w14:textId="1021AF72" w:rsidR="02F20082" w:rsidRDefault="02F20082" w:rsidP="00043C04">
            <w:pPr>
              <w:spacing w:line="276" w:lineRule="auto"/>
            </w:pPr>
          </w:p>
        </w:tc>
      </w:tr>
      <w:tr w:rsidR="001A3206" w14:paraId="16710E5C" w14:textId="77777777" w:rsidTr="115D930C">
        <w:trPr>
          <w:cantSplit/>
          <w:trHeight w:val="300"/>
        </w:trPr>
        <w:tc>
          <w:tcPr>
            <w:tcW w:w="1305" w:type="dxa"/>
          </w:tcPr>
          <w:p w14:paraId="76E29F3D" w14:textId="77777777" w:rsidR="001A3206" w:rsidRDefault="001A3206" w:rsidP="00CD1DD0">
            <w:pPr>
              <w:spacing w:line="276" w:lineRule="auto"/>
              <w:jc w:val="center"/>
            </w:pPr>
            <w:r>
              <w:t>FUN</w:t>
            </w:r>
            <w:r w:rsidR="007A6902">
              <w:t>13</w:t>
            </w:r>
          </w:p>
          <w:p w14:paraId="5D0672D1" w14:textId="6F03EB1B" w:rsidR="003B5E94" w:rsidRDefault="003B5E94" w:rsidP="00CD1DD0">
            <w:pPr>
              <w:spacing w:line="276" w:lineRule="auto"/>
              <w:jc w:val="center"/>
            </w:pPr>
            <w:r>
              <w:t>A</w:t>
            </w:r>
          </w:p>
        </w:tc>
        <w:tc>
          <w:tcPr>
            <w:tcW w:w="5245" w:type="dxa"/>
          </w:tcPr>
          <w:p w14:paraId="5B6FB383" w14:textId="62A3C557" w:rsidR="001A3206" w:rsidRDefault="1A44F607" w:rsidP="00043C04">
            <w:pPr>
              <w:spacing w:line="276" w:lineRule="auto"/>
            </w:pPr>
            <w:r>
              <w:t>Welke mogelijkheden bied</w:t>
            </w:r>
            <w:r w:rsidR="00DA785E">
              <w:t>t</w:t>
            </w:r>
            <w:r w:rsidR="0099566C">
              <w:t xml:space="preserve"> uw </w:t>
            </w:r>
            <w:r>
              <w:t xml:space="preserve">CRM-applicatie als het gaat om vastleggen van klantkenmerken? </w:t>
            </w:r>
          </w:p>
        </w:tc>
        <w:tc>
          <w:tcPr>
            <w:tcW w:w="2640" w:type="dxa"/>
          </w:tcPr>
          <w:p w14:paraId="67467E88" w14:textId="506D5F27" w:rsidR="001A3206" w:rsidRDefault="1A44F607" w:rsidP="00043C04">
            <w:pPr>
              <w:spacing w:line="276" w:lineRule="auto"/>
            </w:pPr>
            <w:r>
              <w:t xml:space="preserve">Vanwege de complexiteit van de dienstverlening kent het Kadaster op dit moment een grote hoeveelheid klantkenmerken. Deze kenmerken worden bijvoorbeeld gebruikt om klanten te kunnen </w:t>
            </w:r>
            <w:r w:rsidR="48F07FCB">
              <w:t xml:space="preserve">herkennen, te kunnen onderscheiden, maar ook om bepaalde dienstverlening wel of niet toe te staan. </w:t>
            </w:r>
          </w:p>
        </w:tc>
      </w:tr>
      <w:tr w:rsidR="00955D13" w14:paraId="07B31727" w14:textId="77777777" w:rsidTr="115D930C">
        <w:trPr>
          <w:cantSplit/>
          <w:trHeight w:val="300"/>
        </w:trPr>
        <w:tc>
          <w:tcPr>
            <w:tcW w:w="1305" w:type="dxa"/>
          </w:tcPr>
          <w:p w14:paraId="343C40E5" w14:textId="77777777" w:rsidR="00955D13" w:rsidRDefault="00955D13" w:rsidP="00CD1DD0">
            <w:pPr>
              <w:spacing w:line="276" w:lineRule="auto"/>
              <w:jc w:val="center"/>
            </w:pPr>
            <w:r>
              <w:t>FUN13</w:t>
            </w:r>
          </w:p>
          <w:p w14:paraId="3E972777" w14:textId="06925F58" w:rsidR="00955D13" w:rsidRDefault="00955D13" w:rsidP="00CD1DD0">
            <w:pPr>
              <w:spacing w:line="276" w:lineRule="auto"/>
              <w:jc w:val="center"/>
            </w:pPr>
            <w:r>
              <w:t>B</w:t>
            </w:r>
          </w:p>
        </w:tc>
        <w:tc>
          <w:tcPr>
            <w:tcW w:w="5245" w:type="dxa"/>
          </w:tcPr>
          <w:p w14:paraId="47D1DB58" w14:textId="3FD690FE" w:rsidR="00955D13" w:rsidRDefault="00955D13" w:rsidP="115D930C">
            <w:pPr>
              <w:spacing w:line="276" w:lineRule="auto"/>
            </w:pPr>
            <w:r>
              <w:t>Op welke niveaus kunnen deze kenmerken worden aangebracht?</w:t>
            </w:r>
          </w:p>
        </w:tc>
        <w:tc>
          <w:tcPr>
            <w:tcW w:w="2640" w:type="dxa"/>
          </w:tcPr>
          <w:p w14:paraId="58D89403" w14:textId="77777777" w:rsidR="00955D13" w:rsidRDefault="00955D13" w:rsidP="00043C04">
            <w:pPr>
              <w:spacing w:line="276" w:lineRule="auto"/>
            </w:pPr>
          </w:p>
        </w:tc>
      </w:tr>
      <w:tr w:rsidR="00C87DB6" w14:paraId="70F47633" w14:textId="77777777" w:rsidTr="115D930C">
        <w:trPr>
          <w:cantSplit/>
          <w:trHeight w:val="300"/>
        </w:trPr>
        <w:tc>
          <w:tcPr>
            <w:tcW w:w="1305" w:type="dxa"/>
          </w:tcPr>
          <w:p w14:paraId="6190ECCF" w14:textId="77777777" w:rsidR="00C87DB6" w:rsidRDefault="003B5E94" w:rsidP="00CD1DD0">
            <w:pPr>
              <w:spacing w:line="276" w:lineRule="auto"/>
              <w:jc w:val="center"/>
            </w:pPr>
            <w:r>
              <w:t>FUN13</w:t>
            </w:r>
          </w:p>
          <w:p w14:paraId="2CF82ECE" w14:textId="67DEF736" w:rsidR="003B5E94" w:rsidRPr="00F5088A" w:rsidRDefault="00955D13" w:rsidP="00CD1DD0">
            <w:pPr>
              <w:spacing w:line="276" w:lineRule="auto"/>
              <w:jc w:val="center"/>
            </w:pPr>
            <w:r>
              <w:t>C</w:t>
            </w:r>
          </w:p>
        </w:tc>
        <w:tc>
          <w:tcPr>
            <w:tcW w:w="5245" w:type="dxa"/>
          </w:tcPr>
          <w:p w14:paraId="4828677B" w14:textId="3A9C5849" w:rsidR="00C87DB6" w:rsidRPr="00640724" w:rsidRDefault="00C87DB6" w:rsidP="115D930C">
            <w:pPr>
              <w:spacing w:line="276" w:lineRule="auto"/>
            </w:pPr>
            <w:r>
              <w:t>Hoe wordt beheer van deze kenmerken ondersteunt?</w:t>
            </w:r>
          </w:p>
        </w:tc>
        <w:tc>
          <w:tcPr>
            <w:tcW w:w="2640" w:type="dxa"/>
          </w:tcPr>
          <w:p w14:paraId="5116C0EF" w14:textId="77777777" w:rsidR="00C87DB6" w:rsidRDefault="00C87DB6" w:rsidP="00043C04">
            <w:pPr>
              <w:spacing w:line="276" w:lineRule="auto"/>
            </w:pPr>
          </w:p>
        </w:tc>
      </w:tr>
      <w:tr w:rsidR="00F5088A" w14:paraId="64BAA61C" w14:textId="77777777" w:rsidTr="115D930C">
        <w:trPr>
          <w:cantSplit/>
          <w:trHeight w:val="300"/>
        </w:trPr>
        <w:tc>
          <w:tcPr>
            <w:tcW w:w="1305" w:type="dxa"/>
          </w:tcPr>
          <w:p w14:paraId="3B549965" w14:textId="58AC7BAC" w:rsidR="00F5088A" w:rsidRPr="00F5088A" w:rsidRDefault="00F5088A" w:rsidP="00CD1DD0">
            <w:pPr>
              <w:spacing w:line="276" w:lineRule="auto"/>
              <w:jc w:val="center"/>
            </w:pPr>
            <w:r w:rsidRPr="00F5088A">
              <w:t>FUN</w:t>
            </w:r>
            <w:r w:rsidR="004906DF">
              <w:t>14</w:t>
            </w:r>
          </w:p>
        </w:tc>
        <w:tc>
          <w:tcPr>
            <w:tcW w:w="5245" w:type="dxa"/>
          </w:tcPr>
          <w:p w14:paraId="378D7A9A" w14:textId="2E7865D4" w:rsidR="00F5088A" w:rsidRPr="00640724" w:rsidRDefault="00640724" w:rsidP="115D930C">
            <w:pPr>
              <w:spacing w:line="276" w:lineRule="auto"/>
            </w:pPr>
            <w:r w:rsidRPr="00640724">
              <w:t xml:space="preserve">Op welke wijze kan het Kadaster omgaan met </w:t>
            </w:r>
            <w:r w:rsidR="00C50264">
              <w:t xml:space="preserve">de </w:t>
            </w:r>
            <w:r w:rsidR="00FD3A55">
              <w:t xml:space="preserve">relaties tussen </w:t>
            </w:r>
            <w:r w:rsidR="00D916DB">
              <w:t xml:space="preserve">klanten </w:t>
            </w:r>
            <w:r w:rsidR="00991AF8">
              <w:t xml:space="preserve">en </w:t>
            </w:r>
            <w:r w:rsidR="009E7D47">
              <w:t xml:space="preserve">onderdelen </w:t>
            </w:r>
            <w:r w:rsidR="00991AF8">
              <w:t>binnen klanten</w:t>
            </w:r>
            <w:r w:rsidR="00D916DB">
              <w:t xml:space="preserve"> zoals bijvoorbeeld de </w:t>
            </w:r>
            <w:r w:rsidR="00C50264">
              <w:t xml:space="preserve">in de inleiding genoemde moeder/dochter </w:t>
            </w:r>
            <w:r w:rsidR="00A25618">
              <w:t>relaties</w:t>
            </w:r>
            <w:r w:rsidR="00C50264">
              <w:t>?</w:t>
            </w:r>
          </w:p>
        </w:tc>
        <w:tc>
          <w:tcPr>
            <w:tcW w:w="2640" w:type="dxa"/>
          </w:tcPr>
          <w:p w14:paraId="49A547A7" w14:textId="77777777" w:rsidR="00F5088A" w:rsidRDefault="00F5088A" w:rsidP="00043C04">
            <w:pPr>
              <w:spacing w:line="276" w:lineRule="auto"/>
            </w:pPr>
          </w:p>
        </w:tc>
      </w:tr>
      <w:bookmarkEnd w:id="31"/>
    </w:tbl>
    <w:p w14:paraId="19C8466B" w14:textId="61DEFF65" w:rsidR="00221144" w:rsidRDefault="00221144" w:rsidP="00043C04">
      <w:pPr>
        <w:spacing w:line="276" w:lineRule="auto"/>
        <w:rPr>
          <w:b/>
          <w:i/>
        </w:rPr>
      </w:pPr>
    </w:p>
    <w:p w14:paraId="75FF172E" w14:textId="2C3AC8CE" w:rsidR="0054223E" w:rsidRDefault="0099586A" w:rsidP="00043C04">
      <w:pPr>
        <w:pStyle w:val="Kop3"/>
        <w:spacing w:line="276" w:lineRule="auto"/>
      </w:pPr>
      <w:bookmarkStart w:id="32" w:name="_Toc157782302"/>
      <w:r>
        <w:t>Integr</w:t>
      </w:r>
      <w:r w:rsidR="00A53828">
        <w:t>at</w:t>
      </w:r>
      <w:r>
        <w:t>ie vraagstukken.</w:t>
      </w:r>
      <w:bookmarkEnd w:id="32"/>
    </w:p>
    <w:p w14:paraId="663FEE42" w14:textId="77777777" w:rsidR="00686B1E" w:rsidRDefault="00686B1E" w:rsidP="00043C04">
      <w:pPr>
        <w:spacing w:line="276" w:lineRule="auto"/>
        <w:rPr>
          <w:b/>
          <w:bCs/>
        </w:rPr>
      </w:pPr>
    </w:p>
    <w:p w14:paraId="5E95FDC5" w14:textId="202551D9" w:rsidR="00686B1E" w:rsidRDefault="00686B1E" w:rsidP="00043C04">
      <w:pPr>
        <w:spacing w:line="276" w:lineRule="auto"/>
      </w:pPr>
      <w:r w:rsidRPr="00B302BA">
        <w:rPr>
          <w:b/>
          <w:bCs/>
        </w:rPr>
        <w:t>Stelling/uitgangspunt Kadaster C</w:t>
      </w:r>
      <w:r w:rsidR="0099586A">
        <w:rPr>
          <w:b/>
          <w:bCs/>
        </w:rPr>
        <w:t>RM:</w:t>
      </w:r>
    </w:p>
    <w:p w14:paraId="0CD0B0E3" w14:textId="77777777" w:rsidR="00686B1E" w:rsidRPr="00686B1E" w:rsidRDefault="00686B1E" w:rsidP="00043C04">
      <w:pPr>
        <w:spacing w:line="276" w:lineRule="auto"/>
      </w:pPr>
    </w:p>
    <w:tbl>
      <w:tblPr>
        <w:tblStyle w:val="Tabelraster"/>
        <w:tblW w:w="9668" w:type="dxa"/>
        <w:tblInd w:w="108" w:type="dxa"/>
        <w:tblLook w:val="04A0" w:firstRow="1" w:lastRow="0" w:firstColumn="1" w:lastColumn="0" w:noHBand="0" w:noVBand="1"/>
      </w:tblPr>
      <w:tblGrid>
        <w:gridCol w:w="1174"/>
        <w:gridCol w:w="5153"/>
        <w:gridCol w:w="3341"/>
      </w:tblGrid>
      <w:tr w:rsidR="00EE21B1" w14:paraId="65351D1A" w14:textId="77777777" w:rsidTr="00352177">
        <w:tc>
          <w:tcPr>
            <w:tcW w:w="1174" w:type="dxa"/>
            <w:shd w:val="clear" w:color="auto" w:fill="0070C0"/>
          </w:tcPr>
          <w:p w14:paraId="1604CA65" w14:textId="77777777" w:rsidR="00EE21B1" w:rsidRPr="007F1E98" w:rsidRDefault="00EE21B1" w:rsidP="00955D13">
            <w:pPr>
              <w:spacing w:line="276" w:lineRule="auto"/>
              <w:jc w:val="center"/>
              <w:rPr>
                <w:color w:val="FFFFFF" w:themeColor="background1"/>
              </w:rPr>
            </w:pPr>
            <w:r w:rsidRPr="007F1E98">
              <w:rPr>
                <w:color w:val="FFFFFF" w:themeColor="background1"/>
              </w:rPr>
              <w:t>ID</w:t>
            </w:r>
          </w:p>
        </w:tc>
        <w:tc>
          <w:tcPr>
            <w:tcW w:w="5153" w:type="dxa"/>
            <w:shd w:val="clear" w:color="auto" w:fill="0070C0"/>
          </w:tcPr>
          <w:p w14:paraId="50D54A26" w14:textId="77777777" w:rsidR="00EE21B1" w:rsidRPr="007F1E98" w:rsidRDefault="00EE21B1" w:rsidP="00043C04">
            <w:pPr>
              <w:spacing w:line="276" w:lineRule="auto"/>
              <w:rPr>
                <w:color w:val="FFFFFF" w:themeColor="background1"/>
              </w:rPr>
            </w:pPr>
            <w:r w:rsidRPr="007F1E98">
              <w:rPr>
                <w:color w:val="FFFFFF" w:themeColor="background1"/>
              </w:rPr>
              <w:t>Vraag</w:t>
            </w:r>
          </w:p>
        </w:tc>
        <w:tc>
          <w:tcPr>
            <w:tcW w:w="3341" w:type="dxa"/>
            <w:shd w:val="clear" w:color="auto" w:fill="0070C0"/>
          </w:tcPr>
          <w:p w14:paraId="218A7C42" w14:textId="77777777" w:rsidR="00EE21B1" w:rsidRPr="007F1E98" w:rsidRDefault="00EE21B1" w:rsidP="00043C04">
            <w:pPr>
              <w:spacing w:line="276" w:lineRule="auto"/>
              <w:rPr>
                <w:color w:val="FFFFFF" w:themeColor="background1"/>
              </w:rPr>
            </w:pPr>
            <w:r w:rsidRPr="007F1E98">
              <w:rPr>
                <w:color w:val="FFFFFF" w:themeColor="background1"/>
              </w:rPr>
              <w:t>Toelichting</w:t>
            </w:r>
          </w:p>
        </w:tc>
      </w:tr>
      <w:tr w:rsidR="00EE21B1" w14:paraId="3E91CEF2" w14:textId="77777777" w:rsidTr="00352177">
        <w:tc>
          <w:tcPr>
            <w:tcW w:w="1174" w:type="dxa"/>
          </w:tcPr>
          <w:p w14:paraId="41AA5F5D" w14:textId="130F3B59" w:rsidR="00EE21B1" w:rsidRDefault="000F4142" w:rsidP="00955D13">
            <w:pPr>
              <w:spacing w:line="276" w:lineRule="auto"/>
              <w:jc w:val="center"/>
            </w:pPr>
            <w:r>
              <w:t>INT</w:t>
            </w:r>
            <w:r w:rsidR="00EE21B1">
              <w:t>1</w:t>
            </w:r>
          </w:p>
        </w:tc>
        <w:tc>
          <w:tcPr>
            <w:tcW w:w="5153" w:type="dxa"/>
          </w:tcPr>
          <w:p w14:paraId="4019425C" w14:textId="25A42E19" w:rsidR="002C5C2A" w:rsidRDefault="6B773DD7" w:rsidP="00043C04">
            <w:pPr>
              <w:spacing w:line="276" w:lineRule="auto"/>
            </w:pPr>
            <w:r>
              <w:t xml:space="preserve">Als Kadaster kiest voor </w:t>
            </w:r>
            <w:r w:rsidR="00D6120C">
              <w:t>“</w:t>
            </w:r>
            <w:r>
              <w:t>best of breed</w:t>
            </w:r>
            <w:r w:rsidR="00D6120C">
              <w:t>”</w:t>
            </w:r>
            <w:r>
              <w:t xml:space="preserve"> hoe zit het dan met aansluiten op </w:t>
            </w:r>
            <w:r w:rsidR="003461FA">
              <w:t xml:space="preserve">diverse systemen </w:t>
            </w:r>
            <w:r w:rsidR="00471B1C">
              <w:t xml:space="preserve">bijvoorbeeld </w:t>
            </w:r>
            <w:r w:rsidR="003461FA">
              <w:t>zoals opgenomen in Figuur 3</w:t>
            </w:r>
            <w:r w:rsidR="006F0E4C">
              <w:t>? W</w:t>
            </w:r>
            <w:r>
              <w:t>elke standaard</w:t>
            </w:r>
            <w:r w:rsidR="3F444B04">
              <w:t xml:space="preserve"> koppelingsmogelijkheden of inte</w:t>
            </w:r>
            <w:r w:rsidR="4D9AF68C">
              <w:t>g</w:t>
            </w:r>
            <w:r w:rsidR="3F444B04">
              <w:t>r</w:t>
            </w:r>
            <w:r w:rsidR="00A53828">
              <w:t>at</w:t>
            </w:r>
            <w:r w:rsidR="3F444B04">
              <w:t xml:space="preserve">ies </w:t>
            </w:r>
            <w:r>
              <w:t>zijn er</w:t>
            </w:r>
            <w:r w:rsidR="3F444B04">
              <w:t xml:space="preserve"> </w:t>
            </w:r>
            <w:r w:rsidR="00010BC2">
              <w:t>met</w:t>
            </w:r>
            <w:r w:rsidR="009D3D06">
              <w:t xml:space="preserve"> </w:t>
            </w:r>
            <w:r w:rsidR="00CF7469">
              <w:t>ERP oplossingen</w:t>
            </w:r>
            <w:r w:rsidR="00B8315E">
              <w:t>?</w:t>
            </w:r>
          </w:p>
        </w:tc>
        <w:tc>
          <w:tcPr>
            <w:tcW w:w="3341" w:type="dxa"/>
          </w:tcPr>
          <w:p w14:paraId="24139984" w14:textId="3FE2AD62" w:rsidR="00EE21B1" w:rsidRDefault="00EE21B1" w:rsidP="00043C04">
            <w:pPr>
              <w:spacing w:line="276" w:lineRule="auto"/>
            </w:pPr>
          </w:p>
        </w:tc>
      </w:tr>
      <w:tr w:rsidR="00A76917" w14:paraId="0E92C8D0" w14:textId="77777777" w:rsidTr="00352177">
        <w:tc>
          <w:tcPr>
            <w:tcW w:w="1174" w:type="dxa"/>
          </w:tcPr>
          <w:p w14:paraId="4D29B5FD" w14:textId="3E7177ED" w:rsidR="00A76917" w:rsidRDefault="00A76917" w:rsidP="00955D13">
            <w:pPr>
              <w:spacing w:line="276" w:lineRule="auto"/>
              <w:jc w:val="center"/>
            </w:pPr>
            <w:r>
              <w:t>INT</w:t>
            </w:r>
            <w:r w:rsidR="00BB2422">
              <w:t>2</w:t>
            </w:r>
          </w:p>
        </w:tc>
        <w:tc>
          <w:tcPr>
            <w:tcW w:w="5153" w:type="dxa"/>
          </w:tcPr>
          <w:p w14:paraId="54377E74" w14:textId="6741D549" w:rsidR="00A76917" w:rsidRDefault="00A76917" w:rsidP="00043C04">
            <w:pPr>
              <w:spacing w:line="276" w:lineRule="auto"/>
            </w:pPr>
            <w:r>
              <w:t>Op welke wijze kan het Kadaster haar eigengebouwde applicaties koppelen</w:t>
            </w:r>
            <w:r w:rsidR="00366EAD">
              <w:t>?</w:t>
            </w:r>
          </w:p>
        </w:tc>
        <w:tc>
          <w:tcPr>
            <w:tcW w:w="3341" w:type="dxa"/>
          </w:tcPr>
          <w:p w14:paraId="6FFB1648" w14:textId="77777777" w:rsidR="00A76917" w:rsidRDefault="00A76917" w:rsidP="00043C04">
            <w:pPr>
              <w:spacing w:line="276" w:lineRule="auto"/>
            </w:pPr>
          </w:p>
        </w:tc>
      </w:tr>
      <w:tr w:rsidR="00EE21B1" w14:paraId="7ECA64A2" w14:textId="77777777" w:rsidTr="00352177">
        <w:tc>
          <w:tcPr>
            <w:tcW w:w="1174" w:type="dxa"/>
          </w:tcPr>
          <w:p w14:paraId="7ABCFBC4" w14:textId="3C099D50" w:rsidR="00EE21B1" w:rsidRDefault="000F4142" w:rsidP="00955D13">
            <w:pPr>
              <w:spacing w:line="276" w:lineRule="auto"/>
              <w:jc w:val="center"/>
            </w:pPr>
            <w:r>
              <w:t>INT</w:t>
            </w:r>
            <w:r w:rsidR="00BB2422">
              <w:t>3</w:t>
            </w:r>
          </w:p>
        </w:tc>
        <w:tc>
          <w:tcPr>
            <w:tcW w:w="5153" w:type="dxa"/>
          </w:tcPr>
          <w:p w14:paraId="3F1396F3" w14:textId="63A05145" w:rsidR="00EE21B1" w:rsidRDefault="00617A67" w:rsidP="00043C04">
            <w:pPr>
              <w:spacing w:line="276" w:lineRule="auto"/>
            </w:pPr>
            <w:r>
              <w:t>Op welke wijze kan de CRM d</w:t>
            </w:r>
            <w:r w:rsidR="00A53828">
              <w:t>at</w:t>
            </w:r>
            <w:r>
              <w:t>a in een D</w:t>
            </w:r>
            <w:r w:rsidR="00A53828">
              <w:t>at</w:t>
            </w:r>
            <w:r>
              <w:t>awarehouse worden ontsloten</w:t>
            </w:r>
            <w:r w:rsidR="00366EAD">
              <w:t>?</w:t>
            </w:r>
          </w:p>
        </w:tc>
        <w:tc>
          <w:tcPr>
            <w:tcW w:w="3341" w:type="dxa"/>
          </w:tcPr>
          <w:p w14:paraId="6D92AEC8" w14:textId="122A0988" w:rsidR="00EE21B1" w:rsidRDefault="00EE21B1" w:rsidP="00043C04">
            <w:pPr>
              <w:spacing w:line="276" w:lineRule="auto"/>
            </w:pPr>
          </w:p>
        </w:tc>
      </w:tr>
      <w:tr w:rsidR="0092325E" w14:paraId="731CDC3A" w14:textId="77777777" w:rsidTr="00352177">
        <w:tc>
          <w:tcPr>
            <w:tcW w:w="1174" w:type="dxa"/>
          </w:tcPr>
          <w:p w14:paraId="1C6D9C31" w14:textId="77777777" w:rsidR="0092325E" w:rsidRDefault="000F4142" w:rsidP="00955D13">
            <w:pPr>
              <w:spacing w:line="276" w:lineRule="auto"/>
              <w:jc w:val="center"/>
            </w:pPr>
            <w:r>
              <w:t>INT</w:t>
            </w:r>
            <w:r w:rsidR="00495AB3">
              <w:t>4</w:t>
            </w:r>
          </w:p>
          <w:p w14:paraId="71F2245C" w14:textId="340DD519" w:rsidR="00955D13" w:rsidRDefault="00955D13" w:rsidP="00955D13">
            <w:pPr>
              <w:spacing w:line="276" w:lineRule="auto"/>
              <w:jc w:val="center"/>
            </w:pPr>
            <w:r>
              <w:t>A</w:t>
            </w:r>
          </w:p>
        </w:tc>
        <w:tc>
          <w:tcPr>
            <w:tcW w:w="5153" w:type="dxa"/>
          </w:tcPr>
          <w:p w14:paraId="7169E291" w14:textId="458E3851" w:rsidR="0092325E" w:rsidRDefault="7D7D706A" w:rsidP="00043C04">
            <w:pPr>
              <w:spacing w:line="276" w:lineRule="auto"/>
            </w:pPr>
            <w:r>
              <w:t>Het Kadaster heeft onlangs een aanbesteding gedaan voor een CCAAS oplossing</w:t>
            </w:r>
            <w:r w:rsidR="785F17EB">
              <w:t xml:space="preserve"> (</w:t>
            </w:r>
            <w:proofErr w:type="spellStart"/>
            <w:r w:rsidR="785F17EB">
              <w:t>Genesys</w:t>
            </w:r>
            <w:proofErr w:type="spellEnd"/>
            <w:r w:rsidR="4C35472F">
              <w:t>)</w:t>
            </w:r>
            <w:r w:rsidR="68C2B5A0">
              <w:t>,</w:t>
            </w:r>
            <w:r>
              <w:t xml:space="preserve"> op welke wijze kan uw CRM </w:t>
            </w:r>
            <w:r w:rsidR="53E935E4">
              <w:t xml:space="preserve">systeem </w:t>
            </w:r>
            <w:r>
              <w:t xml:space="preserve">hiermee </w:t>
            </w:r>
            <w:r w:rsidR="68C2B5A0">
              <w:t>in</w:t>
            </w:r>
            <w:r w:rsidR="32A77F95">
              <w:t>tegrere</w:t>
            </w:r>
            <w:r w:rsidR="00E57884">
              <w:t>n?</w:t>
            </w:r>
            <w:r w:rsidR="6B0C4FDD">
              <w:t xml:space="preserve"> </w:t>
            </w:r>
          </w:p>
        </w:tc>
        <w:tc>
          <w:tcPr>
            <w:tcW w:w="3341" w:type="dxa"/>
          </w:tcPr>
          <w:p w14:paraId="0625CC57" w14:textId="7A775EFB" w:rsidR="0092325E" w:rsidRDefault="15CBC74C" w:rsidP="00043C04">
            <w:pPr>
              <w:spacing w:line="276" w:lineRule="auto"/>
            </w:pPr>
            <w:r>
              <w:t xml:space="preserve">Daarnaast nogmaals </w:t>
            </w:r>
            <w:r w:rsidR="1B12451E">
              <w:t>de stelling van het Kadaster d</w:t>
            </w:r>
            <w:r w:rsidR="00A53828">
              <w:t>at</w:t>
            </w:r>
            <w:r w:rsidR="1B12451E">
              <w:t xml:space="preserve"> d</w:t>
            </w:r>
            <w:r w:rsidR="00A53828">
              <w:t>at</w:t>
            </w:r>
            <w:r w:rsidR="1B12451E">
              <w:t>a eenma</w:t>
            </w:r>
            <w:r w:rsidR="7514AB31">
              <w:t>lig</w:t>
            </w:r>
            <w:r w:rsidR="1B12451E">
              <w:t xml:space="preserve"> moeten worden vastgelegd, waar zou u de contactd</w:t>
            </w:r>
            <w:r w:rsidR="00A53828">
              <w:t>at</w:t>
            </w:r>
            <w:r w:rsidR="1B12451E">
              <w:t xml:space="preserve">a in vastleggen en op welke wijze kan deze </w:t>
            </w:r>
            <w:r w:rsidR="0497C9D8">
              <w:t>ontsloten worden in CRM</w:t>
            </w:r>
            <w:r w:rsidR="0024139A">
              <w:t>?</w:t>
            </w:r>
            <w:r w:rsidR="0497C9D8">
              <w:t xml:space="preserve"> </w:t>
            </w:r>
          </w:p>
        </w:tc>
      </w:tr>
      <w:tr w:rsidR="00C608EF" w14:paraId="69463EAE" w14:textId="77777777" w:rsidTr="00352177">
        <w:trPr>
          <w:trHeight w:val="300"/>
        </w:trPr>
        <w:tc>
          <w:tcPr>
            <w:tcW w:w="1174" w:type="dxa"/>
          </w:tcPr>
          <w:p w14:paraId="7659947E" w14:textId="77777777" w:rsidR="00C608EF" w:rsidRDefault="00955D13" w:rsidP="00955D13">
            <w:pPr>
              <w:spacing w:line="276" w:lineRule="auto"/>
              <w:jc w:val="center"/>
            </w:pPr>
            <w:r>
              <w:t>INT4</w:t>
            </w:r>
          </w:p>
          <w:p w14:paraId="27008240" w14:textId="65A29138" w:rsidR="00955D13" w:rsidRDefault="00955D13" w:rsidP="00955D13">
            <w:pPr>
              <w:spacing w:line="276" w:lineRule="auto"/>
              <w:jc w:val="center"/>
            </w:pPr>
            <w:r>
              <w:t>B</w:t>
            </w:r>
          </w:p>
        </w:tc>
        <w:tc>
          <w:tcPr>
            <w:tcW w:w="5153" w:type="dxa"/>
          </w:tcPr>
          <w:p w14:paraId="5991A9E4" w14:textId="7C13472D" w:rsidR="00C608EF" w:rsidRDefault="00C608EF" w:rsidP="70CB9E63">
            <w:pPr>
              <w:spacing w:line="276" w:lineRule="auto"/>
            </w:pPr>
            <w:r>
              <w:t>Is hiervoor een standaard koppeling beschikbaar?</w:t>
            </w:r>
          </w:p>
        </w:tc>
        <w:tc>
          <w:tcPr>
            <w:tcW w:w="3341" w:type="dxa"/>
          </w:tcPr>
          <w:p w14:paraId="442F6519" w14:textId="77777777" w:rsidR="00C608EF" w:rsidRDefault="00C608EF" w:rsidP="70CB9E63">
            <w:pPr>
              <w:spacing w:line="276" w:lineRule="auto"/>
            </w:pPr>
          </w:p>
        </w:tc>
      </w:tr>
      <w:tr w:rsidR="00352177" w14:paraId="2B247629" w14:textId="77777777" w:rsidTr="00352177">
        <w:trPr>
          <w:trHeight w:val="300"/>
        </w:trPr>
        <w:tc>
          <w:tcPr>
            <w:tcW w:w="1174" w:type="dxa"/>
          </w:tcPr>
          <w:p w14:paraId="21A7DF8F" w14:textId="77777777" w:rsidR="00352177" w:rsidRDefault="00352177" w:rsidP="00352177">
            <w:pPr>
              <w:spacing w:line="276" w:lineRule="auto"/>
              <w:jc w:val="center"/>
            </w:pPr>
            <w:r>
              <w:t>INT5</w:t>
            </w:r>
          </w:p>
          <w:p w14:paraId="21089645" w14:textId="40383C67" w:rsidR="00352177" w:rsidRDefault="00352177" w:rsidP="00352177">
            <w:pPr>
              <w:spacing w:line="276" w:lineRule="auto"/>
              <w:jc w:val="center"/>
            </w:pPr>
            <w:r>
              <w:t>A</w:t>
            </w:r>
          </w:p>
        </w:tc>
        <w:tc>
          <w:tcPr>
            <w:tcW w:w="5153" w:type="dxa"/>
          </w:tcPr>
          <w:p w14:paraId="788F0121" w14:textId="3EB32D5A" w:rsidR="00352177" w:rsidRDefault="00352177" w:rsidP="00352177">
            <w:pPr>
              <w:spacing w:line="276" w:lineRule="auto"/>
            </w:pPr>
            <w:r>
              <w:t>H</w:t>
            </w:r>
            <w:r>
              <w:t xml:space="preserve">et Kadaster </w:t>
            </w:r>
            <w:r w:rsidR="00525BF0">
              <w:t xml:space="preserve">gebruikt </w:t>
            </w:r>
            <w:proofErr w:type="spellStart"/>
            <w:r>
              <w:t>Genesys</w:t>
            </w:r>
            <w:proofErr w:type="spellEnd"/>
            <w:r>
              <w:t xml:space="preserve"> voor </w:t>
            </w:r>
            <w:r w:rsidR="00525BF0">
              <w:t xml:space="preserve">haar </w:t>
            </w:r>
            <w:proofErr w:type="spellStart"/>
            <w:r>
              <w:t>CCSaaS</w:t>
            </w:r>
            <w:proofErr w:type="spellEnd"/>
            <w:r>
              <w:t xml:space="preserve"> </w:t>
            </w:r>
            <w:r w:rsidR="00525BF0">
              <w:t xml:space="preserve">toepassing. </w:t>
            </w:r>
            <w:r>
              <w:t xml:space="preserve">Op welke wijze kan uw CRM systeem </w:t>
            </w:r>
            <w:r w:rsidR="00A61DE3">
              <w:t xml:space="preserve">met </w:t>
            </w:r>
            <w:proofErr w:type="spellStart"/>
            <w:r w:rsidR="00A61DE3">
              <w:t>Genesys</w:t>
            </w:r>
            <w:proofErr w:type="spellEnd"/>
            <w:r>
              <w:t xml:space="preserve"> integreren</w:t>
            </w:r>
            <w:r w:rsidR="00A61DE3">
              <w:t>/samenwerken</w:t>
            </w:r>
            <w:r>
              <w:t xml:space="preserve">? </w:t>
            </w:r>
          </w:p>
        </w:tc>
        <w:tc>
          <w:tcPr>
            <w:tcW w:w="3341" w:type="dxa"/>
          </w:tcPr>
          <w:p w14:paraId="00B45530" w14:textId="3CE7469F" w:rsidR="00352177" w:rsidRDefault="00352177" w:rsidP="00352177">
            <w:pPr>
              <w:spacing w:line="276" w:lineRule="auto"/>
            </w:pPr>
          </w:p>
        </w:tc>
      </w:tr>
      <w:tr w:rsidR="00352177" w14:paraId="7E785ABD" w14:textId="77777777" w:rsidTr="00352177">
        <w:tc>
          <w:tcPr>
            <w:tcW w:w="1174" w:type="dxa"/>
          </w:tcPr>
          <w:p w14:paraId="0C395BA8" w14:textId="77777777" w:rsidR="00352177" w:rsidRDefault="00352177" w:rsidP="00352177">
            <w:pPr>
              <w:spacing w:line="276" w:lineRule="auto"/>
              <w:jc w:val="center"/>
            </w:pPr>
            <w:r>
              <w:t>INT5</w:t>
            </w:r>
          </w:p>
          <w:p w14:paraId="5C04D25E" w14:textId="0F7DF6A1" w:rsidR="00352177" w:rsidRDefault="00352177" w:rsidP="00352177">
            <w:pPr>
              <w:spacing w:line="276" w:lineRule="auto"/>
              <w:jc w:val="center"/>
            </w:pPr>
            <w:r>
              <w:t>B</w:t>
            </w:r>
          </w:p>
        </w:tc>
        <w:tc>
          <w:tcPr>
            <w:tcW w:w="5153" w:type="dxa"/>
          </w:tcPr>
          <w:p w14:paraId="40074A66" w14:textId="1D0E0C1E" w:rsidR="00352177" w:rsidRDefault="00352177" w:rsidP="00352177">
            <w:pPr>
              <w:spacing w:line="276" w:lineRule="auto"/>
            </w:pPr>
            <w:r w:rsidRPr="70CB9E63">
              <w:rPr>
                <w:rFonts w:eastAsia="Arial" w:cs="Arial"/>
                <w:sz w:val="19"/>
                <w:szCs w:val="19"/>
              </w:rPr>
              <w:t>Is hiervoor een standaard koppeling beschikbaar</w:t>
            </w:r>
            <w:r>
              <w:rPr>
                <w:rFonts w:eastAsia="Arial" w:cs="Arial"/>
                <w:sz w:val="19"/>
                <w:szCs w:val="19"/>
              </w:rPr>
              <w:t>?</w:t>
            </w:r>
          </w:p>
        </w:tc>
        <w:tc>
          <w:tcPr>
            <w:tcW w:w="3341" w:type="dxa"/>
          </w:tcPr>
          <w:p w14:paraId="72BE02A5" w14:textId="77777777" w:rsidR="00352177" w:rsidRDefault="00352177" w:rsidP="00352177">
            <w:pPr>
              <w:spacing w:line="276" w:lineRule="auto"/>
            </w:pPr>
          </w:p>
        </w:tc>
      </w:tr>
      <w:tr w:rsidR="00352177" w14:paraId="5EADB61C" w14:textId="77777777" w:rsidTr="00352177">
        <w:tc>
          <w:tcPr>
            <w:tcW w:w="1174" w:type="dxa"/>
          </w:tcPr>
          <w:p w14:paraId="3583A1E0" w14:textId="79F4524D" w:rsidR="00352177" w:rsidRDefault="00352177" w:rsidP="00352177">
            <w:pPr>
              <w:spacing w:line="276" w:lineRule="auto"/>
              <w:jc w:val="center"/>
            </w:pPr>
            <w:r>
              <w:t>INT6</w:t>
            </w:r>
          </w:p>
        </w:tc>
        <w:tc>
          <w:tcPr>
            <w:tcW w:w="5153" w:type="dxa"/>
          </w:tcPr>
          <w:p w14:paraId="15E5CE24" w14:textId="3F187C0E" w:rsidR="00352177" w:rsidRDefault="00352177" w:rsidP="00352177">
            <w:pPr>
              <w:spacing w:line="276" w:lineRule="auto"/>
            </w:pPr>
            <w:r>
              <w:t>Op welke wijze kan gebruik gemaakt worden van de integratie met Microsoft Office applicatie en Exchange.</w:t>
            </w:r>
          </w:p>
        </w:tc>
        <w:tc>
          <w:tcPr>
            <w:tcW w:w="3341" w:type="dxa"/>
          </w:tcPr>
          <w:p w14:paraId="2C2204A9" w14:textId="47B1AE64" w:rsidR="00352177" w:rsidRDefault="00352177" w:rsidP="00352177">
            <w:pPr>
              <w:spacing w:line="276" w:lineRule="auto"/>
            </w:pPr>
            <w:r>
              <w:t xml:space="preserve">Denk hierbij het versturen en opslaan van e-mail, het maken van afspraken in de agenda en het opstellen en opslaan van Word templates en documenten. </w:t>
            </w:r>
          </w:p>
        </w:tc>
      </w:tr>
      <w:tr w:rsidR="00352177" w14:paraId="1AC4E9AA" w14:textId="77777777" w:rsidTr="00352177">
        <w:tc>
          <w:tcPr>
            <w:tcW w:w="1174" w:type="dxa"/>
          </w:tcPr>
          <w:p w14:paraId="689C3FC2" w14:textId="7838298B" w:rsidR="00352177" w:rsidRDefault="00352177" w:rsidP="00352177">
            <w:pPr>
              <w:spacing w:line="276" w:lineRule="auto"/>
              <w:jc w:val="center"/>
            </w:pPr>
            <w:r>
              <w:t>INT7</w:t>
            </w:r>
          </w:p>
        </w:tc>
        <w:tc>
          <w:tcPr>
            <w:tcW w:w="5153" w:type="dxa"/>
          </w:tcPr>
          <w:p w14:paraId="4D46F381" w14:textId="7C82F047" w:rsidR="00352177" w:rsidRDefault="00352177" w:rsidP="00352177">
            <w:pPr>
              <w:spacing w:line="276" w:lineRule="auto"/>
            </w:pPr>
            <w:r>
              <w:t xml:space="preserve">Op welke wijze ondersteunt uw systeem de </w:t>
            </w:r>
            <w:proofErr w:type="spellStart"/>
            <w:r>
              <w:t>provisioning</w:t>
            </w:r>
            <w:proofErr w:type="spellEnd"/>
            <w:r>
              <w:t xml:space="preserve">  van users en rechten van interne medewerkers?</w:t>
            </w:r>
          </w:p>
        </w:tc>
        <w:tc>
          <w:tcPr>
            <w:tcW w:w="3341" w:type="dxa"/>
          </w:tcPr>
          <w:p w14:paraId="35F889A2" w14:textId="49E30210" w:rsidR="00352177" w:rsidRDefault="00352177" w:rsidP="00352177">
            <w:pPr>
              <w:spacing w:line="276" w:lineRule="auto"/>
            </w:pPr>
            <w:r>
              <w:t xml:space="preserve">Het Kadaster maakt voor de </w:t>
            </w:r>
            <w:proofErr w:type="spellStart"/>
            <w:r>
              <w:t>provisioning</w:t>
            </w:r>
            <w:proofErr w:type="spellEnd"/>
            <w:r>
              <w:t xml:space="preserve">  van users en rechten gebruik van Microfocus. </w:t>
            </w:r>
          </w:p>
        </w:tc>
      </w:tr>
      <w:tr w:rsidR="00352177" w14:paraId="10E7D0AE" w14:textId="77777777" w:rsidTr="00352177">
        <w:tc>
          <w:tcPr>
            <w:tcW w:w="1174" w:type="dxa"/>
          </w:tcPr>
          <w:p w14:paraId="5D09EF1A" w14:textId="3A3CE4ED" w:rsidR="00352177" w:rsidRDefault="00352177" w:rsidP="00352177">
            <w:pPr>
              <w:spacing w:line="276" w:lineRule="auto"/>
              <w:jc w:val="center"/>
            </w:pPr>
            <w:r>
              <w:t>INT8</w:t>
            </w:r>
          </w:p>
        </w:tc>
        <w:tc>
          <w:tcPr>
            <w:tcW w:w="5153" w:type="dxa"/>
          </w:tcPr>
          <w:p w14:paraId="61269402" w14:textId="7AC3CA84" w:rsidR="00352177" w:rsidRDefault="00352177" w:rsidP="00352177">
            <w:pPr>
              <w:spacing w:line="276" w:lineRule="auto"/>
            </w:pPr>
            <w:r>
              <w:t>Welke standaard koppelingsmogelijkheden of integraties zijn er met CIAM (Customer Identity en Access Management) systemen?</w:t>
            </w:r>
          </w:p>
        </w:tc>
        <w:tc>
          <w:tcPr>
            <w:tcW w:w="3341" w:type="dxa"/>
          </w:tcPr>
          <w:p w14:paraId="2008E938" w14:textId="77777777" w:rsidR="00352177" w:rsidRDefault="00352177" w:rsidP="00352177">
            <w:pPr>
              <w:spacing w:line="276" w:lineRule="auto"/>
            </w:pPr>
          </w:p>
        </w:tc>
      </w:tr>
      <w:tr w:rsidR="00352177" w14:paraId="10FEABD0" w14:textId="77777777" w:rsidTr="00352177">
        <w:tc>
          <w:tcPr>
            <w:tcW w:w="1174" w:type="dxa"/>
          </w:tcPr>
          <w:p w14:paraId="7CE5240F" w14:textId="0D716A80" w:rsidR="00352177" w:rsidRDefault="00352177" w:rsidP="00352177">
            <w:pPr>
              <w:spacing w:line="276" w:lineRule="auto"/>
              <w:jc w:val="center"/>
            </w:pPr>
            <w:r>
              <w:t>INT9</w:t>
            </w:r>
          </w:p>
        </w:tc>
        <w:tc>
          <w:tcPr>
            <w:tcW w:w="5153" w:type="dxa"/>
          </w:tcPr>
          <w:p w14:paraId="7DA544AA" w14:textId="6ED23913" w:rsidR="00352177" w:rsidRDefault="00352177" w:rsidP="00352177">
            <w:pPr>
              <w:spacing w:line="276" w:lineRule="auto"/>
            </w:pPr>
            <w:r>
              <w:t xml:space="preserve">Hoe en in hoeverre ondersteunt uw systeem het ontsluiten van data dat </w:t>
            </w:r>
            <w:r w:rsidRPr="008D337C">
              <w:rPr>
                <w:b/>
              </w:rPr>
              <w:t>niet</w:t>
            </w:r>
            <w:r>
              <w:t xml:space="preserve"> in CRM zit ten behoeve van een view optie </w:t>
            </w:r>
            <w:proofErr w:type="spellStart"/>
            <w:r>
              <w:t>cq</w:t>
            </w:r>
            <w:proofErr w:type="spellEnd"/>
            <w:r>
              <w:t xml:space="preserve"> 360</w:t>
            </w:r>
            <w:r w:rsidRPr="02F20082">
              <w:rPr>
                <w:vertAlign w:val="superscript"/>
              </w:rPr>
              <w:t>o</w:t>
            </w:r>
            <w:r>
              <w:t xml:space="preserve"> klantbeeld?</w:t>
            </w:r>
          </w:p>
        </w:tc>
        <w:tc>
          <w:tcPr>
            <w:tcW w:w="3341" w:type="dxa"/>
          </w:tcPr>
          <w:p w14:paraId="48481948" w14:textId="49BE3E54" w:rsidR="00352177" w:rsidRDefault="00352177" w:rsidP="00352177">
            <w:pPr>
              <w:spacing w:line="276" w:lineRule="auto"/>
            </w:pPr>
          </w:p>
        </w:tc>
      </w:tr>
      <w:tr w:rsidR="00352177" w14:paraId="624C830A" w14:textId="77777777" w:rsidTr="00352177">
        <w:trPr>
          <w:trHeight w:val="300"/>
        </w:trPr>
        <w:tc>
          <w:tcPr>
            <w:tcW w:w="1174" w:type="dxa"/>
          </w:tcPr>
          <w:p w14:paraId="59472FBB" w14:textId="77777777" w:rsidR="00352177" w:rsidRDefault="00352177" w:rsidP="00352177">
            <w:pPr>
              <w:spacing w:line="276" w:lineRule="auto"/>
              <w:jc w:val="center"/>
            </w:pPr>
            <w:r>
              <w:t>INT10</w:t>
            </w:r>
          </w:p>
          <w:p w14:paraId="007E1E93" w14:textId="1AFF043C" w:rsidR="00352177" w:rsidRDefault="00352177" w:rsidP="00352177">
            <w:pPr>
              <w:spacing w:line="276" w:lineRule="auto"/>
              <w:jc w:val="center"/>
            </w:pPr>
            <w:r>
              <w:t>A</w:t>
            </w:r>
          </w:p>
        </w:tc>
        <w:tc>
          <w:tcPr>
            <w:tcW w:w="5153" w:type="dxa"/>
          </w:tcPr>
          <w:p w14:paraId="5298CD32" w14:textId="7B585AD5" w:rsidR="00352177" w:rsidRDefault="00352177" w:rsidP="00352177">
            <w:pPr>
              <w:spacing w:line="276" w:lineRule="auto"/>
            </w:pPr>
            <w:r>
              <w:t xml:space="preserve">In hoeverre is een kennisbank standaard functionaliteit van een CRM-oplossing? </w:t>
            </w:r>
          </w:p>
        </w:tc>
        <w:tc>
          <w:tcPr>
            <w:tcW w:w="3341" w:type="dxa"/>
          </w:tcPr>
          <w:p w14:paraId="63092856" w14:textId="65C326EA" w:rsidR="00352177" w:rsidRDefault="00352177" w:rsidP="00352177">
            <w:pPr>
              <w:spacing w:line="276" w:lineRule="auto"/>
            </w:pPr>
          </w:p>
        </w:tc>
      </w:tr>
      <w:tr w:rsidR="00352177" w14:paraId="2A042DD9" w14:textId="77777777" w:rsidTr="00352177">
        <w:trPr>
          <w:trHeight w:val="300"/>
        </w:trPr>
        <w:tc>
          <w:tcPr>
            <w:tcW w:w="1174" w:type="dxa"/>
          </w:tcPr>
          <w:p w14:paraId="479DD7EC" w14:textId="77777777" w:rsidR="00352177" w:rsidRDefault="00352177" w:rsidP="00352177">
            <w:pPr>
              <w:spacing w:line="276" w:lineRule="auto"/>
              <w:jc w:val="center"/>
            </w:pPr>
            <w:r>
              <w:t>INT10</w:t>
            </w:r>
          </w:p>
          <w:p w14:paraId="3EED2981" w14:textId="0D7144B7" w:rsidR="00352177" w:rsidRDefault="00352177" w:rsidP="00352177">
            <w:pPr>
              <w:spacing w:line="276" w:lineRule="auto"/>
              <w:jc w:val="center"/>
            </w:pPr>
            <w:r>
              <w:t>B</w:t>
            </w:r>
          </w:p>
        </w:tc>
        <w:tc>
          <w:tcPr>
            <w:tcW w:w="5153" w:type="dxa"/>
          </w:tcPr>
          <w:p w14:paraId="2B5E1760" w14:textId="568BDED1" w:rsidR="00352177" w:rsidRDefault="00352177" w:rsidP="00352177">
            <w:pPr>
              <w:spacing w:line="276" w:lineRule="auto"/>
            </w:pPr>
            <w:r>
              <w:t>Zijn er ook mogelijkheden om een externe kennisbank te integreren met een CRM-oplossing?</w:t>
            </w:r>
          </w:p>
        </w:tc>
        <w:tc>
          <w:tcPr>
            <w:tcW w:w="3341" w:type="dxa"/>
          </w:tcPr>
          <w:p w14:paraId="53B38BBA" w14:textId="77777777" w:rsidR="00352177" w:rsidRDefault="00352177" w:rsidP="00352177">
            <w:pPr>
              <w:spacing w:line="276" w:lineRule="auto"/>
            </w:pPr>
          </w:p>
        </w:tc>
      </w:tr>
      <w:tr w:rsidR="00352177" w14:paraId="77053AFD" w14:textId="77777777" w:rsidTr="00352177">
        <w:trPr>
          <w:trHeight w:val="300"/>
        </w:trPr>
        <w:tc>
          <w:tcPr>
            <w:tcW w:w="1174" w:type="dxa"/>
          </w:tcPr>
          <w:p w14:paraId="280994BC" w14:textId="77777777" w:rsidR="00352177" w:rsidRDefault="00352177" w:rsidP="00352177">
            <w:pPr>
              <w:spacing w:line="276" w:lineRule="auto"/>
              <w:jc w:val="center"/>
            </w:pPr>
            <w:r>
              <w:t>INT10</w:t>
            </w:r>
          </w:p>
          <w:p w14:paraId="0E2839BE" w14:textId="129BA9D8" w:rsidR="00352177" w:rsidRDefault="00352177" w:rsidP="00352177">
            <w:pPr>
              <w:spacing w:line="276" w:lineRule="auto"/>
              <w:jc w:val="center"/>
            </w:pPr>
            <w:r>
              <w:t>C</w:t>
            </w:r>
          </w:p>
        </w:tc>
        <w:tc>
          <w:tcPr>
            <w:tcW w:w="5153" w:type="dxa"/>
          </w:tcPr>
          <w:p w14:paraId="383BD61C" w14:textId="07A19D6F" w:rsidR="00352177" w:rsidRDefault="00352177" w:rsidP="00352177">
            <w:pPr>
              <w:spacing w:line="276" w:lineRule="auto"/>
            </w:pPr>
            <w:r>
              <w:t>Zo ja, hoe wordt dan de externe kennisbank gekoppeld?</w:t>
            </w:r>
          </w:p>
        </w:tc>
        <w:tc>
          <w:tcPr>
            <w:tcW w:w="3341" w:type="dxa"/>
          </w:tcPr>
          <w:p w14:paraId="6A91D0D4" w14:textId="77777777" w:rsidR="00352177" w:rsidRDefault="00352177" w:rsidP="00352177">
            <w:pPr>
              <w:spacing w:line="276" w:lineRule="auto"/>
            </w:pPr>
          </w:p>
        </w:tc>
      </w:tr>
    </w:tbl>
    <w:p w14:paraId="4071FF00" w14:textId="77777777" w:rsidR="00221144" w:rsidRDefault="00221144" w:rsidP="00043C04">
      <w:pPr>
        <w:spacing w:line="276" w:lineRule="auto"/>
        <w:rPr>
          <w:b/>
          <w:i/>
        </w:rPr>
      </w:pPr>
      <w:r>
        <w:br w:type="page"/>
      </w:r>
    </w:p>
    <w:p w14:paraId="5EEF6727" w14:textId="54D5F4FF" w:rsidR="006E75D6" w:rsidRDefault="008805A9" w:rsidP="00043C04">
      <w:pPr>
        <w:pStyle w:val="Kop3"/>
        <w:spacing w:line="276" w:lineRule="auto"/>
      </w:pPr>
      <w:bookmarkStart w:id="33" w:name="_Toc157782303"/>
      <w:r>
        <w:t>Implement</w:t>
      </w:r>
      <w:r w:rsidR="00A53828">
        <w:t>at</w:t>
      </w:r>
      <w:r>
        <w:t>ie</w:t>
      </w:r>
      <w:r w:rsidR="001A748D">
        <w:t xml:space="preserve"> / transitie</w:t>
      </w:r>
      <w:r w:rsidR="00B30728">
        <w:t xml:space="preserve"> / migr</w:t>
      </w:r>
      <w:r w:rsidR="00A53828">
        <w:t>at</w:t>
      </w:r>
      <w:r w:rsidR="00B30728">
        <w:t>ie</w:t>
      </w:r>
      <w:bookmarkEnd w:id="33"/>
    </w:p>
    <w:p w14:paraId="5989068F" w14:textId="044ECAD5" w:rsidR="00FC7286" w:rsidRDefault="694A92D6" w:rsidP="00043C04">
      <w:pPr>
        <w:spacing w:line="276" w:lineRule="auto"/>
      </w:pPr>
      <w:r>
        <w:t xml:space="preserve">Kadaster ziet het herinrichten van </w:t>
      </w:r>
      <w:r w:rsidR="74BAE505">
        <w:t xml:space="preserve">CRM </w:t>
      </w:r>
      <w:r>
        <w:t>als een uitdagi</w:t>
      </w:r>
      <w:r w:rsidR="788BCB6B">
        <w:t>ng. De groep zakelijke klanten (debiteur-rel</w:t>
      </w:r>
      <w:r w:rsidR="2642CBB7">
        <w:t>at</w:t>
      </w:r>
      <w:r w:rsidR="788BCB6B">
        <w:t>ie) is de grootst</w:t>
      </w:r>
      <w:r w:rsidR="5E620C57">
        <w:t>e</w:t>
      </w:r>
      <w:r w:rsidR="788BCB6B">
        <w:t xml:space="preserve"> groep klanten die Kadaster nu actief registreert</w:t>
      </w:r>
      <w:r w:rsidR="133B2AFD">
        <w:t>. Kenmerken:</w:t>
      </w:r>
    </w:p>
    <w:p w14:paraId="37F1A154" w14:textId="77777777" w:rsidR="56E8D1C5" w:rsidRDefault="56E8D1C5" w:rsidP="56E8D1C5">
      <w:pPr>
        <w:spacing w:line="276" w:lineRule="auto"/>
      </w:pPr>
    </w:p>
    <w:p w14:paraId="35383F5F" w14:textId="7A058988" w:rsidR="08B47533" w:rsidRDefault="00654E40" w:rsidP="56E8D1C5">
      <w:pPr>
        <w:spacing w:line="276" w:lineRule="auto"/>
      </w:pPr>
      <w:r>
        <w:t>Aantal</w:t>
      </w:r>
      <w:r w:rsidR="08B47533">
        <w:t xml:space="preserve"> </w:t>
      </w:r>
      <w:r w:rsidR="001E382B">
        <w:t xml:space="preserve">zakelijke </w:t>
      </w:r>
      <w:r w:rsidR="08B47533">
        <w:t xml:space="preserve">klanten </w:t>
      </w:r>
      <w:r w:rsidR="08B47533">
        <w:tab/>
      </w:r>
      <w:r w:rsidR="08B47533">
        <w:tab/>
        <w:t>:</w:t>
      </w:r>
      <w:r w:rsidR="08B47533">
        <w:tab/>
        <w:t>18</w:t>
      </w:r>
      <w:r w:rsidR="0046540F">
        <w:t>0</w:t>
      </w:r>
      <w:r w:rsidR="08B47533">
        <w:t>.</w:t>
      </w:r>
      <w:r w:rsidR="0046540F">
        <w:t>000</w:t>
      </w:r>
    </w:p>
    <w:p w14:paraId="560E9929" w14:textId="583A8EA6" w:rsidR="00C50549" w:rsidRDefault="00C50549" w:rsidP="56E8D1C5">
      <w:pPr>
        <w:spacing w:line="276" w:lineRule="auto"/>
      </w:pPr>
      <w:r>
        <w:t>Aantal klanten</w:t>
      </w:r>
      <w:r>
        <w:tab/>
      </w:r>
      <w:r>
        <w:tab/>
      </w:r>
      <w:r>
        <w:tab/>
      </w:r>
      <w:r>
        <w:tab/>
        <w:t>:</w:t>
      </w:r>
      <w:r>
        <w:tab/>
      </w:r>
      <w:r w:rsidR="006B1986" w:rsidRPr="006B1986">
        <w:rPr>
          <w:u w:val="single"/>
        </w:rPr>
        <w:t>+</w:t>
      </w:r>
      <w:r w:rsidR="004F5A31">
        <w:rPr>
          <w:u w:val="single"/>
        </w:rPr>
        <w:t xml:space="preserve"> </w:t>
      </w:r>
      <w:r w:rsidR="004F5A31">
        <w:t>1.000.000</w:t>
      </w:r>
    </w:p>
    <w:p w14:paraId="109F39D5" w14:textId="7DB5794A" w:rsidR="00834F58" w:rsidRDefault="00156213" w:rsidP="56E8D1C5">
      <w:pPr>
        <w:spacing w:line="276" w:lineRule="auto"/>
      </w:pPr>
      <w:r>
        <w:t xml:space="preserve">Interne </w:t>
      </w:r>
      <w:r w:rsidR="00834F58">
        <w:t>Gebruikers</w:t>
      </w:r>
      <w:r w:rsidR="00834F58">
        <w:tab/>
      </w:r>
      <w:r w:rsidR="00834F58">
        <w:tab/>
      </w:r>
      <w:r w:rsidR="00834F58">
        <w:tab/>
        <w:t>:</w:t>
      </w:r>
      <w:r w:rsidR="00834F58">
        <w:tab/>
      </w:r>
      <w:r w:rsidR="004F14BD">
        <w:t>400</w:t>
      </w:r>
      <w:r>
        <w:t xml:space="preserve"> </w:t>
      </w:r>
    </w:p>
    <w:p w14:paraId="2E97B215" w14:textId="77777777" w:rsidR="00203B40" w:rsidRDefault="00203B40" w:rsidP="00043C04">
      <w:pPr>
        <w:spacing w:line="276" w:lineRule="auto"/>
      </w:pPr>
    </w:p>
    <w:p w14:paraId="18C30FF2" w14:textId="4C07C145" w:rsidR="00B62F45" w:rsidRDefault="001B57B9" w:rsidP="00043C04">
      <w:pPr>
        <w:spacing w:line="276" w:lineRule="auto"/>
      </w:pPr>
      <w:r>
        <w:rPr>
          <w:rFonts w:cs="Arial"/>
        </w:rPr>
        <w:t xml:space="preserve"> </w:t>
      </w:r>
    </w:p>
    <w:tbl>
      <w:tblPr>
        <w:tblStyle w:val="Tabelraster"/>
        <w:tblW w:w="9526" w:type="dxa"/>
        <w:tblInd w:w="108" w:type="dxa"/>
        <w:tblLook w:val="04A0" w:firstRow="1" w:lastRow="0" w:firstColumn="1" w:lastColumn="0" w:noHBand="0" w:noVBand="1"/>
      </w:tblPr>
      <w:tblGrid>
        <w:gridCol w:w="750"/>
        <w:gridCol w:w="5658"/>
        <w:gridCol w:w="3118"/>
      </w:tblGrid>
      <w:tr w:rsidR="00E71949" w14:paraId="65FA2052" w14:textId="77777777" w:rsidTr="00860978">
        <w:tc>
          <w:tcPr>
            <w:tcW w:w="750" w:type="dxa"/>
            <w:shd w:val="clear" w:color="auto" w:fill="0070C0"/>
          </w:tcPr>
          <w:p w14:paraId="4AB7262B" w14:textId="77777777" w:rsidR="00E71949" w:rsidRPr="007F1E98" w:rsidRDefault="00E71949" w:rsidP="00084D47">
            <w:pPr>
              <w:spacing w:line="276" w:lineRule="auto"/>
              <w:jc w:val="center"/>
              <w:rPr>
                <w:color w:val="FFFFFF" w:themeColor="background1"/>
              </w:rPr>
            </w:pPr>
            <w:r w:rsidRPr="007F1E98">
              <w:rPr>
                <w:color w:val="FFFFFF" w:themeColor="background1"/>
              </w:rPr>
              <w:t>ID</w:t>
            </w:r>
          </w:p>
        </w:tc>
        <w:tc>
          <w:tcPr>
            <w:tcW w:w="5658" w:type="dxa"/>
            <w:shd w:val="clear" w:color="auto" w:fill="0070C0"/>
          </w:tcPr>
          <w:p w14:paraId="6F4009B9" w14:textId="77777777" w:rsidR="00E71949" w:rsidRPr="007F1E98" w:rsidRDefault="00E71949" w:rsidP="00043C04">
            <w:pPr>
              <w:spacing w:line="276" w:lineRule="auto"/>
              <w:rPr>
                <w:color w:val="FFFFFF" w:themeColor="background1"/>
              </w:rPr>
            </w:pPr>
            <w:r w:rsidRPr="007F1E98">
              <w:rPr>
                <w:color w:val="FFFFFF" w:themeColor="background1"/>
              </w:rPr>
              <w:t>Vraag</w:t>
            </w:r>
          </w:p>
        </w:tc>
        <w:tc>
          <w:tcPr>
            <w:tcW w:w="3118" w:type="dxa"/>
            <w:shd w:val="clear" w:color="auto" w:fill="0070C0"/>
          </w:tcPr>
          <w:p w14:paraId="06C1F0B4" w14:textId="77777777" w:rsidR="00E71949" w:rsidRPr="007F1E98" w:rsidRDefault="00E71949" w:rsidP="00043C04">
            <w:pPr>
              <w:spacing w:line="276" w:lineRule="auto"/>
              <w:rPr>
                <w:color w:val="FFFFFF" w:themeColor="background1"/>
              </w:rPr>
            </w:pPr>
            <w:r w:rsidRPr="007F1E98">
              <w:rPr>
                <w:color w:val="FFFFFF" w:themeColor="background1"/>
              </w:rPr>
              <w:t>Toelichting</w:t>
            </w:r>
          </w:p>
        </w:tc>
      </w:tr>
      <w:tr w:rsidR="00E71949" w14:paraId="22A7D618" w14:textId="77777777" w:rsidTr="00860978">
        <w:tc>
          <w:tcPr>
            <w:tcW w:w="750" w:type="dxa"/>
          </w:tcPr>
          <w:p w14:paraId="47B6E68B" w14:textId="068C8C4A" w:rsidR="00E71949" w:rsidRDefault="00A53828" w:rsidP="00084D47">
            <w:pPr>
              <w:spacing w:line="276" w:lineRule="auto"/>
              <w:jc w:val="center"/>
            </w:pPr>
            <w:r>
              <w:t>AT</w:t>
            </w:r>
            <w:r w:rsidR="008805A9">
              <w:t>M</w:t>
            </w:r>
            <w:r w:rsidR="00E71949">
              <w:t>1</w:t>
            </w:r>
          </w:p>
        </w:tc>
        <w:tc>
          <w:tcPr>
            <w:tcW w:w="5658" w:type="dxa"/>
          </w:tcPr>
          <w:p w14:paraId="4EB74CE5" w14:textId="5C870B21" w:rsidR="00E71949" w:rsidRDefault="008805A9" w:rsidP="00043C04">
            <w:pPr>
              <w:spacing w:line="276" w:lineRule="auto"/>
            </w:pPr>
            <w:r>
              <w:t>Kunt op grond van de hierboven genoemde aantallen een indic</w:t>
            </w:r>
            <w:r w:rsidR="00A53828">
              <w:t>at</w:t>
            </w:r>
            <w:r>
              <w:t xml:space="preserve">ie geven van de </w:t>
            </w:r>
            <w:r w:rsidR="009D3D06">
              <w:t xml:space="preserve">eenmalige </w:t>
            </w:r>
            <w:r>
              <w:t>implement</w:t>
            </w:r>
            <w:r w:rsidR="00A53828">
              <w:t>at</w:t>
            </w:r>
            <w:r>
              <w:t xml:space="preserve">ie en </w:t>
            </w:r>
            <w:r w:rsidR="009D3D06">
              <w:t xml:space="preserve">jaarlijkse </w:t>
            </w:r>
            <w:r>
              <w:t>exploit</w:t>
            </w:r>
            <w:r w:rsidR="00A53828">
              <w:t>at</w:t>
            </w:r>
            <w:r>
              <w:t>iekosten</w:t>
            </w:r>
            <w:r w:rsidR="005719E8">
              <w:t>?</w:t>
            </w:r>
            <w:r>
              <w:t xml:space="preserve"> </w:t>
            </w:r>
          </w:p>
        </w:tc>
        <w:tc>
          <w:tcPr>
            <w:tcW w:w="3118" w:type="dxa"/>
          </w:tcPr>
          <w:p w14:paraId="690DC455" w14:textId="1742CA7E" w:rsidR="00E71949" w:rsidRDefault="00E71949" w:rsidP="00043C04">
            <w:pPr>
              <w:spacing w:line="276" w:lineRule="auto"/>
            </w:pPr>
          </w:p>
        </w:tc>
      </w:tr>
      <w:tr w:rsidR="00E71949" w14:paraId="7648A7D4" w14:textId="77777777" w:rsidTr="00860978">
        <w:tc>
          <w:tcPr>
            <w:tcW w:w="750" w:type="dxa"/>
          </w:tcPr>
          <w:p w14:paraId="1BCD1776" w14:textId="061E9A0A" w:rsidR="00E71949" w:rsidRDefault="00A53828" w:rsidP="00084D47">
            <w:pPr>
              <w:spacing w:line="276" w:lineRule="auto"/>
              <w:jc w:val="center"/>
            </w:pPr>
            <w:r>
              <w:t>AT</w:t>
            </w:r>
            <w:r w:rsidR="008805A9">
              <w:t>M</w:t>
            </w:r>
            <w:r w:rsidR="00E71949">
              <w:t>2</w:t>
            </w:r>
          </w:p>
        </w:tc>
        <w:tc>
          <w:tcPr>
            <w:tcW w:w="5658" w:type="dxa"/>
          </w:tcPr>
          <w:p w14:paraId="2609BAF2" w14:textId="545B7104" w:rsidR="00E71949" w:rsidRDefault="00A53828" w:rsidP="00043C04">
            <w:pPr>
              <w:spacing w:line="276" w:lineRule="auto"/>
            </w:pPr>
            <w:r>
              <w:t>Kunt u op grond van bovenstaande aantallen een indicatie geven van de doorlooptijden van de totale implementatie</w:t>
            </w:r>
            <w:r w:rsidR="009D3D06">
              <w:t xml:space="preserve"> vanaf</w:t>
            </w:r>
            <w:r w:rsidR="00C37152">
              <w:t xml:space="preserve"> </w:t>
            </w:r>
            <w:r w:rsidR="009D3D06">
              <w:t>contractondertekening</w:t>
            </w:r>
            <w:r w:rsidR="00FC788F">
              <w:t>?</w:t>
            </w:r>
          </w:p>
        </w:tc>
        <w:tc>
          <w:tcPr>
            <w:tcW w:w="3118" w:type="dxa"/>
          </w:tcPr>
          <w:p w14:paraId="5E55AEC7" w14:textId="713421E8" w:rsidR="00E71949" w:rsidRDefault="00E71949" w:rsidP="00043C04">
            <w:pPr>
              <w:spacing w:line="276" w:lineRule="auto"/>
            </w:pPr>
          </w:p>
        </w:tc>
      </w:tr>
      <w:tr w:rsidR="00A53828" w14:paraId="0534AF72" w14:textId="77777777" w:rsidTr="00860978">
        <w:tc>
          <w:tcPr>
            <w:tcW w:w="750" w:type="dxa"/>
          </w:tcPr>
          <w:p w14:paraId="3078AE7E" w14:textId="77777777" w:rsidR="00A53828" w:rsidRDefault="00A53828" w:rsidP="00084D47">
            <w:pPr>
              <w:spacing w:line="276" w:lineRule="auto"/>
              <w:jc w:val="center"/>
            </w:pPr>
            <w:r>
              <w:t>ATM3</w:t>
            </w:r>
          </w:p>
          <w:p w14:paraId="5C5B5FBB" w14:textId="20CAF4C3" w:rsidR="00084D47" w:rsidRDefault="00084D47" w:rsidP="00084D47">
            <w:pPr>
              <w:spacing w:line="276" w:lineRule="auto"/>
              <w:jc w:val="center"/>
            </w:pPr>
            <w:r>
              <w:t>A</w:t>
            </w:r>
          </w:p>
        </w:tc>
        <w:tc>
          <w:tcPr>
            <w:tcW w:w="5658" w:type="dxa"/>
          </w:tcPr>
          <w:p w14:paraId="3874828B" w14:textId="3635E662" w:rsidR="00A53828" w:rsidRDefault="00A53828" w:rsidP="00043C04">
            <w:pPr>
              <w:spacing w:line="276" w:lineRule="auto"/>
            </w:pPr>
            <w:r>
              <w:t xml:space="preserve">Op welke wijze </w:t>
            </w:r>
            <w:r w:rsidR="009D3D06">
              <w:t>stelt u</w:t>
            </w:r>
            <w:r>
              <w:t xml:space="preserve"> de migratie naar een nieuw CRM voor, een big bang scenario waarbij alle bestaande koppelingen al zijn gelegd of een gefaseerde overgang waarbij eerst een koppeling met het bestaande CRM wordt gelegd en vandaaruit de functionaliteit een voor een wordt omgelegd? Graag toelichten waarom u voor het een of andere scenario kiest.</w:t>
            </w:r>
            <w:r w:rsidR="009D3D06">
              <w:t xml:space="preserve"> </w:t>
            </w:r>
          </w:p>
        </w:tc>
        <w:tc>
          <w:tcPr>
            <w:tcW w:w="3118" w:type="dxa"/>
          </w:tcPr>
          <w:p w14:paraId="68C0E0C4" w14:textId="12D0392F" w:rsidR="00A53828" w:rsidRDefault="00A53828" w:rsidP="00043C04">
            <w:pPr>
              <w:spacing w:line="276" w:lineRule="auto"/>
            </w:pPr>
          </w:p>
        </w:tc>
      </w:tr>
      <w:tr w:rsidR="00A5425E" w14:paraId="7A37503F" w14:textId="77777777" w:rsidTr="00860978">
        <w:tc>
          <w:tcPr>
            <w:tcW w:w="750" w:type="dxa"/>
          </w:tcPr>
          <w:p w14:paraId="52371BFC" w14:textId="77777777" w:rsidR="00A5425E" w:rsidRDefault="00084D47" w:rsidP="00084D47">
            <w:pPr>
              <w:spacing w:line="276" w:lineRule="auto"/>
              <w:jc w:val="center"/>
            </w:pPr>
            <w:r>
              <w:t>ATM3</w:t>
            </w:r>
          </w:p>
          <w:p w14:paraId="1BE74D39" w14:textId="273967AB" w:rsidR="00084D47" w:rsidRDefault="00084D47" w:rsidP="00084D47">
            <w:pPr>
              <w:spacing w:line="276" w:lineRule="auto"/>
              <w:jc w:val="center"/>
            </w:pPr>
            <w:r>
              <w:t>B</w:t>
            </w:r>
          </w:p>
        </w:tc>
        <w:tc>
          <w:tcPr>
            <w:tcW w:w="5658" w:type="dxa"/>
          </w:tcPr>
          <w:p w14:paraId="138A41D3" w14:textId="4CD41FAF" w:rsidR="00A5425E" w:rsidRDefault="00A5425E" w:rsidP="00043C04">
            <w:pPr>
              <w:spacing w:line="276" w:lineRule="auto"/>
            </w:pPr>
            <w:r>
              <w:t>Wat zijn de kostenconsequenties voor de een of de andere optie?</w:t>
            </w:r>
          </w:p>
        </w:tc>
        <w:tc>
          <w:tcPr>
            <w:tcW w:w="3118" w:type="dxa"/>
          </w:tcPr>
          <w:p w14:paraId="3A0C0562" w14:textId="77777777" w:rsidR="00A5425E" w:rsidRDefault="00A5425E" w:rsidP="00043C04">
            <w:pPr>
              <w:spacing w:line="276" w:lineRule="auto"/>
            </w:pPr>
          </w:p>
        </w:tc>
      </w:tr>
      <w:tr w:rsidR="00A53828" w14:paraId="4D496D19" w14:textId="77777777" w:rsidTr="00860978">
        <w:tc>
          <w:tcPr>
            <w:tcW w:w="750" w:type="dxa"/>
          </w:tcPr>
          <w:p w14:paraId="513B50CD" w14:textId="6CE0C5DA" w:rsidR="00A53828" w:rsidRDefault="00A53828" w:rsidP="00084D47">
            <w:pPr>
              <w:spacing w:line="276" w:lineRule="auto"/>
              <w:jc w:val="center"/>
            </w:pPr>
            <w:r>
              <w:t>ATM4</w:t>
            </w:r>
          </w:p>
        </w:tc>
        <w:tc>
          <w:tcPr>
            <w:tcW w:w="5658" w:type="dxa"/>
          </w:tcPr>
          <w:p w14:paraId="6B979EA3" w14:textId="2AF26957" w:rsidR="00A53828" w:rsidRDefault="00A53828" w:rsidP="00043C04">
            <w:pPr>
              <w:spacing w:line="276" w:lineRule="auto"/>
            </w:pPr>
            <w:r>
              <w:t xml:space="preserve">Op welke wijze zou u de data migreren. In het bijzondere graag aandacht voor het onderscheid actuele en al gearchiveerde data. </w:t>
            </w:r>
          </w:p>
        </w:tc>
        <w:tc>
          <w:tcPr>
            <w:tcW w:w="3118" w:type="dxa"/>
          </w:tcPr>
          <w:p w14:paraId="32ADCF13" w14:textId="75A74006" w:rsidR="00A53828" w:rsidRDefault="00A53828" w:rsidP="00043C04">
            <w:pPr>
              <w:spacing w:line="276" w:lineRule="auto"/>
            </w:pPr>
            <w:r>
              <w:t xml:space="preserve">Houdt er rekening mee dat het huidige CRM zowel verouderde als gearchiveerde data bevat. Daarnaast bestaat het huidige bestand zowel debiteuren als klant. </w:t>
            </w:r>
          </w:p>
        </w:tc>
      </w:tr>
      <w:tr w:rsidR="00A53828" w14:paraId="654A317D" w14:textId="77777777" w:rsidTr="00860978">
        <w:tc>
          <w:tcPr>
            <w:tcW w:w="750" w:type="dxa"/>
          </w:tcPr>
          <w:p w14:paraId="2EEF18B7" w14:textId="18FD1970" w:rsidR="00A53828" w:rsidRDefault="00A53828" w:rsidP="00084D47">
            <w:pPr>
              <w:spacing w:line="276" w:lineRule="auto"/>
              <w:jc w:val="center"/>
            </w:pPr>
            <w:r>
              <w:t>ATM5</w:t>
            </w:r>
          </w:p>
        </w:tc>
        <w:tc>
          <w:tcPr>
            <w:tcW w:w="5658" w:type="dxa"/>
          </w:tcPr>
          <w:p w14:paraId="7E0C2AB8" w14:textId="2BE44F53" w:rsidR="00A53828" w:rsidRDefault="00A53828" w:rsidP="00043C04">
            <w:pPr>
              <w:spacing w:line="276" w:lineRule="auto"/>
            </w:pPr>
            <w:r>
              <w:t xml:space="preserve">Wat is uw ervaring met het migreren vanuit een SAP CRM omgeving. </w:t>
            </w:r>
          </w:p>
          <w:p w14:paraId="2593FA0D" w14:textId="4290F033" w:rsidR="00A53828" w:rsidRDefault="61938109" w:rsidP="00043C04">
            <w:pPr>
              <w:spacing w:line="276" w:lineRule="auto"/>
            </w:pPr>
            <w:r>
              <w:t>Als u hier ervaring mee he</w:t>
            </w:r>
            <w:r w:rsidR="40E5F3A2">
              <w:t>eft</w:t>
            </w:r>
            <w:r>
              <w:t xml:space="preserve"> wat zijn de belangrijkste uitdaging</w:t>
            </w:r>
            <w:r w:rsidR="59878008">
              <w:t xml:space="preserve">en en </w:t>
            </w:r>
            <w:proofErr w:type="spellStart"/>
            <w:r w:rsidR="59878008">
              <w:t>lessons</w:t>
            </w:r>
            <w:proofErr w:type="spellEnd"/>
            <w:r w:rsidR="59878008">
              <w:t xml:space="preserve"> </w:t>
            </w:r>
            <w:proofErr w:type="spellStart"/>
            <w:r w:rsidR="59878008">
              <w:t>learned</w:t>
            </w:r>
            <w:proofErr w:type="spellEnd"/>
          </w:p>
        </w:tc>
        <w:tc>
          <w:tcPr>
            <w:tcW w:w="3118" w:type="dxa"/>
          </w:tcPr>
          <w:p w14:paraId="38EC88D5" w14:textId="7FD4D4C7" w:rsidR="00A53828" w:rsidRDefault="00A53828" w:rsidP="00043C04">
            <w:pPr>
              <w:spacing w:line="276" w:lineRule="auto"/>
            </w:pPr>
          </w:p>
        </w:tc>
      </w:tr>
      <w:tr w:rsidR="00A53828" w14:paraId="494E6777" w14:textId="77777777" w:rsidTr="00860978">
        <w:tc>
          <w:tcPr>
            <w:tcW w:w="750" w:type="dxa"/>
          </w:tcPr>
          <w:p w14:paraId="59C6BCCC" w14:textId="2FD3EA8D" w:rsidR="00A53828" w:rsidRDefault="00A53828" w:rsidP="00084D47">
            <w:pPr>
              <w:spacing w:line="276" w:lineRule="auto"/>
              <w:jc w:val="center"/>
            </w:pPr>
            <w:r>
              <w:t>ATM6</w:t>
            </w:r>
          </w:p>
        </w:tc>
        <w:tc>
          <w:tcPr>
            <w:tcW w:w="5658" w:type="dxa"/>
          </w:tcPr>
          <w:p w14:paraId="3845BD92" w14:textId="14367562" w:rsidR="00A53828" w:rsidRDefault="00A53828" w:rsidP="00043C04">
            <w:pPr>
              <w:spacing w:line="276" w:lineRule="auto"/>
            </w:pPr>
            <w:r>
              <w:t>Op welke wijze kan het huidige CRM beheer en ontwikkelteam een rol spelen in het migratie traject?</w:t>
            </w:r>
          </w:p>
        </w:tc>
        <w:tc>
          <w:tcPr>
            <w:tcW w:w="3118" w:type="dxa"/>
          </w:tcPr>
          <w:p w14:paraId="66864D3F" w14:textId="577546E9" w:rsidR="00A53828" w:rsidRDefault="00A53828" w:rsidP="00043C04">
            <w:pPr>
              <w:spacing w:line="276" w:lineRule="auto"/>
            </w:pPr>
          </w:p>
        </w:tc>
      </w:tr>
      <w:tr w:rsidR="00A53828" w14:paraId="613C4C39" w14:textId="77777777" w:rsidTr="00860978">
        <w:tc>
          <w:tcPr>
            <w:tcW w:w="750" w:type="dxa"/>
          </w:tcPr>
          <w:p w14:paraId="2DF5E48E" w14:textId="626A69DA" w:rsidR="00A53828" w:rsidRDefault="00A53828" w:rsidP="00084D47">
            <w:pPr>
              <w:spacing w:line="276" w:lineRule="auto"/>
              <w:jc w:val="center"/>
            </w:pPr>
            <w:r>
              <w:t>ATM7</w:t>
            </w:r>
          </w:p>
        </w:tc>
        <w:tc>
          <w:tcPr>
            <w:tcW w:w="5658" w:type="dxa"/>
          </w:tcPr>
          <w:p w14:paraId="4D4DF9B2" w14:textId="5CC7C96F" w:rsidR="00A53828" w:rsidRDefault="00A53828" w:rsidP="00043C04">
            <w:pPr>
              <w:spacing w:line="276" w:lineRule="auto"/>
            </w:pPr>
            <w:r>
              <w:t>Hoe zou u de medewerkers van het Kadaster willen opleiden, zowel de eindgebruikers als het beheer</w:t>
            </w:r>
            <w:r w:rsidR="007B4C78">
              <w:t>-</w:t>
            </w:r>
            <w:r>
              <w:t xml:space="preserve"> en onderhoudsteam</w:t>
            </w:r>
            <w:r w:rsidR="00391635">
              <w:t>.</w:t>
            </w:r>
          </w:p>
        </w:tc>
        <w:tc>
          <w:tcPr>
            <w:tcW w:w="3118" w:type="dxa"/>
          </w:tcPr>
          <w:p w14:paraId="437100E6" w14:textId="77777777" w:rsidR="00A53828" w:rsidRDefault="00A53828" w:rsidP="00043C04">
            <w:pPr>
              <w:spacing w:line="276" w:lineRule="auto"/>
            </w:pPr>
          </w:p>
        </w:tc>
      </w:tr>
    </w:tbl>
    <w:p w14:paraId="02FF61DE" w14:textId="77777777" w:rsidR="004F11B0" w:rsidRDefault="004F11B0" w:rsidP="00043C04">
      <w:pPr>
        <w:spacing w:line="276" w:lineRule="auto"/>
      </w:pPr>
    </w:p>
    <w:p w14:paraId="0173C6C9" w14:textId="20D49853" w:rsidR="00214299" w:rsidRDefault="00214299" w:rsidP="00043C04">
      <w:pPr>
        <w:spacing w:line="276" w:lineRule="auto"/>
      </w:pPr>
    </w:p>
    <w:p w14:paraId="4D3DD932" w14:textId="77777777" w:rsidR="00FC7286" w:rsidRDefault="00FC7286" w:rsidP="00043C04">
      <w:pPr>
        <w:spacing w:line="276" w:lineRule="auto"/>
      </w:pPr>
    </w:p>
    <w:p w14:paraId="280A2328" w14:textId="77777777" w:rsidR="00221144" w:rsidRDefault="00221144" w:rsidP="00043C04">
      <w:pPr>
        <w:spacing w:line="276" w:lineRule="auto"/>
        <w:rPr>
          <w:b/>
          <w:i/>
        </w:rPr>
      </w:pPr>
      <w:r>
        <w:br w:type="page"/>
      </w:r>
    </w:p>
    <w:p w14:paraId="442AF7E2" w14:textId="77777777" w:rsidR="005652D7" w:rsidRDefault="005652D7" w:rsidP="00043C04">
      <w:pPr>
        <w:spacing w:line="276" w:lineRule="auto"/>
      </w:pPr>
    </w:p>
    <w:p w14:paraId="79ED2A00" w14:textId="287F3F35" w:rsidR="00686B1E" w:rsidRDefault="00760C69" w:rsidP="00043C04">
      <w:pPr>
        <w:pStyle w:val="Kop3"/>
        <w:spacing w:line="276" w:lineRule="auto"/>
      </w:pPr>
      <w:bookmarkStart w:id="34" w:name="_Toc157782304"/>
      <w:r>
        <w:t>Overige</w:t>
      </w:r>
      <w:r w:rsidR="00B15789">
        <w:t xml:space="preserve"> vragen</w:t>
      </w:r>
      <w:bookmarkEnd w:id="34"/>
    </w:p>
    <w:p w14:paraId="647F0DAC" w14:textId="77777777" w:rsidR="007E6127" w:rsidRDefault="007E6127" w:rsidP="00043C04">
      <w:pPr>
        <w:keepNext/>
        <w:spacing w:line="276" w:lineRule="auto"/>
        <w:rPr>
          <w:rFonts w:cs="Arial"/>
        </w:rPr>
      </w:pPr>
    </w:p>
    <w:tbl>
      <w:tblPr>
        <w:tblStyle w:val="Tabelraster"/>
        <w:tblW w:w="0" w:type="auto"/>
        <w:tblInd w:w="108" w:type="dxa"/>
        <w:tblLook w:val="04A0" w:firstRow="1" w:lastRow="0" w:firstColumn="1" w:lastColumn="0" w:noHBand="0" w:noVBand="1"/>
      </w:tblPr>
      <w:tblGrid>
        <w:gridCol w:w="617"/>
        <w:gridCol w:w="4333"/>
        <w:gridCol w:w="4003"/>
      </w:tblGrid>
      <w:tr w:rsidR="007E6127" w14:paraId="65DA0377" w14:textId="77777777" w:rsidTr="00A53828">
        <w:tc>
          <w:tcPr>
            <w:tcW w:w="617" w:type="dxa"/>
            <w:shd w:val="clear" w:color="auto" w:fill="0070C0"/>
          </w:tcPr>
          <w:p w14:paraId="61BB18AD" w14:textId="77777777" w:rsidR="007E6127" w:rsidRPr="007F1E98" w:rsidRDefault="007E6127" w:rsidP="00043C04">
            <w:pPr>
              <w:spacing w:line="276" w:lineRule="auto"/>
              <w:rPr>
                <w:color w:val="FFFFFF" w:themeColor="background1"/>
              </w:rPr>
            </w:pPr>
            <w:r w:rsidRPr="007F1E98">
              <w:rPr>
                <w:color w:val="FFFFFF" w:themeColor="background1"/>
              </w:rPr>
              <w:t>ID</w:t>
            </w:r>
          </w:p>
        </w:tc>
        <w:tc>
          <w:tcPr>
            <w:tcW w:w="4333" w:type="dxa"/>
            <w:shd w:val="clear" w:color="auto" w:fill="0070C0"/>
          </w:tcPr>
          <w:p w14:paraId="61AE7E9D" w14:textId="77777777" w:rsidR="007E6127" w:rsidRPr="007F1E98" w:rsidRDefault="007E6127" w:rsidP="00043C04">
            <w:pPr>
              <w:spacing w:line="276" w:lineRule="auto"/>
              <w:rPr>
                <w:color w:val="FFFFFF" w:themeColor="background1"/>
              </w:rPr>
            </w:pPr>
            <w:r w:rsidRPr="007F1E98">
              <w:rPr>
                <w:color w:val="FFFFFF" w:themeColor="background1"/>
              </w:rPr>
              <w:t>Vraag</w:t>
            </w:r>
          </w:p>
        </w:tc>
        <w:tc>
          <w:tcPr>
            <w:tcW w:w="4003" w:type="dxa"/>
            <w:shd w:val="clear" w:color="auto" w:fill="0070C0"/>
          </w:tcPr>
          <w:p w14:paraId="7E3C2EBD" w14:textId="77777777" w:rsidR="007E6127" w:rsidRPr="007F1E98" w:rsidRDefault="007E6127" w:rsidP="00043C04">
            <w:pPr>
              <w:spacing w:line="276" w:lineRule="auto"/>
              <w:rPr>
                <w:color w:val="FFFFFF" w:themeColor="background1"/>
              </w:rPr>
            </w:pPr>
            <w:r w:rsidRPr="007F1E98">
              <w:rPr>
                <w:color w:val="FFFFFF" w:themeColor="background1"/>
              </w:rPr>
              <w:t>Toelichting</w:t>
            </w:r>
          </w:p>
        </w:tc>
      </w:tr>
      <w:tr w:rsidR="007E6127" w14:paraId="70594F7C" w14:textId="77777777" w:rsidTr="00A53828">
        <w:tc>
          <w:tcPr>
            <w:tcW w:w="617" w:type="dxa"/>
          </w:tcPr>
          <w:p w14:paraId="77C3E157" w14:textId="7204135C" w:rsidR="007E6127" w:rsidRPr="00625CA7" w:rsidRDefault="00625CA7" w:rsidP="00043C04">
            <w:pPr>
              <w:keepNext/>
              <w:spacing w:line="276" w:lineRule="auto"/>
              <w:rPr>
                <w:rFonts w:cs="Arial"/>
              </w:rPr>
            </w:pPr>
            <w:r w:rsidRPr="00625CA7">
              <w:rPr>
                <w:rFonts w:cs="Arial"/>
              </w:rPr>
              <w:t>OV1</w:t>
            </w:r>
          </w:p>
        </w:tc>
        <w:tc>
          <w:tcPr>
            <w:tcW w:w="4333" w:type="dxa"/>
          </w:tcPr>
          <w:p w14:paraId="30A8C323" w14:textId="09B783B6" w:rsidR="007E6127" w:rsidRPr="007E6127" w:rsidRDefault="007E6127" w:rsidP="00043C04">
            <w:pPr>
              <w:spacing w:line="276" w:lineRule="auto"/>
              <w:rPr>
                <w:rFonts w:cs="Arial"/>
              </w:rPr>
            </w:pPr>
            <w:r w:rsidRPr="007E6127">
              <w:rPr>
                <w:rFonts w:cs="Arial"/>
              </w:rPr>
              <w:t>Welke onderwerpen zijn van belang maar niet aan bod gekomen?</w:t>
            </w:r>
          </w:p>
        </w:tc>
        <w:tc>
          <w:tcPr>
            <w:tcW w:w="4003" w:type="dxa"/>
          </w:tcPr>
          <w:p w14:paraId="691BF37F" w14:textId="68CE6849" w:rsidR="007E6127" w:rsidRPr="000D2273" w:rsidRDefault="007E6127" w:rsidP="00043C04">
            <w:pPr>
              <w:spacing w:line="276" w:lineRule="auto"/>
              <w:rPr>
                <w:rFonts w:cs="Arial"/>
              </w:rPr>
            </w:pPr>
            <w:r w:rsidRPr="007E6127">
              <w:rPr>
                <w:rFonts w:cs="Arial"/>
              </w:rPr>
              <w:t xml:space="preserve">Geef per onderwerp aan </w:t>
            </w:r>
            <w:r w:rsidR="00A53828" w:rsidRPr="007E6127">
              <w:rPr>
                <w:rFonts w:cs="Arial"/>
              </w:rPr>
              <w:t>w</w:t>
            </w:r>
            <w:r w:rsidR="00A53828">
              <w:rPr>
                <w:rFonts w:cs="Arial"/>
              </w:rPr>
              <w:t>at</w:t>
            </w:r>
            <w:r w:rsidRPr="007E6127">
              <w:rPr>
                <w:rFonts w:cs="Arial"/>
              </w:rPr>
              <w:t xml:space="preserve"> het belang is en hoe het Kadaster daar in een eventuele aanbesteding mee om kan gaan.</w:t>
            </w:r>
          </w:p>
        </w:tc>
      </w:tr>
      <w:tr w:rsidR="007E6127" w:rsidRPr="00F61E10" w14:paraId="13CBC477" w14:textId="77777777" w:rsidTr="00A53828">
        <w:tc>
          <w:tcPr>
            <w:tcW w:w="617" w:type="dxa"/>
          </w:tcPr>
          <w:p w14:paraId="2D4B4E05" w14:textId="58A5DE1B" w:rsidR="007E6127" w:rsidRPr="00625CA7" w:rsidRDefault="00625CA7" w:rsidP="00043C04">
            <w:pPr>
              <w:keepNext/>
              <w:spacing w:line="276" w:lineRule="auto"/>
              <w:rPr>
                <w:rFonts w:cs="Arial"/>
              </w:rPr>
            </w:pPr>
            <w:r w:rsidRPr="00625CA7">
              <w:rPr>
                <w:rFonts w:cs="Arial"/>
              </w:rPr>
              <w:t>OV2</w:t>
            </w:r>
          </w:p>
        </w:tc>
        <w:tc>
          <w:tcPr>
            <w:tcW w:w="4333" w:type="dxa"/>
          </w:tcPr>
          <w:p w14:paraId="3CFCE6F7" w14:textId="39431D7B" w:rsidR="007E6127" w:rsidRDefault="007E6127" w:rsidP="00043C04">
            <w:pPr>
              <w:keepNext/>
              <w:spacing w:line="276" w:lineRule="auto"/>
            </w:pPr>
            <w:r w:rsidRPr="007E6127">
              <w:rPr>
                <w:rFonts w:cs="Arial"/>
              </w:rPr>
              <w:t xml:space="preserve">Kunt u op basis van de </w:t>
            </w:r>
            <w:r w:rsidR="00A53828" w:rsidRPr="007E6127">
              <w:rPr>
                <w:rFonts w:cs="Arial"/>
              </w:rPr>
              <w:t>situ</w:t>
            </w:r>
            <w:r w:rsidR="00A53828">
              <w:rPr>
                <w:rFonts w:cs="Arial"/>
              </w:rPr>
              <w:t>at</w:t>
            </w:r>
            <w:r w:rsidR="00A53828" w:rsidRPr="007E6127">
              <w:rPr>
                <w:rFonts w:cs="Arial"/>
              </w:rPr>
              <w:t>ie</w:t>
            </w:r>
            <w:r w:rsidRPr="007E6127">
              <w:rPr>
                <w:rFonts w:cs="Arial"/>
              </w:rPr>
              <w:t xml:space="preserve"> bij Kadaster en de voorgenomen richting een klant referentie geven die hierbij aansluit?</w:t>
            </w:r>
          </w:p>
        </w:tc>
        <w:tc>
          <w:tcPr>
            <w:tcW w:w="4003" w:type="dxa"/>
          </w:tcPr>
          <w:p w14:paraId="4D3560B4" w14:textId="1EFE2DB3" w:rsidR="007E6127" w:rsidRPr="000D2273" w:rsidRDefault="007E6127" w:rsidP="00043C04">
            <w:pPr>
              <w:spacing w:line="276" w:lineRule="auto"/>
              <w:rPr>
                <w:rFonts w:cs="Arial"/>
              </w:rPr>
            </w:pPr>
          </w:p>
        </w:tc>
      </w:tr>
      <w:tr w:rsidR="00A53828" w14:paraId="401FDDBC" w14:textId="77777777" w:rsidTr="00A53828">
        <w:tc>
          <w:tcPr>
            <w:tcW w:w="617" w:type="dxa"/>
          </w:tcPr>
          <w:p w14:paraId="0B3CD25D" w14:textId="26F1A83E" w:rsidR="00A53828" w:rsidRPr="00625CA7" w:rsidRDefault="00A53828" w:rsidP="00043C04">
            <w:pPr>
              <w:keepNext/>
              <w:spacing w:line="276" w:lineRule="auto"/>
              <w:rPr>
                <w:rFonts w:cs="Arial"/>
              </w:rPr>
            </w:pPr>
            <w:r w:rsidRPr="00625CA7">
              <w:rPr>
                <w:rFonts w:cs="Arial"/>
              </w:rPr>
              <w:t>OV3</w:t>
            </w:r>
          </w:p>
        </w:tc>
        <w:tc>
          <w:tcPr>
            <w:tcW w:w="4333" w:type="dxa"/>
          </w:tcPr>
          <w:p w14:paraId="375EF80D" w14:textId="4B4CC385" w:rsidR="00A53828" w:rsidRDefault="00A53828" w:rsidP="00043C04">
            <w:pPr>
              <w:keepNext/>
              <w:spacing w:line="276" w:lineRule="auto"/>
            </w:pPr>
            <w:r>
              <w:t>Kadaster zoekt een totaaloplossing met kennis en functionaliteit. Kunt u dat zelf leveren of bent u dat gewend te doen met partners?</w:t>
            </w:r>
          </w:p>
        </w:tc>
        <w:tc>
          <w:tcPr>
            <w:tcW w:w="4003" w:type="dxa"/>
          </w:tcPr>
          <w:p w14:paraId="515EE263" w14:textId="5AF5A633" w:rsidR="00A53828" w:rsidRPr="000D2273" w:rsidRDefault="00A53828" w:rsidP="00043C04">
            <w:pPr>
              <w:spacing w:line="276" w:lineRule="auto"/>
              <w:rPr>
                <w:rFonts w:cs="Arial"/>
              </w:rPr>
            </w:pPr>
            <w:r>
              <w:rPr>
                <w:rFonts w:cs="Arial"/>
              </w:rPr>
              <w:t>V</w:t>
            </w:r>
            <w:r w:rsidRPr="000D2273">
              <w:rPr>
                <w:rFonts w:cs="Arial"/>
              </w:rPr>
              <w:t xml:space="preserve">oor Kadaster </w:t>
            </w:r>
            <w:r>
              <w:rPr>
                <w:rFonts w:cs="Arial"/>
              </w:rPr>
              <w:t xml:space="preserve">is het </w:t>
            </w:r>
            <w:r w:rsidRPr="000D2273">
              <w:rPr>
                <w:rFonts w:cs="Arial"/>
              </w:rPr>
              <w:t xml:space="preserve">van belang om </w:t>
            </w:r>
            <w:r>
              <w:rPr>
                <w:rFonts w:cs="Arial"/>
              </w:rPr>
              <w:t>één</w:t>
            </w:r>
            <w:r w:rsidRPr="000D2273">
              <w:rPr>
                <w:rFonts w:cs="Arial"/>
              </w:rPr>
              <w:t xml:space="preserve"> aanspreekpunt te hebben.</w:t>
            </w:r>
          </w:p>
        </w:tc>
      </w:tr>
      <w:tr w:rsidR="00C90FE2" w:rsidRPr="00C90FE2" w14:paraId="11D5934F" w14:textId="77777777" w:rsidTr="00A53828">
        <w:tc>
          <w:tcPr>
            <w:tcW w:w="617" w:type="dxa"/>
          </w:tcPr>
          <w:p w14:paraId="3AA59B35" w14:textId="43EC4B81" w:rsidR="00C90FE2" w:rsidRPr="00C90FE2" w:rsidRDefault="00C90FE2" w:rsidP="00043C04">
            <w:pPr>
              <w:keepNext/>
              <w:spacing w:line="276" w:lineRule="auto"/>
              <w:rPr>
                <w:rFonts w:cs="Arial"/>
              </w:rPr>
            </w:pPr>
            <w:r w:rsidRPr="00C90FE2">
              <w:rPr>
                <w:rFonts w:cs="Arial"/>
              </w:rPr>
              <w:t>OV4</w:t>
            </w:r>
          </w:p>
        </w:tc>
        <w:tc>
          <w:tcPr>
            <w:tcW w:w="4333" w:type="dxa"/>
          </w:tcPr>
          <w:p w14:paraId="7E401E96" w14:textId="6413F504" w:rsidR="00C90FE2" w:rsidRPr="00C90FE2" w:rsidRDefault="00C90FE2" w:rsidP="00043C04">
            <w:pPr>
              <w:keepNext/>
              <w:spacing w:line="276" w:lineRule="auto"/>
            </w:pPr>
            <w:r w:rsidRPr="00C90FE2">
              <w:t xml:space="preserve">Gezien de </w:t>
            </w:r>
            <w:r w:rsidR="00BB6325">
              <w:t>aanbieders</w:t>
            </w:r>
            <w:r w:rsidRPr="00C90FE2">
              <w:t>markt van CRM software is dan de Openbare aanbestedingsprocedure volgens u geschikt</w:t>
            </w:r>
            <w:r w:rsidR="00442C0F">
              <w:t xml:space="preserve"> om in een CRM aanbesteding te gebruiken</w:t>
            </w:r>
            <w:r w:rsidRPr="00C90FE2">
              <w:t>?</w:t>
            </w:r>
          </w:p>
        </w:tc>
        <w:tc>
          <w:tcPr>
            <w:tcW w:w="4003" w:type="dxa"/>
          </w:tcPr>
          <w:p w14:paraId="7CE254A1" w14:textId="53C1B766" w:rsidR="00C90FE2" w:rsidRPr="00C90FE2" w:rsidRDefault="00C90FE2" w:rsidP="00043C04">
            <w:pPr>
              <w:spacing w:line="276" w:lineRule="auto"/>
              <w:rPr>
                <w:rFonts w:cs="Arial"/>
              </w:rPr>
            </w:pPr>
            <w:r w:rsidRPr="00C90FE2">
              <w:rPr>
                <w:rFonts w:cs="Arial"/>
              </w:rPr>
              <w:t>Het Kadaster behoort niet tot de grootste gebruikers voor een CRM pakket, is daarom het aanbod van leveranciers niet te groot voor de Openbare procedure?</w:t>
            </w:r>
          </w:p>
        </w:tc>
      </w:tr>
      <w:tr w:rsidR="00C90FE2" w:rsidRPr="00C90FE2" w14:paraId="67F5A91F" w14:textId="77777777" w:rsidTr="00A53828">
        <w:tc>
          <w:tcPr>
            <w:tcW w:w="617" w:type="dxa"/>
          </w:tcPr>
          <w:p w14:paraId="2D2C1CE0" w14:textId="5912D911" w:rsidR="00C90FE2" w:rsidRPr="00C90FE2" w:rsidRDefault="00C90FE2" w:rsidP="00C90FE2">
            <w:pPr>
              <w:keepNext/>
              <w:spacing w:line="276" w:lineRule="auto"/>
              <w:rPr>
                <w:rFonts w:cs="Arial"/>
              </w:rPr>
            </w:pPr>
            <w:r w:rsidRPr="00C90FE2">
              <w:rPr>
                <w:rFonts w:cs="Arial"/>
              </w:rPr>
              <w:t>OV5</w:t>
            </w:r>
          </w:p>
        </w:tc>
        <w:tc>
          <w:tcPr>
            <w:tcW w:w="4333" w:type="dxa"/>
          </w:tcPr>
          <w:p w14:paraId="105C7DD1" w14:textId="2030E434" w:rsidR="00C90FE2" w:rsidRPr="00C90FE2" w:rsidRDefault="00C90FE2" w:rsidP="00C90FE2">
            <w:pPr>
              <w:keepNext/>
              <w:spacing w:line="276" w:lineRule="auto"/>
            </w:pPr>
            <w:r w:rsidRPr="00C90FE2">
              <w:t>Op welke 4 gunningscriteria zou u het liefst beoordeeld willen worden?</w:t>
            </w:r>
          </w:p>
        </w:tc>
        <w:tc>
          <w:tcPr>
            <w:tcW w:w="4003" w:type="dxa"/>
          </w:tcPr>
          <w:p w14:paraId="4753767E" w14:textId="165D3238" w:rsidR="00C90FE2" w:rsidRPr="00C90FE2" w:rsidRDefault="00C90FE2" w:rsidP="00C90FE2">
            <w:pPr>
              <w:spacing w:line="276" w:lineRule="auto"/>
              <w:rPr>
                <w:rFonts w:cs="Arial"/>
              </w:rPr>
            </w:pPr>
            <w:r w:rsidRPr="00C90FE2">
              <w:rPr>
                <w:rFonts w:cs="Arial"/>
              </w:rPr>
              <w:t>Het Kadaster gunt op Economisch Meest Voordelige Inschrijving op basis van de Beste Prijs Kwaliteit Verhouding. Prijs aspecten: Eenmalige kosten, 4 jaren gebruikskosten en 100 uur consultancy kosten. Deze TCO wordt dan gedeeld door de behaalde kwaliteitspunten.</w:t>
            </w:r>
          </w:p>
        </w:tc>
      </w:tr>
      <w:tr w:rsidR="00C90FE2" w:rsidRPr="00C90FE2" w14:paraId="50AA0D5E" w14:textId="77777777" w:rsidTr="00A53828">
        <w:tc>
          <w:tcPr>
            <w:tcW w:w="617" w:type="dxa"/>
          </w:tcPr>
          <w:p w14:paraId="66D30841" w14:textId="0330D940" w:rsidR="00C90FE2" w:rsidRPr="00C90FE2" w:rsidRDefault="00C90FE2" w:rsidP="00C90FE2">
            <w:pPr>
              <w:keepNext/>
              <w:spacing w:line="276" w:lineRule="auto"/>
              <w:rPr>
                <w:rFonts w:cs="Arial"/>
              </w:rPr>
            </w:pPr>
            <w:r w:rsidRPr="00C90FE2">
              <w:rPr>
                <w:rFonts w:cs="Arial"/>
              </w:rPr>
              <w:t>OV6</w:t>
            </w:r>
          </w:p>
        </w:tc>
        <w:tc>
          <w:tcPr>
            <w:tcW w:w="4333" w:type="dxa"/>
          </w:tcPr>
          <w:p w14:paraId="48F090FC" w14:textId="4CF7720D" w:rsidR="00C90FE2" w:rsidRPr="00C90FE2" w:rsidRDefault="00C90FE2" w:rsidP="00C90FE2">
            <w:pPr>
              <w:keepNext/>
              <w:spacing w:line="276" w:lineRule="auto"/>
            </w:pPr>
            <w:r w:rsidRPr="00C90FE2">
              <w:t xml:space="preserve">Hoe biedt u </w:t>
            </w:r>
            <w:r w:rsidR="00BB6325">
              <w:t xml:space="preserve">het Kadaster </w:t>
            </w:r>
            <w:r w:rsidRPr="00C90FE2">
              <w:t xml:space="preserve">flexibiliteit in de </w:t>
            </w:r>
            <w:proofErr w:type="spellStart"/>
            <w:r w:rsidRPr="00C90FE2">
              <w:t>contractering</w:t>
            </w:r>
            <w:proofErr w:type="spellEnd"/>
            <w:r w:rsidRPr="00C90FE2">
              <w:t xml:space="preserve"> van uw dienstverlening?</w:t>
            </w:r>
          </w:p>
        </w:tc>
        <w:tc>
          <w:tcPr>
            <w:tcW w:w="4003" w:type="dxa"/>
          </w:tcPr>
          <w:p w14:paraId="4FF6F88D" w14:textId="5CA58A9A" w:rsidR="00C90FE2" w:rsidRPr="00C90FE2" w:rsidRDefault="00C90FE2" w:rsidP="00C90FE2">
            <w:pPr>
              <w:spacing w:line="276" w:lineRule="auto"/>
              <w:rPr>
                <w:rFonts w:cs="Arial"/>
              </w:rPr>
            </w:pPr>
            <w:r w:rsidRPr="00C90FE2">
              <w:rPr>
                <w:rFonts w:cs="Arial"/>
              </w:rPr>
              <w:t>Aanbesteden is hier en daar wat rigide en gelimiteerd maar omdat de veranderingen met name in de IT nog al snel gaan wil het Kadaster ook zicht hebben op flexibiliteit van de dienstverlening.</w:t>
            </w:r>
          </w:p>
        </w:tc>
      </w:tr>
    </w:tbl>
    <w:p w14:paraId="751320FA" w14:textId="77777777" w:rsidR="00852B9D" w:rsidRPr="007E6127" w:rsidRDefault="00852B9D" w:rsidP="00043C04">
      <w:pPr>
        <w:keepNext/>
        <w:spacing w:line="276" w:lineRule="auto"/>
        <w:rPr>
          <w:rFonts w:cs="Arial"/>
        </w:rPr>
      </w:pPr>
    </w:p>
    <w:p w14:paraId="0291F7F8" w14:textId="639B9A5B" w:rsidR="00BC10DD" w:rsidRDefault="00BC10DD" w:rsidP="00043C04">
      <w:pPr>
        <w:spacing w:line="276" w:lineRule="auto"/>
      </w:pPr>
    </w:p>
    <w:p w14:paraId="07EB9E51" w14:textId="168E3FF7" w:rsidR="00E144A4" w:rsidRPr="006D7624" w:rsidRDefault="00442C0F" w:rsidP="00043C04">
      <w:pPr>
        <w:spacing w:line="276" w:lineRule="auto"/>
      </w:pPr>
      <w:r>
        <w:t>Op voorhand namens het Kadaster hartelijk dank voor uw medewerking!</w:t>
      </w:r>
    </w:p>
    <w:sectPr w:rsidR="00E144A4" w:rsidRPr="006D7624" w:rsidSect="001E4CEC">
      <w:headerReference w:type="default" r:id="rId19"/>
      <w:footerReference w:type="default" r:id="rId20"/>
      <w:headerReference w:type="first" r:id="rId21"/>
      <w:pgSz w:w="11907" w:h="16840" w:code="9"/>
      <w:pgMar w:top="2410"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839DA" w14:textId="77777777" w:rsidR="001E4CEC" w:rsidRDefault="001E4CEC" w:rsidP="00B51797">
      <w:r>
        <w:separator/>
      </w:r>
    </w:p>
  </w:endnote>
  <w:endnote w:type="continuationSeparator" w:id="0">
    <w:p w14:paraId="552E0E45" w14:textId="77777777" w:rsidR="001E4CEC" w:rsidRDefault="001E4CEC" w:rsidP="00B51797">
      <w:r>
        <w:continuationSeparator/>
      </w:r>
    </w:p>
  </w:endnote>
  <w:endnote w:type="continuationNotice" w:id="1">
    <w:p w14:paraId="396E6A9B" w14:textId="77777777" w:rsidR="001E4CEC" w:rsidRDefault="001E4C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Yu Gothic UI Semibold">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4"/>
      <w:gridCol w:w="2960"/>
      <w:gridCol w:w="3017"/>
    </w:tblGrid>
    <w:tr w:rsidR="001F2BE6" w14:paraId="04A140BA" w14:textId="77777777" w:rsidTr="001F2BE6">
      <w:tc>
        <w:tcPr>
          <w:tcW w:w="3239" w:type="dxa"/>
        </w:tcPr>
        <w:p w14:paraId="0437B8A0" w14:textId="6C01CAE7" w:rsidR="001F2BE6" w:rsidRDefault="00BE6E08">
          <w:pPr>
            <w:pStyle w:val="Voettekst"/>
          </w:pPr>
          <w:r>
            <w:t xml:space="preserve">CRM </w:t>
          </w:r>
          <w:r w:rsidR="00CF1019">
            <w:t>Marktconsult</w:t>
          </w:r>
          <w:r w:rsidR="00A53828">
            <w:t>at</w:t>
          </w:r>
          <w:r w:rsidR="00CF1019">
            <w:t>ie</w:t>
          </w:r>
        </w:p>
      </w:tc>
      <w:tc>
        <w:tcPr>
          <w:tcW w:w="3240" w:type="dxa"/>
        </w:tcPr>
        <w:p w14:paraId="68B282E7" w14:textId="77777777" w:rsidR="001F2BE6" w:rsidRDefault="001F2BE6">
          <w:pPr>
            <w:pStyle w:val="Voettekst"/>
          </w:pPr>
        </w:p>
      </w:tc>
      <w:tc>
        <w:tcPr>
          <w:tcW w:w="3240" w:type="dxa"/>
        </w:tcPr>
        <w:p w14:paraId="2354BB46" w14:textId="788CB6AD" w:rsidR="001F2BE6" w:rsidRDefault="001F2BE6" w:rsidP="001F2BE6">
          <w:pPr>
            <w:pStyle w:val="Voettekst"/>
            <w:jc w:val="right"/>
          </w:pPr>
          <w:r>
            <w:t xml:space="preserve">Pagina </w:t>
          </w:r>
          <w:r>
            <w:fldChar w:fldCharType="begin"/>
          </w:r>
          <w:r>
            <w:instrText xml:space="preserve"> PAGE  \* MERGEFORMAT </w:instrText>
          </w:r>
          <w:r>
            <w:fldChar w:fldCharType="separate"/>
          </w:r>
          <w:r>
            <w:rPr>
              <w:noProof/>
            </w:rPr>
            <w:t>2</w:t>
          </w:r>
          <w:r>
            <w:fldChar w:fldCharType="end"/>
          </w:r>
          <w:r>
            <w:t xml:space="preserve"> van </w:t>
          </w:r>
          <w:r w:rsidR="008B7CB4">
            <w:fldChar w:fldCharType="begin"/>
          </w:r>
          <w:r w:rsidR="008B7CB4">
            <w:instrText>NUMPAGES  \* MERGEFORMAT</w:instrText>
          </w:r>
          <w:r w:rsidR="008B7CB4">
            <w:fldChar w:fldCharType="separate"/>
          </w:r>
          <w:r>
            <w:rPr>
              <w:noProof/>
            </w:rPr>
            <w:t>11</w:t>
          </w:r>
          <w:r w:rsidR="008B7CB4">
            <w:rPr>
              <w:noProof/>
            </w:rPr>
            <w:fldChar w:fldCharType="end"/>
          </w:r>
        </w:p>
      </w:tc>
    </w:tr>
  </w:tbl>
  <w:p w14:paraId="208B81DE" w14:textId="77777777" w:rsidR="001F2BE6" w:rsidRDefault="001F2B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4D695" w14:textId="77777777" w:rsidR="001E4CEC" w:rsidRDefault="001E4CEC" w:rsidP="00B51797">
      <w:r>
        <w:separator/>
      </w:r>
    </w:p>
  </w:footnote>
  <w:footnote w:type="continuationSeparator" w:id="0">
    <w:p w14:paraId="30362E0E" w14:textId="77777777" w:rsidR="001E4CEC" w:rsidRDefault="001E4CEC" w:rsidP="00B51797">
      <w:r>
        <w:continuationSeparator/>
      </w:r>
    </w:p>
  </w:footnote>
  <w:footnote w:type="continuationNotice" w:id="1">
    <w:p w14:paraId="4F41D4DD" w14:textId="77777777" w:rsidR="001E4CEC" w:rsidRDefault="001E4C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1CD7" w14:textId="33D1A306" w:rsidR="001F2BE6" w:rsidRPr="00CF1019" w:rsidRDefault="00CF1019" w:rsidP="00CF1019">
    <w:pPr>
      <w:pStyle w:val="Koptekst"/>
      <w:ind w:left="284"/>
    </w:pPr>
    <w:r>
      <w:rPr>
        <w:noProof/>
      </w:rPr>
      <w:drawing>
        <wp:anchor distT="0" distB="0" distL="114300" distR="114300" simplePos="0" relativeHeight="251658240" behindDoc="1" locked="0" layoutInCell="1" allowOverlap="1" wp14:anchorId="0C67FB5E" wp14:editId="0C2304FE">
          <wp:simplePos x="0" y="0"/>
          <wp:positionH relativeFrom="page">
            <wp:posOffset>612140</wp:posOffset>
          </wp:positionH>
          <wp:positionV relativeFrom="page">
            <wp:posOffset>448945</wp:posOffset>
          </wp:positionV>
          <wp:extent cx="1389600" cy="1072800"/>
          <wp:effectExtent l="0" t="0" r="1270" b="0"/>
          <wp:wrapNone/>
          <wp:docPr id="55" name="Picture 55"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1C49" w14:textId="26ED3DBB" w:rsidR="00CF1019" w:rsidRDefault="00CF1019">
    <w:pPr>
      <w:pStyle w:val="Koptekst"/>
    </w:pPr>
    <w:r>
      <w:rPr>
        <w:noProof/>
      </w:rPr>
      <w:drawing>
        <wp:anchor distT="0" distB="0" distL="114300" distR="114300" simplePos="0" relativeHeight="251658241" behindDoc="1" locked="0" layoutInCell="1" allowOverlap="1" wp14:anchorId="7665F61D" wp14:editId="409FA5CE">
          <wp:simplePos x="0" y="0"/>
          <wp:positionH relativeFrom="page">
            <wp:posOffset>612140</wp:posOffset>
          </wp:positionH>
          <wp:positionV relativeFrom="page">
            <wp:posOffset>448945</wp:posOffset>
          </wp:positionV>
          <wp:extent cx="1389600" cy="1072800"/>
          <wp:effectExtent l="0" t="0" r="1270" b="0"/>
          <wp:wrapNone/>
          <wp:docPr id="56" name="Picture 56"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CB0CD6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2B75E78"/>
    <w:multiLevelType w:val="hybridMultilevel"/>
    <w:tmpl w:val="C366C26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571BB0"/>
    <w:multiLevelType w:val="hybridMultilevel"/>
    <w:tmpl w:val="B4A251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FD7A3C"/>
    <w:multiLevelType w:val="hybridMultilevel"/>
    <w:tmpl w:val="A2BC8770"/>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D66369E"/>
    <w:multiLevelType w:val="hybridMultilevel"/>
    <w:tmpl w:val="4C4E9C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BC1EB0"/>
    <w:multiLevelType w:val="hybridMultilevel"/>
    <w:tmpl w:val="F86E4594"/>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D8519A"/>
    <w:multiLevelType w:val="hybridMultilevel"/>
    <w:tmpl w:val="709816F4"/>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CBA4CF2"/>
    <w:multiLevelType w:val="hybridMultilevel"/>
    <w:tmpl w:val="96AA6E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6E0F06"/>
    <w:multiLevelType w:val="hybridMultilevel"/>
    <w:tmpl w:val="869A2C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8914CB"/>
    <w:multiLevelType w:val="hybridMultilevel"/>
    <w:tmpl w:val="96AA6E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EE380F"/>
    <w:multiLevelType w:val="hybridMultilevel"/>
    <w:tmpl w:val="6DA24EE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037053A"/>
    <w:multiLevelType w:val="hybridMultilevel"/>
    <w:tmpl w:val="127097B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2702A"/>
    <w:multiLevelType w:val="hybridMultilevel"/>
    <w:tmpl w:val="2F36BA9E"/>
    <w:lvl w:ilvl="0" w:tplc="0B6EC6C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A40F6E"/>
    <w:multiLevelType w:val="hybridMultilevel"/>
    <w:tmpl w:val="4344E3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46C734E"/>
    <w:multiLevelType w:val="hybridMultilevel"/>
    <w:tmpl w:val="753E4B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4E4972"/>
    <w:multiLevelType w:val="hybridMultilevel"/>
    <w:tmpl w:val="DE40D9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71639D9"/>
    <w:multiLevelType w:val="hybridMultilevel"/>
    <w:tmpl w:val="3DA2E0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83F33D5"/>
    <w:multiLevelType w:val="hybridMultilevel"/>
    <w:tmpl w:val="3BE2C5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F5638D"/>
    <w:multiLevelType w:val="hybridMultilevel"/>
    <w:tmpl w:val="83DE6C4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2F674AD1"/>
    <w:multiLevelType w:val="hybridMultilevel"/>
    <w:tmpl w:val="869A2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0CB1F33"/>
    <w:multiLevelType w:val="multilevel"/>
    <w:tmpl w:val="25DCC364"/>
    <w:lvl w:ilvl="0">
      <w:start w:val="1"/>
      <w:numFmt w:val="decimal"/>
      <w:lvlText w:val="%1."/>
      <w:lvlJc w:val="left"/>
      <w:pPr>
        <w:ind w:left="720" w:hanging="360"/>
      </w:pPr>
      <w:rPr>
        <w:rFonts w:hint="default"/>
      </w:rPr>
    </w:lvl>
    <w:lvl w:ilvl="1">
      <w:start w:val="2"/>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2400F45"/>
    <w:multiLevelType w:val="hybridMultilevel"/>
    <w:tmpl w:val="6FE899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8334AAC"/>
    <w:multiLevelType w:val="hybridMultilevel"/>
    <w:tmpl w:val="C0761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930270E"/>
    <w:multiLevelType w:val="hybridMultilevel"/>
    <w:tmpl w:val="D8D887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0F39F3"/>
    <w:multiLevelType w:val="hybridMultilevel"/>
    <w:tmpl w:val="B57E3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E61E82"/>
    <w:multiLevelType w:val="hybridMultilevel"/>
    <w:tmpl w:val="6DA24E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492496C"/>
    <w:multiLevelType w:val="hybridMultilevel"/>
    <w:tmpl w:val="753E4B4A"/>
    <w:lvl w:ilvl="0" w:tplc="0413000F">
      <w:start w:val="1"/>
      <w:numFmt w:val="decimal"/>
      <w:lvlText w:val="%1."/>
      <w:lvlJc w:val="left"/>
      <w:pPr>
        <w:ind w:left="92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86631A4"/>
    <w:multiLevelType w:val="hybridMultilevel"/>
    <w:tmpl w:val="5E08F5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016EDF"/>
    <w:multiLevelType w:val="hybridMultilevel"/>
    <w:tmpl w:val="8E560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AEB4CCF"/>
    <w:multiLevelType w:val="hybridMultilevel"/>
    <w:tmpl w:val="E13EB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C1B6423"/>
    <w:multiLevelType w:val="hybridMultilevel"/>
    <w:tmpl w:val="CF8A8A3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1" w15:restartNumberingAfterBreak="0">
    <w:nsid w:val="4C3D73A2"/>
    <w:multiLevelType w:val="hybridMultilevel"/>
    <w:tmpl w:val="B8865FE2"/>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CF770CE"/>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122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3" w15:restartNumberingAfterBreak="0">
    <w:nsid w:val="4E7511DE"/>
    <w:multiLevelType w:val="hybridMultilevel"/>
    <w:tmpl w:val="E3503692"/>
    <w:lvl w:ilvl="0" w:tplc="FB4C51F6">
      <w:start w:val="1"/>
      <w:numFmt w:val="bullet"/>
      <w:pStyle w:val="Actueraopsommingstekens"/>
      <w:lvlText w:val=""/>
      <w:lvlJc w:val="left"/>
      <w:pPr>
        <w:tabs>
          <w:tab w:val="num" w:pos="717"/>
        </w:tabs>
        <w:ind w:left="71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8480124"/>
    <w:multiLevelType w:val="hybridMultilevel"/>
    <w:tmpl w:val="869A2C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E0D648B"/>
    <w:multiLevelType w:val="hybridMultilevel"/>
    <w:tmpl w:val="A30C74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2E816FE"/>
    <w:multiLevelType w:val="hybridMultilevel"/>
    <w:tmpl w:val="FFDE6B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5F6462"/>
    <w:multiLevelType w:val="hybridMultilevel"/>
    <w:tmpl w:val="6CBCE9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AD7BF6"/>
    <w:multiLevelType w:val="hybridMultilevel"/>
    <w:tmpl w:val="B8865FE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696F0910"/>
    <w:multiLevelType w:val="hybridMultilevel"/>
    <w:tmpl w:val="947002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6B432BC0"/>
    <w:multiLevelType w:val="hybridMultilevel"/>
    <w:tmpl w:val="27AC5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9458BA"/>
    <w:multiLevelType w:val="hybridMultilevel"/>
    <w:tmpl w:val="4B3A7C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F7B1FE5"/>
    <w:multiLevelType w:val="hybridMultilevel"/>
    <w:tmpl w:val="9C863E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B9317D3"/>
    <w:multiLevelType w:val="hybridMultilevel"/>
    <w:tmpl w:val="48D0B2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EE43FF6"/>
    <w:multiLevelType w:val="hybridMultilevel"/>
    <w:tmpl w:val="9470024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EE864B9"/>
    <w:multiLevelType w:val="hybridMultilevel"/>
    <w:tmpl w:val="BA8E5E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F996181"/>
    <w:multiLevelType w:val="hybridMultilevel"/>
    <w:tmpl w:val="753E4B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10130671">
    <w:abstractNumId w:val="33"/>
  </w:num>
  <w:num w:numId="2" w16cid:durableId="204952785">
    <w:abstractNumId w:val="32"/>
  </w:num>
  <w:num w:numId="3" w16cid:durableId="974532700">
    <w:abstractNumId w:val="0"/>
  </w:num>
  <w:num w:numId="4" w16cid:durableId="1055200743">
    <w:abstractNumId w:val="12"/>
  </w:num>
  <w:num w:numId="5" w16cid:durableId="791827223">
    <w:abstractNumId w:val="41"/>
  </w:num>
  <w:num w:numId="6" w16cid:durableId="1277443024">
    <w:abstractNumId w:val="40"/>
  </w:num>
  <w:num w:numId="7" w16cid:durableId="1671979195">
    <w:abstractNumId w:val="4"/>
  </w:num>
  <w:num w:numId="8" w16cid:durableId="1506676092">
    <w:abstractNumId w:val="36"/>
  </w:num>
  <w:num w:numId="9" w16cid:durableId="601382909">
    <w:abstractNumId w:val="37"/>
  </w:num>
  <w:num w:numId="10" w16cid:durableId="202445996">
    <w:abstractNumId w:val="29"/>
  </w:num>
  <w:num w:numId="11" w16cid:durableId="696321875">
    <w:abstractNumId w:val="17"/>
  </w:num>
  <w:num w:numId="12" w16cid:durableId="1765029396">
    <w:abstractNumId w:val="23"/>
  </w:num>
  <w:num w:numId="13" w16cid:durableId="473256012">
    <w:abstractNumId w:val="24"/>
  </w:num>
  <w:num w:numId="14" w16cid:durableId="1468203711">
    <w:abstractNumId w:val="11"/>
  </w:num>
  <w:num w:numId="15" w16cid:durableId="492836288">
    <w:abstractNumId w:val="7"/>
  </w:num>
  <w:num w:numId="16" w16cid:durableId="1715696807">
    <w:abstractNumId w:val="9"/>
  </w:num>
  <w:num w:numId="17" w16cid:durableId="2018576826">
    <w:abstractNumId w:val="39"/>
  </w:num>
  <w:num w:numId="18" w16cid:durableId="1775981345">
    <w:abstractNumId w:val="25"/>
  </w:num>
  <w:num w:numId="19" w16cid:durableId="11885565">
    <w:abstractNumId w:val="44"/>
  </w:num>
  <w:num w:numId="20" w16cid:durableId="1193879413">
    <w:abstractNumId w:val="10"/>
  </w:num>
  <w:num w:numId="21" w16cid:durableId="1142120115">
    <w:abstractNumId w:val="31"/>
  </w:num>
  <w:num w:numId="22" w16cid:durableId="1313411230">
    <w:abstractNumId w:val="38"/>
  </w:num>
  <w:num w:numId="23" w16cid:durableId="1899242785">
    <w:abstractNumId w:val="5"/>
  </w:num>
  <w:num w:numId="24" w16cid:durableId="989678464">
    <w:abstractNumId w:val="22"/>
  </w:num>
  <w:num w:numId="25" w16cid:durableId="542983088">
    <w:abstractNumId w:val="43"/>
  </w:num>
  <w:num w:numId="26" w16cid:durableId="1501502283">
    <w:abstractNumId w:val="27"/>
  </w:num>
  <w:num w:numId="27" w16cid:durableId="1633630556">
    <w:abstractNumId w:val="18"/>
  </w:num>
  <w:num w:numId="28" w16cid:durableId="231476066">
    <w:abstractNumId w:val="20"/>
  </w:num>
  <w:num w:numId="29" w16cid:durableId="428937977">
    <w:abstractNumId w:val="26"/>
  </w:num>
  <w:num w:numId="30" w16cid:durableId="1210000326">
    <w:abstractNumId w:val="16"/>
  </w:num>
  <w:num w:numId="31" w16cid:durableId="382143746">
    <w:abstractNumId w:val="19"/>
  </w:num>
  <w:num w:numId="32" w16cid:durableId="2087605213">
    <w:abstractNumId w:val="34"/>
  </w:num>
  <w:num w:numId="33" w16cid:durableId="497770107">
    <w:abstractNumId w:val="1"/>
  </w:num>
  <w:num w:numId="34" w16cid:durableId="2074767967">
    <w:abstractNumId w:val="8"/>
  </w:num>
  <w:num w:numId="35" w16cid:durableId="1998878443">
    <w:abstractNumId w:val="15"/>
  </w:num>
  <w:num w:numId="36" w16cid:durableId="1881624169">
    <w:abstractNumId w:val="35"/>
  </w:num>
  <w:num w:numId="37" w16cid:durableId="1466043140">
    <w:abstractNumId w:val="6"/>
  </w:num>
  <w:num w:numId="38" w16cid:durableId="1295405677">
    <w:abstractNumId w:val="14"/>
  </w:num>
  <w:num w:numId="39" w16cid:durableId="1287617538">
    <w:abstractNumId w:val="46"/>
  </w:num>
  <w:num w:numId="40" w16cid:durableId="291593637">
    <w:abstractNumId w:val="3"/>
  </w:num>
  <w:num w:numId="41" w16cid:durableId="890384777">
    <w:abstractNumId w:val="13"/>
  </w:num>
  <w:num w:numId="42" w16cid:durableId="779958540">
    <w:abstractNumId w:val="21"/>
  </w:num>
  <w:num w:numId="43" w16cid:durableId="367608224">
    <w:abstractNumId w:val="45"/>
  </w:num>
  <w:num w:numId="44" w16cid:durableId="88239117">
    <w:abstractNumId w:val="42"/>
  </w:num>
  <w:num w:numId="45" w16cid:durableId="1716269499">
    <w:abstractNumId w:val="2"/>
  </w:num>
  <w:num w:numId="46" w16cid:durableId="730269184">
    <w:abstractNumId w:val="30"/>
  </w:num>
  <w:num w:numId="47" w16cid:durableId="761030874">
    <w:abstractNumId w:val="2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1E8"/>
    <w:rsid w:val="0000019F"/>
    <w:rsid w:val="0000023F"/>
    <w:rsid w:val="00000EF1"/>
    <w:rsid w:val="00001882"/>
    <w:rsid w:val="00001F65"/>
    <w:rsid w:val="0000200F"/>
    <w:rsid w:val="00002192"/>
    <w:rsid w:val="00002864"/>
    <w:rsid w:val="00003018"/>
    <w:rsid w:val="00003A8C"/>
    <w:rsid w:val="000040B6"/>
    <w:rsid w:val="00005494"/>
    <w:rsid w:val="00005A9E"/>
    <w:rsid w:val="0000652B"/>
    <w:rsid w:val="000079CB"/>
    <w:rsid w:val="00007FBA"/>
    <w:rsid w:val="00007FDB"/>
    <w:rsid w:val="000109C7"/>
    <w:rsid w:val="00010BC2"/>
    <w:rsid w:val="00010F51"/>
    <w:rsid w:val="000110E9"/>
    <w:rsid w:val="00011154"/>
    <w:rsid w:val="000120C4"/>
    <w:rsid w:val="000127B5"/>
    <w:rsid w:val="000129D1"/>
    <w:rsid w:val="000135E3"/>
    <w:rsid w:val="00013AB4"/>
    <w:rsid w:val="00013CE2"/>
    <w:rsid w:val="000140AA"/>
    <w:rsid w:val="000145D8"/>
    <w:rsid w:val="00014749"/>
    <w:rsid w:val="0001488F"/>
    <w:rsid w:val="000148E8"/>
    <w:rsid w:val="00014EC6"/>
    <w:rsid w:val="00015552"/>
    <w:rsid w:val="00015706"/>
    <w:rsid w:val="00015DEA"/>
    <w:rsid w:val="00016A0D"/>
    <w:rsid w:val="00016C50"/>
    <w:rsid w:val="000178C1"/>
    <w:rsid w:val="00017E5E"/>
    <w:rsid w:val="0002026A"/>
    <w:rsid w:val="000208B7"/>
    <w:rsid w:val="00020CE8"/>
    <w:rsid w:val="00021F5F"/>
    <w:rsid w:val="0002207E"/>
    <w:rsid w:val="000236D1"/>
    <w:rsid w:val="00023924"/>
    <w:rsid w:val="0002399F"/>
    <w:rsid w:val="00023F09"/>
    <w:rsid w:val="0002466B"/>
    <w:rsid w:val="00024678"/>
    <w:rsid w:val="000246A6"/>
    <w:rsid w:val="000249C6"/>
    <w:rsid w:val="00024E6F"/>
    <w:rsid w:val="00024E81"/>
    <w:rsid w:val="000254B6"/>
    <w:rsid w:val="00025CFB"/>
    <w:rsid w:val="00026599"/>
    <w:rsid w:val="000269A5"/>
    <w:rsid w:val="00026C34"/>
    <w:rsid w:val="000270BC"/>
    <w:rsid w:val="0002735C"/>
    <w:rsid w:val="00027B45"/>
    <w:rsid w:val="00030D75"/>
    <w:rsid w:val="0003100D"/>
    <w:rsid w:val="00031087"/>
    <w:rsid w:val="00031AAB"/>
    <w:rsid w:val="00031B0A"/>
    <w:rsid w:val="00031FEB"/>
    <w:rsid w:val="000320F6"/>
    <w:rsid w:val="00032828"/>
    <w:rsid w:val="00032AE9"/>
    <w:rsid w:val="00032EF0"/>
    <w:rsid w:val="00033248"/>
    <w:rsid w:val="00033346"/>
    <w:rsid w:val="00033C46"/>
    <w:rsid w:val="000341DE"/>
    <w:rsid w:val="000345AC"/>
    <w:rsid w:val="00034986"/>
    <w:rsid w:val="00035754"/>
    <w:rsid w:val="00036585"/>
    <w:rsid w:val="00036659"/>
    <w:rsid w:val="00036A1A"/>
    <w:rsid w:val="0003728D"/>
    <w:rsid w:val="0003742C"/>
    <w:rsid w:val="000401D3"/>
    <w:rsid w:val="00040693"/>
    <w:rsid w:val="00040BCF"/>
    <w:rsid w:val="000410CC"/>
    <w:rsid w:val="000417BA"/>
    <w:rsid w:val="00041A1C"/>
    <w:rsid w:val="00042475"/>
    <w:rsid w:val="000425B2"/>
    <w:rsid w:val="00042855"/>
    <w:rsid w:val="00043303"/>
    <w:rsid w:val="0004348D"/>
    <w:rsid w:val="0004349D"/>
    <w:rsid w:val="000435CA"/>
    <w:rsid w:val="00043C04"/>
    <w:rsid w:val="000448C2"/>
    <w:rsid w:val="00046485"/>
    <w:rsid w:val="000464C5"/>
    <w:rsid w:val="000464DC"/>
    <w:rsid w:val="00046BB7"/>
    <w:rsid w:val="0004700A"/>
    <w:rsid w:val="00047DF8"/>
    <w:rsid w:val="00047F2E"/>
    <w:rsid w:val="00050275"/>
    <w:rsid w:val="000502AF"/>
    <w:rsid w:val="00050503"/>
    <w:rsid w:val="000509EF"/>
    <w:rsid w:val="0005176A"/>
    <w:rsid w:val="0005177F"/>
    <w:rsid w:val="000517A6"/>
    <w:rsid w:val="000518FF"/>
    <w:rsid w:val="00051C8E"/>
    <w:rsid w:val="000533ED"/>
    <w:rsid w:val="00053900"/>
    <w:rsid w:val="00053C4C"/>
    <w:rsid w:val="0005475A"/>
    <w:rsid w:val="00055404"/>
    <w:rsid w:val="0005557F"/>
    <w:rsid w:val="00055A1B"/>
    <w:rsid w:val="000562E0"/>
    <w:rsid w:val="00056367"/>
    <w:rsid w:val="00056A20"/>
    <w:rsid w:val="000578D6"/>
    <w:rsid w:val="000579B4"/>
    <w:rsid w:val="00057E8E"/>
    <w:rsid w:val="00060A05"/>
    <w:rsid w:val="00060BA2"/>
    <w:rsid w:val="00060F6A"/>
    <w:rsid w:val="000612A5"/>
    <w:rsid w:val="00061332"/>
    <w:rsid w:val="00061674"/>
    <w:rsid w:val="0006189D"/>
    <w:rsid w:val="000620D6"/>
    <w:rsid w:val="00062204"/>
    <w:rsid w:val="00062355"/>
    <w:rsid w:val="00062E72"/>
    <w:rsid w:val="00063AC7"/>
    <w:rsid w:val="0006405B"/>
    <w:rsid w:val="000641A6"/>
    <w:rsid w:val="000641ED"/>
    <w:rsid w:val="000643F8"/>
    <w:rsid w:val="00064E65"/>
    <w:rsid w:val="0006505C"/>
    <w:rsid w:val="000650FA"/>
    <w:rsid w:val="00065482"/>
    <w:rsid w:val="00065F37"/>
    <w:rsid w:val="00066808"/>
    <w:rsid w:val="00066C94"/>
    <w:rsid w:val="00066D00"/>
    <w:rsid w:val="00067C3C"/>
    <w:rsid w:val="00067DAC"/>
    <w:rsid w:val="00067E17"/>
    <w:rsid w:val="0007163A"/>
    <w:rsid w:val="0007179D"/>
    <w:rsid w:val="0007398B"/>
    <w:rsid w:val="00073EA4"/>
    <w:rsid w:val="00074A54"/>
    <w:rsid w:val="00074E84"/>
    <w:rsid w:val="00075306"/>
    <w:rsid w:val="00075424"/>
    <w:rsid w:val="000757B9"/>
    <w:rsid w:val="000759D5"/>
    <w:rsid w:val="00075C79"/>
    <w:rsid w:val="000763EA"/>
    <w:rsid w:val="000765C9"/>
    <w:rsid w:val="00076E03"/>
    <w:rsid w:val="00077098"/>
    <w:rsid w:val="00077741"/>
    <w:rsid w:val="0008036C"/>
    <w:rsid w:val="00081713"/>
    <w:rsid w:val="000822F7"/>
    <w:rsid w:val="0008263A"/>
    <w:rsid w:val="00082647"/>
    <w:rsid w:val="000828D7"/>
    <w:rsid w:val="00082A46"/>
    <w:rsid w:val="000831F6"/>
    <w:rsid w:val="000839C6"/>
    <w:rsid w:val="00083B4E"/>
    <w:rsid w:val="00083D21"/>
    <w:rsid w:val="000843B9"/>
    <w:rsid w:val="000848F7"/>
    <w:rsid w:val="00084D47"/>
    <w:rsid w:val="00085910"/>
    <w:rsid w:val="00085D5E"/>
    <w:rsid w:val="00085E59"/>
    <w:rsid w:val="0008612B"/>
    <w:rsid w:val="0008623A"/>
    <w:rsid w:val="0008623C"/>
    <w:rsid w:val="000862EB"/>
    <w:rsid w:val="00086614"/>
    <w:rsid w:val="00086B06"/>
    <w:rsid w:val="00086FF7"/>
    <w:rsid w:val="000872C7"/>
    <w:rsid w:val="000875DA"/>
    <w:rsid w:val="0009065E"/>
    <w:rsid w:val="00090661"/>
    <w:rsid w:val="00091CF3"/>
    <w:rsid w:val="00092E63"/>
    <w:rsid w:val="00093065"/>
    <w:rsid w:val="0009334A"/>
    <w:rsid w:val="00093B13"/>
    <w:rsid w:val="000946B8"/>
    <w:rsid w:val="00094966"/>
    <w:rsid w:val="00094DE1"/>
    <w:rsid w:val="00094F06"/>
    <w:rsid w:val="00095DAE"/>
    <w:rsid w:val="00095F70"/>
    <w:rsid w:val="00097728"/>
    <w:rsid w:val="00097F4F"/>
    <w:rsid w:val="0009DB6C"/>
    <w:rsid w:val="000A06A2"/>
    <w:rsid w:val="000A0CDE"/>
    <w:rsid w:val="000A0DB6"/>
    <w:rsid w:val="000A1127"/>
    <w:rsid w:val="000A1362"/>
    <w:rsid w:val="000A143B"/>
    <w:rsid w:val="000A14DD"/>
    <w:rsid w:val="000A1A51"/>
    <w:rsid w:val="000A1E2F"/>
    <w:rsid w:val="000A358A"/>
    <w:rsid w:val="000A35D0"/>
    <w:rsid w:val="000A40FF"/>
    <w:rsid w:val="000A493D"/>
    <w:rsid w:val="000A4AE4"/>
    <w:rsid w:val="000A54ED"/>
    <w:rsid w:val="000A6775"/>
    <w:rsid w:val="000A6A8F"/>
    <w:rsid w:val="000A7092"/>
    <w:rsid w:val="000A7463"/>
    <w:rsid w:val="000B0578"/>
    <w:rsid w:val="000B09AD"/>
    <w:rsid w:val="000B0D52"/>
    <w:rsid w:val="000B117E"/>
    <w:rsid w:val="000B1A11"/>
    <w:rsid w:val="000B25EB"/>
    <w:rsid w:val="000B2C8B"/>
    <w:rsid w:val="000B2E5F"/>
    <w:rsid w:val="000B3A92"/>
    <w:rsid w:val="000B4309"/>
    <w:rsid w:val="000B6D8B"/>
    <w:rsid w:val="000B726D"/>
    <w:rsid w:val="000B7533"/>
    <w:rsid w:val="000B7D60"/>
    <w:rsid w:val="000C06B6"/>
    <w:rsid w:val="000C0A03"/>
    <w:rsid w:val="000C0B01"/>
    <w:rsid w:val="000C0B93"/>
    <w:rsid w:val="000C1206"/>
    <w:rsid w:val="000C1216"/>
    <w:rsid w:val="000C1FFA"/>
    <w:rsid w:val="000C211B"/>
    <w:rsid w:val="000C25F3"/>
    <w:rsid w:val="000C27AD"/>
    <w:rsid w:val="000C282B"/>
    <w:rsid w:val="000C3124"/>
    <w:rsid w:val="000C31AF"/>
    <w:rsid w:val="000C36E2"/>
    <w:rsid w:val="000C3922"/>
    <w:rsid w:val="000C3E67"/>
    <w:rsid w:val="000C3EC0"/>
    <w:rsid w:val="000C4A52"/>
    <w:rsid w:val="000C531F"/>
    <w:rsid w:val="000C5646"/>
    <w:rsid w:val="000C5699"/>
    <w:rsid w:val="000C5E8D"/>
    <w:rsid w:val="000C5EC0"/>
    <w:rsid w:val="000C62C7"/>
    <w:rsid w:val="000C6DA2"/>
    <w:rsid w:val="000C6DC4"/>
    <w:rsid w:val="000C70D0"/>
    <w:rsid w:val="000C7FB4"/>
    <w:rsid w:val="000D003A"/>
    <w:rsid w:val="000D0650"/>
    <w:rsid w:val="000D0C0E"/>
    <w:rsid w:val="000D11AB"/>
    <w:rsid w:val="000D1416"/>
    <w:rsid w:val="000D15F0"/>
    <w:rsid w:val="000D17EB"/>
    <w:rsid w:val="000D18D9"/>
    <w:rsid w:val="000D1ADA"/>
    <w:rsid w:val="000D1F29"/>
    <w:rsid w:val="000D2273"/>
    <w:rsid w:val="000D2A05"/>
    <w:rsid w:val="000D2CA6"/>
    <w:rsid w:val="000D3757"/>
    <w:rsid w:val="000D39E8"/>
    <w:rsid w:val="000D41CD"/>
    <w:rsid w:val="000D4F7E"/>
    <w:rsid w:val="000D5089"/>
    <w:rsid w:val="000D50B2"/>
    <w:rsid w:val="000D58C7"/>
    <w:rsid w:val="000D5DCF"/>
    <w:rsid w:val="000D60F8"/>
    <w:rsid w:val="000D628D"/>
    <w:rsid w:val="000D7248"/>
    <w:rsid w:val="000D7487"/>
    <w:rsid w:val="000D78CC"/>
    <w:rsid w:val="000D79DD"/>
    <w:rsid w:val="000D7CFD"/>
    <w:rsid w:val="000E00A3"/>
    <w:rsid w:val="000E0930"/>
    <w:rsid w:val="000E104D"/>
    <w:rsid w:val="000E112C"/>
    <w:rsid w:val="000E1314"/>
    <w:rsid w:val="000E1815"/>
    <w:rsid w:val="000E2CFF"/>
    <w:rsid w:val="000E2E4B"/>
    <w:rsid w:val="000E38AC"/>
    <w:rsid w:val="000E3CAB"/>
    <w:rsid w:val="000E3E3A"/>
    <w:rsid w:val="000E428C"/>
    <w:rsid w:val="000E4B8C"/>
    <w:rsid w:val="000E4DDA"/>
    <w:rsid w:val="000E4E84"/>
    <w:rsid w:val="000E50D9"/>
    <w:rsid w:val="000E5178"/>
    <w:rsid w:val="000E64A3"/>
    <w:rsid w:val="000E64E1"/>
    <w:rsid w:val="000E7429"/>
    <w:rsid w:val="000E7BCC"/>
    <w:rsid w:val="000E7D02"/>
    <w:rsid w:val="000F03BB"/>
    <w:rsid w:val="000F0E8E"/>
    <w:rsid w:val="000F0EDB"/>
    <w:rsid w:val="000F1002"/>
    <w:rsid w:val="000F1322"/>
    <w:rsid w:val="000F1381"/>
    <w:rsid w:val="000F13A0"/>
    <w:rsid w:val="000F144B"/>
    <w:rsid w:val="000F220C"/>
    <w:rsid w:val="000F2FAF"/>
    <w:rsid w:val="000F2FF3"/>
    <w:rsid w:val="000F30EA"/>
    <w:rsid w:val="000F3290"/>
    <w:rsid w:val="000F3856"/>
    <w:rsid w:val="000F4142"/>
    <w:rsid w:val="000F4462"/>
    <w:rsid w:val="000F4621"/>
    <w:rsid w:val="000F4820"/>
    <w:rsid w:val="000F50C8"/>
    <w:rsid w:val="000F5289"/>
    <w:rsid w:val="000F5380"/>
    <w:rsid w:val="000F5646"/>
    <w:rsid w:val="000F60CF"/>
    <w:rsid w:val="000F61F0"/>
    <w:rsid w:val="000F6719"/>
    <w:rsid w:val="000F678F"/>
    <w:rsid w:val="00100D33"/>
    <w:rsid w:val="00101786"/>
    <w:rsid w:val="00101823"/>
    <w:rsid w:val="00101895"/>
    <w:rsid w:val="00101D92"/>
    <w:rsid w:val="00101F2D"/>
    <w:rsid w:val="00103750"/>
    <w:rsid w:val="00103EF7"/>
    <w:rsid w:val="00104BF1"/>
    <w:rsid w:val="001052E8"/>
    <w:rsid w:val="00105925"/>
    <w:rsid w:val="00105EEA"/>
    <w:rsid w:val="001063F4"/>
    <w:rsid w:val="00106A45"/>
    <w:rsid w:val="00107CA3"/>
    <w:rsid w:val="00107FA9"/>
    <w:rsid w:val="00110C78"/>
    <w:rsid w:val="00110DC0"/>
    <w:rsid w:val="001112E4"/>
    <w:rsid w:val="001112EF"/>
    <w:rsid w:val="001115CB"/>
    <w:rsid w:val="00111F42"/>
    <w:rsid w:val="00112299"/>
    <w:rsid w:val="00113BC6"/>
    <w:rsid w:val="001142D0"/>
    <w:rsid w:val="0011464E"/>
    <w:rsid w:val="00114AFC"/>
    <w:rsid w:val="00114C5F"/>
    <w:rsid w:val="0011507D"/>
    <w:rsid w:val="001157DC"/>
    <w:rsid w:val="001160A1"/>
    <w:rsid w:val="001177DA"/>
    <w:rsid w:val="00117BFE"/>
    <w:rsid w:val="00117F5B"/>
    <w:rsid w:val="00117F65"/>
    <w:rsid w:val="001200CA"/>
    <w:rsid w:val="00120199"/>
    <w:rsid w:val="00121723"/>
    <w:rsid w:val="0012253A"/>
    <w:rsid w:val="00122D64"/>
    <w:rsid w:val="00123033"/>
    <w:rsid w:val="00123CFE"/>
    <w:rsid w:val="00123DEC"/>
    <w:rsid w:val="0012479C"/>
    <w:rsid w:val="00124BAB"/>
    <w:rsid w:val="00124C80"/>
    <w:rsid w:val="00124D63"/>
    <w:rsid w:val="00124F4B"/>
    <w:rsid w:val="001253A9"/>
    <w:rsid w:val="0012597C"/>
    <w:rsid w:val="001259F2"/>
    <w:rsid w:val="00125D63"/>
    <w:rsid w:val="00125E4D"/>
    <w:rsid w:val="0012693E"/>
    <w:rsid w:val="00126B14"/>
    <w:rsid w:val="0012763A"/>
    <w:rsid w:val="001302FB"/>
    <w:rsid w:val="001311E9"/>
    <w:rsid w:val="00131A89"/>
    <w:rsid w:val="00131B59"/>
    <w:rsid w:val="00131C21"/>
    <w:rsid w:val="00131F42"/>
    <w:rsid w:val="0013241D"/>
    <w:rsid w:val="00132628"/>
    <w:rsid w:val="001333C3"/>
    <w:rsid w:val="001337E8"/>
    <w:rsid w:val="001339BD"/>
    <w:rsid w:val="00134981"/>
    <w:rsid w:val="00134A82"/>
    <w:rsid w:val="00134AE7"/>
    <w:rsid w:val="00134BD4"/>
    <w:rsid w:val="001353F2"/>
    <w:rsid w:val="00135475"/>
    <w:rsid w:val="00135508"/>
    <w:rsid w:val="00135FC1"/>
    <w:rsid w:val="0013659D"/>
    <w:rsid w:val="001369A4"/>
    <w:rsid w:val="00136E30"/>
    <w:rsid w:val="00136F15"/>
    <w:rsid w:val="0013756E"/>
    <w:rsid w:val="00137A98"/>
    <w:rsid w:val="00140121"/>
    <w:rsid w:val="0014047D"/>
    <w:rsid w:val="0014095E"/>
    <w:rsid w:val="00140BF7"/>
    <w:rsid w:val="00141218"/>
    <w:rsid w:val="001413BF"/>
    <w:rsid w:val="001417B2"/>
    <w:rsid w:val="0014214D"/>
    <w:rsid w:val="001429DF"/>
    <w:rsid w:val="00142CB9"/>
    <w:rsid w:val="001436C1"/>
    <w:rsid w:val="001439EF"/>
    <w:rsid w:val="00143C24"/>
    <w:rsid w:val="00144748"/>
    <w:rsid w:val="00144E84"/>
    <w:rsid w:val="00145289"/>
    <w:rsid w:val="0014607D"/>
    <w:rsid w:val="001467A4"/>
    <w:rsid w:val="00147616"/>
    <w:rsid w:val="00147A22"/>
    <w:rsid w:val="00147D81"/>
    <w:rsid w:val="00150577"/>
    <w:rsid w:val="001506EF"/>
    <w:rsid w:val="001512AD"/>
    <w:rsid w:val="00151354"/>
    <w:rsid w:val="001513D7"/>
    <w:rsid w:val="00151415"/>
    <w:rsid w:val="00151E32"/>
    <w:rsid w:val="00152D80"/>
    <w:rsid w:val="001538C4"/>
    <w:rsid w:val="00154283"/>
    <w:rsid w:val="0015455A"/>
    <w:rsid w:val="00154D34"/>
    <w:rsid w:val="001556F0"/>
    <w:rsid w:val="001559AD"/>
    <w:rsid w:val="00156213"/>
    <w:rsid w:val="001562D8"/>
    <w:rsid w:val="00157E23"/>
    <w:rsid w:val="001605BD"/>
    <w:rsid w:val="0016071C"/>
    <w:rsid w:val="00160750"/>
    <w:rsid w:val="00160E0D"/>
    <w:rsid w:val="0016263F"/>
    <w:rsid w:val="0016294A"/>
    <w:rsid w:val="00162BEF"/>
    <w:rsid w:val="001634E7"/>
    <w:rsid w:val="00163C4D"/>
    <w:rsid w:val="001641D2"/>
    <w:rsid w:val="00164332"/>
    <w:rsid w:val="001647CF"/>
    <w:rsid w:val="00164D7E"/>
    <w:rsid w:val="00165366"/>
    <w:rsid w:val="00165F90"/>
    <w:rsid w:val="00166975"/>
    <w:rsid w:val="0016745B"/>
    <w:rsid w:val="00167B0E"/>
    <w:rsid w:val="00170474"/>
    <w:rsid w:val="00170B32"/>
    <w:rsid w:val="00170E7C"/>
    <w:rsid w:val="00170FF8"/>
    <w:rsid w:val="00171061"/>
    <w:rsid w:val="001710DB"/>
    <w:rsid w:val="00171757"/>
    <w:rsid w:val="001718F8"/>
    <w:rsid w:val="00171D4B"/>
    <w:rsid w:val="00172110"/>
    <w:rsid w:val="0017256E"/>
    <w:rsid w:val="00172CA1"/>
    <w:rsid w:val="00172E67"/>
    <w:rsid w:val="00173EC4"/>
    <w:rsid w:val="0017451E"/>
    <w:rsid w:val="00174AD2"/>
    <w:rsid w:val="0017537F"/>
    <w:rsid w:val="001755EE"/>
    <w:rsid w:val="0017583B"/>
    <w:rsid w:val="00176728"/>
    <w:rsid w:val="00176782"/>
    <w:rsid w:val="001767F9"/>
    <w:rsid w:val="00176D25"/>
    <w:rsid w:val="00180DAA"/>
    <w:rsid w:val="00181088"/>
    <w:rsid w:val="00181224"/>
    <w:rsid w:val="00181BA7"/>
    <w:rsid w:val="00181D11"/>
    <w:rsid w:val="0018257F"/>
    <w:rsid w:val="00182B91"/>
    <w:rsid w:val="001834C6"/>
    <w:rsid w:val="001835B1"/>
    <w:rsid w:val="00183EB9"/>
    <w:rsid w:val="0018442A"/>
    <w:rsid w:val="001859A8"/>
    <w:rsid w:val="00185DA9"/>
    <w:rsid w:val="0018688B"/>
    <w:rsid w:val="00187336"/>
    <w:rsid w:val="00190652"/>
    <w:rsid w:val="0019121C"/>
    <w:rsid w:val="00191633"/>
    <w:rsid w:val="00191DAC"/>
    <w:rsid w:val="001929D5"/>
    <w:rsid w:val="00192BD4"/>
    <w:rsid w:val="001931A8"/>
    <w:rsid w:val="0019372D"/>
    <w:rsid w:val="00193E07"/>
    <w:rsid w:val="001941EC"/>
    <w:rsid w:val="0019430E"/>
    <w:rsid w:val="0019453E"/>
    <w:rsid w:val="001945B3"/>
    <w:rsid w:val="00194A4C"/>
    <w:rsid w:val="00194C53"/>
    <w:rsid w:val="001959B6"/>
    <w:rsid w:val="00195A23"/>
    <w:rsid w:val="00196069"/>
    <w:rsid w:val="00196E04"/>
    <w:rsid w:val="001972F5"/>
    <w:rsid w:val="0019755C"/>
    <w:rsid w:val="0019766C"/>
    <w:rsid w:val="00197772"/>
    <w:rsid w:val="001A0187"/>
    <w:rsid w:val="001A01AE"/>
    <w:rsid w:val="001A0321"/>
    <w:rsid w:val="001A087D"/>
    <w:rsid w:val="001A0A82"/>
    <w:rsid w:val="001A13DA"/>
    <w:rsid w:val="001A17C3"/>
    <w:rsid w:val="001A20DA"/>
    <w:rsid w:val="001A3206"/>
    <w:rsid w:val="001A39A2"/>
    <w:rsid w:val="001A3BED"/>
    <w:rsid w:val="001A3EC7"/>
    <w:rsid w:val="001A4FBE"/>
    <w:rsid w:val="001A53AC"/>
    <w:rsid w:val="001A575C"/>
    <w:rsid w:val="001A58E6"/>
    <w:rsid w:val="001A6484"/>
    <w:rsid w:val="001A657E"/>
    <w:rsid w:val="001A6B11"/>
    <w:rsid w:val="001A6BED"/>
    <w:rsid w:val="001A748D"/>
    <w:rsid w:val="001B00DA"/>
    <w:rsid w:val="001B0178"/>
    <w:rsid w:val="001B03DF"/>
    <w:rsid w:val="001B093E"/>
    <w:rsid w:val="001B1393"/>
    <w:rsid w:val="001B1865"/>
    <w:rsid w:val="001B2A8F"/>
    <w:rsid w:val="001B2D77"/>
    <w:rsid w:val="001B347E"/>
    <w:rsid w:val="001B36D4"/>
    <w:rsid w:val="001B3FFA"/>
    <w:rsid w:val="001B4097"/>
    <w:rsid w:val="001B4A57"/>
    <w:rsid w:val="001B5538"/>
    <w:rsid w:val="001B57B9"/>
    <w:rsid w:val="001B58B3"/>
    <w:rsid w:val="001B5DA2"/>
    <w:rsid w:val="001B5EDD"/>
    <w:rsid w:val="001B61A7"/>
    <w:rsid w:val="001B6A8B"/>
    <w:rsid w:val="001C03FA"/>
    <w:rsid w:val="001C0C09"/>
    <w:rsid w:val="001C10AC"/>
    <w:rsid w:val="001C151B"/>
    <w:rsid w:val="001C2BC9"/>
    <w:rsid w:val="001C3735"/>
    <w:rsid w:val="001C3F8C"/>
    <w:rsid w:val="001C4021"/>
    <w:rsid w:val="001C43E5"/>
    <w:rsid w:val="001C491C"/>
    <w:rsid w:val="001C4E29"/>
    <w:rsid w:val="001C520D"/>
    <w:rsid w:val="001C5771"/>
    <w:rsid w:val="001C5AF8"/>
    <w:rsid w:val="001C5B03"/>
    <w:rsid w:val="001C677B"/>
    <w:rsid w:val="001C6BED"/>
    <w:rsid w:val="001C71B2"/>
    <w:rsid w:val="001C7387"/>
    <w:rsid w:val="001C7543"/>
    <w:rsid w:val="001C7CFD"/>
    <w:rsid w:val="001D0CA2"/>
    <w:rsid w:val="001D1EF4"/>
    <w:rsid w:val="001D1F3F"/>
    <w:rsid w:val="001D2152"/>
    <w:rsid w:val="001D2AF3"/>
    <w:rsid w:val="001D3020"/>
    <w:rsid w:val="001D3A0E"/>
    <w:rsid w:val="001D3D5F"/>
    <w:rsid w:val="001D4699"/>
    <w:rsid w:val="001D47B0"/>
    <w:rsid w:val="001D549C"/>
    <w:rsid w:val="001D5716"/>
    <w:rsid w:val="001D59C7"/>
    <w:rsid w:val="001D59C9"/>
    <w:rsid w:val="001D633B"/>
    <w:rsid w:val="001D65E5"/>
    <w:rsid w:val="001D6A83"/>
    <w:rsid w:val="001D6FCD"/>
    <w:rsid w:val="001D77B0"/>
    <w:rsid w:val="001E0191"/>
    <w:rsid w:val="001E025E"/>
    <w:rsid w:val="001E0680"/>
    <w:rsid w:val="001E0D41"/>
    <w:rsid w:val="001E107C"/>
    <w:rsid w:val="001E19C7"/>
    <w:rsid w:val="001E1CC7"/>
    <w:rsid w:val="001E1D92"/>
    <w:rsid w:val="001E20C4"/>
    <w:rsid w:val="001E2847"/>
    <w:rsid w:val="001E373C"/>
    <w:rsid w:val="001E382B"/>
    <w:rsid w:val="001E448A"/>
    <w:rsid w:val="001E478D"/>
    <w:rsid w:val="001E4A74"/>
    <w:rsid w:val="001E4B54"/>
    <w:rsid w:val="001E4CEC"/>
    <w:rsid w:val="001E52E9"/>
    <w:rsid w:val="001E5627"/>
    <w:rsid w:val="001E5C4A"/>
    <w:rsid w:val="001E5CED"/>
    <w:rsid w:val="001E63AF"/>
    <w:rsid w:val="001E6940"/>
    <w:rsid w:val="001E7010"/>
    <w:rsid w:val="001E7831"/>
    <w:rsid w:val="001E79BD"/>
    <w:rsid w:val="001E79FC"/>
    <w:rsid w:val="001E7A92"/>
    <w:rsid w:val="001E7CC3"/>
    <w:rsid w:val="001F09DB"/>
    <w:rsid w:val="001F0AFA"/>
    <w:rsid w:val="001F0D34"/>
    <w:rsid w:val="001F0E9F"/>
    <w:rsid w:val="001F0ED2"/>
    <w:rsid w:val="001F12B5"/>
    <w:rsid w:val="001F26CA"/>
    <w:rsid w:val="001F27C6"/>
    <w:rsid w:val="001F29D6"/>
    <w:rsid w:val="001F2BE6"/>
    <w:rsid w:val="001F4038"/>
    <w:rsid w:val="001F405C"/>
    <w:rsid w:val="001F411C"/>
    <w:rsid w:val="001F4150"/>
    <w:rsid w:val="001F4C06"/>
    <w:rsid w:val="001F4E06"/>
    <w:rsid w:val="001F5419"/>
    <w:rsid w:val="001F54D6"/>
    <w:rsid w:val="001F57A5"/>
    <w:rsid w:val="001F5C9B"/>
    <w:rsid w:val="001F64AF"/>
    <w:rsid w:val="001F6604"/>
    <w:rsid w:val="001F671D"/>
    <w:rsid w:val="001F6A6C"/>
    <w:rsid w:val="001F6CD3"/>
    <w:rsid w:val="001F6DC7"/>
    <w:rsid w:val="001F6F5D"/>
    <w:rsid w:val="001F7431"/>
    <w:rsid w:val="00200439"/>
    <w:rsid w:val="002007B7"/>
    <w:rsid w:val="0020099A"/>
    <w:rsid w:val="00200BAC"/>
    <w:rsid w:val="00200F31"/>
    <w:rsid w:val="00201C47"/>
    <w:rsid w:val="00201F2D"/>
    <w:rsid w:val="00202D25"/>
    <w:rsid w:val="00202D2A"/>
    <w:rsid w:val="0020306F"/>
    <w:rsid w:val="00203B40"/>
    <w:rsid w:val="00204540"/>
    <w:rsid w:val="002047D3"/>
    <w:rsid w:val="00204AE8"/>
    <w:rsid w:val="0020570D"/>
    <w:rsid w:val="00205F62"/>
    <w:rsid w:val="0020652E"/>
    <w:rsid w:val="00206C75"/>
    <w:rsid w:val="00210C88"/>
    <w:rsid w:val="00210E41"/>
    <w:rsid w:val="00210FBA"/>
    <w:rsid w:val="0021114A"/>
    <w:rsid w:val="0021128A"/>
    <w:rsid w:val="00211B8A"/>
    <w:rsid w:val="00211BC1"/>
    <w:rsid w:val="002125A6"/>
    <w:rsid w:val="00212C07"/>
    <w:rsid w:val="00212C98"/>
    <w:rsid w:val="0021328A"/>
    <w:rsid w:val="0021347D"/>
    <w:rsid w:val="00213840"/>
    <w:rsid w:val="00213BC0"/>
    <w:rsid w:val="002141C7"/>
    <w:rsid w:val="00214299"/>
    <w:rsid w:val="002145E5"/>
    <w:rsid w:val="00214650"/>
    <w:rsid w:val="002146D8"/>
    <w:rsid w:val="0021482E"/>
    <w:rsid w:val="00215367"/>
    <w:rsid w:val="002153A5"/>
    <w:rsid w:val="00215B2A"/>
    <w:rsid w:val="00215D99"/>
    <w:rsid w:val="00216CF3"/>
    <w:rsid w:val="00217104"/>
    <w:rsid w:val="002171AD"/>
    <w:rsid w:val="002171B7"/>
    <w:rsid w:val="002178F1"/>
    <w:rsid w:val="00217CB0"/>
    <w:rsid w:val="00217D47"/>
    <w:rsid w:val="00220159"/>
    <w:rsid w:val="0022032A"/>
    <w:rsid w:val="00220A92"/>
    <w:rsid w:val="00221144"/>
    <w:rsid w:val="002211C9"/>
    <w:rsid w:val="0022123A"/>
    <w:rsid w:val="002216A1"/>
    <w:rsid w:val="00221DC7"/>
    <w:rsid w:val="002223D3"/>
    <w:rsid w:val="0022247B"/>
    <w:rsid w:val="002227C0"/>
    <w:rsid w:val="002229D3"/>
    <w:rsid w:val="002230C6"/>
    <w:rsid w:val="0022431F"/>
    <w:rsid w:val="00224424"/>
    <w:rsid w:val="00224AF2"/>
    <w:rsid w:val="002254FE"/>
    <w:rsid w:val="002257E2"/>
    <w:rsid w:val="002258D3"/>
    <w:rsid w:val="00225E1C"/>
    <w:rsid w:val="002262E6"/>
    <w:rsid w:val="00227474"/>
    <w:rsid w:val="0022751C"/>
    <w:rsid w:val="002277C3"/>
    <w:rsid w:val="002307C2"/>
    <w:rsid w:val="00230D36"/>
    <w:rsid w:val="00231007"/>
    <w:rsid w:val="00231BF5"/>
    <w:rsid w:val="0023246E"/>
    <w:rsid w:val="00232604"/>
    <w:rsid w:val="00232B0B"/>
    <w:rsid w:val="00232CAE"/>
    <w:rsid w:val="00233031"/>
    <w:rsid w:val="0023308B"/>
    <w:rsid w:val="002331AD"/>
    <w:rsid w:val="0023359E"/>
    <w:rsid w:val="0023380D"/>
    <w:rsid w:val="00233CCF"/>
    <w:rsid w:val="00233D85"/>
    <w:rsid w:val="00234E4C"/>
    <w:rsid w:val="00234FA2"/>
    <w:rsid w:val="00235AF5"/>
    <w:rsid w:val="00236301"/>
    <w:rsid w:val="002368D8"/>
    <w:rsid w:val="002400DD"/>
    <w:rsid w:val="0024025F"/>
    <w:rsid w:val="0024046B"/>
    <w:rsid w:val="00240992"/>
    <w:rsid w:val="0024139A"/>
    <w:rsid w:val="002414F6"/>
    <w:rsid w:val="002415A5"/>
    <w:rsid w:val="00241834"/>
    <w:rsid w:val="00242031"/>
    <w:rsid w:val="00243C40"/>
    <w:rsid w:val="002443C2"/>
    <w:rsid w:val="00244584"/>
    <w:rsid w:val="002449BE"/>
    <w:rsid w:val="002449F1"/>
    <w:rsid w:val="00245460"/>
    <w:rsid w:val="00245C8C"/>
    <w:rsid w:val="00245E3D"/>
    <w:rsid w:val="00245E91"/>
    <w:rsid w:val="00247040"/>
    <w:rsid w:val="0024754F"/>
    <w:rsid w:val="002507FC"/>
    <w:rsid w:val="00250AD9"/>
    <w:rsid w:val="00250D4A"/>
    <w:rsid w:val="0025112B"/>
    <w:rsid w:val="0025122D"/>
    <w:rsid w:val="002514C3"/>
    <w:rsid w:val="002515D6"/>
    <w:rsid w:val="00251771"/>
    <w:rsid w:val="00252309"/>
    <w:rsid w:val="00252480"/>
    <w:rsid w:val="002531BB"/>
    <w:rsid w:val="00253EC5"/>
    <w:rsid w:val="00253F35"/>
    <w:rsid w:val="00254AAA"/>
    <w:rsid w:val="00254E56"/>
    <w:rsid w:val="002550B7"/>
    <w:rsid w:val="00255387"/>
    <w:rsid w:val="00255554"/>
    <w:rsid w:val="00255721"/>
    <w:rsid w:val="0025617A"/>
    <w:rsid w:val="002569A4"/>
    <w:rsid w:val="00256F5F"/>
    <w:rsid w:val="00257EB7"/>
    <w:rsid w:val="00260B2F"/>
    <w:rsid w:val="00260DD6"/>
    <w:rsid w:val="00260E81"/>
    <w:rsid w:val="00261061"/>
    <w:rsid w:val="0026147D"/>
    <w:rsid w:val="002623F5"/>
    <w:rsid w:val="00262AFB"/>
    <w:rsid w:val="00262FAB"/>
    <w:rsid w:val="0026359F"/>
    <w:rsid w:val="00263737"/>
    <w:rsid w:val="00263832"/>
    <w:rsid w:val="00263CAB"/>
    <w:rsid w:val="002657CA"/>
    <w:rsid w:val="002660E6"/>
    <w:rsid w:val="002677E0"/>
    <w:rsid w:val="00267A7E"/>
    <w:rsid w:val="002716AF"/>
    <w:rsid w:val="002724CF"/>
    <w:rsid w:val="0027408D"/>
    <w:rsid w:val="002762ED"/>
    <w:rsid w:val="00276FF5"/>
    <w:rsid w:val="002771F2"/>
    <w:rsid w:val="00277906"/>
    <w:rsid w:val="00277CE8"/>
    <w:rsid w:val="0028063F"/>
    <w:rsid w:val="00280FB3"/>
    <w:rsid w:val="00281690"/>
    <w:rsid w:val="00281E41"/>
    <w:rsid w:val="0028277C"/>
    <w:rsid w:val="002830F1"/>
    <w:rsid w:val="00283841"/>
    <w:rsid w:val="0028468E"/>
    <w:rsid w:val="00284C6C"/>
    <w:rsid w:val="002851AB"/>
    <w:rsid w:val="002852C0"/>
    <w:rsid w:val="00285640"/>
    <w:rsid w:val="00285F30"/>
    <w:rsid w:val="0028625A"/>
    <w:rsid w:val="0028628B"/>
    <w:rsid w:val="00286C5A"/>
    <w:rsid w:val="0028704F"/>
    <w:rsid w:val="00287298"/>
    <w:rsid w:val="002872B3"/>
    <w:rsid w:val="0028799E"/>
    <w:rsid w:val="00290664"/>
    <w:rsid w:val="002909BA"/>
    <w:rsid w:val="00290BEB"/>
    <w:rsid w:val="00290BF9"/>
    <w:rsid w:val="00290E63"/>
    <w:rsid w:val="002916D4"/>
    <w:rsid w:val="00291F18"/>
    <w:rsid w:val="00292048"/>
    <w:rsid w:val="00292955"/>
    <w:rsid w:val="00292F2A"/>
    <w:rsid w:val="00292FF8"/>
    <w:rsid w:val="00293198"/>
    <w:rsid w:val="002936A5"/>
    <w:rsid w:val="002939B5"/>
    <w:rsid w:val="00293B71"/>
    <w:rsid w:val="00294D31"/>
    <w:rsid w:val="00295B71"/>
    <w:rsid w:val="00297121"/>
    <w:rsid w:val="002A002F"/>
    <w:rsid w:val="002A036D"/>
    <w:rsid w:val="002A0404"/>
    <w:rsid w:val="002A0423"/>
    <w:rsid w:val="002A09CE"/>
    <w:rsid w:val="002A0BB1"/>
    <w:rsid w:val="002A13BC"/>
    <w:rsid w:val="002A1C02"/>
    <w:rsid w:val="002A1C0B"/>
    <w:rsid w:val="002A27E7"/>
    <w:rsid w:val="002A2F2B"/>
    <w:rsid w:val="002A3150"/>
    <w:rsid w:val="002A3F6D"/>
    <w:rsid w:val="002A4053"/>
    <w:rsid w:val="002A40A1"/>
    <w:rsid w:val="002A4674"/>
    <w:rsid w:val="002A4B60"/>
    <w:rsid w:val="002A4E7E"/>
    <w:rsid w:val="002A508E"/>
    <w:rsid w:val="002A5B9C"/>
    <w:rsid w:val="002A6B3D"/>
    <w:rsid w:val="002A7250"/>
    <w:rsid w:val="002A7274"/>
    <w:rsid w:val="002A72F4"/>
    <w:rsid w:val="002A7400"/>
    <w:rsid w:val="002A75C2"/>
    <w:rsid w:val="002A76BB"/>
    <w:rsid w:val="002A77D8"/>
    <w:rsid w:val="002B022A"/>
    <w:rsid w:val="002B11A9"/>
    <w:rsid w:val="002B1810"/>
    <w:rsid w:val="002B1930"/>
    <w:rsid w:val="002B24DC"/>
    <w:rsid w:val="002B2790"/>
    <w:rsid w:val="002B4203"/>
    <w:rsid w:val="002B48EB"/>
    <w:rsid w:val="002B4DF4"/>
    <w:rsid w:val="002B4E36"/>
    <w:rsid w:val="002B5560"/>
    <w:rsid w:val="002B5DC6"/>
    <w:rsid w:val="002B5FA2"/>
    <w:rsid w:val="002B6095"/>
    <w:rsid w:val="002B6FE0"/>
    <w:rsid w:val="002B717D"/>
    <w:rsid w:val="002B7432"/>
    <w:rsid w:val="002C0C87"/>
    <w:rsid w:val="002C0CCF"/>
    <w:rsid w:val="002C0DB9"/>
    <w:rsid w:val="002C1093"/>
    <w:rsid w:val="002C1853"/>
    <w:rsid w:val="002C1B57"/>
    <w:rsid w:val="002C1EBD"/>
    <w:rsid w:val="002C1EFB"/>
    <w:rsid w:val="002C1FED"/>
    <w:rsid w:val="002C21CD"/>
    <w:rsid w:val="002C224C"/>
    <w:rsid w:val="002C24CC"/>
    <w:rsid w:val="002C2992"/>
    <w:rsid w:val="002C317D"/>
    <w:rsid w:val="002C3F50"/>
    <w:rsid w:val="002C4051"/>
    <w:rsid w:val="002C5500"/>
    <w:rsid w:val="002C552E"/>
    <w:rsid w:val="002C5A7D"/>
    <w:rsid w:val="002C5C2A"/>
    <w:rsid w:val="002C6E4A"/>
    <w:rsid w:val="002C6E8E"/>
    <w:rsid w:val="002C79F0"/>
    <w:rsid w:val="002C7D7E"/>
    <w:rsid w:val="002D04B3"/>
    <w:rsid w:val="002D0637"/>
    <w:rsid w:val="002D0F59"/>
    <w:rsid w:val="002D1485"/>
    <w:rsid w:val="002D1B85"/>
    <w:rsid w:val="002D22D3"/>
    <w:rsid w:val="002D24CC"/>
    <w:rsid w:val="002D25A8"/>
    <w:rsid w:val="002D2E3F"/>
    <w:rsid w:val="002D3B75"/>
    <w:rsid w:val="002D43A9"/>
    <w:rsid w:val="002D4544"/>
    <w:rsid w:val="002D4A5F"/>
    <w:rsid w:val="002D629F"/>
    <w:rsid w:val="002D6E2D"/>
    <w:rsid w:val="002D6E3A"/>
    <w:rsid w:val="002D78CE"/>
    <w:rsid w:val="002D7E02"/>
    <w:rsid w:val="002E02CE"/>
    <w:rsid w:val="002E0309"/>
    <w:rsid w:val="002E0945"/>
    <w:rsid w:val="002E0BB6"/>
    <w:rsid w:val="002E0BD3"/>
    <w:rsid w:val="002E173A"/>
    <w:rsid w:val="002E281A"/>
    <w:rsid w:val="002E3497"/>
    <w:rsid w:val="002E4398"/>
    <w:rsid w:val="002E4785"/>
    <w:rsid w:val="002E614D"/>
    <w:rsid w:val="002E6426"/>
    <w:rsid w:val="002E6602"/>
    <w:rsid w:val="002E669D"/>
    <w:rsid w:val="002E6BAD"/>
    <w:rsid w:val="002E6BB4"/>
    <w:rsid w:val="002E6BBC"/>
    <w:rsid w:val="002E6BE8"/>
    <w:rsid w:val="002E70A2"/>
    <w:rsid w:val="002E729E"/>
    <w:rsid w:val="002E7463"/>
    <w:rsid w:val="002E76F3"/>
    <w:rsid w:val="002F029C"/>
    <w:rsid w:val="002F17C9"/>
    <w:rsid w:val="002F1A75"/>
    <w:rsid w:val="002F2BFC"/>
    <w:rsid w:val="002F31D5"/>
    <w:rsid w:val="002F3939"/>
    <w:rsid w:val="002F3CB3"/>
    <w:rsid w:val="002F3FA9"/>
    <w:rsid w:val="002F4576"/>
    <w:rsid w:val="002F4EA0"/>
    <w:rsid w:val="002F57A9"/>
    <w:rsid w:val="002F611A"/>
    <w:rsid w:val="002F705B"/>
    <w:rsid w:val="002F727F"/>
    <w:rsid w:val="002F7BEE"/>
    <w:rsid w:val="003006F3"/>
    <w:rsid w:val="00300B48"/>
    <w:rsid w:val="00300C45"/>
    <w:rsid w:val="003013DB"/>
    <w:rsid w:val="00301407"/>
    <w:rsid w:val="00301424"/>
    <w:rsid w:val="0030169F"/>
    <w:rsid w:val="00302A7D"/>
    <w:rsid w:val="00302B56"/>
    <w:rsid w:val="003035BF"/>
    <w:rsid w:val="00303980"/>
    <w:rsid w:val="00303C67"/>
    <w:rsid w:val="003044BF"/>
    <w:rsid w:val="0030450A"/>
    <w:rsid w:val="00304CDD"/>
    <w:rsid w:val="00305467"/>
    <w:rsid w:val="00305A48"/>
    <w:rsid w:val="00305FF6"/>
    <w:rsid w:val="0030675A"/>
    <w:rsid w:val="003068A7"/>
    <w:rsid w:val="00306AA1"/>
    <w:rsid w:val="00307FD4"/>
    <w:rsid w:val="00310074"/>
    <w:rsid w:val="0031050B"/>
    <w:rsid w:val="00310577"/>
    <w:rsid w:val="0031091B"/>
    <w:rsid w:val="00310C28"/>
    <w:rsid w:val="00310E86"/>
    <w:rsid w:val="003119F3"/>
    <w:rsid w:val="00311B3B"/>
    <w:rsid w:val="003124E9"/>
    <w:rsid w:val="00312B2E"/>
    <w:rsid w:val="00313C15"/>
    <w:rsid w:val="003142EA"/>
    <w:rsid w:val="00314948"/>
    <w:rsid w:val="003149DD"/>
    <w:rsid w:val="00314F59"/>
    <w:rsid w:val="003157C3"/>
    <w:rsid w:val="00315CEA"/>
    <w:rsid w:val="00315D69"/>
    <w:rsid w:val="0031644C"/>
    <w:rsid w:val="00316C55"/>
    <w:rsid w:val="00316F4A"/>
    <w:rsid w:val="0031763B"/>
    <w:rsid w:val="00321218"/>
    <w:rsid w:val="00321D73"/>
    <w:rsid w:val="00322A72"/>
    <w:rsid w:val="00322BF9"/>
    <w:rsid w:val="003230A1"/>
    <w:rsid w:val="00324030"/>
    <w:rsid w:val="00324907"/>
    <w:rsid w:val="003252CC"/>
    <w:rsid w:val="003258DE"/>
    <w:rsid w:val="00325CC5"/>
    <w:rsid w:val="00325E13"/>
    <w:rsid w:val="0032613C"/>
    <w:rsid w:val="00326336"/>
    <w:rsid w:val="003267BF"/>
    <w:rsid w:val="00326884"/>
    <w:rsid w:val="003269A6"/>
    <w:rsid w:val="00326ACC"/>
    <w:rsid w:val="003273A4"/>
    <w:rsid w:val="00327DB3"/>
    <w:rsid w:val="0033018A"/>
    <w:rsid w:val="0033044F"/>
    <w:rsid w:val="003306CD"/>
    <w:rsid w:val="00331DB3"/>
    <w:rsid w:val="00332E95"/>
    <w:rsid w:val="00332FDE"/>
    <w:rsid w:val="003330FB"/>
    <w:rsid w:val="0033378C"/>
    <w:rsid w:val="00333841"/>
    <w:rsid w:val="00333AEE"/>
    <w:rsid w:val="00333BB9"/>
    <w:rsid w:val="00333F78"/>
    <w:rsid w:val="003343CF"/>
    <w:rsid w:val="0033478D"/>
    <w:rsid w:val="003351A6"/>
    <w:rsid w:val="00335FD5"/>
    <w:rsid w:val="00336983"/>
    <w:rsid w:val="003369E8"/>
    <w:rsid w:val="00336DAC"/>
    <w:rsid w:val="00337331"/>
    <w:rsid w:val="00337615"/>
    <w:rsid w:val="00337634"/>
    <w:rsid w:val="00337948"/>
    <w:rsid w:val="00337D82"/>
    <w:rsid w:val="00340633"/>
    <w:rsid w:val="003406ED"/>
    <w:rsid w:val="00340847"/>
    <w:rsid w:val="003412A4"/>
    <w:rsid w:val="00341460"/>
    <w:rsid w:val="0034247D"/>
    <w:rsid w:val="00342DDC"/>
    <w:rsid w:val="003440A6"/>
    <w:rsid w:val="00344613"/>
    <w:rsid w:val="00344F89"/>
    <w:rsid w:val="003457CA"/>
    <w:rsid w:val="00345803"/>
    <w:rsid w:val="00345807"/>
    <w:rsid w:val="00345B48"/>
    <w:rsid w:val="003461FA"/>
    <w:rsid w:val="00346515"/>
    <w:rsid w:val="00346786"/>
    <w:rsid w:val="0034720C"/>
    <w:rsid w:val="00347641"/>
    <w:rsid w:val="003502CE"/>
    <w:rsid w:val="003503DF"/>
    <w:rsid w:val="00350648"/>
    <w:rsid w:val="00350862"/>
    <w:rsid w:val="00350DDF"/>
    <w:rsid w:val="0035163A"/>
    <w:rsid w:val="00351853"/>
    <w:rsid w:val="00351EDB"/>
    <w:rsid w:val="00352177"/>
    <w:rsid w:val="00352EE2"/>
    <w:rsid w:val="00353A38"/>
    <w:rsid w:val="00353F2B"/>
    <w:rsid w:val="003542D4"/>
    <w:rsid w:val="00354633"/>
    <w:rsid w:val="00355DFE"/>
    <w:rsid w:val="00356160"/>
    <w:rsid w:val="00356535"/>
    <w:rsid w:val="0035653F"/>
    <w:rsid w:val="00356816"/>
    <w:rsid w:val="00356BE2"/>
    <w:rsid w:val="00356F0D"/>
    <w:rsid w:val="00357973"/>
    <w:rsid w:val="00357FAE"/>
    <w:rsid w:val="0036074E"/>
    <w:rsid w:val="00360BAF"/>
    <w:rsid w:val="00360C40"/>
    <w:rsid w:val="00361352"/>
    <w:rsid w:val="00361B46"/>
    <w:rsid w:val="00362083"/>
    <w:rsid w:val="00362C74"/>
    <w:rsid w:val="003637A3"/>
    <w:rsid w:val="00363CC8"/>
    <w:rsid w:val="003652DD"/>
    <w:rsid w:val="00365373"/>
    <w:rsid w:val="0036547B"/>
    <w:rsid w:val="003657B5"/>
    <w:rsid w:val="00365884"/>
    <w:rsid w:val="00366DBD"/>
    <w:rsid w:val="00366EAD"/>
    <w:rsid w:val="00367022"/>
    <w:rsid w:val="003675EF"/>
    <w:rsid w:val="003702D5"/>
    <w:rsid w:val="00370C5B"/>
    <w:rsid w:val="0037147C"/>
    <w:rsid w:val="00371504"/>
    <w:rsid w:val="00371D9F"/>
    <w:rsid w:val="00372455"/>
    <w:rsid w:val="003736A6"/>
    <w:rsid w:val="00373A3B"/>
    <w:rsid w:val="00375380"/>
    <w:rsid w:val="00376015"/>
    <w:rsid w:val="0037608B"/>
    <w:rsid w:val="003762B0"/>
    <w:rsid w:val="00376579"/>
    <w:rsid w:val="00376810"/>
    <w:rsid w:val="0037698A"/>
    <w:rsid w:val="00376CD2"/>
    <w:rsid w:val="003773C0"/>
    <w:rsid w:val="00377885"/>
    <w:rsid w:val="00377DFC"/>
    <w:rsid w:val="003800E2"/>
    <w:rsid w:val="00380971"/>
    <w:rsid w:val="00380BD7"/>
    <w:rsid w:val="00380F12"/>
    <w:rsid w:val="00381300"/>
    <w:rsid w:val="00381733"/>
    <w:rsid w:val="00381958"/>
    <w:rsid w:val="00381EAC"/>
    <w:rsid w:val="00382E72"/>
    <w:rsid w:val="00383421"/>
    <w:rsid w:val="0038354C"/>
    <w:rsid w:val="003836A9"/>
    <w:rsid w:val="00383B54"/>
    <w:rsid w:val="00383BD3"/>
    <w:rsid w:val="00383EC8"/>
    <w:rsid w:val="0038474E"/>
    <w:rsid w:val="0038491A"/>
    <w:rsid w:val="00384A22"/>
    <w:rsid w:val="00384EA5"/>
    <w:rsid w:val="00385E99"/>
    <w:rsid w:val="0038653B"/>
    <w:rsid w:val="0038691F"/>
    <w:rsid w:val="00387C1D"/>
    <w:rsid w:val="00387F49"/>
    <w:rsid w:val="00390EDD"/>
    <w:rsid w:val="0039133E"/>
    <w:rsid w:val="003913EF"/>
    <w:rsid w:val="00391635"/>
    <w:rsid w:val="003921C5"/>
    <w:rsid w:val="00392598"/>
    <w:rsid w:val="0039331D"/>
    <w:rsid w:val="00393DB7"/>
    <w:rsid w:val="00393FC4"/>
    <w:rsid w:val="0039413E"/>
    <w:rsid w:val="00394D46"/>
    <w:rsid w:val="00394D97"/>
    <w:rsid w:val="00396641"/>
    <w:rsid w:val="00396953"/>
    <w:rsid w:val="00396BC5"/>
    <w:rsid w:val="0039708C"/>
    <w:rsid w:val="00397182"/>
    <w:rsid w:val="00397830"/>
    <w:rsid w:val="003A0315"/>
    <w:rsid w:val="003A07DF"/>
    <w:rsid w:val="003A1978"/>
    <w:rsid w:val="003A1EB2"/>
    <w:rsid w:val="003A3342"/>
    <w:rsid w:val="003A3D67"/>
    <w:rsid w:val="003A3EE8"/>
    <w:rsid w:val="003A4393"/>
    <w:rsid w:val="003A4546"/>
    <w:rsid w:val="003A4E57"/>
    <w:rsid w:val="003A4ECA"/>
    <w:rsid w:val="003A5C9F"/>
    <w:rsid w:val="003A63DC"/>
    <w:rsid w:val="003A7C9B"/>
    <w:rsid w:val="003B0363"/>
    <w:rsid w:val="003B05F5"/>
    <w:rsid w:val="003B0EA3"/>
    <w:rsid w:val="003B127C"/>
    <w:rsid w:val="003B17A5"/>
    <w:rsid w:val="003B1A55"/>
    <w:rsid w:val="003B1DD4"/>
    <w:rsid w:val="003B1E06"/>
    <w:rsid w:val="003B1E76"/>
    <w:rsid w:val="003B203A"/>
    <w:rsid w:val="003B2C8E"/>
    <w:rsid w:val="003B3763"/>
    <w:rsid w:val="003B3E39"/>
    <w:rsid w:val="003B3F82"/>
    <w:rsid w:val="003B3F8C"/>
    <w:rsid w:val="003B414C"/>
    <w:rsid w:val="003B56D7"/>
    <w:rsid w:val="003B57A5"/>
    <w:rsid w:val="003B59E2"/>
    <w:rsid w:val="003B5E94"/>
    <w:rsid w:val="003B641A"/>
    <w:rsid w:val="003B6B3A"/>
    <w:rsid w:val="003B6C7A"/>
    <w:rsid w:val="003B6FD6"/>
    <w:rsid w:val="003B7535"/>
    <w:rsid w:val="003B7697"/>
    <w:rsid w:val="003B7A98"/>
    <w:rsid w:val="003C06BF"/>
    <w:rsid w:val="003C0B25"/>
    <w:rsid w:val="003C0BA5"/>
    <w:rsid w:val="003C1325"/>
    <w:rsid w:val="003C27D1"/>
    <w:rsid w:val="003C2C26"/>
    <w:rsid w:val="003C35D6"/>
    <w:rsid w:val="003C38C0"/>
    <w:rsid w:val="003C41E8"/>
    <w:rsid w:val="003C42FC"/>
    <w:rsid w:val="003C430C"/>
    <w:rsid w:val="003C4CB3"/>
    <w:rsid w:val="003C5150"/>
    <w:rsid w:val="003C5766"/>
    <w:rsid w:val="003C5C27"/>
    <w:rsid w:val="003C5E4B"/>
    <w:rsid w:val="003C5F8C"/>
    <w:rsid w:val="003C5FC4"/>
    <w:rsid w:val="003C74BB"/>
    <w:rsid w:val="003C78CB"/>
    <w:rsid w:val="003C790C"/>
    <w:rsid w:val="003C7E62"/>
    <w:rsid w:val="003D09B7"/>
    <w:rsid w:val="003D1742"/>
    <w:rsid w:val="003D34A7"/>
    <w:rsid w:val="003D4CE0"/>
    <w:rsid w:val="003D4FBB"/>
    <w:rsid w:val="003D501F"/>
    <w:rsid w:val="003D50B8"/>
    <w:rsid w:val="003D5A09"/>
    <w:rsid w:val="003D5AA8"/>
    <w:rsid w:val="003D5EA5"/>
    <w:rsid w:val="003D6726"/>
    <w:rsid w:val="003D6E4D"/>
    <w:rsid w:val="003D6EDC"/>
    <w:rsid w:val="003E108F"/>
    <w:rsid w:val="003E1585"/>
    <w:rsid w:val="003E2556"/>
    <w:rsid w:val="003E2C8D"/>
    <w:rsid w:val="003E2FB8"/>
    <w:rsid w:val="003E3AEA"/>
    <w:rsid w:val="003E45E6"/>
    <w:rsid w:val="003E4A86"/>
    <w:rsid w:val="003E4F9C"/>
    <w:rsid w:val="003E5525"/>
    <w:rsid w:val="003E67BE"/>
    <w:rsid w:val="003E6C55"/>
    <w:rsid w:val="003F0317"/>
    <w:rsid w:val="003F05B9"/>
    <w:rsid w:val="003F073E"/>
    <w:rsid w:val="003F1117"/>
    <w:rsid w:val="003F15F9"/>
    <w:rsid w:val="003F19C3"/>
    <w:rsid w:val="003F1B96"/>
    <w:rsid w:val="003F1D16"/>
    <w:rsid w:val="003F20A3"/>
    <w:rsid w:val="003F23ED"/>
    <w:rsid w:val="003F276A"/>
    <w:rsid w:val="003F2D16"/>
    <w:rsid w:val="003F4026"/>
    <w:rsid w:val="003F4735"/>
    <w:rsid w:val="003F4757"/>
    <w:rsid w:val="003F48E4"/>
    <w:rsid w:val="003F4B4E"/>
    <w:rsid w:val="003F4EE4"/>
    <w:rsid w:val="003F5707"/>
    <w:rsid w:val="003F58E0"/>
    <w:rsid w:val="003F6201"/>
    <w:rsid w:val="003F6467"/>
    <w:rsid w:val="003F713B"/>
    <w:rsid w:val="003F7357"/>
    <w:rsid w:val="003F7B01"/>
    <w:rsid w:val="0040015A"/>
    <w:rsid w:val="00400408"/>
    <w:rsid w:val="00400689"/>
    <w:rsid w:val="00400765"/>
    <w:rsid w:val="00400A97"/>
    <w:rsid w:val="00400DF7"/>
    <w:rsid w:val="00400E4B"/>
    <w:rsid w:val="004014D2"/>
    <w:rsid w:val="00402054"/>
    <w:rsid w:val="0040291C"/>
    <w:rsid w:val="00403187"/>
    <w:rsid w:val="0040359B"/>
    <w:rsid w:val="00404590"/>
    <w:rsid w:val="004046A5"/>
    <w:rsid w:val="00404E56"/>
    <w:rsid w:val="004054F1"/>
    <w:rsid w:val="00405658"/>
    <w:rsid w:val="00405DF7"/>
    <w:rsid w:val="00406676"/>
    <w:rsid w:val="004067C4"/>
    <w:rsid w:val="004069F2"/>
    <w:rsid w:val="004073C6"/>
    <w:rsid w:val="00407418"/>
    <w:rsid w:val="00407794"/>
    <w:rsid w:val="004078AE"/>
    <w:rsid w:val="0040798C"/>
    <w:rsid w:val="00407F74"/>
    <w:rsid w:val="004150E7"/>
    <w:rsid w:val="00415191"/>
    <w:rsid w:val="0041536C"/>
    <w:rsid w:val="00415BDF"/>
    <w:rsid w:val="00416409"/>
    <w:rsid w:val="004164F9"/>
    <w:rsid w:val="004165BA"/>
    <w:rsid w:val="0041668C"/>
    <w:rsid w:val="0041690F"/>
    <w:rsid w:val="00416D7E"/>
    <w:rsid w:val="0041759A"/>
    <w:rsid w:val="0041784B"/>
    <w:rsid w:val="00417B1B"/>
    <w:rsid w:val="00417D71"/>
    <w:rsid w:val="00420132"/>
    <w:rsid w:val="00420503"/>
    <w:rsid w:val="00420AB4"/>
    <w:rsid w:val="00421796"/>
    <w:rsid w:val="004223B3"/>
    <w:rsid w:val="00422997"/>
    <w:rsid w:val="004234C2"/>
    <w:rsid w:val="004236E8"/>
    <w:rsid w:val="004237DB"/>
    <w:rsid w:val="00423AE2"/>
    <w:rsid w:val="00424267"/>
    <w:rsid w:val="00424485"/>
    <w:rsid w:val="00424891"/>
    <w:rsid w:val="00424EBA"/>
    <w:rsid w:val="0042589C"/>
    <w:rsid w:val="00425D6E"/>
    <w:rsid w:val="00426565"/>
    <w:rsid w:val="00426E91"/>
    <w:rsid w:val="00426FE9"/>
    <w:rsid w:val="0042781B"/>
    <w:rsid w:val="00427964"/>
    <w:rsid w:val="00427DBB"/>
    <w:rsid w:val="00427DE4"/>
    <w:rsid w:val="004300E1"/>
    <w:rsid w:val="00430409"/>
    <w:rsid w:val="00430899"/>
    <w:rsid w:val="00431A40"/>
    <w:rsid w:val="00431AB8"/>
    <w:rsid w:val="00431D58"/>
    <w:rsid w:val="00431F42"/>
    <w:rsid w:val="00432396"/>
    <w:rsid w:val="00432778"/>
    <w:rsid w:val="004334BC"/>
    <w:rsid w:val="00433B54"/>
    <w:rsid w:val="00434645"/>
    <w:rsid w:val="00435522"/>
    <w:rsid w:val="00435EB0"/>
    <w:rsid w:val="00435EBD"/>
    <w:rsid w:val="004364CA"/>
    <w:rsid w:val="00436798"/>
    <w:rsid w:val="00436ED1"/>
    <w:rsid w:val="00440669"/>
    <w:rsid w:val="00440E86"/>
    <w:rsid w:val="00441337"/>
    <w:rsid w:val="00441BC0"/>
    <w:rsid w:val="004423C6"/>
    <w:rsid w:val="004427EB"/>
    <w:rsid w:val="00442AB0"/>
    <w:rsid w:val="00442C0F"/>
    <w:rsid w:val="00443BF1"/>
    <w:rsid w:val="00444459"/>
    <w:rsid w:val="004447A3"/>
    <w:rsid w:val="00445872"/>
    <w:rsid w:val="004463CD"/>
    <w:rsid w:val="00446649"/>
    <w:rsid w:val="00446A2C"/>
    <w:rsid w:val="00446BA0"/>
    <w:rsid w:val="00446F8E"/>
    <w:rsid w:val="00447616"/>
    <w:rsid w:val="004478C4"/>
    <w:rsid w:val="00447DB5"/>
    <w:rsid w:val="00447DE2"/>
    <w:rsid w:val="004502AA"/>
    <w:rsid w:val="00450461"/>
    <w:rsid w:val="00450D23"/>
    <w:rsid w:val="004512E5"/>
    <w:rsid w:val="00451454"/>
    <w:rsid w:val="0045191D"/>
    <w:rsid w:val="00452961"/>
    <w:rsid w:val="00452B24"/>
    <w:rsid w:val="00453176"/>
    <w:rsid w:val="004538E9"/>
    <w:rsid w:val="004539CB"/>
    <w:rsid w:val="00454257"/>
    <w:rsid w:val="004545D1"/>
    <w:rsid w:val="0045471D"/>
    <w:rsid w:val="0045529A"/>
    <w:rsid w:val="004552B0"/>
    <w:rsid w:val="00455324"/>
    <w:rsid w:val="004553D5"/>
    <w:rsid w:val="00455879"/>
    <w:rsid w:val="00456514"/>
    <w:rsid w:val="00456760"/>
    <w:rsid w:val="00456EE8"/>
    <w:rsid w:val="0045738C"/>
    <w:rsid w:val="0045772D"/>
    <w:rsid w:val="004606D5"/>
    <w:rsid w:val="00460D2E"/>
    <w:rsid w:val="00460F73"/>
    <w:rsid w:val="004615A6"/>
    <w:rsid w:val="00461CC6"/>
    <w:rsid w:val="004620A9"/>
    <w:rsid w:val="00462295"/>
    <w:rsid w:val="00462368"/>
    <w:rsid w:val="00462566"/>
    <w:rsid w:val="004626BA"/>
    <w:rsid w:val="004627E0"/>
    <w:rsid w:val="00462C1C"/>
    <w:rsid w:val="004640F8"/>
    <w:rsid w:val="004642A5"/>
    <w:rsid w:val="004653B2"/>
    <w:rsid w:val="0046540F"/>
    <w:rsid w:val="00466A6F"/>
    <w:rsid w:val="00466CE9"/>
    <w:rsid w:val="00466DC3"/>
    <w:rsid w:val="00467054"/>
    <w:rsid w:val="00467BB1"/>
    <w:rsid w:val="00471475"/>
    <w:rsid w:val="0047170D"/>
    <w:rsid w:val="00471B1C"/>
    <w:rsid w:val="00471CA4"/>
    <w:rsid w:val="004720B8"/>
    <w:rsid w:val="0047226A"/>
    <w:rsid w:val="004722AD"/>
    <w:rsid w:val="004728B9"/>
    <w:rsid w:val="00472FCC"/>
    <w:rsid w:val="00473833"/>
    <w:rsid w:val="0047390C"/>
    <w:rsid w:val="004747AA"/>
    <w:rsid w:val="00474D46"/>
    <w:rsid w:val="00474DC4"/>
    <w:rsid w:val="004754CA"/>
    <w:rsid w:val="0047614B"/>
    <w:rsid w:val="004766A6"/>
    <w:rsid w:val="00476BF3"/>
    <w:rsid w:val="00477286"/>
    <w:rsid w:val="00477EA9"/>
    <w:rsid w:val="004804D3"/>
    <w:rsid w:val="004809D8"/>
    <w:rsid w:val="00481112"/>
    <w:rsid w:val="004819F2"/>
    <w:rsid w:val="00481E1F"/>
    <w:rsid w:val="004821B4"/>
    <w:rsid w:val="00482294"/>
    <w:rsid w:val="00483317"/>
    <w:rsid w:val="00483EE5"/>
    <w:rsid w:val="00484849"/>
    <w:rsid w:val="004854EF"/>
    <w:rsid w:val="00485EB6"/>
    <w:rsid w:val="00485F0A"/>
    <w:rsid w:val="004863FC"/>
    <w:rsid w:val="0048658A"/>
    <w:rsid w:val="00486B0A"/>
    <w:rsid w:val="00487B31"/>
    <w:rsid w:val="00490056"/>
    <w:rsid w:val="004906DF"/>
    <w:rsid w:val="00490964"/>
    <w:rsid w:val="0049184F"/>
    <w:rsid w:val="00492628"/>
    <w:rsid w:val="00492B98"/>
    <w:rsid w:val="00492BE1"/>
    <w:rsid w:val="0049319C"/>
    <w:rsid w:val="00493546"/>
    <w:rsid w:val="00493848"/>
    <w:rsid w:val="00493A26"/>
    <w:rsid w:val="00493CF1"/>
    <w:rsid w:val="00493D06"/>
    <w:rsid w:val="00493F35"/>
    <w:rsid w:val="00493F97"/>
    <w:rsid w:val="00495880"/>
    <w:rsid w:val="00495908"/>
    <w:rsid w:val="00495AB3"/>
    <w:rsid w:val="00495C13"/>
    <w:rsid w:val="00496AB6"/>
    <w:rsid w:val="004A1A2C"/>
    <w:rsid w:val="004A1CC6"/>
    <w:rsid w:val="004A1DBF"/>
    <w:rsid w:val="004A263B"/>
    <w:rsid w:val="004A2BB1"/>
    <w:rsid w:val="004A2FDA"/>
    <w:rsid w:val="004A3421"/>
    <w:rsid w:val="004A3426"/>
    <w:rsid w:val="004A391F"/>
    <w:rsid w:val="004A4028"/>
    <w:rsid w:val="004A4484"/>
    <w:rsid w:val="004A46AF"/>
    <w:rsid w:val="004A49F8"/>
    <w:rsid w:val="004A4F30"/>
    <w:rsid w:val="004A5228"/>
    <w:rsid w:val="004A572A"/>
    <w:rsid w:val="004A6090"/>
    <w:rsid w:val="004A6281"/>
    <w:rsid w:val="004A64AA"/>
    <w:rsid w:val="004A67C9"/>
    <w:rsid w:val="004A6BDF"/>
    <w:rsid w:val="004B0106"/>
    <w:rsid w:val="004B3083"/>
    <w:rsid w:val="004B3110"/>
    <w:rsid w:val="004B33E4"/>
    <w:rsid w:val="004B3FF3"/>
    <w:rsid w:val="004B5052"/>
    <w:rsid w:val="004B59A4"/>
    <w:rsid w:val="004B6796"/>
    <w:rsid w:val="004B69D5"/>
    <w:rsid w:val="004B6C62"/>
    <w:rsid w:val="004B6D75"/>
    <w:rsid w:val="004B75DB"/>
    <w:rsid w:val="004B7646"/>
    <w:rsid w:val="004B7CAE"/>
    <w:rsid w:val="004C045C"/>
    <w:rsid w:val="004C073C"/>
    <w:rsid w:val="004C087C"/>
    <w:rsid w:val="004C093C"/>
    <w:rsid w:val="004C17DE"/>
    <w:rsid w:val="004C1D2E"/>
    <w:rsid w:val="004C28EC"/>
    <w:rsid w:val="004C2B09"/>
    <w:rsid w:val="004C412C"/>
    <w:rsid w:val="004C45BD"/>
    <w:rsid w:val="004C50AA"/>
    <w:rsid w:val="004C518E"/>
    <w:rsid w:val="004C5B25"/>
    <w:rsid w:val="004C6443"/>
    <w:rsid w:val="004C751E"/>
    <w:rsid w:val="004C785E"/>
    <w:rsid w:val="004C7AC9"/>
    <w:rsid w:val="004D0085"/>
    <w:rsid w:val="004D066B"/>
    <w:rsid w:val="004D1FE4"/>
    <w:rsid w:val="004D2663"/>
    <w:rsid w:val="004D2CF5"/>
    <w:rsid w:val="004D2E9F"/>
    <w:rsid w:val="004D2F54"/>
    <w:rsid w:val="004D2F7D"/>
    <w:rsid w:val="004D39CB"/>
    <w:rsid w:val="004D4152"/>
    <w:rsid w:val="004D483C"/>
    <w:rsid w:val="004D5165"/>
    <w:rsid w:val="004D5EF0"/>
    <w:rsid w:val="004D6C4D"/>
    <w:rsid w:val="004D6FE0"/>
    <w:rsid w:val="004D7042"/>
    <w:rsid w:val="004D7323"/>
    <w:rsid w:val="004D73E0"/>
    <w:rsid w:val="004D7A07"/>
    <w:rsid w:val="004D7DE0"/>
    <w:rsid w:val="004E0144"/>
    <w:rsid w:val="004E0606"/>
    <w:rsid w:val="004E06F8"/>
    <w:rsid w:val="004E0ED8"/>
    <w:rsid w:val="004E1809"/>
    <w:rsid w:val="004E212C"/>
    <w:rsid w:val="004E2915"/>
    <w:rsid w:val="004E318D"/>
    <w:rsid w:val="004E3F10"/>
    <w:rsid w:val="004E500B"/>
    <w:rsid w:val="004E585C"/>
    <w:rsid w:val="004E5B84"/>
    <w:rsid w:val="004E60C8"/>
    <w:rsid w:val="004E6C0D"/>
    <w:rsid w:val="004E79C0"/>
    <w:rsid w:val="004E7A24"/>
    <w:rsid w:val="004E7A78"/>
    <w:rsid w:val="004E7C5E"/>
    <w:rsid w:val="004E7F27"/>
    <w:rsid w:val="004F050E"/>
    <w:rsid w:val="004F0EBD"/>
    <w:rsid w:val="004F1063"/>
    <w:rsid w:val="004F11B0"/>
    <w:rsid w:val="004F11FC"/>
    <w:rsid w:val="004F14BD"/>
    <w:rsid w:val="004F189D"/>
    <w:rsid w:val="004F18A6"/>
    <w:rsid w:val="004F20A7"/>
    <w:rsid w:val="004F218F"/>
    <w:rsid w:val="004F2837"/>
    <w:rsid w:val="004F2A97"/>
    <w:rsid w:val="004F363C"/>
    <w:rsid w:val="004F3981"/>
    <w:rsid w:val="004F3FE1"/>
    <w:rsid w:val="004F45F7"/>
    <w:rsid w:val="004F46F9"/>
    <w:rsid w:val="004F48FA"/>
    <w:rsid w:val="004F4A2F"/>
    <w:rsid w:val="004F5148"/>
    <w:rsid w:val="004F54AA"/>
    <w:rsid w:val="004F553A"/>
    <w:rsid w:val="004F57D3"/>
    <w:rsid w:val="004F5A31"/>
    <w:rsid w:val="004F68AC"/>
    <w:rsid w:val="004F6A0F"/>
    <w:rsid w:val="004F6B63"/>
    <w:rsid w:val="004F6C90"/>
    <w:rsid w:val="004F721A"/>
    <w:rsid w:val="004F7F04"/>
    <w:rsid w:val="005001CA"/>
    <w:rsid w:val="00500FC9"/>
    <w:rsid w:val="00501378"/>
    <w:rsid w:val="00501460"/>
    <w:rsid w:val="00501D93"/>
    <w:rsid w:val="00501FDC"/>
    <w:rsid w:val="005022C4"/>
    <w:rsid w:val="00502691"/>
    <w:rsid w:val="005029DC"/>
    <w:rsid w:val="005032E0"/>
    <w:rsid w:val="00503821"/>
    <w:rsid w:val="0050384A"/>
    <w:rsid w:val="00504F17"/>
    <w:rsid w:val="00504F7F"/>
    <w:rsid w:val="005050ED"/>
    <w:rsid w:val="00505453"/>
    <w:rsid w:val="005057CD"/>
    <w:rsid w:val="005059A2"/>
    <w:rsid w:val="005066DE"/>
    <w:rsid w:val="00506954"/>
    <w:rsid w:val="00506A8C"/>
    <w:rsid w:val="00506DE0"/>
    <w:rsid w:val="00507868"/>
    <w:rsid w:val="005105E5"/>
    <w:rsid w:val="00510839"/>
    <w:rsid w:val="005108B3"/>
    <w:rsid w:val="00510CA5"/>
    <w:rsid w:val="00510E05"/>
    <w:rsid w:val="005112BC"/>
    <w:rsid w:val="0051210D"/>
    <w:rsid w:val="005125B2"/>
    <w:rsid w:val="00512FCA"/>
    <w:rsid w:val="005133F9"/>
    <w:rsid w:val="005134A5"/>
    <w:rsid w:val="00513839"/>
    <w:rsid w:val="005138A5"/>
    <w:rsid w:val="00513C87"/>
    <w:rsid w:val="00513CC9"/>
    <w:rsid w:val="0051536C"/>
    <w:rsid w:val="005154F5"/>
    <w:rsid w:val="00515E48"/>
    <w:rsid w:val="00515F47"/>
    <w:rsid w:val="00516908"/>
    <w:rsid w:val="00516D85"/>
    <w:rsid w:val="005176BA"/>
    <w:rsid w:val="00517D56"/>
    <w:rsid w:val="0052094A"/>
    <w:rsid w:val="00522A37"/>
    <w:rsid w:val="005231A3"/>
    <w:rsid w:val="005231C5"/>
    <w:rsid w:val="00523432"/>
    <w:rsid w:val="005242ED"/>
    <w:rsid w:val="00524E4D"/>
    <w:rsid w:val="0052517F"/>
    <w:rsid w:val="005252F7"/>
    <w:rsid w:val="0052532D"/>
    <w:rsid w:val="00525362"/>
    <w:rsid w:val="005253AC"/>
    <w:rsid w:val="00525BF0"/>
    <w:rsid w:val="005265A8"/>
    <w:rsid w:val="00526D08"/>
    <w:rsid w:val="00526E03"/>
    <w:rsid w:val="00527604"/>
    <w:rsid w:val="00527CDC"/>
    <w:rsid w:val="00527E08"/>
    <w:rsid w:val="005302B4"/>
    <w:rsid w:val="00530F42"/>
    <w:rsid w:val="0053185C"/>
    <w:rsid w:val="00531C14"/>
    <w:rsid w:val="00533022"/>
    <w:rsid w:val="005332E4"/>
    <w:rsid w:val="0053347F"/>
    <w:rsid w:val="005335E0"/>
    <w:rsid w:val="00533F0F"/>
    <w:rsid w:val="00534700"/>
    <w:rsid w:val="00534BA6"/>
    <w:rsid w:val="00535543"/>
    <w:rsid w:val="00535BFB"/>
    <w:rsid w:val="00536A73"/>
    <w:rsid w:val="00536DD0"/>
    <w:rsid w:val="00537B42"/>
    <w:rsid w:val="0054010B"/>
    <w:rsid w:val="00540314"/>
    <w:rsid w:val="0054092E"/>
    <w:rsid w:val="00540F6E"/>
    <w:rsid w:val="00540FA9"/>
    <w:rsid w:val="0054223E"/>
    <w:rsid w:val="00542D9E"/>
    <w:rsid w:val="00545BCE"/>
    <w:rsid w:val="00545E39"/>
    <w:rsid w:val="00545F7C"/>
    <w:rsid w:val="00546287"/>
    <w:rsid w:val="00547202"/>
    <w:rsid w:val="005476D3"/>
    <w:rsid w:val="00547CB4"/>
    <w:rsid w:val="0055005B"/>
    <w:rsid w:val="00550926"/>
    <w:rsid w:val="00552CE6"/>
    <w:rsid w:val="00553ED8"/>
    <w:rsid w:val="00553F51"/>
    <w:rsid w:val="005543CB"/>
    <w:rsid w:val="0055478E"/>
    <w:rsid w:val="00554841"/>
    <w:rsid w:val="00554BFB"/>
    <w:rsid w:val="00554E34"/>
    <w:rsid w:val="00555049"/>
    <w:rsid w:val="0055617B"/>
    <w:rsid w:val="005566C7"/>
    <w:rsid w:val="00557313"/>
    <w:rsid w:val="00557C84"/>
    <w:rsid w:val="00557E87"/>
    <w:rsid w:val="005611F4"/>
    <w:rsid w:val="00561A31"/>
    <w:rsid w:val="00561A92"/>
    <w:rsid w:val="00562187"/>
    <w:rsid w:val="005623C9"/>
    <w:rsid w:val="005629B8"/>
    <w:rsid w:val="00562C37"/>
    <w:rsid w:val="00562CDF"/>
    <w:rsid w:val="00562EB9"/>
    <w:rsid w:val="00563943"/>
    <w:rsid w:val="00563CBD"/>
    <w:rsid w:val="0056437B"/>
    <w:rsid w:val="00564625"/>
    <w:rsid w:val="00564BBB"/>
    <w:rsid w:val="00564F10"/>
    <w:rsid w:val="005650CC"/>
    <w:rsid w:val="005652D7"/>
    <w:rsid w:val="00565966"/>
    <w:rsid w:val="00565CF7"/>
    <w:rsid w:val="00565D50"/>
    <w:rsid w:val="005663F9"/>
    <w:rsid w:val="00566B97"/>
    <w:rsid w:val="00566F78"/>
    <w:rsid w:val="00567011"/>
    <w:rsid w:val="00567055"/>
    <w:rsid w:val="00567161"/>
    <w:rsid w:val="005675CA"/>
    <w:rsid w:val="005679E9"/>
    <w:rsid w:val="005704E9"/>
    <w:rsid w:val="00571369"/>
    <w:rsid w:val="005714F8"/>
    <w:rsid w:val="0057159F"/>
    <w:rsid w:val="005719E8"/>
    <w:rsid w:val="00571C0A"/>
    <w:rsid w:val="00571FD6"/>
    <w:rsid w:val="00572E21"/>
    <w:rsid w:val="00572E65"/>
    <w:rsid w:val="00573625"/>
    <w:rsid w:val="005737CD"/>
    <w:rsid w:val="005753C0"/>
    <w:rsid w:val="00575766"/>
    <w:rsid w:val="005760FC"/>
    <w:rsid w:val="005764A1"/>
    <w:rsid w:val="005769C0"/>
    <w:rsid w:val="005772FE"/>
    <w:rsid w:val="005774AC"/>
    <w:rsid w:val="005776AA"/>
    <w:rsid w:val="005804C9"/>
    <w:rsid w:val="005806ED"/>
    <w:rsid w:val="00580A08"/>
    <w:rsid w:val="00581B8A"/>
    <w:rsid w:val="00581CCA"/>
    <w:rsid w:val="005822BB"/>
    <w:rsid w:val="0058265B"/>
    <w:rsid w:val="00582C2C"/>
    <w:rsid w:val="00582D63"/>
    <w:rsid w:val="0058363A"/>
    <w:rsid w:val="005839AD"/>
    <w:rsid w:val="00583B06"/>
    <w:rsid w:val="00583E9B"/>
    <w:rsid w:val="00584778"/>
    <w:rsid w:val="00584907"/>
    <w:rsid w:val="00584B3F"/>
    <w:rsid w:val="00585934"/>
    <w:rsid w:val="00585B58"/>
    <w:rsid w:val="00585B99"/>
    <w:rsid w:val="00585F5D"/>
    <w:rsid w:val="0058625A"/>
    <w:rsid w:val="0058719F"/>
    <w:rsid w:val="00587889"/>
    <w:rsid w:val="00590501"/>
    <w:rsid w:val="00590A57"/>
    <w:rsid w:val="00591083"/>
    <w:rsid w:val="005916FB"/>
    <w:rsid w:val="005928D3"/>
    <w:rsid w:val="00592C34"/>
    <w:rsid w:val="005930C4"/>
    <w:rsid w:val="00593B20"/>
    <w:rsid w:val="00593F16"/>
    <w:rsid w:val="00594C5B"/>
    <w:rsid w:val="00594D15"/>
    <w:rsid w:val="00595124"/>
    <w:rsid w:val="00595792"/>
    <w:rsid w:val="005968E5"/>
    <w:rsid w:val="005969B4"/>
    <w:rsid w:val="005A0087"/>
    <w:rsid w:val="005A032A"/>
    <w:rsid w:val="005A0589"/>
    <w:rsid w:val="005A0E07"/>
    <w:rsid w:val="005A10FB"/>
    <w:rsid w:val="005A2356"/>
    <w:rsid w:val="005A370C"/>
    <w:rsid w:val="005A3BCF"/>
    <w:rsid w:val="005A42BE"/>
    <w:rsid w:val="005A446A"/>
    <w:rsid w:val="005A4BDE"/>
    <w:rsid w:val="005A4EBF"/>
    <w:rsid w:val="005A53AB"/>
    <w:rsid w:val="005A5581"/>
    <w:rsid w:val="005A59B4"/>
    <w:rsid w:val="005A61CC"/>
    <w:rsid w:val="005A7998"/>
    <w:rsid w:val="005A79ED"/>
    <w:rsid w:val="005B05F5"/>
    <w:rsid w:val="005B08E1"/>
    <w:rsid w:val="005B0E09"/>
    <w:rsid w:val="005B111A"/>
    <w:rsid w:val="005B12DE"/>
    <w:rsid w:val="005B1DBB"/>
    <w:rsid w:val="005B2396"/>
    <w:rsid w:val="005B366C"/>
    <w:rsid w:val="005B3FFB"/>
    <w:rsid w:val="005B421B"/>
    <w:rsid w:val="005B431E"/>
    <w:rsid w:val="005B4CF9"/>
    <w:rsid w:val="005B5307"/>
    <w:rsid w:val="005B53B4"/>
    <w:rsid w:val="005B61A9"/>
    <w:rsid w:val="005B6662"/>
    <w:rsid w:val="005B6936"/>
    <w:rsid w:val="005B6A37"/>
    <w:rsid w:val="005B6AB8"/>
    <w:rsid w:val="005B6CFD"/>
    <w:rsid w:val="005B6DF3"/>
    <w:rsid w:val="005B6ED7"/>
    <w:rsid w:val="005B74ED"/>
    <w:rsid w:val="005B78D3"/>
    <w:rsid w:val="005C06B6"/>
    <w:rsid w:val="005C0BFE"/>
    <w:rsid w:val="005C136A"/>
    <w:rsid w:val="005C140A"/>
    <w:rsid w:val="005C1511"/>
    <w:rsid w:val="005C15CD"/>
    <w:rsid w:val="005C17A7"/>
    <w:rsid w:val="005C18E4"/>
    <w:rsid w:val="005C29D6"/>
    <w:rsid w:val="005C2A3F"/>
    <w:rsid w:val="005C2AF3"/>
    <w:rsid w:val="005C3342"/>
    <w:rsid w:val="005C33E3"/>
    <w:rsid w:val="005C3603"/>
    <w:rsid w:val="005C3738"/>
    <w:rsid w:val="005C3D47"/>
    <w:rsid w:val="005C3EB4"/>
    <w:rsid w:val="005C3F56"/>
    <w:rsid w:val="005C40A0"/>
    <w:rsid w:val="005C431B"/>
    <w:rsid w:val="005C47F9"/>
    <w:rsid w:val="005C4ADB"/>
    <w:rsid w:val="005C4C84"/>
    <w:rsid w:val="005C53FC"/>
    <w:rsid w:val="005C5652"/>
    <w:rsid w:val="005C5DA4"/>
    <w:rsid w:val="005C6886"/>
    <w:rsid w:val="005C6970"/>
    <w:rsid w:val="005C715E"/>
    <w:rsid w:val="005C7519"/>
    <w:rsid w:val="005C7F85"/>
    <w:rsid w:val="005D055F"/>
    <w:rsid w:val="005D2337"/>
    <w:rsid w:val="005D3993"/>
    <w:rsid w:val="005D3A0A"/>
    <w:rsid w:val="005D3B90"/>
    <w:rsid w:val="005D3B97"/>
    <w:rsid w:val="005D45B5"/>
    <w:rsid w:val="005D5D7E"/>
    <w:rsid w:val="005D6110"/>
    <w:rsid w:val="005D62B0"/>
    <w:rsid w:val="005D62C5"/>
    <w:rsid w:val="005D6A4B"/>
    <w:rsid w:val="005D6E61"/>
    <w:rsid w:val="005E1993"/>
    <w:rsid w:val="005E2868"/>
    <w:rsid w:val="005E2F72"/>
    <w:rsid w:val="005E30EA"/>
    <w:rsid w:val="005E39A3"/>
    <w:rsid w:val="005E451F"/>
    <w:rsid w:val="005E4574"/>
    <w:rsid w:val="005E4782"/>
    <w:rsid w:val="005E4884"/>
    <w:rsid w:val="005E5965"/>
    <w:rsid w:val="005E5E24"/>
    <w:rsid w:val="005E63FC"/>
    <w:rsid w:val="005E6771"/>
    <w:rsid w:val="005E6C31"/>
    <w:rsid w:val="005E7A84"/>
    <w:rsid w:val="005E7A97"/>
    <w:rsid w:val="005E7EE4"/>
    <w:rsid w:val="005F1755"/>
    <w:rsid w:val="005F192B"/>
    <w:rsid w:val="005F196B"/>
    <w:rsid w:val="005F2164"/>
    <w:rsid w:val="005F2513"/>
    <w:rsid w:val="005F2D9C"/>
    <w:rsid w:val="005F43AB"/>
    <w:rsid w:val="005F44B5"/>
    <w:rsid w:val="005F528B"/>
    <w:rsid w:val="005F66B2"/>
    <w:rsid w:val="005F7F82"/>
    <w:rsid w:val="005F7FCC"/>
    <w:rsid w:val="006008B3"/>
    <w:rsid w:val="00600B0F"/>
    <w:rsid w:val="006019CE"/>
    <w:rsid w:val="00601B69"/>
    <w:rsid w:val="00601FD9"/>
    <w:rsid w:val="006029A4"/>
    <w:rsid w:val="00602A00"/>
    <w:rsid w:val="00602A4B"/>
    <w:rsid w:val="00602F0F"/>
    <w:rsid w:val="00602FFC"/>
    <w:rsid w:val="00603A35"/>
    <w:rsid w:val="00603B49"/>
    <w:rsid w:val="00604A78"/>
    <w:rsid w:val="006056B0"/>
    <w:rsid w:val="00605847"/>
    <w:rsid w:val="00605F59"/>
    <w:rsid w:val="00606991"/>
    <w:rsid w:val="00606E3E"/>
    <w:rsid w:val="00607B43"/>
    <w:rsid w:val="00607F5E"/>
    <w:rsid w:val="006101EC"/>
    <w:rsid w:val="00610212"/>
    <w:rsid w:val="0061068E"/>
    <w:rsid w:val="00610927"/>
    <w:rsid w:val="006111C5"/>
    <w:rsid w:val="006117AE"/>
    <w:rsid w:val="0061183D"/>
    <w:rsid w:val="00611843"/>
    <w:rsid w:val="00611869"/>
    <w:rsid w:val="00611AA5"/>
    <w:rsid w:val="00611BB2"/>
    <w:rsid w:val="00612021"/>
    <w:rsid w:val="0061254E"/>
    <w:rsid w:val="006128B2"/>
    <w:rsid w:val="00612CA9"/>
    <w:rsid w:val="0061318F"/>
    <w:rsid w:val="00613374"/>
    <w:rsid w:val="00613930"/>
    <w:rsid w:val="00614A4C"/>
    <w:rsid w:val="00614D93"/>
    <w:rsid w:val="00614F92"/>
    <w:rsid w:val="00615805"/>
    <w:rsid w:val="0061582F"/>
    <w:rsid w:val="0061618E"/>
    <w:rsid w:val="006179E8"/>
    <w:rsid w:val="00617A67"/>
    <w:rsid w:val="00617A98"/>
    <w:rsid w:val="00617FFE"/>
    <w:rsid w:val="006200F4"/>
    <w:rsid w:val="00620C3F"/>
    <w:rsid w:val="006212C0"/>
    <w:rsid w:val="00621741"/>
    <w:rsid w:val="006225EF"/>
    <w:rsid w:val="00622747"/>
    <w:rsid w:val="00622982"/>
    <w:rsid w:val="00622E30"/>
    <w:rsid w:val="00623F57"/>
    <w:rsid w:val="00624066"/>
    <w:rsid w:val="006241B0"/>
    <w:rsid w:val="0062470D"/>
    <w:rsid w:val="00625093"/>
    <w:rsid w:val="00625CA7"/>
    <w:rsid w:val="00626066"/>
    <w:rsid w:val="00626172"/>
    <w:rsid w:val="006263C0"/>
    <w:rsid w:val="00627087"/>
    <w:rsid w:val="0062734D"/>
    <w:rsid w:val="00627373"/>
    <w:rsid w:val="00627B99"/>
    <w:rsid w:val="0063065A"/>
    <w:rsid w:val="0063154B"/>
    <w:rsid w:val="00631AFB"/>
    <w:rsid w:val="00631B1B"/>
    <w:rsid w:val="006320D1"/>
    <w:rsid w:val="00632255"/>
    <w:rsid w:val="006322FB"/>
    <w:rsid w:val="0063235D"/>
    <w:rsid w:val="00632495"/>
    <w:rsid w:val="00632E8C"/>
    <w:rsid w:val="006341CE"/>
    <w:rsid w:val="006345C5"/>
    <w:rsid w:val="00634864"/>
    <w:rsid w:val="00634995"/>
    <w:rsid w:val="00634AF0"/>
    <w:rsid w:val="00635228"/>
    <w:rsid w:val="00635A90"/>
    <w:rsid w:val="00635AB0"/>
    <w:rsid w:val="00635D4B"/>
    <w:rsid w:val="00636200"/>
    <w:rsid w:val="006369F0"/>
    <w:rsid w:val="00636A27"/>
    <w:rsid w:val="00636CB5"/>
    <w:rsid w:val="00636D5B"/>
    <w:rsid w:val="006374C9"/>
    <w:rsid w:val="00637CE1"/>
    <w:rsid w:val="00640724"/>
    <w:rsid w:val="00641F2C"/>
    <w:rsid w:val="00642018"/>
    <w:rsid w:val="006426D7"/>
    <w:rsid w:val="00642887"/>
    <w:rsid w:val="00642FDA"/>
    <w:rsid w:val="006432ED"/>
    <w:rsid w:val="00643F21"/>
    <w:rsid w:val="0064431B"/>
    <w:rsid w:val="00644351"/>
    <w:rsid w:val="00644465"/>
    <w:rsid w:val="006452BD"/>
    <w:rsid w:val="0064537D"/>
    <w:rsid w:val="00645C02"/>
    <w:rsid w:val="00646981"/>
    <w:rsid w:val="00646A31"/>
    <w:rsid w:val="00646F72"/>
    <w:rsid w:val="0064758C"/>
    <w:rsid w:val="0064763E"/>
    <w:rsid w:val="006476A0"/>
    <w:rsid w:val="00647B7B"/>
    <w:rsid w:val="00647FB7"/>
    <w:rsid w:val="006506B8"/>
    <w:rsid w:val="006509CD"/>
    <w:rsid w:val="00650A4A"/>
    <w:rsid w:val="0065125F"/>
    <w:rsid w:val="00651A64"/>
    <w:rsid w:val="00652AB5"/>
    <w:rsid w:val="00652BE5"/>
    <w:rsid w:val="0065373F"/>
    <w:rsid w:val="00653F40"/>
    <w:rsid w:val="00654B7A"/>
    <w:rsid w:val="00654BE9"/>
    <w:rsid w:val="00654C6D"/>
    <w:rsid w:val="00654D4B"/>
    <w:rsid w:val="00654E40"/>
    <w:rsid w:val="00654F5E"/>
    <w:rsid w:val="00655168"/>
    <w:rsid w:val="0065618E"/>
    <w:rsid w:val="0065729D"/>
    <w:rsid w:val="0066044A"/>
    <w:rsid w:val="006613EE"/>
    <w:rsid w:val="006636E5"/>
    <w:rsid w:val="00663775"/>
    <w:rsid w:val="00663B2E"/>
    <w:rsid w:val="00663F49"/>
    <w:rsid w:val="00663FC7"/>
    <w:rsid w:val="006641BE"/>
    <w:rsid w:val="00664439"/>
    <w:rsid w:val="0066481F"/>
    <w:rsid w:val="00664DD3"/>
    <w:rsid w:val="006659D5"/>
    <w:rsid w:val="00665FE0"/>
    <w:rsid w:val="00666107"/>
    <w:rsid w:val="00666408"/>
    <w:rsid w:val="006666A4"/>
    <w:rsid w:val="00666D88"/>
    <w:rsid w:val="00667762"/>
    <w:rsid w:val="006677B5"/>
    <w:rsid w:val="006677D6"/>
    <w:rsid w:val="006679E3"/>
    <w:rsid w:val="006704FA"/>
    <w:rsid w:val="0067076F"/>
    <w:rsid w:val="00670DA6"/>
    <w:rsid w:val="00671739"/>
    <w:rsid w:val="0067185D"/>
    <w:rsid w:val="00671BEB"/>
    <w:rsid w:val="00671D58"/>
    <w:rsid w:val="006720C4"/>
    <w:rsid w:val="006721BF"/>
    <w:rsid w:val="0067252D"/>
    <w:rsid w:val="006729B6"/>
    <w:rsid w:val="0067345E"/>
    <w:rsid w:val="00673EF0"/>
    <w:rsid w:val="006743BB"/>
    <w:rsid w:val="00674816"/>
    <w:rsid w:val="00674BA9"/>
    <w:rsid w:val="00675187"/>
    <w:rsid w:val="00675196"/>
    <w:rsid w:val="0067519F"/>
    <w:rsid w:val="00675B04"/>
    <w:rsid w:val="00675C5E"/>
    <w:rsid w:val="00676B0D"/>
    <w:rsid w:val="00676B58"/>
    <w:rsid w:val="00676EB3"/>
    <w:rsid w:val="006774C8"/>
    <w:rsid w:val="0068060A"/>
    <w:rsid w:val="0068068E"/>
    <w:rsid w:val="00680A9E"/>
    <w:rsid w:val="00680EE4"/>
    <w:rsid w:val="00680F17"/>
    <w:rsid w:val="0068102C"/>
    <w:rsid w:val="0068206C"/>
    <w:rsid w:val="006820BE"/>
    <w:rsid w:val="00682528"/>
    <w:rsid w:val="00682548"/>
    <w:rsid w:val="00682D76"/>
    <w:rsid w:val="0068339F"/>
    <w:rsid w:val="00683E78"/>
    <w:rsid w:val="006840A0"/>
    <w:rsid w:val="00684702"/>
    <w:rsid w:val="0068473B"/>
    <w:rsid w:val="0068500D"/>
    <w:rsid w:val="006855C1"/>
    <w:rsid w:val="00685F83"/>
    <w:rsid w:val="00686240"/>
    <w:rsid w:val="006866F8"/>
    <w:rsid w:val="00686B1E"/>
    <w:rsid w:val="00686F06"/>
    <w:rsid w:val="006906E2"/>
    <w:rsid w:val="00690C51"/>
    <w:rsid w:val="00690F1E"/>
    <w:rsid w:val="006912A6"/>
    <w:rsid w:val="00691446"/>
    <w:rsid w:val="00692DEA"/>
    <w:rsid w:val="0069314F"/>
    <w:rsid w:val="0069340E"/>
    <w:rsid w:val="0069368D"/>
    <w:rsid w:val="0069392F"/>
    <w:rsid w:val="00693A02"/>
    <w:rsid w:val="006944A6"/>
    <w:rsid w:val="0069481D"/>
    <w:rsid w:val="0069481E"/>
    <w:rsid w:val="00694C04"/>
    <w:rsid w:val="00694E3B"/>
    <w:rsid w:val="00695120"/>
    <w:rsid w:val="006951C3"/>
    <w:rsid w:val="006951F1"/>
    <w:rsid w:val="00695456"/>
    <w:rsid w:val="00695950"/>
    <w:rsid w:val="00695CBD"/>
    <w:rsid w:val="00695D1B"/>
    <w:rsid w:val="006965B7"/>
    <w:rsid w:val="006966C4"/>
    <w:rsid w:val="00696AFD"/>
    <w:rsid w:val="00696E79"/>
    <w:rsid w:val="006972B1"/>
    <w:rsid w:val="006972C9"/>
    <w:rsid w:val="006977C7"/>
    <w:rsid w:val="00697B04"/>
    <w:rsid w:val="00697D2D"/>
    <w:rsid w:val="006A0C89"/>
    <w:rsid w:val="006A0DA8"/>
    <w:rsid w:val="006A225B"/>
    <w:rsid w:val="006A229C"/>
    <w:rsid w:val="006A2D9A"/>
    <w:rsid w:val="006A4455"/>
    <w:rsid w:val="006A4C6B"/>
    <w:rsid w:val="006A5290"/>
    <w:rsid w:val="006A56B2"/>
    <w:rsid w:val="006A5EEB"/>
    <w:rsid w:val="006A5F7D"/>
    <w:rsid w:val="006A6054"/>
    <w:rsid w:val="006A606C"/>
    <w:rsid w:val="006A64D8"/>
    <w:rsid w:val="006A64FC"/>
    <w:rsid w:val="006A6CB7"/>
    <w:rsid w:val="006A74A9"/>
    <w:rsid w:val="006A7EA8"/>
    <w:rsid w:val="006B0374"/>
    <w:rsid w:val="006B06D1"/>
    <w:rsid w:val="006B0777"/>
    <w:rsid w:val="006B095F"/>
    <w:rsid w:val="006B0BC3"/>
    <w:rsid w:val="006B1358"/>
    <w:rsid w:val="006B13AE"/>
    <w:rsid w:val="006B155D"/>
    <w:rsid w:val="006B1986"/>
    <w:rsid w:val="006B2311"/>
    <w:rsid w:val="006B31DD"/>
    <w:rsid w:val="006B3294"/>
    <w:rsid w:val="006B34A4"/>
    <w:rsid w:val="006B4497"/>
    <w:rsid w:val="006B4534"/>
    <w:rsid w:val="006B4F84"/>
    <w:rsid w:val="006B5A70"/>
    <w:rsid w:val="006B5B25"/>
    <w:rsid w:val="006B5FAB"/>
    <w:rsid w:val="006B65EA"/>
    <w:rsid w:val="006B79B3"/>
    <w:rsid w:val="006C1AFC"/>
    <w:rsid w:val="006C1B3E"/>
    <w:rsid w:val="006C27F6"/>
    <w:rsid w:val="006C291D"/>
    <w:rsid w:val="006C2B50"/>
    <w:rsid w:val="006C366A"/>
    <w:rsid w:val="006C40D4"/>
    <w:rsid w:val="006C4100"/>
    <w:rsid w:val="006C4375"/>
    <w:rsid w:val="006C4689"/>
    <w:rsid w:val="006C48DC"/>
    <w:rsid w:val="006C5160"/>
    <w:rsid w:val="006C53EA"/>
    <w:rsid w:val="006C568D"/>
    <w:rsid w:val="006C5F28"/>
    <w:rsid w:val="006C622E"/>
    <w:rsid w:val="006D1A33"/>
    <w:rsid w:val="006D1C3D"/>
    <w:rsid w:val="006D2458"/>
    <w:rsid w:val="006D369F"/>
    <w:rsid w:val="006D3C05"/>
    <w:rsid w:val="006D40BD"/>
    <w:rsid w:val="006D469C"/>
    <w:rsid w:val="006D48EC"/>
    <w:rsid w:val="006D538D"/>
    <w:rsid w:val="006D6CB6"/>
    <w:rsid w:val="006D6CDA"/>
    <w:rsid w:val="006D6FB9"/>
    <w:rsid w:val="006D7624"/>
    <w:rsid w:val="006E02F2"/>
    <w:rsid w:val="006E1CE8"/>
    <w:rsid w:val="006E1DD0"/>
    <w:rsid w:val="006E1E77"/>
    <w:rsid w:val="006E24F0"/>
    <w:rsid w:val="006E2731"/>
    <w:rsid w:val="006E29C9"/>
    <w:rsid w:val="006E316D"/>
    <w:rsid w:val="006E42D1"/>
    <w:rsid w:val="006E4462"/>
    <w:rsid w:val="006E4A30"/>
    <w:rsid w:val="006E511C"/>
    <w:rsid w:val="006E6C4A"/>
    <w:rsid w:val="006E707E"/>
    <w:rsid w:val="006E709D"/>
    <w:rsid w:val="006E7356"/>
    <w:rsid w:val="006E746A"/>
    <w:rsid w:val="006E75D6"/>
    <w:rsid w:val="006E79A7"/>
    <w:rsid w:val="006E79AF"/>
    <w:rsid w:val="006E7EC7"/>
    <w:rsid w:val="006F0954"/>
    <w:rsid w:val="006F0E4C"/>
    <w:rsid w:val="006F1092"/>
    <w:rsid w:val="006F1809"/>
    <w:rsid w:val="006F1E39"/>
    <w:rsid w:val="006F2045"/>
    <w:rsid w:val="006F2177"/>
    <w:rsid w:val="006F2B1F"/>
    <w:rsid w:val="006F30F4"/>
    <w:rsid w:val="006F3446"/>
    <w:rsid w:val="006F3AD7"/>
    <w:rsid w:val="006F3AF1"/>
    <w:rsid w:val="006F4D89"/>
    <w:rsid w:val="006F5363"/>
    <w:rsid w:val="006F5CA0"/>
    <w:rsid w:val="006F5F8A"/>
    <w:rsid w:val="006F6244"/>
    <w:rsid w:val="006F644D"/>
    <w:rsid w:val="006F69A4"/>
    <w:rsid w:val="006F7689"/>
    <w:rsid w:val="006F77CD"/>
    <w:rsid w:val="006F7802"/>
    <w:rsid w:val="00700536"/>
    <w:rsid w:val="0070082C"/>
    <w:rsid w:val="00700EAF"/>
    <w:rsid w:val="007027EA"/>
    <w:rsid w:val="00702CEF"/>
    <w:rsid w:val="0070350E"/>
    <w:rsid w:val="007041FF"/>
    <w:rsid w:val="00704694"/>
    <w:rsid w:val="00704ED4"/>
    <w:rsid w:val="007050D4"/>
    <w:rsid w:val="0070624E"/>
    <w:rsid w:val="00706A80"/>
    <w:rsid w:val="007072A2"/>
    <w:rsid w:val="00707D70"/>
    <w:rsid w:val="00707E20"/>
    <w:rsid w:val="00710537"/>
    <w:rsid w:val="00710642"/>
    <w:rsid w:val="00710DBC"/>
    <w:rsid w:val="007110EF"/>
    <w:rsid w:val="00711382"/>
    <w:rsid w:val="0071146D"/>
    <w:rsid w:val="00711D80"/>
    <w:rsid w:val="00711F0E"/>
    <w:rsid w:val="00712121"/>
    <w:rsid w:val="00712578"/>
    <w:rsid w:val="007127B4"/>
    <w:rsid w:val="00712B2C"/>
    <w:rsid w:val="00712D68"/>
    <w:rsid w:val="00712E4C"/>
    <w:rsid w:val="0071323E"/>
    <w:rsid w:val="007147BC"/>
    <w:rsid w:val="00715A0E"/>
    <w:rsid w:val="00715EF0"/>
    <w:rsid w:val="007160A0"/>
    <w:rsid w:val="007160BD"/>
    <w:rsid w:val="00716F06"/>
    <w:rsid w:val="0071739E"/>
    <w:rsid w:val="0071767A"/>
    <w:rsid w:val="00717855"/>
    <w:rsid w:val="00717858"/>
    <w:rsid w:val="00717F48"/>
    <w:rsid w:val="007206DE"/>
    <w:rsid w:val="0072113C"/>
    <w:rsid w:val="00721298"/>
    <w:rsid w:val="0072166F"/>
    <w:rsid w:val="007217C1"/>
    <w:rsid w:val="00721937"/>
    <w:rsid w:val="00721B21"/>
    <w:rsid w:val="00721DA4"/>
    <w:rsid w:val="00721DE6"/>
    <w:rsid w:val="00721EA3"/>
    <w:rsid w:val="00722510"/>
    <w:rsid w:val="00722E1C"/>
    <w:rsid w:val="00722F28"/>
    <w:rsid w:val="00723AAC"/>
    <w:rsid w:val="007241C7"/>
    <w:rsid w:val="0072530E"/>
    <w:rsid w:val="007254F3"/>
    <w:rsid w:val="00725D8D"/>
    <w:rsid w:val="007271DE"/>
    <w:rsid w:val="00731398"/>
    <w:rsid w:val="00731441"/>
    <w:rsid w:val="00731685"/>
    <w:rsid w:val="00731E2D"/>
    <w:rsid w:val="00732026"/>
    <w:rsid w:val="00732971"/>
    <w:rsid w:val="00733127"/>
    <w:rsid w:val="00733381"/>
    <w:rsid w:val="00733C47"/>
    <w:rsid w:val="007340C9"/>
    <w:rsid w:val="007341B1"/>
    <w:rsid w:val="00734295"/>
    <w:rsid w:val="007353FD"/>
    <w:rsid w:val="00735410"/>
    <w:rsid w:val="00735A09"/>
    <w:rsid w:val="00735BB4"/>
    <w:rsid w:val="00735DEF"/>
    <w:rsid w:val="00735F1C"/>
    <w:rsid w:val="00736035"/>
    <w:rsid w:val="007379D8"/>
    <w:rsid w:val="0074005D"/>
    <w:rsid w:val="007402F9"/>
    <w:rsid w:val="0074061B"/>
    <w:rsid w:val="00740EB3"/>
    <w:rsid w:val="0074112A"/>
    <w:rsid w:val="00741666"/>
    <w:rsid w:val="00741B4C"/>
    <w:rsid w:val="00742F8D"/>
    <w:rsid w:val="007447B4"/>
    <w:rsid w:val="00744FB3"/>
    <w:rsid w:val="0074537C"/>
    <w:rsid w:val="007455D5"/>
    <w:rsid w:val="007455DE"/>
    <w:rsid w:val="00745745"/>
    <w:rsid w:val="007464DF"/>
    <w:rsid w:val="0074652F"/>
    <w:rsid w:val="00746821"/>
    <w:rsid w:val="00746D59"/>
    <w:rsid w:val="00747587"/>
    <w:rsid w:val="00747619"/>
    <w:rsid w:val="00747D46"/>
    <w:rsid w:val="00747F05"/>
    <w:rsid w:val="00747F0D"/>
    <w:rsid w:val="00750037"/>
    <w:rsid w:val="00750532"/>
    <w:rsid w:val="007507A7"/>
    <w:rsid w:val="00751102"/>
    <w:rsid w:val="0075111E"/>
    <w:rsid w:val="00752421"/>
    <w:rsid w:val="00752A01"/>
    <w:rsid w:val="00752B3A"/>
    <w:rsid w:val="00752DDC"/>
    <w:rsid w:val="00753828"/>
    <w:rsid w:val="007539C5"/>
    <w:rsid w:val="007539FB"/>
    <w:rsid w:val="00753EB4"/>
    <w:rsid w:val="00754EA9"/>
    <w:rsid w:val="00754EF5"/>
    <w:rsid w:val="007561BD"/>
    <w:rsid w:val="0075625E"/>
    <w:rsid w:val="00756408"/>
    <w:rsid w:val="00756A5A"/>
    <w:rsid w:val="00756E74"/>
    <w:rsid w:val="00757089"/>
    <w:rsid w:val="0075746F"/>
    <w:rsid w:val="00757576"/>
    <w:rsid w:val="00757666"/>
    <w:rsid w:val="00757890"/>
    <w:rsid w:val="00760515"/>
    <w:rsid w:val="00760C69"/>
    <w:rsid w:val="00760E22"/>
    <w:rsid w:val="00761543"/>
    <w:rsid w:val="00761799"/>
    <w:rsid w:val="0076184B"/>
    <w:rsid w:val="007624E8"/>
    <w:rsid w:val="007634F5"/>
    <w:rsid w:val="00763639"/>
    <w:rsid w:val="00764A58"/>
    <w:rsid w:val="00764F28"/>
    <w:rsid w:val="007653AF"/>
    <w:rsid w:val="007658A8"/>
    <w:rsid w:val="007660BB"/>
    <w:rsid w:val="00766194"/>
    <w:rsid w:val="0076691C"/>
    <w:rsid w:val="00767364"/>
    <w:rsid w:val="00767CF3"/>
    <w:rsid w:val="00770B29"/>
    <w:rsid w:val="00772238"/>
    <w:rsid w:val="00772761"/>
    <w:rsid w:val="00773166"/>
    <w:rsid w:val="00773250"/>
    <w:rsid w:val="00773665"/>
    <w:rsid w:val="00773995"/>
    <w:rsid w:val="00773B1F"/>
    <w:rsid w:val="0077443F"/>
    <w:rsid w:val="00774656"/>
    <w:rsid w:val="0077494A"/>
    <w:rsid w:val="00776231"/>
    <w:rsid w:val="007762AC"/>
    <w:rsid w:val="00776B58"/>
    <w:rsid w:val="00776CF1"/>
    <w:rsid w:val="00777650"/>
    <w:rsid w:val="00777BC5"/>
    <w:rsid w:val="0078031C"/>
    <w:rsid w:val="00780699"/>
    <w:rsid w:val="00780D1B"/>
    <w:rsid w:val="00781251"/>
    <w:rsid w:val="00781677"/>
    <w:rsid w:val="0078192F"/>
    <w:rsid w:val="00781C05"/>
    <w:rsid w:val="007820AB"/>
    <w:rsid w:val="00782288"/>
    <w:rsid w:val="00782A01"/>
    <w:rsid w:val="00782BAA"/>
    <w:rsid w:val="00783118"/>
    <w:rsid w:val="00783ED9"/>
    <w:rsid w:val="0078414C"/>
    <w:rsid w:val="00784169"/>
    <w:rsid w:val="007847DB"/>
    <w:rsid w:val="00784866"/>
    <w:rsid w:val="00784920"/>
    <w:rsid w:val="00784B30"/>
    <w:rsid w:val="0078501E"/>
    <w:rsid w:val="00785276"/>
    <w:rsid w:val="00785EDE"/>
    <w:rsid w:val="00786250"/>
    <w:rsid w:val="007864B2"/>
    <w:rsid w:val="0078684F"/>
    <w:rsid w:val="00786850"/>
    <w:rsid w:val="0078689C"/>
    <w:rsid w:val="00786A15"/>
    <w:rsid w:val="007872E7"/>
    <w:rsid w:val="0078781C"/>
    <w:rsid w:val="0079010E"/>
    <w:rsid w:val="007906D3"/>
    <w:rsid w:val="00790BF6"/>
    <w:rsid w:val="007913CC"/>
    <w:rsid w:val="007914CE"/>
    <w:rsid w:val="00792320"/>
    <w:rsid w:val="00792C95"/>
    <w:rsid w:val="00792CF8"/>
    <w:rsid w:val="00792FAA"/>
    <w:rsid w:val="00793B7C"/>
    <w:rsid w:val="00793C28"/>
    <w:rsid w:val="00793C30"/>
    <w:rsid w:val="00794240"/>
    <w:rsid w:val="00794811"/>
    <w:rsid w:val="00794A76"/>
    <w:rsid w:val="00794B64"/>
    <w:rsid w:val="00795CA4"/>
    <w:rsid w:val="00796740"/>
    <w:rsid w:val="00796B67"/>
    <w:rsid w:val="00797348"/>
    <w:rsid w:val="00797AB1"/>
    <w:rsid w:val="007A004F"/>
    <w:rsid w:val="007A03C8"/>
    <w:rsid w:val="007A08C0"/>
    <w:rsid w:val="007A08D9"/>
    <w:rsid w:val="007A0C37"/>
    <w:rsid w:val="007A0EBE"/>
    <w:rsid w:val="007A0F59"/>
    <w:rsid w:val="007A112F"/>
    <w:rsid w:val="007A12CE"/>
    <w:rsid w:val="007A12FF"/>
    <w:rsid w:val="007A1914"/>
    <w:rsid w:val="007A1B8A"/>
    <w:rsid w:val="007A20A6"/>
    <w:rsid w:val="007A222A"/>
    <w:rsid w:val="007A23C7"/>
    <w:rsid w:val="007A23DA"/>
    <w:rsid w:val="007A2F92"/>
    <w:rsid w:val="007A3142"/>
    <w:rsid w:val="007A3F48"/>
    <w:rsid w:val="007A4828"/>
    <w:rsid w:val="007A595E"/>
    <w:rsid w:val="007A6050"/>
    <w:rsid w:val="007A6295"/>
    <w:rsid w:val="007A62DB"/>
    <w:rsid w:val="007A6404"/>
    <w:rsid w:val="007A68C6"/>
    <w:rsid w:val="007A6902"/>
    <w:rsid w:val="007A6FCA"/>
    <w:rsid w:val="007B06E6"/>
    <w:rsid w:val="007B0B5B"/>
    <w:rsid w:val="007B0E5B"/>
    <w:rsid w:val="007B0F48"/>
    <w:rsid w:val="007B12F8"/>
    <w:rsid w:val="007B1A81"/>
    <w:rsid w:val="007B1DBE"/>
    <w:rsid w:val="007B2160"/>
    <w:rsid w:val="007B278C"/>
    <w:rsid w:val="007B2F9E"/>
    <w:rsid w:val="007B32E9"/>
    <w:rsid w:val="007B3C28"/>
    <w:rsid w:val="007B42AF"/>
    <w:rsid w:val="007B4423"/>
    <w:rsid w:val="007B45CA"/>
    <w:rsid w:val="007B4C78"/>
    <w:rsid w:val="007B5AF5"/>
    <w:rsid w:val="007B724D"/>
    <w:rsid w:val="007B725A"/>
    <w:rsid w:val="007C0679"/>
    <w:rsid w:val="007C0842"/>
    <w:rsid w:val="007C173A"/>
    <w:rsid w:val="007C1854"/>
    <w:rsid w:val="007C21CE"/>
    <w:rsid w:val="007C2813"/>
    <w:rsid w:val="007C3290"/>
    <w:rsid w:val="007C3393"/>
    <w:rsid w:val="007C36FE"/>
    <w:rsid w:val="007C3908"/>
    <w:rsid w:val="007C3D9B"/>
    <w:rsid w:val="007C400B"/>
    <w:rsid w:val="007C42FB"/>
    <w:rsid w:val="007C4A90"/>
    <w:rsid w:val="007C4B29"/>
    <w:rsid w:val="007C4D82"/>
    <w:rsid w:val="007C5D10"/>
    <w:rsid w:val="007C5E92"/>
    <w:rsid w:val="007C60E8"/>
    <w:rsid w:val="007C6F56"/>
    <w:rsid w:val="007C71C7"/>
    <w:rsid w:val="007D02CB"/>
    <w:rsid w:val="007D032F"/>
    <w:rsid w:val="007D0391"/>
    <w:rsid w:val="007D061B"/>
    <w:rsid w:val="007D0A2A"/>
    <w:rsid w:val="007D0BDC"/>
    <w:rsid w:val="007D15CD"/>
    <w:rsid w:val="007D1AD4"/>
    <w:rsid w:val="007D20F1"/>
    <w:rsid w:val="007D25FC"/>
    <w:rsid w:val="007D28CC"/>
    <w:rsid w:val="007D3528"/>
    <w:rsid w:val="007D47C6"/>
    <w:rsid w:val="007D4C33"/>
    <w:rsid w:val="007D4F94"/>
    <w:rsid w:val="007D613C"/>
    <w:rsid w:val="007D63CC"/>
    <w:rsid w:val="007D6627"/>
    <w:rsid w:val="007D66F7"/>
    <w:rsid w:val="007D6E9A"/>
    <w:rsid w:val="007D7867"/>
    <w:rsid w:val="007E102F"/>
    <w:rsid w:val="007E1556"/>
    <w:rsid w:val="007E26FA"/>
    <w:rsid w:val="007E368A"/>
    <w:rsid w:val="007E4352"/>
    <w:rsid w:val="007E4BE0"/>
    <w:rsid w:val="007E57A7"/>
    <w:rsid w:val="007E6018"/>
    <w:rsid w:val="007E6127"/>
    <w:rsid w:val="007E6267"/>
    <w:rsid w:val="007E65C9"/>
    <w:rsid w:val="007E66C3"/>
    <w:rsid w:val="007E6E74"/>
    <w:rsid w:val="007E7589"/>
    <w:rsid w:val="007E7968"/>
    <w:rsid w:val="007F0EB3"/>
    <w:rsid w:val="007F1219"/>
    <w:rsid w:val="007F1286"/>
    <w:rsid w:val="007F1445"/>
    <w:rsid w:val="007F18FC"/>
    <w:rsid w:val="007F1E98"/>
    <w:rsid w:val="007F1ECD"/>
    <w:rsid w:val="007F1F91"/>
    <w:rsid w:val="007F2A16"/>
    <w:rsid w:val="007F2D42"/>
    <w:rsid w:val="007F2E5F"/>
    <w:rsid w:val="007F30C3"/>
    <w:rsid w:val="007F348A"/>
    <w:rsid w:val="007F3664"/>
    <w:rsid w:val="007F3C0A"/>
    <w:rsid w:val="007F3D5E"/>
    <w:rsid w:val="007F41DB"/>
    <w:rsid w:val="007F5511"/>
    <w:rsid w:val="007F5529"/>
    <w:rsid w:val="007F57A2"/>
    <w:rsid w:val="007F58E7"/>
    <w:rsid w:val="007F5D5A"/>
    <w:rsid w:val="007F68CF"/>
    <w:rsid w:val="007F6DB0"/>
    <w:rsid w:val="007F7980"/>
    <w:rsid w:val="00800295"/>
    <w:rsid w:val="008003CC"/>
    <w:rsid w:val="00800CD8"/>
    <w:rsid w:val="00800EB9"/>
    <w:rsid w:val="00800F0F"/>
    <w:rsid w:val="00801262"/>
    <w:rsid w:val="00801412"/>
    <w:rsid w:val="008015C9"/>
    <w:rsid w:val="00801700"/>
    <w:rsid w:val="008019DC"/>
    <w:rsid w:val="00801B5E"/>
    <w:rsid w:val="00801F32"/>
    <w:rsid w:val="0080200C"/>
    <w:rsid w:val="008020B6"/>
    <w:rsid w:val="0080248A"/>
    <w:rsid w:val="00802AF5"/>
    <w:rsid w:val="008031B5"/>
    <w:rsid w:val="008038CA"/>
    <w:rsid w:val="008039FF"/>
    <w:rsid w:val="00803E42"/>
    <w:rsid w:val="0080416C"/>
    <w:rsid w:val="00804E32"/>
    <w:rsid w:val="0080618E"/>
    <w:rsid w:val="00806B19"/>
    <w:rsid w:val="00806B94"/>
    <w:rsid w:val="00806E81"/>
    <w:rsid w:val="00806F6C"/>
    <w:rsid w:val="0080786B"/>
    <w:rsid w:val="00807871"/>
    <w:rsid w:val="00807DA7"/>
    <w:rsid w:val="00810098"/>
    <w:rsid w:val="008104D1"/>
    <w:rsid w:val="00810C23"/>
    <w:rsid w:val="00810C8F"/>
    <w:rsid w:val="00810E44"/>
    <w:rsid w:val="008118CD"/>
    <w:rsid w:val="00811A0C"/>
    <w:rsid w:val="00812A84"/>
    <w:rsid w:val="00813741"/>
    <w:rsid w:val="008138A0"/>
    <w:rsid w:val="00813A95"/>
    <w:rsid w:val="00813B66"/>
    <w:rsid w:val="0081456A"/>
    <w:rsid w:val="0081487B"/>
    <w:rsid w:val="008151E4"/>
    <w:rsid w:val="008152D0"/>
    <w:rsid w:val="00815B9E"/>
    <w:rsid w:val="00815BBA"/>
    <w:rsid w:val="0081797F"/>
    <w:rsid w:val="00817E45"/>
    <w:rsid w:val="00820135"/>
    <w:rsid w:val="00820372"/>
    <w:rsid w:val="00820621"/>
    <w:rsid w:val="00820B84"/>
    <w:rsid w:val="00820D81"/>
    <w:rsid w:val="008211C8"/>
    <w:rsid w:val="008219E4"/>
    <w:rsid w:val="00822943"/>
    <w:rsid w:val="0082301A"/>
    <w:rsid w:val="00823182"/>
    <w:rsid w:val="008237BE"/>
    <w:rsid w:val="00823895"/>
    <w:rsid w:val="008246B9"/>
    <w:rsid w:val="00824A59"/>
    <w:rsid w:val="00824D91"/>
    <w:rsid w:val="00824E23"/>
    <w:rsid w:val="008251ED"/>
    <w:rsid w:val="00825374"/>
    <w:rsid w:val="008253CF"/>
    <w:rsid w:val="008259B3"/>
    <w:rsid w:val="00825B8B"/>
    <w:rsid w:val="00825BE9"/>
    <w:rsid w:val="00825F20"/>
    <w:rsid w:val="00826050"/>
    <w:rsid w:val="008260B1"/>
    <w:rsid w:val="0082634D"/>
    <w:rsid w:val="00826B55"/>
    <w:rsid w:val="008271FF"/>
    <w:rsid w:val="0082724B"/>
    <w:rsid w:val="008275E9"/>
    <w:rsid w:val="00827606"/>
    <w:rsid w:val="0082766C"/>
    <w:rsid w:val="0082781C"/>
    <w:rsid w:val="00827FA3"/>
    <w:rsid w:val="00827FB2"/>
    <w:rsid w:val="00830A3A"/>
    <w:rsid w:val="00830C17"/>
    <w:rsid w:val="00830FCB"/>
    <w:rsid w:val="008317F9"/>
    <w:rsid w:val="00831A15"/>
    <w:rsid w:val="00831B47"/>
    <w:rsid w:val="00831F47"/>
    <w:rsid w:val="00832AF2"/>
    <w:rsid w:val="00833488"/>
    <w:rsid w:val="0083376B"/>
    <w:rsid w:val="00833C58"/>
    <w:rsid w:val="00833D6B"/>
    <w:rsid w:val="00833DAC"/>
    <w:rsid w:val="00834168"/>
    <w:rsid w:val="008341A3"/>
    <w:rsid w:val="00834C58"/>
    <w:rsid w:val="00834CBD"/>
    <w:rsid w:val="00834F58"/>
    <w:rsid w:val="00835510"/>
    <w:rsid w:val="008359FC"/>
    <w:rsid w:val="00835BF4"/>
    <w:rsid w:val="008365E9"/>
    <w:rsid w:val="00836611"/>
    <w:rsid w:val="008401A5"/>
    <w:rsid w:val="0084067A"/>
    <w:rsid w:val="008406DA"/>
    <w:rsid w:val="008408D0"/>
    <w:rsid w:val="00840980"/>
    <w:rsid w:val="00841C03"/>
    <w:rsid w:val="00841EDC"/>
    <w:rsid w:val="008425F6"/>
    <w:rsid w:val="00842A39"/>
    <w:rsid w:val="00843EB4"/>
    <w:rsid w:val="0084420B"/>
    <w:rsid w:val="008447DE"/>
    <w:rsid w:val="00844DE0"/>
    <w:rsid w:val="008454BD"/>
    <w:rsid w:val="00845C7C"/>
    <w:rsid w:val="00845E86"/>
    <w:rsid w:val="00846389"/>
    <w:rsid w:val="008466E5"/>
    <w:rsid w:val="008467A3"/>
    <w:rsid w:val="00847195"/>
    <w:rsid w:val="008474A6"/>
    <w:rsid w:val="00847DAF"/>
    <w:rsid w:val="00850513"/>
    <w:rsid w:val="008509A0"/>
    <w:rsid w:val="00851780"/>
    <w:rsid w:val="00851926"/>
    <w:rsid w:val="00851A36"/>
    <w:rsid w:val="00851BD5"/>
    <w:rsid w:val="0085278C"/>
    <w:rsid w:val="00852B9D"/>
    <w:rsid w:val="0085378D"/>
    <w:rsid w:val="008538E0"/>
    <w:rsid w:val="00853A97"/>
    <w:rsid w:val="00853AD6"/>
    <w:rsid w:val="00853D7F"/>
    <w:rsid w:val="00854050"/>
    <w:rsid w:val="00854B55"/>
    <w:rsid w:val="00854CA0"/>
    <w:rsid w:val="00854D0C"/>
    <w:rsid w:val="00855BDD"/>
    <w:rsid w:val="0085657F"/>
    <w:rsid w:val="008569B0"/>
    <w:rsid w:val="008569FE"/>
    <w:rsid w:val="00856C94"/>
    <w:rsid w:val="00856F87"/>
    <w:rsid w:val="0085714E"/>
    <w:rsid w:val="008571D8"/>
    <w:rsid w:val="008579D2"/>
    <w:rsid w:val="00857B37"/>
    <w:rsid w:val="00857BD0"/>
    <w:rsid w:val="00857D78"/>
    <w:rsid w:val="00857DE7"/>
    <w:rsid w:val="00860031"/>
    <w:rsid w:val="00860978"/>
    <w:rsid w:val="00861D42"/>
    <w:rsid w:val="00861EEB"/>
    <w:rsid w:val="008621EC"/>
    <w:rsid w:val="00863251"/>
    <w:rsid w:val="008636B9"/>
    <w:rsid w:val="008640F4"/>
    <w:rsid w:val="0086469D"/>
    <w:rsid w:val="0086491B"/>
    <w:rsid w:val="00864F26"/>
    <w:rsid w:val="00865659"/>
    <w:rsid w:val="008664F9"/>
    <w:rsid w:val="0086720A"/>
    <w:rsid w:val="00867A29"/>
    <w:rsid w:val="008703CD"/>
    <w:rsid w:val="00870A34"/>
    <w:rsid w:val="00870AA7"/>
    <w:rsid w:val="00870C5E"/>
    <w:rsid w:val="00870DF5"/>
    <w:rsid w:val="008720D2"/>
    <w:rsid w:val="008727D4"/>
    <w:rsid w:val="008728AA"/>
    <w:rsid w:val="00873429"/>
    <w:rsid w:val="00873CD9"/>
    <w:rsid w:val="00874BD5"/>
    <w:rsid w:val="00875084"/>
    <w:rsid w:val="00875171"/>
    <w:rsid w:val="008751E6"/>
    <w:rsid w:val="008751EC"/>
    <w:rsid w:val="00875F83"/>
    <w:rsid w:val="00875FE2"/>
    <w:rsid w:val="008761E1"/>
    <w:rsid w:val="00876875"/>
    <w:rsid w:val="008772A0"/>
    <w:rsid w:val="008778DE"/>
    <w:rsid w:val="00877AE3"/>
    <w:rsid w:val="00877B17"/>
    <w:rsid w:val="008805A9"/>
    <w:rsid w:val="00880D21"/>
    <w:rsid w:val="00880F29"/>
    <w:rsid w:val="00880FB7"/>
    <w:rsid w:val="008810C9"/>
    <w:rsid w:val="00881DCC"/>
    <w:rsid w:val="00881F84"/>
    <w:rsid w:val="00882302"/>
    <w:rsid w:val="0088254F"/>
    <w:rsid w:val="00882931"/>
    <w:rsid w:val="00883140"/>
    <w:rsid w:val="008839D8"/>
    <w:rsid w:val="00883C15"/>
    <w:rsid w:val="00884211"/>
    <w:rsid w:val="0088459C"/>
    <w:rsid w:val="008852B1"/>
    <w:rsid w:val="00885A4F"/>
    <w:rsid w:val="00886D0D"/>
    <w:rsid w:val="00886DC6"/>
    <w:rsid w:val="00887038"/>
    <w:rsid w:val="0088754D"/>
    <w:rsid w:val="00890092"/>
    <w:rsid w:val="00890212"/>
    <w:rsid w:val="00891868"/>
    <w:rsid w:val="008918AE"/>
    <w:rsid w:val="00892698"/>
    <w:rsid w:val="00892A52"/>
    <w:rsid w:val="00895552"/>
    <w:rsid w:val="00895714"/>
    <w:rsid w:val="0089644B"/>
    <w:rsid w:val="0089647D"/>
    <w:rsid w:val="00896952"/>
    <w:rsid w:val="00897260"/>
    <w:rsid w:val="008A013D"/>
    <w:rsid w:val="008A055F"/>
    <w:rsid w:val="008A0A26"/>
    <w:rsid w:val="008A0B05"/>
    <w:rsid w:val="008A0D8F"/>
    <w:rsid w:val="008A114D"/>
    <w:rsid w:val="008A2F9F"/>
    <w:rsid w:val="008A4350"/>
    <w:rsid w:val="008A4C85"/>
    <w:rsid w:val="008A501A"/>
    <w:rsid w:val="008A549B"/>
    <w:rsid w:val="008A5A8A"/>
    <w:rsid w:val="008A5ADF"/>
    <w:rsid w:val="008A6AEF"/>
    <w:rsid w:val="008A7A5C"/>
    <w:rsid w:val="008A7B58"/>
    <w:rsid w:val="008B0577"/>
    <w:rsid w:val="008B124C"/>
    <w:rsid w:val="008B1370"/>
    <w:rsid w:val="008B1CCC"/>
    <w:rsid w:val="008B1E17"/>
    <w:rsid w:val="008B22EC"/>
    <w:rsid w:val="008B26B2"/>
    <w:rsid w:val="008B3246"/>
    <w:rsid w:val="008B3B38"/>
    <w:rsid w:val="008B403D"/>
    <w:rsid w:val="008B40E8"/>
    <w:rsid w:val="008B41FB"/>
    <w:rsid w:val="008B4291"/>
    <w:rsid w:val="008B4B43"/>
    <w:rsid w:val="008B4D42"/>
    <w:rsid w:val="008B4D92"/>
    <w:rsid w:val="008B5530"/>
    <w:rsid w:val="008B5799"/>
    <w:rsid w:val="008B5A4E"/>
    <w:rsid w:val="008B5AB3"/>
    <w:rsid w:val="008B5E03"/>
    <w:rsid w:val="008B6384"/>
    <w:rsid w:val="008B6626"/>
    <w:rsid w:val="008B6CC8"/>
    <w:rsid w:val="008B7317"/>
    <w:rsid w:val="008B7A24"/>
    <w:rsid w:val="008B7C16"/>
    <w:rsid w:val="008B7D57"/>
    <w:rsid w:val="008C06AC"/>
    <w:rsid w:val="008C117C"/>
    <w:rsid w:val="008C13CB"/>
    <w:rsid w:val="008C2364"/>
    <w:rsid w:val="008C29B7"/>
    <w:rsid w:val="008C2BD2"/>
    <w:rsid w:val="008C35D6"/>
    <w:rsid w:val="008C3C90"/>
    <w:rsid w:val="008C4855"/>
    <w:rsid w:val="008C4BDA"/>
    <w:rsid w:val="008C57FC"/>
    <w:rsid w:val="008C5FD5"/>
    <w:rsid w:val="008C6534"/>
    <w:rsid w:val="008C6828"/>
    <w:rsid w:val="008C6A19"/>
    <w:rsid w:val="008C6BFB"/>
    <w:rsid w:val="008C75B1"/>
    <w:rsid w:val="008C78F0"/>
    <w:rsid w:val="008D0175"/>
    <w:rsid w:val="008D0367"/>
    <w:rsid w:val="008D0D4F"/>
    <w:rsid w:val="008D1D35"/>
    <w:rsid w:val="008D1EDC"/>
    <w:rsid w:val="008D24F2"/>
    <w:rsid w:val="008D25EC"/>
    <w:rsid w:val="008D2A09"/>
    <w:rsid w:val="008D2F8B"/>
    <w:rsid w:val="008D337C"/>
    <w:rsid w:val="008D3BF1"/>
    <w:rsid w:val="008D3C33"/>
    <w:rsid w:val="008D3F2D"/>
    <w:rsid w:val="008D4735"/>
    <w:rsid w:val="008D4C7E"/>
    <w:rsid w:val="008D5572"/>
    <w:rsid w:val="008D5AFD"/>
    <w:rsid w:val="008D6047"/>
    <w:rsid w:val="008D63C0"/>
    <w:rsid w:val="008D6CD1"/>
    <w:rsid w:val="008D7004"/>
    <w:rsid w:val="008D7124"/>
    <w:rsid w:val="008D7750"/>
    <w:rsid w:val="008D778E"/>
    <w:rsid w:val="008D79FF"/>
    <w:rsid w:val="008D7C0E"/>
    <w:rsid w:val="008D7EC5"/>
    <w:rsid w:val="008E27FA"/>
    <w:rsid w:val="008E32BD"/>
    <w:rsid w:val="008E3709"/>
    <w:rsid w:val="008E3BF7"/>
    <w:rsid w:val="008E3CB7"/>
    <w:rsid w:val="008E52BE"/>
    <w:rsid w:val="008E54E4"/>
    <w:rsid w:val="008E575A"/>
    <w:rsid w:val="008E69A1"/>
    <w:rsid w:val="008E7034"/>
    <w:rsid w:val="008E724D"/>
    <w:rsid w:val="008E7966"/>
    <w:rsid w:val="008F063D"/>
    <w:rsid w:val="008F07CA"/>
    <w:rsid w:val="008F1120"/>
    <w:rsid w:val="008F1369"/>
    <w:rsid w:val="008F15D1"/>
    <w:rsid w:val="008F1932"/>
    <w:rsid w:val="008F1FDD"/>
    <w:rsid w:val="008F320B"/>
    <w:rsid w:val="008F49F0"/>
    <w:rsid w:val="008F4F1B"/>
    <w:rsid w:val="008F5FC3"/>
    <w:rsid w:val="008F62C4"/>
    <w:rsid w:val="008F6544"/>
    <w:rsid w:val="008F67A9"/>
    <w:rsid w:val="008F688B"/>
    <w:rsid w:val="008F723F"/>
    <w:rsid w:val="008F72CB"/>
    <w:rsid w:val="008F74D8"/>
    <w:rsid w:val="008F79EE"/>
    <w:rsid w:val="008F7A76"/>
    <w:rsid w:val="008F7BA9"/>
    <w:rsid w:val="008F7EAE"/>
    <w:rsid w:val="00900C73"/>
    <w:rsid w:val="00901002"/>
    <w:rsid w:val="0090195B"/>
    <w:rsid w:val="0090219C"/>
    <w:rsid w:val="009024D4"/>
    <w:rsid w:val="0090257E"/>
    <w:rsid w:val="009029DC"/>
    <w:rsid w:val="00902FB9"/>
    <w:rsid w:val="00903387"/>
    <w:rsid w:val="00903BA0"/>
    <w:rsid w:val="009042DB"/>
    <w:rsid w:val="00904619"/>
    <w:rsid w:val="00905442"/>
    <w:rsid w:val="0090558F"/>
    <w:rsid w:val="00906A50"/>
    <w:rsid w:val="00906D7D"/>
    <w:rsid w:val="00907666"/>
    <w:rsid w:val="00907983"/>
    <w:rsid w:val="00907D73"/>
    <w:rsid w:val="00907FAB"/>
    <w:rsid w:val="00910154"/>
    <w:rsid w:val="0091048E"/>
    <w:rsid w:val="009104F0"/>
    <w:rsid w:val="009110C6"/>
    <w:rsid w:val="00911DFD"/>
    <w:rsid w:val="00912082"/>
    <w:rsid w:val="0091256E"/>
    <w:rsid w:val="00913BC4"/>
    <w:rsid w:val="00914DDE"/>
    <w:rsid w:val="00915339"/>
    <w:rsid w:val="0091546E"/>
    <w:rsid w:val="00916E47"/>
    <w:rsid w:val="0091715D"/>
    <w:rsid w:val="00917348"/>
    <w:rsid w:val="00917397"/>
    <w:rsid w:val="00917451"/>
    <w:rsid w:val="00920EE6"/>
    <w:rsid w:val="00921754"/>
    <w:rsid w:val="00921999"/>
    <w:rsid w:val="00921C71"/>
    <w:rsid w:val="00921EE6"/>
    <w:rsid w:val="00922C0D"/>
    <w:rsid w:val="0092325E"/>
    <w:rsid w:val="009236B7"/>
    <w:rsid w:val="00923EA3"/>
    <w:rsid w:val="00924CC7"/>
    <w:rsid w:val="00925DF3"/>
    <w:rsid w:val="00925EA1"/>
    <w:rsid w:val="00926231"/>
    <w:rsid w:val="00926363"/>
    <w:rsid w:val="00926B74"/>
    <w:rsid w:val="00926FA3"/>
    <w:rsid w:val="00927079"/>
    <w:rsid w:val="009272E0"/>
    <w:rsid w:val="00927319"/>
    <w:rsid w:val="00927AD7"/>
    <w:rsid w:val="00927C6D"/>
    <w:rsid w:val="00927DF3"/>
    <w:rsid w:val="00930172"/>
    <w:rsid w:val="009303D4"/>
    <w:rsid w:val="00931531"/>
    <w:rsid w:val="00932AA6"/>
    <w:rsid w:val="00932F6A"/>
    <w:rsid w:val="00933879"/>
    <w:rsid w:val="0093397B"/>
    <w:rsid w:val="00933C8B"/>
    <w:rsid w:val="009348EA"/>
    <w:rsid w:val="00936858"/>
    <w:rsid w:val="009378C4"/>
    <w:rsid w:val="00937C35"/>
    <w:rsid w:val="009403E2"/>
    <w:rsid w:val="00940DFB"/>
    <w:rsid w:val="00940F4F"/>
    <w:rsid w:val="0094171B"/>
    <w:rsid w:val="00941928"/>
    <w:rsid w:val="009420F1"/>
    <w:rsid w:val="00942155"/>
    <w:rsid w:val="009428B9"/>
    <w:rsid w:val="0094291F"/>
    <w:rsid w:val="0094316A"/>
    <w:rsid w:val="00943731"/>
    <w:rsid w:val="00943DA1"/>
    <w:rsid w:val="009445A8"/>
    <w:rsid w:val="009445CC"/>
    <w:rsid w:val="00944D7A"/>
    <w:rsid w:val="009454BA"/>
    <w:rsid w:val="009456F8"/>
    <w:rsid w:val="00945724"/>
    <w:rsid w:val="009461DF"/>
    <w:rsid w:val="009467A8"/>
    <w:rsid w:val="00947197"/>
    <w:rsid w:val="009473FA"/>
    <w:rsid w:val="00950114"/>
    <w:rsid w:val="0095021A"/>
    <w:rsid w:val="00950CE6"/>
    <w:rsid w:val="00950F68"/>
    <w:rsid w:val="00951080"/>
    <w:rsid w:val="0095145F"/>
    <w:rsid w:val="009514D4"/>
    <w:rsid w:val="0095154F"/>
    <w:rsid w:val="00951DCA"/>
    <w:rsid w:val="00951E98"/>
    <w:rsid w:val="00951F1E"/>
    <w:rsid w:val="009523D9"/>
    <w:rsid w:val="00953105"/>
    <w:rsid w:val="0095353E"/>
    <w:rsid w:val="009537EA"/>
    <w:rsid w:val="0095438E"/>
    <w:rsid w:val="009547FF"/>
    <w:rsid w:val="0095484A"/>
    <w:rsid w:val="00954A5D"/>
    <w:rsid w:val="00954BD8"/>
    <w:rsid w:val="00954C6D"/>
    <w:rsid w:val="00955D13"/>
    <w:rsid w:val="00955F14"/>
    <w:rsid w:val="0095639E"/>
    <w:rsid w:val="00956602"/>
    <w:rsid w:val="00956647"/>
    <w:rsid w:val="0095665A"/>
    <w:rsid w:val="00956B07"/>
    <w:rsid w:val="00957AB2"/>
    <w:rsid w:val="00957FE8"/>
    <w:rsid w:val="0096029D"/>
    <w:rsid w:val="0096117E"/>
    <w:rsid w:val="009613B2"/>
    <w:rsid w:val="00961964"/>
    <w:rsid w:val="00962357"/>
    <w:rsid w:val="009630E4"/>
    <w:rsid w:val="00963231"/>
    <w:rsid w:val="00963948"/>
    <w:rsid w:val="00963A4A"/>
    <w:rsid w:val="00963BD8"/>
    <w:rsid w:val="009649C4"/>
    <w:rsid w:val="00964B26"/>
    <w:rsid w:val="00964BE0"/>
    <w:rsid w:val="00964CFB"/>
    <w:rsid w:val="009655FC"/>
    <w:rsid w:val="0096649F"/>
    <w:rsid w:val="00966AD1"/>
    <w:rsid w:val="00966F15"/>
    <w:rsid w:val="0096737B"/>
    <w:rsid w:val="00967811"/>
    <w:rsid w:val="00967DC3"/>
    <w:rsid w:val="00971406"/>
    <w:rsid w:val="00971A75"/>
    <w:rsid w:val="00974A26"/>
    <w:rsid w:val="009754F7"/>
    <w:rsid w:val="009756FF"/>
    <w:rsid w:val="00975C40"/>
    <w:rsid w:val="00975F9C"/>
    <w:rsid w:val="00976A77"/>
    <w:rsid w:val="00977516"/>
    <w:rsid w:val="0097769A"/>
    <w:rsid w:val="00977A73"/>
    <w:rsid w:val="00980299"/>
    <w:rsid w:val="00980909"/>
    <w:rsid w:val="00980CA8"/>
    <w:rsid w:val="00980F77"/>
    <w:rsid w:val="0098100F"/>
    <w:rsid w:val="00981F22"/>
    <w:rsid w:val="00982B8E"/>
    <w:rsid w:val="00983458"/>
    <w:rsid w:val="00984262"/>
    <w:rsid w:val="00985694"/>
    <w:rsid w:val="00985CD2"/>
    <w:rsid w:val="00985CFA"/>
    <w:rsid w:val="00985E4E"/>
    <w:rsid w:val="009860A2"/>
    <w:rsid w:val="0098653B"/>
    <w:rsid w:val="00986B3B"/>
    <w:rsid w:val="00986D49"/>
    <w:rsid w:val="00987544"/>
    <w:rsid w:val="0098760C"/>
    <w:rsid w:val="0098795B"/>
    <w:rsid w:val="00987B6C"/>
    <w:rsid w:val="00987BD0"/>
    <w:rsid w:val="00987BDE"/>
    <w:rsid w:val="00987DF4"/>
    <w:rsid w:val="00990A93"/>
    <w:rsid w:val="00990BC5"/>
    <w:rsid w:val="009911F5"/>
    <w:rsid w:val="009914B3"/>
    <w:rsid w:val="00991583"/>
    <w:rsid w:val="009918C2"/>
    <w:rsid w:val="00991AF8"/>
    <w:rsid w:val="00992619"/>
    <w:rsid w:val="00992BF1"/>
    <w:rsid w:val="00993052"/>
    <w:rsid w:val="0099376A"/>
    <w:rsid w:val="00993F56"/>
    <w:rsid w:val="00994022"/>
    <w:rsid w:val="00994708"/>
    <w:rsid w:val="0099553E"/>
    <w:rsid w:val="0099566C"/>
    <w:rsid w:val="00995781"/>
    <w:rsid w:val="0099586A"/>
    <w:rsid w:val="00996067"/>
    <w:rsid w:val="009963AB"/>
    <w:rsid w:val="00996487"/>
    <w:rsid w:val="00996549"/>
    <w:rsid w:val="00996C68"/>
    <w:rsid w:val="009970AF"/>
    <w:rsid w:val="00997144"/>
    <w:rsid w:val="00997771"/>
    <w:rsid w:val="00997998"/>
    <w:rsid w:val="00997B03"/>
    <w:rsid w:val="009A06A1"/>
    <w:rsid w:val="009A0935"/>
    <w:rsid w:val="009A0CE2"/>
    <w:rsid w:val="009A0EF6"/>
    <w:rsid w:val="009A1B23"/>
    <w:rsid w:val="009A2B5F"/>
    <w:rsid w:val="009A2BD1"/>
    <w:rsid w:val="009A2ECA"/>
    <w:rsid w:val="009A2EF1"/>
    <w:rsid w:val="009A50A1"/>
    <w:rsid w:val="009A5585"/>
    <w:rsid w:val="009A5DB0"/>
    <w:rsid w:val="009A5E22"/>
    <w:rsid w:val="009A6230"/>
    <w:rsid w:val="009A7AF5"/>
    <w:rsid w:val="009B0298"/>
    <w:rsid w:val="009B0722"/>
    <w:rsid w:val="009B0891"/>
    <w:rsid w:val="009B0C6F"/>
    <w:rsid w:val="009B0F42"/>
    <w:rsid w:val="009B1095"/>
    <w:rsid w:val="009B16F7"/>
    <w:rsid w:val="009B1F72"/>
    <w:rsid w:val="009B2165"/>
    <w:rsid w:val="009B2A4D"/>
    <w:rsid w:val="009B2AD2"/>
    <w:rsid w:val="009B2D5F"/>
    <w:rsid w:val="009B333D"/>
    <w:rsid w:val="009B3983"/>
    <w:rsid w:val="009B3A70"/>
    <w:rsid w:val="009B3C57"/>
    <w:rsid w:val="009B44C2"/>
    <w:rsid w:val="009B525A"/>
    <w:rsid w:val="009B5605"/>
    <w:rsid w:val="009B66B4"/>
    <w:rsid w:val="009B67DA"/>
    <w:rsid w:val="009B7021"/>
    <w:rsid w:val="009B729A"/>
    <w:rsid w:val="009B7605"/>
    <w:rsid w:val="009B7AFB"/>
    <w:rsid w:val="009C03D1"/>
    <w:rsid w:val="009C096A"/>
    <w:rsid w:val="009C0B23"/>
    <w:rsid w:val="009C154D"/>
    <w:rsid w:val="009C1BB2"/>
    <w:rsid w:val="009C1FF2"/>
    <w:rsid w:val="009C2411"/>
    <w:rsid w:val="009C3E01"/>
    <w:rsid w:val="009C4384"/>
    <w:rsid w:val="009C4749"/>
    <w:rsid w:val="009C546D"/>
    <w:rsid w:val="009C58C7"/>
    <w:rsid w:val="009C629C"/>
    <w:rsid w:val="009C67DC"/>
    <w:rsid w:val="009C6DBA"/>
    <w:rsid w:val="009C70E0"/>
    <w:rsid w:val="009C7945"/>
    <w:rsid w:val="009D01A2"/>
    <w:rsid w:val="009D06A9"/>
    <w:rsid w:val="009D0C08"/>
    <w:rsid w:val="009D1595"/>
    <w:rsid w:val="009D1A0F"/>
    <w:rsid w:val="009D1D1F"/>
    <w:rsid w:val="009D24DD"/>
    <w:rsid w:val="009D25A6"/>
    <w:rsid w:val="009D2884"/>
    <w:rsid w:val="009D290A"/>
    <w:rsid w:val="009D2B8C"/>
    <w:rsid w:val="009D3437"/>
    <w:rsid w:val="009D3D06"/>
    <w:rsid w:val="009D43D7"/>
    <w:rsid w:val="009D5AAC"/>
    <w:rsid w:val="009D6820"/>
    <w:rsid w:val="009D6897"/>
    <w:rsid w:val="009D69BB"/>
    <w:rsid w:val="009D6C76"/>
    <w:rsid w:val="009D7BFA"/>
    <w:rsid w:val="009E04B9"/>
    <w:rsid w:val="009E07D0"/>
    <w:rsid w:val="009E096C"/>
    <w:rsid w:val="009E0BA0"/>
    <w:rsid w:val="009E0C94"/>
    <w:rsid w:val="009E0F2E"/>
    <w:rsid w:val="009E12CD"/>
    <w:rsid w:val="009E1E0F"/>
    <w:rsid w:val="009E2185"/>
    <w:rsid w:val="009E23F1"/>
    <w:rsid w:val="009E27B6"/>
    <w:rsid w:val="009E2DE1"/>
    <w:rsid w:val="009E2EE7"/>
    <w:rsid w:val="009E3246"/>
    <w:rsid w:val="009E3722"/>
    <w:rsid w:val="009E426C"/>
    <w:rsid w:val="009E5164"/>
    <w:rsid w:val="009E6721"/>
    <w:rsid w:val="009E7ABE"/>
    <w:rsid w:val="009E7B18"/>
    <w:rsid w:val="009E7CDE"/>
    <w:rsid w:val="009E7D47"/>
    <w:rsid w:val="009E7F34"/>
    <w:rsid w:val="009F0000"/>
    <w:rsid w:val="009F0EB9"/>
    <w:rsid w:val="009F0EE1"/>
    <w:rsid w:val="009F1311"/>
    <w:rsid w:val="009F1535"/>
    <w:rsid w:val="009F2C65"/>
    <w:rsid w:val="009F2D08"/>
    <w:rsid w:val="009F2F04"/>
    <w:rsid w:val="009F3E61"/>
    <w:rsid w:val="009F40EA"/>
    <w:rsid w:val="009F430B"/>
    <w:rsid w:val="009F573F"/>
    <w:rsid w:val="009F6829"/>
    <w:rsid w:val="009F6B02"/>
    <w:rsid w:val="009F70FB"/>
    <w:rsid w:val="009F7413"/>
    <w:rsid w:val="009F7421"/>
    <w:rsid w:val="009F77B4"/>
    <w:rsid w:val="009F7D18"/>
    <w:rsid w:val="00A0022F"/>
    <w:rsid w:val="00A00664"/>
    <w:rsid w:val="00A00E5C"/>
    <w:rsid w:val="00A01219"/>
    <w:rsid w:val="00A013D7"/>
    <w:rsid w:val="00A01C41"/>
    <w:rsid w:val="00A02288"/>
    <w:rsid w:val="00A03074"/>
    <w:rsid w:val="00A03994"/>
    <w:rsid w:val="00A03A98"/>
    <w:rsid w:val="00A03B38"/>
    <w:rsid w:val="00A03D17"/>
    <w:rsid w:val="00A04112"/>
    <w:rsid w:val="00A050C4"/>
    <w:rsid w:val="00A0515F"/>
    <w:rsid w:val="00A05587"/>
    <w:rsid w:val="00A06216"/>
    <w:rsid w:val="00A0684D"/>
    <w:rsid w:val="00A06B84"/>
    <w:rsid w:val="00A06E73"/>
    <w:rsid w:val="00A0704E"/>
    <w:rsid w:val="00A10B8F"/>
    <w:rsid w:val="00A10CED"/>
    <w:rsid w:val="00A11842"/>
    <w:rsid w:val="00A1189C"/>
    <w:rsid w:val="00A11A88"/>
    <w:rsid w:val="00A12017"/>
    <w:rsid w:val="00A12282"/>
    <w:rsid w:val="00A131D2"/>
    <w:rsid w:val="00A13E28"/>
    <w:rsid w:val="00A14082"/>
    <w:rsid w:val="00A14541"/>
    <w:rsid w:val="00A14D53"/>
    <w:rsid w:val="00A14EFE"/>
    <w:rsid w:val="00A1589D"/>
    <w:rsid w:val="00A160C1"/>
    <w:rsid w:val="00A176C1"/>
    <w:rsid w:val="00A17C74"/>
    <w:rsid w:val="00A20E59"/>
    <w:rsid w:val="00A21474"/>
    <w:rsid w:val="00A21BC3"/>
    <w:rsid w:val="00A2219B"/>
    <w:rsid w:val="00A22959"/>
    <w:rsid w:val="00A22D9B"/>
    <w:rsid w:val="00A233E7"/>
    <w:rsid w:val="00A24587"/>
    <w:rsid w:val="00A24673"/>
    <w:rsid w:val="00A246FE"/>
    <w:rsid w:val="00A252BF"/>
    <w:rsid w:val="00A25618"/>
    <w:rsid w:val="00A2567D"/>
    <w:rsid w:val="00A260FB"/>
    <w:rsid w:val="00A26372"/>
    <w:rsid w:val="00A26566"/>
    <w:rsid w:val="00A27EC8"/>
    <w:rsid w:val="00A27FE3"/>
    <w:rsid w:val="00A3123F"/>
    <w:rsid w:val="00A31BBF"/>
    <w:rsid w:val="00A321B6"/>
    <w:rsid w:val="00A33124"/>
    <w:rsid w:val="00A33372"/>
    <w:rsid w:val="00A35765"/>
    <w:rsid w:val="00A36421"/>
    <w:rsid w:val="00A3680D"/>
    <w:rsid w:val="00A36A40"/>
    <w:rsid w:val="00A36B6F"/>
    <w:rsid w:val="00A3740C"/>
    <w:rsid w:val="00A37C39"/>
    <w:rsid w:val="00A40077"/>
    <w:rsid w:val="00A40D05"/>
    <w:rsid w:val="00A41546"/>
    <w:rsid w:val="00A41D13"/>
    <w:rsid w:val="00A41FC8"/>
    <w:rsid w:val="00A41FD8"/>
    <w:rsid w:val="00A42454"/>
    <w:rsid w:val="00A42FB4"/>
    <w:rsid w:val="00A43027"/>
    <w:rsid w:val="00A434AD"/>
    <w:rsid w:val="00A43BCA"/>
    <w:rsid w:val="00A445C6"/>
    <w:rsid w:val="00A448BA"/>
    <w:rsid w:val="00A44F9B"/>
    <w:rsid w:val="00A44FF0"/>
    <w:rsid w:val="00A455A1"/>
    <w:rsid w:val="00A45A6A"/>
    <w:rsid w:val="00A45F8F"/>
    <w:rsid w:val="00A45FAC"/>
    <w:rsid w:val="00A4667E"/>
    <w:rsid w:val="00A46AF6"/>
    <w:rsid w:val="00A46D8F"/>
    <w:rsid w:val="00A475F2"/>
    <w:rsid w:val="00A478A8"/>
    <w:rsid w:val="00A50BDD"/>
    <w:rsid w:val="00A51411"/>
    <w:rsid w:val="00A517B3"/>
    <w:rsid w:val="00A5198C"/>
    <w:rsid w:val="00A51A76"/>
    <w:rsid w:val="00A51B15"/>
    <w:rsid w:val="00A51D7F"/>
    <w:rsid w:val="00A52320"/>
    <w:rsid w:val="00A52B0D"/>
    <w:rsid w:val="00A52B62"/>
    <w:rsid w:val="00A53020"/>
    <w:rsid w:val="00A53102"/>
    <w:rsid w:val="00A5357A"/>
    <w:rsid w:val="00A535E4"/>
    <w:rsid w:val="00A53828"/>
    <w:rsid w:val="00A5425E"/>
    <w:rsid w:val="00A5473D"/>
    <w:rsid w:val="00A555AE"/>
    <w:rsid w:val="00A5603E"/>
    <w:rsid w:val="00A5708B"/>
    <w:rsid w:val="00A573AB"/>
    <w:rsid w:val="00A601BF"/>
    <w:rsid w:val="00A60723"/>
    <w:rsid w:val="00A60771"/>
    <w:rsid w:val="00A61098"/>
    <w:rsid w:val="00A61125"/>
    <w:rsid w:val="00A61179"/>
    <w:rsid w:val="00A611AA"/>
    <w:rsid w:val="00A61C73"/>
    <w:rsid w:val="00A61D98"/>
    <w:rsid w:val="00A61DA9"/>
    <w:rsid w:val="00A61DE3"/>
    <w:rsid w:val="00A620A6"/>
    <w:rsid w:val="00A6339B"/>
    <w:rsid w:val="00A63E31"/>
    <w:rsid w:val="00A642B5"/>
    <w:rsid w:val="00A6445D"/>
    <w:rsid w:val="00A64B88"/>
    <w:rsid w:val="00A64FF0"/>
    <w:rsid w:val="00A65D71"/>
    <w:rsid w:val="00A65DE4"/>
    <w:rsid w:val="00A6692D"/>
    <w:rsid w:val="00A6698D"/>
    <w:rsid w:val="00A678B6"/>
    <w:rsid w:val="00A67DE2"/>
    <w:rsid w:val="00A7089C"/>
    <w:rsid w:val="00A70E93"/>
    <w:rsid w:val="00A7150F"/>
    <w:rsid w:val="00A71819"/>
    <w:rsid w:val="00A71DDE"/>
    <w:rsid w:val="00A71F10"/>
    <w:rsid w:val="00A72055"/>
    <w:rsid w:val="00A720AC"/>
    <w:rsid w:val="00A72511"/>
    <w:rsid w:val="00A72694"/>
    <w:rsid w:val="00A72F9B"/>
    <w:rsid w:val="00A73D9B"/>
    <w:rsid w:val="00A74896"/>
    <w:rsid w:val="00A748A0"/>
    <w:rsid w:val="00A75093"/>
    <w:rsid w:val="00A75426"/>
    <w:rsid w:val="00A75F5B"/>
    <w:rsid w:val="00A765F9"/>
    <w:rsid w:val="00A76917"/>
    <w:rsid w:val="00A76E51"/>
    <w:rsid w:val="00A778C3"/>
    <w:rsid w:val="00A77912"/>
    <w:rsid w:val="00A77DA8"/>
    <w:rsid w:val="00A80952"/>
    <w:rsid w:val="00A82307"/>
    <w:rsid w:val="00A82DD9"/>
    <w:rsid w:val="00A82F42"/>
    <w:rsid w:val="00A8344D"/>
    <w:rsid w:val="00A8346A"/>
    <w:rsid w:val="00A83548"/>
    <w:rsid w:val="00A83C1C"/>
    <w:rsid w:val="00A84B6C"/>
    <w:rsid w:val="00A84CC7"/>
    <w:rsid w:val="00A850F1"/>
    <w:rsid w:val="00A85867"/>
    <w:rsid w:val="00A85DE9"/>
    <w:rsid w:val="00A8635A"/>
    <w:rsid w:val="00A863AB"/>
    <w:rsid w:val="00A868D1"/>
    <w:rsid w:val="00A86CE4"/>
    <w:rsid w:val="00A874A5"/>
    <w:rsid w:val="00A90153"/>
    <w:rsid w:val="00A901CA"/>
    <w:rsid w:val="00A90252"/>
    <w:rsid w:val="00A90ECA"/>
    <w:rsid w:val="00A915C4"/>
    <w:rsid w:val="00A917A9"/>
    <w:rsid w:val="00A91964"/>
    <w:rsid w:val="00A92637"/>
    <w:rsid w:val="00A92656"/>
    <w:rsid w:val="00A92A97"/>
    <w:rsid w:val="00A93634"/>
    <w:rsid w:val="00A94001"/>
    <w:rsid w:val="00A94213"/>
    <w:rsid w:val="00A95247"/>
    <w:rsid w:val="00A95657"/>
    <w:rsid w:val="00A956F6"/>
    <w:rsid w:val="00A958E3"/>
    <w:rsid w:val="00A95B19"/>
    <w:rsid w:val="00A9623C"/>
    <w:rsid w:val="00A965B5"/>
    <w:rsid w:val="00A96D36"/>
    <w:rsid w:val="00A96F67"/>
    <w:rsid w:val="00A97007"/>
    <w:rsid w:val="00A974D5"/>
    <w:rsid w:val="00AA001C"/>
    <w:rsid w:val="00AA08AD"/>
    <w:rsid w:val="00AA0C76"/>
    <w:rsid w:val="00AA1063"/>
    <w:rsid w:val="00AA11EE"/>
    <w:rsid w:val="00AA22C1"/>
    <w:rsid w:val="00AA2581"/>
    <w:rsid w:val="00AA268E"/>
    <w:rsid w:val="00AA2890"/>
    <w:rsid w:val="00AA3212"/>
    <w:rsid w:val="00AA3463"/>
    <w:rsid w:val="00AA36D1"/>
    <w:rsid w:val="00AA382C"/>
    <w:rsid w:val="00AA3A25"/>
    <w:rsid w:val="00AA3F00"/>
    <w:rsid w:val="00AA3F32"/>
    <w:rsid w:val="00AA3FE0"/>
    <w:rsid w:val="00AA42CB"/>
    <w:rsid w:val="00AA45E0"/>
    <w:rsid w:val="00AA5D2D"/>
    <w:rsid w:val="00AA60A5"/>
    <w:rsid w:val="00AA60B5"/>
    <w:rsid w:val="00AA621C"/>
    <w:rsid w:val="00AA69DA"/>
    <w:rsid w:val="00AA6C46"/>
    <w:rsid w:val="00AA7408"/>
    <w:rsid w:val="00AB071F"/>
    <w:rsid w:val="00AB07E2"/>
    <w:rsid w:val="00AB0B49"/>
    <w:rsid w:val="00AB0C93"/>
    <w:rsid w:val="00AB14DD"/>
    <w:rsid w:val="00AB1A07"/>
    <w:rsid w:val="00AB1D29"/>
    <w:rsid w:val="00AB251D"/>
    <w:rsid w:val="00AB27A9"/>
    <w:rsid w:val="00AB31A5"/>
    <w:rsid w:val="00AB35AD"/>
    <w:rsid w:val="00AB366F"/>
    <w:rsid w:val="00AB369E"/>
    <w:rsid w:val="00AB3FFE"/>
    <w:rsid w:val="00AB48F3"/>
    <w:rsid w:val="00AB4D7F"/>
    <w:rsid w:val="00AB52AE"/>
    <w:rsid w:val="00AB541D"/>
    <w:rsid w:val="00AB579F"/>
    <w:rsid w:val="00AB5D04"/>
    <w:rsid w:val="00AB666F"/>
    <w:rsid w:val="00AB6D4D"/>
    <w:rsid w:val="00AB706E"/>
    <w:rsid w:val="00AB71BD"/>
    <w:rsid w:val="00AC071B"/>
    <w:rsid w:val="00AC0F08"/>
    <w:rsid w:val="00AC0F2C"/>
    <w:rsid w:val="00AC12D2"/>
    <w:rsid w:val="00AC149C"/>
    <w:rsid w:val="00AC1984"/>
    <w:rsid w:val="00AC1FAF"/>
    <w:rsid w:val="00AC215C"/>
    <w:rsid w:val="00AC22FB"/>
    <w:rsid w:val="00AC279B"/>
    <w:rsid w:val="00AC291F"/>
    <w:rsid w:val="00AC333C"/>
    <w:rsid w:val="00AC35D7"/>
    <w:rsid w:val="00AC3613"/>
    <w:rsid w:val="00AC3BA7"/>
    <w:rsid w:val="00AC3F3B"/>
    <w:rsid w:val="00AC4878"/>
    <w:rsid w:val="00AC4D12"/>
    <w:rsid w:val="00AC502A"/>
    <w:rsid w:val="00AC6A7B"/>
    <w:rsid w:val="00AC6D78"/>
    <w:rsid w:val="00AC7B7E"/>
    <w:rsid w:val="00AD1866"/>
    <w:rsid w:val="00AD252C"/>
    <w:rsid w:val="00AD267C"/>
    <w:rsid w:val="00AD292F"/>
    <w:rsid w:val="00AD34AB"/>
    <w:rsid w:val="00AD37E3"/>
    <w:rsid w:val="00AD3E01"/>
    <w:rsid w:val="00AD44AE"/>
    <w:rsid w:val="00AD464A"/>
    <w:rsid w:val="00AD49F0"/>
    <w:rsid w:val="00AD5AD6"/>
    <w:rsid w:val="00AD5C5C"/>
    <w:rsid w:val="00AD5F80"/>
    <w:rsid w:val="00AD5FBE"/>
    <w:rsid w:val="00AD620A"/>
    <w:rsid w:val="00AD730C"/>
    <w:rsid w:val="00AD74E9"/>
    <w:rsid w:val="00AD79C3"/>
    <w:rsid w:val="00AE0A24"/>
    <w:rsid w:val="00AE2108"/>
    <w:rsid w:val="00AE23FC"/>
    <w:rsid w:val="00AE323C"/>
    <w:rsid w:val="00AE40A1"/>
    <w:rsid w:val="00AE539F"/>
    <w:rsid w:val="00AE555C"/>
    <w:rsid w:val="00AE5881"/>
    <w:rsid w:val="00AE5F00"/>
    <w:rsid w:val="00AE5F99"/>
    <w:rsid w:val="00AE63C6"/>
    <w:rsid w:val="00AE63F2"/>
    <w:rsid w:val="00AE6980"/>
    <w:rsid w:val="00AE6C1C"/>
    <w:rsid w:val="00AE6D70"/>
    <w:rsid w:val="00AE710F"/>
    <w:rsid w:val="00AE7CF7"/>
    <w:rsid w:val="00AF059E"/>
    <w:rsid w:val="00AF0E9C"/>
    <w:rsid w:val="00AF0F7C"/>
    <w:rsid w:val="00AF0FB3"/>
    <w:rsid w:val="00AF1160"/>
    <w:rsid w:val="00AF127C"/>
    <w:rsid w:val="00AF26C5"/>
    <w:rsid w:val="00AF2ED5"/>
    <w:rsid w:val="00AF2FBB"/>
    <w:rsid w:val="00AF3764"/>
    <w:rsid w:val="00AF3811"/>
    <w:rsid w:val="00AF3AF4"/>
    <w:rsid w:val="00AF3D68"/>
    <w:rsid w:val="00AF40E9"/>
    <w:rsid w:val="00AF4DD4"/>
    <w:rsid w:val="00AF524C"/>
    <w:rsid w:val="00AF5307"/>
    <w:rsid w:val="00AF5CF5"/>
    <w:rsid w:val="00AF5FDB"/>
    <w:rsid w:val="00B001A8"/>
    <w:rsid w:val="00B003BF"/>
    <w:rsid w:val="00B00B7A"/>
    <w:rsid w:val="00B00C39"/>
    <w:rsid w:val="00B01C29"/>
    <w:rsid w:val="00B0202E"/>
    <w:rsid w:val="00B021FE"/>
    <w:rsid w:val="00B02970"/>
    <w:rsid w:val="00B02B07"/>
    <w:rsid w:val="00B05A5B"/>
    <w:rsid w:val="00B05BC6"/>
    <w:rsid w:val="00B06405"/>
    <w:rsid w:val="00B0723B"/>
    <w:rsid w:val="00B07BA7"/>
    <w:rsid w:val="00B07F43"/>
    <w:rsid w:val="00B0A417"/>
    <w:rsid w:val="00B109EF"/>
    <w:rsid w:val="00B10BF4"/>
    <w:rsid w:val="00B10F8A"/>
    <w:rsid w:val="00B116EC"/>
    <w:rsid w:val="00B1179E"/>
    <w:rsid w:val="00B119FC"/>
    <w:rsid w:val="00B11E4C"/>
    <w:rsid w:val="00B12FDE"/>
    <w:rsid w:val="00B13E25"/>
    <w:rsid w:val="00B145D8"/>
    <w:rsid w:val="00B146BB"/>
    <w:rsid w:val="00B1535A"/>
    <w:rsid w:val="00B15789"/>
    <w:rsid w:val="00B15817"/>
    <w:rsid w:val="00B15DF1"/>
    <w:rsid w:val="00B15E40"/>
    <w:rsid w:val="00B162DF"/>
    <w:rsid w:val="00B164A0"/>
    <w:rsid w:val="00B16741"/>
    <w:rsid w:val="00B1740F"/>
    <w:rsid w:val="00B17436"/>
    <w:rsid w:val="00B1749A"/>
    <w:rsid w:val="00B21745"/>
    <w:rsid w:val="00B21897"/>
    <w:rsid w:val="00B2219E"/>
    <w:rsid w:val="00B224BD"/>
    <w:rsid w:val="00B22CE4"/>
    <w:rsid w:val="00B24254"/>
    <w:rsid w:val="00B24396"/>
    <w:rsid w:val="00B24528"/>
    <w:rsid w:val="00B24AE8"/>
    <w:rsid w:val="00B24E0E"/>
    <w:rsid w:val="00B253AA"/>
    <w:rsid w:val="00B25CF4"/>
    <w:rsid w:val="00B25D16"/>
    <w:rsid w:val="00B262F8"/>
    <w:rsid w:val="00B26332"/>
    <w:rsid w:val="00B2633E"/>
    <w:rsid w:val="00B26C03"/>
    <w:rsid w:val="00B270BA"/>
    <w:rsid w:val="00B27222"/>
    <w:rsid w:val="00B2785E"/>
    <w:rsid w:val="00B302BA"/>
    <w:rsid w:val="00B303E4"/>
    <w:rsid w:val="00B30728"/>
    <w:rsid w:val="00B319BB"/>
    <w:rsid w:val="00B31DD0"/>
    <w:rsid w:val="00B337A7"/>
    <w:rsid w:val="00B33BA7"/>
    <w:rsid w:val="00B351C5"/>
    <w:rsid w:val="00B35A7A"/>
    <w:rsid w:val="00B35B4E"/>
    <w:rsid w:val="00B3660A"/>
    <w:rsid w:val="00B36D30"/>
    <w:rsid w:val="00B36FCF"/>
    <w:rsid w:val="00B37115"/>
    <w:rsid w:val="00B40534"/>
    <w:rsid w:val="00B4071D"/>
    <w:rsid w:val="00B40902"/>
    <w:rsid w:val="00B40B56"/>
    <w:rsid w:val="00B4174E"/>
    <w:rsid w:val="00B419E8"/>
    <w:rsid w:val="00B41C65"/>
    <w:rsid w:val="00B42532"/>
    <w:rsid w:val="00B427F9"/>
    <w:rsid w:val="00B42B6B"/>
    <w:rsid w:val="00B4341C"/>
    <w:rsid w:val="00B4359F"/>
    <w:rsid w:val="00B43A2D"/>
    <w:rsid w:val="00B44005"/>
    <w:rsid w:val="00B44032"/>
    <w:rsid w:val="00B4438B"/>
    <w:rsid w:val="00B45166"/>
    <w:rsid w:val="00B45492"/>
    <w:rsid w:val="00B45525"/>
    <w:rsid w:val="00B45DAB"/>
    <w:rsid w:val="00B469EB"/>
    <w:rsid w:val="00B475AF"/>
    <w:rsid w:val="00B47DA2"/>
    <w:rsid w:val="00B50F8A"/>
    <w:rsid w:val="00B5118C"/>
    <w:rsid w:val="00B51797"/>
    <w:rsid w:val="00B51913"/>
    <w:rsid w:val="00B51A36"/>
    <w:rsid w:val="00B51BBB"/>
    <w:rsid w:val="00B51C47"/>
    <w:rsid w:val="00B51F0B"/>
    <w:rsid w:val="00B52786"/>
    <w:rsid w:val="00B52EAE"/>
    <w:rsid w:val="00B53657"/>
    <w:rsid w:val="00B53BD6"/>
    <w:rsid w:val="00B542A0"/>
    <w:rsid w:val="00B546E8"/>
    <w:rsid w:val="00B54926"/>
    <w:rsid w:val="00B54FAF"/>
    <w:rsid w:val="00B559A4"/>
    <w:rsid w:val="00B57398"/>
    <w:rsid w:val="00B573EC"/>
    <w:rsid w:val="00B5777B"/>
    <w:rsid w:val="00B577F0"/>
    <w:rsid w:val="00B57E14"/>
    <w:rsid w:val="00B6078F"/>
    <w:rsid w:val="00B608C3"/>
    <w:rsid w:val="00B60B7D"/>
    <w:rsid w:val="00B60C16"/>
    <w:rsid w:val="00B60F2A"/>
    <w:rsid w:val="00B61810"/>
    <w:rsid w:val="00B61C59"/>
    <w:rsid w:val="00B62F45"/>
    <w:rsid w:val="00B62FD6"/>
    <w:rsid w:val="00B633A6"/>
    <w:rsid w:val="00B63419"/>
    <w:rsid w:val="00B63431"/>
    <w:rsid w:val="00B635D4"/>
    <w:rsid w:val="00B63986"/>
    <w:rsid w:val="00B63B6D"/>
    <w:rsid w:val="00B642BF"/>
    <w:rsid w:val="00B65364"/>
    <w:rsid w:val="00B65441"/>
    <w:rsid w:val="00B6570A"/>
    <w:rsid w:val="00B66160"/>
    <w:rsid w:val="00B665F0"/>
    <w:rsid w:val="00B669FD"/>
    <w:rsid w:val="00B6720C"/>
    <w:rsid w:val="00B67314"/>
    <w:rsid w:val="00B70830"/>
    <w:rsid w:val="00B70E3F"/>
    <w:rsid w:val="00B712FE"/>
    <w:rsid w:val="00B71A8A"/>
    <w:rsid w:val="00B71D50"/>
    <w:rsid w:val="00B72926"/>
    <w:rsid w:val="00B72DFF"/>
    <w:rsid w:val="00B731CD"/>
    <w:rsid w:val="00B744E5"/>
    <w:rsid w:val="00B7474B"/>
    <w:rsid w:val="00B747A5"/>
    <w:rsid w:val="00B748D4"/>
    <w:rsid w:val="00B74904"/>
    <w:rsid w:val="00B749FF"/>
    <w:rsid w:val="00B75A03"/>
    <w:rsid w:val="00B75ABE"/>
    <w:rsid w:val="00B75C51"/>
    <w:rsid w:val="00B75DFB"/>
    <w:rsid w:val="00B75FAB"/>
    <w:rsid w:val="00B767AC"/>
    <w:rsid w:val="00B76C35"/>
    <w:rsid w:val="00B76C6E"/>
    <w:rsid w:val="00B76F4D"/>
    <w:rsid w:val="00B77278"/>
    <w:rsid w:val="00B7749A"/>
    <w:rsid w:val="00B77754"/>
    <w:rsid w:val="00B77919"/>
    <w:rsid w:val="00B77CB8"/>
    <w:rsid w:val="00B77FDF"/>
    <w:rsid w:val="00B8058E"/>
    <w:rsid w:val="00B80820"/>
    <w:rsid w:val="00B816CD"/>
    <w:rsid w:val="00B821A9"/>
    <w:rsid w:val="00B82A00"/>
    <w:rsid w:val="00B8315E"/>
    <w:rsid w:val="00B833A5"/>
    <w:rsid w:val="00B83FC8"/>
    <w:rsid w:val="00B8407C"/>
    <w:rsid w:val="00B847C0"/>
    <w:rsid w:val="00B84821"/>
    <w:rsid w:val="00B85285"/>
    <w:rsid w:val="00B8565A"/>
    <w:rsid w:val="00B858E5"/>
    <w:rsid w:val="00B85D66"/>
    <w:rsid w:val="00B864F9"/>
    <w:rsid w:val="00B86962"/>
    <w:rsid w:val="00B8730F"/>
    <w:rsid w:val="00B8793B"/>
    <w:rsid w:val="00B87BEB"/>
    <w:rsid w:val="00B90409"/>
    <w:rsid w:val="00B9068B"/>
    <w:rsid w:val="00B91AA1"/>
    <w:rsid w:val="00B91EBC"/>
    <w:rsid w:val="00B924A6"/>
    <w:rsid w:val="00B9279B"/>
    <w:rsid w:val="00B928C1"/>
    <w:rsid w:val="00B92D94"/>
    <w:rsid w:val="00B931C4"/>
    <w:rsid w:val="00B9342E"/>
    <w:rsid w:val="00B947D3"/>
    <w:rsid w:val="00B94A6B"/>
    <w:rsid w:val="00B94D46"/>
    <w:rsid w:val="00B94E76"/>
    <w:rsid w:val="00B955AE"/>
    <w:rsid w:val="00B958CF"/>
    <w:rsid w:val="00B95C9C"/>
    <w:rsid w:val="00B95F72"/>
    <w:rsid w:val="00B96083"/>
    <w:rsid w:val="00B964D5"/>
    <w:rsid w:val="00B96EAD"/>
    <w:rsid w:val="00BA05EE"/>
    <w:rsid w:val="00BA1224"/>
    <w:rsid w:val="00BA157A"/>
    <w:rsid w:val="00BA1724"/>
    <w:rsid w:val="00BA1BCF"/>
    <w:rsid w:val="00BA1F48"/>
    <w:rsid w:val="00BA23BD"/>
    <w:rsid w:val="00BA335C"/>
    <w:rsid w:val="00BA3907"/>
    <w:rsid w:val="00BA3A02"/>
    <w:rsid w:val="00BA4107"/>
    <w:rsid w:val="00BA43B4"/>
    <w:rsid w:val="00BA4940"/>
    <w:rsid w:val="00BA4F77"/>
    <w:rsid w:val="00BA5046"/>
    <w:rsid w:val="00BA5086"/>
    <w:rsid w:val="00BA544A"/>
    <w:rsid w:val="00BA5486"/>
    <w:rsid w:val="00BA5625"/>
    <w:rsid w:val="00BA5DA7"/>
    <w:rsid w:val="00BA614E"/>
    <w:rsid w:val="00BA688C"/>
    <w:rsid w:val="00BA6AD2"/>
    <w:rsid w:val="00BA6D70"/>
    <w:rsid w:val="00BA6FC2"/>
    <w:rsid w:val="00BB07C2"/>
    <w:rsid w:val="00BB0BD0"/>
    <w:rsid w:val="00BB0FCC"/>
    <w:rsid w:val="00BB1A0D"/>
    <w:rsid w:val="00BB1D2D"/>
    <w:rsid w:val="00BB20CC"/>
    <w:rsid w:val="00BB2422"/>
    <w:rsid w:val="00BB2441"/>
    <w:rsid w:val="00BB26A9"/>
    <w:rsid w:val="00BB2852"/>
    <w:rsid w:val="00BB2ABD"/>
    <w:rsid w:val="00BB3A00"/>
    <w:rsid w:val="00BB3A91"/>
    <w:rsid w:val="00BB3C63"/>
    <w:rsid w:val="00BB493E"/>
    <w:rsid w:val="00BB5C40"/>
    <w:rsid w:val="00BB5EF4"/>
    <w:rsid w:val="00BB5FAD"/>
    <w:rsid w:val="00BB6325"/>
    <w:rsid w:val="00BB65CB"/>
    <w:rsid w:val="00BB67A8"/>
    <w:rsid w:val="00BB7BDD"/>
    <w:rsid w:val="00BC0474"/>
    <w:rsid w:val="00BC07FD"/>
    <w:rsid w:val="00BC10DD"/>
    <w:rsid w:val="00BC14D8"/>
    <w:rsid w:val="00BC1FEE"/>
    <w:rsid w:val="00BC23FF"/>
    <w:rsid w:val="00BC27B0"/>
    <w:rsid w:val="00BC2AF4"/>
    <w:rsid w:val="00BC2B35"/>
    <w:rsid w:val="00BC2BFE"/>
    <w:rsid w:val="00BC39A1"/>
    <w:rsid w:val="00BC39C1"/>
    <w:rsid w:val="00BC3BC3"/>
    <w:rsid w:val="00BC4A82"/>
    <w:rsid w:val="00BC4FCF"/>
    <w:rsid w:val="00BC501A"/>
    <w:rsid w:val="00BC51DD"/>
    <w:rsid w:val="00BC5282"/>
    <w:rsid w:val="00BC589B"/>
    <w:rsid w:val="00BC658A"/>
    <w:rsid w:val="00BC66E8"/>
    <w:rsid w:val="00BC728E"/>
    <w:rsid w:val="00BC74C4"/>
    <w:rsid w:val="00BC78B2"/>
    <w:rsid w:val="00BD0E71"/>
    <w:rsid w:val="00BD1200"/>
    <w:rsid w:val="00BD13FE"/>
    <w:rsid w:val="00BD1C55"/>
    <w:rsid w:val="00BD1F36"/>
    <w:rsid w:val="00BD2C01"/>
    <w:rsid w:val="00BD2D60"/>
    <w:rsid w:val="00BD308D"/>
    <w:rsid w:val="00BD33AE"/>
    <w:rsid w:val="00BD3650"/>
    <w:rsid w:val="00BD3BE1"/>
    <w:rsid w:val="00BD3C61"/>
    <w:rsid w:val="00BD432C"/>
    <w:rsid w:val="00BD4804"/>
    <w:rsid w:val="00BD4E2D"/>
    <w:rsid w:val="00BD4E62"/>
    <w:rsid w:val="00BD4EF3"/>
    <w:rsid w:val="00BD5913"/>
    <w:rsid w:val="00BD5D86"/>
    <w:rsid w:val="00BD64C7"/>
    <w:rsid w:val="00BD6B45"/>
    <w:rsid w:val="00BD7D4D"/>
    <w:rsid w:val="00BD7E45"/>
    <w:rsid w:val="00BE09F3"/>
    <w:rsid w:val="00BE13FE"/>
    <w:rsid w:val="00BE16A7"/>
    <w:rsid w:val="00BE1928"/>
    <w:rsid w:val="00BE1FC7"/>
    <w:rsid w:val="00BE2524"/>
    <w:rsid w:val="00BE25A1"/>
    <w:rsid w:val="00BE25CC"/>
    <w:rsid w:val="00BE35DA"/>
    <w:rsid w:val="00BE3F36"/>
    <w:rsid w:val="00BE4329"/>
    <w:rsid w:val="00BE47B3"/>
    <w:rsid w:val="00BE47E7"/>
    <w:rsid w:val="00BE488A"/>
    <w:rsid w:val="00BE4C54"/>
    <w:rsid w:val="00BE5EE9"/>
    <w:rsid w:val="00BE61C9"/>
    <w:rsid w:val="00BE6356"/>
    <w:rsid w:val="00BE67BE"/>
    <w:rsid w:val="00BE6AAF"/>
    <w:rsid w:val="00BE6D97"/>
    <w:rsid w:val="00BE6DF0"/>
    <w:rsid w:val="00BE6E08"/>
    <w:rsid w:val="00BE721B"/>
    <w:rsid w:val="00BE770C"/>
    <w:rsid w:val="00BF0384"/>
    <w:rsid w:val="00BF0C89"/>
    <w:rsid w:val="00BF0E7F"/>
    <w:rsid w:val="00BF1605"/>
    <w:rsid w:val="00BF17C1"/>
    <w:rsid w:val="00BF1E08"/>
    <w:rsid w:val="00BF1FAB"/>
    <w:rsid w:val="00BF234C"/>
    <w:rsid w:val="00BF2522"/>
    <w:rsid w:val="00BF26F5"/>
    <w:rsid w:val="00BF295B"/>
    <w:rsid w:val="00BF29D9"/>
    <w:rsid w:val="00BF2B94"/>
    <w:rsid w:val="00BF3048"/>
    <w:rsid w:val="00BF38B2"/>
    <w:rsid w:val="00BF3910"/>
    <w:rsid w:val="00BF3D10"/>
    <w:rsid w:val="00BF46E6"/>
    <w:rsid w:val="00BF55B7"/>
    <w:rsid w:val="00BF5602"/>
    <w:rsid w:val="00BF5A54"/>
    <w:rsid w:val="00BF60F6"/>
    <w:rsid w:val="00BF6A07"/>
    <w:rsid w:val="00BF7587"/>
    <w:rsid w:val="00BF7A8F"/>
    <w:rsid w:val="00C002EB"/>
    <w:rsid w:val="00C008D1"/>
    <w:rsid w:val="00C009D8"/>
    <w:rsid w:val="00C00D64"/>
    <w:rsid w:val="00C0164E"/>
    <w:rsid w:val="00C0248D"/>
    <w:rsid w:val="00C0374A"/>
    <w:rsid w:val="00C03CAB"/>
    <w:rsid w:val="00C0421D"/>
    <w:rsid w:val="00C043BA"/>
    <w:rsid w:val="00C04D9C"/>
    <w:rsid w:val="00C05287"/>
    <w:rsid w:val="00C06F2D"/>
    <w:rsid w:val="00C078FC"/>
    <w:rsid w:val="00C1032F"/>
    <w:rsid w:val="00C109AD"/>
    <w:rsid w:val="00C11144"/>
    <w:rsid w:val="00C117EC"/>
    <w:rsid w:val="00C11CCD"/>
    <w:rsid w:val="00C120FB"/>
    <w:rsid w:val="00C122E8"/>
    <w:rsid w:val="00C12324"/>
    <w:rsid w:val="00C126E5"/>
    <w:rsid w:val="00C12E46"/>
    <w:rsid w:val="00C12EAE"/>
    <w:rsid w:val="00C13216"/>
    <w:rsid w:val="00C13474"/>
    <w:rsid w:val="00C1384A"/>
    <w:rsid w:val="00C13B02"/>
    <w:rsid w:val="00C13CA9"/>
    <w:rsid w:val="00C140D6"/>
    <w:rsid w:val="00C1523B"/>
    <w:rsid w:val="00C15792"/>
    <w:rsid w:val="00C15C41"/>
    <w:rsid w:val="00C15E25"/>
    <w:rsid w:val="00C163BF"/>
    <w:rsid w:val="00C1789F"/>
    <w:rsid w:val="00C20009"/>
    <w:rsid w:val="00C201E7"/>
    <w:rsid w:val="00C20AD1"/>
    <w:rsid w:val="00C222B9"/>
    <w:rsid w:val="00C22539"/>
    <w:rsid w:val="00C22556"/>
    <w:rsid w:val="00C22A18"/>
    <w:rsid w:val="00C23048"/>
    <w:rsid w:val="00C2334C"/>
    <w:rsid w:val="00C23F45"/>
    <w:rsid w:val="00C24D59"/>
    <w:rsid w:val="00C25DAB"/>
    <w:rsid w:val="00C26038"/>
    <w:rsid w:val="00C26337"/>
    <w:rsid w:val="00C26800"/>
    <w:rsid w:val="00C26808"/>
    <w:rsid w:val="00C26B0A"/>
    <w:rsid w:val="00C26CAF"/>
    <w:rsid w:val="00C274FA"/>
    <w:rsid w:val="00C27C92"/>
    <w:rsid w:val="00C3006E"/>
    <w:rsid w:val="00C30BA5"/>
    <w:rsid w:val="00C30BBD"/>
    <w:rsid w:val="00C30C2A"/>
    <w:rsid w:val="00C3107B"/>
    <w:rsid w:val="00C32077"/>
    <w:rsid w:val="00C32862"/>
    <w:rsid w:val="00C32DD3"/>
    <w:rsid w:val="00C32DE7"/>
    <w:rsid w:val="00C330D6"/>
    <w:rsid w:val="00C33120"/>
    <w:rsid w:val="00C3345F"/>
    <w:rsid w:val="00C337AC"/>
    <w:rsid w:val="00C33B68"/>
    <w:rsid w:val="00C3465B"/>
    <w:rsid w:val="00C347AB"/>
    <w:rsid w:val="00C34ACB"/>
    <w:rsid w:val="00C34DAD"/>
    <w:rsid w:val="00C3506E"/>
    <w:rsid w:val="00C359AE"/>
    <w:rsid w:val="00C35DB5"/>
    <w:rsid w:val="00C36853"/>
    <w:rsid w:val="00C36FA8"/>
    <w:rsid w:val="00C37152"/>
    <w:rsid w:val="00C3739B"/>
    <w:rsid w:val="00C37E59"/>
    <w:rsid w:val="00C4004B"/>
    <w:rsid w:val="00C40A52"/>
    <w:rsid w:val="00C4198E"/>
    <w:rsid w:val="00C41E96"/>
    <w:rsid w:val="00C42129"/>
    <w:rsid w:val="00C42CA8"/>
    <w:rsid w:val="00C43329"/>
    <w:rsid w:val="00C4355F"/>
    <w:rsid w:val="00C437D5"/>
    <w:rsid w:val="00C43A8A"/>
    <w:rsid w:val="00C43B20"/>
    <w:rsid w:val="00C43ED8"/>
    <w:rsid w:val="00C43F46"/>
    <w:rsid w:val="00C44482"/>
    <w:rsid w:val="00C44BF1"/>
    <w:rsid w:val="00C45D0C"/>
    <w:rsid w:val="00C45FA4"/>
    <w:rsid w:val="00C45FEC"/>
    <w:rsid w:val="00C464F0"/>
    <w:rsid w:val="00C47349"/>
    <w:rsid w:val="00C473B6"/>
    <w:rsid w:val="00C4758D"/>
    <w:rsid w:val="00C479AD"/>
    <w:rsid w:val="00C47C28"/>
    <w:rsid w:val="00C47D33"/>
    <w:rsid w:val="00C47E0F"/>
    <w:rsid w:val="00C50264"/>
    <w:rsid w:val="00C50549"/>
    <w:rsid w:val="00C508AD"/>
    <w:rsid w:val="00C51B4F"/>
    <w:rsid w:val="00C51DAA"/>
    <w:rsid w:val="00C52F6F"/>
    <w:rsid w:val="00C5346A"/>
    <w:rsid w:val="00C5400F"/>
    <w:rsid w:val="00C542A0"/>
    <w:rsid w:val="00C55F7D"/>
    <w:rsid w:val="00C57740"/>
    <w:rsid w:val="00C577D8"/>
    <w:rsid w:val="00C57B62"/>
    <w:rsid w:val="00C57C09"/>
    <w:rsid w:val="00C57F05"/>
    <w:rsid w:val="00C60405"/>
    <w:rsid w:val="00C608EF"/>
    <w:rsid w:val="00C6096D"/>
    <w:rsid w:val="00C60B1B"/>
    <w:rsid w:val="00C612F8"/>
    <w:rsid w:val="00C6153D"/>
    <w:rsid w:val="00C616F7"/>
    <w:rsid w:val="00C61810"/>
    <w:rsid w:val="00C61A26"/>
    <w:rsid w:val="00C62A4E"/>
    <w:rsid w:val="00C62C01"/>
    <w:rsid w:val="00C63290"/>
    <w:rsid w:val="00C6368F"/>
    <w:rsid w:val="00C63694"/>
    <w:rsid w:val="00C6419B"/>
    <w:rsid w:val="00C64558"/>
    <w:rsid w:val="00C64ED2"/>
    <w:rsid w:val="00C64F6A"/>
    <w:rsid w:val="00C65557"/>
    <w:rsid w:val="00C65891"/>
    <w:rsid w:val="00C65FC0"/>
    <w:rsid w:val="00C66A7D"/>
    <w:rsid w:val="00C66D46"/>
    <w:rsid w:val="00C6795D"/>
    <w:rsid w:val="00C67F84"/>
    <w:rsid w:val="00C705EE"/>
    <w:rsid w:val="00C7061D"/>
    <w:rsid w:val="00C70903"/>
    <w:rsid w:val="00C71557"/>
    <w:rsid w:val="00C71669"/>
    <w:rsid w:val="00C71741"/>
    <w:rsid w:val="00C71BC4"/>
    <w:rsid w:val="00C71E00"/>
    <w:rsid w:val="00C71EC9"/>
    <w:rsid w:val="00C72036"/>
    <w:rsid w:val="00C72046"/>
    <w:rsid w:val="00C72A1B"/>
    <w:rsid w:val="00C733CC"/>
    <w:rsid w:val="00C7403D"/>
    <w:rsid w:val="00C740E5"/>
    <w:rsid w:val="00C7471E"/>
    <w:rsid w:val="00C74DBE"/>
    <w:rsid w:val="00C7516A"/>
    <w:rsid w:val="00C75205"/>
    <w:rsid w:val="00C75FBE"/>
    <w:rsid w:val="00C766CA"/>
    <w:rsid w:val="00C76CEE"/>
    <w:rsid w:val="00C77279"/>
    <w:rsid w:val="00C77725"/>
    <w:rsid w:val="00C80931"/>
    <w:rsid w:val="00C809A8"/>
    <w:rsid w:val="00C80EB6"/>
    <w:rsid w:val="00C811C8"/>
    <w:rsid w:val="00C81F57"/>
    <w:rsid w:val="00C82629"/>
    <w:rsid w:val="00C82A75"/>
    <w:rsid w:val="00C82AB0"/>
    <w:rsid w:val="00C83C9B"/>
    <w:rsid w:val="00C84187"/>
    <w:rsid w:val="00C84667"/>
    <w:rsid w:val="00C8471F"/>
    <w:rsid w:val="00C84CE2"/>
    <w:rsid w:val="00C858C9"/>
    <w:rsid w:val="00C85A09"/>
    <w:rsid w:val="00C85E63"/>
    <w:rsid w:val="00C864A7"/>
    <w:rsid w:val="00C86BFC"/>
    <w:rsid w:val="00C86F25"/>
    <w:rsid w:val="00C86FAE"/>
    <w:rsid w:val="00C8716D"/>
    <w:rsid w:val="00C87426"/>
    <w:rsid w:val="00C874EC"/>
    <w:rsid w:val="00C8757C"/>
    <w:rsid w:val="00C87BC1"/>
    <w:rsid w:val="00C87DB6"/>
    <w:rsid w:val="00C90880"/>
    <w:rsid w:val="00C90BFE"/>
    <w:rsid w:val="00C90FE2"/>
    <w:rsid w:val="00C912F4"/>
    <w:rsid w:val="00C91E8F"/>
    <w:rsid w:val="00C92B25"/>
    <w:rsid w:val="00C93033"/>
    <w:rsid w:val="00C93D7B"/>
    <w:rsid w:val="00C948A6"/>
    <w:rsid w:val="00C94C2D"/>
    <w:rsid w:val="00C94DA6"/>
    <w:rsid w:val="00C9509B"/>
    <w:rsid w:val="00C95E8D"/>
    <w:rsid w:val="00C9600A"/>
    <w:rsid w:val="00C96022"/>
    <w:rsid w:val="00C96B17"/>
    <w:rsid w:val="00C9735E"/>
    <w:rsid w:val="00C979D6"/>
    <w:rsid w:val="00C97CD6"/>
    <w:rsid w:val="00C97E86"/>
    <w:rsid w:val="00C97F8D"/>
    <w:rsid w:val="00CA0019"/>
    <w:rsid w:val="00CA05F0"/>
    <w:rsid w:val="00CA0AC6"/>
    <w:rsid w:val="00CA0F24"/>
    <w:rsid w:val="00CA17F1"/>
    <w:rsid w:val="00CA1819"/>
    <w:rsid w:val="00CA1831"/>
    <w:rsid w:val="00CA1E6C"/>
    <w:rsid w:val="00CA252A"/>
    <w:rsid w:val="00CA2CF1"/>
    <w:rsid w:val="00CA2EAA"/>
    <w:rsid w:val="00CA2FD3"/>
    <w:rsid w:val="00CA4E06"/>
    <w:rsid w:val="00CA53B5"/>
    <w:rsid w:val="00CA568D"/>
    <w:rsid w:val="00CA585D"/>
    <w:rsid w:val="00CA625A"/>
    <w:rsid w:val="00CA7E1A"/>
    <w:rsid w:val="00CB0773"/>
    <w:rsid w:val="00CB0F05"/>
    <w:rsid w:val="00CB2111"/>
    <w:rsid w:val="00CB2ADB"/>
    <w:rsid w:val="00CB42FB"/>
    <w:rsid w:val="00CB4BCE"/>
    <w:rsid w:val="00CB4E48"/>
    <w:rsid w:val="00CB506A"/>
    <w:rsid w:val="00CB56C7"/>
    <w:rsid w:val="00CB5B46"/>
    <w:rsid w:val="00CB5E75"/>
    <w:rsid w:val="00CB65CB"/>
    <w:rsid w:val="00CB7EB8"/>
    <w:rsid w:val="00CC00E2"/>
    <w:rsid w:val="00CC0A19"/>
    <w:rsid w:val="00CC1360"/>
    <w:rsid w:val="00CC1E73"/>
    <w:rsid w:val="00CC2081"/>
    <w:rsid w:val="00CC235F"/>
    <w:rsid w:val="00CC2448"/>
    <w:rsid w:val="00CC2763"/>
    <w:rsid w:val="00CC2DD9"/>
    <w:rsid w:val="00CC3750"/>
    <w:rsid w:val="00CC3DE5"/>
    <w:rsid w:val="00CC58D2"/>
    <w:rsid w:val="00CC5B4D"/>
    <w:rsid w:val="00CC6503"/>
    <w:rsid w:val="00CC70C5"/>
    <w:rsid w:val="00CC7631"/>
    <w:rsid w:val="00CC7A55"/>
    <w:rsid w:val="00CD000E"/>
    <w:rsid w:val="00CD0B79"/>
    <w:rsid w:val="00CD14AB"/>
    <w:rsid w:val="00CD18E1"/>
    <w:rsid w:val="00CD19A2"/>
    <w:rsid w:val="00CD1DD0"/>
    <w:rsid w:val="00CD2092"/>
    <w:rsid w:val="00CD22F3"/>
    <w:rsid w:val="00CD273D"/>
    <w:rsid w:val="00CD2E22"/>
    <w:rsid w:val="00CD2E60"/>
    <w:rsid w:val="00CD3016"/>
    <w:rsid w:val="00CD3234"/>
    <w:rsid w:val="00CD3813"/>
    <w:rsid w:val="00CD3899"/>
    <w:rsid w:val="00CD3DC0"/>
    <w:rsid w:val="00CD3F2D"/>
    <w:rsid w:val="00CD400F"/>
    <w:rsid w:val="00CD4289"/>
    <w:rsid w:val="00CD4661"/>
    <w:rsid w:val="00CD4A05"/>
    <w:rsid w:val="00CD4BD0"/>
    <w:rsid w:val="00CD5085"/>
    <w:rsid w:val="00CD5864"/>
    <w:rsid w:val="00CD5DFF"/>
    <w:rsid w:val="00CD5EBE"/>
    <w:rsid w:val="00CD6058"/>
    <w:rsid w:val="00CD7013"/>
    <w:rsid w:val="00CD70B9"/>
    <w:rsid w:val="00CD7DC7"/>
    <w:rsid w:val="00CE0D8F"/>
    <w:rsid w:val="00CE1DB8"/>
    <w:rsid w:val="00CE22F4"/>
    <w:rsid w:val="00CE2682"/>
    <w:rsid w:val="00CE27CE"/>
    <w:rsid w:val="00CE4248"/>
    <w:rsid w:val="00CE4CAC"/>
    <w:rsid w:val="00CE508E"/>
    <w:rsid w:val="00CE50E3"/>
    <w:rsid w:val="00CE54A1"/>
    <w:rsid w:val="00CE54D2"/>
    <w:rsid w:val="00CE5DF5"/>
    <w:rsid w:val="00CE60AA"/>
    <w:rsid w:val="00CE65CE"/>
    <w:rsid w:val="00CE69E2"/>
    <w:rsid w:val="00CE78C3"/>
    <w:rsid w:val="00CE7F5A"/>
    <w:rsid w:val="00CF0A6D"/>
    <w:rsid w:val="00CF0EBF"/>
    <w:rsid w:val="00CF1019"/>
    <w:rsid w:val="00CF13B7"/>
    <w:rsid w:val="00CF19FA"/>
    <w:rsid w:val="00CF20BA"/>
    <w:rsid w:val="00CF23B8"/>
    <w:rsid w:val="00CF2899"/>
    <w:rsid w:val="00CF29A0"/>
    <w:rsid w:val="00CF2C16"/>
    <w:rsid w:val="00CF32D1"/>
    <w:rsid w:val="00CF3C0C"/>
    <w:rsid w:val="00CF50A6"/>
    <w:rsid w:val="00CF5963"/>
    <w:rsid w:val="00CF5DD4"/>
    <w:rsid w:val="00CF6444"/>
    <w:rsid w:val="00CF73EC"/>
    <w:rsid w:val="00CF7469"/>
    <w:rsid w:val="00CF74D1"/>
    <w:rsid w:val="00CF77C8"/>
    <w:rsid w:val="00CF78F5"/>
    <w:rsid w:val="00CF79D3"/>
    <w:rsid w:val="00D00B25"/>
    <w:rsid w:val="00D00F21"/>
    <w:rsid w:val="00D019F6"/>
    <w:rsid w:val="00D01F3D"/>
    <w:rsid w:val="00D024BA"/>
    <w:rsid w:val="00D02D0B"/>
    <w:rsid w:val="00D03215"/>
    <w:rsid w:val="00D038B1"/>
    <w:rsid w:val="00D03989"/>
    <w:rsid w:val="00D041E8"/>
    <w:rsid w:val="00D047AE"/>
    <w:rsid w:val="00D04921"/>
    <w:rsid w:val="00D05828"/>
    <w:rsid w:val="00D05B32"/>
    <w:rsid w:val="00D0601E"/>
    <w:rsid w:val="00D06153"/>
    <w:rsid w:val="00D0644D"/>
    <w:rsid w:val="00D064AA"/>
    <w:rsid w:val="00D06929"/>
    <w:rsid w:val="00D069D1"/>
    <w:rsid w:val="00D06B50"/>
    <w:rsid w:val="00D0713B"/>
    <w:rsid w:val="00D07F83"/>
    <w:rsid w:val="00D100E7"/>
    <w:rsid w:val="00D10273"/>
    <w:rsid w:val="00D104DF"/>
    <w:rsid w:val="00D106C6"/>
    <w:rsid w:val="00D10A63"/>
    <w:rsid w:val="00D11437"/>
    <w:rsid w:val="00D1163A"/>
    <w:rsid w:val="00D116F7"/>
    <w:rsid w:val="00D1180B"/>
    <w:rsid w:val="00D119E5"/>
    <w:rsid w:val="00D11DED"/>
    <w:rsid w:val="00D12CD9"/>
    <w:rsid w:val="00D1451E"/>
    <w:rsid w:val="00D147BF"/>
    <w:rsid w:val="00D14D18"/>
    <w:rsid w:val="00D14DE6"/>
    <w:rsid w:val="00D15640"/>
    <w:rsid w:val="00D1564C"/>
    <w:rsid w:val="00D15A88"/>
    <w:rsid w:val="00D15F5D"/>
    <w:rsid w:val="00D164C0"/>
    <w:rsid w:val="00D164E7"/>
    <w:rsid w:val="00D17CC1"/>
    <w:rsid w:val="00D17EF7"/>
    <w:rsid w:val="00D206AD"/>
    <w:rsid w:val="00D20759"/>
    <w:rsid w:val="00D2091A"/>
    <w:rsid w:val="00D20ACB"/>
    <w:rsid w:val="00D20D4B"/>
    <w:rsid w:val="00D2100B"/>
    <w:rsid w:val="00D21A10"/>
    <w:rsid w:val="00D21A1D"/>
    <w:rsid w:val="00D21AD0"/>
    <w:rsid w:val="00D22875"/>
    <w:rsid w:val="00D2287F"/>
    <w:rsid w:val="00D229E1"/>
    <w:rsid w:val="00D232F1"/>
    <w:rsid w:val="00D237E0"/>
    <w:rsid w:val="00D2384F"/>
    <w:rsid w:val="00D23D96"/>
    <w:rsid w:val="00D23F36"/>
    <w:rsid w:val="00D24097"/>
    <w:rsid w:val="00D240B1"/>
    <w:rsid w:val="00D24896"/>
    <w:rsid w:val="00D248FB"/>
    <w:rsid w:val="00D24A02"/>
    <w:rsid w:val="00D24C75"/>
    <w:rsid w:val="00D24F9F"/>
    <w:rsid w:val="00D2526A"/>
    <w:rsid w:val="00D2584F"/>
    <w:rsid w:val="00D2610B"/>
    <w:rsid w:val="00D26C62"/>
    <w:rsid w:val="00D26D85"/>
    <w:rsid w:val="00D2775F"/>
    <w:rsid w:val="00D27B9E"/>
    <w:rsid w:val="00D27C61"/>
    <w:rsid w:val="00D301D3"/>
    <w:rsid w:val="00D3068C"/>
    <w:rsid w:val="00D31E86"/>
    <w:rsid w:val="00D31F3C"/>
    <w:rsid w:val="00D326FC"/>
    <w:rsid w:val="00D32D67"/>
    <w:rsid w:val="00D33269"/>
    <w:rsid w:val="00D33A5E"/>
    <w:rsid w:val="00D33E69"/>
    <w:rsid w:val="00D34077"/>
    <w:rsid w:val="00D34237"/>
    <w:rsid w:val="00D342B4"/>
    <w:rsid w:val="00D3437B"/>
    <w:rsid w:val="00D3459C"/>
    <w:rsid w:val="00D34D72"/>
    <w:rsid w:val="00D34F32"/>
    <w:rsid w:val="00D351A8"/>
    <w:rsid w:val="00D353B4"/>
    <w:rsid w:val="00D35889"/>
    <w:rsid w:val="00D35D1C"/>
    <w:rsid w:val="00D35DCD"/>
    <w:rsid w:val="00D360E5"/>
    <w:rsid w:val="00D36D7E"/>
    <w:rsid w:val="00D37AE1"/>
    <w:rsid w:val="00D37E1E"/>
    <w:rsid w:val="00D403D2"/>
    <w:rsid w:val="00D40EFE"/>
    <w:rsid w:val="00D41027"/>
    <w:rsid w:val="00D41E22"/>
    <w:rsid w:val="00D41FB7"/>
    <w:rsid w:val="00D422C1"/>
    <w:rsid w:val="00D42DE7"/>
    <w:rsid w:val="00D4307F"/>
    <w:rsid w:val="00D4355B"/>
    <w:rsid w:val="00D4391F"/>
    <w:rsid w:val="00D44088"/>
    <w:rsid w:val="00D45BFE"/>
    <w:rsid w:val="00D46045"/>
    <w:rsid w:val="00D460B3"/>
    <w:rsid w:val="00D461E8"/>
    <w:rsid w:val="00D46748"/>
    <w:rsid w:val="00D467E3"/>
    <w:rsid w:val="00D46E22"/>
    <w:rsid w:val="00D4756D"/>
    <w:rsid w:val="00D47646"/>
    <w:rsid w:val="00D479DE"/>
    <w:rsid w:val="00D47C28"/>
    <w:rsid w:val="00D500F1"/>
    <w:rsid w:val="00D50EF6"/>
    <w:rsid w:val="00D51431"/>
    <w:rsid w:val="00D52537"/>
    <w:rsid w:val="00D52CFC"/>
    <w:rsid w:val="00D530D6"/>
    <w:rsid w:val="00D535C8"/>
    <w:rsid w:val="00D53C36"/>
    <w:rsid w:val="00D5504C"/>
    <w:rsid w:val="00D55260"/>
    <w:rsid w:val="00D55540"/>
    <w:rsid w:val="00D558EE"/>
    <w:rsid w:val="00D55E3E"/>
    <w:rsid w:val="00D55F30"/>
    <w:rsid w:val="00D56107"/>
    <w:rsid w:val="00D56551"/>
    <w:rsid w:val="00D56588"/>
    <w:rsid w:val="00D569A8"/>
    <w:rsid w:val="00D56E60"/>
    <w:rsid w:val="00D570DA"/>
    <w:rsid w:val="00D5737E"/>
    <w:rsid w:val="00D60772"/>
    <w:rsid w:val="00D60968"/>
    <w:rsid w:val="00D60BD0"/>
    <w:rsid w:val="00D60FA2"/>
    <w:rsid w:val="00D6120C"/>
    <w:rsid w:val="00D61215"/>
    <w:rsid w:val="00D6143F"/>
    <w:rsid w:val="00D61BC9"/>
    <w:rsid w:val="00D61C80"/>
    <w:rsid w:val="00D6247D"/>
    <w:rsid w:val="00D62647"/>
    <w:rsid w:val="00D626EF"/>
    <w:rsid w:val="00D6277C"/>
    <w:rsid w:val="00D631D7"/>
    <w:rsid w:val="00D63661"/>
    <w:rsid w:val="00D63A89"/>
    <w:rsid w:val="00D642D0"/>
    <w:rsid w:val="00D644EC"/>
    <w:rsid w:val="00D649B7"/>
    <w:rsid w:val="00D64FB5"/>
    <w:rsid w:val="00D65357"/>
    <w:rsid w:val="00D65A08"/>
    <w:rsid w:val="00D65BFF"/>
    <w:rsid w:val="00D65FE3"/>
    <w:rsid w:val="00D6605E"/>
    <w:rsid w:val="00D66613"/>
    <w:rsid w:val="00D668A7"/>
    <w:rsid w:val="00D66B27"/>
    <w:rsid w:val="00D67CB9"/>
    <w:rsid w:val="00D67DF4"/>
    <w:rsid w:val="00D701DF"/>
    <w:rsid w:val="00D707D7"/>
    <w:rsid w:val="00D7088A"/>
    <w:rsid w:val="00D7097A"/>
    <w:rsid w:val="00D713F1"/>
    <w:rsid w:val="00D720C4"/>
    <w:rsid w:val="00D72878"/>
    <w:rsid w:val="00D72F54"/>
    <w:rsid w:val="00D73047"/>
    <w:rsid w:val="00D73453"/>
    <w:rsid w:val="00D737BC"/>
    <w:rsid w:val="00D73DF4"/>
    <w:rsid w:val="00D740BB"/>
    <w:rsid w:val="00D74255"/>
    <w:rsid w:val="00D74A4C"/>
    <w:rsid w:val="00D74F98"/>
    <w:rsid w:val="00D754D9"/>
    <w:rsid w:val="00D75615"/>
    <w:rsid w:val="00D75A26"/>
    <w:rsid w:val="00D76481"/>
    <w:rsid w:val="00D76BA9"/>
    <w:rsid w:val="00D76E5D"/>
    <w:rsid w:val="00D7713B"/>
    <w:rsid w:val="00D773DC"/>
    <w:rsid w:val="00D77484"/>
    <w:rsid w:val="00D77C38"/>
    <w:rsid w:val="00D80F91"/>
    <w:rsid w:val="00D813D9"/>
    <w:rsid w:val="00D81448"/>
    <w:rsid w:val="00D818B4"/>
    <w:rsid w:val="00D82174"/>
    <w:rsid w:val="00D823AF"/>
    <w:rsid w:val="00D8254F"/>
    <w:rsid w:val="00D82AAC"/>
    <w:rsid w:val="00D82E7F"/>
    <w:rsid w:val="00D8326E"/>
    <w:rsid w:val="00D83FD9"/>
    <w:rsid w:val="00D8469F"/>
    <w:rsid w:val="00D848B8"/>
    <w:rsid w:val="00D84AC6"/>
    <w:rsid w:val="00D84FE1"/>
    <w:rsid w:val="00D85085"/>
    <w:rsid w:val="00D852F4"/>
    <w:rsid w:val="00D8545F"/>
    <w:rsid w:val="00D8592B"/>
    <w:rsid w:val="00D86BD1"/>
    <w:rsid w:val="00D90026"/>
    <w:rsid w:val="00D90970"/>
    <w:rsid w:val="00D916DB"/>
    <w:rsid w:val="00D9243F"/>
    <w:rsid w:val="00D93302"/>
    <w:rsid w:val="00D93631"/>
    <w:rsid w:val="00D9484C"/>
    <w:rsid w:val="00D948E2"/>
    <w:rsid w:val="00D94955"/>
    <w:rsid w:val="00D94C5D"/>
    <w:rsid w:val="00D94EC8"/>
    <w:rsid w:val="00D95A7C"/>
    <w:rsid w:val="00D96709"/>
    <w:rsid w:val="00D96893"/>
    <w:rsid w:val="00D96994"/>
    <w:rsid w:val="00D96D18"/>
    <w:rsid w:val="00D96E4D"/>
    <w:rsid w:val="00D97438"/>
    <w:rsid w:val="00D97A8E"/>
    <w:rsid w:val="00D97B96"/>
    <w:rsid w:val="00DA0525"/>
    <w:rsid w:val="00DA0570"/>
    <w:rsid w:val="00DA13EA"/>
    <w:rsid w:val="00DA1C6D"/>
    <w:rsid w:val="00DA2435"/>
    <w:rsid w:val="00DA32D1"/>
    <w:rsid w:val="00DA35CC"/>
    <w:rsid w:val="00DA3620"/>
    <w:rsid w:val="00DA379C"/>
    <w:rsid w:val="00DA43E0"/>
    <w:rsid w:val="00DA4FAA"/>
    <w:rsid w:val="00DA61CA"/>
    <w:rsid w:val="00DA6EBC"/>
    <w:rsid w:val="00DA76D3"/>
    <w:rsid w:val="00DA7761"/>
    <w:rsid w:val="00DA785E"/>
    <w:rsid w:val="00DA7B4C"/>
    <w:rsid w:val="00DB08F8"/>
    <w:rsid w:val="00DB1AA5"/>
    <w:rsid w:val="00DB1AAB"/>
    <w:rsid w:val="00DB1BF1"/>
    <w:rsid w:val="00DB2053"/>
    <w:rsid w:val="00DB29A9"/>
    <w:rsid w:val="00DB2B8C"/>
    <w:rsid w:val="00DB308A"/>
    <w:rsid w:val="00DB3485"/>
    <w:rsid w:val="00DB382B"/>
    <w:rsid w:val="00DB3F09"/>
    <w:rsid w:val="00DB3F51"/>
    <w:rsid w:val="00DB486E"/>
    <w:rsid w:val="00DB5633"/>
    <w:rsid w:val="00DB5780"/>
    <w:rsid w:val="00DB597C"/>
    <w:rsid w:val="00DB5992"/>
    <w:rsid w:val="00DB5D59"/>
    <w:rsid w:val="00DB5F19"/>
    <w:rsid w:val="00DB5F26"/>
    <w:rsid w:val="00DB6025"/>
    <w:rsid w:val="00DB6D55"/>
    <w:rsid w:val="00DB79DD"/>
    <w:rsid w:val="00DB7D35"/>
    <w:rsid w:val="00DB7DB1"/>
    <w:rsid w:val="00DC0439"/>
    <w:rsid w:val="00DC11EF"/>
    <w:rsid w:val="00DC1746"/>
    <w:rsid w:val="00DC26FA"/>
    <w:rsid w:val="00DC2AEC"/>
    <w:rsid w:val="00DC2B8E"/>
    <w:rsid w:val="00DC3144"/>
    <w:rsid w:val="00DC387C"/>
    <w:rsid w:val="00DC38A3"/>
    <w:rsid w:val="00DC3CF9"/>
    <w:rsid w:val="00DC40BE"/>
    <w:rsid w:val="00DC431F"/>
    <w:rsid w:val="00DC454C"/>
    <w:rsid w:val="00DC469C"/>
    <w:rsid w:val="00DC4F96"/>
    <w:rsid w:val="00DC5237"/>
    <w:rsid w:val="00DC52F8"/>
    <w:rsid w:val="00DC5592"/>
    <w:rsid w:val="00DC56BF"/>
    <w:rsid w:val="00DC5B1C"/>
    <w:rsid w:val="00DC65C7"/>
    <w:rsid w:val="00DC6F10"/>
    <w:rsid w:val="00DC7F60"/>
    <w:rsid w:val="00DD0DDF"/>
    <w:rsid w:val="00DD111F"/>
    <w:rsid w:val="00DD11BD"/>
    <w:rsid w:val="00DD1394"/>
    <w:rsid w:val="00DD1D7F"/>
    <w:rsid w:val="00DD2836"/>
    <w:rsid w:val="00DD3BE4"/>
    <w:rsid w:val="00DD3CE0"/>
    <w:rsid w:val="00DD4B55"/>
    <w:rsid w:val="00DD4F2F"/>
    <w:rsid w:val="00DD5771"/>
    <w:rsid w:val="00DD5AA5"/>
    <w:rsid w:val="00DD5B93"/>
    <w:rsid w:val="00DD5BF0"/>
    <w:rsid w:val="00DD5D9A"/>
    <w:rsid w:val="00DD61F0"/>
    <w:rsid w:val="00DD69A1"/>
    <w:rsid w:val="00DD6B66"/>
    <w:rsid w:val="00DD7308"/>
    <w:rsid w:val="00DD7BB2"/>
    <w:rsid w:val="00DD7DF7"/>
    <w:rsid w:val="00DE008D"/>
    <w:rsid w:val="00DE0145"/>
    <w:rsid w:val="00DE04BC"/>
    <w:rsid w:val="00DE0886"/>
    <w:rsid w:val="00DE0AD1"/>
    <w:rsid w:val="00DE0B51"/>
    <w:rsid w:val="00DE120A"/>
    <w:rsid w:val="00DE2BA8"/>
    <w:rsid w:val="00DE462D"/>
    <w:rsid w:val="00DE4AD5"/>
    <w:rsid w:val="00DE5678"/>
    <w:rsid w:val="00DE5ABC"/>
    <w:rsid w:val="00DE5E88"/>
    <w:rsid w:val="00DE6A46"/>
    <w:rsid w:val="00DE6BA0"/>
    <w:rsid w:val="00DE7100"/>
    <w:rsid w:val="00DE71B7"/>
    <w:rsid w:val="00DE78FE"/>
    <w:rsid w:val="00DE7D9F"/>
    <w:rsid w:val="00DF04B3"/>
    <w:rsid w:val="00DF075D"/>
    <w:rsid w:val="00DF0789"/>
    <w:rsid w:val="00DF0DC3"/>
    <w:rsid w:val="00DF1E6E"/>
    <w:rsid w:val="00DF3577"/>
    <w:rsid w:val="00DF387A"/>
    <w:rsid w:val="00DF3962"/>
    <w:rsid w:val="00DF3981"/>
    <w:rsid w:val="00DF39D6"/>
    <w:rsid w:val="00DF4164"/>
    <w:rsid w:val="00DF4FF7"/>
    <w:rsid w:val="00DF627D"/>
    <w:rsid w:val="00DF6329"/>
    <w:rsid w:val="00DF651A"/>
    <w:rsid w:val="00DF6919"/>
    <w:rsid w:val="00DF72C3"/>
    <w:rsid w:val="00DF738E"/>
    <w:rsid w:val="00DF795B"/>
    <w:rsid w:val="00DF7B81"/>
    <w:rsid w:val="00E000BD"/>
    <w:rsid w:val="00E000D5"/>
    <w:rsid w:val="00E00670"/>
    <w:rsid w:val="00E00D70"/>
    <w:rsid w:val="00E01041"/>
    <w:rsid w:val="00E011C1"/>
    <w:rsid w:val="00E0152C"/>
    <w:rsid w:val="00E0212B"/>
    <w:rsid w:val="00E023FE"/>
    <w:rsid w:val="00E02ED3"/>
    <w:rsid w:val="00E02FDC"/>
    <w:rsid w:val="00E03932"/>
    <w:rsid w:val="00E04E2E"/>
    <w:rsid w:val="00E04F9B"/>
    <w:rsid w:val="00E06176"/>
    <w:rsid w:val="00E06444"/>
    <w:rsid w:val="00E065F0"/>
    <w:rsid w:val="00E06DF6"/>
    <w:rsid w:val="00E0721A"/>
    <w:rsid w:val="00E0789B"/>
    <w:rsid w:val="00E07E0A"/>
    <w:rsid w:val="00E07E68"/>
    <w:rsid w:val="00E104A2"/>
    <w:rsid w:val="00E10F85"/>
    <w:rsid w:val="00E1155E"/>
    <w:rsid w:val="00E1225F"/>
    <w:rsid w:val="00E12D0C"/>
    <w:rsid w:val="00E13EF3"/>
    <w:rsid w:val="00E144A4"/>
    <w:rsid w:val="00E14646"/>
    <w:rsid w:val="00E14B5E"/>
    <w:rsid w:val="00E15650"/>
    <w:rsid w:val="00E17C92"/>
    <w:rsid w:val="00E20377"/>
    <w:rsid w:val="00E204C1"/>
    <w:rsid w:val="00E204F7"/>
    <w:rsid w:val="00E20539"/>
    <w:rsid w:val="00E21412"/>
    <w:rsid w:val="00E216CC"/>
    <w:rsid w:val="00E216E2"/>
    <w:rsid w:val="00E21C51"/>
    <w:rsid w:val="00E2312C"/>
    <w:rsid w:val="00E2332F"/>
    <w:rsid w:val="00E2349C"/>
    <w:rsid w:val="00E239E2"/>
    <w:rsid w:val="00E24629"/>
    <w:rsid w:val="00E24990"/>
    <w:rsid w:val="00E24C16"/>
    <w:rsid w:val="00E25DA6"/>
    <w:rsid w:val="00E25E46"/>
    <w:rsid w:val="00E2612D"/>
    <w:rsid w:val="00E268C5"/>
    <w:rsid w:val="00E26EC6"/>
    <w:rsid w:val="00E27053"/>
    <w:rsid w:val="00E27B81"/>
    <w:rsid w:val="00E27EF4"/>
    <w:rsid w:val="00E27F4E"/>
    <w:rsid w:val="00E309C4"/>
    <w:rsid w:val="00E3121B"/>
    <w:rsid w:val="00E3179C"/>
    <w:rsid w:val="00E31E11"/>
    <w:rsid w:val="00E327AC"/>
    <w:rsid w:val="00E32CF3"/>
    <w:rsid w:val="00E33754"/>
    <w:rsid w:val="00E340E7"/>
    <w:rsid w:val="00E34C57"/>
    <w:rsid w:val="00E356DF"/>
    <w:rsid w:val="00E359DE"/>
    <w:rsid w:val="00E35AD1"/>
    <w:rsid w:val="00E36106"/>
    <w:rsid w:val="00E36569"/>
    <w:rsid w:val="00E367CD"/>
    <w:rsid w:val="00E36D1E"/>
    <w:rsid w:val="00E37751"/>
    <w:rsid w:val="00E40109"/>
    <w:rsid w:val="00E4043F"/>
    <w:rsid w:val="00E41B0C"/>
    <w:rsid w:val="00E4219B"/>
    <w:rsid w:val="00E4233F"/>
    <w:rsid w:val="00E42344"/>
    <w:rsid w:val="00E428C4"/>
    <w:rsid w:val="00E431A9"/>
    <w:rsid w:val="00E4381E"/>
    <w:rsid w:val="00E43D47"/>
    <w:rsid w:val="00E43E1D"/>
    <w:rsid w:val="00E440E0"/>
    <w:rsid w:val="00E44873"/>
    <w:rsid w:val="00E44D60"/>
    <w:rsid w:val="00E4516E"/>
    <w:rsid w:val="00E455BF"/>
    <w:rsid w:val="00E457B3"/>
    <w:rsid w:val="00E46358"/>
    <w:rsid w:val="00E466AD"/>
    <w:rsid w:val="00E471D6"/>
    <w:rsid w:val="00E477E9"/>
    <w:rsid w:val="00E47BD0"/>
    <w:rsid w:val="00E47C23"/>
    <w:rsid w:val="00E47C5B"/>
    <w:rsid w:val="00E47CC6"/>
    <w:rsid w:val="00E50116"/>
    <w:rsid w:val="00E504FE"/>
    <w:rsid w:val="00E52EB1"/>
    <w:rsid w:val="00E53C72"/>
    <w:rsid w:val="00E541CC"/>
    <w:rsid w:val="00E541F4"/>
    <w:rsid w:val="00E557C1"/>
    <w:rsid w:val="00E5613C"/>
    <w:rsid w:val="00E567E5"/>
    <w:rsid w:val="00E568D6"/>
    <w:rsid w:val="00E56A3E"/>
    <w:rsid w:val="00E5718C"/>
    <w:rsid w:val="00E57884"/>
    <w:rsid w:val="00E57DA3"/>
    <w:rsid w:val="00E57EC4"/>
    <w:rsid w:val="00E57FE5"/>
    <w:rsid w:val="00E6005B"/>
    <w:rsid w:val="00E606C6"/>
    <w:rsid w:val="00E620BF"/>
    <w:rsid w:val="00E6218B"/>
    <w:rsid w:val="00E64603"/>
    <w:rsid w:val="00E6463E"/>
    <w:rsid w:val="00E64BA0"/>
    <w:rsid w:val="00E64C32"/>
    <w:rsid w:val="00E6559D"/>
    <w:rsid w:val="00E65ED8"/>
    <w:rsid w:val="00E66266"/>
    <w:rsid w:val="00E66BA3"/>
    <w:rsid w:val="00E67AB5"/>
    <w:rsid w:val="00E67E2C"/>
    <w:rsid w:val="00E67F3B"/>
    <w:rsid w:val="00E704B2"/>
    <w:rsid w:val="00E705F2"/>
    <w:rsid w:val="00E70A94"/>
    <w:rsid w:val="00E716D5"/>
    <w:rsid w:val="00E71758"/>
    <w:rsid w:val="00E71949"/>
    <w:rsid w:val="00E719D5"/>
    <w:rsid w:val="00E71D08"/>
    <w:rsid w:val="00E724F4"/>
    <w:rsid w:val="00E729BE"/>
    <w:rsid w:val="00E735A9"/>
    <w:rsid w:val="00E737B5"/>
    <w:rsid w:val="00E73F99"/>
    <w:rsid w:val="00E74912"/>
    <w:rsid w:val="00E74B80"/>
    <w:rsid w:val="00E75414"/>
    <w:rsid w:val="00E763E3"/>
    <w:rsid w:val="00E764B1"/>
    <w:rsid w:val="00E77925"/>
    <w:rsid w:val="00E80003"/>
    <w:rsid w:val="00E805FF"/>
    <w:rsid w:val="00E80E87"/>
    <w:rsid w:val="00E81463"/>
    <w:rsid w:val="00E81892"/>
    <w:rsid w:val="00E81972"/>
    <w:rsid w:val="00E821A9"/>
    <w:rsid w:val="00E8237D"/>
    <w:rsid w:val="00E8253E"/>
    <w:rsid w:val="00E829B0"/>
    <w:rsid w:val="00E82C19"/>
    <w:rsid w:val="00E830CE"/>
    <w:rsid w:val="00E83804"/>
    <w:rsid w:val="00E8382F"/>
    <w:rsid w:val="00E839C1"/>
    <w:rsid w:val="00E83B5A"/>
    <w:rsid w:val="00E847DA"/>
    <w:rsid w:val="00E84AA9"/>
    <w:rsid w:val="00E84AB0"/>
    <w:rsid w:val="00E8530E"/>
    <w:rsid w:val="00E85E4A"/>
    <w:rsid w:val="00E85E7D"/>
    <w:rsid w:val="00E85E88"/>
    <w:rsid w:val="00E86064"/>
    <w:rsid w:val="00E86294"/>
    <w:rsid w:val="00E869F9"/>
    <w:rsid w:val="00E87398"/>
    <w:rsid w:val="00E92E32"/>
    <w:rsid w:val="00E93461"/>
    <w:rsid w:val="00E939CC"/>
    <w:rsid w:val="00E93A1D"/>
    <w:rsid w:val="00E93F04"/>
    <w:rsid w:val="00E945E5"/>
    <w:rsid w:val="00E956D9"/>
    <w:rsid w:val="00E958C7"/>
    <w:rsid w:val="00E964C5"/>
    <w:rsid w:val="00E96AE9"/>
    <w:rsid w:val="00E96B29"/>
    <w:rsid w:val="00E97835"/>
    <w:rsid w:val="00EA0953"/>
    <w:rsid w:val="00EA1136"/>
    <w:rsid w:val="00EA116F"/>
    <w:rsid w:val="00EA15B7"/>
    <w:rsid w:val="00EA22C4"/>
    <w:rsid w:val="00EA4522"/>
    <w:rsid w:val="00EA563B"/>
    <w:rsid w:val="00EA5DA4"/>
    <w:rsid w:val="00EA6063"/>
    <w:rsid w:val="00EA6351"/>
    <w:rsid w:val="00EA6E5D"/>
    <w:rsid w:val="00EA7003"/>
    <w:rsid w:val="00EA771A"/>
    <w:rsid w:val="00EA7C88"/>
    <w:rsid w:val="00EA7D63"/>
    <w:rsid w:val="00EA7FA7"/>
    <w:rsid w:val="00EB0521"/>
    <w:rsid w:val="00EB1089"/>
    <w:rsid w:val="00EB1D20"/>
    <w:rsid w:val="00EB2172"/>
    <w:rsid w:val="00EB21DC"/>
    <w:rsid w:val="00EB316C"/>
    <w:rsid w:val="00EB37B2"/>
    <w:rsid w:val="00EB387E"/>
    <w:rsid w:val="00EB3DFE"/>
    <w:rsid w:val="00EB43D7"/>
    <w:rsid w:val="00EB459C"/>
    <w:rsid w:val="00EB4774"/>
    <w:rsid w:val="00EB47A6"/>
    <w:rsid w:val="00EB4EF2"/>
    <w:rsid w:val="00EB4F9A"/>
    <w:rsid w:val="00EB5945"/>
    <w:rsid w:val="00EB5987"/>
    <w:rsid w:val="00EB5FFA"/>
    <w:rsid w:val="00EB6636"/>
    <w:rsid w:val="00EB6CB6"/>
    <w:rsid w:val="00EB72AD"/>
    <w:rsid w:val="00EB7B66"/>
    <w:rsid w:val="00EB7E25"/>
    <w:rsid w:val="00EC1A03"/>
    <w:rsid w:val="00EC1C2F"/>
    <w:rsid w:val="00EC1FB8"/>
    <w:rsid w:val="00EC2A10"/>
    <w:rsid w:val="00EC2F96"/>
    <w:rsid w:val="00EC3341"/>
    <w:rsid w:val="00EC33EF"/>
    <w:rsid w:val="00EC3995"/>
    <w:rsid w:val="00EC3ACD"/>
    <w:rsid w:val="00EC3C93"/>
    <w:rsid w:val="00EC424A"/>
    <w:rsid w:val="00EC5547"/>
    <w:rsid w:val="00EC5F8F"/>
    <w:rsid w:val="00EC6671"/>
    <w:rsid w:val="00EC7604"/>
    <w:rsid w:val="00EC79A4"/>
    <w:rsid w:val="00EC7C43"/>
    <w:rsid w:val="00ED016E"/>
    <w:rsid w:val="00ED02E7"/>
    <w:rsid w:val="00ED0F71"/>
    <w:rsid w:val="00ED145C"/>
    <w:rsid w:val="00ED1741"/>
    <w:rsid w:val="00ED1E2B"/>
    <w:rsid w:val="00ED2542"/>
    <w:rsid w:val="00ED28DB"/>
    <w:rsid w:val="00ED3430"/>
    <w:rsid w:val="00ED389A"/>
    <w:rsid w:val="00ED3D8D"/>
    <w:rsid w:val="00ED4219"/>
    <w:rsid w:val="00ED4721"/>
    <w:rsid w:val="00ED50E9"/>
    <w:rsid w:val="00ED531B"/>
    <w:rsid w:val="00ED594B"/>
    <w:rsid w:val="00ED60EB"/>
    <w:rsid w:val="00ED6262"/>
    <w:rsid w:val="00ED6D27"/>
    <w:rsid w:val="00ED6D71"/>
    <w:rsid w:val="00ED7155"/>
    <w:rsid w:val="00ED71F0"/>
    <w:rsid w:val="00ED7822"/>
    <w:rsid w:val="00ED7FBC"/>
    <w:rsid w:val="00EE01D5"/>
    <w:rsid w:val="00EE05AF"/>
    <w:rsid w:val="00EE06AA"/>
    <w:rsid w:val="00EE07F0"/>
    <w:rsid w:val="00EE21B1"/>
    <w:rsid w:val="00EE2DDF"/>
    <w:rsid w:val="00EE2ED4"/>
    <w:rsid w:val="00EE32CF"/>
    <w:rsid w:val="00EE4A4A"/>
    <w:rsid w:val="00EE4C37"/>
    <w:rsid w:val="00EE4E80"/>
    <w:rsid w:val="00EE524F"/>
    <w:rsid w:val="00EE651C"/>
    <w:rsid w:val="00EE6BD7"/>
    <w:rsid w:val="00EE6CFD"/>
    <w:rsid w:val="00EE6D19"/>
    <w:rsid w:val="00EE6DB7"/>
    <w:rsid w:val="00EE7783"/>
    <w:rsid w:val="00EE783E"/>
    <w:rsid w:val="00EE7930"/>
    <w:rsid w:val="00EF01C2"/>
    <w:rsid w:val="00EF10FF"/>
    <w:rsid w:val="00EF113E"/>
    <w:rsid w:val="00EF296F"/>
    <w:rsid w:val="00EF3DA5"/>
    <w:rsid w:val="00EF3F9C"/>
    <w:rsid w:val="00EF48E8"/>
    <w:rsid w:val="00EF53C2"/>
    <w:rsid w:val="00EF550C"/>
    <w:rsid w:val="00EF5CA3"/>
    <w:rsid w:val="00EF62BE"/>
    <w:rsid w:val="00EF6EB8"/>
    <w:rsid w:val="00EF732A"/>
    <w:rsid w:val="00F00022"/>
    <w:rsid w:val="00F00C26"/>
    <w:rsid w:val="00F01C32"/>
    <w:rsid w:val="00F034FC"/>
    <w:rsid w:val="00F03AFD"/>
    <w:rsid w:val="00F04280"/>
    <w:rsid w:val="00F04592"/>
    <w:rsid w:val="00F0463D"/>
    <w:rsid w:val="00F04A6E"/>
    <w:rsid w:val="00F05493"/>
    <w:rsid w:val="00F05675"/>
    <w:rsid w:val="00F059AC"/>
    <w:rsid w:val="00F05A47"/>
    <w:rsid w:val="00F05CAE"/>
    <w:rsid w:val="00F06244"/>
    <w:rsid w:val="00F06530"/>
    <w:rsid w:val="00F06BA6"/>
    <w:rsid w:val="00F076B2"/>
    <w:rsid w:val="00F077AF"/>
    <w:rsid w:val="00F10052"/>
    <w:rsid w:val="00F112D6"/>
    <w:rsid w:val="00F1169F"/>
    <w:rsid w:val="00F11790"/>
    <w:rsid w:val="00F1272C"/>
    <w:rsid w:val="00F12895"/>
    <w:rsid w:val="00F13856"/>
    <w:rsid w:val="00F13B33"/>
    <w:rsid w:val="00F15325"/>
    <w:rsid w:val="00F15574"/>
    <w:rsid w:val="00F15F49"/>
    <w:rsid w:val="00F161C2"/>
    <w:rsid w:val="00F166A5"/>
    <w:rsid w:val="00F16A99"/>
    <w:rsid w:val="00F177DE"/>
    <w:rsid w:val="00F17DFD"/>
    <w:rsid w:val="00F2015F"/>
    <w:rsid w:val="00F2071B"/>
    <w:rsid w:val="00F20BA2"/>
    <w:rsid w:val="00F21FA3"/>
    <w:rsid w:val="00F2368A"/>
    <w:rsid w:val="00F2397B"/>
    <w:rsid w:val="00F24A68"/>
    <w:rsid w:val="00F2509F"/>
    <w:rsid w:val="00F25C4A"/>
    <w:rsid w:val="00F25EB1"/>
    <w:rsid w:val="00F2613B"/>
    <w:rsid w:val="00F26253"/>
    <w:rsid w:val="00F2633B"/>
    <w:rsid w:val="00F2695D"/>
    <w:rsid w:val="00F26A18"/>
    <w:rsid w:val="00F26BB5"/>
    <w:rsid w:val="00F30A08"/>
    <w:rsid w:val="00F31251"/>
    <w:rsid w:val="00F3133F"/>
    <w:rsid w:val="00F31DEE"/>
    <w:rsid w:val="00F328D3"/>
    <w:rsid w:val="00F32B46"/>
    <w:rsid w:val="00F32CDD"/>
    <w:rsid w:val="00F33627"/>
    <w:rsid w:val="00F34654"/>
    <w:rsid w:val="00F34865"/>
    <w:rsid w:val="00F34D61"/>
    <w:rsid w:val="00F35005"/>
    <w:rsid w:val="00F35458"/>
    <w:rsid w:val="00F35505"/>
    <w:rsid w:val="00F35A4D"/>
    <w:rsid w:val="00F35AAB"/>
    <w:rsid w:val="00F363FB"/>
    <w:rsid w:val="00F3675F"/>
    <w:rsid w:val="00F36A10"/>
    <w:rsid w:val="00F378AA"/>
    <w:rsid w:val="00F37AB0"/>
    <w:rsid w:val="00F4027F"/>
    <w:rsid w:val="00F40C1C"/>
    <w:rsid w:val="00F40E14"/>
    <w:rsid w:val="00F40E8A"/>
    <w:rsid w:val="00F40F8B"/>
    <w:rsid w:val="00F40FC1"/>
    <w:rsid w:val="00F419D7"/>
    <w:rsid w:val="00F41B24"/>
    <w:rsid w:val="00F42624"/>
    <w:rsid w:val="00F428B0"/>
    <w:rsid w:val="00F42CEE"/>
    <w:rsid w:val="00F42F5D"/>
    <w:rsid w:val="00F4300C"/>
    <w:rsid w:val="00F430D2"/>
    <w:rsid w:val="00F4344C"/>
    <w:rsid w:val="00F43756"/>
    <w:rsid w:val="00F43E9C"/>
    <w:rsid w:val="00F440FC"/>
    <w:rsid w:val="00F4464C"/>
    <w:rsid w:val="00F447DF"/>
    <w:rsid w:val="00F45841"/>
    <w:rsid w:val="00F45863"/>
    <w:rsid w:val="00F459A0"/>
    <w:rsid w:val="00F45B61"/>
    <w:rsid w:val="00F45DD5"/>
    <w:rsid w:val="00F4687A"/>
    <w:rsid w:val="00F469E1"/>
    <w:rsid w:val="00F4738C"/>
    <w:rsid w:val="00F5088A"/>
    <w:rsid w:val="00F510A6"/>
    <w:rsid w:val="00F51458"/>
    <w:rsid w:val="00F517A8"/>
    <w:rsid w:val="00F51B3C"/>
    <w:rsid w:val="00F51B55"/>
    <w:rsid w:val="00F5258C"/>
    <w:rsid w:val="00F52EFA"/>
    <w:rsid w:val="00F5351D"/>
    <w:rsid w:val="00F53A72"/>
    <w:rsid w:val="00F53B67"/>
    <w:rsid w:val="00F546F4"/>
    <w:rsid w:val="00F54FB0"/>
    <w:rsid w:val="00F55277"/>
    <w:rsid w:val="00F558D1"/>
    <w:rsid w:val="00F56C67"/>
    <w:rsid w:val="00F57198"/>
    <w:rsid w:val="00F57517"/>
    <w:rsid w:val="00F613E6"/>
    <w:rsid w:val="00F61E10"/>
    <w:rsid w:val="00F61EB9"/>
    <w:rsid w:val="00F62381"/>
    <w:rsid w:val="00F62655"/>
    <w:rsid w:val="00F63385"/>
    <w:rsid w:val="00F64381"/>
    <w:rsid w:val="00F6464A"/>
    <w:rsid w:val="00F6526E"/>
    <w:rsid w:val="00F65B77"/>
    <w:rsid w:val="00F65D7C"/>
    <w:rsid w:val="00F6661A"/>
    <w:rsid w:val="00F6792A"/>
    <w:rsid w:val="00F67F9B"/>
    <w:rsid w:val="00F70799"/>
    <w:rsid w:val="00F7150F"/>
    <w:rsid w:val="00F71B99"/>
    <w:rsid w:val="00F71C22"/>
    <w:rsid w:val="00F726AB"/>
    <w:rsid w:val="00F72703"/>
    <w:rsid w:val="00F729E3"/>
    <w:rsid w:val="00F72D44"/>
    <w:rsid w:val="00F73A5F"/>
    <w:rsid w:val="00F73FE4"/>
    <w:rsid w:val="00F757E3"/>
    <w:rsid w:val="00F758F6"/>
    <w:rsid w:val="00F767A2"/>
    <w:rsid w:val="00F76AB9"/>
    <w:rsid w:val="00F77C2D"/>
    <w:rsid w:val="00F807F1"/>
    <w:rsid w:val="00F80958"/>
    <w:rsid w:val="00F8195D"/>
    <w:rsid w:val="00F82069"/>
    <w:rsid w:val="00F83CBB"/>
    <w:rsid w:val="00F8450F"/>
    <w:rsid w:val="00F85667"/>
    <w:rsid w:val="00F8682B"/>
    <w:rsid w:val="00F9010B"/>
    <w:rsid w:val="00F909F6"/>
    <w:rsid w:val="00F90FEC"/>
    <w:rsid w:val="00F91689"/>
    <w:rsid w:val="00F91690"/>
    <w:rsid w:val="00F9202C"/>
    <w:rsid w:val="00F92B1F"/>
    <w:rsid w:val="00F93897"/>
    <w:rsid w:val="00F93FE6"/>
    <w:rsid w:val="00F95AF3"/>
    <w:rsid w:val="00F962C9"/>
    <w:rsid w:val="00F96755"/>
    <w:rsid w:val="00F96A10"/>
    <w:rsid w:val="00F96F3C"/>
    <w:rsid w:val="00F970F8"/>
    <w:rsid w:val="00FA00CA"/>
    <w:rsid w:val="00FA00D6"/>
    <w:rsid w:val="00FA01B8"/>
    <w:rsid w:val="00FA15ED"/>
    <w:rsid w:val="00FA18DD"/>
    <w:rsid w:val="00FA2724"/>
    <w:rsid w:val="00FA2BE9"/>
    <w:rsid w:val="00FA3BA6"/>
    <w:rsid w:val="00FA3CEA"/>
    <w:rsid w:val="00FA4B83"/>
    <w:rsid w:val="00FA4E0B"/>
    <w:rsid w:val="00FA4E9C"/>
    <w:rsid w:val="00FA5188"/>
    <w:rsid w:val="00FA546D"/>
    <w:rsid w:val="00FA5FF1"/>
    <w:rsid w:val="00FA600A"/>
    <w:rsid w:val="00FA610B"/>
    <w:rsid w:val="00FA642A"/>
    <w:rsid w:val="00FA74E4"/>
    <w:rsid w:val="00FB05C0"/>
    <w:rsid w:val="00FB13CE"/>
    <w:rsid w:val="00FB168A"/>
    <w:rsid w:val="00FB16A0"/>
    <w:rsid w:val="00FB1A3F"/>
    <w:rsid w:val="00FB1C02"/>
    <w:rsid w:val="00FB1CEB"/>
    <w:rsid w:val="00FB1FB2"/>
    <w:rsid w:val="00FB20E6"/>
    <w:rsid w:val="00FB25E3"/>
    <w:rsid w:val="00FB2F24"/>
    <w:rsid w:val="00FB3158"/>
    <w:rsid w:val="00FB3CE9"/>
    <w:rsid w:val="00FB42A9"/>
    <w:rsid w:val="00FB42CB"/>
    <w:rsid w:val="00FB42DE"/>
    <w:rsid w:val="00FB42EE"/>
    <w:rsid w:val="00FB4D75"/>
    <w:rsid w:val="00FB5718"/>
    <w:rsid w:val="00FB585A"/>
    <w:rsid w:val="00FB5C51"/>
    <w:rsid w:val="00FB5D06"/>
    <w:rsid w:val="00FB67B5"/>
    <w:rsid w:val="00FB6922"/>
    <w:rsid w:val="00FB6FBF"/>
    <w:rsid w:val="00FB74DA"/>
    <w:rsid w:val="00FB7756"/>
    <w:rsid w:val="00FB7BE3"/>
    <w:rsid w:val="00FB7C87"/>
    <w:rsid w:val="00FC006D"/>
    <w:rsid w:val="00FC0C35"/>
    <w:rsid w:val="00FC0E40"/>
    <w:rsid w:val="00FC0ED8"/>
    <w:rsid w:val="00FC1554"/>
    <w:rsid w:val="00FC19DA"/>
    <w:rsid w:val="00FC3275"/>
    <w:rsid w:val="00FC3915"/>
    <w:rsid w:val="00FC449F"/>
    <w:rsid w:val="00FC47F3"/>
    <w:rsid w:val="00FC4AE3"/>
    <w:rsid w:val="00FC4BE2"/>
    <w:rsid w:val="00FC4CE0"/>
    <w:rsid w:val="00FC4D2E"/>
    <w:rsid w:val="00FC66F2"/>
    <w:rsid w:val="00FC6DDC"/>
    <w:rsid w:val="00FC7286"/>
    <w:rsid w:val="00FC7471"/>
    <w:rsid w:val="00FC788F"/>
    <w:rsid w:val="00FC7B7B"/>
    <w:rsid w:val="00FD018F"/>
    <w:rsid w:val="00FD0C04"/>
    <w:rsid w:val="00FD0D9A"/>
    <w:rsid w:val="00FD103C"/>
    <w:rsid w:val="00FD10EB"/>
    <w:rsid w:val="00FD15CA"/>
    <w:rsid w:val="00FD1A71"/>
    <w:rsid w:val="00FD1CFE"/>
    <w:rsid w:val="00FD2077"/>
    <w:rsid w:val="00FD2354"/>
    <w:rsid w:val="00FD23B7"/>
    <w:rsid w:val="00FD2CF7"/>
    <w:rsid w:val="00FD3A55"/>
    <w:rsid w:val="00FD42BE"/>
    <w:rsid w:val="00FD4473"/>
    <w:rsid w:val="00FD5834"/>
    <w:rsid w:val="00FD594C"/>
    <w:rsid w:val="00FD59D7"/>
    <w:rsid w:val="00FD5EED"/>
    <w:rsid w:val="00FD601B"/>
    <w:rsid w:val="00FD6EE5"/>
    <w:rsid w:val="00FD7E4D"/>
    <w:rsid w:val="00FE0C0A"/>
    <w:rsid w:val="00FE1EEF"/>
    <w:rsid w:val="00FE22CE"/>
    <w:rsid w:val="00FE260D"/>
    <w:rsid w:val="00FE2D43"/>
    <w:rsid w:val="00FE3599"/>
    <w:rsid w:val="00FE3AE4"/>
    <w:rsid w:val="00FE430C"/>
    <w:rsid w:val="00FE4913"/>
    <w:rsid w:val="00FE4C92"/>
    <w:rsid w:val="00FE5533"/>
    <w:rsid w:val="00FE59D0"/>
    <w:rsid w:val="00FE5BDE"/>
    <w:rsid w:val="00FE6344"/>
    <w:rsid w:val="00FE63B1"/>
    <w:rsid w:val="00FE659E"/>
    <w:rsid w:val="00FE7977"/>
    <w:rsid w:val="00FE7BC0"/>
    <w:rsid w:val="00FE7F06"/>
    <w:rsid w:val="00FF022B"/>
    <w:rsid w:val="00FF0D43"/>
    <w:rsid w:val="00FF1D99"/>
    <w:rsid w:val="00FF2AB1"/>
    <w:rsid w:val="00FF3160"/>
    <w:rsid w:val="00FF341E"/>
    <w:rsid w:val="00FF40B6"/>
    <w:rsid w:val="00FF4D5F"/>
    <w:rsid w:val="00FF4FA6"/>
    <w:rsid w:val="00FF56BE"/>
    <w:rsid w:val="00FF57CE"/>
    <w:rsid w:val="00FF60E2"/>
    <w:rsid w:val="00FF61BD"/>
    <w:rsid w:val="00FF66E7"/>
    <w:rsid w:val="00FF6B4C"/>
    <w:rsid w:val="00FF6E7D"/>
    <w:rsid w:val="00FF70F3"/>
    <w:rsid w:val="00FF733C"/>
    <w:rsid w:val="019D7A23"/>
    <w:rsid w:val="022B8FFB"/>
    <w:rsid w:val="02F20082"/>
    <w:rsid w:val="03395EEE"/>
    <w:rsid w:val="0352874B"/>
    <w:rsid w:val="03A56A87"/>
    <w:rsid w:val="03CC1FEE"/>
    <w:rsid w:val="0404594A"/>
    <w:rsid w:val="047CCBB5"/>
    <w:rsid w:val="048B00FC"/>
    <w:rsid w:val="0497C9D8"/>
    <w:rsid w:val="04B37373"/>
    <w:rsid w:val="04DDD39F"/>
    <w:rsid w:val="051F6439"/>
    <w:rsid w:val="052CC390"/>
    <w:rsid w:val="054438BD"/>
    <w:rsid w:val="056C7B83"/>
    <w:rsid w:val="05954C55"/>
    <w:rsid w:val="05B130EA"/>
    <w:rsid w:val="05CBB885"/>
    <w:rsid w:val="0610850F"/>
    <w:rsid w:val="06EBB436"/>
    <w:rsid w:val="06F99A27"/>
    <w:rsid w:val="073561C9"/>
    <w:rsid w:val="0741EAA1"/>
    <w:rsid w:val="078DE1AA"/>
    <w:rsid w:val="07A64832"/>
    <w:rsid w:val="07E81184"/>
    <w:rsid w:val="080CD011"/>
    <w:rsid w:val="0874557A"/>
    <w:rsid w:val="087B4AF0"/>
    <w:rsid w:val="08B47533"/>
    <w:rsid w:val="0912C61B"/>
    <w:rsid w:val="09388B28"/>
    <w:rsid w:val="096BA7F6"/>
    <w:rsid w:val="09755494"/>
    <w:rsid w:val="09A32F4A"/>
    <w:rsid w:val="09AFF6A2"/>
    <w:rsid w:val="09D65D40"/>
    <w:rsid w:val="09E7B8E3"/>
    <w:rsid w:val="0A7BD642"/>
    <w:rsid w:val="0ADEAAC9"/>
    <w:rsid w:val="0ADF8A42"/>
    <w:rsid w:val="0B690CE7"/>
    <w:rsid w:val="0B8EA5BD"/>
    <w:rsid w:val="0BF5B9B9"/>
    <w:rsid w:val="0C1BA16B"/>
    <w:rsid w:val="0C3833C6"/>
    <w:rsid w:val="0CE04134"/>
    <w:rsid w:val="0D0F09D5"/>
    <w:rsid w:val="0D1BB9ED"/>
    <w:rsid w:val="0D1E3632"/>
    <w:rsid w:val="0D21D1B4"/>
    <w:rsid w:val="0D2D8EAB"/>
    <w:rsid w:val="0D56F882"/>
    <w:rsid w:val="0D66E153"/>
    <w:rsid w:val="0D66EB3E"/>
    <w:rsid w:val="0DE6373E"/>
    <w:rsid w:val="0DE6A127"/>
    <w:rsid w:val="0E0011F2"/>
    <w:rsid w:val="0E057FF3"/>
    <w:rsid w:val="0E2D38A9"/>
    <w:rsid w:val="0E47CC65"/>
    <w:rsid w:val="0EC6467F"/>
    <w:rsid w:val="0EE7E1CC"/>
    <w:rsid w:val="0EEB669D"/>
    <w:rsid w:val="0F0539E1"/>
    <w:rsid w:val="0F0E5C38"/>
    <w:rsid w:val="0F66EF9A"/>
    <w:rsid w:val="0F82079F"/>
    <w:rsid w:val="0F96C572"/>
    <w:rsid w:val="0FBF7F1B"/>
    <w:rsid w:val="0FC1C2AB"/>
    <w:rsid w:val="0FE73BF9"/>
    <w:rsid w:val="107B94A4"/>
    <w:rsid w:val="10D00D4E"/>
    <w:rsid w:val="110A0967"/>
    <w:rsid w:val="1123B957"/>
    <w:rsid w:val="11557084"/>
    <w:rsid w:val="115D930C"/>
    <w:rsid w:val="11877C2C"/>
    <w:rsid w:val="11F542D7"/>
    <w:rsid w:val="1226582B"/>
    <w:rsid w:val="125180CF"/>
    <w:rsid w:val="126202A5"/>
    <w:rsid w:val="127B29C1"/>
    <w:rsid w:val="12BB4A4A"/>
    <w:rsid w:val="12DD70A0"/>
    <w:rsid w:val="133B2AFD"/>
    <w:rsid w:val="13808F45"/>
    <w:rsid w:val="1384A502"/>
    <w:rsid w:val="13BE4AFD"/>
    <w:rsid w:val="13DB0BA3"/>
    <w:rsid w:val="13FA2E7B"/>
    <w:rsid w:val="144CC5A6"/>
    <w:rsid w:val="14A8AC86"/>
    <w:rsid w:val="14A8C959"/>
    <w:rsid w:val="14ADD68A"/>
    <w:rsid w:val="14DD504C"/>
    <w:rsid w:val="14FE6B30"/>
    <w:rsid w:val="153EA293"/>
    <w:rsid w:val="15452EC2"/>
    <w:rsid w:val="15BB2531"/>
    <w:rsid w:val="15BF7139"/>
    <w:rsid w:val="15CBC74C"/>
    <w:rsid w:val="15EDED51"/>
    <w:rsid w:val="1611393B"/>
    <w:rsid w:val="161E1A6E"/>
    <w:rsid w:val="16391C85"/>
    <w:rsid w:val="1669BC25"/>
    <w:rsid w:val="16A8851A"/>
    <w:rsid w:val="16C6289F"/>
    <w:rsid w:val="1729C300"/>
    <w:rsid w:val="17437499"/>
    <w:rsid w:val="1790D1AF"/>
    <w:rsid w:val="18058C86"/>
    <w:rsid w:val="1806161C"/>
    <w:rsid w:val="18691D62"/>
    <w:rsid w:val="1896B511"/>
    <w:rsid w:val="18A30B44"/>
    <w:rsid w:val="18B06489"/>
    <w:rsid w:val="18B96B25"/>
    <w:rsid w:val="18F759CF"/>
    <w:rsid w:val="19376D6C"/>
    <w:rsid w:val="197BB478"/>
    <w:rsid w:val="1A0C71FF"/>
    <w:rsid w:val="1A17DE6B"/>
    <w:rsid w:val="1A324C3E"/>
    <w:rsid w:val="1A44F607"/>
    <w:rsid w:val="1A5827A6"/>
    <w:rsid w:val="1A71E8EB"/>
    <w:rsid w:val="1A724428"/>
    <w:rsid w:val="1A9616D9"/>
    <w:rsid w:val="1AFD9B92"/>
    <w:rsid w:val="1B00CC6A"/>
    <w:rsid w:val="1B12451E"/>
    <w:rsid w:val="1B150731"/>
    <w:rsid w:val="1B15B3D9"/>
    <w:rsid w:val="1B8C80A3"/>
    <w:rsid w:val="1B9706DE"/>
    <w:rsid w:val="1BA84260"/>
    <w:rsid w:val="1C1B6E99"/>
    <w:rsid w:val="1C1CDE4B"/>
    <w:rsid w:val="1C5B068F"/>
    <w:rsid w:val="1D447D22"/>
    <w:rsid w:val="1D4A4CFA"/>
    <w:rsid w:val="1E1316F1"/>
    <w:rsid w:val="1E3FD86A"/>
    <w:rsid w:val="1EC47365"/>
    <w:rsid w:val="1F003954"/>
    <w:rsid w:val="1F2E053C"/>
    <w:rsid w:val="1FB704DF"/>
    <w:rsid w:val="1FE1CA27"/>
    <w:rsid w:val="208ACDCF"/>
    <w:rsid w:val="20A7465D"/>
    <w:rsid w:val="20CB042C"/>
    <w:rsid w:val="20CE09FD"/>
    <w:rsid w:val="20E07A37"/>
    <w:rsid w:val="21029120"/>
    <w:rsid w:val="21281AB7"/>
    <w:rsid w:val="214E2BE7"/>
    <w:rsid w:val="21635D99"/>
    <w:rsid w:val="217DD0E2"/>
    <w:rsid w:val="21812C25"/>
    <w:rsid w:val="21DAE9BA"/>
    <w:rsid w:val="2266D547"/>
    <w:rsid w:val="22830CCE"/>
    <w:rsid w:val="22868E90"/>
    <w:rsid w:val="22A4AC72"/>
    <w:rsid w:val="22E4E44C"/>
    <w:rsid w:val="22EEA5A1"/>
    <w:rsid w:val="23082A41"/>
    <w:rsid w:val="23179F8D"/>
    <w:rsid w:val="2339F08E"/>
    <w:rsid w:val="242411DC"/>
    <w:rsid w:val="246156FB"/>
    <w:rsid w:val="24F0569D"/>
    <w:rsid w:val="24F0DEEE"/>
    <w:rsid w:val="250419F6"/>
    <w:rsid w:val="25176741"/>
    <w:rsid w:val="2517A44C"/>
    <w:rsid w:val="2537A1C2"/>
    <w:rsid w:val="2642CBB7"/>
    <w:rsid w:val="2682FA33"/>
    <w:rsid w:val="268E0962"/>
    <w:rsid w:val="269E592F"/>
    <w:rsid w:val="26CF6D06"/>
    <w:rsid w:val="2713A7E0"/>
    <w:rsid w:val="2718F600"/>
    <w:rsid w:val="27440557"/>
    <w:rsid w:val="2773A2E2"/>
    <w:rsid w:val="27C2F63D"/>
    <w:rsid w:val="27F2FFA1"/>
    <w:rsid w:val="27F5E4A2"/>
    <w:rsid w:val="2858E838"/>
    <w:rsid w:val="288348E2"/>
    <w:rsid w:val="28AE7CED"/>
    <w:rsid w:val="291AF10B"/>
    <w:rsid w:val="295F9C3A"/>
    <w:rsid w:val="29AD4064"/>
    <w:rsid w:val="2A1C2309"/>
    <w:rsid w:val="2A49BC92"/>
    <w:rsid w:val="2A4A4D4E"/>
    <w:rsid w:val="2A9EA4E9"/>
    <w:rsid w:val="2BD575E2"/>
    <w:rsid w:val="2BFF5E1E"/>
    <w:rsid w:val="2C13007A"/>
    <w:rsid w:val="2C16405B"/>
    <w:rsid w:val="2C18572F"/>
    <w:rsid w:val="2C23591E"/>
    <w:rsid w:val="2C32B360"/>
    <w:rsid w:val="2C8BCB39"/>
    <w:rsid w:val="2CD8E8A5"/>
    <w:rsid w:val="2D5339DD"/>
    <w:rsid w:val="2D54DA86"/>
    <w:rsid w:val="2DAED0DB"/>
    <w:rsid w:val="2DCB51BF"/>
    <w:rsid w:val="2DD90CA8"/>
    <w:rsid w:val="2DF8D7C9"/>
    <w:rsid w:val="2E20E422"/>
    <w:rsid w:val="2E315848"/>
    <w:rsid w:val="2E49F018"/>
    <w:rsid w:val="2E6B65EB"/>
    <w:rsid w:val="2E78190B"/>
    <w:rsid w:val="2E8F159C"/>
    <w:rsid w:val="2E97D981"/>
    <w:rsid w:val="2EBD1E25"/>
    <w:rsid w:val="2ED337D2"/>
    <w:rsid w:val="2ED8AED2"/>
    <w:rsid w:val="2EF1D72F"/>
    <w:rsid w:val="2F0BF2DE"/>
    <w:rsid w:val="2F4069FF"/>
    <w:rsid w:val="2F42C8F3"/>
    <w:rsid w:val="2F4735D3"/>
    <w:rsid w:val="2F84EA90"/>
    <w:rsid w:val="2FC1A5B6"/>
    <w:rsid w:val="2FFBB23B"/>
    <w:rsid w:val="3049C31E"/>
    <w:rsid w:val="30A0057C"/>
    <w:rsid w:val="30FDC9BE"/>
    <w:rsid w:val="319CFEFE"/>
    <w:rsid w:val="31A306AD"/>
    <w:rsid w:val="31EABDD1"/>
    <w:rsid w:val="31FABB71"/>
    <w:rsid w:val="32750715"/>
    <w:rsid w:val="32A77F95"/>
    <w:rsid w:val="32AD7A21"/>
    <w:rsid w:val="32C28207"/>
    <w:rsid w:val="32C79F9B"/>
    <w:rsid w:val="33195454"/>
    <w:rsid w:val="3385CE9A"/>
    <w:rsid w:val="33C0BC20"/>
    <w:rsid w:val="33DF6401"/>
    <w:rsid w:val="34C1C91B"/>
    <w:rsid w:val="34D53E88"/>
    <w:rsid w:val="34F64505"/>
    <w:rsid w:val="35123071"/>
    <w:rsid w:val="35125225"/>
    <w:rsid w:val="353A822D"/>
    <w:rsid w:val="35981301"/>
    <w:rsid w:val="35A02BBA"/>
    <w:rsid w:val="35A5F9AA"/>
    <w:rsid w:val="35A65ACC"/>
    <w:rsid w:val="35D25987"/>
    <w:rsid w:val="36C0B925"/>
    <w:rsid w:val="37323325"/>
    <w:rsid w:val="3755B804"/>
    <w:rsid w:val="377B5E96"/>
    <w:rsid w:val="37B3AB00"/>
    <w:rsid w:val="37FA68EE"/>
    <w:rsid w:val="381F1643"/>
    <w:rsid w:val="382312CE"/>
    <w:rsid w:val="38813885"/>
    <w:rsid w:val="38BB9EDD"/>
    <w:rsid w:val="38F626F7"/>
    <w:rsid w:val="39172108"/>
    <w:rsid w:val="3931C38B"/>
    <w:rsid w:val="39578D39"/>
    <w:rsid w:val="396A086E"/>
    <w:rsid w:val="397C39B0"/>
    <w:rsid w:val="39A11893"/>
    <w:rsid w:val="39AE0466"/>
    <w:rsid w:val="39EA463E"/>
    <w:rsid w:val="39F3BD89"/>
    <w:rsid w:val="3AC822C4"/>
    <w:rsid w:val="3AF4B667"/>
    <w:rsid w:val="3B62A4D2"/>
    <w:rsid w:val="3B7414EB"/>
    <w:rsid w:val="3B74B19E"/>
    <w:rsid w:val="3BCC2D93"/>
    <w:rsid w:val="3BF86A8E"/>
    <w:rsid w:val="3C4387EC"/>
    <w:rsid w:val="3C43F128"/>
    <w:rsid w:val="3C6EE7AC"/>
    <w:rsid w:val="3C7DE93E"/>
    <w:rsid w:val="3D1F0BCB"/>
    <w:rsid w:val="3D3EEE6A"/>
    <w:rsid w:val="3D5E3BD0"/>
    <w:rsid w:val="3D6045C1"/>
    <w:rsid w:val="3D78CE3C"/>
    <w:rsid w:val="3D849042"/>
    <w:rsid w:val="3D87EB0F"/>
    <w:rsid w:val="3D8E61F6"/>
    <w:rsid w:val="3DA04E1D"/>
    <w:rsid w:val="3E2EFC72"/>
    <w:rsid w:val="3E90DD90"/>
    <w:rsid w:val="3EA57B60"/>
    <w:rsid w:val="3F2216A8"/>
    <w:rsid w:val="3F2A3257"/>
    <w:rsid w:val="3F444B04"/>
    <w:rsid w:val="3F5E9DF2"/>
    <w:rsid w:val="3FEE2C7B"/>
    <w:rsid w:val="3FEF2FFB"/>
    <w:rsid w:val="400D5D22"/>
    <w:rsid w:val="4031894A"/>
    <w:rsid w:val="40423BF8"/>
    <w:rsid w:val="4057E5EC"/>
    <w:rsid w:val="407944DD"/>
    <w:rsid w:val="40E5F3A2"/>
    <w:rsid w:val="40EE9B05"/>
    <w:rsid w:val="4175E6B5"/>
    <w:rsid w:val="41A70D3F"/>
    <w:rsid w:val="41DE0C59"/>
    <w:rsid w:val="4202FF98"/>
    <w:rsid w:val="4203EA41"/>
    <w:rsid w:val="420FBE3B"/>
    <w:rsid w:val="42309863"/>
    <w:rsid w:val="4235981F"/>
    <w:rsid w:val="4259B76A"/>
    <w:rsid w:val="42B52813"/>
    <w:rsid w:val="436232C4"/>
    <w:rsid w:val="43E923EB"/>
    <w:rsid w:val="440BFB6F"/>
    <w:rsid w:val="440E1F9B"/>
    <w:rsid w:val="4455959A"/>
    <w:rsid w:val="450D45BE"/>
    <w:rsid w:val="458DC84E"/>
    <w:rsid w:val="459DE404"/>
    <w:rsid w:val="45A43C80"/>
    <w:rsid w:val="45DA46FA"/>
    <w:rsid w:val="45F796EE"/>
    <w:rsid w:val="461A3588"/>
    <w:rsid w:val="462ADA7D"/>
    <w:rsid w:val="464A90C3"/>
    <w:rsid w:val="465E791C"/>
    <w:rsid w:val="47088067"/>
    <w:rsid w:val="47139396"/>
    <w:rsid w:val="4726F75D"/>
    <w:rsid w:val="47346306"/>
    <w:rsid w:val="477CFEB5"/>
    <w:rsid w:val="47B6EEA0"/>
    <w:rsid w:val="48F07FCB"/>
    <w:rsid w:val="48F9AC56"/>
    <w:rsid w:val="493A20A4"/>
    <w:rsid w:val="493FA121"/>
    <w:rsid w:val="4969D4DA"/>
    <w:rsid w:val="49A39384"/>
    <w:rsid w:val="49A510DF"/>
    <w:rsid w:val="49B81288"/>
    <w:rsid w:val="49C0CC32"/>
    <w:rsid w:val="49D6D5C0"/>
    <w:rsid w:val="4A87E537"/>
    <w:rsid w:val="4AC9B070"/>
    <w:rsid w:val="4B31CD02"/>
    <w:rsid w:val="4B394599"/>
    <w:rsid w:val="4B5C9C93"/>
    <w:rsid w:val="4B94F777"/>
    <w:rsid w:val="4C35472F"/>
    <w:rsid w:val="4C38DA0F"/>
    <w:rsid w:val="4C67FEE4"/>
    <w:rsid w:val="4CC92C74"/>
    <w:rsid w:val="4CCEA233"/>
    <w:rsid w:val="4D32596B"/>
    <w:rsid w:val="4D9AF68C"/>
    <w:rsid w:val="4DCD5183"/>
    <w:rsid w:val="4E4DC5BF"/>
    <w:rsid w:val="4E6018B7"/>
    <w:rsid w:val="4E9FCA89"/>
    <w:rsid w:val="4EB065A2"/>
    <w:rsid w:val="4EDB3815"/>
    <w:rsid w:val="4EF081E6"/>
    <w:rsid w:val="4F064FE7"/>
    <w:rsid w:val="4F345503"/>
    <w:rsid w:val="4F51005C"/>
    <w:rsid w:val="4F558363"/>
    <w:rsid w:val="4F5B59E9"/>
    <w:rsid w:val="4F6AAB8C"/>
    <w:rsid w:val="4F9798FA"/>
    <w:rsid w:val="4FB3A0C0"/>
    <w:rsid w:val="5044487D"/>
    <w:rsid w:val="504C3603"/>
    <w:rsid w:val="50779912"/>
    <w:rsid w:val="5186FA95"/>
    <w:rsid w:val="520E21E9"/>
    <w:rsid w:val="521AA77E"/>
    <w:rsid w:val="52BB276A"/>
    <w:rsid w:val="52CCF06A"/>
    <w:rsid w:val="530E9E80"/>
    <w:rsid w:val="5348E654"/>
    <w:rsid w:val="53A19AEF"/>
    <w:rsid w:val="53BB1D7E"/>
    <w:rsid w:val="53D591C6"/>
    <w:rsid w:val="53E935E4"/>
    <w:rsid w:val="54898137"/>
    <w:rsid w:val="54BB8BA2"/>
    <w:rsid w:val="55362671"/>
    <w:rsid w:val="55EF3B7E"/>
    <w:rsid w:val="5656C006"/>
    <w:rsid w:val="56575C03"/>
    <w:rsid w:val="5668BD58"/>
    <w:rsid w:val="56E8D1C5"/>
    <w:rsid w:val="5702C232"/>
    <w:rsid w:val="5764319D"/>
    <w:rsid w:val="5837EEC3"/>
    <w:rsid w:val="5875F375"/>
    <w:rsid w:val="58779643"/>
    <w:rsid w:val="58883373"/>
    <w:rsid w:val="58A9FBB4"/>
    <w:rsid w:val="58E48484"/>
    <w:rsid w:val="58F77839"/>
    <w:rsid w:val="59237F5E"/>
    <w:rsid w:val="59389D14"/>
    <w:rsid w:val="5948900B"/>
    <w:rsid w:val="5962E46E"/>
    <w:rsid w:val="59878008"/>
    <w:rsid w:val="598E60C8"/>
    <w:rsid w:val="59962BA9"/>
    <w:rsid w:val="59C04813"/>
    <w:rsid w:val="59D3BF24"/>
    <w:rsid w:val="5A0E3F41"/>
    <w:rsid w:val="5A7DEE70"/>
    <w:rsid w:val="5A903814"/>
    <w:rsid w:val="5AC929F0"/>
    <w:rsid w:val="5AD9B98A"/>
    <w:rsid w:val="5AFB2332"/>
    <w:rsid w:val="5B56A3A3"/>
    <w:rsid w:val="5B938477"/>
    <w:rsid w:val="5BDA2C1D"/>
    <w:rsid w:val="5BEA8ABF"/>
    <w:rsid w:val="5C1609DD"/>
    <w:rsid w:val="5C1743F0"/>
    <w:rsid w:val="5C1F8A79"/>
    <w:rsid w:val="5C2AA2C1"/>
    <w:rsid w:val="5CCDE618"/>
    <w:rsid w:val="5CE767B7"/>
    <w:rsid w:val="5CE823B8"/>
    <w:rsid w:val="5CF27404"/>
    <w:rsid w:val="5CFB0DA5"/>
    <w:rsid w:val="5D19A81F"/>
    <w:rsid w:val="5D2214B9"/>
    <w:rsid w:val="5D25EA5B"/>
    <w:rsid w:val="5D2AB90B"/>
    <w:rsid w:val="5E265BA3"/>
    <w:rsid w:val="5E61D1EB"/>
    <w:rsid w:val="5E620C57"/>
    <w:rsid w:val="5EBE0FE3"/>
    <w:rsid w:val="5ECE50BF"/>
    <w:rsid w:val="5ED1A619"/>
    <w:rsid w:val="5EDFCD6E"/>
    <w:rsid w:val="5EE5C96D"/>
    <w:rsid w:val="5F071C15"/>
    <w:rsid w:val="5F2D7878"/>
    <w:rsid w:val="5F5282E1"/>
    <w:rsid w:val="5F7C16C7"/>
    <w:rsid w:val="5F7EFCBD"/>
    <w:rsid w:val="5FCE0DE0"/>
    <w:rsid w:val="5FDB2B83"/>
    <w:rsid w:val="5FF83FD9"/>
    <w:rsid w:val="6127F1FF"/>
    <w:rsid w:val="613A09CF"/>
    <w:rsid w:val="61938109"/>
    <w:rsid w:val="619972AD"/>
    <w:rsid w:val="61CBC695"/>
    <w:rsid w:val="6257C20A"/>
    <w:rsid w:val="628AF41E"/>
    <w:rsid w:val="62C37593"/>
    <w:rsid w:val="62C62CE3"/>
    <w:rsid w:val="632DC79A"/>
    <w:rsid w:val="6335F645"/>
    <w:rsid w:val="63CF3E4D"/>
    <w:rsid w:val="63E61A52"/>
    <w:rsid w:val="642D35BE"/>
    <w:rsid w:val="6455D0E6"/>
    <w:rsid w:val="64583075"/>
    <w:rsid w:val="647D5673"/>
    <w:rsid w:val="647D97B6"/>
    <w:rsid w:val="64E64A2C"/>
    <w:rsid w:val="64F2833B"/>
    <w:rsid w:val="64FC69F5"/>
    <w:rsid w:val="656EF231"/>
    <w:rsid w:val="65A633B9"/>
    <w:rsid w:val="65AD4462"/>
    <w:rsid w:val="65C36596"/>
    <w:rsid w:val="660E10E7"/>
    <w:rsid w:val="661B5C99"/>
    <w:rsid w:val="664243BC"/>
    <w:rsid w:val="66790113"/>
    <w:rsid w:val="66DC9311"/>
    <w:rsid w:val="66E99711"/>
    <w:rsid w:val="6719A51B"/>
    <w:rsid w:val="67966CB8"/>
    <w:rsid w:val="680D7FE9"/>
    <w:rsid w:val="686D8EC1"/>
    <w:rsid w:val="686E185A"/>
    <w:rsid w:val="688680A1"/>
    <w:rsid w:val="68C2B5A0"/>
    <w:rsid w:val="68EECF1A"/>
    <w:rsid w:val="694A92D6"/>
    <w:rsid w:val="697CE0A2"/>
    <w:rsid w:val="69920A95"/>
    <w:rsid w:val="69BD705B"/>
    <w:rsid w:val="69F013B6"/>
    <w:rsid w:val="6A5145DD"/>
    <w:rsid w:val="6A7032C1"/>
    <w:rsid w:val="6A8492C1"/>
    <w:rsid w:val="6ADD610F"/>
    <w:rsid w:val="6AEE7808"/>
    <w:rsid w:val="6AF61837"/>
    <w:rsid w:val="6B0C4FDD"/>
    <w:rsid w:val="6B0E2C2A"/>
    <w:rsid w:val="6B521182"/>
    <w:rsid w:val="6B579CD2"/>
    <w:rsid w:val="6B773DD7"/>
    <w:rsid w:val="6B976850"/>
    <w:rsid w:val="6BC0FA36"/>
    <w:rsid w:val="6BE426E7"/>
    <w:rsid w:val="6BF53813"/>
    <w:rsid w:val="6D21064B"/>
    <w:rsid w:val="6D4FDA8F"/>
    <w:rsid w:val="6DF0DD2B"/>
    <w:rsid w:val="6E0EBFAE"/>
    <w:rsid w:val="6E2CA48F"/>
    <w:rsid w:val="6E54F6B9"/>
    <w:rsid w:val="6E58DFE9"/>
    <w:rsid w:val="6EC0D3FF"/>
    <w:rsid w:val="6ECE7C99"/>
    <w:rsid w:val="6F33EDA2"/>
    <w:rsid w:val="6F8A54B0"/>
    <w:rsid w:val="6F9DE95E"/>
    <w:rsid w:val="6FB245F4"/>
    <w:rsid w:val="700DD0B5"/>
    <w:rsid w:val="709B543F"/>
    <w:rsid w:val="70CB9E63"/>
    <w:rsid w:val="70EE60AC"/>
    <w:rsid w:val="70FF5D33"/>
    <w:rsid w:val="71027558"/>
    <w:rsid w:val="71078909"/>
    <w:rsid w:val="71A0931F"/>
    <w:rsid w:val="71A8EA22"/>
    <w:rsid w:val="71B2C636"/>
    <w:rsid w:val="71B8A7E6"/>
    <w:rsid w:val="71BA887D"/>
    <w:rsid w:val="71C94F70"/>
    <w:rsid w:val="71FE2722"/>
    <w:rsid w:val="72D0CF07"/>
    <w:rsid w:val="72D64F23"/>
    <w:rsid w:val="73362EDE"/>
    <w:rsid w:val="734E9697"/>
    <w:rsid w:val="737EAAE4"/>
    <w:rsid w:val="739047CF"/>
    <w:rsid w:val="73A89A31"/>
    <w:rsid w:val="73EC5E74"/>
    <w:rsid w:val="740D8FF5"/>
    <w:rsid w:val="741448DD"/>
    <w:rsid w:val="7453C5F6"/>
    <w:rsid w:val="746BAB94"/>
    <w:rsid w:val="746EDD83"/>
    <w:rsid w:val="748EFABA"/>
    <w:rsid w:val="74B2DF06"/>
    <w:rsid w:val="74B43451"/>
    <w:rsid w:val="74BAE505"/>
    <w:rsid w:val="74D833E1"/>
    <w:rsid w:val="751391FD"/>
    <w:rsid w:val="7514AB31"/>
    <w:rsid w:val="75882ED5"/>
    <w:rsid w:val="75CE2878"/>
    <w:rsid w:val="761BBDAD"/>
    <w:rsid w:val="7653C479"/>
    <w:rsid w:val="766D4B3F"/>
    <w:rsid w:val="7688E4D5"/>
    <w:rsid w:val="76BC4560"/>
    <w:rsid w:val="76C758DB"/>
    <w:rsid w:val="76FD581E"/>
    <w:rsid w:val="77164ABF"/>
    <w:rsid w:val="7723FF36"/>
    <w:rsid w:val="77844E23"/>
    <w:rsid w:val="77A2BBBA"/>
    <w:rsid w:val="7837DEEB"/>
    <w:rsid w:val="784D0D05"/>
    <w:rsid w:val="785F17EB"/>
    <w:rsid w:val="786F54CC"/>
    <w:rsid w:val="788BCB6B"/>
    <w:rsid w:val="7897C257"/>
    <w:rsid w:val="78B8B365"/>
    <w:rsid w:val="78DF39BA"/>
    <w:rsid w:val="792CB69D"/>
    <w:rsid w:val="79557C7F"/>
    <w:rsid w:val="79B2A0E5"/>
    <w:rsid w:val="79CB9C2C"/>
    <w:rsid w:val="7A4185F6"/>
    <w:rsid w:val="7A5C3E60"/>
    <w:rsid w:val="7ADF1508"/>
    <w:rsid w:val="7AF180EA"/>
    <w:rsid w:val="7B574F70"/>
    <w:rsid w:val="7B688A67"/>
    <w:rsid w:val="7B71A55A"/>
    <w:rsid w:val="7BBFF0A5"/>
    <w:rsid w:val="7BDBED76"/>
    <w:rsid w:val="7BE6924C"/>
    <w:rsid w:val="7C24F52F"/>
    <w:rsid w:val="7C4FABB7"/>
    <w:rsid w:val="7C8D514B"/>
    <w:rsid w:val="7CC39744"/>
    <w:rsid w:val="7CE8ABDC"/>
    <w:rsid w:val="7D1FC3CB"/>
    <w:rsid w:val="7D7D706A"/>
    <w:rsid w:val="7DB49B6A"/>
    <w:rsid w:val="7DCCE3B4"/>
    <w:rsid w:val="7DD900F7"/>
    <w:rsid w:val="7E1895C7"/>
    <w:rsid w:val="7E2AED08"/>
    <w:rsid w:val="7E7F1627"/>
    <w:rsid w:val="7E9CC7E9"/>
    <w:rsid w:val="7EDFDA59"/>
    <w:rsid w:val="7EECC368"/>
    <w:rsid w:val="7F14D3B5"/>
    <w:rsid w:val="7F411025"/>
    <w:rsid w:val="7F68B415"/>
    <w:rsid w:val="7FB44ECC"/>
    <w:rsid w:val="7FB72683"/>
    <w:rsid w:val="7FE13108"/>
    <w:rsid w:val="7FF7C33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71661AE"/>
  <w15:docId w15:val="{1DBC4C75-EF06-40FD-A52D-C6604232D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F1019"/>
    <w:rPr>
      <w:rFonts w:ascii="Arial" w:hAnsi="Arial"/>
    </w:rPr>
  </w:style>
  <w:style w:type="paragraph" w:styleId="Kop1">
    <w:name w:val="heading 1"/>
    <w:basedOn w:val="Standaard"/>
    <w:next w:val="Standaard"/>
    <w:link w:val="Kop1Char"/>
    <w:qFormat/>
    <w:rsid w:val="00CF1019"/>
    <w:pPr>
      <w:keepNext/>
      <w:numPr>
        <w:numId w:val="2"/>
      </w:numPr>
      <w:spacing w:before="240" w:after="60"/>
      <w:outlineLvl w:val="0"/>
    </w:pPr>
    <w:rPr>
      <w:b/>
      <w:kern w:val="28"/>
      <w:sz w:val="28"/>
    </w:rPr>
  </w:style>
  <w:style w:type="paragraph" w:styleId="Kop2">
    <w:name w:val="heading 2"/>
    <w:basedOn w:val="Standaard"/>
    <w:next w:val="Standaard"/>
    <w:link w:val="Kop2Char"/>
    <w:qFormat/>
    <w:rsid w:val="00F6464A"/>
    <w:pPr>
      <w:keepNext/>
      <w:numPr>
        <w:ilvl w:val="1"/>
        <w:numId w:val="2"/>
      </w:numPr>
      <w:spacing w:before="240" w:after="60"/>
      <w:outlineLvl w:val="1"/>
    </w:pPr>
    <w:rPr>
      <w:b/>
      <w:sz w:val="24"/>
    </w:rPr>
  </w:style>
  <w:style w:type="paragraph" w:styleId="Kop3">
    <w:name w:val="heading 3"/>
    <w:basedOn w:val="Standaard"/>
    <w:next w:val="Standaard"/>
    <w:link w:val="Kop3Char"/>
    <w:qFormat/>
    <w:rsid w:val="00B75DFB"/>
    <w:pPr>
      <w:keepNext/>
      <w:numPr>
        <w:ilvl w:val="2"/>
        <w:numId w:val="2"/>
      </w:numPr>
      <w:spacing w:before="240" w:after="60"/>
      <w:outlineLvl w:val="2"/>
    </w:pPr>
    <w:rPr>
      <w:b/>
      <w:i/>
    </w:rPr>
  </w:style>
  <w:style w:type="paragraph" w:styleId="Kop4">
    <w:name w:val="heading 4"/>
    <w:basedOn w:val="Standaard"/>
    <w:next w:val="Standaard"/>
    <w:link w:val="Kop4Char"/>
    <w:qFormat/>
    <w:rsid w:val="00B75DFB"/>
    <w:pPr>
      <w:keepNext/>
      <w:numPr>
        <w:ilvl w:val="3"/>
        <w:numId w:val="2"/>
      </w:numPr>
      <w:spacing w:before="240" w:after="60"/>
      <w:ind w:left="864"/>
      <w:outlineLvl w:val="3"/>
    </w:pPr>
    <w:rPr>
      <w:i/>
    </w:rPr>
  </w:style>
  <w:style w:type="paragraph" w:styleId="Kop5">
    <w:name w:val="heading 5"/>
    <w:basedOn w:val="Standaard"/>
    <w:next w:val="Standaard"/>
    <w:link w:val="Kop5Char"/>
    <w:qFormat/>
    <w:rsid w:val="00AB579F"/>
    <w:pPr>
      <w:keepNext/>
      <w:numPr>
        <w:ilvl w:val="4"/>
        <w:numId w:val="2"/>
      </w:numPr>
      <w:spacing w:before="240" w:after="60"/>
      <w:outlineLvl w:val="4"/>
    </w:pPr>
    <w:rPr>
      <w:b/>
      <w:caps/>
      <w:sz w:val="28"/>
    </w:rPr>
  </w:style>
  <w:style w:type="paragraph" w:styleId="Kop6">
    <w:name w:val="heading 6"/>
    <w:basedOn w:val="Standaard"/>
    <w:next w:val="Standaard"/>
    <w:link w:val="Kop6Char"/>
    <w:qFormat/>
    <w:rsid w:val="00AB579F"/>
    <w:pPr>
      <w:keepNext/>
      <w:numPr>
        <w:ilvl w:val="5"/>
        <w:numId w:val="2"/>
      </w:numPr>
      <w:spacing w:before="240" w:after="60"/>
      <w:outlineLvl w:val="5"/>
    </w:pPr>
    <w:rPr>
      <w:b/>
      <w:caps/>
      <w:sz w:val="24"/>
    </w:rPr>
  </w:style>
  <w:style w:type="paragraph" w:styleId="Kop7">
    <w:name w:val="heading 7"/>
    <w:basedOn w:val="Standaard"/>
    <w:next w:val="Standaard"/>
    <w:link w:val="Kop7Char"/>
    <w:qFormat/>
    <w:rsid w:val="00AB579F"/>
    <w:pPr>
      <w:numPr>
        <w:ilvl w:val="6"/>
        <w:numId w:val="2"/>
      </w:numPr>
      <w:spacing w:before="240" w:after="60"/>
      <w:outlineLvl w:val="6"/>
    </w:pPr>
    <w:rPr>
      <w:b/>
      <w:i/>
    </w:rPr>
  </w:style>
  <w:style w:type="paragraph" w:styleId="Kop8">
    <w:name w:val="heading 8"/>
    <w:basedOn w:val="Standaard"/>
    <w:next w:val="Standaard"/>
    <w:link w:val="Kop8Char"/>
    <w:qFormat/>
    <w:rsid w:val="00AB579F"/>
    <w:pPr>
      <w:numPr>
        <w:ilvl w:val="7"/>
        <w:numId w:val="2"/>
      </w:numPr>
      <w:spacing w:before="240" w:after="60"/>
      <w:outlineLvl w:val="7"/>
    </w:pPr>
    <w:rPr>
      <w:i/>
    </w:rPr>
  </w:style>
  <w:style w:type="paragraph" w:styleId="Kop9">
    <w:name w:val="heading 9"/>
    <w:basedOn w:val="Standaard"/>
    <w:next w:val="Standaard"/>
    <w:link w:val="Kop9Char"/>
    <w:qFormat/>
    <w:locked/>
    <w:rsid w:val="00DB7DB1"/>
    <w:pPr>
      <w:numPr>
        <w:ilvl w:val="8"/>
        <w:numId w:val="2"/>
      </w:numPr>
      <w:spacing w:before="240" w:after="60"/>
      <w:outlineLvl w:val="8"/>
    </w:pPr>
    <w:rPr>
      <w:rFonts w:cs="Arial"/>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CF1019"/>
    <w:rPr>
      <w:rFonts w:ascii="Arial" w:hAnsi="Arial"/>
      <w:b/>
      <w:kern w:val="28"/>
      <w:sz w:val="28"/>
    </w:rPr>
  </w:style>
  <w:style w:type="character" w:customStyle="1" w:styleId="Kop2Char">
    <w:name w:val="Kop 2 Char"/>
    <w:basedOn w:val="Standaardalinea-lettertype"/>
    <w:link w:val="Kop2"/>
    <w:locked/>
    <w:rsid w:val="00F6464A"/>
    <w:rPr>
      <w:rFonts w:asciiTheme="minorHAnsi" w:hAnsiTheme="minorHAnsi"/>
      <w:b/>
      <w:sz w:val="24"/>
    </w:rPr>
  </w:style>
  <w:style w:type="character" w:customStyle="1" w:styleId="Kop3Char">
    <w:name w:val="Kop 3 Char"/>
    <w:basedOn w:val="Standaardalinea-lettertype"/>
    <w:link w:val="Kop3"/>
    <w:locked/>
    <w:rsid w:val="00B75DFB"/>
    <w:rPr>
      <w:rFonts w:asciiTheme="minorHAnsi" w:hAnsiTheme="minorHAnsi"/>
      <w:b/>
      <w:i/>
    </w:rPr>
  </w:style>
  <w:style w:type="character" w:customStyle="1" w:styleId="Kop4Char">
    <w:name w:val="Kop 4 Char"/>
    <w:basedOn w:val="Standaardalinea-lettertype"/>
    <w:link w:val="Kop4"/>
    <w:locked/>
    <w:rsid w:val="00B75DFB"/>
    <w:rPr>
      <w:rFonts w:asciiTheme="minorHAnsi" w:hAnsiTheme="minorHAnsi"/>
      <w:i/>
    </w:rPr>
  </w:style>
  <w:style w:type="character" w:customStyle="1" w:styleId="Kop5Char">
    <w:name w:val="Kop 5 Char"/>
    <w:basedOn w:val="Standaardalinea-lettertype"/>
    <w:link w:val="Kop5"/>
    <w:locked/>
    <w:rsid w:val="00D23F36"/>
    <w:rPr>
      <w:rFonts w:asciiTheme="minorHAnsi" w:hAnsiTheme="minorHAnsi"/>
      <w:b/>
      <w:caps/>
      <w:sz w:val="28"/>
    </w:rPr>
  </w:style>
  <w:style w:type="character" w:customStyle="1" w:styleId="Kop6Char">
    <w:name w:val="Kop 6 Char"/>
    <w:basedOn w:val="Standaardalinea-lettertype"/>
    <w:link w:val="Kop6"/>
    <w:locked/>
    <w:rsid w:val="00D23F36"/>
    <w:rPr>
      <w:rFonts w:asciiTheme="minorHAnsi" w:hAnsiTheme="minorHAnsi"/>
      <w:b/>
      <w:caps/>
      <w:sz w:val="24"/>
    </w:rPr>
  </w:style>
  <w:style w:type="character" w:customStyle="1" w:styleId="Kop7Char">
    <w:name w:val="Kop 7 Char"/>
    <w:basedOn w:val="Standaardalinea-lettertype"/>
    <w:link w:val="Kop7"/>
    <w:locked/>
    <w:rsid w:val="00D23F36"/>
    <w:rPr>
      <w:rFonts w:asciiTheme="minorHAnsi" w:hAnsiTheme="minorHAnsi"/>
      <w:b/>
      <w:i/>
    </w:rPr>
  </w:style>
  <w:style w:type="character" w:customStyle="1" w:styleId="Kop8Char">
    <w:name w:val="Kop 8 Char"/>
    <w:basedOn w:val="Standaardalinea-lettertype"/>
    <w:link w:val="Kop8"/>
    <w:locked/>
    <w:rsid w:val="00D23F36"/>
    <w:rPr>
      <w:rFonts w:asciiTheme="minorHAnsi" w:hAnsiTheme="minorHAnsi"/>
      <w:i/>
    </w:rPr>
  </w:style>
  <w:style w:type="paragraph" w:styleId="Ballontekst">
    <w:name w:val="Balloon Text"/>
    <w:basedOn w:val="Standaard"/>
    <w:link w:val="BallontekstChar"/>
    <w:uiPriority w:val="99"/>
    <w:semiHidden/>
    <w:rsid w:val="00C70903"/>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C70903"/>
    <w:rPr>
      <w:rFonts w:ascii="Tahoma" w:hAnsi="Tahoma" w:cs="Tahoma"/>
      <w:sz w:val="16"/>
      <w:szCs w:val="16"/>
    </w:rPr>
  </w:style>
  <w:style w:type="paragraph" w:styleId="Voettekst">
    <w:name w:val="footer"/>
    <w:basedOn w:val="Standaard"/>
    <w:link w:val="VoettekstChar"/>
    <w:rsid w:val="00AB579F"/>
    <w:pPr>
      <w:tabs>
        <w:tab w:val="center" w:pos="4536"/>
        <w:tab w:val="right" w:pos="9072"/>
      </w:tabs>
    </w:pPr>
  </w:style>
  <w:style w:type="character" w:customStyle="1" w:styleId="VoettekstChar">
    <w:name w:val="Voettekst Char"/>
    <w:basedOn w:val="Standaardalinea-lettertype"/>
    <w:link w:val="Voettekst"/>
    <w:uiPriority w:val="99"/>
    <w:locked/>
    <w:rsid w:val="00D23F36"/>
    <w:rPr>
      <w:rFonts w:ascii="Courier New" w:hAnsi="Courier New" w:cs="Times New Roman"/>
      <w:sz w:val="20"/>
      <w:szCs w:val="20"/>
    </w:rPr>
  </w:style>
  <w:style w:type="paragraph" w:styleId="Titel">
    <w:name w:val="Title"/>
    <w:basedOn w:val="Standaard"/>
    <w:link w:val="TitelChar"/>
    <w:qFormat/>
    <w:rsid w:val="00AB579F"/>
    <w:pPr>
      <w:spacing w:before="240" w:after="60"/>
      <w:jc w:val="center"/>
      <w:outlineLvl w:val="0"/>
    </w:pPr>
    <w:rPr>
      <w:b/>
      <w:color w:val="FF0000"/>
      <w:kern w:val="28"/>
      <w:sz w:val="36"/>
    </w:rPr>
  </w:style>
  <w:style w:type="character" w:customStyle="1" w:styleId="TitelChar">
    <w:name w:val="Titel Char"/>
    <w:basedOn w:val="Standaardalinea-lettertype"/>
    <w:link w:val="Titel"/>
    <w:locked/>
    <w:rsid w:val="00D23F36"/>
    <w:rPr>
      <w:rFonts w:ascii="Cambria" w:hAnsi="Cambria" w:cs="Times New Roman"/>
      <w:b/>
      <w:bCs/>
      <w:kern w:val="28"/>
      <w:sz w:val="32"/>
      <w:szCs w:val="32"/>
    </w:rPr>
  </w:style>
  <w:style w:type="character" w:styleId="Paginanummer">
    <w:name w:val="page number"/>
    <w:basedOn w:val="Standaardalinea-lettertype"/>
    <w:rsid w:val="00AB579F"/>
    <w:rPr>
      <w:rFonts w:cs="Times New Roman"/>
    </w:rPr>
  </w:style>
  <w:style w:type="paragraph" w:styleId="Koptekst">
    <w:name w:val="header"/>
    <w:basedOn w:val="Standaard"/>
    <w:link w:val="KoptekstChar"/>
    <w:rsid w:val="00AB579F"/>
    <w:pPr>
      <w:tabs>
        <w:tab w:val="center" w:pos="4536"/>
        <w:tab w:val="right" w:pos="9072"/>
      </w:tabs>
    </w:pPr>
  </w:style>
  <w:style w:type="character" w:customStyle="1" w:styleId="KoptekstChar">
    <w:name w:val="Koptekst Char"/>
    <w:basedOn w:val="Standaardalinea-lettertype"/>
    <w:link w:val="Koptekst"/>
    <w:uiPriority w:val="99"/>
    <w:locked/>
    <w:rsid w:val="00D23F36"/>
    <w:rPr>
      <w:rFonts w:ascii="Courier New" w:hAnsi="Courier New" w:cs="Times New Roman"/>
      <w:sz w:val="20"/>
      <w:szCs w:val="20"/>
    </w:rPr>
  </w:style>
  <w:style w:type="paragraph" w:styleId="Inhopg1">
    <w:name w:val="toc 1"/>
    <w:basedOn w:val="Standaard"/>
    <w:next w:val="Standaard"/>
    <w:autoRedefine/>
    <w:uiPriority w:val="39"/>
    <w:rsid w:val="00926B74"/>
    <w:pPr>
      <w:spacing w:before="120" w:after="120"/>
    </w:pPr>
    <w:rPr>
      <w:b/>
      <w:caps/>
    </w:rPr>
  </w:style>
  <w:style w:type="paragraph" w:styleId="Inhopg2">
    <w:name w:val="toc 2"/>
    <w:basedOn w:val="Standaard"/>
    <w:next w:val="Standaard"/>
    <w:autoRedefine/>
    <w:uiPriority w:val="39"/>
    <w:rsid w:val="00926B74"/>
    <w:pPr>
      <w:ind w:left="200"/>
    </w:pPr>
    <w:rPr>
      <w:smallCaps/>
    </w:rPr>
  </w:style>
  <w:style w:type="paragraph" w:styleId="Inhopg3">
    <w:name w:val="toc 3"/>
    <w:basedOn w:val="Standaard"/>
    <w:next w:val="Standaard"/>
    <w:autoRedefine/>
    <w:uiPriority w:val="39"/>
    <w:rsid w:val="00926B74"/>
    <w:pPr>
      <w:ind w:left="400"/>
    </w:pPr>
    <w:rPr>
      <w:i/>
    </w:rPr>
  </w:style>
  <w:style w:type="paragraph" w:styleId="Inhopg4">
    <w:name w:val="toc 4"/>
    <w:basedOn w:val="Standaard"/>
    <w:next w:val="Standaard"/>
    <w:autoRedefine/>
    <w:uiPriority w:val="39"/>
    <w:rsid w:val="00926B74"/>
    <w:pPr>
      <w:ind w:left="600"/>
    </w:pPr>
    <w:rPr>
      <w:sz w:val="18"/>
    </w:rPr>
  </w:style>
  <w:style w:type="paragraph" w:styleId="Inhopg5">
    <w:name w:val="toc 5"/>
    <w:basedOn w:val="Standaard"/>
    <w:next w:val="Standaard"/>
    <w:autoRedefine/>
    <w:semiHidden/>
    <w:rsid w:val="00AB579F"/>
    <w:pPr>
      <w:ind w:left="800"/>
    </w:pPr>
    <w:rPr>
      <w:rFonts w:ascii="Times New Roman" w:hAnsi="Times New Roman"/>
      <w:sz w:val="18"/>
    </w:rPr>
  </w:style>
  <w:style w:type="paragraph" w:styleId="Inhopg6">
    <w:name w:val="toc 6"/>
    <w:basedOn w:val="Standaard"/>
    <w:next w:val="Standaard"/>
    <w:autoRedefine/>
    <w:semiHidden/>
    <w:rsid w:val="00AB579F"/>
    <w:pPr>
      <w:ind w:left="1000"/>
    </w:pPr>
    <w:rPr>
      <w:rFonts w:ascii="Times New Roman" w:hAnsi="Times New Roman"/>
      <w:sz w:val="18"/>
    </w:rPr>
  </w:style>
  <w:style w:type="paragraph" w:styleId="Inhopg7">
    <w:name w:val="toc 7"/>
    <w:basedOn w:val="Standaard"/>
    <w:next w:val="Standaard"/>
    <w:autoRedefine/>
    <w:semiHidden/>
    <w:rsid w:val="00AB579F"/>
    <w:pPr>
      <w:ind w:left="1200"/>
    </w:pPr>
    <w:rPr>
      <w:rFonts w:ascii="Times New Roman" w:hAnsi="Times New Roman"/>
      <w:sz w:val="18"/>
    </w:rPr>
  </w:style>
  <w:style w:type="paragraph" w:styleId="Inhopg8">
    <w:name w:val="toc 8"/>
    <w:basedOn w:val="Standaard"/>
    <w:next w:val="Standaard"/>
    <w:autoRedefine/>
    <w:semiHidden/>
    <w:rsid w:val="00AB579F"/>
    <w:pPr>
      <w:ind w:left="1400"/>
    </w:pPr>
    <w:rPr>
      <w:rFonts w:ascii="Times New Roman" w:hAnsi="Times New Roman"/>
      <w:sz w:val="18"/>
    </w:rPr>
  </w:style>
  <w:style w:type="paragraph" w:styleId="Inhopg9">
    <w:name w:val="toc 9"/>
    <w:basedOn w:val="Standaard"/>
    <w:next w:val="Standaard"/>
    <w:autoRedefine/>
    <w:semiHidden/>
    <w:rsid w:val="00AB579F"/>
    <w:pPr>
      <w:ind w:left="1600"/>
    </w:pPr>
    <w:rPr>
      <w:rFonts w:ascii="Times New Roman" w:hAnsi="Times New Roman"/>
      <w:sz w:val="18"/>
    </w:rPr>
  </w:style>
  <w:style w:type="paragraph" w:styleId="Documentstructuur">
    <w:name w:val="Document Map"/>
    <w:basedOn w:val="Standaard"/>
    <w:link w:val="DocumentstructuurChar"/>
    <w:semiHidden/>
    <w:rsid w:val="00AB579F"/>
    <w:pPr>
      <w:shd w:val="clear" w:color="auto" w:fill="000080"/>
    </w:pPr>
    <w:rPr>
      <w:rFonts w:ascii="Tahoma" w:hAnsi="Tahoma"/>
    </w:rPr>
  </w:style>
  <w:style w:type="character" w:customStyle="1" w:styleId="DocumentstructuurChar">
    <w:name w:val="Documentstructuur Char"/>
    <w:basedOn w:val="Standaardalinea-lettertype"/>
    <w:link w:val="Documentstructuur"/>
    <w:semiHidden/>
    <w:locked/>
    <w:rsid w:val="00D23F36"/>
    <w:rPr>
      <w:rFonts w:cs="Times New Roman"/>
      <w:sz w:val="2"/>
    </w:rPr>
  </w:style>
  <w:style w:type="table" w:styleId="Tabelraster">
    <w:name w:val="Table Grid"/>
    <w:basedOn w:val="Standaardtabel"/>
    <w:uiPriority w:val="59"/>
    <w:rsid w:val="00E47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alinea1">
    <w:name w:val="Lijstalinea1"/>
    <w:basedOn w:val="Standaard"/>
    <w:rsid w:val="00D35DCD"/>
    <w:pPr>
      <w:ind w:left="720"/>
      <w:contextualSpacing/>
    </w:pPr>
  </w:style>
  <w:style w:type="table" w:customStyle="1" w:styleId="Gemiddeldraster3-accent51">
    <w:name w:val="Gemiddeld raster 3 - accent 51"/>
    <w:rsid w:val="00B419E8"/>
    <w:rPr>
      <w:rFonts w:ascii="Calibri" w:hAnsi="Calibri"/>
      <w:lang w:val="en-US"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rFonts w:ascii="@Yu Gothic UI Semibold" w:hAnsi="@Yu Gothic UI Semibold"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Yu Gothic UI Semibold" w:hAnsi="@Yu Gothic UI Semibold"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Yu Gothic UI Semibold" w:hAnsi="@Yu Gothic UI Semibold"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Yu Gothic UI Semibold" w:hAnsi="@Yu Gothic UI Semibold"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Yu Gothic UI Semibold" w:hAnsi="@Yu Gothic UI Semibold"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Yu Gothic UI Semibold" w:hAnsi="@Yu Gothic UI Semibold"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Bijschrift">
    <w:name w:val="caption"/>
    <w:basedOn w:val="Standaard"/>
    <w:next w:val="Standaard"/>
    <w:link w:val="BijschriftChar"/>
    <w:uiPriority w:val="35"/>
    <w:qFormat/>
    <w:locked/>
    <w:rsid w:val="00BE25A1"/>
    <w:pPr>
      <w:spacing w:before="120" w:after="120"/>
    </w:pPr>
    <w:rPr>
      <w:rFonts w:ascii="Calibri" w:hAnsi="Calibri"/>
      <w:bCs/>
      <w:i/>
    </w:rPr>
  </w:style>
  <w:style w:type="paragraph" w:styleId="Macrotekst">
    <w:name w:val="macro"/>
    <w:link w:val="MacrotekstChar"/>
    <w:rsid w:val="0095108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kstChar">
    <w:name w:val="Macrotekst Char"/>
    <w:basedOn w:val="Standaardalinea-lettertype"/>
    <w:link w:val="Macrotekst"/>
    <w:rsid w:val="00951080"/>
    <w:rPr>
      <w:rFonts w:ascii="Courier New" w:hAnsi="Courier New" w:cs="Courier New"/>
    </w:rPr>
  </w:style>
  <w:style w:type="paragraph" w:styleId="Lijstalinea">
    <w:name w:val="List Paragraph"/>
    <w:basedOn w:val="Standaard"/>
    <w:link w:val="LijstalineaChar"/>
    <w:uiPriority w:val="34"/>
    <w:qFormat/>
    <w:rsid w:val="00DF6919"/>
    <w:pPr>
      <w:ind w:left="720"/>
      <w:contextualSpacing/>
    </w:pPr>
    <w:rPr>
      <w:rFonts w:ascii="Calibri" w:hAnsi="Calibri"/>
    </w:rPr>
  </w:style>
  <w:style w:type="character" w:styleId="Tekstvantijdelijkeaanduiding">
    <w:name w:val="Placeholder Text"/>
    <w:basedOn w:val="Standaardalinea-lettertype"/>
    <w:uiPriority w:val="67"/>
    <w:unhideWhenUsed/>
    <w:rsid w:val="003E67BE"/>
    <w:rPr>
      <w:color w:val="808080"/>
    </w:rPr>
  </w:style>
  <w:style w:type="character" w:styleId="Hyperlink">
    <w:name w:val="Hyperlink"/>
    <w:basedOn w:val="Standaardalinea-lettertype"/>
    <w:uiPriority w:val="99"/>
    <w:rsid w:val="00A12017"/>
    <w:rPr>
      <w:color w:val="0000FF" w:themeColor="hyperlink"/>
      <w:u w:val="single"/>
    </w:rPr>
  </w:style>
  <w:style w:type="paragraph" w:styleId="Voetnoottekst">
    <w:name w:val="footnote text"/>
    <w:basedOn w:val="Standaard"/>
    <w:link w:val="VoetnoottekstChar"/>
    <w:uiPriority w:val="99"/>
    <w:rsid w:val="00CC2448"/>
  </w:style>
  <w:style w:type="character" w:customStyle="1" w:styleId="VoetnoottekstChar">
    <w:name w:val="Voetnoottekst Char"/>
    <w:basedOn w:val="Standaardalinea-lettertype"/>
    <w:link w:val="Voetnoottekst"/>
    <w:uiPriority w:val="99"/>
    <w:rsid w:val="00CC2448"/>
    <w:rPr>
      <w:rFonts w:asciiTheme="minorHAnsi" w:hAnsiTheme="minorHAnsi"/>
    </w:rPr>
  </w:style>
  <w:style w:type="character" w:styleId="Voetnootmarkering">
    <w:name w:val="footnote reference"/>
    <w:basedOn w:val="Standaardalinea-lettertype"/>
    <w:uiPriority w:val="99"/>
    <w:rsid w:val="00CC2448"/>
    <w:rPr>
      <w:vertAlign w:val="superscript"/>
    </w:rPr>
  </w:style>
  <w:style w:type="character" w:customStyle="1" w:styleId="LijstalineaChar">
    <w:name w:val="Lijstalinea Char"/>
    <w:basedOn w:val="Standaardalinea-lettertype"/>
    <w:link w:val="Lijstalinea"/>
    <w:uiPriority w:val="34"/>
    <w:rsid w:val="00DF6919"/>
    <w:rPr>
      <w:rFonts w:ascii="Calibri" w:hAnsi="Calibri"/>
    </w:rPr>
  </w:style>
  <w:style w:type="paragraph" w:customStyle="1" w:styleId="ActueraStandaard">
    <w:name w:val="Actuera Standaard"/>
    <w:basedOn w:val="Standaard"/>
    <w:rsid w:val="00794240"/>
    <w:pPr>
      <w:keepLines/>
      <w:widowControl w:val="0"/>
      <w:autoSpaceDE w:val="0"/>
      <w:autoSpaceDN w:val="0"/>
      <w:adjustRightInd w:val="0"/>
      <w:spacing w:line="320" w:lineRule="atLeast"/>
    </w:pPr>
    <w:rPr>
      <w:rFonts w:ascii="Helvetica" w:hAnsi="Helvetica" w:cs="Arial"/>
      <w:sz w:val="19"/>
      <w:lang w:eastAsia="en-US"/>
    </w:rPr>
  </w:style>
  <w:style w:type="paragraph" w:customStyle="1" w:styleId="Actueraopsommingstekens">
    <w:name w:val="Actuera opsommingstekens"/>
    <w:basedOn w:val="Standaard"/>
    <w:autoRedefine/>
    <w:rsid w:val="00794240"/>
    <w:pPr>
      <w:keepLines/>
      <w:widowControl w:val="0"/>
      <w:numPr>
        <w:numId w:val="1"/>
      </w:numPr>
      <w:autoSpaceDE w:val="0"/>
      <w:autoSpaceDN w:val="0"/>
      <w:adjustRightInd w:val="0"/>
      <w:spacing w:line="320" w:lineRule="atLeast"/>
    </w:pPr>
    <w:rPr>
      <w:rFonts w:ascii="Helvetica" w:hAnsi="Helvetica" w:cs="Arial"/>
      <w:sz w:val="19"/>
      <w:lang w:eastAsia="en-US"/>
    </w:rPr>
  </w:style>
  <w:style w:type="paragraph" w:customStyle="1" w:styleId="Default">
    <w:name w:val="Default"/>
    <w:rsid w:val="00794240"/>
    <w:pPr>
      <w:autoSpaceDE w:val="0"/>
      <w:autoSpaceDN w:val="0"/>
      <w:adjustRightInd w:val="0"/>
    </w:pPr>
    <w:rPr>
      <w:rFonts w:ascii="Calibri" w:eastAsiaTheme="minorHAnsi" w:hAnsi="Calibri" w:cs="Calibri"/>
      <w:color w:val="000000"/>
      <w:sz w:val="24"/>
      <w:szCs w:val="24"/>
      <w:lang w:eastAsia="en-US"/>
    </w:rPr>
  </w:style>
  <w:style w:type="table" w:styleId="Lichtelijst-accent1">
    <w:name w:val="Light List Accent 1"/>
    <w:basedOn w:val="Standaardtabel"/>
    <w:uiPriority w:val="61"/>
    <w:rsid w:val="00C60B1B"/>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alweb">
    <w:name w:val="Normal (Web)"/>
    <w:basedOn w:val="Standaard"/>
    <w:uiPriority w:val="99"/>
    <w:unhideWhenUsed/>
    <w:rsid w:val="00DC387C"/>
    <w:pPr>
      <w:spacing w:before="100" w:beforeAutospacing="1" w:after="100" w:afterAutospacing="1"/>
    </w:pPr>
    <w:rPr>
      <w:rFonts w:ascii="Times New Roman" w:eastAsiaTheme="minorEastAsia" w:hAnsi="Times New Roman"/>
      <w:sz w:val="24"/>
      <w:szCs w:val="24"/>
    </w:rPr>
  </w:style>
  <w:style w:type="paragraph" w:customStyle="1" w:styleId="Subtielebenadrukking4">
    <w:name w:val="Subtiele benadrukking4"/>
    <w:basedOn w:val="Standaard"/>
    <w:uiPriority w:val="34"/>
    <w:qFormat/>
    <w:rsid w:val="00684702"/>
    <w:pPr>
      <w:ind w:left="720"/>
    </w:pPr>
    <w:rPr>
      <w:rFonts w:ascii="Calibri" w:eastAsia="Calibri" w:hAnsi="Calibri"/>
      <w:szCs w:val="22"/>
      <w:lang w:eastAsia="en-US"/>
    </w:rPr>
  </w:style>
  <w:style w:type="character" w:styleId="GevolgdeHyperlink">
    <w:name w:val="FollowedHyperlink"/>
    <w:basedOn w:val="Standaardalinea-lettertype"/>
    <w:uiPriority w:val="99"/>
    <w:rsid w:val="00D60772"/>
    <w:rPr>
      <w:color w:val="800080" w:themeColor="followedHyperlink"/>
      <w:u w:val="single"/>
    </w:rPr>
  </w:style>
  <w:style w:type="character" w:customStyle="1" w:styleId="Kop9Char">
    <w:name w:val="Kop 9 Char"/>
    <w:basedOn w:val="Standaardalinea-lettertype"/>
    <w:link w:val="Kop9"/>
    <w:rsid w:val="00DB7DB1"/>
    <w:rPr>
      <w:rFonts w:ascii="Arial" w:hAnsi="Arial" w:cs="Arial"/>
      <w:szCs w:val="22"/>
      <w:lang w:eastAsia="en-US"/>
    </w:rPr>
  </w:style>
  <w:style w:type="character" w:customStyle="1" w:styleId="BijschriftChar">
    <w:name w:val="Bijschrift Char"/>
    <w:link w:val="Bijschrift"/>
    <w:locked/>
    <w:rsid w:val="004766A6"/>
    <w:rPr>
      <w:rFonts w:ascii="Calibri" w:hAnsi="Calibri"/>
      <w:bCs/>
      <w:i/>
    </w:rPr>
  </w:style>
  <w:style w:type="character" w:styleId="Verwijzingopmerking">
    <w:name w:val="annotation reference"/>
    <w:uiPriority w:val="99"/>
    <w:rsid w:val="004766A6"/>
    <w:rPr>
      <w:rFonts w:cs="Times New Roman"/>
      <w:sz w:val="16"/>
      <w:szCs w:val="16"/>
    </w:rPr>
  </w:style>
  <w:style w:type="paragraph" w:styleId="Tekstopmerking">
    <w:name w:val="annotation text"/>
    <w:basedOn w:val="Standaard"/>
    <w:link w:val="TekstopmerkingChar"/>
    <w:uiPriority w:val="99"/>
    <w:rsid w:val="0052094A"/>
    <w:rPr>
      <w:rFonts w:ascii="Verdana" w:hAnsi="Verdana"/>
      <w:sz w:val="16"/>
      <w:lang w:eastAsia="en-US"/>
    </w:rPr>
  </w:style>
  <w:style w:type="character" w:customStyle="1" w:styleId="TekstopmerkingChar">
    <w:name w:val="Tekst opmerking Char"/>
    <w:basedOn w:val="Standaardalinea-lettertype"/>
    <w:link w:val="Tekstopmerking"/>
    <w:uiPriority w:val="99"/>
    <w:rsid w:val="0052094A"/>
    <w:rPr>
      <w:rFonts w:ascii="Verdana" w:hAnsi="Verdana"/>
      <w:sz w:val="16"/>
      <w:lang w:eastAsia="en-US"/>
    </w:rPr>
  </w:style>
  <w:style w:type="character" w:customStyle="1" w:styleId="apple-converted-space">
    <w:name w:val="apple-converted-space"/>
    <w:basedOn w:val="Standaardalinea-lettertype"/>
    <w:rsid w:val="008447DE"/>
  </w:style>
  <w:style w:type="paragraph" w:styleId="Onderwerpvanopmerking">
    <w:name w:val="annotation subject"/>
    <w:basedOn w:val="Tekstopmerking"/>
    <w:next w:val="Tekstopmerking"/>
    <w:link w:val="OnderwerpvanopmerkingChar"/>
    <w:rsid w:val="008365E9"/>
    <w:pPr>
      <w:jc w:val="both"/>
    </w:pPr>
    <w:rPr>
      <w:rFonts w:asciiTheme="minorHAnsi" w:hAnsiTheme="minorHAnsi"/>
      <w:b/>
      <w:bCs/>
      <w:sz w:val="20"/>
      <w:lang w:eastAsia="nl-NL"/>
    </w:rPr>
  </w:style>
  <w:style w:type="character" w:customStyle="1" w:styleId="OnderwerpvanopmerkingChar">
    <w:name w:val="Onderwerp van opmerking Char"/>
    <w:basedOn w:val="TekstopmerkingChar"/>
    <w:link w:val="Onderwerpvanopmerking"/>
    <w:rsid w:val="008365E9"/>
    <w:rPr>
      <w:rFonts w:asciiTheme="minorHAnsi" w:hAnsiTheme="minorHAnsi"/>
      <w:b/>
      <w:bCs/>
      <w:sz w:val="16"/>
      <w:lang w:eastAsia="en-US"/>
    </w:rPr>
  </w:style>
  <w:style w:type="paragraph" w:styleId="Revisie">
    <w:name w:val="Revision"/>
    <w:hidden/>
    <w:uiPriority w:val="99"/>
    <w:semiHidden/>
    <w:rsid w:val="008F6544"/>
    <w:rPr>
      <w:rFonts w:asciiTheme="minorHAnsi" w:hAnsiTheme="minorHAnsi"/>
    </w:rPr>
  </w:style>
  <w:style w:type="paragraph" w:styleId="Plattetekst">
    <w:name w:val="Body Text"/>
    <w:aliases w:val="TextBody"/>
    <w:basedOn w:val="Standaard"/>
    <w:link w:val="PlattetekstChar"/>
    <w:rsid w:val="00350862"/>
    <w:pPr>
      <w:widowControl w:val="0"/>
      <w:spacing w:after="120" w:line="300" w:lineRule="auto"/>
      <w:jc w:val="both"/>
    </w:pPr>
    <w:rPr>
      <w:snapToGrid w:val="0"/>
    </w:rPr>
  </w:style>
  <w:style w:type="character" w:customStyle="1" w:styleId="PlattetekstChar">
    <w:name w:val="Platte tekst Char"/>
    <w:aliases w:val="TextBody Char"/>
    <w:basedOn w:val="Standaardalinea-lettertype"/>
    <w:link w:val="Plattetekst"/>
    <w:rsid w:val="00350862"/>
    <w:rPr>
      <w:rFonts w:ascii="Arial" w:hAnsi="Arial"/>
      <w:snapToGrid w:val="0"/>
    </w:rPr>
  </w:style>
  <w:style w:type="paragraph" w:styleId="HTML-voorafopgemaakt">
    <w:name w:val="HTML Preformatted"/>
    <w:basedOn w:val="Standaard"/>
    <w:link w:val="HTML-voorafopgemaaktChar"/>
    <w:uiPriority w:val="99"/>
    <w:unhideWhenUsed/>
    <w:rsid w:val="00350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character" w:customStyle="1" w:styleId="HTML-voorafopgemaaktChar">
    <w:name w:val="HTML - vooraf opgemaakt Char"/>
    <w:basedOn w:val="Standaardalinea-lettertype"/>
    <w:link w:val="HTML-voorafopgemaakt"/>
    <w:uiPriority w:val="99"/>
    <w:rsid w:val="00350862"/>
    <w:rPr>
      <w:rFonts w:ascii="Courier New" w:hAnsi="Courier New" w:cs="Courier New"/>
      <w:color w:val="000000"/>
    </w:rPr>
  </w:style>
  <w:style w:type="character" w:styleId="Subtielebenadrukking">
    <w:name w:val="Subtle Emphasis"/>
    <w:basedOn w:val="Standaardalinea-lettertype"/>
    <w:uiPriority w:val="19"/>
    <w:qFormat/>
    <w:rsid w:val="00752A01"/>
    <w:rPr>
      <w:i/>
      <w:iCs/>
      <w:color w:val="808080" w:themeColor="text1" w:themeTint="7F"/>
    </w:rPr>
  </w:style>
  <w:style w:type="paragraph" w:customStyle="1" w:styleId="Stil1">
    <w:name w:val="Stil1"/>
    <w:basedOn w:val="Standaard"/>
    <w:qFormat/>
    <w:rsid w:val="005C17A7"/>
    <w:pPr>
      <w:jc w:val="both"/>
    </w:pPr>
    <w:rPr>
      <w:rFonts w:ascii="Times New Roman" w:eastAsia="Cambria" w:hAnsi="Times New Roman"/>
      <w:sz w:val="24"/>
      <w:szCs w:val="24"/>
      <w:lang w:val="en-US" w:eastAsia="en-US"/>
    </w:rPr>
  </w:style>
  <w:style w:type="character" w:customStyle="1" w:styleId="hps">
    <w:name w:val="hps"/>
    <w:basedOn w:val="Standaardalinea-lettertype"/>
    <w:rsid w:val="005C7F85"/>
  </w:style>
  <w:style w:type="paragraph" w:styleId="Geenafstand">
    <w:name w:val="No Spacing"/>
    <w:uiPriority w:val="1"/>
    <w:qFormat/>
    <w:rsid w:val="00D823AF"/>
    <w:rPr>
      <w:rFonts w:asciiTheme="minorHAnsi" w:eastAsiaTheme="minorHAnsi" w:hAnsiTheme="minorHAnsi" w:cstheme="minorBidi"/>
      <w:sz w:val="22"/>
      <w:szCs w:val="22"/>
      <w:lang w:eastAsia="en-US"/>
    </w:rPr>
  </w:style>
  <w:style w:type="paragraph" w:styleId="Lijstopsomteken">
    <w:name w:val="List Bullet"/>
    <w:basedOn w:val="Standaard"/>
    <w:uiPriority w:val="99"/>
    <w:unhideWhenUsed/>
    <w:rsid w:val="005A032A"/>
    <w:pPr>
      <w:numPr>
        <w:numId w:val="3"/>
      </w:numPr>
      <w:jc w:val="both"/>
    </w:pPr>
    <w:rPr>
      <w:rFonts w:ascii="Calibri" w:hAnsi="Calibri"/>
      <w:sz w:val="22"/>
      <w:szCs w:val="22"/>
      <w:lang w:eastAsia="en-US"/>
    </w:rPr>
  </w:style>
  <w:style w:type="character" w:styleId="Onopgelostemelding">
    <w:name w:val="Unresolved Mention"/>
    <w:basedOn w:val="Standaardalinea-lettertype"/>
    <w:uiPriority w:val="99"/>
    <w:semiHidden/>
    <w:unhideWhenUsed/>
    <w:rsid w:val="00D40EFE"/>
    <w:rPr>
      <w:color w:val="605E5C"/>
      <w:shd w:val="clear" w:color="auto" w:fill="E1DFDD"/>
    </w:rPr>
  </w:style>
  <w:style w:type="paragraph" w:styleId="Duidelijkcitaat">
    <w:name w:val="Intense Quote"/>
    <w:basedOn w:val="Standaard"/>
    <w:next w:val="Standaard"/>
    <w:link w:val="DuidelijkcitaatChar"/>
    <w:uiPriority w:val="30"/>
    <w:qFormat/>
    <w:rsid w:val="00CF1019"/>
    <w:pPr>
      <w:pBdr>
        <w:top w:val="single" w:sz="4" w:space="10" w:color="4F81BD" w:themeColor="accent1"/>
        <w:bottom w:val="single" w:sz="4" w:space="10" w:color="4F81BD" w:themeColor="accent1"/>
      </w:pBdr>
      <w:spacing w:before="360" w:after="360" w:line="280" w:lineRule="atLeast"/>
      <w:ind w:left="864" w:right="864"/>
      <w:jc w:val="center"/>
    </w:pPr>
    <w:rPr>
      <w:i/>
      <w:iCs/>
      <w:snapToGrid w:val="0"/>
      <w:color w:val="4F81BD" w:themeColor="accent1"/>
      <w:kern w:val="28"/>
      <w:sz w:val="18"/>
      <w:lang w:eastAsia="en-US"/>
    </w:rPr>
  </w:style>
  <w:style w:type="character" w:customStyle="1" w:styleId="DuidelijkcitaatChar">
    <w:name w:val="Duidelijk citaat Char"/>
    <w:basedOn w:val="Standaardalinea-lettertype"/>
    <w:link w:val="Duidelijkcitaat"/>
    <w:uiPriority w:val="30"/>
    <w:rsid w:val="00CF1019"/>
    <w:rPr>
      <w:rFonts w:ascii="Arial" w:hAnsi="Arial"/>
      <w:i/>
      <w:iCs/>
      <w:snapToGrid w:val="0"/>
      <w:color w:val="4F81BD" w:themeColor="accent1"/>
      <w:kern w:val="28"/>
      <w:sz w:val="18"/>
      <w:lang w:eastAsia="en-US"/>
    </w:rPr>
  </w:style>
  <w:style w:type="character" w:styleId="Vermelding">
    <w:name w:val="Mention"/>
    <w:basedOn w:val="Standaardalinea-lettertype"/>
    <w:uiPriority w:val="99"/>
    <w:unhideWhenUsed/>
    <w:rsid w:val="007D061B"/>
    <w:rPr>
      <w:color w:val="2B579A"/>
      <w:shd w:val="clear" w:color="auto" w:fill="E1DFDD"/>
    </w:rPr>
  </w:style>
  <w:style w:type="character" w:customStyle="1" w:styleId="ui-provider">
    <w:name w:val="ui-provider"/>
    <w:basedOn w:val="Standaardalinea-lettertype"/>
    <w:rsid w:val="00943DA1"/>
  </w:style>
  <w:style w:type="paragraph" w:customStyle="1" w:styleId="INKStandaard">
    <w:name w:val="INK Standaard"/>
    <w:basedOn w:val="Default"/>
    <w:link w:val="INKStandaardChar"/>
    <w:qFormat/>
    <w:rsid w:val="00CC1E73"/>
    <w:pPr>
      <w:spacing w:line="276" w:lineRule="auto"/>
    </w:pPr>
    <w:rPr>
      <w:rFonts w:ascii="Arial" w:eastAsia="Calibri" w:hAnsi="Arial" w:cs="BAFCC A+ Univers"/>
      <w:spacing w:val="5"/>
      <w:sz w:val="19"/>
      <w:szCs w:val="22"/>
    </w:rPr>
  </w:style>
  <w:style w:type="character" w:customStyle="1" w:styleId="INKStandaardChar">
    <w:name w:val="INK Standaard Char"/>
    <w:link w:val="INKStandaard"/>
    <w:rsid w:val="00CC1E73"/>
    <w:rPr>
      <w:rFonts w:ascii="Arial" w:eastAsia="Calibri" w:hAnsi="Arial" w:cs="BAFCC A+ Univers"/>
      <w:color w:val="000000"/>
      <w:spacing w:val="5"/>
      <w:sz w:val="19"/>
      <w:szCs w:val="22"/>
      <w:lang w:eastAsia="en-US"/>
    </w:rPr>
  </w:style>
  <w:style w:type="character" w:customStyle="1" w:styleId="cf01">
    <w:name w:val="cf01"/>
    <w:basedOn w:val="Standaardalinea-lettertype"/>
    <w:rsid w:val="00B51F0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36971179">
      <w:bodyDiv w:val="1"/>
      <w:marLeft w:val="0"/>
      <w:marRight w:val="0"/>
      <w:marTop w:val="0"/>
      <w:marBottom w:val="0"/>
      <w:divBdr>
        <w:top w:val="none" w:sz="0" w:space="0" w:color="auto"/>
        <w:left w:val="none" w:sz="0" w:space="0" w:color="auto"/>
        <w:bottom w:val="none" w:sz="0" w:space="0" w:color="auto"/>
        <w:right w:val="none" w:sz="0" w:space="0" w:color="auto"/>
      </w:divBdr>
      <w:divsChild>
        <w:div w:id="1662850589">
          <w:marLeft w:val="0"/>
          <w:marRight w:val="0"/>
          <w:marTop w:val="0"/>
          <w:marBottom w:val="0"/>
          <w:divBdr>
            <w:top w:val="none" w:sz="0" w:space="0" w:color="auto"/>
            <w:left w:val="none" w:sz="0" w:space="0" w:color="auto"/>
            <w:bottom w:val="none" w:sz="0" w:space="0" w:color="auto"/>
            <w:right w:val="none" w:sz="0" w:space="0" w:color="auto"/>
          </w:divBdr>
          <w:divsChild>
            <w:div w:id="257831407">
              <w:marLeft w:val="0"/>
              <w:marRight w:val="0"/>
              <w:marTop w:val="0"/>
              <w:marBottom w:val="0"/>
              <w:divBdr>
                <w:top w:val="none" w:sz="0" w:space="0" w:color="auto"/>
                <w:left w:val="none" w:sz="0" w:space="0" w:color="auto"/>
                <w:bottom w:val="none" w:sz="0" w:space="0" w:color="auto"/>
                <w:right w:val="none" w:sz="0" w:space="0" w:color="auto"/>
              </w:divBdr>
              <w:divsChild>
                <w:div w:id="1113131693">
                  <w:marLeft w:val="0"/>
                  <w:marRight w:val="0"/>
                  <w:marTop w:val="0"/>
                  <w:marBottom w:val="0"/>
                  <w:divBdr>
                    <w:top w:val="none" w:sz="0" w:space="0" w:color="auto"/>
                    <w:left w:val="none" w:sz="0" w:space="0" w:color="auto"/>
                    <w:bottom w:val="none" w:sz="0" w:space="0" w:color="auto"/>
                    <w:right w:val="none" w:sz="0" w:space="0" w:color="auto"/>
                  </w:divBdr>
                </w:div>
              </w:divsChild>
            </w:div>
            <w:div w:id="470636863">
              <w:marLeft w:val="0"/>
              <w:marRight w:val="0"/>
              <w:marTop w:val="0"/>
              <w:marBottom w:val="0"/>
              <w:divBdr>
                <w:top w:val="none" w:sz="0" w:space="0" w:color="auto"/>
                <w:left w:val="none" w:sz="0" w:space="0" w:color="auto"/>
                <w:bottom w:val="none" w:sz="0" w:space="0" w:color="auto"/>
                <w:right w:val="none" w:sz="0" w:space="0" w:color="auto"/>
              </w:divBdr>
              <w:divsChild>
                <w:div w:id="1822043904">
                  <w:marLeft w:val="0"/>
                  <w:marRight w:val="0"/>
                  <w:marTop w:val="0"/>
                  <w:marBottom w:val="0"/>
                  <w:divBdr>
                    <w:top w:val="none" w:sz="0" w:space="0" w:color="auto"/>
                    <w:left w:val="none" w:sz="0" w:space="0" w:color="auto"/>
                    <w:bottom w:val="none" w:sz="0" w:space="0" w:color="auto"/>
                    <w:right w:val="none" w:sz="0" w:space="0" w:color="auto"/>
                  </w:divBdr>
                </w:div>
              </w:divsChild>
            </w:div>
            <w:div w:id="494152643">
              <w:marLeft w:val="0"/>
              <w:marRight w:val="0"/>
              <w:marTop w:val="0"/>
              <w:marBottom w:val="0"/>
              <w:divBdr>
                <w:top w:val="none" w:sz="0" w:space="0" w:color="auto"/>
                <w:left w:val="none" w:sz="0" w:space="0" w:color="auto"/>
                <w:bottom w:val="none" w:sz="0" w:space="0" w:color="auto"/>
                <w:right w:val="none" w:sz="0" w:space="0" w:color="auto"/>
              </w:divBdr>
              <w:divsChild>
                <w:div w:id="359547632">
                  <w:marLeft w:val="0"/>
                  <w:marRight w:val="0"/>
                  <w:marTop w:val="0"/>
                  <w:marBottom w:val="0"/>
                  <w:divBdr>
                    <w:top w:val="none" w:sz="0" w:space="0" w:color="auto"/>
                    <w:left w:val="none" w:sz="0" w:space="0" w:color="auto"/>
                    <w:bottom w:val="none" w:sz="0" w:space="0" w:color="auto"/>
                    <w:right w:val="none" w:sz="0" w:space="0" w:color="auto"/>
                  </w:divBdr>
                </w:div>
              </w:divsChild>
            </w:div>
            <w:div w:id="541786653">
              <w:marLeft w:val="0"/>
              <w:marRight w:val="0"/>
              <w:marTop w:val="0"/>
              <w:marBottom w:val="0"/>
              <w:divBdr>
                <w:top w:val="none" w:sz="0" w:space="0" w:color="auto"/>
                <w:left w:val="none" w:sz="0" w:space="0" w:color="auto"/>
                <w:bottom w:val="none" w:sz="0" w:space="0" w:color="auto"/>
                <w:right w:val="none" w:sz="0" w:space="0" w:color="auto"/>
              </w:divBdr>
              <w:divsChild>
                <w:div w:id="287904740">
                  <w:marLeft w:val="0"/>
                  <w:marRight w:val="0"/>
                  <w:marTop w:val="0"/>
                  <w:marBottom w:val="0"/>
                  <w:divBdr>
                    <w:top w:val="none" w:sz="0" w:space="0" w:color="auto"/>
                    <w:left w:val="none" w:sz="0" w:space="0" w:color="auto"/>
                    <w:bottom w:val="none" w:sz="0" w:space="0" w:color="auto"/>
                    <w:right w:val="none" w:sz="0" w:space="0" w:color="auto"/>
                  </w:divBdr>
                </w:div>
              </w:divsChild>
            </w:div>
            <w:div w:id="556094137">
              <w:marLeft w:val="0"/>
              <w:marRight w:val="0"/>
              <w:marTop w:val="0"/>
              <w:marBottom w:val="0"/>
              <w:divBdr>
                <w:top w:val="none" w:sz="0" w:space="0" w:color="auto"/>
                <w:left w:val="none" w:sz="0" w:space="0" w:color="auto"/>
                <w:bottom w:val="none" w:sz="0" w:space="0" w:color="auto"/>
                <w:right w:val="none" w:sz="0" w:space="0" w:color="auto"/>
              </w:divBdr>
              <w:divsChild>
                <w:div w:id="1623221649">
                  <w:marLeft w:val="0"/>
                  <w:marRight w:val="0"/>
                  <w:marTop w:val="0"/>
                  <w:marBottom w:val="0"/>
                  <w:divBdr>
                    <w:top w:val="none" w:sz="0" w:space="0" w:color="auto"/>
                    <w:left w:val="none" w:sz="0" w:space="0" w:color="auto"/>
                    <w:bottom w:val="none" w:sz="0" w:space="0" w:color="auto"/>
                    <w:right w:val="none" w:sz="0" w:space="0" w:color="auto"/>
                  </w:divBdr>
                </w:div>
              </w:divsChild>
            </w:div>
            <w:div w:id="722172060">
              <w:marLeft w:val="0"/>
              <w:marRight w:val="0"/>
              <w:marTop w:val="0"/>
              <w:marBottom w:val="0"/>
              <w:divBdr>
                <w:top w:val="none" w:sz="0" w:space="0" w:color="auto"/>
                <w:left w:val="none" w:sz="0" w:space="0" w:color="auto"/>
                <w:bottom w:val="none" w:sz="0" w:space="0" w:color="auto"/>
                <w:right w:val="none" w:sz="0" w:space="0" w:color="auto"/>
              </w:divBdr>
            </w:div>
            <w:div w:id="871960281">
              <w:marLeft w:val="0"/>
              <w:marRight w:val="0"/>
              <w:marTop w:val="0"/>
              <w:marBottom w:val="0"/>
              <w:divBdr>
                <w:top w:val="none" w:sz="0" w:space="0" w:color="auto"/>
                <w:left w:val="none" w:sz="0" w:space="0" w:color="auto"/>
                <w:bottom w:val="none" w:sz="0" w:space="0" w:color="auto"/>
                <w:right w:val="none" w:sz="0" w:space="0" w:color="auto"/>
              </w:divBdr>
              <w:divsChild>
                <w:div w:id="379672448">
                  <w:marLeft w:val="0"/>
                  <w:marRight w:val="0"/>
                  <w:marTop w:val="0"/>
                  <w:marBottom w:val="0"/>
                  <w:divBdr>
                    <w:top w:val="none" w:sz="0" w:space="0" w:color="auto"/>
                    <w:left w:val="none" w:sz="0" w:space="0" w:color="auto"/>
                    <w:bottom w:val="none" w:sz="0" w:space="0" w:color="auto"/>
                    <w:right w:val="none" w:sz="0" w:space="0" w:color="auto"/>
                  </w:divBdr>
                </w:div>
                <w:div w:id="435096625">
                  <w:marLeft w:val="0"/>
                  <w:marRight w:val="0"/>
                  <w:marTop w:val="0"/>
                  <w:marBottom w:val="0"/>
                  <w:divBdr>
                    <w:top w:val="none" w:sz="0" w:space="0" w:color="auto"/>
                    <w:left w:val="none" w:sz="0" w:space="0" w:color="auto"/>
                    <w:bottom w:val="none" w:sz="0" w:space="0" w:color="auto"/>
                    <w:right w:val="none" w:sz="0" w:space="0" w:color="auto"/>
                  </w:divBdr>
                </w:div>
                <w:div w:id="2035766492">
                  <w:marLeft w:val="0"/>
                  <w:marRight w:val="0"/>
                  <w:marTop w:val="0"/>
                  <w:marBottom w:val="0"/>
                  <w:divBdr>
                    <w:top w:val="none" w:sz="0" w:space="0" w:color="auto"/>
                    <w:left w:val="none" w:sz="0" w:space="0" w:color="auto"/>
                    <w:bottom w:val="none" w:sz="0" w:space="0" w:color="auto"/>
                    <w:right w:val="none" w:sz="0" w:space="0" w:color="auto"/>
                  </w:divBdr>
                </w:div>
              </w:divsChild>
            </w:div>
            <w:div w:id="898176578">
              <w:marLeft w:val="0"/>
              <w:marRight w:val="0"/>
              <w:marTop w:val="0"/>
              <w:marBottom w:val="0"/>
              <w:divBdr>
                <w:top w:val="none" w:sz="0" w:space="0" w:color="auto"/>
                <w:left w:val="none" w:sz="0" w:space="0" w:color="auto"/>
                <w:bottom w:val="none" w:sz="0" w:space="0" w:color="auto"/>
                <w:right w:val="none" w:sz="0" w:space="0" w:color="auto"/>
              </w:divBdr>
              <w:divsChild>
                <w:div w:id="2016420457">
                  <w:marLeft w:val="0"/>
                  <w:marRight w:val="0"/>
                  <w:marTop w:val="0"/>
                  <w:marBottom w:val="0"/>
                  <w:divBdr>
                    <w:top w:val="none" w:sz="0" w:space="0" w:color="auto"/>
                    <w:left w:val="none" w:sz="0" w:space="0" w:color="auto"/>
                    <w:bottom w:val="none" w:sz="0" w:space="0" w:color="auto"/>
                    <w:right w:val="none" w:sz="0" w:space="0" w:color="auto"/>
                  </w:divBdr>
                </w:div>
              </w:divsChild>
            </w:div>
            <w:div w:id="995307450">
              <w:marLeft w:val="0"/>
              <w:marRight w:val="0"/>
              <w:marTop w:val="0"/>
              <w:marBottom w:val="0"/>
              <w:divBdr>
                <w:top w:val="none" w:sz="0" w:space="0" w:color="auto"/>
                <w:left w:val="none" w:sz="0" w:space="0" w:color="auto"/>
                <w:bottom w:val="none" w:sz="0" w:space="0" w:color="auto"/>
                <w:right w:val="none" w:sz="0" w:space="0" w:color="auto"/>
              </w:divBdr>
              <w:divsChild>
                <w:div w:id="302199179">
                  <w:marLeft w:val="0"/>
                  <w:marRight w:val="0"/>
                  <w:marTop w:val="0"/>
                  <w:marBottom w:val="0"/>
                  <w:divBdr>
                    <w:top w:val="none" w:sz="0" w:space="0" w:color="auto"/>
                    <w:left w:val="none" w:sz="0" w:space="0" w:color="auto"/>
                    <w:bottom w:val="none" w:sz="0" w:space="0" w:color="auto"/>
                    <w:right w:val="none" w:sz="0" w:space="0" w:color="auto"/>
                  </w:divBdr>
                </w:div>
              </w:divsChild>
            </w:div>
            <w:div w:id="1156651623">
              <w:marLeft w:val="0"/>
              <w:marRight w:val="0"/>
              <w:marTop w:val="0"/>
              <w:marBottom w:val="0"/>
              <w:divBdr>
                <w:top w:val="none" w:sz="0" w:space="0" w:color="auto"/>
                <w:left w:val="none" w:sz="0" w:space="0" w:color="auto"/>
                <w:bottom w:val="none" w:sz="0" w:space="0" w:color="auto"/>
                <w:right w:val="none" w:sz="0" w:space="0" w:color="auto"/>
              </w:divBdr>
              <w:divsChild>
                <w:div w:id="1840803809">
                  <w:marLeft w:val="0"/>
                  <w:marRight w:val="0"/>
                  <w:marTop w:val="0"/>
                  <w:marBottom w:val="0"/>
                  <w:divBdr>
                    <w:top w:val="none" w:sz="0" w:space="0" w:color="auto"/>
                    <w:left w:val="none" w:sz="0" w:space="0" w:color="auto"/>
                    <w:bottom w:val="none" w:sz="0" w:space="0" w:color="auto"/>
                    <w:right w:val="none" w:sz="0" w:space="0" w:color="auto"/>
                  </w:divBdr>
                </w:div>
              </w:divsChild>
            </w:div>
            <w:div w:id="1444688653">
              <w:marLeft w:val="0"/>
              <w:marRight w:val="0"/>
              <w:marTop w:val="0"/>
              <w:marBottom w:val="0"/>
              <w:divBdr>
                <w:top w:val="none" w:sz="0" w:space="0" w:color="auto"/>
                <w:left w:val="none" w:sz="0" w:space="0" w:color="auto"/>
                <w:bottom w:val="none" w:sz="0" w:space="0" w:color="auto"/>
                <w:right w:val="none" w:sz="0" w:space="0" w:color="auto"/>
              </w:divBdr>
              <w:divsChild>
                <w:div w:id="665938510">
                  <w:marLeft w:val="0"/>
                  <w:marRight w:val="0"/>
                  <w:marTop w:val="0"/>
                  <w:marBottom w:val="0"/>
                  <w:divBdr>
                    <w:top w:val="none" w:sz="0" w:space="0" w:color="auto"/>
                    <w:left w:val="none" w:sz="0" w:space="0" w:color="auto"/>
                    <w:bottom w:val="none" w:sz="0" w:space="0" w:color="auto"/>
                    <w:right w:val="none" w:sz="0" w:space="0" w:color="auto"/>
                  </w:divBdr>
                </w:div>
              </w:divsChild>
            </w:div>
            <w:div w:id="1482502755">
              <w:marLeft w:val="0"/>
              <w:marRight w:val="0"/>
              <w:marTop w:val="0"/>
              <w:marBottom w:val="0"/>
              <w:divBdr>
                <w:top w:val="none" w:sz="0" w:space="0" w:color="auto"/>
                <w:left w:val="none" w:sz="0" w:space="0" w:color="auto"/>
                <w:bottom w:val="none" w:sz="0" w:space="0" w:color="auto"/>
                <w:right w:val="none" w:sz="0" w:space="0" w:color="auto"/>
              </w:divBdr>
              <w:divsChild>
                <w:div w:id="1005746463">
                  <w:marLeft w:val="0"/>
                  <w:marRight w:val="0"/>
                  <w:marTop w:val="0"/>
                  <w:marBottom w:val="0"/>
                  <w:divBdr>
                    <w:top w:val="none" w:sz="0" w:space="0" w:color="auto"/>
                    <w:left w:val="none" w:sz="0" w:space="0" w:color="auto"/>
                    <w:bottom w:val="none" w:sz="0" w:space="0" w:color="auto"/>
                    <w:right w:val="none" w:sz="0" w:space="0" w:color="auto"/>
                  </w:divBdr>
                </w:div>
              </w:divsChild>
            </w:div>
            <w:div w:id="192082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9501">
      <w:bodyDiv w:val="1"/>
      <w:marLeft w:val="0"/>
      <w:marRight w:val="0"/>
      <w:marTop w:val="0"/>
      <w:marBottom w:val="0"/>
      <w:divBdr>
        <w:top w:val="none" w:sz="0" w:space="0" w:color="auto"/>
        <w:left w:val="none" w:sz="0" w:space="0" w:color="auto"/>
        <w:bottom w:val="none" w:sz="0" w:space="0" w:color="auto"/>
        <w:right w:val="none" w:sz="0" w:space="0" w:color="auto"/>
      </w:divBdr>
    </w:div>
    <w:div w:id="129442804">
      <w:bodyDiv w:val="1"/>
      <w:marLeft w:val="0"/>
      <w:marRight w:val="0"/>
      <w:marTop w:val="0"/>
      <w:marBottom w:val="0"/>
      <w:divBdr>
        <w:top w:val="none" w:sz="0" w:space="0" w:color="auto"/>
        <w:left w:val="none" w:sz="0" w:space="0" w:color="auto"/>
        <w:bottom w:val="none" w:sz="0" w:space="0" w:color="auto"/>
        <w:right w:val="none" w:sz="0" w:space="0" w:color="auto"/>
      </w:divBdr>
    </w:div>
    <w:div w:id="137499000">
      <w:bodyDiv w:val="1"/>
      <w:marLeft w:val="0"/>
      <w:marRight w:val="0"/>
      <w:marTop w:val="0"/>
      <w:marBottom w:val="0"/>
      <w:divBdr>
        <w:top w:val="none" w:sz="0" w:space="0" w:color="auto"/>
        <w:left w:val="none" w:sz="0" w:space="0" w:color="auto"/>
        <w:bottom w:val="none" w:sz="0" w:space="0" w:color="auto"/>
        <w:right w:val="none" w:sz="0" w:space="0" w:color="auto"/>
      </w:divBdr>
    </w:div>
    <w:div w:id="146636203">
      <w:bodyDiv w:val="1"/>
      <w:marLeft w:val="0"/>
      <w:marRight w:val="0"/>
      <w:marTop w:val="0"/>
      <w:marBottom w:val="0"/>
      <w:divBdr>
        <w:top w:val="none" w:sz="0" w:space="0" w:color="auto"/>
        <w:left w:val="none" w:sz="0" w:space="0" w:color="auto"/>
        <w:bottom w:val="none" w:sz="0" w:space="0" w:color="auto"/>
        <w:right w:val="none" w:sz="0" w:space="0" w:color="auto"/>
      </w:divBdr>
    </w:div>
    <w:div w:id="194465409">
      <w:bodyDiv w:val="1"/>
      <w:marLeft w:val="0"/>
      <w:marRight w:val="0"/>
      <w:marTop w:val="0"/>
      <w:marBottom w:val="0"/>
      <w:divBdr>
        <w:top w:val="none" w:sz="0" w:space="0" w:color="auto"/>
        <w:left w:val="none" w:sz="0" w:space="0" w:color="auto"/>
        <w:bottom w:val="none" w:sz="0" w:space="0" w:color="auto"/>
        <w:right w:val="none" w:sz="0" w:space="0" w:color="auto"/>
      </w:divBdr>
    </w:div>
    <w:div w:id="272829313">
      <w:bodyDiv w:val="1"/>
      <w:marLeft w:val="0"/>
      <w:marRight w:val="0"/>
      <w:marTop w:val="0"/>
      <w:marBottom w:val="0"/>
      <w:divBdr>
        <w:top w:val="none" w:sz="0" w:space="0" w:color="auto"/>
        <w:left w:val="none" w:sz="0" w:space="0" w:color="auto"/>
        <w:bottom w:val="none" w:sz="0" w:space="0" w:color="auto"/>
        <w:right w:val="none" w:sz="0" w:space="0" w:color="auto"/>
      </w:divBdr>
      <w:divsChild>
        <w:div w:id="198443736">
          <w:marLeft w:val="547"/>
          <w:marRight w:val="0"/>
          <w:marTop w:val="96"/>
          <w:marBottom w:val="0"/>
          <w:divBdr>
            <w:top w:val="none" w:sz="0" w:space="0" w:color="auto"/>
            <w:left w:val="none" w:sz="0" w:space="0" w:color="auto"/>
            <w:bottom w:val="none" w:sz="0" w:space="0" w:color="auto"/>
            <w:right w:val="none" w:sz="0" w:space="0" w:color="auto"/>
          </w:divBdr>
        </w:div>
        <w:div w:id="281806475">
          <w:marLeft w:val="547"/>
          <w:marRight w:val="0"/>
          <w:marTop w:val="96"/>
          <w:marBottom w:val="0"/>
          <w:divBdr>
            <w:top w:val="none" w:sz="0" w:space="0" w:color="auto"/>
            <w:left w:val="none" w:sz="0" w:space="0" w:color="auto"/>
            <w:bottom w:val="none" w:sz="0" w:space="0" w:color="auto"/>
            <w:right w:val="none" w:sz="0" w:space="0" w:color="auto"/>
          </w:divBdr>
        </w:div>
        <w:div w:id="1212958558">
          <w:marLeft w:val="547"/>
          <w:marRight w:val="0"/>
          <w:marTop w:val="96"/>
          <w:marBottom w:val="0"/>
          <w:divBdr>
            <w:top w:val="none" w:sz="0" w:space="0" w:color="auto"/>
            <w:left w:val="none" w:sz="0" w:space="0" w:color="auto"/>
            <w:bottom w:val="none" w:sz="0" w:space="0" w:color="auto"/>
            <w:right w:val="none" w:sz="0" w:space="0" w:color="auto"/>
          </w:divBdr>
        </w:div>
        <w:div w:id="1225679994">
          <w:marLeft w:val="547"/>
          <w:marRight w:val="0"/>
          <w:marTop w:val="96"/>
          <w:marBottom w:val="0"/>
          <w:divBdr>
            <w:top w:val="none" w:sz="0" w:space="0" w:color="auto"/>
            <w:left w:val="none" w:sz="0" w:space="0" w:color="auto"/>
            <w:bottom w:val="none" w:sz="0" w:space="0" w:color="auto"/>
            <w:right w:val="none" w:sz="0" w:space="0" w:color="auto"/>
          </w:divBdr>
        </w:div>
        <w:div w:id="1279411003">
          <w:marLeft w:val="547"/>
          <w:marRight w:val="0"/>
          <w:marTop w:val="96"/>
          <w:marBottom w:val="0"/>
          <w:divBdr>
            <w:top w:val="none" w:sz="0" w:space="0" w:color="auto"/>
            <w:left w:val="none" w:sz="0" w:space="0" w:color="auto"/>
            <w:bottom w:val="none" w:sz="0" w:space="0" w:color="auto"/>
            <w:right w:val="none" w:sz="0" w:space="0" w:color="auto"/>
          </w:divBdr>
        </w:div>
        <w:div w:id="1751193547">
          <w:marLeft w:val="547"/>
          <w:marRight w:val="0"/>
          <w:marTop w:val="96"/>
          <w:marBottom w:val="0"/>
          <w:divBdr>
            <w:top w:val="none" w:sz="0" w:space="0" w:color="auto"/>
            <w:left w:val="none" w:sz="0" w:space="0" w:color="auto"/>
            <w:bottom w:val="none" w:sz="0" w:space="0" w:color="auto"/>
            <w:right w:val="none" w:sz="0" w:space="0" w:color="auto"/>
          </w:divBdr>
        </w:div>
      </w:divsChild>
    </w:div>
    <w:div w:id="403114110">
      <w:bodyDiv w:val="1"/>
      <w:marLeft w:val="0"/>
      <w:marRight w:val="0"/>
      <w:marTop w:val="0"/>
      <w:marBottom w:val="0"/>
      <w:divBdr>
        <w:top w:val="none" w:sz="0" w:space="0" w:color="auto"/>
        <w:left w:val="none" w:sz="0" w:space="0" w:color="auto"/>
        <w:bottom w:val="none" w:sz="0" w:space="0" w:color="auto"/>
        <w:right w:val="none" w:sz="0" w:space="0" w:color="auto"/>
      </w:divBdr>
    </w:div>
    <w:div w:id="414712959">
      <w:bodyDiv w:val="1"/>
      <w:marLeft w:val="0"/>
      <w:marRight w:val="0"/>
      <w:marTop w:val="0"/>
      <w:marBottom w:val="0"/>
      <w:divBdr>
        <w:top w:val="none" w:sz="0" w:space="0" w:color="auto"/>
        <w:left w:val="none" w:sz="0" w:space="0" w:color="auto"/>
        <w:bottom w:val="none" w:sz="0" w:space="0" w:color="auto"/>
        <w:right w:val="none" w:sz="0" w:space="0" w:color="auto"/>
      </w:divBdr>
    </w:div>
    <w:div w:id="472525477">
      <w:bodyDiv w:val="1"/>
      <w:marLeft w:val="0"/>
      <w:marRight w:val="0"/>
      <w:marTop w:val="0"/>
      <w:marBottom w:val="0"/>
      <w:divBdr>
        <w:top w:val="none" w:sz="0" w:space="0" w:color="auto"/>
        <w:left w:val="none" w:sz="0" w:space="0" w:color="auto"/>
        <w:bottom w:val="none" w:sz="0" w:space="0" w:color="auto"/>
        <w:right w:val="none" w:sz="0" w:space="0" w:color="auto"/>
      </w:divBdr>
    </w:div>
    <w:div w:id="487525608">
      <w:bodyDiv w:val="1"/>
      <w:marLeft w:val="0"/>
      <w:marRight w:val="0"/>
      <w:marTop w:val="0"/>
      <w:marBottom w:val="0"/>
      <w:divBdr>
        <w:top w:val="none" w:sz="0" w:space="0" w:color="auto"/>
        <w:left w:val="none" w:sz="0" w:space="0" w:color="auto"/>
        <w:bottom w:val="none" w:sz="0" w:space="0" w:color="auto"/>
        <w:right w:val="none" w:sz="0" w:space="0" w:color="auto"/>
      </w:divBdr>
    </w:div>
    <w:div w:id="587078673">
      <w:bodyDiv w:val="1"/>
      <w:marLeft w:val="0"/>
      <w:marRight w:val="0"/>
      <w:marTop w:val="0"/>
      <w:marBottom w:val="0"/>
      <w:divBdr>
        <w:top w:val="none" w:sz="0" w:space="0" w:color="auto"/>
        <w:left w:val="none" w:sz="0" w:space="0" w:color="auto"/>
        <w:bottom w:val="none" w:sz="0" w:space="0" w:color="auto"/>
        <w:right w:val="none" w:sz="0" w:space="0" w:color="auto"/>
      </w:divBdr>
      <w:divsChild>
        <w:div w:id="172914216">
          <w:marLeft w:val="547"/>
          <w:marRight w:val="0"/>
          <w:marTop w:val="96"/>
          <w:marBottom w:val="0"/>
          <w:divBdr>
            <w:top w:val="none" w:sz="0" w:space="0" w:color="auto"/>
            <w:left w:val="none" w:sz="0" w:space="0" w:color="auto"/>
            <w:bottom w:val="none" w:sz="0" w:space="0" w:color="auto"/>
            <w:right w:val="none" w:sz="0" w:space="0" w:color="auto"/>
          </w:divBdr>
        </w:div>
        <w:div w:id="713627538">
          <w:marLeft w:val="547"/>
          <w:marRight w:val="0"/>
          <w:marTop w:val="96"/>
          <w:marBottom w:val="0"/>
          <w:divBdr>
            <w:top w:val="none" w:sz="0" w:space="0" w:color="auto"/>
            <w:left w:val="none" w:sz="0" w:space="0" w:color="auto"/>
            <w:bottom w:val="none" w:sz="0" w:space="0" w:color="auto"/>
            <w:right w:val="none" w:sz="0" w:space="0" w:color="auto"/>
          </w:divBdr>
        </w:div>
        <w:div w:id="737678581">
          <w:marLeft w:val="547"/>
          <w:marRight w:val="0"/>
          <w:marTop w:val="96"/>
          <w:marBottom w:val="0"/>
          <w:divBdr>
            <w:top w:val="none" w:sz="0" w:space="0" w:color="auto"/>
            <w:left w:val="none" w:sz="0" w:space="0" w:color="auto"/>
            <w:bottom w:val="none" w:sz="0" w:space="0" w:color="auto"/>
            <w:right w:val="none" w:sz="0" w:space="0" w:color="auto"/>
          </w:divBdr>
        </w:div>
        <w:div w:id="1200818391">
          <w:marLeft w:val="547"/>
          <w:marRight w:val="0"/>
          <w:marTop w:val="96"/>
          <w:marBottom w:val="0"/>
          <w:divBdr>
            <w:top w:val="none" w:sz="0" w:space="0" w:color="auto"/>
            <w:left w:val="none" w:sz="0" w:space="0" w:color="auto"/>
            <w:bottom w:val="none" w:sz="0" w:space="0" w:color="auto"/>
            <w:right w:val="none" w:sz="0" w:space="0" w:color="auto"/>
          </w:divBdr>
        </w:div>
        <w:div w:id="1457409496">
          <w:marLeft w:val="547"/>
          <w:marRight w:val="0"/>
          <w:marTop w:val="96"/>
          <w:marBottom w:val="0"/>
          <w:divBdr>
            <w:top w:val="none" w:sz="0" w:space="0" w:color="auto"/>
            <w:left w:val="none" w:sz="0" w:space="0" w:color="auto"/>
            <w:bottom w:val="none" w:sz="0" w:space="0" w:color="auto"/>
            <w:right w:val="none" w:sz="0" w:space="0" w:color="auto"/>
          </w:divBdr>
        </w:div>
        <w:div w:id="1831673178">
          <w:marLeft w:val="547"/>
          <w:marRight w:val="0"/>
          <w:marTop w:val="96"/>
          <w:marBottom w:val="0"/>
          <w:divBdr>
            <w:top w:val="none" w:sz="0" w:space="0" w:color="auto"/>
            <w:left w:val="none" w:sz="0" w:space="0" w:color="auto"/>
            <w:bottom w:val="none" w:sz="0" w:space="0" w:color="auto"/>
            <w:right w:val="none" w:sz="0" w:space="0" w:color="auto"/>
          </w:divBdr>
        </w:div>
        <w:div w:id="2100330126">
          <w:marLeft w:val="547"/>
          <w:marRight w:val="0"/>
          <w:marTop w:val="96"/>
          <w:marBottom w:val="0"/>
          <w:divBdr>
            <w:top w:val="none" w:sz="0" w:space="0" w:color="auto"/>
            <w:left w:val="none" w:sz="0" w:space="0" w:color="auto"/>
            <w:bottom w:val="none" w:sz="0" w:space="0" w:color="auto"/>
            <w:right w:val="none" w:sz="0" w:space="0" w:color="auto"/>
          </w:divBdr>
        </w:div>
      </w:divsChild>
    </w:div>
    <w:div w:id="634333469">
      <w:bodyDiv w:val="1"/>
      <w:marLeft w:val="0"/>
      <w:marRight w:val="0"/>
      <w:marTop w:val="0"/>
      <w:marBottom w:val="0"/>
      <w:divBdr>
        <w:top w:val="none" w:sz="0" w:space="0" w:color="auto"/>
        <w:left w:val="none" w:sz="0" w:space="0" w:color="auto"/>
        <w:bottom w:val="none" w:sz="0" w:space="0" w:color="auto"/>
        <w:right w:val="none" w:sz="0" w:space="0" w:color="auto"/>
      </w:divBdr>
    </w:div>
    <w:div w:id="655306479">
      <w:bodyDiv w:val="1"/>
      <w:marLeft w:val="0"/>
      <w:marRight w:val="0"/>
      <w:marTop w:val="0"/>
      <w:marBottom w:val="0"/>
      <w:divBdr>
        <w:top w:val="none" w:sz="0" w:space="0" w:color="auto"/>
        <w:left w:val="none" w:sz="0" w:space="0" w:color="auto"/>
        <w:bottom w:val="none" w:sz="0" w:space="0" w:color="auto"/>
        <w:right w:val="none" w:sz="0" w:space="0" w:color="auto"/>
      </w:divBdr>
    </w:div>
    <w:div w:id="680089382">
      <w:bodyDiv w:val="1"/>
      <w:marLeft w:val="0"/>
      <w:marRight w:val="0"/>
      <w:marTop w:val="0"/>
      <w:marBottom w:val="0"/>
      <w:divBdr>
        <w:top w:val="none" w:sz="0" w:space="0" w:color="auto"/>
        <w:left w:val="none" w:sz="0" w:space="0" w:color="auto"/>
        <w:bottom w:val="none" w:sz="0" w:space="0" w:color="auto"/>
        <w:right w:val="none" w:sz="0" w:space="0" w:color="auto"/>
      </w:divBdr>
    </w:div>
    <w:div w:id="722674502">
      <w:bodyDiv w:val="1"/>
      <w:marLeft w:val="0"/>
      <w:marRight w:val="0"/>
      <w:marTop w:val="0"/>
      <w:marBottom w:val="0"/>
      <w:divBdr>
        <w:top w:val="none" w:sz="0" w:space="0" w:color="auto"/>
        <w:left w:val="none" w:sz="0" w:space="0" w:color="auto"/>
        <w:bottom w:val="none" w:sz="0" w:space="0" w:color="auto"/>
        <w:right w:val="none" w:sz="0" w:space="0" w:color="auto"/>
      </w:divBdr>
    </w:div>
    <w:div w:id="748620492">
      <w:bodyDiv w:val="1"/>
      <w:marLeft w:val="0"/>
      <w:marRight w:val="0"/>
      <w:marTop w:val="0"/>
      <w:marBottom w:val="0"/>
      <w:divBdr>
        <w:top w:val="none" w:sz="0" w:space="0" w:color="auto"/>
        <w:left w:val="none" w:sz="0" w:space="0" w:color="auto"/>
        <w:bottom w:val="none" w:sz="0" w:space="0" w:color="auto"/>
        <w:right w:val="none" w:sz="0" w:space="0" w:color="auto"/>
      </w:divBdr>
    </w:div>
    <w:div w:id="803237954">
      <w:bodyDiv w:val="1"/>
      <w:marLeft w:val="0"/>
      <w:marRight w:val="0"/>
      <w:marTop w:val="0"/>
      <w:marBottom w:val="0"/>
      <w:divBdr>
        <w:top w:val="none" w:sz="0" w:space="0" w:color="auto"/>
        <w:left w:val="none" w:sz="0" w:space="0" w:color="auto"/>
        <w:bottom w:val="none" w:sz="0" w:space="0" w:color="auto"/>
        <w:right w:val="none" w:sz="0" w:space="0" w:color="auto"/>
      </w:divBdr>
    </w:div>
    <w:div w:id="823082658">
      <w:bodyDiv w:val="1"/>
      <w:marLeft w:val="0"/>
      <w:marRight w:val="0"/>
      <w:marTop w:val="0"/>
      <w:marBottom w:val="0"/>
      <w:divBdr>
        <w:top w:val="none" w:sz="0" w:space="0" w:color="auto"/>
        <w:left w:val="none" w:sz="0" w:space="0" w:color="auto"/>
        <w:bottom w:val="none" w:sz="0" w:space="0" w:color="auto"/>
        <w:right w:val="none" w:sz="0" w:space="0" w:color="auto"/>
      </w:divBdr>
    </w:div>
    <w:div w:id="837695260">
      <w:bodyDiv w:val="1"/>
      <w:marLeft w:val="0"/>
      <w:marRight w:val="0"/>
      <w:marTop w:val="0"/>
      <w:marBottom w:val="0"/>
      <w:divBdr>
        <w:top w:val="none" w:sz="0" w:space="0" w:color="auto"/>
        <w:left w:val="none" w:sz="0" w:space="0" w:color="auto"/>
        <w:bottom w:val="none" w:sz="0" w:space="0" w:color="auto"/>
        <w:right w:val="none" w:sz="0" w:space="0" w:color="auto"/>
      </w:divBdr>
    </w:div>
    <w:div w:id="927032583">
      <w:bodyDiv w:val="1"/>
      <w:marLeft w:val="0"/>
      <w:marRight w:val="0"/>
      <w:marTop w:val="0"/>
      <w:marBottom w:val="0"/>
      <w:divBdr>
        <w:top w:val="none" w:sz="0" w:space="0" w:color="auto"/>
        <w:left w:val="none" w:sz="0" w:space="0" w:color="auto"/>
        <w:bottom w:val="none" w:sz="0" w:space="0" w:color="auto"/>
        <w:right w:val="none" w:sz="0" w:space="0" w:color="auto"/>
      </w:divBdr>
    </w:div>
    <w:div w:id="1031108004">
      <w:bodyDiv w:val="1"/>
      <w:marLeft w:val="0"/>
      <w:marRight w:val="0"/>
      <w:marTop w:val="0"/>
      <w:marBottom w:val="0"/>
      <w:divBdr>
        <w:top w:val="none" w:sz="0" w:space="0" w:color="auto"/>
        <w:left w:val="none" w:sz="0" w:space="0" w:color="auto"/>
        <w:bottom w:val="none" w:sz="0" w:space="0" w:color="auto"/>
        <w:right w:val="none" w:sz="0" w:space="0" w:color="auto"/>
      </w:divBdr>
    </w:div>
    <w:div w:id="1147042458">
      <w:bodyDiv w:val="1"/>
      <w:marLeft w:val="0"/>
      <w:marRight w:val="0"/>
      <w:marTop w:val="0"/>
      <w:marBottom w:val="0"/>
      <w:divBdr>
        <w:top w:val="none" w:sz="0" w:space="0" w:color="auto"/>
        <w:left w:val="none" w:sz="0" w:space="0" w:color="auto"/>
        <w:bottom w:val="none" w:sz="0" w:space="0" w:color="auto"/>
        <w:right w:val="none" w:sz="0" w:space="0" w:color="auto"/>
      </w:divBdr>
    </w:div>
    <w:div w:id="1158883172">
      <w:bodyDiv w:val="1"/>
      <w:marLeft w:val="0"/>
      <w:marRight w:val="0"/>
      <w:marTop w:val="0"/>
      <w:marBottom w:val="0"/>
      <w:divBdr>
        <w:top w:val="none" w:sz="0" w:space="0" w:color="auto"/>
        <w:left w:val="none" w:sz="0" w:space="0" w:color="auto"/>
        <w:bottom w:val="none" w:sz="0" w:space="0" w:color="auto"/>
        <w:right w:val="none" w:sz="0" w:space="0" w:color="auto"/>
      </w:divBdr>
    </w:div>
    <w:div w:id="1181043009">
      <w:bodyDiv w:val="1"/>
      <w:marLeft w:val="0"/>
      <w:marRight w:val="0"/>
      <w:marTop w:val="0"/>
      <w:marBottom w:val="0"/>
      <w:divBdr>
        <w:top w:val="none" w:sz="0" w:space="0" w:color="auto"/>
        <w:left w:val="none" w:sz="0" w:space="0" w:color="auto"/>
        <w:bottom w:val="none" w:sz="0" w:space="0" w:color="auto"/>
        <w:right w:val="none" w:sz="0" w:space="0" w:color="auto"/>
      </w:divBdr>
    </w:div>
    <w:div w:id="1202933420">
      <w:bodyDiv w:val="1"/>
      <w:marLeft w:val="0"/>
      <w:marRight w:val="0"/>
      <w:marTop w:val="0"/>
      <w:marBottom w:val="0"/>
      <w:divBdr>
        <w:top w:val="none" w:sz="0" w:space="0" w:color="auto"/>
        <w:left w:val="none" w:sz="0" w:space="0" w:color="auto"/>
        <w:bottom w:val="none" w:sz="0" w:space="0" w:color="auto"/>
        <w:right w:val="none" w:sz="0" w:space="0" w:color="auto"/>
      </w:divBdr>
    </w:div>
    <w:div w:id="1351489229">
      <w:bodyDiv w:val="1"/>
      <w:marLeft w:val="0"/>
      <w:marRight w:val="0"/>
      <w:marTop w:val="0"/>
      <w:marBottom w:val="0"/>
      <w:divBdr>
        <w:top w:val="none" w:sz="0" w:space="0" w:color="auto"/>
        <w:left w:val="none" w:sz="0" w:space="0" w:color="auto"/>
        <w:bottom w:val="none" w:sz="0" w:space="0" w:color="auto"/>
        <w:right w:val="none" w:sz="0" w:space="0" w:color="auto"/>
      </w:divBdr>
    </w:div>
    <w:div w:id="1353648511">
      <w:bodyDiv w:val="1"/>
      <w:marLeft w:val="0"/>
      <w:marRight w:val="0"/>
      <w:marTop w:val="0"/>
      <w:marBottom w:val="0"/>
      <w:divBdr>
        <w:top w:val="none" w:sz="0" w:space="0" w:color="auto"/>
        <w:left w:val="none" w:sz="0" w:space="0" w:color="auto"/>
        <w:bottom w:val="none" w:sz="0" w:space="0" w:color="auto"/>
        <w:right w:val="none" w:sz="0" w:space="0" w:color="auto"/>
      </w:divBdr>
      <w:divsChild>
        <w:div w:id="172962218">
          <w:marLeft w:val="0"/>
          <w:marRight w:val="0"/>
          <w:marTop w:val="0"/>
          <w:marBottom w:val="0"/>
          <w:divBdr>
            <w:top w:val="none" w:sz="0" w:space="0" w:color="auto"/>
            <w:left w:val="none" w:sz="0" w:space="0" w:color="auto"/>
            <w:bottom w:val="none" w:sz="0" w:space="0" w:color="auto"/>
            <w:right w:val="none" w:sz="0" w:space="0" w:color="auto"/>
          </w:divBdr>
          <w:divsChild>
            <w:div w:id="1116221527">
              <w:marLeft w:val="0"/>
              <w:marRight w:val="0"/>
              <w:marTop w:val="0"/>
              <w:marBottom w:val="0"/>
              <w:divBdr>
                <w:top w:val="none" w:sz="0" w:space="0" w:color="auto"/>
                <w:left w:val="none" w:sz="0" w:space="0" w:color="auto"/>
                <w:bottom w:val="none" w:sz="0" w:space="0" w:color="auto"/>
                <w:right w:val="none" w:sz="0" w:space="0" w:color="auto"/>
              </w:divBdr>
              <w:divsChild>
                <w:div w:id="205766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838860">
      <w:bodyDiv w:val="1"/>
      <w:marLeft w:val="0"/>
      <w:marRight w:val="0"/>
      <w:marTop w:val="0"/>
      <w:marBottom w:val="0"/>
      <w:divBdr>
        <w:top w:val="none" w:sz="0" w:space="0" w:color="auto"/>
        <w:left w:val="none" w:sz="0" w:space="0" w:color="auto"/>
        <w:bottom w:val="none" w:sz="0" w:space="0" w:color="auto"/>
        <w:right w:val="none" w:sz="0" w:space="0" w:color="auto"/>
      </w:divBdr>
    </w:div>
    <w:div w:id="1423380471">
      <w:bodyDiv w:val="1"/>
      <w:marLeft w:val="0"/>
      <w:marRight w:val="0"/>
      <w:marTop w:val="0"/>
      <w:marBottom w:val="0"/>
      <w:divBdr>
        <w:top w:val="none" w:sz="0" w:space="0" w:color="auto"/>
        <w:left w:val="none" w:sz="0" w:space="0" w:color="auto"/>
        <w:bottom w:val="none" w:sz="0" w:space="0" w:color="auto"/>
        <w:right w:val="none" w:sz="0" w:space="0" w:color="auto"/>
      </w:divBdr>
    </w:div>
    <w:div w:id="1472098121">
      <w:bodyDiv w:val="1"/>
      <w:marLeft w:val="0"/>
      <w:marRight w:val="0"/>
      <w:marTop w:val="0"/>
      <w:marBottom w:val="0"/>
      <w:divBdr>
        <w:top w:val="none" w:sz="0" w:space="0" w:color="auto"/>
        <w:left w:val="none" w:sz="0" w:space="0" w:color="auto"/>
        <w:bottom w:val="none" w:sz="0" w:space="0" w:color="auto"/>
        <w:right w:val="none" w:sz="0" w:space="0" w:color="auto"/>
      </w:divBdr>
    </w:div>
    <w:div w:id="1482115926">
      <w:bodyDiv w:val="1"/>
      <w:marLeft w:val="0"/>
      <w:marRight w:val="0"/>
      <w:marTop w:val="0"/>
      <w:marBottom w:val="0"/>
      <w:divBdr>
        <w:top w:val="none" w:sz="0" w:space="0" w:color="auto"/>
        <w:left w:val="none" w:sz="0" w:space="0" w:color="auto"/>
        <w:bottom w:val="none" w:sz="0" w:space="0" w:color="auto"/>
        <w:right w:val="none" w:sz="0" w:space="0" w:color="auto"/>
      </w:divBdr>
    </w:div>
    <w:div w:id="1517962190">
      <w:bodyDiv w:val="1"/>
      <w:marLeft w:val="0"/>
      <w:marRight w:val="0"/>
      <w:marTop w:val="0"/>
      <w:marBottom w:val="0"/>
      <w:divBdr>
        <w:top w:val="none" w:sz="0" w:space="0" w:color="auto"/>
        <w:left w:val="none" w:sz="0" w:space="0" w:color="auto"/>
        <w:bottom w:val="none" w:sz="0" w:space="0" w:color="auto"/>
        <w:right w:val="none" w:sz="0" w:space="0" w:color="auto"/>
      </w:divBdr>
    </w:div>
    <w:div w:id="1597395593">
      <w:bodyDiv w:val="1"/>
      <w:marLeft w:val="0"/>
      <w:marRight w:val="0"/>
      <w:marTop w:val="0"/>
      <w:marBottom w:val="0"/>
      <w:divBdr>
        <w:top w:val="none" w:sz="0" w:space="0" w:color="auto"/>
        <w:left w:val="none" w:sz="0" w:space="0" w:color="auto"/>
        <w:bottom w:val="none" w:sz="0" w:space="0" w:color="auto"/>
        <w:right w:val="none" w:sz="0" w:space="0" w:color="auto"/>
      </w:divBdr>
    </w:div>
    <w:div w:id="1619484163">
      <w:bodyDiv w:val="1"/>
      <w:marLeft w:val="0"/>
      <w:marRight w:val="0"/>
      <w:marTop w:val="0"/>
      <w:marBottom w:val="0"/>
      <w:divBdr>
        <w:top w:val="none" w:sz="0" w:space="0" w:color="auto"/>
        <w:left w:val="none" w:sz="0" w:space="0" w:color="auto"/>
        <w:bottom w:val="none" w:sz="0" w:space="0" w:color="auto"/>
        <w:right w:val="none" w:sz="0" w:space="0" w:color="auto"/>
      </w:divBdr>
    </w:div>
    <w:div w:id="1644038673">
      <w:bodyDiv w:val="1"/>
      <w:marLeft w:val="0"/>
      <w:marRight w:val="0"/>
      <w:marTop w:val="0"/>
      <w:marBottom w:val="0"/>
      <w:divBdr>
        <w:top w:val="none" w:sz="0" w:space="0" w:color="auto"/>
        <w:left w:val="none" w:sz="0" w:space="0" w:color="auto"/>
        <w:bottom w:val="none" w:sz="0" w:space="0" w:color="auto"/>
        <w:right w:val="none" w:sz="0" w:space="0" w:color="auto"/>
      </w:divBdr>
    </w:div>
    <w:div w:id="1729692636">
      <w:bodyDiv w:val="1"/>
      <w:marLeft w:val="0"/>
      <w:marRight w:val="0"/>
      <w:marTop w:val="0"/>
      <w:marBottom w:val="0"/>
      <w:divBdr>
        <w:top w:val="none" w:sz="0" w:space="0" w:color="auto"/>
        <w:left w:val="none" w:sz="0" w:space="0" w:color="auto"/>
        <w:bottom w:val="none" w:sz="0" w:space="0" w:color="auto"/>
        <w:right w:val="none" w:sz="0" w:space="0" w:color="auto"/>
      </w:divBdr>
    </w:div>
    <w:div w:id="1771469867">
      <w:bodyDiv w:val="1"/>
      <w:marLeft w:val="0"/>
      <w:marRight w:val="0"/>
      <w:marTop w:val="0"/>
      <w:marBottom w:val="0"/>
      <w:divBdr>
        <w:top w:val="none" w:sz="0" w:space="0" w:color="auto"/>
        <w:left w:val="none" w:sz="0" w:space="0" w:color="auto"/>
        <w:bottom w:val="none" w:sz="0" w:space="0" w:color="auto"/>
        <w:right w:val="none" w:sz="0" w:space="0" w:color="auto"/>
      </w:divBdr>
      <w:divsChild>
        <w:div w:id="1209612849">
          <w:marLeft w:val="0"/>
          <w:marRight w:val="0"/>
          <w:marTop w:val="0"/>
          <w:marBottom w:val="0"/>
          <w:divBdr>
            <w:top w:val="none" w:sz="0" w:space="0" w:color="auto"/>
            <w:left w:val="none" w:sz="0" w:space="0" w:color="auto"/>
            <w:bottom w:val="none" w:sz="0" w:space="0" w:color="auto"/>
            <w:right w:val="none" w:sz="0" w:space="0" w:color="auto"/>
          </w:divBdr>
          <w:divsChild>
            <w:div w:id="273291828">
              <w:marLeft w:val="0"/>
              <w:marRight w:val="0"/>
              <w:marTop w:val="0"/>
              <w:marBottom w:val="0"/>
              <w:divBdr>
                <w:top w:val="none" w:sz="0" w:space="0" w:color="auto"/>
                <w:left w:val="none" w:sz="0" w:space="0" w:color="auto"/>
                <w:bottom w:val="none" w:sz="0" w:space="0" w:color="auto"/>
                <w:right w:val="none" w:sz="0" w:space="0" w:color="auto"/>
              </w:divBdr>
            </w:div>
            <w:div w:id="328871884">
              <w:marLeft w:val="0"/>
              <w:marRight w:val="0"/>
              <w:marTop w:val="0"/>
              <w:marBottom w:val="0"/>
              <w:divBdr>
                <w:top w:val="none" w:sz="0" w:space="0" w:color="auto"/>
                <w:left w:val="none" w:sz="0" w:space="0" w:color="auto"/>
                <w:bottom w:val="none" w:sz="0" w:space="0" w:color="auto"/>
                <w:right w:val="none" w:sz="0" w:space="0" w:color="auto"/>
              </w:divBdr>
              <w:divsChild>
                <w:div w:id="774138414">
                  <w:marLeft w:val="0"/>
                  <w:marRight w:val="0"/>
                  <w:marTop w:val="0"/>
                  <w:marBottom w:val="0"/>
                  <w:divBdr>
                    <w:top w:val="none" w:sz="0" w:space="0" w:color="auto"/>
                    <w:left w:val="none" w:sz="0" w:space="0" w:color="auto"/>
                    <w:bottom w:val="none" w:sz="0" w:space="0" w:color="auto"/>
                    <w:right w:val="none" w:sz="0" w:space="0" w:color="auto"/>
                  </w:divBdr>
                </w:div>
              </w:divsChild>
            </w:div>
            <w:div w:id="920680766">
              <w:marLeft w:val="0"/>
              <w:marRight w:val="0"/>
              <w:marTop w:val="0"/>
              <w:marBottom w:val="0"/>
              <w:divBdr>
                <w:top w:val="none" w:sz="0" w:space="0" w:color="auto"/>
                <w:left w:val="none" w:sz="0" w:space="0" w:color="auto"/>
                <w:bottom w:val="none" w:sz="0" w:space="0" w:color="auto"/>
                <w:right w:val="none" w:sz="0" w:space="0" w:color="auto"/>
              </w:divBdr>
              <w:divsChild>
                <w:div w:id="1253011268">
                  <w:marLeft w:val="0"/>
                  <w:marRight w:val="0"/>
                  <w:marTop w:val="0"/>
                  <w:marBottom w:val="0"/>
                  <w:divBdr>
                    <w:top w:val="none" w:sz="0" w:space="0" w:color="auto"/>
                    <w:left w:val="none" w:sz="0" w:space="0" w:color="auto"/>
                    <w:bottom w:val="none" w:sz="0" w:space="0" w:color="auto"/>
                    <w:right w:val="none" w:sz="0" w:space="0" w:color="auto"/>
                  </w:divBdr>
                </w:div>
              </w:divsChild>
            </w:div>
            <w:div w:id="1056975740">
              <w:marLeft w:val="0"/>
              <w:marRight w:val="0"/>
              <w:marTop w:val="0"/>
              <w:marBottom w:val="0"/>
              <w:divBdr>
                <w:top w:val="none" w:sz="0" w:space="0" w:color="auto"/>
                <w:left w:val="none" w:sz="0" w:space="0" w:color="auto"/>
                <w:bottom w:val="none" w:sz="0" w:space="0" w:color="auto"/>
                <w:right w:val="none" w:sz="0" w:space="0" w:color="auto"/>
              </w:divBdr>
              <w:divsChild>
                <w:div w:id="1047797490">
                  <w:marLeft w:val="0"/>
                  <w:marRight w:val="0"/>
                  <w:marTop w:val="0"/>
                  <w:marBottom w:val="0"/>
                  <w:divBdr>
                    <w:top w:val="none" w:sz="0" w:space="0" w:color="auto"/>
                    <w:left w:val="none" w:sz="0" w:space="0" w:color="auto"/>
                    <w:bottom w:val="none" w:sz="0" w:space="0" w:color="auto"/>
                    <w:right w:val="none" w:sz="0" w:space="0" w:color="auto"/>
                  </w:divBdr>
                </w:div>
              </w:divsChild>
            </w:div>
            <w:div w:id="1471362680">
              <w:marLeft w:val="0"/>
              <w:marRight w:val="0"/>
              <w:marTop w:val="0"/>
              <w:marBottom w:val="0"/>
              <w:divBdr>
                <w:top w:val="none" w:sz="0" w:space="0" w:color="auto"/>
                <w:left w:val="none" w:sz="0" w:space="0" w:color="auto"/>
                <w:bottom w:val="none" w:sz="0" w:space="0" w:color="auto"/>
                <w:right w:val="none" w:sz="0" w:space="0" w:color="auto"/>
              </w:divBdr>
            </w:div>
            <w:div w:id="1587151188">
              <w:marLeft w:val="0"/>
              <w:marRight w:val="0"/>
              <w:marTop w:val="0"/>
              <w:marBottom w:val="0"/>
              <w:divBdr>
                <w:top w:val="none" w:sz="0" w:space="0" w:color="auto"/>
                <w:left w:val="none" w:sz="0" w:space="0" w:color="auto"/>
                <w:bottom w:val="none" w:sz="0" w:space="0" w:color="auto"/>
                <w:right w:val="none" w:sz="0" w:space="0" w:color="auto"/>
              </w:divBdr>
              <w:divsChild>
                <w:div w:id="854000496">
                  <w:marLeft w:val="0"/>
                  <w:marRight w:val="0"/>
                  <w:marTop w:val="0"/>
                  <w:marBottom w:val="0"/>
                  <w:divBdr>
                    <w:top w:val="none" w:sz="0" w:space="0" w:color="auto"/>
                    <w:left w:val="none" w:sz="0" w:space="0" w:color="auto"/>
                    <w:bottom w:val="none" w:sz="0" w:space="0" w:color="auto"/>
                    <w:right w:val="none" w:sz="0" w:space="0" w:color="auto"/>
                  </w:divBdr>
                </w:div>
              </w:divsChild>
            </w:div>
            <w:div w:id="2035492244">
              <w:marLeft w:val="0"/>
              <w:marRight w:val="0"/>
              <w:marTop w:val="0"/>
              <w:marBottom w:val="0"/>
              <w:divBdr>
                <w:top w:val="none" w:sz="0" w:space="0" w:color="auto"/>
                <w:left w:val="none" w:sz="0" w:space="0" w:color="auto"/>
                <w:bottom w:val="none" w:sz="0" w:space="0" w:color="auto"/>
                <w:right w:val="none" w:sz="0" w:space="0" w:color="auto"/>
              </w:divBdr>
              <w:divsChild>
                <w:div w:id="132323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031858">
      <w:bodyDiv w:val="1"/>
      <w:marLeft w:val="0"/>
      <w:marRight w:val="0"/>
      <w:marTop w:val="0"/>
      <w:marBottom w:val="0"/>
      <w:divBdr>
        <w:top w:val="none" w:sz="0" w:space="0" w:color="auto"/>
        <w:left w:val="none" w:sz="0" w:space="0" w:color="auto"/>
        <w:bottom w:val="none" w:sz="0" w:space="0" w:color="auto"/>
        <w:right w:val="none" w:sz="0" w:space="0" w:color="auto"/>
      </w:divBdr>
    </w:div>
    <w:div w:id="1863087160">
      <w:bodyDiv w:val="1"/>
      <w:marLeft w:val="0"/>
      <w:marRight w:val="0"/>
      <w:marTop w:val="0"/>
      <w:marBottom w:val="0"/>
      <w:divBdr>
        <w:top w:val="none" w:sz="0" w:space="0" w:color="auto"/>
        <w:left w:val="none" w:sz="0" w:space="0" w:color="auto"/>
        <w:bottom w:val="none" w:sz="0" w:space="0" w:color="auto"/>
        <w:right w:val="none" w:sz="0" w:space="0" w:color="auto"/>
      </w:divBdr>
      <w:divsChild>
        <w:div w:id="1041710706">
          <w:marLeft w:val="547"/>
          <w:marRight w:val="0"/>
          <w:marTop w:val="86"/>
          <w:marBottom w:val="0"/>
          <w:divBdr>
            <w:top w:val="none" w:sz="0" w:space="0" w:color="auto"/>
            <w:left w:val="none" w:sz="0" w:space="0" w:color="auto"/>
            <w:bottom w:val="none" w:sz="0" w:space="0" w:color="auto"/>
            <w:right w:val="none" w:sz="0" w:space="0" w:color="auto"/>
          </w:divBdr>
        </w:div>
        <w:div w:id="1232885979">
          <w:marLeft w:val="547"/>
          <w:marRight w:val="0"/>
          <w:marTop w:val="86"/>
          <w:marBottom w:val="0"/>
          <w:divBdr>
            <w:top w:val="none" w:sz="0" w:space="0" w:color="auto"/>
            <w:left w:val="none" w:sz="0" w:space="0" w:color="auto"/>
            <w:bottom w:val="none" w:sz="0" w:space="0" w:color="auto"/>
            <w:right w:val="none" w:sz="0" w:space="0" w:color="auto"/>
          </w:divBdr>
        </w:div>
        <w:div w:id="1392116284">
          <w:marLeft w:val="547"/>
          <w:marRight w:val="0"/>
          <w:marTop w:val="86"/>
          <w:marBottom w:val="0"/>
          <w:divBdr>
            <w:top w:val="none" w:sz="0" w:space="0" w:color="auto"/>
            <w:left w:val="none" w:sz="0" w:space="0" w:color="auto"/>
            <w:bottom w:val="none" w:sz="0" w:space="0" w:color="auto"/>
            <w:right w:val="none" w:sz="0" w:space="0" w:color="auto"/>
          </w:divBdr>
        </w:div>
        <w:div w:id="1802796237">
          <w:marLeft w:val="547"/>
          <w:marRight w:val="0"/>
          <w:marTop w:val="86"/>
          <w:marBottom w:val="0"/>
          <w:divBdr>
            <w:top w:val="none" w:sz="0" w:space="0" w:color="auto"/>
            <w:left w:val="none" w:sz="0" w:space="0" w:color="auto"/>
            <w:bottom w:val="none" w:sz="0" w:space="0" w:color="auto"/>
            <w:right w:val="none" w:sz="0" w:space="0" w:color="auto"/>
          </w:divBdr>
        </w:div>
        <w:div w:id="2077388227">
          <w:marLeft w:val="547"/>
          <w:marRight w:val="0"/>
          <w:marTop w:val="86"/>
          <w:marBottom w:val="0"/>
          <w:divBdr>
            <w:top w:val="none" w:sz="0" w:space="0" w:color="auto"/>
            <w:left w:val="none" w:sz="0" w:space="0" w:color="auto"/>
            <w:bottom w:val="none" w:sz="0" w:space="0" w:color="auto"/>
            <w:right w:val="none" w:sz="0" w:space="0" w:color="auto"/>
          </w:divBdr>
        </w:div>
        <w:div w:id="2120173435">
          <w:marLeft w:val="547"/>
          <w:marRight w:val="0"/>
          <w:marTop w:val="86"/>
          <w:marBottom w:val="0"/>
          <w:divBdr>
            <w:top w:val="none" w:sz="0" w:space="0" w:color="auto"/>
            <w:left w:val="none" w:sz="0" w:space="0" w:color="auto"/>
            <w:bottom w:val="none" w:sz="0" w:space="0" w:color="auto"/>
            <w:right w:val="none" w:sz="0" w:space="0" w:color="auto"/>
          </w:divBdr>
        </w:div>
      </w:divsChild>
    </w:div>
    <w:div w:id="1947612058">
      <w:bodyDiv w:val="1"/>
      <w:marLeft w:val="0"/>
      <w:marRight w:val="0"/>
      <w:marTop w:val="0"/>
      <w:marBottom w:val="0"/>
      <w:divBdr>
        <w:top w:val="none" w:sz="0" w:space="0" w:color="auto"/>
        <w:left w:val="none" w:sz="0" w:space="0" w:color="auto"/>
        <w:bottom w:val="none" w:sz="0" w:space="0" w:color="auto"/>
        <w:right w:val="none" w:sz="0" w:space="0" w:color="auto"/>
      </w:divBdr>
    </w:div>
    <w:div w:id="1947927823">
      <w:bodyDiv w:val="1"/>
      <w:marLeft w:val="0"/>
      <w:marRight w:val="0"/>
      <w:marTop w:val="0"/>
      <w:marBottom w:val="0"/>
      <w:divBdr>
        <w:top w:val="none" w:sz="0" w:space="0" w:color="auto"/>
        <w:left w:val="none" w:sz="0" w:space="0" w:color="auto"/>
        <w:bottom w:val="none" w:sz="0" w:space="0" w:color="auto"/>
        <w:right w:val="none" w:sz="0" w:space="0" w:color="auto"/>
      </w:divBdr>
    </w:div>
    <w:div w:id="1978294503">
      <w:bodyDiv w:val="1"/>
      <w:marLeft w:val="0"/>
      <w:marRight w:val="0"/>
      <w:marTop w:val="0"/>
      <w:marBottom w:val="0"/>
      <w:divBdr>
        <w:top w:val="none" w:sz="0" w:space="0" w:color="auto"/>
        <w:left w:val="none" w:sz="0" w:space="0" w:color="auto"/>
        <w:bottom w:val="none" w:sz="0" w:space="0" w:color="auto"/>
        <w:right w:val="none" w:sz="0" w:space="0" w:color="auto"/>
      </w:divBdr>
    </w:div>
    <w:div w:id="1992098171">
      <w:bodyDiv w:val="1"/>
      <w:marLeft w:val="0"/>
      <w:marRight w:val="0"/>
      <w:marTop w:val="0"/>
      <w:marBottom w:val="0"/>
      <w:divBdr>
        <w:top w:val="none" w:sz="0" w:space="0" w:color="auto"/>
        <w:left w:val="none" w:sz="0" w:space="0" w:color="auto"/>
        <w:bottom w:val="none" w:sz="0" w:space="0" w:color="auto"/>
        <w:right w:val="none" w:sz="0" w:space="0" w:color="auto"/>
      </w:divBdr>
    </w:div>
    <w:div w:id="2020808364">
      <w:bodyDiv w:val="1"/>
      <w:marLeft w:val="0"/>
      <w:marRight w:val="0"/>
      <w:marTop w:val="0"/>
      <w:marBottom w:val="0"/>
      <w:divBdr>
        <w:top w:val="none" w:sz="0" w:space="0" w:color="auto"/>
        <w:left w:val="none" w:sz="0" w:space="0" w:color="auto"/>
        <w:bottom w:val="none" w:sz="0" w:space="0" w:color="auto"/>
        <w:right w:val="none" w:sz="0" w:space="0" w:color="auto"/>
      </w:divBdr>
      <w:divsChild>
        <w:div w:id="1232230609">
          <w:marLeft w:val="0"/>
          <w:marRight w:val="0"/>
          <w:marTop w:val="0"/>
          <w:marBottom w:val="0"/>
          <w:divBdr>
            <w:top w:val="none" w:sz="0" w:space="0" w:color="auto"/>
            <w:left w:val="none" w:sz="0" w:space="0" w:color="auto"/>
            <w:bottom w:val="none" w:sz="0" w:space="0" w:color="auto"/>
            <w:right w:val="none" w:sz="0" w:space="0" w:color="auto"/>
          </w:divBdr>
          <w:divsChild>
            <w:div w:id="1071924985">
              <w:marLeft w:val="0"/>
              <w:marRight w:val="0"/>
              <w:marTop w:val="0"/>
              <w:marBottom w:val="0"/>
              <w:divBdr>
                <w:top w:val="none" w:sz="0" w:space="0" w:color="auto"/>
                <w:left w:val="none" w:sz="0" w:space="0" w:color="auto"/>
                <w:bottom w:val="none" w:sz="0" w:space="0" w:color="auto"/>
                <w:right w:val="none" w:sz="0" w:space="0" w:color="auto"/>
              </w:divBdr>
              <w:divsChild>
                <w:div w:id="90518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732">
      <w:bodyDiv w:val="1"/>
      <w:marLeft w:val="0"/>
      <w:marRight w:val="0"/>
      <w:marTop w:val="0"/>
      <w:marBottom w:val="0"/>
      <w:divBdr>
        <w:top w:val="none" w:sz="0" w:space="0" w:color="auto"/>
        <w:left w:val="none" w:sz="0" w:space="0" w:color="auto"/>
        <w:bottom w:val="none" w:sz="0" w:space="0" w:color="auto"/>
        <w:right w:val="none" w:sz="0" w:space="0" w:color="auto"/>
      </w:divBdr>
    </w:div>
    <w:div w:id="2038849106">
      <w:bodyDiv w:val="1"/>
      <w:marLeft w:val="0"/>
      <w:marRight w:val="0"/>
      <w:marTop w:val="0"/>
      <w:marBottom w:val="0"/>
      <w:divBdr>
        <w:top w:val="none" w:sz="0" w:space="0" w:color="auto"/>
        <w:left w:val="none" w:sz="0" w:space="0" w:color="auto"/>
        <w:bottom w:val="none" w:sz="0" w:space="0" w:color="auto"/>
        <w:right w:val="none" w:sz="0" w:space="0" w:color="auto"/>
      </w:divBdr>
      <w:divsChild>
        <w:div w:id="394743907">
          <w:marLeft w:val="547"/>
          <w:marRight w:val="0"/>
          <w:marTop w:val="86"/>
          <w:marBottom w:val="0"/>
          <w:divBdr>
            <w:top w:val="none" w:sz="0" w:space="0" w:color="auto"/>
            <w:left w:val="none" w:sz="0" w:space="0" w:color="auto"/>
            <w:bottom w:val="none" w:sz="0" w:space="0" w:color="auto"/>
            <w:right w:val="none" w:sz="0" w:space="0" w:color="auto"/>
          </w:divBdr>
        </w:div>
        <w:div w:id="594747876">
          <w:marLeft w:val="547"/>
          <w:marRight w:val="0"/>
          <w:marTop w:val="86"/>
          <w:marBottom w:val="0"/>
          <w:divBdr>
            <w:top w:val="none" w:sz="0" w:space="0" w:color="auto"/>
            <w:left w:val="none" w:sz="0" w:space="0" w:color="auto"/>
            <w:bottom w:val="none" w:sz="0" w:space="0" w:color="auto"/>
            <w:right w:val="none" w:sz="0" w:space="0" w:color="auto"/>
          </w:divBdr>
        </w:div>
        <w:div w:id="1021707824">
          <w:marLeft w:val="547"/>
          <w:marRight w:val="0"/>
          <w:marTop w:val="86"/>
          <w:marBottom w:val="0"/>
          <w:divBdr>
            <w:top w:val="none" w:sz="0" w:space="0" w:color="auto"/>
            <w:left w:val="none" w:sz="0" w:space="0" w:color="auto"/>
            <w:bottom w:val="none" w:sz="0" w:space="0" w:color="auto"/>
            <w:right w:val="none" w:sz="0" w:space="0" w:color="auto"/>
          </w:divBdr>
        </w:div>
        <w:div w:id="1532109846">
          <w:marLeft w:val="547"/>
          <w:marRight w:val="0"/>
          <w:marTop w:val="86"/>
          <w:marBottom w:val="0"/>
          <w:divBdr>
            <w:top w:val="none" w:sz="0" w:space="0" w:color="auto"/>
            <w:left w:val="none" w:sz="0" w:space="0" w:color="auto"/>
            <w:bottom w:val="none" w:sz="0" w:space="0" w:color="auto"/>
            <w:right w:val="none" w:sz="0" w:space="0" w:color="auto"/>
          </w:divBdr>
        </w:div>
        <w:div w:id="1638680259">
          <w:marLeft w:val="547"/>
          <w:marRight w:val="0"/>
          <w:marTop w:val="86"/>
          <w:marBottom w:val="0"/>
          <w:divBdr>
            <w:top w:val="none" w:sz="0" w:space="0" w:color="auto"/>
            <w:left w:val="none" w:sz="0" w:space="0" w:color="auto"/>
            <w:bottom w:val="none" w:sz="0" w:space="0" w:color="auto"/>
            <w:right w:val="none" w:sz="0" w:space="0" w:color="auto"/>
          </w:divBdr>
        </w:div>
        <w:div w:id="2085643471">
          <w:marLeft w:val="547"/>
          <w:marRight w:val="0"/>
          <w:marTop w:val="86"/>
          <w:marBottom w:val="0"/>
          <w:divBdr>
            <w:top w:val="none" w:sz="0" w:space="0" w:color="auto"/>
            <w:left w:val="none" w:sz="0" w:space="0" w:color="auto"/>
            <w:bottom w:val="none" w:sz="0" w:space="0" w:color="auto"/>
            <w:right w:val="none" w:sz="0" w:space="0" w:color="auto"/>
          </w:divBdr>
        </w:div>
      </w:divsChild>
    </w:div>
    <w:div w:id="2058580656">
      <w:bodyDiv w:val="1"/>
      <w:marLeft w:val="0"/>
      <w:marRight w:val="0"/>
      <w:marTop w:val="0"/>
      <w:marBottom w:val="0"/>
      <w:divBdr>
        <w:top w:val="none" w:sz="0" w:space="0" w:color="auto"/>
        <w:left w:val="none" w:sz="0" w:space="0" w:color="auto"/>
        <w:bottom w:val="none" w:sz="0" w:space="0" w:color="auto"/>
        <w:right w:val="none" w:sz="0" w:space="0" w:color="auto"/>
      </w:divBdr>
    </w:div>
    <w:div w:id="2081832488">
      <w:bodyDiv w:val="1"/>
      <w:marLeft w:val="0"/>
      <w:marRight w:val="0"/>
      <w:marTop w:val="0"/>
      <w:marBottom w:val="0"/>
      <w:divBdr>
        <w:top w:val="none" w:sz="0" w:space="0" w:color="auto"/>
        <w:left w:val="none" w:sz="0" w:space="0" w:color="auto"/>
        <w:bottom w:val="none" w:sz="0" w:space="0" w:color="auto"/>
        <w:right w:val="none" w:sz="0" w:space="0" w:color="auto"/>
      </w:divBdr>
    </w:div>
    <w:div w:id="2085567647">
      <w:bodyDiv w:val="1"/>
      <w:marLeft w:val="0"/>
      <w:marRight w:val="0"/>
      <w:marTop w:val="0"/>
      <w:marBottom w:val="0"/>
      <w:divBdr>
        <w:top w:val="none" w:sz="0" w:space="0" w:color="auto"/>
        <w:left w:val="none" w:sz="0" w:space="0" w:color="auto"/>
        <w:bottom w:val="none" w:sz="0" w:space="0" w:color="auto"/>
        <w:right w:val="none" w:sz="0" w:space="0" w:color="auto"/>
      </w:divBdr>
    </w:div>
    <w:div w:id="2115010265">
      <w:bodyDiv w:val="1"/>
      <w:marLeft w:val="0"/>
      <w:marRight w:val="0"/>
      <w:marTop w:val="0"/>
      <w:marBottom w:val="0"/>
      <w:divBdr>
        <w:top w:val="none" w:sz="0" w:space="0" w:color="auto"/>
        <w:left w:val="none" w:sz="0" w:space="0" w:color="auto"/>
        <w:bottom w:val="none" w:sz="0" w:space="0" w:color="auto"/>
        <w:right w:val="none" w:sz="0" w:space="0" w:color="auto"/>
      </w:divBdr>
    </w:div>
    <w:div w:id="2116364116">
      <w:bodyDiv w:val="1"/>
      <w:marLeft w:val="0"/>
      <w:marRight w:val="0"/>
      <w:marTop w:val="0"/>
      <w:marBottom w:val="0"/>
      <w:divBdr>
        <w:top w:val="none" w:sz="0" w:space="0" w:color="auto"/>
        <w:left w:val="none" w:sz="0" w:space="0" w:color="auto"/>
        <w:bottom w:val="none" w:sz="0" w:space="0" w:color="auto"/>
        <w:right w:val="none" w:sz="0" w:space="0" w:color="auto"/>
      </w:divBdr>
    </w:div>
    <w:div w:id="212325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https://bio-overheid.nl/"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www.kadaster.nl" TargetMode="External"/><Relationship Id="rId17" Type="http://schemas.openxmlformats.org/officeDocument/2006/relationships/package" Target="embeddings/Microsoft_PowerPoint_Presentation.ppt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package" Target="embeddings/Microsoft_PowerPoint_Slide.sldx"/><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documenttasks/documenttasks1.xml><?xml version="1.0" encoding="utf-8"?>
<t:Tasks xmlns:t="http://schemas.microsoft.com/office/tasks/2019/documenttasks" xmlns:oel="http://schemas.microsoft.com/office/2019/extlst">
  <t:Task id="{53721B96-CB5F-4506-BA58-6773FD8F7A25}">
    <t:Anchor>
      <t:Comment id="1510719689"/>
    </t:Anchor>
    <t:History>
      <t:Event id="{06304CCC-9161-4A11-B460-77830576ECB7}" time="2024-01-23T14:02:36.107Z">
        <t:Attribution userId="S::Remco.vanAlderwegen@kadaster.nl::0f52bd46-a8bd-41f9-80c6-3d54bc61f8ed" userProvider="AD" userName="Alderwegen, Remco van"/>
        <t:Anchor>
          <t:Comment id="1444434896"/>
        </t:Anchor>
        <t:Create/>
      </t:Event>
      <t:Event id="{9C8E334F-64E4-47DB-9A9F-8809C1535295}" time="2024-01-23T14:02:36.107Z">
        <t:Attribution userId="S::Remco.vanAlderwegen@kadaster.nl::0f52bd46-a8bd-41f9-80c6-3d54bc61f8ed" userProvider="AD" userName="Alderwegen, Remco van"/>
        <t:Anchor>
          <t:Comment id="1444434896"/>
        </t:Anchor>
        <t:Assign userId="S::Jan.vanHoof@kadaster.nl::2ca3ab13-1fee-44a6-b4b2-995df773292d" userProvider="AD" userName="Hoof, Jan van"/>
      </t:Event>
      <t:Event id="{1A952BDF-AC84-4BCE-8CF8-87074EA2CD98}" time="2024-01-23T14:02:36.107Z">
        <t:Attribution userId="S::Remco.vanAlderwegen@kadaster.nl::0f52bd46-a8bd-41f9-80c6-3d54bc61f8ed" userProvider="AD" userName="Alderwegen, Remco van"/>
        <t:Anchor>
          <t:Comment id="1444434896"/>
        </t:Anchor>
        <t:SetTitle title="@Hoof, Jan van Stelling aanpassen"/>
      </t:Event>
    </t:History>
  </t:Task>
  <t:Task id="{27728DAB-9F0E-48AD-A62E-D24CD1BDC13E}">
    <t:Anchor>
      <t:Comment id="974831301"/>
    </t:Anchor>
    <t:History>
      <t:Event id="{036ECBA9-272A-4E08-ABE0-E67CA9A9D381}" time="2024-01-23T14:20:08.772Z">
        <t:Attribution userId="S::Remco.vanAlderwegen@kadaster.nl::0f52bd46-a8bd-41f9-80c6-3d54bc61f8ed" userProvider="AD" userName="Alderwegen, Remco van"/>
        <t:Anchor>
          <t:Comment id="1206222377"/>
        </t:Anchor>
        <t:Create/>
      </t:Event>
      <t:Event id="{FEFD3687-24CD-4957-9226-673E0B149B7F}" time="2024-01-23T14:20:08.772Z">
        <t:Attribution userId="S::Remco.vanAlderwegen@kadaster.nl::0f52bd46-a8bd-41f9-80c6-3d54bc61f8ed" userProvider="AD" userName="Alderwegen, Remco van"/>
        <t:Anchor>
          <t:Comment id="1206222377"/>
        </t:Anchor>
        <t:Assign userId="S::Sabine.Zwartjens@kadaster.nl::fd1a452b-b01e-41e7-8a09-0db52767bd16" userProvider="AD" userName="Ruijter-Zwartjens, Sabine"/>
      </t:Event>
      <t:Event id="{552C5795-B27C-4567-B75C-2FDD27D72151}" time="2024-01-23T14:20:08.772Z">
        <t:Attribution userId="S::Remco.vanAlderwegen@kadaster.nl::0f52bd46-a8bd-41f9-80c6-3d54bc61f8ed" userProvider="AD" userName="Alderwegen, Remco van"/>
        <t:Anchor>
          <t:Comment id="1206222377"/>
        </t:Anchor>
        <t:SetTitle title="@Ruijter-Zwartjens, Sabine Getallen en beschrijving aanpassen."/>
      </t:Event>
    </t:History>
  </t:Task>
</t:Task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TaxCatchAll xmlns="295d97d8-e8b2-43f6-bb4c-1e49b0b53cd0" xsi:nil="true"/>
    <vooroftegen xmlns="67c4a847-5148-48e0-87ec-a60fdc968937" xsi:nil="true"/>
    <lcf76f155ced4ddcb4097134ff3c332f xmlns="67c4a847-5148-48e0-87ec-a60fdc968937">
      <Terms xmlns="http://schemas.microsoft.com/office/infopath/2007/PartnerControls"/>
    </lcf76f155ced4ddcb4097134ff3c332f>
    <Volgorde xmlns="67c4a847-5148-48e0-87ec-a60fdc968937" xsi:nil="true"/>
    <SharedWithUsers xmlns="295d97d8-e8b2-43f6-bb4c-1e49b0b53cd0">
      <UserInfo>
        <DisplayName>Ruijter-Zwartjens, Sabine</DisplayName>
        <AccountId>564</AccountId>
        <AccountType/>
      </UserInfo>
      <UserInfo>
        <DisplayName>Loef, Harriët</DisplayName>
        <AccountId>1166</AccountId>
        <AccountType/>
      </UserInfo>
      <UserInfo>
        <DisplayName>Hoof, Jan van</DisplayName>
        <AccountId>179</AccountId>
        <AccountType/>
      </UserInfo>
      <UserInfo>
        <DisplayName>Bisschop, Jan</DisplayName>
        <AccountId>902</AccountId>
        <AccountType/>
      </UserInfo>
      <UserInfo>
        <DisplayName>Maessen, Bart</DisplayName>
        <AccountId>198</AccountId>
        <AccountType/>
      </UserInfo>
      <UserInfo>
        <DisplayName>Wullink, Sander</DisplayName>
        <AccountId>1156</AccountId>
        <AccountType/>
      </UserInfo>
      <UserInfo>
        <DisplayName>Berkhout, Sander</DisplayName>
        <AccountId>1167</AccountId>
        <AccountType/>
      </UserInfo>
      <UserInfo>
        <DisplayName>Fokkens, Wabe</DisplayName>
        <AccountId>475</AccountId>
        <AccountType/>
      </UserInfo>
      <UserInfo>
        <DisplayName>Alderwegen, Remco van</DisplayName>
        <AccountId>1149</AccountId>
        <AccountType/>
      </UserInfo>
    </SharedWithUser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E8333B7572ECE4DB414403E0E9B2486" ma:contentTypeVersion="20" ma:contentTypeDescription="Create a new document." ma:contentTypeScope="" ma:versionID="90bf27b9a1bea66f0011d728ffddebd1">
  <xsd:schema xmlns:xsd="http://www.w3.org/2001/XMLSchema" xmlns:xs="http://www.w3.org/2001/XMLSchema" xmlns:p="http://schemas.microsoft.com/office/2006/metadata/properties" xmlns:ns2="67c4a847-5148-48e0-87ec-a60fdc968937" xmlns:ns3="295d97d8-e8b2-43f6-bb4c-1e49b0b53cd0" targetNamespace="http://schemas.microsoft.com/office/2006/metadata/properties" ma:root="true" ma:fieldsID="025745f9d95d6424a4692829d9de6648" ns2:_="" ns3:_="">
    <xsd:import namespace="67c4a847-5148-48e0-87ec-a60fdc968937"/>
    <xsd:import namespace="295d97d8-e8b2-43f6-bb4c-1e49b0b53cd0"/>
    <xsd:element name="properties">
      <xsd:complexType>
        <xsd:sequence>
          <xsd:element name="documentManagement">
            <xsd:complexType>
              <xsd:all>
                <xsd:element ref="ns2:MediaServiceMetadata" minOccurs="0"/>
                <xsd:element ref="ns2:MediaServiceFastMetadata" minOccurs="0"/>
                <xsd:element ref="ns2:voorofteg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Volgor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4a847-5148-48e0-87ec-a60fdc9689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ooroftegen" ma:index="10" nillable="true" ma:displayName="voor of tegen" ma:format="Dropdown" ma:internalName="vooroftegen">
      <xsd:simpleType>
        <xsd:restriction base="dms:Choice">
          <xsd:enumeration value="voor"/>
          <xsd:enumeration value="tegen"/>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Volgorde" ma:index="26" nillable="true" ma:displayName="Volgorde" ma:description="Logische leesvolgorde" ma:format="Dropdown" ma:internalName="Volgorde">
      <xsd:simpleType>
        <xsd:restriction base="dms:Text">
          <xsd:maxLength value="255"/>
        </xsd:restrictio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5d97d8-e8b2-43f6-bb4c-1e49b0b53c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252c6d5-526b-4164-9faa-a789e571280d}" ma:internalName="TaxCatchAll" ma:showField="CatchAllData" ma:web="295d97d8-e8b2-43f6-bb4c-1e49b0b53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93C122-2D41-42E8-926B-D5CB06F60AEE}">
  <ds:schemaRefs>
    <ds:schemaRef ds:uri="http://schemas.microsoft.com/sharepoint/v3/contenttype/forms"/>
  </ds:schemaRefs>
</ds:datastoreItem>
</file>

<file path=customXml/itemProps2.xml><?xml version="1.0" encoding="utf-8"?>
<ds:datastoreItem xmlns:ds="http://schemas.openxmlformats.org/officeDocument/2006/customXml" ds:itemID="{CAB613A3-F3A0-4331-BB0A-260930916FFC}">
  <ds:schemaRefs>
    <ds:schemaRef ds:uri="http://schemas.openxmlformats.org/officeDocument/2006/bibliography"/>
  </ds:schemaRefs>
</ds:datastoreItem>
</file>

<file path=customXml/itemProps3.xml><?xml version="1.0" encoding="utf-8"?>
<ds:datastoreItem xmlns:ds="http://schemas.openxmlformats.org/officeDocument/2006/customXml" ds:itemID="{F6A85461-4B0E-4203-BFB0-B3E838F8E440}">
  <ds:schemaRefs>
    <ds:schemaRef ds:uri="http://schemas.openxmlformats.org/officeDocument/2006/bibliography"/>
  </ds:schemaRefs>
</ds:datastoreItem>
</file>

<file path=customXml/itemProps4.xml><?xml version="1.0" encoding="utf-8"?>
<ds:datastoreItem xmlns:ds="http://schemas.openxmlformats.org/officeDocument/2006/customXml" ds:itemID="{82BA5044-BB72-4EE4-8E73-1C20E14BD2A9}">
  <ds:schemaRefs>
    <ds:schemaRef ds:uri="http://schemas.microsoft.com/office/2006/metadata/properties"/>
    <ds:schemaRef ds:uri="295d97d8-e8b2-43f6-bb4c-1e49b0b53cd0"/>
    <ds:schemaRef ds:uri="67c4a847-5148-48e0-87ec-a60fdc968937"/>
    <ds:schemaRef ds:uri="http://schemas.microsoft.com/office/infopath/2007/PartnerControls"/>
  </ds:schemaRefs>
</ds:datastoreItem>
</file>

<file path=customXml/itemProps5.xml><?xml version="1.0" encoding="utf-8"?>
<ds:datastoreItem xmlns:ds="http://schemas.openxmlformats.org/officeDocument/2006/customXml" ds:itemID="{8FEF2B39-374B-4EF4-AAC6-1146D67184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4a847-5148-48e0-87ec-a60fdc968937"/>
    <ds:schemaRef ds:uri="295d97d8-e8b2-43f6-bb4c-1e49b0b53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4994</Words>
  <Characters>27468</Characters>
  <Application>Microsoft Office Word</Application>
  <DocSecurity>0</DocSecurity>
  <Lines>228</Lines>
  <Paragraphs>64</Paragraphs>
  <ScaleCrop>false</ScaleCrop>
  <Manager/>
  <Company>VDH Solar</Company>
  <LinksUpToDate>false</LinksUpToDate>
  <CharactersWithSpaces>32398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Aerport rollout</dc:title>
  <dc:subject>Major release 2023</dc:subject>
  <dc:creator>Erwin Lazet</dc:creator>
  <cp:keywords/>
  <dc:description/>
  <cp:lastModifiedBy>Fokkens, Wabe</cp:lastModifiedBy>
  <cp:revision>2</cp:revision>
  <cp:lastPrinted>2023-01-16T09:34:00Z</cp:lastPrinted>
  <dcterms:created xsi:type="dcterms:W3CDTF">2024-02-05T15:58:00Z</dcterms:created>
  <dcterms:modified xsi:type="dcterms:W3CDTF">2024-02-05T15:58:00Z</dcterms:modified>
  <cp:category/>
  <cp:contentStatus>Definitief</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0x010100DE8333B7572ECE4DB414403E0E9B2486</vt:lpwstr>
  </property>
  <property fmtid="{D5CDD505-2E9C-101B-9397-08002B2CF9AE}" pid="3" name="Project">
    <vt:lpwstr>478 - Portalen</vt:lpwstr>
  </property>
  <property fmtid="{D5CDD505-2E9C-101B-9397-08002B2CF9AE}" pid="4" name="MediaServiceImageTags">
    <vt:lpwstr/>
  </property>
</Properties>
</file>