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8A236" w14:textId="77777777" w:rsidR="00ED0AFE" w:rsidRDefault="00ED0AFE" w:rsidP="00E838C2">
      <w:pPr>
        <w:rPr>
          <w:rFonts w:asciiTheme="minorHAnsi" w:hAnsiTheme="minorHAnsi"/>
          <w:b/>
          <w:sz w:val="28"/>
        </w:rPr>
      </w:pPr>
    </w:p>
    <w:p w14:paraId="291DDC36" w14:textId="77777777" w:rsidR="00ED0AFE" w:rsidRDefault="00ED0AFE" w:rsidP="00E838C2">
      <w:pPr>
        <w:rPr>
          <w:rFonts w:asciiTheme="minorHAnsi" w:hAnsiTheme="minorHAnsi"/>
          <w:b/>
          <w:sz w:val="28"/>
        </w:rPr>
      </w:pPr>
    </w:p>
    <w:p w14:paraId="024CF1FD" w14:textId="77777777" w:rsidR="00ED0AFE" w:rsidRDefault="00ED0AFE" w:rsidP="00E838C2">
      <w:pPr>
        <w:rPr>
          <w:rFonts w:asciiTheme="minorHAnsi" w:hAnsiTheme="minorHAnsi"/>
          <w:b/>
          <w:sz w:val="28"/>
        </w:rPr>
      </w:pPr>
    </w:p>
    <w:p w14:paraId="69683D8E" w14:textId="77777777" w:rsidR="00ED0AFE" w:rsidRDefault="00ED0AFE" w:rsidP="00E838C2">
      <w:pPr>
        <w:rPr>
          <w:rFonts w:asciiTheme="minorHAnsi" w:hAnsiTheme="minorHAnsi"/>
          <w:b/>
          <w:sz w:val="28"/>
        </w:rPr>
      </w:pPr>
    </w:p>
    <w:p w14:paraId="430AA09B" w14:textId="77777777" w:rsidR="00ED0AFE" w:rsidRDefault="00ED0AFE" w:rsidP="00E838C2">
      <w:pPr>
        <w:rPr>
          <w:rFonts w:asciiTheme="minorHAnsi" w:hAnsiTheme="minorHAnsi"/>
          <w:b/>
          <w:sz w:val="28"/>
        </w:rPr>
      </w:pPr>
    </w:p>
    <w:p w14:paraId="2C69D551" w14:textId="77777777" w:rsidR="00ED0AFE" w:rsidRDefault="00ED0AFE" w:rsidP="00E838C2">
      <w:pPr>
        <w:rPr>
          <w:rFonts w:asciiTheme="minorHAnsi" w:hAnsiTheme="minorHAnsi"/>
          <w:b/>
          <w:sz w:val="28"/>
        </w:rPr>
      </w:pPr>
    </w:p>
    <w:p w14:paraId="12186AA6" w14:textId="40A22844" w:rsidR="00ED0AFE" w:rsidRDefault="009377E0" w:rsidP="00E838C2">
      <w:pPr>
        <w:jc w:val="center"/>
        <w:rPr>
          <w:rFonts w:asciiTheme="minorHAnsi" w:hAnsiTheme="minorHAnsi"/>
          <w:b/>
          <w:sz w:val="28"/>
        </w:rPr>
      </w:pPr>
      <w:r w:rsidRPr="003B13F5">
        <w:rPr>
          <w:rFonts w:asciiTheme="minorHAnsi" w:hAnsiTheme="minorHAnsi"/>
          <w:b/>
          <w:sz w:val="28"/>
        </w:rPr>
        <w:t>Overeenkomst</w:t>
      </w:r>
      <w:r w:rsidR="00394912">
        <w:rPr>
          <w:rFonts w:asciiTheme="minorHAnsi" w:hAnsiTheme="minorHAnsi"/>
          <w:b/>
          <w:sz w:val="28"/>
        </w:rPr>
        <w:t xml:space="preserve"> voor Alarmopvolging</w:t>
      </w:r>
    </w:p>
    <w:p w14:paraId="3D7A4B95" w14:textId="2E33D70C" w:rsidR="00822052" w:rsidRDefault="00822052" w:rsidP="00E838C2">
      <w:pPr>
        <w:jc w:val="center"/>
        <w:rPr>
          <w:rFonts w:asciiTheme="minorHAnsi" w:hAnsiTheme="minorHAnsi"/>
          <w:b/>
          <w:color w:val="FF0000"/>
          <w:sz w:val="28"/>
        </w:rPr>
      </w:pPr>
    </w:p>
    <w:p w14:paraId="17313CAA" w14:textId="77777777" w:rsidR="00ED0AFE" w:rsidRDefault="00ED0AFE" w:rsidP="00E838C2">
      <w:pPr>
        <w:jc w:val="center"/>
        <w:rPr>
          <w:rFonts w:asciiTheme="minorHAnsi" w:hAnsiTheme="minorHAnsi"/>
          <w:b/>
          <w:color w:val="FF0000"/>
          <w:sz w:val="28"/>
        </w:rPr>
      </w:pPr>
    </w:p>
    <w:p w14:paraId="5FB10D10" w14:textId="77777777" w:rsidR="00ED0AFE" w:rsidRDefault="00ED0AFE" w:rsidP="00E838C2">
      <w:pPr>
        <w:jc w:val="center"/>
        <w:rPr>
          <w:rFonts w:asciiTheme="minorHAnsi" w:hAnsiTheme="minorHAnsi"/>
          <w:b/>
          <w:color w:val="FF0000"/>
          <w:sz w:val="28"/>
        </w:rPr>
      </w:pPr>
    </w:p>
    <w:p w14:paraId="438B37F4" w14:textId="70B46DCC" w:rsidR="00ED0AFE" w:rsidRPr="00317E88" w:rsidRDefault="00ED0AFE" w:rsidP="00E838C2">
      <w:pPr>
        <w:jc w:val="center"/>
        <w:rPr>
          <w:rFonts w:asciiTheme="minorHAnsi" w:hAnsiTheme="minorHAnsi"/>
          <w:b/>
          <w:sz w:val="28"/>
        </w:rPr>
      </w:pPr>
      <w:r w:rsidRPr="00317E88">
        <w:rPr>
          <w:rFonts w:asciiTheme="minorHAnsi" w:hAnsiTheme="minorHAnsi"/>
          <w:b/>
          <w:sz w:val="28"/>
        </w:rPr>
        <w:t>Stichting ROC Midden Nederland</w:t>
      </w:r>
    </w:p>
    <w:p w14:paraId="777EE503" w14:textId="741FD7C8" w:rsidR="00ED0AFE" w:rsidRPr="003B13F5" w:rsidRDefault="00317E88" w:rsidP="00E838C2">
      <w:pPr>
        <w:jc w:val="center"/>
        <w:rPr>
          <w:rFonts w:asciiTheme="minorHAnsi" w:hAnsiTheme="minorHAnsi"/>
          <w:b/>
          <w:color w:val="FF0000"/>
          <w:sz w:val="28"/>
        </w:rPr>
      </w:pPr>
      <w:r w:rsidRPr="00B27012">
        <w:rPr>
          <w:noProof/>
        </w:rPr>
        <w:drawing>
          <wp:inline distT="0" distB="0" distL="0" distR="0" wp14:anchorId="04A61A9B" wp14:editId="73576507">
            <wp:extent cx="2203939" cy="1207439"/>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6670" cy="1208935"/>
                    </a:xfrm>
                    <a:prstGeom prst="rect">
                      <a:avLst/>
                    </a:prstGeom>
                    <a:noFill/>
                  </pic:spPr>
                </pic:pic>
              </a:graphicData>
            </a:graphic>
          </wp:inline>
        </w:drawing>
      </w:r>
    </w:p>
    <w:p w14:paraId="468FD36B" w14:textId="77777777" w:rsidR="00E37D17" w:rsidRPr="003B13F5" w:rsidRDefault="00E37D17" w:rsidP="00E838C2">
      <w:pPr>
        <w:rPr>
          <w:rFonts w:asciiTheme="minorHAnsi" w:hAnsiTheme="minorHAnsi"/>
          <w:b/>
        </w:rPr>
      </w:pPr>
    </w:p>
    <w:p w14:paraId="5052D5B2" w14:textId="77777777" w:rsidR="00D33E6F" w:rsidRDefault="00D33E6F" w:rsidP="00E838C2">
      <w:pPr>
        <w:rPr>
          <w:rFonts w:asciiTheme="minorHAnsi" w:hAnsiTheme="minorHAnsi"/>
          <w:b/>
        </w:rPr>
      </w:pPr>
    </w:p>
    <w:p w14:paraId="3FC6DE21" w14:textId="07CD34C7" w:rsidR="007F0889" w:rsidRDefault="007F0889" w:rsidP="00E838C2">
      <w:pPr>
        <w:jc w:val="center"/>
        <w:rPr>
          <w:rFonts w:asciiTheme="minorHAnsi" w:hAnsiTheme="minorHAnsi"/>
          <w:b/>
        </w:rPr>
      </w:pPr>
      <w:r>
        <w:rPr>
          <w:rFonts w:asciiTheme="minorHAnsi" w:hAnsiTheme="minorHAnsi"/>
          <w:b/>
        </w:rPr>
        <w:t>En</w:t>
      </w:r>
    </w:p>
    <w:p w14:paraId="3DF217FC" w14:textId="77777777" w:rsidR="007F0889" w:rsidRDefault="007F0889" w:rsidP="00E838C2">
      <w:pPr>
        <w:jc w:val="center"/>
        <w:rPr>
          <w:rFonts w:asciiTheme="minorHAnsi" w:hAnsiTheme="minorHAnsi"/>
          <w:b/>
        </w:rPr>
      </w:pPr>
    </w:p>
    <w:p w14:paraId="34A8BE91" w14:textId="77777777" w:rsidR="007F0889" w:rsidRDefault="007F0889" w:rsidP="00E838C2">
      <w:pPr>
        <w:jc w:val="center"/>
        <w:rPr>
          <w:rFonts w:asciiTheme="minorHAnsi" w:hAnsiTheme="minorHAnsi"/>
          <w:b/>
        </w:rPr>
      </w:pPr>
    </w:p>
    <w:p w14:paraId="46F890CC" w14:textId="16A0F09E" w:rsidR="007F0889" w:rsidRDefault="007F0889" w:rsidP="00E838C2">
      <w:pPr>
        <w:jc w:val="center"/>
        <w:rPr>
          <w:rFonts w:asciiTheme="minorHAnsi" w:hAnsiTheme="minorHAnsi"/>
          <w:b/>
        </w:rPr>
      </w:pPr>
      <w:r>
        <w:rPr>
          <w:rFonts w:asciiTheme="minorHAnsi" w:hAnsiTheme="minorHAnsi"/>
          <w:b/>
        </w:rPr>
        <w:t>[naam opdrachtnemer]</w:t>
      </w:r>
    </w:p>
    <w:p w14:paraId="04A1A27F" w14:textId="0D34EC43" w:rsidR="007F0889" w:rsidRPr="003B13F5" w:rsidRDefault="007F0889" w:rsidP="00E838C2">
      <w:pPr>
        <w:jc w:val="center"/>
        <w:rPr>
          <w:rFonts w:asciiTheme="minorHAnsi" w:hAnsiTheme="minorHAnsi"/>
          <w:b/>
        </w:rPr>
      </w:pPr>
      <w:r>
        <w:rPr>
          <w:rFonts w:asciiTheme="minorHAnsi" w:hAnsiTheme="minorHAnsi"/>
          <w:b/>
        </w:rPr>
        <w:t>[logo opdrachtnemer]</w:t>
      </w:r>
    </w:p>
    <w:p w14:paraId="55C8D63C" w14:textId="77777777" w:rsidR="00ED0AFE" w:rsidRDefault="00ED0AFE" w:rsidP="00E838C2">
      <w:pPr>
        <w:rPr>
          <w:rFonts w:asciiTheme="minorHAnsi" w:hAnsiTheme="minorHAnsi"/>
          <w:b/>
        </w:rPr>
      </w:pPr>
      <w:r>
        <w:rPr>
          <w:rFonts w:asciiTheme="minorHAnsi" w:hAnsiTheme="minorHAnsi"/>
          <w:b/>
        </w:rPr>
        <w:br w:type="page"/>
      </w:r>
    </w:p>
    <w:p w14:paraId="07E3DB91" w14:textId="6F4F71AC" w:rsidR="009377E0" w:rsidRPr="003B13F5" w:rsidRDefault="009377E0" w:rsidP="00E838C2">
      <w:pPr>
        <w:rPr>
          <w:rFonts w:asciiTheme="minorHAnsi" w:hAnsiTheme="minorHAnsi"/>
          <w:b/>
        </w:rPr>
      </w:pPr>
      <w:r w:rsidRPr="003B13F5">
        <w:rPr>
          <w:rFonts w:asciiTheme="minorHAnsi" w:hAnsiTheme="minorHAnsi"/>
          <w:b/>
        </w:rPr>
        <w:lastRenderedPageBreak/>
        <w:t>De ondergetekenden:</w:t>
      </w:r>
    </w:p>
    <w:p w14:paraId="4B6AF3DC" w14:textId="77777777" w:rsidR="009377E0" w:rsidRPr="003B13F5" w:rsidRDefault="009377E0" w:rsidP="00E838C2">
      <w:pPr>
        <w:rPr>
          <w:rFonts w:asciiTheme="minorHAnsi" w:hAnsiTheme="minorHAnsi"/>
        </w:rPr>
      </w:pPr>
    </w:p>
    <w:p w14:paraId="611A22E0" w14:textId="4736E2EE" w:rsidR="009377E0" w:rsidRPr="008004F3" w:rsidRDefault="00747FC6" w:rsidP="00E838C2">
      <w:pPr>
        <w:rPr>
          <w:rFonts w:asciiTheme="minorHAnsi" w:hAnsiTheme="minorHAnsi"/>
        </w:rPr>
      </w:pPr>
      <w:r w:rsidRPr="008004F3">
        <w:rPr>
          <w:rFonts w:asciiTheme="minorHAnsi" w:hAnsiTheme="minorHAnsi"/>
        </w:rPr>
        <w:t>Stichting ROC Midden Nederland</w:t>
      </w:r>
      <w:r w:rsidR="009377E0" w:rsidRPr="008004F3">
        <w:rPr>
          <w:rFonts w:asciiTheme="minorHAnsi" w:hAnsiTheme="minorHAnsi"/>
        </w:rPr>
        <w:t>, gevestigd</w:t>
      </w:r>
      <w:r w:rsidR="008E3990" w:rsidRPr="008004F3">
        <w:rPr>
          <w:rFonts w:asciiTheme="minorHAnsi" w:hAnsiTheme="minorHAnsi"/>
        </w:rPr>
        <w:t xml:space="preserve"> aan </w:t>
      </w:r>
      <w:r w:rsidR="00092630">
        <w:rPr>
          <w:rFonts w:asciiTheme="minorHAnsi" w:hAnsiTheme="minorHAnsi"/>
        </w:rPr>
        <w:t>Brandenburchdreef 20 te Utrecht</w:t>
      </w:r>
      <w:r w:rsidR="009377E0" w:rsidRPr="008004F3">
        <w:rPr>
          <w:rFonts w:asciiTheme="minorHAnsi" w:hAnsiTheme="minorHAnsi"/>
        </w:rPr>
        <w:t xml:space="preserve">, in dezen rechtsgeldig vertegenwoordigd door </w:t>
      </w:r>
      <w:r w:rsidR="001E0D67">
        <w:rPr>
          <w:rFonts w:asciiTheme="minorHAnsi" w:hAnsiTheme="minorHAnsi"/>
        </w:rPr>
        <w:t>de heer P.M. van der Klok</w:t>
      </w:r>
      <w:r w:rsidR="00C430D7">
        <w:rPr>
          <w:rFonts w:asciiTheme="minorHAnsi" w:hAnsiTheme="minorHAnsi"/>
        </w:rPr>
        <w:t>, i</w:t>
      </w:r>
      <w:r w:rsidR="00E1433D" w:rsidRPr="008004F3">
        <w:rPr>
          <w:rFonts w:asciiTheme="minorHAnsi" w:hAnsiTheme="minorHAnsi"/>
        </w:rPr>
        <w:t>n zijn</w:t>
      </w:r>
      <w:r w:rsidR="00092630">
        <w:rPr>
          <w:rFonts w:asciiTheme="minorHAnsi" w:hAnsiTheme="minorHAnsi"/>
        </w:rPr>
        <w:t xml:space="preserve"> </w:t>
      </w:r>
      <w:r w:rsidR="00E1433D" w:rsidRPr="008004F3">
        <w:rPr>
          <w:rFonts w:asciiTheme="minorHAnsi" w:hAnsiTheme="minorHAnsi"/>
        </w:rPr>
        <w:t xml:space="preserve">hoedanigheid van </w:t>
      </w:r>
      <w:r w:rsidR="00C430D7">
        <w:rPr>
          <w:rFonts w:asciiTheme="minorHAnsi" w:hAnsiTheme="minorHAnsi"/>
        </w:rPr>
        <w:t xml:space="preserve">directeur </w:t>
      </w:r>
      <w:r w:rsidR="00C14E45">
        <w:rPr>
          <w:rFonts w:asciiTheme="minorHAnsi" w:hAnsiTheme="minorHAnsi"/>
        </w:rPr>
        <w:t>Facilitair Bedrijf</w:t>
      </w:r>
      <w:r w:rsidR="00822052">
        <w:rPr>
          <w:rFonts w:asciiTheme="minorHAnsi" w:hAnsiTheme="minorHAnsi"/>
        </w:rPr>
        <w:t xml:space="preserve"> </w:t>
      </w:r>
      <w:r w:rsidR="00092630">
        <w:rPr>
          <w:rFonts w:asciiTheme="minorHAnsi" w:hAnsiTheme="minorHAnsi"/>
        </w:rPr>
        <w:t>en de heer M.A. Labij, in zijn hoedanigheid van lid College van Bestuur</w:t>
      </w:r>
      <w:r w:rsidR="00660ECC" w:rsidRPr="008004F3">
        <w:rPr>
          <w:rFonts w:asciiTheme="minorHAnsi" w:hAnsiTheme="minorHAnsi"/>
        </w:rPr>
        <w:t>, hierna te noemen Opdrachtgever,</w:t>
      </w:r>
    </w:p>
    <w:p w14:paraId="42B8D10E" w14:textId="77777777" w:rsidR="009377E0" w:rsidRPr="003B13F5" w:rsidRDefault="009377E0" w:rsidP="00E838C2">
      <w:pPr>
        <w:rPr>
          <w:rFonts w:asciiTheme="minorHAnsi" w:hAnsiTheme="minorHAnsi"/>
          <w:color w:val="FF0000"/>
        </w:rPr>
      </w:pPr>
    </w:p>
    <w:p w14:paraId="4738CC38" w14:textId="77777777" w:rsidR="009377E0" w:rsidRPr="003B13F5" w:rsidRDefault="009377E0" w:rsidP="00E838C2">
      <w:pPr>
        <w:rPr>
          <w:rFonts w:asciiTheme="minorHAnsi" w:hAnsiTheme="minorHAnsi"/>
        </w:rPr>
      </w:pPr>
      <w:r w:rsidRPr="003B13F5">
        <w:rPr>
          <w:rFonts w:asciiTheme="minorHAnsi" w:hAnsiTheme="minorHAnsi"/>
        </w:rPr>
        <w:t xml:space="preserve">en </w:t>
      </w:r>
    </w:p>
    <w:p w14:paraId="68FF5AC8" w14:textId="77777777" w:rsidR="009377E0" w:rsidRPr="003B13F5" w:rsidRDefault="009377E0" w:rsidP="00E838C2">
      <w:pPr>
        <w:rPr>
          <w:rFonts w:asciiTheme="minorHAnsi" w:hAnsiTheme="minorHAnsi"/>
        </w:rPr>
      </w:pPr>
    </w:p>
    <w:p w14:paraId="274A8DB7" w14:textId="1BBAEF92" w:rsidR="009377E0" w:rsidRPr="007F0889" w:rsidRDefault="00660ECC" w:rsidP="00E838C2">
      <w:pPr>
        <w:rPr>
          <w:rFonts w:asciiTheme="minorHAnsi" w:hAnsiTheme="minorHAnsi"/>
        </w:rPr>
      </w:pPr>
      <w:r w:rsidRPr="007F0889">
        <w:rPr>
          <w:rFonts w:asciiTheme="minorHAnsi" w:hAnsiTheme="minorHAnsi"/>
        </w:rPr>
        <w:t>&lt;</w:t>
      </w:r>
      <w:r w:rsidR="00E1433D" w:rsidRPr="007F0889">
        <w:rPr>
          <w:rFonts w:asciiTheme="minorHAnsi" w:hAnsiTheme="minorHAnsi"/>
        </w:rPr>
        <w:t xml:space="preserve">formele naam </w:t>
      </w:r>
      <w:r w:rsidR="00141474" w:rsidRPr="007F0889">
        <w:rPr>
          <w:rFonts w:asciiTheme="minorHAnsi" w:hAnsiTheme="minorHAnsi"/>
        </w:rPr>
        <w:t>Opdrachtnemer</w:t>
      </w:r>
      <w:r w:rsidRPr="007F0889">
        <w:rPr>
          <w:rFonts w:asciiTheme="minorHAnsi" w:hAnsiTheme="minorHAnsi"/>
        </w:rPr>
        <w:t xml:space="preserve">&gt;, gevestigd te &lt;vestigingsplaats&gt;, ingeschreven bij de Kamer van Koophandel en Fabrieken </w:t>
      </w:r>
      <w:r w:rsidR="00E1433D" w:rsidRPr="007F0889">
        <w:rPr>
          <w:rFonts w:asciiTheme="minorHAnsi" w:hAnsiTheme="minorHAnsi"/>
        </w:rPr>
        <w:t>onder</w:t>
      </w:r>
      <w:r w:rsidRPr="007F0889">
        <w:rPr>
          <w:rFonts w:asciiTheme="minorHAnsi" w:hAnsiTheme="minorHAnsi"/>
        </w:rPr>
        <w:t xml:space="preserve"> dossiernummer &lt;dossiernummer KvK&gt;, in dezen</w:t>
      </w:r>
      <w:r w:rsidR="00757C30" w:rsidRPr="007F0889">
        <w:rPr>
          <w:rFonts w:asciiTheme="minorHAnsi" w:hAnsiTheme="minorHAnsi"/>
        </w:rPr>
        <w:t xml:space="preserve"> rechtsgeldig vertegenwoordigd door </w:t>
      </w:r>
      <w:r w:rsidRPr="007F0889">
        <w:rPr>
          <w:rFonts w:asciiTheme="minorHAnsi" w:hAnsiTheme="minorHAnsi"/>
        </w:rPr>
        <w:t>&lt;naam rechtsgeldig vertegenwoordiger&gt;</w:t>
      </w:r>
      <w:r w:rsidR="00E1433D" w:rsidRPr="007F0889">
        <w:rPr>
          <w:rFonts w:asciiTheme="minorHAnsi" w:hAnsiTheme="minorHAnsi"/>
        </w:rPr>
        <w:t xml:space="preserve"> in zijn</w:t>
      </w:r>
      <w:r w:rsidRPr="007F0889">
        <w:rPr>
          <w:rFonts w:asciiTheme="minorHAnsi" w:hAnsiTheme="minorHAnsi"/>
        </w:rPr>
        <w:t>/haar hoedanigheid van &lt;functie rechtsgeldig vertegenwoordiger&gt;</w:t>
      </w:r>
      <w:r w:rsidR="00E1433D" w:rsidRPr="007F0889">
        <w:rPr>
          <w:rFonts w:asciiTheme="minorHAnsi" w:hAnsiTheme="minorHAnsi"/>
        </w:rPr>
        <w:t xml:space="preserve">, hierna te noemen </w:t>
      </w:r>
      <w:r w:rsidR="00141474" w:rsidRPr="007F0889">
        <w:rPr>
          <w:rFonts w:asciiTheme="minorHAnsi" w:hAnsiTheme="minorHAnsi"/>
        </w:rPr>
        <w:t>Opdrachtnemer</w:t>
      </w:r>
      <w:r w:rsidR="00E1433D" w:rsidRPr="007F0889">
        <w:rPr>
          <w:rFonts w:asciiTheme="minorHAnsi" w:hAnsiTheme="minorHAnsi"/>
        </w:rPr>
        <w:t>,</w:t>
      </w:r>
      <w:r w:rsidR="00D433DD" w:rsidRPr="007F0889">
        <w:rPr>
          <w:rFonts w:asciiTheme="minorHAnsi" w:hAnsiTheme="minorHAnsi"/>
        </w:rPr>
        <w:t xml:space="preserve"> </w:t>
      </w:r>
    </w:p>
    <w:p w14:paraId="722B5DE6" w14:textId="384C0416" w:rsidR="0050651D" w:rsidRPr="007F0889" w:rsidRDefault="0050651D" w:rsidP="00E838C2">
      <w:pPr>
        <w:rPr>
          <w:rFonts w:asciiTheme="minorHAnsi" w:hAnsiTheme="minorHAnsi"/>
        </w:rPr>
      </w:pPr>
    </w:p>
    <w:p w14:paraId="04BE3825" w14:textId="03AD1460" w:rsidR="0050651D" w:rsidRPr="003B13F5" w:rsidRDefault="00E1433D" w:rsidP="00E838C2">
      <w:pPr>
        <w:rPr>
          <w:rFonts w:asciiTheme="minorHAnsi" w:hAnsiTheme="minorHAnsi"/>
        </w:rPr>
      </w:pPr>
      <w:r w:rsidRPr="003B13F5">
        <w:rPr>
          <w:rFonts w:asciiTheme="minorHAnsi" w:hAnsiTheme="minorHAnsi"/>
        </w:rPr>
        <w:t xml:space="preserve">Opdrachtgever en </w:t>
      </w:r>
      <w:r w:rsidR="00141474" w:rsidRPr="003B13F5">
        <w:rPr>
          <w:rFonts w:asciiTheme="minorHAnsi" w:hAnsiTheme="minorHAnsi"/>
        </w:rPr>
        <w:t>Opdrachtnemer</w:t>
      </w:r>
      <w:r w:rsidR="00520A42" w:rsidRPr="003B13F5">
        <w:rPr>
          <w:rFonts w:asciiTheme="minorHAnsi" w:hAnsiTheme="minorHAnsi"/>
        </w:rPr>
        <w:t xml:space="preserve"> </w:t>
      </w:r>
      <w:r w:rsidR="0050651D" w:rsidRPr="003B13F5">
        <w:rPr>
          <w:rFonts w:asciiTheme="minorHAnsi" w:hAnsiTheme="minorHAnsi"/>
        </w:rPr>
        <w:t xml:space="preserve">hierna </w:t>
      </w:r>
      <w:r w:rsidR="00B5504B" w:rsidRPr="003B13F5">
        <w:rPr>
          <w:rFonts w:asciiTheme="minorHAnsi" w:hAnsiTheme="minorHAnsi"/>
        </w:rPr>
        <w:t>gezamenlijk aan te duiden als “P</w:t>
      </w:r>
      <w:r w:rsidR="0050651D" w:rsidRPr="003B13F5">
        <w:rPr>
          <w:rFonts w:asciiTheme="minorHAnsi" w:hAnsiTheme="minorHAnsi"/>
        </w:rPr>
        <w:t xml:space="preserve">artijen” </w:t>
      </w:r>
    </w:p>
    <w:p w14:paraId="107C9306" w14:textId="77777777" w:rsidR="009377E0" w:rsidRPr="003B13F5" w:rsidRDefault="009377E0" w:rsidP="00E838C2">
      <w:pPr>
        <w:rPr>
          <w:rFonts w:asciiTheme="minorHAnsi" w:hAnsiTheme="minorHAnsi"/>
        </w:rPr>
      </w:pPr>
    </w:p>
    <w:p w14:paraId="16210DC5" w14:textId="77777777" w:rsidR="0050651D" w:rsidRPr="007F0889" w:rsidRDefault="0050651D" w:rsidP="00E838C2">
      <w:pPr>
        <w:rPr>
          <w:rFonts w:asciiTheme="minorHAnsi" w:hAnsiTheme="minorHAnsi"/>
          <w:b/>
        </w:rPr>
      </w:pPr>
      <w:r w:rsidRPr="007F0889">
        <w:rPr>
          <w:rFonts w:asciiTheme="minorHAnsi" w:hAnsiTheme="minorHAnsi"/>
          <w:b/>
        </w:rPr>
        <w:t>In aanmerking nemende dat:</w:t>
      </w:r>
    </w:p>
    <w:p w14:paraId="0D1A0813" w14:textId="77777777" w:rsidR="00757C30" w:rsidRPr="007F0889" w:rsidRDefault="00D433DD" w:rsidP="00E838C2">
      <w:pPr>
        <w:rPr>
          <w:rFonts w:asciiTheme="minorHAnsi" w:hAnsiTheme="minorHAnsi"/>
        </w:rPr>
      </w:pPr>
      <w:r w:rsidRPr="007F0889">
        <w:rPr>
          <w:rFonts w:asciiTheme="minorHAnsi" w:hAnsiTheme="minorHAnsi"/>
        </w:rPr>
        <w:t xml:space="preserve"> </w:t>
      </w:r>
    </w:p>
    <w:p w14:paraId="3AB47BA6" w14:textId="10E43952" w:rsidR="00355C99" w:rsidRPr="007F0889" w:rsidRDefault="00355C99" w:rsidP="00E838C2">
      <w:pPr>
        <w:rPr>
          <w:rFonts w:asciiTheme="minorHAnsi" w:hAnsiTheme="minorHAnsi"/>
        </w:rPr>
      </w:pPr>
      <w:r w:rsidRPr="007F0889">
        <w:rPr>
          <w:rFonts w:asciiTheme="minorHAnsi" w:hAnsiTheme="minorHAnsi"/>
        </w:rPr>
        <w:t xml:space="preserve">Op </w:t>
      </w:r>
      <w:r w:rsidR="00006751">
        <w:rPr>
          <w:rFonts w:asciiTheme="minorHAnsi" w:hAnsiTheme="minorHAnsi"/>
        </w:rPr>
        <w:t xml:space="preserve">3 juli 2023 </w:t>
      </w:r>
      <w:r w:rsidRPr="007F0889">
        <w:rPr>
          <w:rFonts w:asciiTheme="minorHAnsi" w:hAnsiTheme="minorHAnsi"/>
        </w:rPr>
        <w:t>door Opdrachtgever een aanbesteding is uitgeschreven;</w:t>
      </w:r>
    </w:p>
    <w:p w14:paraId="38F8525E" w14:textId="77777777" w:rsidR="00355C99" w:rsidRPr="007F0889" w:rsidRDefault="00355C99" w:rsidP="00E838C2">
      <w:pPr>
        <w:rPr>
          <w:rFonts w:asciiTheme="minorHAnsi" w:hAnsiTheme="minorHAnsi"/>
        </w:rPr>
      </w:pPr>
    </w:p>
    <w:p w14:paraId="297CA96E" w14:textId="77777777" w:rsidR="00355C99" w:rsidRPr="007F0889" w:rsidRDefault="00355C99" w:rsidP="00E838C2">
      <w:pPr>
        <w:rPr>
          <w:rFonts w:asciiTheme="minorHAnsi" w:hAnsiTheme="minorHAnsi"/>
        </w:rPr>
      </w:pPr>
      <w:r w:rsidRPr="007F0889">
        <w:rPr>
          <w:rFonts w:asciiTheme="minorHAnsi" w:hAnsiTheme="minorHAnsi"/>
        </w:rPr>
        <w:t>Op &lt;datum inschrijving&gt; door Opdrachtnemer een inschrijving is gedaan;</w:t>
      </w:r>
    </w:p>
    <w:p w14:paraId="2E7CAD2A" w14:textId="77777777" w:rsidR="00355C99" w:rsidRPr="003B13F5" w:rsidRDefault="00355C99" w:rsidP="00E838C2">
      <w:pPr>
        <w:rPr>
          <w:rFonts w:asciiTheme="minorHAnsi" w:hAnsiTheme="minorHAnsi"/>
        </w:rPr>
      </w:pPr>
    </w:p>
    <w:p w14:paraId="000BF3B0" w14:textId="77777777" w:rsidR="00355C99" w:rsidRPr="003B13F5" w:rsidRDefault="00355C99" w:rsidP="00E838C2">
      <w:pPr>
        <w:rPr>
          <w:rFonts w:asciiTheme="minorHAnsi" w:hAnsiTheme="minorHAnsi"/>
        </w:rPr>
      </w:pPr>
      <w:r w:rsidRPr="003B13F5">
        <w:rPr>
          <w:rFonts w:asciiTheme="minorHAnsi" w:hAnsiTheme="minorHAnsi"/>
        </w:rPr>
        <w:t>Opdrachtgever besloten heeft de opdracht aan Opdrachtnemer te gunnen.</w:t>
      </w:r>
    </w:p>
    <w:p w14:paraId="659048BA" w14:textId="77777777" w:rsidR="00355C99" w:rsidRPr="003B13F5" w:rsidRDefault="00355C99" w:rsidP="00E838C2">
      <w:pPr>
        <w:rPr>
          <w:rFonts w:asciiTheme="minorHAnsi" w:hAnsiTheme="minorHAnsi"/>
        </w:rPr>
      </w:pPr>
    </w:p>
    <w:p w14:paraId="6B4304B3" w14:textId="77777777" w:rsidR="0050651D" w:rsidRPr="003B13F5" w:rsidRDefault="0050651D" w:rsidP="00E838C2">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00982A06" w:rsidRPr="003B13F5">
        <w:rPr>
          <w:rFonts w:asciiTheme="minorHAnsi" w:hAnsiTheme="minorHAnsi"/>
        </w:rPr>
        <w:t>in deze overeenkomst genoemde en gerangschikte bijlagen onlosmakelijk met deze overeenkomst verbonden zijn.</w:t>
      </w:r>
    </w:p>
    <w:p w14:paraId="05183B8B" w14:textId="77777777" w:rsidR="0050651D" w:rsidRPr="003B13F5" w:rsidRDefault="0050651D" w:rsidP="00E838C2">
      <w:pPr>
        <w:rPr>
          <w:rFonts w:asciiTheme="minorHAnsi" w:hAnsiTheme="minorHAnsi"/>
        </w:rPr>
      </w:pPr>
    </w:p>
    <w:p w14:paraId="0DB1085C" w14:textId="77777777" w:rsidR="00982A06" w:rsidRPr="003B13F5" w:rsidRDefault="00982A06" w:rsidP="00E838C2">
      <w:pPr>
        <w:rPr>
          <w:rFonts w:asciiTheme="minorHAnsi" w:hAnsiTheme="minorHAnsi"/>
        </w:rPr>
      </w:pPr>
      <w:r w:rsidRPr="003B13F5">
        <w:rPr>
          <w:rFonts w:asciiTheme="minorHAnsi" w:hAnsiTheme="minorHAnsi"/>
          <w:b/>
        </w:rPr>
        <w:t>Zijn overeengekomen als volgt:</w:t>
      </w:r>
    </w:p>
    <w:p w14:paraId="5D72D3F2" w14:textId="77777777" w:rsidR="00215772" w:rsidRPr="003B13F5" w:rsidRDefault="00215772" w:rsidP="00E838C2">
      <w:pPr>
        <w:rPr>
          <w:rFonts w:asciiTheme="minorHAnsi" w:hAnsiTheme="minorHAnsi"/>
          <w:u w:val="single"/>
        </w:rPr>
      </w:pPr>
    </w:p>
    <w:p w14:paraId="325504E1" w14:textId="2A91A9B8" w:rsidR="00726E7D" w:rsidRDefault="008B7975" w:rsidP="00E838C2">
      <w:pPr>
        <w:rPr>
          <w:rFonts w:asciiTheme="minorHAnsi" w:hAnsiTheme="minorHAnsi"/>
        </w:rPr>
      </w:pPr>
      <w:r w:rsidRPr="003B13F5">
        <w:rPr>
          <w:rFonts w:asciiTheme="minorHAnsi" w:hAnsiTheme="minorHAnsi"/>
          <w:u w:val="single"/>
        </w:rPr>
        <w:t xml:space="preserve">Artikel </w:t>
      </w:r>
      <w:r w:rsidR="00092630">
        <w:rPr>
          <w:rFonts w:asciiTheme="minorHAnsi" w:hAnsiTheme="minorHAnsi"/>
          <w:u w:val="single"/>
        </w:rPr>
        <w:t xml:space="preserve">1 – </w:t>
      </w:r>
      <w:r w:rsidR="005872BD" w:rsidRPr="003B13F5">
        <w:rPr>
          <w:rFonts w:asciiTheme="minorHAnsi" w:hAnsiTheme="minorHAnsi"/>
          <w:u w:val="single"/>
        </w:rPr>
        <w:t>Voorwerp</w:t>
      </w:r>
      <w:r w:rsidR="00092630">
        <w:rPr>
          <w:rFonts w:asciiTheme="minorHAnsi" w:hAnsiTheme="minorHAnsi"/>
          <w:u w:val="single"/>
        </w:rPr>
        <w:t xml:space="preserve"> </w:t>
      </w:r>
      <w:r w:rsidRPr="003B13F5">
        <w:rPr>
          <w:rFonts w:asciiTheme="minorHAnsi" w:hAnsiTheme="minorHAnsi"/>
          <w:u w:val="single"/>
        </w:rPr>
        <w:t>van de overeenkomst</w:t>
      </w:r>
    </w:p>
    <w:p w14:paraId="16E4705C" w14:textId="3943F43B" w:rsidR="006D7D35" w:rsidRDefault="00092630" w:rsidP="00E838C2">
      <w:pPr>
        <w:rPr>
          <w:rFonts w:asciiTheme="minorHAnsi" w:hAnsiTheme="minorHAnsi"/>
        </w:rPr>
      </w:pPr>
      <w:r>
        <w:rPr>
          <w:rFonts w:asciiTheme="minorHAnsi" w:hAnsiTheme="minorHAnsi"/>
        </w:rPr>
        <w:t>H</w:t>
      </w:r>
      <w:r w:rsidR="008B7975" w:rsidRPr="003B13F5">
        <w:rPr>
          <w:rFonts w:asciiTheme="minorHAnsi" w:hAnsiTheme="minorHAnsi"/>
        </w:rPr>
        <w:t xml:space="preserve">et onderwerp van deze overeenkomst </w:t>
      </w:r>
      <w:r w:rsidR="00D90BC7">
        <w:rPr>
          <w:rFonts w:asciiTheme="minorHAnsi" w:hAnsiTheme="minorHAnsi"/>
        </w:rPr>
        <w:t xml:space="preserve">is alarmopvolging en </w:t>
      </w:r>
      <w:r w:rsidR="008B7975" w:rsidRPr="003B13F5">
        <w:rPr>
          <w:rFonts w:asciiTheme="minorHAnsi" w:hAnsiTheme="minorHAnsi"/>
        </w:rPr>
        <w:t>betreft</w:t>
      </w:r>
      <w:r w:rsidR="00FB0BE6">
        <w:rPr>
          <w:rFonts w:asciiTheme="minorHAnsi" w:hAnsiTheme="minorHAnsi"/>
        </w:rPr>
        <w:t>:</w:t>
      </w:r>
    </w:p>
    <w:p w14:paraId="1C749C00" w14:textId="77777777" w:rsidR="006E65E9" w:rsidRPr="007A5435" w:rsidRDefault="006E65E9" w:rsidP="006E65E9">
      <w:pPr>
        <w:pStyle w:val="Plattetekst"/>
        <w:widowControl w:val="0"/>
        <w:numPr>
          <w:ilvl w:val="0"/>
          <w:numId w:val="24"/>
        </w:numPr>
        <w:tabs>
          <w:tab w:val="left" w:pos="296"/>
        </w:tabs>
        <w:spacing w:before="41" w:after="0" w:line="240" w:lineRule="auto"/>
        <w:ind w:hanging="179"/>
      </w:pPr>
      <w:r w:rsidRPr="00AB3190">
        <w:rPr>
          <w:spacing w:val="-1"/>
        </w:rPr>
        <w:t>Actieve Alarmopvolging bij</w:t>
      </w:r>
      <w:r w:rsidRPr="00AB3190">
        <w:rPr>
          <w:spacing w:val="-2"/>
        </w:rPr>
        <w:t xml:space="preserve"> </w:t>
      </w:r>
      <w:r w:rsidRPr="00AB3190">
        <w:rPr>
          <w:spacing w:val="-1"/>
        </w:rPr>
        <w:t>alle</w:t>
      </w:r>
      <w:r w:rsidRPr="00AB3190">
        <w:t xml:space="preserve"> </w:t>
      </w:r>
      <w:r w:rsidRPr="00AB3190">
        <w:rPr>
          <w:spacing w:val="-1"/>
        </w:rPr>
        <w:t>locaties</w:t>
      </w:r>
      <w:r w:rsidRPr="00AB3190">
        <w:rPr>
          <w:spacing w:val="-2"/>
        </w:rPr>
        <w:t xml:space="preserve"> </w:t>
      </w:r>
      <w:r w:rsidRPr="00AB3190">
        <w:rPr>
          <w:spacing w:val="-1"/>
        </w:rPr>
        <w:t>met</w:t>
      </w:r>
      <w:r w:rsidRPr="00AB3190">
        <w:rPr>
          <w:spacing w:val="-2"/>
        </w:rPr>
        <w:t xml:space="preserve"> </w:t>
      </w:r>
      <w:r w:rsidRPr="00AB3190">
        <w:t>een</w:t>
      </w:r>
      <w:r w:rsidRPr="00AB3190">
        <w:rPr>
          <w:spacing w:val="-3"/>
        </w:rPr>
        <w:t xml:space="preserve"> </w:t>
      </w:r>
      <w:r w:rsidRPr="00AB3190">
        <w:rPr>
          <w:spacing w:val="-1"/>
        </w:rPr>
        <w:t>meldkameraansluiting</w:t>
      </w:r>
      <w:r w:rsidRPr="00AB3190">
        <w:rPr>
          <w:spacing w:val="-3"/>
        </w:rPr>
        <w:t xml:space="preserve"> </w:t>
      </w:r>
    </w:p>
    <w:p w14:paraId="55B89249" w14:textId="110363C1" w:rsidR="007A5435" w:rsidRPr="00AB3190" w:rsidRDefault="007A5435" w:rsidP="00FB0BE6">
      <w:pPr>
        <w:pStyle w:val="Plattetekst"/>
        <w:widowControl w:val="0"/>
        <w:numPr>
          <w:ilvl w:val="0"/>
          <w:numId w:val="24"/>
        </w:numPr>
        <w:tabs>
          <w:tab w:val="left" w:pos="296"/>
        </w:tabs>
        <w:spacing w:before="41" w:after="0" w:line="240" w:lineRule="auto"/>
      </w:pPr>
      <w:r w:rsidRPr="00AB3190">
        <w:t>Abonnementen per locatie</w:t>
      </w:r>
    </w:p>
    <w:p w14:paraId="40917189" w14:textId="77777777" w:rsidR="006E65E9" w:rsidRPr="00AB3190" w:rsidRDefault="006E65E9" w:rsidP="006E65E9">
      <w:pPr>
        <w:pStyle w:val="Plattetekst"/>
        <w:widowControl w:val="0"/>
        <w:numPr>
          <w:ilvl w:val="0"/>
          <w:numId w:val="24"/>
        </w:numPr>
        <w:tabs>
          <w:tab w:val="left" w:pos="296"/>
        </w:tabs>
        <w:spacing w:before="41" w:after="0" w:line="240" w:lineRule="auto"/>
      </w:pPr>
      <w:r w:rsidRPr="00AB3190">
        <w:rPr>
          <w:spacing w:val="-1"/>
        </w:rPr>
        <w:t>Actief</w:t>
      </w:r>
      <w:r w:rsidRPr="00AB3190">
        <w:t xml:space="preserve"> </w:t>
      </w:r>
      <w:r w:rsidRPr="00AB3190">
        <w:rPr>
          <w:spacing w:val="-1"/>
        </w:rPr>
        <w:t>doorzetten</w:t>
      </w:r>
      <w:r w:rsidRPr="00AB3190">
        <w:rPr>
          <w:spacing w:val="-3"/>
        </w:rPr>
        <w:t xml:space="preserve"> </w:t>
      </w:r>
      <w:r w:rsidRPr="00AB3190">
        <w:t>van</w:t>
      </w:r>
      <w:r w:rsidRPr="00AB3190">
        <w:rPr>
          <w:spacing w:val="-1"/>
        </w:rPr>
        <w:t xml:space="preserve"> </w:t>
      </w:r>
      <w:r w:rsidRPr="00AB3190">
        <w:rPr>
          <w:spacing w:val="-2"/>
        </w:rPr>
        <w:t>alarmopvolging</w:t>
      </w:r>
      <w:r w:rsidRPr="00AB3190">
        <w:rPr>
          <w:spacing w:val="-1"/>
        </w:rPr>
        <w:t xml:space="preserve"> naar</w:t>
      </w:r>
      <w:r w:rsidRPr="00AB3190">
        <w:t xml:space="preserve"> </w:t>
      </w:r>
      <w:r w:rsidRPr="00AB3190">
        <w:rPr>
          <w:spacing w:val="-1"/>
        </w:rPr>
        <w:t>derden</w:t>
      </w:r>
      <w:r w:rsidRPr="00AB3190">
        <w:rPr>
          <w:spacing w:val="-3"/>
        </w:rPr>
        <w:t xml:space="preserve"> </w:t>
      </w:r>
      <w:r w:rsidRPr="00AB3190">
        <w:t>voor</w:t>
      </w:r>
      <w:r w:rsidRPr="00AB3190">
        <w:rPr>
          <w:spacing w:val="-2"/>
        </w:rPr>
        <w:t xml:space="preserve"> </w:t>
      </w:r>
      <w:r w:rsidRPr="00AB3190">
        <w:rPr>
          <w:spacing w:val="-1"/>
        </w:rPr>
        <w:t>herstel</w:t>
      </w:r>
      <w:r w:rsidRPr="00AB3190">
        <w:t xml:space="preserve"> </w:t>
      </w:r>
      <w:r w:rsidRPr="00AB3190">
        <w:rPr>
          <w:spacing w:val="-1"/>
        </w:rPr>
        <w:t>en/of</w:t>
      </w:r>
      <w:r w:rsidRPr="00AB3190">
        <w:rPr>
          <w:spacing w:val="48"/>
        </w:rPr>
        <w:t xml:space="preserve"> </w:t>
      </w:r>
      <w:r w:rsidRPr="00AB3190">
        <w:rPr>
          <w:spacing w:val="-1"/>
        </w:rPr>
        <w:t>schadebeperking</w:t>
      </w:r>
    </w:p>
    <w:p w14:paraId="26BD5DD4" w14:textId="77777777" w:rsidR="006E65E9" w:rsidRPr="00AB3190" w:rsidRDefault="006E65E9" w:rsidP="006E65E9">
      <w:pPr>
        <w:pStyle w:val="Plattetekst"/>
        <w:widowControl w:val="0"/>
        <w:numPr>
          <w:ilvl w:val="0"/>
          <w:numId w:val="24"/>
        </w:numPr>
        <w:tabs>
          <w:tab w:val="left" w:pos="296"/>
        </w:tabs>
        <w:spacing w:before="38" w:after="0" w:line="240" w:lineRule="auto"/>
      </w:pPr>
      <w:r w:rsidRPr="00AB3190">
        <w:rPr>
          <w:spacing w:val="-1"/>
        </w:rPr>
        <w:t>Passief</w:t>
      </w:r>
      <w:r w:rsidRPr="00AB3190">
        <w:rPr>
          <w:spacing w:val="-2"/>
        </w:rPr>
        <w:t xml:space="preserve"> </w:t>
      </w:r>
      <w:r w:rsidRPr="00AB3190">
        <w:rPr>
          <w:spacing w:val="-1"/>
        </w:rPr>
        <w:t>alarmopvolging (op</w:t>
      </w:r>
      <w:r w:rsidRPr="00AB3190">
        <w:rPr>
          <w:spacing w:val="-3"/>
        </w:rPr>
        <w:t xml:space="preserve"> </w:t>
      </w:r>
      <w:r w:rsidRPr="00AB3190">
        <w:rPr>
          <w:spacing w:val="-1"/>
        </w:rPr>
        <w:t>aanvraag)</w:t>
      </w:r>
      <w:r w:rsidRPr="00AB3190">
        <w:rPr>
          <w:spacing w:val="-2"/>
        </w:rPr>
        <w:t xml:space="preserve"> </w:t>
      </w:r>
      <w:r w:rsidRPr="00AB3190">
        <w:t>/</w:t>
      </w:r>
      <w:r w:rsidRPr="00AB3190">
        <w:rPr>
          <w:spacing w:val="1"/>
        </w:rPr>
        <w:t xml:space="preserve"> </w:t>
      </w:r>
      <w:r w:rsidRPr="00AB3190">
        <w:rPr>
          <w:spacing w:val="-1"/>
        </w:rPr>
        <w:t>keyholding voor</w:t>
      </w:r>
      <w:r w:rsidRPr="00AB3190">
        <w:t xml:space="preserve"> </w:t>
      </w:r>
      <w:r w:rsidRPr="00AB3190">
        <w:rPr>
          <w:spacing w:val="-1"/>
        </w:rPr>
        <w:t>locaties</w:t>
      </w:r>
      <w:r w:rsidRPr="00AB3190">
        <w:rPr>
          <w:spacing w:val="-2"/>
        </w:rPr>
        <w:t xml:space="preserve"> </w:t>
      </w:r>
      <w:r w:rsidRPr="00AB3190">
        <w:rPr>
          <w:spacing w:val="-1"/>
        </w:rPr>
        <w:t>met</w:t>
      </w:r>
      <w:r w:rsidRPr="00AB3190">
        <w:rPr>
          <w:spacing w:val="-2"/>
        </w:rPr>
        <w:t xml:space="preserve"> </w:t>
      </w:r>
      <w:r w:rsidRPr="00AB3190">
        <w:rPr>
          <w:spacing w:val="-1"/>
        </w:rPr>
        <w:t>meldkameraansluiting</w:t>
      </w:r>
    </w:p>
    <w:p w14:paraId="49C54550" w14:textId="77777777" w:rsidR="006E65E9" w:rsidRPr="00AB3190" w:rsidRDefault="006E65E9" w:rsidP="006E65E9">
      <w:pPr>
        <w:pStyle w:val="Plattetekst"/>
        <w:widowControl w:val="0"/>
        <w:numPr>
          <w:ilvl w:val="0"/>
          <w:numId w:val="24"/>
        </w:numPr>
        <w:spacing w:before="38" w:after="0" w:line="240" w:lineRule="auto"/>
      </w:pPr>
      <w:r w:rsidRPr="00AB3190">
        <w:t>Op aanvraag openen / sluiten van locaties</w:t>
      </w:r>
    </w:p>
    <w:p w14:paraId="3000E9DA" w14:textId="77777777" w:rsidR="006E65E9" w:rsidRPr="00AB3190" w:rsidRDefault="006E65E9" w:rsidP="006E65E9">
      <w:pPr>
        <w:pStyle w:val="Plattetekst"/>
        <w:widowControl w:val="0"/>
        <w:numPr>
          <w:ilvl w:val="0"/>
          <w:numId w:val="24"/>
        </w:numPr>
        <w:tabs>
          <w:tab w:val="left" w:pos="296"/>
        </w:tabs>
        <w:spacing w:before="41" w:after="0" w:line="240" w:lineRule="auto"/>
      </w:pPr>
      <w:r w:rsidRPr="00AB3190">
        <w:t>Op</w:t>
      </w:r>
      <w:r w:rsidRPr="00AB3190">
        <w:rPr>
          <w:spacing w:val="-1"/>
        </w:rPr>
        <w:t xml:space="preserve"> aanvraag</w:t>
      </w:r>
      <w:r w:rsidRPr="00AB3190">
        <w:rPr>
          <w:spacing w:val="-3"/>
        </w:rPr>
        <w:t xml:space="preserve"> verlengde </w:t>
      </w:r>
      <w:r w:rsidRPr="00AB3190">
        <w:rPr>
          <w:spacing w:val="-1"/>
        </w:rPr>
        <w:t>opening-</w:t>
      </w:r>
      <w:r w:rsidRPr="00AB3190">
        <w:t xml:space="preserve"> en</w:t>
      </w:r>
      <w:r w:rsidRPr="00AB3190">
        <w:rPr>
          <w:spacing w:val="-1"/>
        </w:rPr>
        <w:t xml:space="preserve"> sluiting van locatie</w:t>
      </w:r>
    </w:p>
    <w:p w14:paraId="2E18173B" w14:textId="77777777" w:rsidR="006E65E9" w:rsidRPr="00AB3190" w:rsidRDefault="006E65E9" w:rsidP="006E65E9">
      <w:pPr>
        <w:pStyle w:val="Plattetekst"/>
        <w:widowControl w:val="0"/>
        <w:numPr>
          <w:ilvl w:val="0"/>
          <w:numId w:val="24"/>
        </w:numPr>
        <w:tabs>
          <w:tab w:val="left" w:pos="296"/>
        </w:tabs>
        <w:spacing w:before="41" w:after="0" w:line="240" w:lineRule="auto"/>
      </w:pPr>
      <w:r w:rsidRPr="00AB3190">
        <w:rPr>
          <w:spacing w:val="-1"/>
        </w:rPr>
        <w:t>Extra</w:t>
      </w:r>
      <w:r w:rsidRPr="00AB3190">
        <w:t xml:space="preserve"> </w:t>
      </w:r>
      <w:r w:rsidRPr="00AB3190">
        <w:rPr>
          <w:spacing w:val="-1"/>
        </w:rPr>
        <w:t>surveillance</w:t>
      </w:r>
      <w:r w:rsidRPr="00AB3190">
        <w:rPr>
          <w:spacing w:val="1"/>
        </w:rPr>
        <w:t xml:space="preserve"> </w:t>
      </w:r>
      <w:r w:rsidRPr="00AB3190">
        <w:rPr>
          <w:spacing w:val="-1"/>
        </w:rPr>
        <w:t>rondes op aanvraag</w:t>
      </w:r>
    </w:p>
    <w:p w14:paraId="23B0D551" w14:textId="7510AB42" w:rsidR="00092630" w:rsidRPr="007A5435" w:rsidRDefault="006E65E9" w:rsidP="007A5435">
      <w:pPr>
        <w:pStyle w:val="Lijstalinea"/>
        <w:numPr>
          <w:ilvl w:val="0"/>
          <w:numId w:val="24"/>
        </w:numPr>
        <w:rPr>
          <w:rFonts w:asciiTheme="minorHAnsi" w:hAnsiTheme="minorHAnsi"/>
        </w:rPr>
      </w:pPr>
      <w:r w:rsidRPr="007A5435">
        <w:rPr>
          <w:spacing w:val="-1"/>
        </w:rPr>
        <w:t>Bewakingsdienst</w:t>
      </w:r>
      <w:r w:rsidRPr="007A5435">
        <w:rPr>
          <w:spacing w:val="1"/>
        </w:rPr>
        <w:t xml:space="preserve"> </w:t>
      </w:r>
      <w:r w:rsidRPr="007A5435">
        <w:rPr>
          <w:spacing w:val="-1"/>
        </w:rPr>
        <w:t>ter</w:t>
      </w:r>
      <w:r w:rsidRPr="00AB3190">
        <w:t xml:space="preserve"> </w:t>
      </w:r>
      <w:r w:rsidRPr="007A5435">
        <w:rPr>
          <w:spacing w:val="-1"/>
        </w:rPr>
        <w:t>plaatse</w:t>
      </w:r>
      <w:r w:rsidRPr="007A5435">
        <w:rPr>
          <w:spacing w:val="1"/>
        </w:rPr>
        <w:t xml:space="preserve"> </w:t>
      </w:r>
      <w:r w:rsidRPr="00AB3190">
        <w:t>op</w:t>
      </w:r>
      <w:r w:rsidRPr="007A5435">
        <w:rPr>
          <w:spacing w:val="-1"/>
        </w:rPr>
        <w:t xml:space="preserve"> locatie</w:t>
      </w:r>
    </w:p>
    <w:p w14:paraId="2642D382" w14:textId="77777777" w:rsidR="007F0889" w:rsidRDefault="007F0889" w:rsidP="00E838C2">
      <w:pPr>
        <w:rPr>
          <w:rFonts w:asciiTheme="minorHAnsi" w:hAnsiTheme="minorHAnsi"/>
        </w:rPr>
      </w:pPr>
    </w:p>
    <w:p w14:paraId="23B73769" w14:textId="77777777" w:rsidR="009C6525" w:rsidRDefault="009C6525" w:rsidP="00E838C2">
      <w:pPr>
        <w:rPr>
          <w:rFonts w:asciiTheme="minorHAnsi" w:hAnsiTheme="minorHAnsi"/>
        </w:rPr>
      </w:pPr>
    </w:p>
    <w:p w14:paraId="4F3369AE" w14:textId="77777777" w:rsidR="00FB0BE6" w:rsidRDefault="00FB0BE6" w:rsidP="00E838C2">
      <w:pPr>
        <w:rPr>
          <w:rFonts w:asciiTheme="minorHAnsi" w:hAnsiTheme="minorHAnsi"/>
        </w:rPr>
      </w:pPr>
    </w:p>
    <w:p w14:paraId="56C2FFF3" w14:textId="7BA8E45F" w:rsidR="00092630" w:rsidRPr="003B13F5" w:rsidRDefault="00092630" w:rsidP="00E838C2">
      <w:pPr>
        <w:rPr>
          <w:rFonts w:asciiTheme="minorHAnsi" w:hAnsiTheme="minorHAnsi"/>
        </w:rPr>
      </w:pPr>
      <w:r w:rsidRPr="003B13F5">
        <w:rPr>
          <w:rFonts w:asciiTheme="minorHAnsi" w:hAnsiTheme="minorHAnsi"/>
          <w:u w:val="single"/>
        </w:rPr>
        <w:lastRenderedPageBreak/>
        <w:t xml:space="preserve">Artikel </w:t>
      </w:r>
      <w:r w:rsidR="00903640">
        <w:rPr>
          <w:rFonts w:asciiTheme="minorHAnsi" w:hAnsiTheme="minorHAnsi"/>
          <w:u w:val="single"/>
        </w:rPr>
        <w:t>3</w:t>
      </w:r>
      <w:r w:rsidR="000B5A16">
        <w:rPr>
          <w:rFonts w:asciiTheme="minorHAnsi" w:hAnsiTheme="minorHAnsi"/>
          <w:u w:val="single"/>
        </w:rPr>
        <w:t xml:space="preserve"> – </w:t>
      </w:r>
      <w:r w:rsidRPr="003B13F5">
        <w:rPr>
          <w:rFonts w:asciiTheme="minorHAnsi" w:hAnsiTheme="minorHAnsi"/>
          <w:u w:val="single"/>
        </w:rPr>
        <w:t>Duur</w:t>
      </w:r>
      <w:r w:rsidR="000B5A16">
        <w:rPr>
          <w:rFonts w:asciiTheme="minorHAnsi" w:hAnsiTheme="minorHAnsi"/>
          <w:u w:val="single"/>
        </w:rPr>
        <w:t xml:space="preserve"> </w:t>
      </w:r>
      <w:r w:rsidRPr="003B13F5">
        <w:rPr>
          <w:rFonts w:asciiTheme="minorHAnsi" w:hAnsiTheme="minorHAnsi"/>
          <w:u w:val="single"/>
        </w:rPr>
        <w:t>van de overeenkomst</w:t>
      </w:r>
    </w:p>
    <w:p w14:paraId="123D775D" w14:textId="5F6AD9CB" w:rsidR="00B32CDD" w:rsidRDefault="00B32CDD" w:rsidP="00E838C2">
      <w:pPr>
        <w:rPr>
          <w:rFonts w:cstheme="minorHAnsi"/>
        </w:rPr>
      </w:pPr>
      <w:r w:rsidRPr="004A7A46">
        <w:rPr>
          <w:rFonts w:cstheme="minorHAnsi"/>
        </w:rPr>
        <w:t xml:space="preserve">Deze overeenkomst zal uiterlijk op </w:t>
      </w:r>
      <w:r w:rsidR="00FA5D72">
        <w:rPr>
          <w:rFonts w:cstheme="minorHAnsi"/>
        </w:rPr>
        <w:t>1 februari 2024</w:t>
      </w:r>
      <w:r w:rsidR="007D5869">
        <w:rPr>
          <w:rFonts w:cstheme="minorHAnsi"/>
        </w:rPr>
        <w:t xml:space="preserve"> </w:t>
      </w:r>
      <w:r w:rsidR="004C1C88">
        <w:rPr>
          <w:rFonts w:cstheme="minorHAnsi"/>
        </w:rPr>
        <w:t>i</w:t>
      </w:r>
      <w:r w:rsidRPr="004A7A46">
        <w:rPr>
          <w:rFonts w:cstheme="minorHAnsi"/>
        </w:rPr>
        <w:t xml:space="preserve">ngaan </w:t>
      </w:r>
      <w:r>
        <w:rPr>
          <w:rFonts w:cstheme="minorHAnsi"/>
        </w:rPr>
        <w:t xml:space="preserve">en kent een initiële looptijd </w:t>
      </w:r>
      <w:r w:rsidRPr="004A7A46">
        <w:rPr>
          <w:rFonts w:cstheme="minorHAnsi"/>
        </w:rPr>
        <w:t>van</w:t>
      </w:r>
      <w:r w:rsidR="00FA5D72">
        <w:rPr>
          <w:rFonts w:cstheme="minorHAnsi"/>
        </w:rPr>
        <w:t xml:space="preserve"> drie</w:t>
      </w:r>
      <w:r w:rsidR="002734F3">
        <w:rPr>
          <w:rFonts w:cstheme="minorHAnsi"/>
        </w:rPr>
        <w:t xml:space="preserve"> </w:t>
      </w:r>
      <w:r>
        <w:rPr>
          <w:rFonts w:cstheme="minorHAnsi"/>
        </w:rPr>
        <w:t>(</w:t>
      </w:r>
      <w:r w:rsidR="00FA5D72">
        <w:rPr>
          <w:rFonts w:cstheme="minorHAnsi"/>
        </w:rPr>
        <w:t>3</w:t>
      </w:r>
      <w:r w:rsidR="004C1C88">
        <w:rPr>
          <w:rFonts w:cstheme="minorHAnsi"/>
        </w:rPr>
        <w:t>)</w:t>
      </w:r>
      <w:r w:rsidRPr="004A7A46">
        <w:rPr>
          <w:rFonts w:cstheme="minorHAnsi"/>
        </w:rPr>
        <w:t xml:space="preserve"> jaar. De overeenkomst heeft </w:t>
      </w:r>
      <w:r w:rsidR="00A2732E">
        <w:rPr>
          <w:rFonts w:cstheme="minorHAnsi"/>
        </w:rPr>
        <w:t xml:space="preserve">na de initiële looptijd </w:t>
      </w:r>
      <w:r w:rsidRPr="004A7A46">
        <w:rPr>
          <w:rFonts w:cstheme="minorHAnsi"/>
        </w:rPr>
        <w:t xml:space="preserve">een opzegtermijn van </w:t>
      </w:r>
      <w:r w:rsidR="001E2A31">
        <w:rPr>
          <w:rFonts w:cstheme="minorHAnsi"/>
        </w:rPr>
        <w:t>3</w:t>
      </w:r>
      <w:r w:rsidRPr="004A7A46">
        <w:rPr>
          <w:rFonts w:cstheme="minorHAnsi"/>
        </w:rPr>
        <w:t xml:space="preserve"> maanden. Van rechtswege eindigt de overeenkomst in ieder geval op</w:t>
      </w:r>
      <w:r w:rsidR="00D81F34">
        <w:rPr>
          <w:rFonts w:cstheme="minorHAnsi"/>
        </w:rPr>
        <w:t xml:space="preserve"> 31 januari 2027</w:t>
      </w:r>
      <w:r w:rsidRPr="004A7A46">
        <w:rPr>
          <w:rFonts w:cstheme="minorHAnsi"/>
        </w:rPr>
        <w:t>.</w:t>
      </w:r>
      <w:r>
        <w:rPr>
          <w:rFonts w:cstheme="minorHAnsi"/>
        </w:rPr>
        <w:t xml:space="preserve"> Na de initiële looptijd bestaat de mogelijkheid tot verlenging met </w:t>
      </w:r>
      <w:r w:rsidR="0035084D">
        <w:rPr>
          <w:rFonts w:cstheme="minorHAnsi"/>
        </w:rPr>
        <w:t xml:space="preserve">twee </w:t>
      </w:r>
      <w:r w:rsidR="00306734">
        <w:rPr>
          <w:rFonts w:cstheme="minorHAnsi"/>
        </w:rPr>
        <w:t>(</w:t>
      </w:r>
      <w:r w:rsidR="0035084D">
        <w:rPr>
          <w:rFonts w:cstheme="minorHAnsi"/>
        </w:rPr>
        <w:t>2</w:t>
      </w:r>
      <w:r w:rsidR="00306734">
        <w:rPr>
          <w:rFonts w:cstheme="minorHAnsi"/>
        </w:rPr>
        <w:t xml:space="preserve">) maal </w:t>
      </w:r>
      <w:r>
        <w:rPr>
          <w:rFonts w:cstheme="minorHAnsi"/>
        </w:rPr>
        <w:t xml:space="preserve">een periode van </w:t>
      </w:r>
      <w:r w:rsidR="001E2BD5">
        <w:rPr>
          <w:rFonts w:cstheme="minorHAnsi"/>
        </w:rPr>
        <w:t>één</w:t>
      </w:r>
      <w:r w:rsidR="00306734">
        <w:rPr>
          <w:rFonts w:cstheme="minorHAnsi"/>
        </w:rPr>
        <w:t xml:space="preserve"> </w:t>
      </w:r>
      <w:r>
        <w:rPr>
          <w:rFonts w:cstheme="minorHAnsi"/>
        </w:rPr>
        <w:t>(</w:t>
      </w:r>
      <w:r w:rsidR="001E2BD5">
        <w:rPr>
          <w:rFonts w:cstheme="minorHAnsi"/>
        </w:rPr>
        <w:t>1</w:t>
      </w:r>
      <w:r>
        <w:rPr>
          <w:rFonts w:cstheme="minorHAnsi"/>
        </w:rPr>
        <w:t>) jaar. Dit wordt in het laatste contractjaar besproken op initiatief van Opdrachtgever.</w:t>
      </w:r>
    </w:p>
    <w:p w14:paraId="446E1961" w14:textId="77777777" w:rsidR="00092630" w:rsidRPr="003B13F5" w:rsidRDefault="00092630" w:rsidP="00E838C2">
      <w:pPr>
        <w:rPr>
          <w:rFonts w:asciiTheme="minorHAnsi" w:hAnsiTheme="minorHAnsi"/>
          <w:b/>
        </w:rPr>
      </w:pPr>
    </w:p>
    <w:p w14:paraId="410BE1D4" w14:textId="5F14B416" w:rsidR="00092630" w:rsidRPr="003B13F5" w:rsidRDefault="00092630" w:rsidP="00E838C2">
      <w:pPr>
        <w:rPr>
          <w:rFonts w:asciiTheme="minorHAnsi" w:hAnsiTheme="minorHAnsi"/>
          <w:u w:val="single"/>
        </w:rPr>
      </w:pPr>
      <w:r w:rsidRPr="003B13F5">
        <w:rPr>
          <w:rFonts w:asciiTheme="minorHAnsi" w:hAnsiTheme="minorHAnsi"/>
          <w:u w:val="single"/>
        </w:rPr>
        <w:t>Artikel</w:t>
      </w:r>
      <w:r w:rsidR="000B5A16">
        <w:rPr>
          <w:rFonts w:asciiTheme="minorHAnsi" w:hAnsiTheme="minorHAnsi"/>
          <w:u w:val="single"/>
        </w:rPr>
        <w:t xml:space="preserve"> </w:t>
      </w:r>
      <w:r w:rsidR="00903640">
        <w:rPr>
          <w:rFonts w:asciiTheme="minorHAnsi" w:hAnsiTheme="minorHAnsi"/>
          <w:u w:val="single"/>
        </w:rPr>
        <w:t>4</w:t>
      </w:r>
      <w:r w:rsidR="000B5A16">
        <w:rPr>
          <w:rFonts w:asciiTheme="minorHAnsi" w:hAnsiTheme="minorHAnsi"/>
          <w:u w:val="single"/>
        </w:rPr>
        <w:t xml:space="preserve"> – </w:t>
      </w:r>
      <w:r w:rsidRPr="003B13F5">
        <w:rPr>
          <w:rFonts w:asciiTheme="minorHAnsi" w:hAnsiTheme="minorHAnsi"/>
          <w:u w:val="single"/>
        </w:rPr>
        <w:t>Bijlagen</w:t>
      </w:r>
      <w:r w:rsidR="000B5A16">
        <w:rPr>
          <w:rFonts w:asciiTheme="minorHAnsi" w:hAnsiTheme="minorHAnsi"/>
          <w:u w:val="single"/>
        </w:rPr>
        <w:t xml:space="preserve"> </w:t>
      </w:r>
    </w:p>
    <w:p w14:paraId="4DBB2F96" w14:textId="3F0D8378" w:rsidR="00092630" w:rsidRPr="00B86929" w:rsidRDefault="00092630" w:rsidP="00E838C2">
      <w:pPr>
        <w:pStyle w:val="Lijstalinea"/>
        <w:numPr>
          <w:ilvl w:val="1"/>
          <w:numId w:val="23"/>
        </w:numPr>
        <w:rPr>
          <w:rFonts w:asciiTheme="minorHAnsi" w:hAnsiTheme="minorHAnsi"/>
        </w:rPr>
      </w:pPr>
      <w:r w:rsidRPr="001E2BD5">
        <w:rPr>
          <w:rFonts w:asciiTheme="minorHAnsi" w:hAnsiTheme="minorHAnsi"/>
        </w:rPr>
        <w:t xml:space="preserve">Deze overeenkomst wordt gecompleteerd met de Algemene Inkoopvoorwaarden van </w:t>
      </w:r>
      <w:r w:rsidR="00735B0B" w:rsidRPr="001E2BD5">
        <w:rPr>
          <w:rFonts w:asciiTheme="minorHAnsi" w:hAnsiTheme="minorHAnsi"/>
        </w:rPr>
        <w:t>ROC MN</w:t>
      </w:r>
      <w:r w:rsidRPr="001E2BD5">
        <w:rPr>
          <w:rFonts w:asciiTheme="minorHAnsi" w:hAnsiTheme="minorHAnsi"/>
        </w:rPr>
        <w:t>. Andere algemene- of verkoopvoorwaarden worden uitdrukkelijk uitgesloten.</w:t>
      </w:r>
    </w:p>
    <w:p w14:paraId="211D75B8" w14:textId="15DA1E92" w:rsidR="00092630" w:rsidRPr="00D7218B" w:rsidRDefault="00092630" w:rsidP="00D7218B">
      <w:pPr>
        <w:pStyle w:val="Lijstalinea"/>
        <w:numPr>
          <w:ilvl w:val="1"/>
          <w:numId w:val="23"/>
        </w:numPr>
        <w:rPr>
          <w:rFonts w:asciiTheme="minorHAnsi" w:hAnsiTheme="minorHAnsi"/>
        </w:rPr>
      </w:pPr>
      <w:r w:rsidRPr="00D7218B">
        <w:rPr>
          <w:rFonts w:asciiTheme="minorHAnsi" w:hAnsiTheme="minorHAnsi"/>
        </w:rPr>
        <w:t>Deze overeenkomst wordt verder aangevuld met de inkoopdocumenten van Opdrachtgever betreffende het inkooptraject</w:t>
      </w:r>
      <w:r w:rsidR="00735B0B" w:rsidRPr="00D7218B">
        <w:rPr>
          <w:rFonts w:asciiTheme="minorHAnsi" w:hAnsiTheme="minorHAnsi"/>
        </w:rPr>
        <w:t xml:space="preserve"> warme en koude drankenautomaten </w:t>
      </w:r>
      <w:r w:rsidRPr="00D7218B">
        <w:rPr>
          <w:rFonts w:asciiTheme="minorHAnsi" w:hAnsiTheme="minorHAnsi"/>
        </w:rPr>
        <w:t>en de inschrijving inclusief eventuele nadere uitwerking daarvan en bijlagen van Opdrachtnemer.</w:t>
      </w:r>
    </w:p>
    <w:p w14:paraId="0239E0B9" w14:textId="77777777" w:rsidR="00092630" w:rsidRPr="003B13F5" w:rsidRDefault="00092630" w:rsidP="00E838C2">
      <w:pPr>
        <w:pStyle w:val="Lijstalinea"/>
        <w:ind w:left="0"/>
        <w:rPr>
          <w:rFonts w:asciiTheme="minorHAnsi" w:hAnsiTheme="minorHAnsi"/>
        </w:rPr>
      </w:pPr>
    </w:p>
    <w:p w14:paraId="66F214C7" w14:textId="1DDABF11" w:rsidR="00CB50BE" w:rsidRPr="00D76D6D" w:rsidRDefault="00092630" w:rsidP="00D76D6D">
      <w:pPr>
        <w:pStyle w:val="Lijstalinea"/>
        <w:numPr>
          <w:ilvl w:val="1"/>
          <w:numId w:val="23"/>
        </w:numPr>
        <w:rPr>
          <w:rFonts w:asciiTheme="minorHAnsi" w:hAnsiTheme="minorHAnsi"/>
        </w:rPr>
      </w:pPr>
      <w:r w:rsidRPr="00D76D6D">
        <w:rPr>
          <w:rFonts w:asciiTheme="minorHAnsi" w:hAnsiTheme="minorHAnsi"/>
        </w:rPr>
        <w:t xml:space="preserve">Deze overeenkomst prevaleert boven alle overige documenten. </w:t>
      </w:r>
      <w:r w:rsidR="00CB50BE" w:rsidRPr="00D76D6D">
        <w:rPr>
          <w:rStyle w:val="normaltextrun"/>
          <w:rFonts w:eastAsiaTheme="majorEastAsia" w:cs="Calibri"/>
        </w:rPr>
        <w:t>In geval van tegenstrijdigheden geldt de volgende rangorde van documenten: </w:t>
      </w:r>
      <w:r w:rsidR="00CB50BE" w:rsidRPr="00D76D6D">
        <w:rPr>
          <w:rStyle w:val="eop"/>
          <w:rFonts w:cs="Calibri"/>
        </w:rPr>
        <w:t> </w:t>
      </w:r>
    </w:p>
    <w:p w14:paraId="7013F5F9" w14:textId="77777777" w:rsidR="00CB50BE" w:rsidRDefault="00CB50BE" w:rsidP="00E838C2">
      <w:pPr>
        <w:pStyle w:val="paragraph"/>
        <w:numPr>
          <w:ilvl w:val="0"/>
          <w:numId w:val="11"/>
        </w:numPr>
        <w:spacing w:before="0" w:beforeAutospacing="0" w:after="0" w:afterAutospacing="0" w:line="276" w:lineRule="auto"/>
        <w:ind w:left="0" w:firstLine="0"/>
        <w:textAlignment w:val="baseline"/>
        <w:rPr>
          <w:rFonts w:ascii="Segoe UI" w:hAnsi="Segoe UI" w:cs="Segoe UI"/>
          <w:sz w:val="18"/>
          <w:szCs w:val="18"/>
        </w:rPr>
      </w:pPr>
      <w:r>
        <w:rPr>
          <w:rStyle w:val="normaltextrun"/>
          <w:rFonts w:ascii="Calibri" w:eastAsiaTheme="majorEastAsia" w:hAnsi="Calibri" w:cs="Calibri"/>
          <w:sz w:val="22"/>
          <w:szCs w:val="22"/>
        </w:rPr>
        <w:t>Overeenkomst en verwerkersovereenkomst </w:t>
      </w:r>
      <w:r>
        <w:rPr>
          <w:rStyle w:val="eop"/>
          <w:rFonts w:ascii="Calibri" w:hAnsi="Calibri" w:cs="Calibri"/>
          <w:sz w:val="22"/>
          <w:szCs w:val="22"/>
        </w:rPr>
        <w:t> </w:t>
      </w:r>
    </w:p>
    <w:p w14:paraId="48D04FF0" w14:textId="77777777" w:rsidR="00CB50BE" w:rsidRDefault="00CB50BE" w:rsidP="00E838C2">
      <w:pPr>
        <w:pStyle w:val="paragraph"/>
        <w:numPr>
          <w:ilvl w:val="0"/>
          <w:numId w:val="11"/>
        </w:numPr>
        <w:spacing w:before="0" w:beforeAutospacing="0" w:after="0" w:afterAutospacing="0" w:line="276" w:lineRule="auto"/>
        <w:ind w:left="0" w:firstLine="0"/>
        <w:textAlignment w:val="baseline"/>
        <w:rPr>
          <w:rFonts w:ascii="Segoe UI" w:hAnsi="Segoe UI" w:cs="Segoe UI"/>
          <w:sz w:val="18"/>
          <w:szCs w:val="18"/>
        </w:rPr>
      </w:pPr>
      <w:r>
        <w:rPr>
          <w:rStyle w:val="normaltextrun"/>
          <w:rFonts w:ascii="Calibri" w:eastAsiaTheme="majorEastAsia" w:hAnsi="Calibri" w:cs="Calibri"/>
          <w:sz w:val="22"/>
          <w:szCs w:val="22"/>
        </w:rPr>
        <w:t>Nota`s van Inlichtingen (laatste versie als hoogste in de rangorde) </w:t>
      </w:r>
      <w:r>
        <w:rPr>
          <w:rStyle w:val="eop"/>
          <w:rFonts w:ascii="Calibri" w:hAnsi="Calibri" w:cs="Calibri"/>
          <w:sz w:val="22"/>
          <w:szCs w:val="22"/>
        </w:rPr>
        <w:t> </w:t>
      </w:r>
    </w:p>
    <w:p w14:paraId="7A97750A" w14:textId="77777777" w:rsidR="00CB50BE" w:rsidRDefault="00CB50BE" w:rsidP="00E838C2">
      <w:pPr>
        <w:pStyle w:val="paragraph"/>
        <w:numPr>
          <w:ilvl w:val="0"/>
          <w:numId w:val="11"/>
        </w:numPr>
        <w:spacing w:before="0" w:beforeAutospacing="0" w:after="0" w:afterAutospacing="0" w:line="276" w:lineRule="auto"/>
        <w:ind w:left="0" w:firstLine="0"/>
        <w:textAlignment w:val="baseline"/>
        <w:rPr>
          <w:rFonts w:ascii="Segoe UI" w:hAnsi="Segoe UI" w:cs="Segoe UI"/>
          <w:sz w:val="18"/>
          <w:szCs w:val="18"/>
        </w:rPr>
      </w:pPr>
      <w:r>
        <w:rPr>
          <w:rStyle w:val="normaltextrun"/>
          <w:rFonts w:ascii="Calibri" w:eastAsiaTheme="majorEastAsia" w:hAnsi="Calibri" w:cs="Calibri"/>
          <w:sz w:val="22"/>
          <w:szCs w:val="22"/>
        </w:rPr>
        <w:t>Aanbestedingsdocument inclusief bijlagen </w:t>
      </w:r>
      <w:r>
        <w:rPr>
          <w:rStyle w:val="eop"/>
          <w:rFonts w:ascii="Calibri" w:hAnsi="Calibri" w:cs="Calibri"/>
          <w:sz w:val="22"/>
          <w:szCs w:val="22"/>
        </w:rPr>
        <w:t> </w:t>
      </w:r>
    </w:p>
    <w:p w14:paraId="1F71EC15" w14:textId="77777777" w:rsidR="00CB50BE" w:rsidRDefault="00CB50BE" w:rsidP="00E838C2">
      <w:pPr>
        <w:pStyle w:val="paragraph"/>
        <w:numPr>
          <w:ilvl w:val="0"/>
          <w:numId w:val="11"/>
        </w:numPr>
        <w:spacing w:before="0" w:beforeAutospacing="0" w:after="0" w:afterAutospacing="0" w:line="276" w:lineRule="auto"/>
        <w:ind w:left="0" w:firstLine="0"/>
        <w:textAlignment w:val="baseline"/>
        <w:rPr>
          <w:rFonts w:ascii="Segoe UI" w:hAnsi="Segoe UI" w:cs="Segoe UI"/>
          <w:sz w:val="18"/>
          <w:szCs w:val="18"/>
        </w:rPr>
      </w:pPr>
      <w:r>
        <w:rPr>
          <w:rStyle w:val="normaltextrun"/>
          <w:rFonts w:ascii="Calibri" w:eastAsiaTheme="majorEastAsia" w:hAnsi="Calibri" w:cs="Calibri"/>
          <w:sz w:val="22"/>
          <w:szCs w:val="22"/>
        </w:rPr>
        <w:t>Algemene inkoopvoorwaarden van ROC MN </w:t>
      </w:r>
      <w:r>
        <w:rPr>
          <w:rStyle w:val="eop"/>
          <w:rFonts w:ascii="Calibri" w:hAnsi="Calibri" w:cs="Calibri"/>
          <w:sz w:val="22"/>
          <w:szCs w:val="22"/>
        </w:rPr>
        <w:t> </w:t>
      </w:r>
    </w:p>
    <w:p w14:paraId="707AA762" w14:textId="77777777" w:rsidR="00CB50BE" w:rsidRDefault="00CB50BE" w:rsidP="00E838C2">
      <w:pPr>
        <w:pStyle w:val="paragraph"/>
        <w:numPr>
          <w:ilvl w:val="0"/>
          <w:numId w:val="11"/>
        </w:numPr>
        <w:spacing w:before="0" w:beforeAutospacing="0" w:after="0" w:afterAutospacing="0" w:line="276" w:lineRule="auto"/>
        <w:ind w:left="0" w:firstLine="0"/>
        <w:textAlignment w:val="baseline"/>
        <w:rPr>
          <w:rFonts w:ascii="Segoe UI" w:hAnsi="Segoe UI" w:cs="Segoe UI"/>
          <w:sz w:val="18"/>
          <w:szCs w:val="18"/>
        </w:rPr>
      </w:pPr>
      <w:r>
        <w:rPr>
          <w:rStyle w:val="normaltextrun"/>
          <w:rFonts w:ascii="Calibri" w:eastAsiaTheme="majorEastAsia" w:hAnsi="Calibri" w:cs="Calibri"/>
          <w:sz w:val="22"/>
          <w:szCs w:val="22"/>
        </w:rPr>
        <w:t>Inschrijving van opdrachtnemer </w:t>
      </w:r>
      <w:r>
        <w:rPr>
          <w:rStyle w:val="eop"/>
          <w:rFonts w:ascii="Calibri" w:hAnsi="Calibri" w:cs="Calibri"/>
          <w:sz w:val="22"/>
          <w:szCs w:val="22"/>
        </w:rPr>
        <w:t> </w:t>
      </w:r>
    </w:p>
    <w:p w14:paraId="21B2635A" w14:textId="77777777" w:rsidR="00092630" w:rsidRPr="003B13F5" w:rsidRDefault="00092630" w:rsidP="00E838C2">
      <w:pPr>
        <w:rPr>
          <w:rFonts w:asciiTheme="minorHAnsi" w:hAnsiTheme="minorHAnsi"/>
        </w:rPr>
      </w:pPr>
    </w:p>
    <w:p w14:paraId="73F72583" w14:textId="4CAF8F11" w:rsidR="008B7975" w:rsidRPr="00300861" w:rsidRDefault="00207BD0" w:rsidP="00E838C2">
      <w:pPr>
        <w:rPr>
          <w:rFonts w:asciiTheme="minorHAnsi" w:hAnsiTheme="minorHAnsi"/>
          <w:b/>
        </w:rPr>
      </w:pPr>
      <w:r w:rsidRPr="00300861">
        <w:rPr>
          <w:rFonts w:asciiTheme="minorHAnsi" w:hAnsiTheme="minorHAnsi"/>
          <w:u w:val="single"/>
        </w:rPr>
        <w:t xml:space="preserve">Artikel </w:t>
      </w:r>
      <w:r w:rsidR="00903640" w:rsidRPr="00300861">
        <w:rPr>
          <w:rFonts w:asciiTheme="minorHAnsi" w:hAnsiTheme="minorHAnsi"/>
          <w:u w:val="single"/>
        </w:rPr>
        <w:t>5</w:t>
      </w:r>
      <w:r w:rsidR="000B5A16" w:rsidRPr="00300861">
        <w:rPr>
          <w:rFonts w:asciiTheme="minorHAnsi" w:hAnsiTheme="minorHAnsi"/>
          <w:u w:val="single"/>
        </w:rPr>
        <w:t xml:space="preserve"> – </w:t>
      </w:r>
      <w:r w:rsidR="002F2145" w:rsidRPr="00300861">
        <w:rPr>
          <w:rFonts w:asciiTheme="minorHAnsi" w:hAnsiTheme="minorHAnsi"/>
          <w:u w:val="single"/>
        </w:rPr>
        <w:t>Voortgangrapportage</w:t>
      </w:r>
      <w:r w:rsidR="00561164" w:rsidRPr="00300861">
        <w:rPr>
          <w:rFonts w:asciiTheme="minorHAnsi" w:hAnsiTheme="minorHAnsi"/>
          <w:u w:val="single"/>
        </w:rPr>
        <w:t>, managementinformatie</w:t>
      </w:r>
      <w:r w:rsidR="000B5A16" w:rsidRPr="00300861">
        <w:rPr>
          <w:rFonts w:asciiTheme="minorHAnsi" w:hAnsiTheme="minorHAnsi"/>
          <w:u w:val="single"/>
        </w:rPr>
        <w:t xml:space="preserve"> </w:t>
      </w:r>
      <w:r w:rsidR="002F2145" w:rsidRPr="00300861">
        <w:rPr>
          <w:rFonts w:asciiTheme="minorHAnsi" w:hAnsiTheme="minorHAnsi"/>
          <w:u w:val="single"/>
        </w:rPr>
        <w:t>en commun</w:t>
      </w:r>
      <w:r w:rsidR="00BC4A5A" w:rsidRPr="00300861">
        <w:rPr>
          <w:rFonts w:asciiTheme="minorHAnsi" w:hAnsiTheme="minorHAnsi"/>
          <w:u w:val="single"/>
        </w:rPr>
        <w:t>i</w:t>
      </w:r>
      <w:r w:rsidR="002F2145" w:rsidRPr="00300861">
        <w:rPr>
          <w:rFonts w:asciiTheme="minorHAnsi" w:hAnsiTheme="minorHAnsi"/>
          <w:u w:val="single"/>
        </w:rPr>
        <w:t xml:space="preserve">catie </w:t>
      </w:r>
    </w:p>
    <w:p w14:paraId="2FBB1211" w14:textId="59FB5167" w:rsidR="00FC4B29" w:rsidRPr="00300861" w:rsidRDefault="003D43BE" w:rsidP="00E838C2">
      <w:pPr>
        <w:pStyle w:val="Lijstalinea"/>
        <w:numPr>
          <w:ilvl w:val="1"/>
          <w:numId w:val="28"/>
        </w:numPr>
        <w:spacing w:line="240" w:lineRule="auto"/>
      </w:pPr>
      <w:r>
        <w:t>Opdrachtnemer rapporteert tweemaal per jaar</w:t>
      </w:r>
      <w:r w:rsidR="005E3C45">
        <w:t xml:space="preserve"> </w:t>
      </w:r>
      <w:r>
        <w:t>aan de door ROC Midden Nederland aangewezen contactpersoon over de voortgang van de dienstverlening.</w:t>
      </w:r>
    </w:p>
    <w:p w14:paraId="57621B41" w14:textId="2C2015A2" w:rsidR="00207BD0" w:rsidRPr="00300861" w:rsidRDefault="00902C8C" w:rsidP="0078101B">
      <w:pPr>
        <w:pStyle w:val="Lijstalinea"/>
        <w:numPr>
          <w:ilvl w:val="1"/>
          <w:numId w:val="28"/>
        </w:numPr>
        <w:rPr>
          <w:rFonts w:asciiTheme="minorHAnsi" w:hAnsiTheme="minorHAnsi"/>
        </w:rPr>
      </w:pPr>
      <w:r w:rsidRPr="00300861">
        <w:rPr>
          <w:rFonts w:asciiTheme="minorHAnsi" w:hAnsiTheme="minorHAnsi"/>
        </w:rPr>
        <w:t xml:space="preserve">Opdrachtgever en </w:t>
      </w:r>
      <w:r w:rsidR="00141474" w:rsidRPr="00300861">
        <w:rPr>
          <w:rFonts w:asciiTheme="minorHAnsi" w:hAnsiTheme="minorHAnsi"/>
        </w:rPr>
        <w:t>Opdrachtnemer</w:t>
      </w:r>
      <w:r w:rsidR="002F2145" w:rsidRPr="00300861">
        <w:rPr>
          <w:rFonts w:asciiTheme="minorHAnsi" w:hAnsiTheme="minorHAnsi"/>
        </w:rPr>
        <w:t xml:space="preserve"> </w:t>
      </w:r>
      <w:r w:rsidR="00207BD0" w:rsidRPr="00300861">
        <w:rPr>
          <w:rFonts w:asciiTheme="minorHAnsi" w:hAnsiTheme="minorHAnsi"/>
        </w:rPr>
        <w:t>wijzen ieder een contactpersoon binnen de organisatie aan. De contactpersonen zijn namens hun organisatie beslissingsbevoegd over alle aspecten van de overeenkomst.</w:t>
      </w:r>
    </w:p>
    <w:p w14:paraId="63F63B2D" w14:textId="77777777" w:rsidR="00FC4B29" w:rsidRPr="00300861" w:rsidRDefault="00E91633" w:rsidP="00565F13">
      <w:pPr>
        <w:ind w:left="360"/>
        <w:rPr>
          <w:rFonts w:asciiTheme="minorHAnsi" w:hAnsiTheme="minorHAnsi"/>
        </w:rPr>
      </w:pPr>
      <w:r w:rsidRPr="00300861">
        <w:rPr>
          <w:rFonts w:asciiTheme="minorHAnsi" w:hAnsiTheme="minorHAnsi"/>
        </w:rPr>
        <w:t>Opdrachtnemer: &lt;naam&gt; &lt;e-mailadres&gt; &lt;telefoonnummer&gt;</w:t>
      </w:r>
    </w:p>
    <w:p w14:paraId="283B7FE1" w14:textId="7CCD4396" w:rsidR="00E91633" w:rsidRPr="00300861" w:rsidRDefault="00E91633" w:rsidP="00A95720">
      <w:pPr>
        <w:ind w:left="360"/>
        <w:rPr>
          <w:rFonts w:asciiTheme="minorHAnsi" w:hAnsiTheme="minorHAnsi"/>
        </w:rPr>
      </w:pPr>
      <w:r w:rsidRPr="00300861">
        <w:rPr>
          <w:rFonts w:asciiTheme="minorHAnsi" w:hAnsiTheme="minorHAnsi"/>
        </w:rPr>
        <w:t>Opdrachtgever: &lt;naam&gt; &lt;e-mailadres&gt; &lt;telefoonnummer&gt;</w:t>
      </w:r>
    </w:p>
    <w:p w14:paraId="25539C84" w14:textId="74A9FDC4" w:rsidR="00E37D17" w:rsidRPr="00300861" w:rsidRDefault="00E37D17" w:rsidP="00810D57">
      <w:pPr>
        <w:pStyle w:val="Lijstalinea"/>
        <w:numPr>
          <w:ilvl w:val="1"/>
          <w:numId w:val="28"/>
        </w:numPr>
        <w:rPr>
          <w:rFonts w:asciiTheme="minorHAnsi" w:hAnsiTheme="minorHAnsi"/>
        </w:rPr>
      </w:pPr>
      <w:r w:rsidRPr="00300861">
        <w:rPr>
          <w:rFonts w:asciiTheme="minorHAnsi" w:hAnsiTheme="minorHAnsi"/>
        </w:rPr>
        <w:t xml:space="preserve">Opdrachtnemer </w:t>
      </w:r>
      <w:r w:rsidR="00BB2D01" w:rsidRPr="00300861">
        <w:rPr>
          <w:rFonts w:asciiTheme="minorHAnsi" w:hAnsiTheme="minorHAnsi"/>
        </w:rPr>
        <w:t xml:space="preserve">dient periodiek </w:t>
      </w:r>
      <w:r w:rsidR="00C365F4" w:rsidRPr="00300861">
        <w:rPr>
          <w:rFonts w:asciiTheme="minorHAnsi" w:hAnsiTheme="minorHAnsi"/>
        </w:rPr>
        <w:t xml:space="preserve">tweemaal </w:t>
      </w:r>
      <w:r w:rsidR="00810D57" w:rsidRPr="00300861">
        <w:rPr>
          <w:rFonts w:asciiTheme="minorHAnsi" w:hAnsiTheme="minorHAnsi"/>
        </w:rPr>
        <w:t xml:space="preserve">per jaar </w:t>
      </w:r>
      <w:r w:rsidRPr="00300861">
        <w:rPr>
          <w:rFonts w:asciiTheme="minorHAnsi" w:hAnsiTheme="minorHAnsi"/>
        </w:rPr>
        <w:t>aan te tonen dat de KPI</w:t>
      </w:r>
      <w:r w:rsidR="000B5A16" w:rsidRPr="00300861">
        <w:rPr>
          <w:rFonts w:asciiTheme="minorHAnsi" w:hAnsiTheme="minorHAnsi"/>
        </w:rPr>
        <w:t>’</w:t>
      </w:r>
      <w:r w:rsidRPr="00300861">
        <w:rPr>
          <w:rFonts w:asciiTheme="minorHAnsi" w:hAnsiTheme="minorHAnsi"/>
        </w:rPr>
        <w:t>s</w:t>
      </w:r>
      <w:r w:rsidR="00D44432" w:rsidRPr="00300861">
        <w:rPr>
          <w:rFonts w:asciiTheme="minorHAnsi" w:hAnsiTheme="minorHAnsi"/>
        </w:rPr>
        <w:t xml:space="preserve">, </w:t>
      </w:r>
      <w:r w:rsidR="000B5A16" w:rsidRPr="00300861">
        <w:rPr>
          <w:rFonts w:asciiTheme="minorHAnsi" w:hAnsiTheme="minorHAnsi"/>
        </w:rPr>
        <w:t>zoals in de inschrijving en het programma van eisen</w:t>
      </w:r>
      <w:r w:rsidRPr="00300861">
        <w:rPr>
          <w:rFonts w:asciiTheme="minorHAnsi" w:hAnsiTheme="minorHAnsi"/>
        </w:rPr>
        <w:t xml:space="preserve"> </w:t>
      </w:r>
      <w:r w:rsidR="00DB0971" w:rsidRPr="00300861">
        <w:rPr>
          <w:rFonts w:asciiTheme="minorHAnsi" w:hAnsiTheme="minorHAnsi"/>
        </w:rPr>
        <w:t xml:space="preserve">benoemd, </w:t>
      </w:r>
      <w:r w:rsidR="00BB2D01" w:rsidRPr="00300861">
        <w:rPr>
          <w:rFonts w:asciiTheme="minorHAnsi" w:hAnsiTheme="minorHAnsi"/>
        </w:rPr>
        <w:t xml:space="preserve">zijn </w:t>
      </w:r>
      <w:r w:rsidRPr="00300861">
        <w:rPr>
          <w:rFonts w:asciiTheme="minorHAnsi" w:hAnsiTheme="minorHAnsi"/>
        </w:rPr>
        <w:t>behaald. Opdrachtnemer geeft indien gewenst toelichting over de wijze van monitoren en deelt eventuele verbetermaatregelen</w:t>
      </w:r>
      <w:r w:rsidR="00BB2D01" w:rsidRPr="00300861">
        <w:rPr>
          <w:rFonts w:asciiTheme="minorHAnsi" w:hAnsiTheme="minorHAnsi"/>
        </w:rPr>
        <w:t xml:space="preserve"> indien de KPI’s niet behaald zijn</w:t>
      </w:r>
      <w:r w:rsidRPr="00300861">
        <w:rPr>
          <w:rFonts w:asciiTheme="minorHAnsi" w:hAnsiTheme="minorHAnsi"/>
        </w:rPr>
        <w:t>.</w:t>
      </w:r>
    </w:p>
    <w:p w14:paraId="73F2FFAD" w14:textId="77777777" w:rsidR="00734295" w:rsidRPr="003B13F5" w:rsidRDefault="00734295" w:rsidP="00E838C2">
      <w:pPr>
        <w:rPr>
          <w:rFonts w:asciiTheme="minorHAnsi" w:hAnsiTheme="minorHAnsi"/>
        </w:rPr>
      </w:pPr>
    </w:p>
    <w:p w14:paraId="7F7FF0D5" w14:textId="460A39B5" w:rsidR="00F27C7A" w:rsidRPr="003B13F5" w:rsidRDefault="00F27C7A" w:rsidP="00E838C2">
      <w:pPr>
        <w:rPr>
          <w:rFonts w:asciiTheme="minorHAnsi" w:hAnsiTheme="minorHAnsi"/>
        </w:rPr>
      </w:pPr>
      <w:r w:rsidRPr="003B13F5">
        <w:rPr>
          <w:rFonts w:asciiTheme="minorHAnsi" w:hAnsiTheme="minorHAnsi"/>
          <w:u w:val="single"/>
        </w:rPr>
        <w:t xml:space="preserve">Artikel </w:t>
      </w:r>
      <w:r w:rsidR="006E462D">
        <w:rPr>
          <w:rFonts w:asciiTheme="minorHAnsi" w:hAnsiTheme="minorHAnsi"/>
          <w:u w:val="single"/>
        </w:rPr>
        <w:t>6</w:t>
      </w:r>
      <w:r w:rsidRPr="003B13F5">
        <w:rPr>
          <w:rFonts w:asciiTheme="minorHAnsi" w:hAnsiTheme="minorHAnsi"/>
          <w:u w:val="single"/>
        </w:rPr>
        <w:t xml:space="preserve"> Prijzen</w:t>
      </w:r>
      <w:r w:rsidR="00183AA8" w:rsidRPr="003B13F5">
        <w:rPr>
          <w:rFonts w:asciiTheme="minorHAnsi" w:hAnsiTheme="minorHAnsi"/>
          <w:u w:val="single"/>
        </w:rPr>
        <w:t xml:space="preserve"> en facturering</w:t>
      </w:r>
    </w:p>
    <w:p w14:paraId="6A471F53" w14:textId="53ECF630" w:rsidR="00F27C7A" w:rsidRPr="00802769" w:rsidRDefault="00F27C7A" w:rsidP="00F300A7">
      <w:pPr>
        <w:pStyle w:val="Lijstalinea"/>
        <w:numPr>
          <w:ilvl w:val="1"/>
          <w:numId w:val="29"/>
        </w:numPr>
        <w:rPr>
          <w:rFonts w:asciiTheme="minorHAnsi" w:hAnsiTheme="minorHAnsi" w:cstheme="minorHAnsi"/>
        </w:rPr>
      </w:pPr>
      <w:r w:rsidRPr="00802769">
        <w:rPr>
          <w:rFonts w:asciiTheme="minorHAnsi" w:hAnsiTheme="minorHAnsi" w:cstheme="minorHAnsi"/>
        </w:rPr>
        <w:t xml:space="preserve">De prijzen van </w:t>
      </w:r>
      <w:r w:rsidR="00141474" w:rsidRPr="00802769">
        <w:rPr>
          <w:rFonts w:asciiTheme="minorHAnsi" w:hAnsiTheme="minorHAnsi" w:cstheme="minorHAnsi"/>
        </w:rPr>
        <w:t>Opdrachtnemer</w:t>
      </w:r>
      <w:r w:rsidR="00556078" w:rsidRPr="00802769">
        <w:rPr>
          <w:rFonts w:asciiTheme="minorHAnsi" w:hAnsiTheme="minorHAnsi" w:cstheme="minorHAnsi"/>
        </w:rPr>
        <w:t xml:space="preserve"> </w:t>
      </w:r>
      <w:r w:rsidRPr="00802769">
        <w:rPr>
          <w:rFonts w:asciiTheme="minorHAnsi" w:hAnsiTheme="minorHAnsi" w:cstheme="minorHAnsi"/>
        </w:rPr>
        <w:t xml:space="preserve">zijn opgenomen in </w:t>
      </w:r>
      <w:r w:rsidR="00002B79" w:rsidRPr="00802769">
        <w:rPr>
          <w:rFonts w:asciiTheme="minorHAnsi" w:hAnsiTheme="minorHAnsi" w:cstheme="minorHAnsi"/>
        </w:rPr>
        <w:t xml:space="preserve">het prijzenblad </w:t>
      </w:r>
      <w:r w:rsidR="00E03EAB" w:rsidRPr="00802769">
        <w:rPr>
          <w:rFonts w:asciiTheme="minorHAnsi" w:hAnsiTheme="minorHAnsi" w:cstheme="minorHAnsi"/>
        </w:rPr>
        <w:t xml:space="preserve">zoals ingediend bij de inschrijving. Dit prijzenblad maakt </w:t>
      </w:r>
      <w:r w:rsidRPr="00802769">
        <w:rPr>
          <w:rFonts w:asciiTheme="minorHAnsi" w:hAnsiTheme="minorHAnsi" w:cstheme="minorHAnsi"/>
        </w:rPr>
        <w:t>onderdeel uit</w:t>
      </w:r>
      <w:r w:rsidR="00E03EAB" w:rsidRPr="00802769">
        <w:rPr>
          <w:rFonts w:asciiTheme="minorHAnsi" w:hAnsiTheme="minorHAnsi" w:cstheme="minorHAnsi"/>
        </w:rPr>
        <w:t xml:space="preserve"> </w:t>
      </w:r>
      <w:r w:rsidRPr="00802769">
        <w:rPr>
          <w:rFonts w:asciiTheme="minorHAnsi" w:hAnsiTheme="minorHAnsi" w:cstheme="minorHAnsi"/>
        </w:rPr>
        <w:t>van deze overeenkomst. Alle genoemde prijzen zijn exclusief het geldende BTW percentage.</w:t>
      </w:r>
    </w:p>
    <w:p w14:paraId="384E9530" w14:textId="62901783" w:rsidR="007E1634" w:rsidRPr="00802769" w:rsidRDefault="00802769" w:rsidP="00E838C2">
      <w:pPr>
        <w:pStyle w:val="Lijstalinea"/>
        <w:numPr>
          <w:ilvl w:val="1"/>
          <w:numId w:val="29"/>
        </w:numPr>
        <w:rPr>
          <w:rFonts w:asciiTheme="minorHAnsi" w:hAnsiTheme="minorHAnsi" w:cstheme="minorHAnsi"/>
        </w:rPr>
      </w:pPr>
      <w:r w:rsidRPr="00802769">
        <w:rPr>
          <w:rFonts w:asciiTheme="minorHAnsi" w:hAnsiTheme="minorHAnsi" w:cstheme="minorHAnsi"/>
        </w:rPr>
        <w:t>Eventuele wijzigingen van de geoffreerde tarieven en prijzen zullen altijd worden onderbouwd en worden voorgelegd aan de contactpersoon van ROC MN en afdeling Inkoop. Veranderingen c.q. wijzigingen zullen pas gelden na schriftelijke goedkeuring door de afdeling inkoop van ROC MN.</w:t>
      </w:r>
    </w:p>
    <w:p w14:paraId="5672534C" w14:textId="77777777" w:rsidR="00802769" w:rsidRPr="00802769" w:rsidRDefault="00802769" w:rsidP="006A62DF">
      <w:pPr>
        <w:pStyle w:val="Lijstalinea"/>
        <w:ind w:left="360"/>
        <w:rPr>
          <w:rFonts w:asciiTheme="minorHAnsi" w:hAnsiTheme="minorHAnsi"/>
        </w:rPr>
      </w:pPr>
    </w:p>
    <w:p w14:paraId="2384AAD8" w14:textId="6DC93C4C" w:rsidR="009911F4" w:rsidRPr="00F535FA" w:rsidRDefault="009911F4" w:rsidP="00E838C2">
      <w:pPr>
        <w:rPr>
          <w:rFonts w:cs="Tahoma"/>
          <w:u w:val="single"/>
        </w:rPr>
      </w:pPr>
      <w:r w:rsidRPr="00F535FA">
        <w:rPr>
          <w:rFonts w:cs="Tahoma"/>
          <w:u w:val="single"/>
        </w:rPr>
        <w:lastRenderedPageBreak/>
        <w:t xml:space="preserve">Artikel </w:t>
      </w:r>
      <w:r w:rsidR="006E462D" w:rsidRPr="00F535FA">
        <w:rPr>
          <w:rFonts w:cs="Tahoma"/>
          <w:u w:val="single"/>
        </w:rPr>
        <w:t>7</w:t>
      </w:r>
      <w:r w:rsidRPr="00F535FA">
        <w:rPr>
          <w:rFonts w:cs="Tahoma"/>
          <w:u w:val="single"/>
        </w:rPr>
        <w:t xml:space="preserve"> Indexering</w:t>
      </w:r>
    </w:p>
    <w:p w14:paraId="53B1856D" w14:textId="13EB8A11" w:rsidR="00D92AC7" w:rsidRDefault="006A3AEC" w:rsidP="00FD40DB">
      <w:pPr>
        <w:pStyle w:val="Lijstalinea"/>
        <w:numPr>
          <w:ilvl w:val="1"/>
          <w:numId w:val="37"/>
        </w:numPr>
        <w:spacing w:line="240" w:lineRule="auto"/>
        <w:rPr>
          <w:rFonts w:cs="Calibri"/>
          <w:lang w:eastAsia="nl-NL"/>
        </w:rPr>
      </w:pPr>
      <w:r w:rsidRPr="00F535FA">
        <w:rPr>
          <w:rFonts w:cs="Calibri"/>
          <w:lang w:eastAsia="nl-NL"/>
        </w:rPr>
        <w:t xml:space="preserve"> </w:t>
      </w:r>
      <w:r w:rsidR="00A86EEB" w:rsidRPr="00F535FA">
        <w:rPr>
          <w:rFonts w:cs="Calibri"/>
          <w:lang w:eastAsia="nl-NL"/>
        </w:rPr>
        <w:t>Opdrachtnemer mag jaarlijks eenmalig voor het eerst twaalf (12) maanden na ingangsdatum van de overeenkomst  een tariefwijziging door te voeren die betrekking heeft op:</w:t>
      </w:r>
      <w:r w:rsidR="006B0FD8">
        <w:rPr>
          <w:rFonts w:cs="Calibri"/>
          <w:lang w:eastAsia="nl-NL"/>
        </w:rPr>
        <w:t xml:space="preserve"> </w:t>
      </w:r>
      <w:r w:rsidR="00A86EEB" w:rsidRPr="00F535FA">
        <w:rPr>
          <w:rFonts w:cs="Calibri"/>
          <w:lang w:eastAsia="nl-NL"/>
        </w:rPr>
        <w:t xml:space="preserve"> </w:t>
      </w:r>
    </w:p>
    <w:p w14:paraId="0376A239" w14:textId="77777777" w:rsidR="006B0FD8" w:rsidRPr="006B0FD8" w:rsidRDefault="006B0FD8" w:rsidP="006B0FD8">
      <w:pPr>
        <w:spacing w:line="240" w:lineRule="auto"/>
        <w:rPr>
          <w:rFonts w:cs="Calibri"/>
          <w:lang w:eastAsia="nl-NL"/>
        </w:rPr>
      </w:pPr>
    </w:p>
    <w:p w14:paraId="7E78313E" w14:textId="4E1C6B18" w:rsidR="00747322" w:rsidRPr="004D1D20" w:rsidRDefault="006B0FD8" w:rsidP="004D1D20">
      <w:pPr>
        <w:spacing w:line="240" w:lineRule="auto"/>
        <w:ind w:left="360"/>
        <w:rPr>
          <w:rFonts w:cs="Calibri"/>
          <w:lang w:eastAsia="nl-NL"/>
        </w:rPr>
      </w:pPr>
      <w:r>
        <w:rPr>
          <w:rFonts w:cs="Calibri"/>
          <w:lang w:eastAsia="nl-NL"/>
        </w:rPr>
        <w:t xml:space="preserve"> </w:t>
      </w:r>
      <w:r w:rsidR="00A86EEB" w:rsidRPr="004D1D20">
        <w:rPr>
          <w:rFonts w:cs="Calibri"/>
          <w:lang w:eastAsia="nl-NL"/>
        </w:rPr>
        <w:t xml:space="preserve">kostprijsverhogende elementen die voortvloeien uit de cao Particuliere Beveiliging en </w:t>
      </w:r>
    </w:p>
    <w:p w14:paraId="16B67096" w14:textId="3AC3C783" w:rsidR="006A3AEC" w:rsidRDefault="00A86EEB" w:rsidP="004D1D20">
      <w:pPr>
        <w:spacing w:line="240" w:lineRule="auto"/>
        <w:ind w:left="360"/>
        <w:rPr>
          <w:rFonts w:cs="Calibri"/>
          <w:lang w:eastAsia="nl-NL"/>
        </w:rPr>
      </w:pPr>
      <w:r w:rsidRPr="5E691EA6">
        <w:rPr>
          <w:rFonts w:cs="Calibri"/>
          <w:lang w:eastAsia="nl-NL"/>
        </w:rPr>
        <w:t>aanpassingen van de - van overheidswege vastgestelde - wettelijke premies, belastingen, lasten en andere heffingen. Opdrachtnemer zal onderbouwd uiteenzetten wat het effect is van de kostenstijgingen op de tarieven uiterlijk twee (2) maanden voor de ingangsdatum van de tariefwijziging. Indien Opdrachtgever de wijziging niet accepteert, zullen partijen in overleg treden. Indien dat overleg niet tot overeenstemming leidt, kan een van beide partijen de overeenkomst opzeggen met inachtneming van een opzegtermijn van zes (6) maanden. Opdrachtnemer zal gedurende die zes maanden de dienstverlening als overeengekomen blijven uitvoeren en daarvoor de tot dan geldende tarieven blijven hanteren.</w:t>
      </w:r>
    </w:p>
    <w:p w14:paraId="7731A6A3" w14:textId="77777777" w:rsidR="006B0FD8" w:rsidRPr="004D1D20" w:rsidRDefault="006B0FD8" w:rsidP="004D1D20">
      <w:pPr>
        <w:spacing w:line="240" w:lineRule="auto"/>
        <w:ind w:left="360"/>
        <w:rPr>
          <w:rFonts w:cs="Calibri"/>
          <w:lang w:eastAsia="nl-NL"/>
        </w:rPr>
      </w:pPr>
    </w:p>
    <w:p w14:paraId="352FB021" w14:textId="3A8A004B" w:rsidR="00BC4482" w:rsidRPr="00F535FA" w:rsidRDefault="009830A6" w:rsidP="00BC4482">
      <w:pPr>
        <w:pStyle w:val="Lijstalinea"/>
        <w:numPr>
          <w:ilvl w:val="1"/>
          <w:numId w:val="37"/>
        </w:numPr>
        <w:spacing w:line="240" w:lineRule="auto"/>
        <w:rPr>
          <w:rFonts w:cs="Calibri"/>
          <w:lang w:eastAsia="nl-NL"/>
        </w:rPr>
      </w:pPr>
      <w:r w:rsidRPr="00F535FA">
        <w:t>Indien in een jaar is afgezien van het herzien van prijzen en tarieven dan vindt indexering in het daaropvolgende jaar slechts plaats over de periode van een jaar. Van indexering over meerdere jaren is derhalve nimmer sprake.</w:t>
      </w:r>
    </w:p>
    <w:p w14:paraId="1B7E4CEA" w14:textId="33432263" w:rsidR="006E462D" w:rsidRPr="006A62DF" w:rsidRDefault="006E462D" w:rsidP="00E838C2">
      <w:pPr>
        <w:rPr>
          <w:rFonts w:asciiTheme="minorHAnsi" w:hAnsiTheme="minorHAnsi"/>
          <w:u w:val="single"/>
        </w:rPr>
      </w:pPr>
    </w:p>
    <w:p w14:paraId="3EEBBA61" w14:textId="71F24CA6" w:rsidR="00C94C61" w:rsidRPr="006A62DF" w:rsidRDefault="00355C99" w:rsidP="00E838C2">
      <w:pPr>
        <w:rPr>
          <w:rFonts w:asciiTheme="minorHAnsi" w:hAnsiTheme="minorHAnsi"/>
          <w:u w:val="single"/>
        </w:rPr>
      </w:pPr>
      <w:r w:rsidRPr="006A62DF">
        <w:rPr>
          <w:rFonts w:asciiTheme="minorHAnsi" w:hAnsiTheme="minorHAnsi"/>
          <w:u w:val="single"/>
        </w:rPr>
        <w:t xml:space="preserve">Artikel </w:t>
      </w:r>
      <w:r w:rsidR="006E462D" w:rsidRPr="006A62DF">
        <w:rPr>
          <w:rFonts w:asciiTheme="minorHAnsi" w:hAnsiTheme="minorHAnsi"/>
          <w:u w:val="single"/>
        </w:rPr>
        <w:t>8</w:t>
      </w:r>
      <w:r w:rsidRPr="006A62DF">
        <w:rPr>
          <w:rFonts w:asciiTheme="minorHAnsi" w:hAnsiTheme="minorHAnsi"/>
          <w:u w:val="single"/>
        </w:rPr>
        <w:t xml:space="preserve"> Wijzigingen van de overeenkomst</w:t>
      </w:r>
    </w:p>
    <w:p w14:paraId="1DEBA354" w14:textId="2D028F57" w:rsidR="00355C99" w:rsidRPr="006A62DF" w:rsidRDefault="00355C99" w:rsidP="00E838C2">
      <w:pPr>
        <w:rPr>
          <w:rFonts w:asciiTheme="minorHAnsi" w:hAnsiTheme="minorHAnsi"/>
        </w:rPr>
      </w:pPr>
      <w:r w:rsidRPr="006A62DF">
        <w:rPr>
          <w:rFonts w:asciiTheme="minorHAnsi" w:hAnsiTheme="minorHAnsi"/>
        </w:rPr>
        <w:t>Wijzigingen op deze overeenkomst zijn slechts bindend indien ze schriftelijk zijn vastgelegd in de vorm van een door Partijen ondertekend addendum, welk</w:t>
      </w:r>
      <w:r w:rsidR="00D234B2" w:rsidRPr="006A62DF">
        <w:rPr>
          <w:rFonts w:asciiTheme="minorHAnsi" w:hAnsiTheme="minorHAnsi"/>
        </w:rPr>
        <w:t>e</w:t>
      </w:r>
      <w:r w:rsidRPr="006A62DF">
        <w:rPr>
          <w:rFonts w:asciiTheme="minorHAnsi" w:hAnsiTheme="minorHAnsi"/>
        </w:rPr>
        <w:t xml:space="preserve"> vervolgens onlosmakelijk onderdeel vormt van de overeenkomst.</w:t>
      </w:r>
    </w:p>
    <w:p w14:paraId="73E5852F" w14:textId="77777777" w:rsidR="00355C99" w:rsidRPr="006A62DF" w:rsidRDefault="00355C99" w:rsidP="00E838C2">
      <w:pPr>
        <w:rPr>
          <w:rFonts w:asciiTheme="minorHAnsi" w:hAnsiTheme="minorHAnsi"/>
        </w:rPr>
      </w:pPr>
    </w:p>
    <w:p w14:paraId="182B8455" w14:textId="49A100A2" w:rsidR="00355C99" w:rsidRPr="006A62DF" w:rsidRDefault="00CF0618" w:rsidP="00E838C2">
      <w:pPr>
        <w:rPr>
          <w:rFonts w:asciiTheme="minorHAnsi" w:hAnsiTheme="minorHAnsi"/>
        </w:rPr>
      </w:pPr>
      <w:r w:rsidRPr="006A62DF">
        <w:rPr>
          <w:rFonts w:asciiTheme="minorHAnsi" w:hAnsiTheme="minorHAnsi"/>
          <w:u w:val="single"/>
        </w:rPr>
        <w:t xml:space="preserve">Artikel </w:t>
      </w:r>
      <w:r w:rsidR="006E462D" w:rsidRPr="006A62DF">
        <w:rPr>
          <w:rFonts w:asciiTheme="minorHAnsi" w:hAnsiTheme="minorHAnsi"/>
          <w:u w:val="single"/>
        </w:rPr>
        <w:t>9</w:t>
      </w:r>
      <w:r w:rsidRPr="006A62DF">
        <w:rPr>
          <w:rFonts w:asciiTheme="minorHAnsi" w:hAnsiTheme="minorHAnsi"/>
          <w:u w:val="single"/>
        </w:rPr>
        <w:t xml:space="preserve"> O</w:t>
      </w:r>
      <w:r w:rsidR="00355C99" w:rsidRPr="006A62DF">
        <w:rPr>
          <w:rFonts w:asciiTheme="minorHAnsi" w:hAnsiTheme="minorHAnsi"/>
          <w:u w:val="single"/>
        </w:rPr>
        <w:t>verdracht rechten en verplichtingen</w:t>
      </w:r>
    </w:p>
    <w:p w14:paraId="5414C082" w14:textId="0CF9CF7D" w:rsidR="00355C99" w:rsidRPr="00B86929" w:rsidRDefault="00355C99" w:rsidP="00E838C2">
      <w:pPr>
        <w:pStyle w:val="Lijstalinea"/>
        <w:keepNext/>
        <w:keepLines/>
        <w:numPr>
          <w:ilvl w:val="1"/>
          <w:numId w:val="36"/>
        </w:numPr>
        <w:rPr>
          <w:rFonts w:asciiTheme="minorHAnsi" w:hAnsiTheme="minorHAnsi"/>
          <w:lang w:eastAsia="nl-BE"/>
        </w:rPr>
      </w:pPr>
      <w:r w:rsidRPr="006A62DF">
        <w:rPr>
          <w:rFonts w:asciiTheme="minorHAnsi" w:hAnsiTheme="minorHAnsi"/>
          <w:lang w:eastAsia="nl-BE"/>
        </w:rPr>
        <w:t>Opdrachtnemer is niet gerechtigd de rechten en verplichtingen uit deze Raamovereenkomst zonder schriftelijke toestemming van Opdrachtgever aan een derde over te dragen.</w:t>
      </w:r>
    </w:p>
    <w:p w14:paraId="3B2A2B52" w14:textId="4C12A0D1" w:rsidR="00355C99" w:rsidRPr="006A62DF" w:rsidRDefault="00355C99" w:rsidP="00C01748">
      <w:pPr>
        <w:pStyle w:val="Lijstalinea"/>
        <w:keepNext/>
        <w:keepLines/>
        <w:numPr>
          <w:ilvl w:val="1"/>
          <w:numId w:val="36"/>
        </w:numPr>
        <w:rPr>
          <w:rFonts w:asciiTheme="minorHAnsi" w:hAnsiTheme="minorHAnsi"/>
          <w:lang w:eastAsia="nl-BE"/>
        </w:rPr>
      </w:pPr>
      <w:r w:rsidRPr="006A62DF">
        <w:rPr>
          <w:rFonts w:asciiTheme="minorHAnsi" w:hAnsiTheme="minorHAnsi"/>
          <w:lang w:eastAsia="nl-BE"/>
        </w:rPr>
        <w:t>Opdrachtgever is gerechtigd aan het verlenen van deze toestemming voorwaarden te verbinden.</w:t>
      </w:r>
    </w:p>
    <w:p w14:paraId="3365DCAA" w14:textId="77777777" w:rsidR="00F0519C" w:rsidRPr="003B13F5" w:rsidRDefault="00F0519C" w:rsidP="00E838C2">
      <w:pPr>
        <w:rPr>
          <w:rFonts w:asciiTheme="minorHAnsi" w:hAnsiTheme="minorHAnsi"/>
          <w:u w:val="single"/>
        </w:rPr>
      </w:pPr>
    </w:p>
    <w:p w14:paraId="55387BD7" w14:textId="5B0209DE" w:rsidR="006933D8" w:rsidRPr="003B13F5" w:rsidRDefault="006933D8" w:rsidP="00E838C2">
      <w:pPr>
        <w:rPr>
          <w:rFonts w:asciiTheme="minorHAnsi" w:hAnsiTheme="minorHAnsi"/>
        </w:rPr>
      </w:pPr>
      <w:r w:rsidRPr="003B13F5">
        <w:rPr>
          <w:rFonts w:asciiTheme="minorHAnsi" w:hAnsiTheme="minorHAnsi"/>
        </w:rPr>
        <w:t>Aldus overeengekomen en in tweevoud getekend te ……………………….. op ……………………………..</w:t>
      </w:r>
    </w:p>
    <w:p w14:paraId="43053674" w14:textId="77777777" w:rsidR="00AD744A" w:rsidRPr="00AD744A" w:rsidRDefault="00AD744A" w:rsidP="00E838C2">
      <w:pPr>
        <w:rPr>
          <w:rFonts w:asciiTheme="minorHAnsi" w:hAnsiTheme="minorHAnsi"/>
        </w:rPr>
      </w:pPr>
    </w:p>
    <w:p w14:paraId="6A0915EA" w14:textId="77777777" w:rsidR="00711398" w:rsidRPr="00AD744A" w:rsidRDefault="00711398" w:rsidP="00E838C2">
      <w:pPr>
        <w:rPr>
          <w:rFonts w:asciiTheme="minorHAnsi" w:hAnsiTheme="minorHAnsi"/>
        </w:rPr>
      </w:pPr>
    </w:p>
    <w:p w14:paraId="6CF638B7" w14:textId="3728F963" w:rsidR="00E03EAB" w:rsidRPr="00AD744A" w:rsidRDefault="00FB63BB" w:rsidP="00E838C2">
      <w:pPr>
        <w:rPr>
          <w:rFonts w:asciiTheme="minorHAnsi" w:hAnsiTheme="minorHAnsi"/>
        </w:rPr>
      </w:pPr>
      <w:r w:rsidRPr="00AD744A">
        <w:rPr>
          <w:rFonts w:asciiTheme="minorHAnsi" w:hAnsiTheme="minorHAnsi"/>
        </w:rPr>
        <w:t>&lt;Opdrachtgever&gt;</w:t>
      </w:r>
      <w:r w:rsidR="00D01804" w:rsidRPr="00AD744A">
        <w:rPr>
          <w:rFonts w:asciiTheme="minorHAnsi" w:hAnsiTheme="minorHAnsi"/>
        </w:rPr>
        <w:t xml:space="preserve"> </w:t>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t>&lt; Opdrachtnemer&gt;</w:t>
      </w:r>
    </w:p>
    <w:p w14:paraId="6909DE46" w14:textId="3CEABADE" w:rsidR="00D01804" w:rsidRPr="00AD744A" w:rsidRDefault="00D01804" w:rsidP="00E838C2">
      <w:pPr>
        <w:rPr>
          <w:rFonts w:asciiTheme="minorHAnsi" w:hAnsiTheme="minorHAnsi"/>
        </w:rPr>
      </w:pPr>
    </w:p>
    <w:p w14:paraId="314DF9A5" w14:textId="77777777" w:rsidR="00E03EAB" w:rsidRPr="00AD744A" w:rsidRDefault="00CF0618" w:rsidP="00E838C2">
      <w:pPr>
        <w:rPr>
          <w:rFonts w:asciiTheme="minorHAnsi" w:hAnsiTheme="minorHAnsi"/>
        </w:rPr>
      </w:pPr>
      <w:r w:rsidRPr="00AD744A">
        <w:rPr>
          <w:rFonts w:asciiTheme="minorHAnsi" w:hAnsiTheme="minorHAnsi"/>
        </w:rPr>
        <w:t xml:space="preserve">&lt; naam </w:t>
      </w:r>
      <w:r w:rsidR="006933D8" w:rsidRPr="00AD744A">
        <w:rPr>
          <w:rFonts w:asciiTheme="minorHAnsi" w:hAnsiTheme="minorHAnsi"/>
        </w:rPr>
        <w:t>rechtsgeldig vertegenwoordiger</w:t>
      </w:r>
      <w:r w:rsidRPr="00AD744A">
        <w:rPr>
          <w:rFonts w:asciiTheme="minorHAnsi" w:hAnsiTheme="minorHAnsi"/>
        </w:rPr>
        <w:t>&gt;</w:t>
      </w:r>
      <w:r w:rsidR="00E03EAB" w:rsidRPr="00AD744A">
        <w:rPr>
          <w:rFonts w:asciiTheme="minorHAnsi" w:hAnsiTheme="minorHAnsi"/>
        </w:rPr>
        <w:tab/>
      </w:r>
      <w:r w:rsidR="00E03EAB" w:rsidRPr="00AD744A">
        <w:rPr>
          <w:rFonts w:asciiTheme="minorHAnsi" w:hAnsiTheme="minorHAnsi"/>
        </w:rPr>
        <w:tab/>
        <w:t>&lt; naam rechtsgeldig vertegenwoordiger&gt;</w:t>
      </w:r>
    </w:p>
    <w:p w14:paraId="3CEE9C05" w14:textId="77777777" w:rsidR="00E03EAB" w:rsidRPr="00AD744A" w:rsidRDefault="00CF0618" w:rsidP="00E838C2">
      <w:pPr>
        <w:rPr>
          <w:rFonts w:asciiTheme="minorHAnsi" w:hAnsiTheme="minorHAnsi"/>
        </w:rPr>
      </w:pPr>
      <w:r w:rsidRPr="00AD744A">
        <w:rPr>
          <w:rFonts w:asciiTheme="minorHAnsi" w:hAnsiTheme="minorHAnsi"/>
        </w:rPr>
        <w:t>&lt;functie rechtsgeldig vertegenwoordiger&gt;</w:t>
      </w:r>
      <w:r w:rsidR="00E03EAB" w:rsidRPr="00AD744A">
        <w:rPr>
          <w:rFonts w:asciiTheme="minorHAnsi" w:hAnsiTheme="minorHAnsi"/>
        </w:rPr>
        <w:tab/>
      </w:r>
      <w:r w:rsidR="00E03EAB" w:rsidRPr="00AD744A">
        <w:rPr>
          <w:rFonts w:asciiTheme="minorHAnsi" w:hAnsiTheme="minorHAnsi"/>
        </w:rPr>
        <w:tab/>
        <w:t>&lt;functie rechtsgeldig vertegenwoordiger&gt;</w:t>
      </w:r>
    </w:p>
    <w:p w14:paraId="3A60E515" w14:textId="77777777" w:rsidR="00711398" w:rsidRPr="00AD744A" w:rsidRDefault="00711398" w:rsidP="00E838C2">
      <w:pPr>
        <w:rPr>
          <w:rFonts w:asciiTheme="minorHAnsi" w:hAnsiTheme="minorHAnsi"/>
        </w:rPr>
      </w:pPr>
    </w:p>
    <w:p w14:paraId="3772A959" w14:textId="0B74CD58" w:rsidR="00711398" w:rsidRPr="00AD744A" w:rsidRDefault="00711398" w:rsidP="00E838C2">
      <w:pPr>
        <w:rPr>
          <w:rFonts w:asciiTheme="minorHAnsi" w:hAnsiTheme="minorHAnsi"/>
        </w:rPr>
      </w:pPr>
      <w:r w:rsidRPr="00AD744A">
        <w:rPr>
          <w:rFonts w:asciiTheme="minorHAnsi" w:hAnsiTheme="minorHAnsi"/>
        </w:rPr>
        <w:t>…………………………………………………………</w:t>
      </w:r>
    </w:p>
    <w:p w14:paraId="062D2877" w14:textId="77777777" w:rsidR="00711398" w:rsidRPr="00AD744A" w:rsidRDefault="00711398" w:rsidP="00E838C2">
      <w:pPr>
        <w:rPr>
          <w:rFonts w:asciiTheme="minorHAnsi" w:hAnsiTheme="minorHAnsi"/>
        </w:rPr>
      </w:pPr>
    </w:p>
    <w:p w14:paraId="0AAE297D" w14:textId="77777777" w:rsidR="002332F6" w:rsidRPr="00AD744A" w:rsidRDefault="002332F6" w:rsidP="00E838C2">
      <w:pPr>
        <w:rPr>
          <w:rFonts w:asciiTheme="minorHAnsi" w:hAnsiTheme="minorHAnsi"/>
        </w:rPr>
      </w:pPr>
      <w:r w:rsidRPr="00AD744A">
        <w:rPr>
          <w:rFonts w:asciiTheme="minorHAnsi" w:hAnsiTheme="minorHAnsi"/>
        </w:rPr>
        <w:t>en</w:t>
      </w:r>
    </w:p>
    <w:p w14:paraId="38A64185" w14:textId="77777777" w:rsidR="00C94C61" w:rsidRPr="00AD744A" w:rsidRDefault="00C94C61" w:rsidP="00E838C2">
      <w:pPr>
        <w:tabs>
          <w:tab w:val="left" w:pos="6285"/>
        </w:tabs>
        <w:rPr>
          <w:rFonts w:asciiTheme="minorHAnsi" w:hAnsiTheme="minorHAnsi"/>
        </w:rPr>
      </w:pPr>
    </w:p>
    <w:p w14:paraId="5B8475D3" w14:textId="77777777" w:rsidR="002332F6" w:rsidRPr="00AD744A" w:rsidRDefault="004473DC" w:rsidP="00E838C2">
      <w:pPr>
        <w:rPr>
          <w:rFonts w:asciiTheme="minorHAnsi" w:hAnsiTheme="minorHAnsi"/>
        </w:rPr>
      </w:pPr>
      <w:r w:rsidRPr="00AD744A">
        <w:rPr>
          <w:rFonts w:asciiTheme="minorHAnsi" w:hAnsiTheme="minorHAnsi"/>
        </w:rPr>
        <w:t>&lt;naam</w:t>
      </w:r>
      <w:r w:rsidR="008D32F8" w:rsidRPr="00AD744A">
        <w:rPr>
          <w:rFonts w:asciiTheme="minorHAnsi" w:hAnsiTheme="minorHAnsi"/>
        </w:rPr>
        <w:t xml:space="preserve"> rechtsgeldig vertegenwoordiger</w:t>
      </w:r>
      <w:r w:rsidRPr="00AD744A">
        <w:rPr>
          <w:rFonts w:asciiTheme="minorHAnsi" w:hAnsiTheme="minorHAnsi"/>
        </w:rPr>
        <w:t>&gt;</w:t>
      </w:r>
    </w:p>
    <w:p w14:paraId="03A91179" w14:textId="77777777" w:rsidR="004473DC" w:rsidRPr="00AD744A" w:rsidRDefault="004473DC" w:rsidP="00E838C2">
      <w:pPr>
        <w:rPr>
          <w:rFonts w:asciiTheme="minorHAnsi" w:hAnsiTheme="minorHAnsi"/>
        </w:rPr>
      </w:pPr>
      <w:r w:rsidRPr="00AD744A">
        <w:rPr>
          <w:rFonts w:asciiTheme="minorHAnsi" w:hAnsiTheme="minorHAnsi"/>
        </w:rPr>
        <w:t>&lt;functie rechtsgeldig vertegenwoordiger&gt;</w:t>
      </w:r>
    </w:p>
    <w:p w14:paraId="3F154FF7" w14:textId="77777777" w:rsidR="002E6BF6" w:rsidRPr="00AD744A" w:rsidRDefault="002E6BF6" w:rsidP="00E838C2">
      <w:pPr>
        <w:rPr>
          <w:rFonts w:asciiTheme="minorHAnsi" w:hAnsiTheme="minorHAnsi"/>
        </w:rPr>
      </w:pPr>
    </w:p>
    <w:p w14:paraId="60D4A4BA" w14:textId="1F168C69" w:rsidR="00711398" w:rsidRPr="00AD744A" w:rsidRDefault="00711398" w:rsidP="00E838C2">
      <w:pPr>
        <w:rPr>
          <w:rFonts w:asciiTheme="minorHAnsi" w:hAnsiTheme="minorHAnsi"/>
        </w:rPr>
      </w:pPr>
      <w:r w:rsidRPr="00AD744A">
        <w:rPr>
          <w:rFonts w:asciiTheme="minorHAnsi" w:hAnsiTheme="minorHAnsi"/>
        </w:rPr>
        <w:t>……………………………………………………………</w:t>
      </w:r>
    </w:p>
    <w:p w14:paraId="3389F66B" w14:textId="30025BDF" w:rsidR="00711398" w:rsidRPr="003B13F5" w:rsidRDefault="00711398" w:rsidP="00E838C2">
      <w:pPr>
        <w:rPr>
          <w:rFonts w:asciiTheme="minorHAnsi" w:hAnsiTheme="minorHAnsi"/>
          <w:color w:val="FF0000"/>
        </w:rPr>
      </w:pPr>
    </w:p>
    <w:sectPr w:rsidR="00711398" w:rsidRPr="003B13F5" w:rsidSect="007F0889">
      <w:headerReference w:type="even" r:id="rId11"/>
      <w:headerReference w:type="default" r:id="rId12"/>
      <w:footerReference w:type="default" r:id="rId13"/>
      <w:headerReference w:type="first" r:id="rId14"/>
      <w:pgSz w:w="11906" w:h="16838"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874FF" w14:textId="77777777" w:rsidR="007B12B0" w:rsidRDefault="007B12B0">
      <w:pPr>
        <w:spacing w:line="240" w:lineRule="auto"/>
      </w:pPr>
      <w:r>
        <w:separator/>
      </w:r>
    </w:p>
  </w:endnote>
  <w:endnote w:type="continuationSeparator" w:id="0">
    <w:p w14:paraId="54414263" w14:textId="77777777" w:rsidR="007B12B0" w:rsidRDefault="007B12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729B2B88" w:rsidR="007338CA" w:rsidRPr="00D234B2" w:rsidRDefault="00E03EAB" w:rsidP="00D234B2">
            <w:pPr>
              <w:pStyle w:val="Voettekst"/>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DF068C">
              <w:rPr>
                <w:noProof/>
                <w:sz w:val="18"/>
                <w:szCs w:val="18"/>
              </w:rPr>
              <w:t>Anne</w:t>
            </w:r>
            <w:r w:rsidR="00EC5D41">
              <w:rPr>
                <w:noProof/>
                <w:sz w:val="18"/>
                <w:szCs w:val="18"/>
              </w:rPr>
              <w:t>x 1</w:t>
            </w:r>
            <w:r>
              <w:rPr>
                <w:noProof/>
                <w:sz w:val="18"/>
                <w:szCs w:val="18"/>
              </w:rPr>
              <w:t xml:space="preserve"> - (concept) overeenkomst</w:t>
            </w:r>
            <w:r>
              <w:rPr>
                <w:sz w:val="18"/>
                <w:szCs w:val="18"/>
              </w:rPr>
              <w:fldChar w:fldCharType="end"/>
            </w:r>
            <w:r w:rsidR="00EC5D41">
              <w:rPr>
                <w:sz w:val="18"/>
                <w:szCs w:val="18"/>
              </w:rPr>
              <w:t xml:space="preserve"> Alarmopvolging</w:t>
            </w:r>
            <w:r w:rsidR="007338CA" w:rsidRPr="00D234B2">
              <w:rPr>
                <w:sz w:val="18"/>
                <w:szCs w:val="18"/>
              </w:rPr>
              <w:t xml:space="preserve">                                                                           </w:t>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64D88" w14:textId="77777777" w:rsidR="007B12B0" w:rsidRDefault="007B12B0">
      <w:pPr>
        <w:spacing w:line="240" w:lineRule="auto"/>
      </w:pPr>
      <w:r>
        <w:separator/>
      </w:r>
    </w:p>
  </w:footnote>
  <w:footnote w:type="continuationSeparator" w:id="0">
    <w:p w14:paraId="62092789" w14:textId="77777777" w:rsidR="007B12B0" w:rsidRDefault="007B12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0697" w14:textId="2F3FEC14" w:rsidR="002E6BF6" w:rsidRDefault="005E3C45">
    <w:pPr>
      <w:pStyle w:val="Koptekst"/>
    </w:pPr>
    <w:r>
      <w:rPr>
        <w:noProof/>
      </w:rPr>
      <w:pict w14:anchorId="65FCD3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7" o:spid="_x0000_s1028" type="#_x0000_t136" style="position:absolute;margin-left:0;margin-top:0;width:447.55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2C0A" w14:textId="1FE5DEA1" w:rsidR="002E6BF6" w:rsidRDefault="005E3C45">
    <w:pPr>
      <w:pStyle w:val="Koptekst"/>
    </w:pPr>
    <w:r>
      <w:rPr>
        <w:noProof/>
      </w:rPr>
      <w:pict w14:anchorId="7852E9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8" o:spid="_x0000_s1029" type="#_x0000_t136" style="position:absolute;margin-left:0;margin-top:0;width:447.55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E601" w14:textId="7B214D02" w:rsidR="002E6BF6" w:rsidRDefault="005E3C45">
    <w:pPr>
      <w:pStyle w:val="Koptekst"/>
    </w:pPr>
    <w:r>
      <w:rPr>
        <w:noProof/>
      </w:rPr>
      <w:pict w14:anchorId="48AB9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6" o:spid="_x0000_s1027" type="#_x0000_t136" style="position:absolute;margin-left:0;margin-top:0;width:447.55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856"/>
    <w:multiLevelType w:val="multilevel"/>
    <w:tmpl w:val="BA8896E4"/>
    <w:lvl w:ilvl="0">
      <w:start w:val="2"/>
      <w:numFmt w:val="decimal"/>
      <w:lvlText w:val="%1"/>
      <w:lvlJc w:val="left"/>
      <w:pPr>
        <w:ind w:left="360" w:hanging="360"/>
      </w:pPr>
      <w:rPr>
        <w:rFonts w:hint="default"/>
      </w:rPr>
    </w:lvl>
    <w:lvl w:ilvl="1">
      <w:start w:val="4"/>
      <w:numFmt w:val="decimal"/>
      <w:pStyle w:val="Kop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1207EA"/>
    <w:multiLevelType w:val="hybridMultilevel"/>
    <w:tmpl w:val="7B9EE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296153"/>
    <w:multiLevelType w:val="hybridMultilevel"/>
    <w:tmpl w:val="09A2C906"/>
    <w:lvl w:ilvl="0" w:tplc="FFFFFFFF">
      <w:start w:val="1"/>
      <w:numFmt w:val="bullet"/>
      <w:lvlText w:val="-"/>
      <w:lvlJc w:val="left"/>
      <w:pPr>
        <w:ind w:left="786" w:hanging="360"/>
      </w:pPr>
      <w:rPr>
        <w:rFonts w:ascii="Arial" w:hAnsi="Arial" w:hint="default"/>
        <w:sz w:val="22"/>
        <w:szCs w:val="22"/>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4"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92092F"/>
    <w:multiLevelType w:val="multilevel"/>
    <w:tmpl w:val="24DC92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36311F"/>
    <w:multiLevelType w:val="multilevel"/>
    <w:tmpl w:val="A87ADA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E35A7F"/>
    <w:multiLevelType w:val="multilevel"/>
    <w:tmpl w:val="E9C60194"/>
    <w:lvl w:ilvl="0">
      <w:start w:val="1"/>
      <w:numFmt w:val="decimal"/>
      <w:lvlText w:val="%1."/>
      <w:lvlJc w:val="left"/>
      <w:pPr>
        <w:ind w:left="720" w:hanging="360"/>
      </w:pPr>
      <w:rPr>
        <w:rFonts w:ascii="Century Gothic" w:hAnsi="Century Gothic"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0895FDD"/>
    <w:multiLevelType w:val="multilevel"/>
    <w:tmpl w:val="C9B005B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9" w15:restartNumberingAfterBreak="0">
    <w:nsid w:val="24447D21"/>
    <w:multiLevelType w:val="multilevel"/>
    <w:tmpl w:val="3B021A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4E63933"/>
    <w:multiLevelType w:val="multilevel"/>
    <w:tmpl w:val="3B021A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601112"/>
    <w:multiLevelType w:val="multilevel"/>
    <w:tmpl w:val="23548F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AF1CD6"/>
    <w:multiLevelType w:val="multilevel"/>
    <w:tmpl w:val="0B1462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D5476C"/>
    <w:multiLevelType w:val="hybridMultilevel"/>
    <w:tmpl w:val="71C2C0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765C8B"/>
    <w:multiLevelType w:val="multilevel"/>
    <w:tmpl w:val="24DC92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23712B"/>
    <w:multiLevelType w:val="multilevel"/>
    <w:tmpl w:val="B4C2F2B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8FA0D8D"/>
    <w:multiLevelType w:val="multilevel"/>
    <w:tmpl w:val="3A7E53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9" w15:restartNumberingAfterBreak="0">
    <w:nsid w:val="3BD77042"/>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F9E5161"/>
    <w:multiLevelType w:val="multilevel"/>
    <w:tmpl w:val="B4C2F2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3C0E00"/>
    <w:multiLevelType w:val="multilevel"/>
    <w:tmpl w:val="7B3A05F6"/>
    <w:lvl w:ilvl="0">
      <w:numFmt w:val="bullet"/>
      <w:lvlText w:val=""/>
      <w:lvlJc w:val="left"/>
      <w:pPr>
        <w:ind w:left="1212" w:hanging="360"/>
      </w:pPr>
      <w:rPr>
        <w:rFonts w:ascii="Symbol" w:hAnsi="Symbol"/>
      </w:rPr>
    </w:lvl>
    <w:lvl w:ilvl="1">
      <w:numFmt w:val="bullet"/>
      <w:lvlText w:val="o"/>
      <w:lvlJc w:val="left"/>
      <w:pPr>
        <w:ind w:left="1932" w:hanging="360"/>
      </w:pPr>
      <w:rPr>
        <w:rFonts w:ascii="Courier New" w:hAnsi="Courier New"/>
      </w:rPr>
    </w:lvl>
    <w:lvl w:ilvl="2">
      <w:numFmt w:val="bullet"/>
      <w:lvlText w:val=""/>
      <w:lvlJc w:val="left"/>
      <w:pPr>
        <w:ind w:left="2652" w:hanging="360"/>
      </w:pPr>
      <w:rPr>
        <w:rFonts w:ascii="Wingdings" w:hAnsi="Wingdings"/>
      </w:rPr>
    </w:lvl>
    <w:lvl w:ilvl="3">
      <w:numFmt w:val="bullet"/>
      <w:lvlText w:val=""/>
      <w:lvlJc w:val="left"/>
      <w:pPr>
        <w:ind w:left="3372" w:hanging="360"/>
      </w:pPr>
      <w:rPr>
        <w:rFonts w:ascii="Symbol" w:hAnsi="Symbol"/>
      </w:rPr>
    </w:lvl>
    <w:lvl w:ilvl="4">
      <w:numFmt w:val="bullet"/>
      <w:lvlText w:val="o"/>
      <w:lvlJc w:val="left"/>
      <w:pPr>
        <w:ind w:left="4092" w:hanging="360"/>
      </w:pPr>
      <w:rPr>
        <w:rFonts w:ascii="Courier New" w:hAnsi="Courier New"/>
      </w:rPr>
    </w:lvl>
    <w:lvl w:ilvl="5">
      <w:numFmt w:val="bullet"/>
      <w:lvlText w:val=""/>
      <w:lvlJc w:val="left"/>
      <w:pPr>
        <w:ind w:left="4812" w:hanging="360"/>
      </w:pPr>
      <w:rPr>
        <w:rFonts w:ascii="Wingdings" w:hAnsi="Wingdings"/>
      </w:rPr>
    </w:lvl>
    <w:lvl w:ilvl="6">
      <w:numFmt w:val="bullet"/>
      <w:lvlText w:val=""/>
      <w:lvlJc w:val="left"/>
      <w:pPr>
        <w:ind w:left="5532" w:hanging="360"/>
      </w:pPr>
      <w:rPr>
        <w:rFonts w:ascii="Symbol" w:hAnsi="Symbol"/>
      </w:rPr>
    </w:lvl>
    <w:lvl w:ilvl="7">
      <w:numFmt w:val="bullet"/>
      <w:lvlText w:val="o"/>
      <w:lvlJc w:val="left"/>
      <w:pPr>
        <w:ind w:left="6252" w:hanging="360"/>
      </w:pPr>
      <w:rPr>
        <w:rFonts w:ascii="Courier New" w:hAnsi="Courier New"/>
      </w:rPr>
    </w:lvl>
    <w:lvl w:ilvl="8">
      <w:numFmt w:val="bullet"/>
      <w:lvlText w:val=""/>
      <w:lvlJc w:val="left"/>
      <w:pPr>
        <w:ind w:left="6972" w:hanging="360"/>
      </w:pPr>
      <w:rPr>
        <w:rFonts w:ascii="Wingdings" w:hAnsi="Wingdings"/>
      </w:rPr>
    </w:lvl>
  </w:abstractNum>
  <w:abstractNum w:abstractNumId="23" w15:restartNumberingAfterBreak="0">
    <w:nsid w:val="4AAD00E8"/>
    <w:multiLevelType w:val="multilevel"/>
    <w:tmpl w:val="F83475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03B3EE2"/>
    <w:multiLevelType w:val="hybridMultilevel"/>
    <w:tmpl w:val="AA5ABFF4"/>
    <w:lvl w:ilvl="0" w:tplc="04130001">
      <w:start w:val="1"/>
      <w:numFmt w:val="bullet"/>
      <w:lvlText w:val=""/>
      <w:lvlJc w:val="left"/>
      <w:pPr>
        <w:ind w:left="1080" w:hanging="72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C892B0B"/>
    <w:multiLevelType w:val="multilevel"/>
    <w:tmpl w:val="265C10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15:restartNumberingAfterBreak="0">
    <w:nsid w:val="5D4B45B5"/>
    <w:multiLevelType w:val="multilevel"/>
    <w:tmpl w:val="E056FC74"/>
    <w:lvl w:ilvl="0">
      <w:start w:val="1"/>
      <w:numFmt w:val="decimal"/>
      <w:lvlText w:val="%1."/>
      <w:lvlJc w:val="left"/>
      <w:pPr>
        <w:ind w:left="1440" w:hanging="360"/>
      </w:pPr>
      <w:rPr>
        <w:rFonts w:ascii="Calibri" w:hAnsi="Calibri" w:hint="default"/>
        <w:b w:val="0"/>
        <w:bCs/>
        <w:i w:val="0"/>
        <w:sz w:val="22"/>
        <w:szCs w:val="14"/>
      </w:rPr>
    </w:lvl>
    <w:lvl w:ilvl="1">
      <w:start w:val="2"/>
      <w:numFmt w:val="decimal"/>
      <w:isLgl/>
      <w:lvlText w:val="%1.%2"/>
      <w:lvlJc w:val="left"/>
      <w:pPr>
        <w:ind w:left="150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82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300" w:hanging="1800"/>
      </w:pPr>
      <w:rPr>
        <w:rFonts w:hint="default"/>
      </w:rPr>
    </w:lvl>
    <w:lvl w:ilvl="8">
      <w:start w:val="1"/>
      <w:numFmt w:val="decimal"/>
      <w:isLgl/>
      <w:lvlText w:val="%1.%2.%3.%4.%5.%6.%7.%8.%9"/>
      <w:lvlJc w:val="left"/>
      <w:pPr>
        <w:ind w:left="3360" w:hanging="1800"/>
      </w:pPr>
      <w:rPr>
        <w:rFonts w:hint="default"/>
      </w:rPr>
    </w:lvl>
  </w:abstractNum>
  <w:abstractNum w:abstractNumId="28" w15:restartNumberingAfterBreak="0">
    <w:nsid w:val="6143214F"/>
    <w:multiLevelType w:val="multilevel"/>
    <w:tmpl w:val="0AA23B08"/>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9" w15:restartNumberingAfterBreak="0">
    <w:nsid w:val="6146151C"/>
    <w:multiLevelType w:val="multilevel"/>
    <w:tmpl w:val="B4C2F2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7CE0D3F"/>
    <w:multiLevelType w:val="multilevel"/>
    <w:tmpl w:val="B4C2F2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B5433E"/>
    <w:multiLevelType w:val="hybridMultilevel"/>
    <w:tmpl w:val="A648AD5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2" w15:restartNumberingAfterBreak="0">
    <w:nsid w:val="6ED947EB"/>
    <w:multiLevelType w:val="multilevel"/>
    <w:tmpl w:val="24DC92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26D1D42"/>
    <w:multiLevelType w:val="hybridMultilevel"/>
    <w:tmpl w:val="621A029C"/>
    <w:lvl w:ilvl="0" w:tplc="FFFFFFFF">
      <w:start w:val="1"/>
      <w:numFmt w:val="bullet"/>
      <w:lvlText w:val="-"/>
      <w:lvlJc w:val="left"/>
      <w:pPr>
        <w:ind w:left="295" w:hanging="180"/>
      </w:pPr>
      <w:rPr>
        <w:rFonts w:ascii="Arial" w:hAnsi="Arial" w:hint="default"/>
        <w:sz w:val="22"/>
        <w:szCs w:val="22"/>
      </w:rPr>
    </w:lvl>
    <w:lvl w:ilvl="1" w:tplc="EFE609F6">
      <w:start w:val="1"/>
      <w:numFmt w:val="bullet"/>
      <w:lvlText w:val="•"/>
      <w:lvlJc w:val="left"/>
      <w:pPr>
        <w:ind w:left="1189" w:hanging="180"/>
      </w:pPr>
      <w:rPr>
        <w:rFonts w:hint="default"/>
      </w:rPr>
    </w:lvl>
    <w:lvl w:ilvl="2" w:tplc="828E24EE">
      <w:start w:val="1"/>
      <w:numFmt w:val="bullet"/>
      <w:lvlText w:val="•"/>
      <w:lvlJc w:val="left"/>
      <w:pPr>
        <w:ind w:left="2082" w:hanging="180"/>
      </w:pPr>
      <w:rPr>
        <w:rFonts w:hint="default"/>
      </w:rPr>
    </w:lvl>
    <w:lvl w:ilvl="3" w:tplc="0556FEE6">
      <w:start w:val="1"/>
      <w:numFmt w:val="bullet"/>
      <w:lvlText w:val="•"/>
      <w:lvlJc w:val="left"/>
      <w:pPr>
        <w:ind w:left="2975" w:hanging="180"/>
      </w:pPr>
      <w:rPr>
        <w:rFonts w:hint="default"/>
      </w:rPr>
    </w:lvl>
    <w:lvl w:ilvl="4" w:tplc="4ED491CC">
      <w:start w:val="1"/>
      <w:numFmt w:val="bullet"/>
      <w:lvlText w:val="•"/>
      <w:lvlJc w:val="left"/>
      <w:pPr>
        <w:ind w:left="3868" w:hanging="180"/>
      </w:pPr>
      <w:rPr>
        <w:rFonts w:hint="default"/>
      </w:rPr>
    </w:lvl>
    <w:lvl w:ilvl="5" w:tplc="DF404086">
      <w:start w:val="1"/>
      <w:numFmt w:val="bullet"/>
      <w:lvlText w:val="•"/>
      <w:lvlJc w:val="left"/>
      <w:pPr>
        <w:ind w:left="4761" w:hanging="180"/>
      </w:pPr>
      <w:rPr>
        <w:rFonts w:hint="default"/>
      </w:rPr>
    </w:lvl>
    <w:lvl w:ilvl="6" w:tplc="B3706DF2">
      <w:start w:val="1"/>
      <w:numFmt w:val="bullet"/>
      <w:lvlText w:val="•"/>
      <w:lvlJc w:val="left"/>
      <w:pPr>
        <w:ind w:left="5654" w:hanging="180"/>
      </w:pPr>
      <w:rPr>
        <w:rFonts w:hint="default"/>
      </w:rPr>
    </w:lvl>
    <w:lvl w:ilvl="7" w:tplc="6E508654">
      <w:start w:val="1"/>
      <w:numFmt w:val="bullet"/>
      <w:lvlText w:val="•"/>
      <w:lvlJc w:val="left"/>
      <w:pPr>
        <w:ind w:left="6547" w:hanging="180"/>
      </w:pPr>
      <w:rPr>
        <w:rFonts w:hint="default"/>
      </w:rPr>
    </w:lvl>
    <w:lvl w:ilvl="8" w:tplc="DD407826">
      <w:start w:val="1"/>
      <w:numFmt w:val="bullet"/>
      <w:lvlText w:val="•"/>
      <w:lvlJc w:val="left"/>
      <w:pPr>
        <w:ind w:left="7440" w:hanging="180"/>
      </w:pPr>
      <w:rPr>
        <w:rFonts w:hint="default"/>
      </w:rPr>
    </w:lvl>
  </w:abstractNum>
  <w:abstractNum w:abstractNumId="34"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7B956398"/>
    <w:multiLevelType w:val="multilevel"/>
    <w:tmpl w:val="23586AD0"/>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6"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733965536">
    <w:abstractNumId w:val="14"/>
  </w:num>
  <w:num w:numId="2" w16cid:durableId="1659923149">
    <w:abstractNumId w:val="4"/>
  </w:num>
  <w:num w:numId="3" w16cid:durableId="554438351">
    <w:abstractNumId w:val="34"/>
  </w:num>
  <w:num w:numId="4" w16cid:durableId="1512721127">
    <w:abstractNumId w:val="24"/>
  </w:num>
  <w:num w:numId="5" w16cid:durableId="214200026">
    <w:abstractNumId w:val="1"/>
  </w:num>
  <w:num w:numId="6" w16cid:durableId="1120338366">
    <w:abstractNumId w:val="16"/>
  </w:num>
  <w:num w:numId="7" w16cid:durableId="1168330544">
    <w:abstractNumId w:val="21"/>
  </w:num>
  <w:num w:numId="8" w16cid:durableId="1770809919">
    <w:abstractNumId w:val="36"/>
  </w:num>
  <w:num w:numId="9" w16cid:durableId="1288659880">
    <w:abstractNumId w:val="11"/>
  </w:num>
  <w:num w:numId="10" w16cid:durableId="731737625">
    <w:abstractNumId w:val="19"/>
  </w:num>
  <w:num w:numId="11" w16cid:durableId="181285296">
    <w:abstractNumId w:val="27"/>
  </w:num>
  <w:num w:numId="12" w16cid:durableId="1037434921">
    <w:abstractNumId w:val="18"/>
  </w:num>
  <w:num w:numId="13" w16cid:durableId="1881356728">
    <w:abstractNumId w:val="2"/>
  </w:num>
  <w:num w:numId="14" w16cid:durableId="24521930">
    <w:abstractNumId w:val="8"/>
  </w:num>
  <w:num w:numId="15" w16cid:durableId="326908795">
    <w:abstractNumId w:val="26"/>
  </w:num>
  <w:num w:numId="16" w16cid:durableId="2001687886">
    <w:abstractNumId w:val="28"/>
  </w:num>
  <w:num w:numId="17" w16cid:durableId="1893884905">
    <w:abstractNumId w:val="35"/>
  </w:num>
  <w:num w:numId="18" w16cid:durableId="1568567689">
    <w:abstractNumId w:val="7"/>
  </w:num>
  <w:num w:numId="19" w16cid:durableId="1348677127">
    <w:abstractNumId w:val="23"/>
  </w:num>
  <w:num w:numId="20" w16cid:durableId="1201892486">
    <w:abstractNumId w:val="22"/>
  </w:num>
  <w:num w:numId="21" w16cid:durableId="1027483402">
    <w:abstractNumId w:val="0"/>
  </w:num>
  <w:num w:numId="22" w16cid:durableId="1108815754">
    <w:abstractNumId w:val="12"/>
  </w:num>
  <w:num w:numId="23" w16cid:durableId="878711947">
    <w:abstractNumId w:val="10"/>
  </w:num>
  <w:num w:numId="24" w16cid:durableId="1195071815">
    <w:abstractNumId w:val="33"/>
  </w:num>
  <w:num w:numId="25" w16cid:durableId="1837108802">
    <w:abstractNumId w:val="9"/>
  </w:num>
  <w:num w:numId="26" w16cid:durableId="2119716876">
    <w:abstractNumId w:val="15"/>
  </w:num>
  <w:num w:numId="27" w16cid:durableId="572617419">
    <w:abstractNumId w:val="5"/>
  </w:num>
  <w:num w:numId="28" w16cid:durableId="511261001">
    <w:abstractNumId w:val="32"/>
  </w:num>
  <w:num w:numId="29" w16cid:durableId="1233806494">
    <w:abstractNumId w:val="30"/>
  </w:num>
  <w:num w:numId="30" w16cid:durableId="491918890">
    <w:abstractNumId w:val="31"/>
  </w:num>
  <w:num w:numId="31" w16cid:durableId="1715614816">
    <w:abstractNumId w:val="3"/>
  </w:num>
  <w:num w:numId="32" w16cid:durableId="1492059438">
    <w:abstractNumId w:val="29"/>
  </w:num>
  <w:num w:numId="33" w16cid:durableId="1974822151">
    <w:abstractNumId w:val="25"/>
  </w:num>
  <w:num w:numId="34" w16cid:durableId="253324893">
    <w:abstractNumId w:val="13"/>
  </w:num>
  <w:num w:numId="35" w16cid:durableId="1328629985">
    <w:abstractNumId w:val="20"/>
  </w:num>
  <w:num w:numId="36" w16cid:durableId="1518303985">
    <w:abstractNumId w:val="17"/>
  </w:num>
  <w:num w:numId="37" w16cid:durableId="9977311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2B79"/>
    <w:rsid w:val="0000471C"/>
    <w:rsid w:val="00006751"/>
    <w:rsid w:val="00013A25"/>
    <w:rsid w:val="00043ED5"/>
    <w:rsid w:val="00045706"/>
    <w:rsid w:val="00063204"/>
    <w:rsid w:val="00074B7F"/>
    <w:rsid w:val="00076072"/>
    <w:rsid w:val="00090590"/>
    <w:rsid w:val="00092630"/>
    <w:rsid w:val="000B5A16"/>
    <w:rsid w:val="000B62EE"/>
    <w:rsid w:val="000C37E5"/>
    <w:rsid w:val="000E6F54"/>
    <w:rsid w:val="000E7920"/>
    <w:rsid w:val="001044ED"/>
    <w:rsid w:val="00121266"/>
    <w:rsid w:val="00133E0F"/>
    <w:rsid w:val="00141474"/>
    <w:rsid w:val="00165211"/>
    <w:rsid w:val="00181398"/>
    <w:rsid w:val="00183AA8"/>
    <w:rsid w:val="00185DA1"/>
    <w:rsid w:val="0019422E"/>
    <w:rsid w:val="001B5F54"/>
    <w:rsid w:val="001D0D77"/>
    <w:rsid w:val="001E0D67"/>
    <w:rsid w:val="001E2A31"/>
    <w:rsid w:val="001E2BD5"/>
    <w:rsid w:val="001F721A"/>
    <w:rsid w:val="00203E65"/>
    <w:rsid w:val="0020761A"/>
    <w:rsid w:val="00207BD0"/>
    <w:rsid w:val="00215772"/>
    <w:rsid w:val="00220E56"/>
    <w:rsid w:val="00222E0E"/>
    <w:rsid w:val="00227897"/>
    <w:rsid w:val="002332F6"/>
    <w:rsid w:val="00246772"/>
    <w:rsid w:val="00271AC3"/>
    <w:rsid w:val="002734F3"/>
    <w:rsid w:val="0027476A"/>
    <w:rsid w:val="002772B0"/>
    <w:rsid w:val="00292C5D"/>
    <w:rsid w:val="002A7A0F"/>
    <w:rsid w:val="002D5A20"/>
    <w:rsid w:val="002E6500"/>
    <w:rsid w:val="002E6BF6"/>
    <w:rsid w:val="002F2145"/>
    <w:rsid w:val="002F3C76"/>
    <w:rsid w:val="00300861"/>
    <w:rsid w:val="00305075"/>
    <w:rsid w:val="00306734"/>
    <w:rsid w:val="00313C8E"/>
    <w:rsid w:val="00317E88"/>
    <w:rsid w:val="00335549"/>
    <w:rsid w:val="00337196"/>
    <w:rsid w:val="00346DF0"/>
    <w:rsid w:val="0035084D"/>
    <w:rsid w:val="00355C99"/>
    <w:rsid w:val="00372440"/>
    <w:rsid w:val="00392864"/>
    <w:rsid w:val="003932F1"/>
    <w:rsid w:val="00394912"/>
    <w:rsid w:val="00396181"/>
    <w:rsid w:val="003B13F5"/>
    <w:rsid w:val="003C0749"/>
    <w:rsid w:val="003C2AD0"/>
    <w:rsid w:val="003C573D"/>
    <w:rsid w:val="003D43BE"/>
    <w:rsid w:val="0040466F"/>
    <w:rsid w:val="00410086"/>
    <w:rsid w:val="004141CA"/>
    <w:rsid w:val="00435B62"/>
    <w:rsid w:val="00436AAB"/>
    <w:rsid w:val="00445151"/>
    <w:rsid w:val="004473DC"/>
    <w:rsid w:val="0046708C"/>
    <w:rsid w:val="0047492D"/>
    <w:rsid w:val="00481A31"/>
    <w:rsid w:val="00491C0A"/>
    <w:rsid w:val="004B1E0B"/>
    <w:rsid w:val="004B548B"/>
    <w:rsid w:val="004C1C88"/>
    <w:rsid w:val="004D1D20"/>
    <w:rsid w:val="004D57F5"/>
    <w:rsid w:val="004E763A"/>
    <w:rsid w:val="0050651D"/>
    <w:rsid w:val="005071FE"/>
    <w:rsid w:val="00520A42"/>
    <w:rsid w:val="005302C5"/>
    <w:rsid w:val="00530A27"/>
    <w:rsid w:val="00531AAE"/>
    <w:rsid w:val="00532096"/>
    <w:rsid w:val="00556078"/>
    <w:rsid w:val="00561164"/>
    <w:rsid w:val="00565639"/>
    <w:rsid w:val="00565F13"/>
    <w:rsid w:val="00573A03"/>
    <w:rsid w:val="005764FB"/>
    <w:rsid w:val="00583C96"/>
    <w:rsid w:val="005872BD"/>
    <w:rsid w:val="00590F94"/>
    <w:rsid w:val="00594075"/>
    <w:rsid w:val="005A43BA"/>
    <w:rsid w:val="005A695B"/>
    <w:rsid w:val="005B1F04"/>
    <w:rsid w:val="005D5A00"/>
    <w:rsid w:val="005E3C45"/>
    <w:rsid w:val="0060548A"/>
    <w:rsid w:val="00620306"/>
    <w:rsid w:val="00623241"/>
    <w:rsid w:val="00660ECC"/>
    <w:rsid w:val="0066601B"/>
    <w:rsid w:val="006933D8"/>
    <w:rsid w:val="006A3AEC"/>
    <w:rsid w:val="006A62DF"/>
    <w:rsid w:val="006B041E"/>
    <w:rsid w:val="006B0FD8"/>
    <w:rsid w:val="006D544E"/>
    <w:rsid w:val="006D56C1"/>
    <w:rsid w:val="006D7D35"/>
    <w:rsid w:val="006E2CC2"/>
    <w:rsid w:val="006E462D"/>
    <w:rsid w:val="006E65E9"/>
    <w:rsid w:val="006F5970"/>
    <w:rsid w:val="00700880"/>
    <w:rsid w:val="00704234"/>
    <w:rsid w:val="00711398"/>
    <w:rsid w:val="00726E7D"/>
    <w:rsid w:val="00731797"/>
    <w:rsid w:val="007338CA"/>
    <w:rsid w:val="00734295"/>
    <w:rsid w:val="00735B0B"/>
    <w:rsid w:val="00744536"/>
    <w:rsid w:val="00747322"/>
    <w:rsid w:val="00747FC6"/>
    <w:rsid w:val="00757C30"/>
    <w:rsid w:val="00775770"/>
    <w:rsid w:val="0078101B"/>
    <w:rsid w:val="00790355"/>
    <w:rsid w:val="007915BD"/>
    <w:rsid w:val="007A5435"/>
    <w:rsid w:val="007B12B0"/>
    <w:rsid w:val="007C4AB3"/>
    <w:rsid w:val="007D19C8"/>
    <w:rsid w:val="007D4451"/>
    <w:rsid w:val="007D5869"/>
    <w:rsid w:val="007E0F2B"/>
    <w:rsid w:val="007E1634"/>
    <w:rsid w:val="007F0889"/>
    <w:rsid w:val="007F25E8"/>
    <w:rsid w:val="007F3DEF"/>
    <w:rsid w:val="008004F3"/>
    <w:rsid w:val="00802769"/>
    <w:rsid w:val="00802FF8"/>
    <w:rsid w:val="00810D57"/>
    <w:rsid w:val="00813EED"/>
    <w:rsid w:val="00822052"/>
    <w:rsid w:val="00831A2C"/>
    <w:rsid w:val="00845142"/>
    <w:rsid w:val="0084525D"/>
    <w:rsid w:val="008657F7"/>
    <w:rsid w:val="00895318"/>
    <w:rsid w:val="008971AD"/>
    <w:rsid w:val="008A1014"/>
    <w:rsid w:val="008B4D05"/>
    <w:rsid w:val="008B7975"/>
    <w:rsid w:val="008D1302"/>
    <w:rsid w:val="008D32F8"/>
    <w:rsid w:val="008E1DCE"/>
    <w:rsid w:val="008E3990"/>
    <w:rsid w:val="00901ECD"/>
    <w:rsid w:val="00902C8C"/>
    <w:rsid w:val="00903640"/>
    <w:rsid w:val="00904F4E"/>
    <w:rsid w:val="009112E5"/>
    <w:rsid w:val="009213A4"/>
    <w:rsid w:val="00923BD8"/>
    <w:rsid w:val="00926A9F"/>
    <w:rsid w:val="0093200D"/>
    <w:rsid w:val="00933C84"/>
    <w:rsid w:val="009377E0"/>
    <w:rsid w:val="00937E56"/>
    <w:rsid w:val="00952F2B"/>
    <w:rsid w:val="009574CD"/>
    <w:rsid w:val="009702FA"/>
    <w:rsid w:val="00974726"/>
    <w:rsid w:val="00977B3F"/>
    <w:rsid w:val="00982A06"/>
    <w:rsid w:val="009830A6"/>
    <w:rsid w:val="009852F9"/>
    <w:rsid w:val="0098637E"/>
    <w:rsid w:val="009911F4"/>
    <w:rsid w:val="009A3737"/>
    <w:rsid w:val="009A6DBD"/>
    <w:rsid w:val="009B2C0A"/>
    <w:rsid w:val="009C6525"/>
    <w:rsid w:val="009D0CF6"/>
    <w:rsid w:val="009E0774"/>
    <w:rsid w:val="00A11096"/>
    <w:rsid w:val="00A127BE"/>
    <w:rsid w:val="00A13D7E"/>
    <w:rsid w:val="00A2732E"/>
    <w:rsid w:val="00A445B6"/>
    <w:rsid w:val="00A73DEE"/>
    <w:rsid w:val="00A75211"/>
    <w:rsid w:val="00A76C03"/>
    <w:rsid w:val="00A776D7"/>
    <w:rsid w:val="00A86EEB"/>
    <w:rsid w:val="00A8778F"/>
    <w:rsid w:val="00A95660"/>
    <w:rsid w:val="00A95720"/>
    <w:rsid w:val="00A97261"/>
    <w:rsid w:val="00AB2B99"/>
    <w:rsid w:val="00AC2FB8"/>
    <w:rsid w:val="00AC3B7D"/>
    <w:rsid w:val="00AD6FEC"/>
    <w:rsid w:val="00AD744A"/>
    <w:rsid w:val="00AF4151"/>
    <w:rsid w:val="00AF541C"/>
    <w:rsid w:val="00B01F12"/>
    <w:rsid w:val="00B06D8A"/>
    <w:rsid w:val="00B106FC"/>
    <w:rsid w:val="00B32CDD"/>
    <w:rsid w:val="00B33797"/>
    <w:rsid w:val="00B4503E"/>
    <w:rsid w:val="00B5504B"/>
    <w:rsid w:val="00B560D6"/>
    <w:rsid w:val="00B60EDF"/>
    <w:rsid w:val="00B64653"/>
    <w:rsid w:val="00B86929"/>
    <w:rsid w:val="00B9071A"/>
    <w:rsid w:val="00BA0323"/>
    <w:rsid w:val="00BB0550"/>
    <w:rsid w:val="00BB2D01"/>
    <w:rsid w:val="00BB3E64"/>
    <w:rsid w:val="00BC4482"/>
    <w:rsid w:val="00BC4A5A"/>
    <w:rsid w:val="00BF22ED"/>
    <w:rsid w:val="00C01748"/>
    <w:rsid w:val="00C115E9"/>
    <w:rsid w:val="00C14E45"/>
    <w:rsid w:val="00C3528C"/>
    <w:rsid w:val="00C365F4"/>
    <w:rsid w:val="00C430D7"/>
    <w:rsid w:val="00C52489"/>
    <w:rsid w:val="00C630CA"/>
    <w:rsid w:val="00C678A9"/>
    <w:rsid w:val="00C80CFD"/>
    <w:rsid w:val="00C85F7C"/>
    <w:rsid w:val="00C94C61"/>
    <w:rsid w:val="00CA6203"/>
    <w:rsid w:val="00CA7377"/>
    <w:rsid w:val="00CB0B69"/>
    <w:rsid w:val="00CB44EA"/>
    <w:rsid w:val="00CB46B0"/>
    <w:rsid w:val="00CB50BE"/>
    <w:rsid w:val="00CF0618"/>
    <w:rsid w:val="00CF41E6"/>
    <w:rsid w:val="00D01633"/>
    <w:rsid w:val="00D01804"/>
    <w:rsid w:val="00D019AE"/>
    <w:rsid w:val="00D234B2"/>
    <w:rsid w:val="00D33E6F"/>
    <w:rsid w:val="00D433DD"/>
    <w:rsid w:val="00D44432"/>
    <w:rsid w:val="00D603A8"/>
    <w:rsid w:val="00D7218B"/>
    <w:rsid w:val="00D7659A"/>
    <w:rsid w:val="00D76D6D"/>
    <w:rsid w:val="00D81F34"/>
    <w:rsid w:val="00D90BC7"/>
    <w:rsid w:val="00D91B0F"/>
    <w:rsid w:val="00D92AC7"/>
    <w:rsid w:val="00DA281D"/>
    <w:rsid w:val="00DA5D6A"/>
    <w:rsid w:val="00DB0971"/>
    <w:rsid w:val="00DC75BA"/>
    <w:rsid w:val="00DD21CC"/>
    <w:rsid w:val="00DE4D2A"/>
    <w:rsid w:val="00DF068C"/>
    <w:rsid w:val="00DF0BA9"/>
    <w:rsid w:val="00DF4749"/>
    <w:rsid w:val="00DF61E8"/>
    <w:rsid w:val="00E03EAB"/>
    <w:rsid w:val="00E04E94"/>
    <w:rsid w:val="00E1433D"/>
    <w:rsid w:val="00E264BF"/>
    <w:rsid w:val="00E37D17"/>
    <w:rsid w:val="00E42B14"/>
    <w:rsid w:val="00E45AC7"/>
    <w:rsid w:val="00E50873"/>
    <w:rsid w:val="00E51971"/>
    <w:rsid w:val="00E5765C"/>
    <w:rsid w:val="00E77183"/>
    <w:rsid w:val="00E80D3A"/>
    <w:rsid w:val="00E838C2"/>
    <w:rsid w:val="00E91633"/>
    <w:rsid w:val="00E9789C"/>
    <w:rsid w:val="00EA5234"/>
    <w:rsid w:val="00EC5D41"/>
    <w:rsid w:val="00ED0AFE"/>
    <w:rsid w:val="00ED774E"/>
    <w:rsid w:val="00EF303D"/>
    <w:rsid w:val="00EF4C2B"/>
    <w:rsid w:val="00F0519C"/>
    <w:rsid w:val="00F247B5"/>
    <w:rsid w:val="00F27C7A"/>
    <w:rsid w:val="00F300A7"/>
    <w:rsid w:val="00F31839"/>
    <w:rsid w:val="00F535FA"/>
    <w:rsid w:val="00F54F94"/>
    <w:rsid w:val="00F9000D"/>
    <w:rsid w:val="00FA5D72"/>
    <w:rsid w:val="00FB0BE6"/>
    <w:rsid w:val="00FB4F78"/>
    <w:rsid w:val="00FB63BB"/>
    <w:rsid w:val="00FC1095"/>
    <w:rsid w:val="00FC26AE"/>
    <w:rsid w:val="00FC4B29"/>
    <w:rsid w:val="00FC634F"/>
    <w:rsid w:val="00FC73D4"/>
    <w:rsid w:val="00FD1C69"/>
    <w:rsid w:val="00FD2522"/>
    <w:rsid w:val="00FD40DB"/>
    <w:rsid w:val="00FE095B"/>
    <w:rsid w:val="00FF6DD7"/>
    <w:rsid w:val="461BE794"/>
    <w:rsid w:val="5E691E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paragraph" w:styleId="Kop2">
    <w:name w:val="heading 2"/>
    <w:aliases w:val="Subhead A,H2,2scr,h2"/>
    <w:basedOn w:val="Geenafstand"/>
    <w:next w:val="Standaard"/>
    <w:link w:val="Kop2Char"/>
    <w:autoRedefine/>
    <w:uiPriority w:val="9"/>
    <w:qFormat/>
    <w:rsid w:val="00246772"/>
    <w:pPr>
      <w:numPr>
        <w:ilvl w:val="1"/>
        <w:numId w:val="21"/>
      </w:numPr>
      <w:outlineLvl w:val="1"/>
    </w:pPr>
    <w:rPr>
      <w:rFonts w:asciiTheme="minorHAnsi" w:eastAsiaTheme="minorHAnsi" w:hAnsiTheme="minorHAnsi" w:cs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st Paragraph1,lp1,Paragraph Title,Opsomblokjes en substreepjes,Hoofdstuk 1"/>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CB50BE"/>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CB50BE"/>
  </w:style>
  <w:style w:type="character" w:customStyle="1" w:styleId="eop">
    <w:name w:val="eop"/>
    <w:basedOn w:val="Standaardalinea-lettertype"/>
    <w:rsid w:val="00CB50BE"/>
  </w:style>
  <w:style w:type="character" w:customStyle="1" w:styleId="LijstalineaChar">
    <w:name w:val="Lijstalinea Char"/>
    <w:aliases w:val="List Paragraph1 Char,lp1 Char,Paragraph Title Char,Opsomblokjes en substreepjes Char,Hoofdstuk 1 Char"/>
    <w:link w:val="Lijstalinea"/>
    <w:uiPriority w:val="34"/>
    <w:rsid w:val="002E6BF6"/>
    <w:rPr>
      <w:sz w:val="22"/>
      <w:szCs w:val="22"/>
      <w:lang w:eastAsia="en-US"/>
    </w:rPr>
  </w:style>
  <w:style w:type="character" w:customStyle="1" w:styleId="Kop2Char">
    <w:name w:val="Kop 2 Char"/>
    <w:aliases w:val="Subhead A Char,H2 Char,2scr Char,h2 Char"/>
    <w:basedOn w:val="Standaardalinea-lettertype"/>
    <w:link w:val="Kop2"/>
    <w:uiPriority w:val="9"/>
    <w:rsid w:val="00246772"/>
    <w:rPr>
      <w:rFonts w:asciiTheme="minorHAnsi" w:eastAsiaTheme="minorHAnsi" w:hAnsiTheme="minorHAnsi" w:cstheme="minorHAnsi"/>
      <w:bCs/>
      <w:sz w:val="22"/>
      <w:szCs w:val="22"/>
      <w:lang w:eastAsia="en-US"/>
    </w:rPr>
  </w:style>
  <w:style w:type="paragraph" w:styleId="Plattetekst">
    <w:name w:val="Body Text"/>
    <w:basedOn w:val="Standaard"/>
    <w:link w:val="PlattetekstChar"/>
    <w:uiPriority w:val="99"/>
    <w:semiHidden/>
    <w:unhideWhenUsed/>
    <w:rsid w:val="006E65E9"/>
    <w:pPr>
      <w:spacing w:after="120"/>
    </w:pPr>
  </w:style>
  <w:style w:type="character" w:customStyle="1" w:styleId="PlattetekstChar">
    <w:name w:val="Platte tekst Char"/>
    <w:basedOn w:val="Standaardalinea-lettertype"/>
    <w:link w:val="Plattetekst"/>
    <w:uiPriority w:val="99"/>
    <w:semiHidden/>
    <w:rsid w:val="006E65E9"/>
    <w:rPr>
      <w:sz w:val="22"/>
      <w:szCs w:val="22"/>
      <w:lang w:eastAsia="en-US"/>
    </w:rPr>
  </w:style>
  <w:style w:type="paragraph" w:styleId="Revisie">
    <w:name w:val="Revision"/>
    <w:hidden/>
    <w:uiPriority w:val="99"/>
    <w:semiHidden/>
    <w:rsid w:val="00A2732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6" ma:contentTypeDescription="Een nieuw document maken." ma:contentTypeScope="" ma:versionID="95fc45893a097593c4683da20427eedb">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64e92c093069af1e19e279432c0de509"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f14cc0b-916e-4929-bf24-53bce067bee8}" ma:internalName="TaxCatchAll" ma:showField="CatchAllData" ma:web="6d198eb7-ad0c-4d53-b59c-44a22284d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d198eb7-ad0c-4d53-b59c-44a22284dd97" xsi:nil="true"/>
    <lcf76f155ced4ddcb4097134ff3c332f xmlns="31c457d5-a29e-4185-a8ed-4b34872755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2.xml><?xml version="1.0" encoding="utf-8"?>
<ds:datastoreItem xmlns:ds="http://schemas.openxmlformats.org/officeDocument/2006/customXml" ds:itemID="{F24B4117-F653-42B2-8CAB-A3E558527980}"/>
</file>

<file path=customXml/itemProps3.xml><?xml version="1.0" encoding="utf-8"?>
<ds:datastoreItem xmlns:ds="http://schemas.openxmlformats.org/officeDocument/2006/customXml" ds:itemID="{1E040294-D86C-4B5C-9C9F-679725C3A8B1}">
  <ds:schemaRefs>
    <ds:schemaRef ds:uri="http://www.w3.org/XML/1998/namespace"/>
    <ds:schemaRef ds:uri="http://purl.org/dc/dcmitype/"/>
    <ds:schemaRef ds:uri="cdfe23cf-dfb9-41a5-8c7a-1d938ae095f9"/>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153e64fc-bde2-45b0-b199-8a2a074ad87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891</Words>
  <Characters>5846</Characters>
  <Application>Microsoft Office Word</Application>
  <DocSecurity>0</DocSecurity>
  <Lines>48</Lines>
  <Paragraphs>13</Paragraphs>
  <ScaleCrop>false</ScaleCrop>
  <Company>Aiber</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Berg - Valkenburg, M.G. (Margo) van den</cp:lastModifiedBy>
  <cp:revision>90</cp:revision>
  <cp:lastPrinted>2014-08-29T10:51:00Z</cp:lastPrinted>
  <dcterms:created xsi:type="dcterms:W3CDTF">2022-07-27T08:28:00Z</dcterms:created>
  <dcterms:modified xsi:type="dcterms:W3CDTF">2023-07-03T09:46:00Z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0x0101003A378C96B39C494E84234CFB2213C834</vt:lpwstr>
  </property>
  <property fmtid="{D5CDD505-2E9C-101B-9397-08002B2CF9AE}" pid="3" name="MediaServiceImageTags">
    <vt:lpwstr/>
  </property>
</Properties>
</file>