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81AAD" w14:textId="77777777" w:rsidR="005456B5" w:rsidRPr="00355267" w:rsidRDefault="005456B5" w:rsidP="005456B5">
      <w:pPr>
        <w:rPr>
          <w:b/>
          <w:bCs/>
          <w:sz w:val="32"/>
          <w:szCs w:val="32"/>
        </w:rPr>
      </w:pPr>
      <w:r w:rsidRPr="00355267">
        <w:rPr>
          <w:b/>
          <w:bCs/>
          <w:sz w:val="32"/>
          <w:szCs w:val="32"/>
        </w:rPr>
        <w:t>Marktconsultatie</w:t>
      </w:r>
      <w:r>
        <w:rPr>
          <w:b/>
          <w:bCs/>
          <w:sz w:val="32"/>
          <w:szCs w:val="32"/>
        </w:rPr>
        <w:t xml:space="preserve"> Huishoudelijke Ondersteuning</w:t>
      </w:r>
    </w:p>
    <w:p w14:paraId="12910983" w14:textId="6EFF5105" w:rsidR="00754854" w:rsidRDefault="005456B5">
      <w:pPr>
        <w:rPr>
          <w:b/>
          <w:bCs/>
          <w:sz w:val="32"/>
          <w:szCs w:val="32"/>
        </w:rPr>
      </w:pPr>
      <w:r w:rsidRPr="00215890">
        <w:rPr>
          <w:b/>
          <w:bCs/>
          <w:sz w:val="32"/>
          <w:szCs w:val="32"/>
        </w:rPr>
        <w:t>Antwoordformulier</w:t>
      </w:r>
    </w:p>
    <w:p w14:paraId="0E7CAA4C" w14:textId="7AFE9105" w:rsidR="002005D5" w:rsidRPr="00C45101" w:rsidRDefault="002005D5">
      <w:pPr>
        <w:rPr>
          <w:b/>
          <w:bCs/>
          <w:color w:val="0070C0"/>
        </w:rPr>
      </w:pPr>
      <w:r w:rsidRPr="00C45101">
        <w:rPr>
          <w:b/>
          <w:bCs/>
          <w:color w:val="0070C0"/>
        </w:rPr>
        <w:t xml:space="preserve">Naam deelnemer marktconsultatie: </w:t>
      </w:r>
    </w:p>
    <w:p w14:paraId="6163555B" w14:textId="38F6D571" w:rsidR="00215890" w:rsidRDefault="00215890">
      <w:r>
        <w:t>Instructie/toelichting:</w:t>
      </w:r>
    </w:p>
    <w:p w14:paraId="3D5DA86D" w14:textId="4A350CDB" w:rsidR="00215890" w:rsidRDefault="00215890">
      <w:r>
        <w:t>Hieronder vindt u de vragen van de marktconsultatie. U reactie</w:t>
      </w:r>
      <w:r w:rsidR="00DE33AE">
        <w:t>/antwoord</w:t>
      </w:r>
      <w:r>
        <w:t xml:space="preserve"> hierop kunt u onder elke vraag verme</w:t>
      </w:r>
      <w:r w:rsidR="006971DC">
        <w:t xml:space="preserve">lden. U wordt verzocht om uw formulier </w:t>
      </w:r>
      <w:r w:rsidR="00D60A57">
        <w:t xml:space="preserve">vervolgens </w:t>
      </w:r>
      <w:r w:rsidR="006971DC">
        <w:t>op te slaan en naar de gemeente</w:t>
      </w:r>
      <w:r w:rsidR="00D60A57">
        <w:t>n</w:t>
      </w:r>
      <w:r w:rsidR="006971DC">
        <w:t xml:space="preserve"> te mailen via de berichtenmodule van TenderNed. </w:t>
      </w:r>
    </w:p>
    <w:p w14:paraId="5CC35299" w14:textId="77777777" w:rsidR="000F0F5C" w:rsidRDefault="000F0F5C"/>
    <w:p w14:paraId="27FBBCD7" w14:textId="77777777" w:rsidR="00D23833" w:rsidRDefault="00D23833" w:rsidP="00292092">
      <w:pPr>
        <w:pStyle w:val="Lijstalinea"/>
        <w:numPr>
          <w:ilvl w:val="0"/>
          <w:numId w:val="1"/>
        </w:numPr>
        <w:ind w:left="567" w:hanging="567"/>
        <w:rPr>
          <w:b/>
          <w:bCs/>
        </w:rPr>
      </w:pPr>
      <w:r w:rsidRPr="00387010">
        <w:rPr>
          <w:b/>
          <w:bCs/>
        </w:rPr>
        <w:t>Krapte op de arbeidsmarkt en innoveren</w:t>
      </w:r>
    </w:p>
    <w:p w14:paraId="35C8A4EA" w14:textId="77777777" w:rsidR="00292092" w:rsidRDefault="00D23833" w:rsidP="00292092">
      <w:pPr>
        <w:pStyle w:val="Lijstalinea"/>
        <w:numPr>
          <w:ilvl w:val="1"/>
          <w:numId w:val="1"/>
        </w:numPr>
        <w:ind w:left="567" w:hanging="567"/>
      </w:pPr>
      <w:r w:rsidRPr="00387010">
        <w:t>Hoe ervaart u de krapte op de arbeidsmarkt? Hoe gaat uw organisatie hiermee om? Wat voor slimme oplossingen zijn te bedenken om toch de hulp te kunnen blijven leveren die nodig is? Is dat bijvoorbeeld:</w:t>
      </w:r>
    </w:p>
    <w:p w14:paraId="356AC9B4" w14:textId="77777777" w:rsidR="00292092" w:rsidRDefault="00D23833" w:rsidP="00292092">
      <w:pPr>
        <w:pStyle w:val="Lijstalinea"/>
        <w:numPr>
          <w:ilvl w:val="2"/>
          <w:numId w:val="2"/>
        </w:numPr>
        <w:ind w:left="993" w:hanging="426"/>
      </w:pPr>
      <w:r w:rsidRPr="00387010">
        <w:t>het anders organiseren van uw dienstverlening;</w:t>
      </w:r>
    </w:p>
    <w:p w14:paraId="62656219" w14:textId="77777777" w:rsidR="00292092" w:rsidRDefault="00D23833" w:rsidP="00292092">
      <w:pPr>
        <w:pStyle w:val="Lijstalinea"/>
        <w:numPr>
          <w:ilvl w:val="2"/>
          <w:numId w:val="2"/>
        </w:numPr>
        <w:ind w:left="993" w:hanging="426"/>
      </w:pPr>
      <w:r w:rsidRPr="00387010">
        <w:t>het anders indiceren (door de gemeente), bijvoorbeeld een aantal uren per maand in plaats van per week;</w:t>
      </w:r>
    </w:p>
    <w:p w14:paraId="615CE58C" w14:textId="43DF2398" w:rsidR="00292092" w:rsidRDefault="00D23833" w:rsidP="00292092">
      <w:pPr>
        <w:pStyle w:val="Lijstalinea"/>
        <w:numPr>
          <w:ilvl w:val="2"/>
          <w:numId w:val="2"/>
        </w:numPr>
        <w:ind w:left="993" w:hanging="426"/>
      </w:pPr>
      <w:r w:rsidRPr="00387010">
        <w:t>verwachtingenmanagement bij inwoners; en/of</w:t>
      </w:r>
    </w:p>
    <w:p w14:paraId="4FEAF480" w14:textId="25058F73" w:rsidR="00D23833" w:rsidRDefault="00D23833" w:rsidP="00292092">
      <w:pPr>
        <w:pStyle w:val="Lijstalinea"/>
        <w:numPr>
          <w:ilvl w:val="2"/>
          <w:numId w:val="2"/>
        </w:numPr>
        <w:ind w:left="993" w:hanging="426"/>
      </w:pPr>
      <w:r w:rsidRPr="00387010">
        <w:t xml:space="preserve">machines in plaats van mensen aan het werk zetten? </w:t>
      </w:r>
    </w:p>
    <w:p w14:paraId="6911EC09" w14:textId="24FCB0E8" w:rsidR="00D23833" w:rsidRDefault="001E7617" w:rsidP="00292092">
      <w:pPr>
        <w:ind w:left="567" w:hanging="567"/>
        <w:rPr>
          <w:b/>
          <w:bCs/>
          <w:color w:val="0070C0"/>
        </w:rPr>
      </w:pPr>
      <w:r w:rsidRPr="00C45101">
        <w:rPr>
          <w:b/>
          <w:bCs/>
          <w:color w:val="0070C0"/>
        </w:rPr>
        <w:t>Uw reactie</w:t>
      </w:r>
      <w:r w:rsidR="00DE33AE">
        <w:rPr>
          <w:b/>
          <w:bCs/>
          <w:color w:val="0070C0"/>
        </w:rPr>
        <w:t>/antwoord</w:t>
      </w:r>
      <w:r w:rsidRPr="00C45101">
        <w:rPr>
          <w:b/>
          <w:bCs/>
          <w:color w:val="0070C0"/>
        </w:rPr>
        <w:t>:</w:t>
      </w:r>
    </w:p>
    <w:p w14:paraId="2C1139ED" w14:textId="77777777" w:rsidR="00DE33AE" w:rsidRPr="00C45101" w:rsidRDefault="00DE33AE" w:rsidP="00292092">
      <w:pPr>
        <w:ind w:left="567" w:hanging="567"/>
        <w:rPr>
          <w:b/>
          <w:bCs/>
          <w:color w:val="0070C0"/>
        </w:rPr>
      </w:pPr>
    </w:p>
    <w:p w14:paraId="03B2A4A0" w14:textId="77777777" w:rsidR="00D23833" w:rsidRPr="00387010" w:rsidRDefault="00D23833" w:rsidP="00292092">
      <w:pPr>
        <w:pStyle w:val="Lijstalinea"/>
        <w:numPr>
          <w:ilvl w:val="0"/>
          <w:numId w:val="1"/>
        </w:numPr>
        <w:ind w:left="567" w:hanging="567"/>
        <w:rPr>
          <w:b/>
          <w:bCs/>
        </w:rPr>
      </w:pPr>
      <w:r w:rsidRPr="00387010">
        <w:rPr>
          <w:b/>
          <w:bCs/>
        </w:rPr>
        <w:t>Innovatie, kwaliteit en onderscheidend vermogen</w:t>
      </w:r>
    </w:p>
    <w:p w14:paraId="77624498" w14:textId="77777777" w:rsidR="00D23833" w:rsidRPr="00387010" w:rsidRDefault="00D23833" w:rsidP="00292092">
      <w:pPr>
        <w:pStyle w:val="Lijstalinea"/>
        <w:numPr>
          <w:ilvl w:val="1"/>
          <w:numId w:val="1"/>
        </w:numPr>
        <w:ind w:left="567" w:hanging="567"/>
        <w:rPr>
          <w:b/>
          <w:bCs/>
        </w:rPr>
      </w:pPr>
      <w:r w:rsidRPr="00387010">
        <w:t>Welke mogelijkheden ziet u voor verbetering en innovatie van HO?</w:t>
      </w:r>
    </w:p>
    <w:p w14:paraId="0FEE7D73" w14:textId="77777777" w:rsidR="00D23833" w:rsidRPr="00387010" w:rsidRDefault="00D23833" w:rsidP="00292092">
      <w:pPr>
        <w:pStyle w:val="Lijstalinea"/>
        <w:numPr>
          <w:ilvl w:val="1"/>
          <w:numId w:val="1"/>
        </w:numPr>
        <w:ind w:left="567" w:hanging="567"/>
      </w:pPr>
      <w:r w:rsidRPr="00387010">
        <w:t>Welke mogelijkheden ziet u voor de gemeenten om te verbeteren en te vernieuwen? Kent u hiervan voorbeelden van andere gemeenten?</w:t>
      </w:r>
    </w:p>
    <w:p w14:paraId="4B4F4C90" w14:textId="77777777" w:rsidR="00D23833" w:rsidRPr="00C45101" w:rsidRDefault="00D23833" w:rsidP="00292092">
      <w:pPr>
        <w:pStyle w:val="Lijstalinea"/>
        <w:numPr>
          <w:ilvl w:val="1"/>
          <w:numId w:val="1"/>
        </w:numPr>
        <w:ind w:left="567" w:hanging="567"/>
        <w:rPr>
          <w:b/>
          <w:bCs/>
        </w:rPr>
      </w:pPr>
      <w:r w:rsidRPr="00387010">
        <w:t xml:space="preserve">Hoe kan de kwaliteit/het onderscheidend vermogen van uw dienstverlening en van uw organisatie inzichtelijk worden gemaakt? Denk bijvoorbeeld aan de wijze waarop u een intake doet of het inwerken van een nieuwe medewerker. </w:t>
      </w:r>
    </w:p>
    <w:p w14:paraId="2E732A10" w14:textId="77777777" w:rsidR="00DE33AE" w:rsidRPr="00DE33AE" w:rsidRDefault="00DE33AE" w:rsidP="00DE33AE">
      <w:pPr>
        <w:rPr>
          <w:b/>
          <w:bCs/>
          <w:color w:val="0070C0"/>
        </w:rPr>
      </w:pPr>
      <w:r w:rsidRPr="00DE33AE">
        <w:rPr>
          <w:b/>
          <w:bCs/>
          <w:color w:val="0070C0"/>
        </w:rPr>
        <w:t>Uw reactie/antwoord:</w:t>
      </w:r>
    </w:p>
    <w:p w14:paraId="4C26406D" w14:textId="77777777" w:rsidR="00C45101" w:rsidRPr="00C45101" w:rsidRDefault="00C45101" w:rsidP="00C45101">
      <w:pPr>
        <w:rPr>
          <w:b/>
          <w:bCs/>
        </w:rPr>
      </w:pPr>
    </w:p>
    <w:p w14:paraId="3C391B76" w14:textId="77777777" w:rsidR="00D23833" w:rsidRPr="00387010" w:rsidRDefault="00D23833" w:rsidP="00292092">
      <w:pPr>
        <w:pStyle w:val="Lijstalinea"/>
        <w:numPr>
          <w:ilvl w:val="0"/>
          <w:numId w:val="1"/>
        </w:numPr>
        <w:ind w:left="567" w:hanging="567"/>
        <w:rPr>
          <w:b/>
          <w:bCs/>
        </w:rPr>
      </w:pPr>
      <w:r w:rsidRPr="00387010">
        <w:rPr>
          <w:b/>
          <w:bCs/>
        </w:rPr>
        <w:t>HHM normenkader</w:t>
      </w:r>
    </w:p>
    <w:p w14:paraId="75DF4DF6" w14:textId="77777777" w:rsidR="00D23833" w:rsidRPr="00C45101" w:rsidRDefault="00D23833" w:rsidP="00292092">
      <w:pPr>
        <w:pStyle w:val="Lijstalinea"/>
        <w:numPr>
          <w:ilvl w:val="1"/>
          <w:numId w:val="1"/>
        </w:numPr>
        <w:ind w:left="567" w:hanging="567"/>
        <w:rPr>
          <w:b/>
          <w:bCs/>
        </w:rPr>
      </w:pPr>
      <w:r w:rsidRPr="00387010">
        <w:t>Hoe ervaart u het werken met het HHM-normenkader voor de organisatie en kwaliteit van uw dienstverlening? Wat betekent dit voor de organisatie van uw personeel?</w:t>
      </w:r>
    </w:p>
    <w:p w14:paraId="2A1EE489" w14:textId="77777777" w:rsidR="00DE33AE" w:rsidRPr="00DE33AE" w:rsidRDefault="00DE33AE" w:rsidP="00DE33AE">
      <w:pPr>
        <w:rPr>
          <w:b/>
          <w:bCs/>
          <w:color w:val="0070C0"/>
        </w:rPr>
      </w:pPr>
      <w:r w:rsidRPr="00DE33AE">
        <w:rPr>
          <w:b/>
          <w:bCs/>
          <w:color w:val="0070C0"/>
        </w:rPr>
        <w:t>Uw reactie/antwoord:</w:t>
      </w:r>
    </w:p>
    <w:p w14:paraId="798E3EDC" w14:textId="77777777" w:rsidR="00C45101" w:rsidRDefault="00C45101" w:rsidP="00C45101">
      <w:pPr>
        <w:rPr>
          <w:b/>
          <w:bCs/>
        </w:rPr>
      </w:pPr>
    </w:p>
    <w:p w14:paraId="6FE0068F" w14:textId="77777777" w:rsidR="002173D8" w:rsidRDefault="002173D8" w:rsidP="00C45101">
      <w:pPr>
        <w:rPr>
          <w:b/>
          <w:bCs/>
        </w:rPr>
      </w:pPr>
    </w:p>
    <w:p w14:paraId="448C8055" w14:textId="77777777" w:rsidR="002173D8" w:rsidRPr="00C45101" w:rsidRDefault="002173D8" w:rsidP="00C45101">
      <w:pPr>
        <w:rPr>
          <w:b/>
          <w:bCs/>
        </w:rPr>
      </w:pPr>
    </w:p>
    <w:p w14:paraId="12BEDD3E" w14:textId="77777777" w:rsidR="00D23833" w:rsidRPr="00387010" w:rsidRDefault="00D23833" w:rsidP="00292092">
      <w:pPr>
        <w:pStyle w:val="Lijstalinea"/>
        <w:numPr>
          <w:ilvl w:val="0"/>
          <w:numId w:val="1"/>
        </w:numPr>
        <w:ind w:left="567" w:hanging="567"/>
        <w:rPr>
          <w:b/>
          <w:bCs/>
        </w:rPr>
      </w:pPr>
      <w:r w:rsidRPr="00387010">
        <w:rPr>
          <w:b/>
          <w:bCs/>
        </w:rPr>
        <w:lastRenderedPageBreak/>
        <w:t>Maaltijdvoorziening en kindzorg</w:t>
      </w:r>
    </w:p>
    <w:p w14:paraId="3F3A4534" w14:textId="77777777" w:rsidR="00D23833" w:rsidRDefault="00D23833" w:rsidP="00292092">
      <w:pPr>
        <w:pStyle w:val="Lijstalinea"/>
        <w:numPr>
          <w:ilvl w:val="1"/>
          <w:numId w:val="1"/>
        </w:numPr>
        <w:ind w:left="567" w:hanging="567"/>
      </w:pPr>
      <w:r w:rsidRPr="00387010">
        <w:t>In de praktijk worden maaltijdvoorziening en kindzorg niet zo vaak te worden geïndiceerd door de gemeente. Verder leert de ervaring dat niet alle aanbieders van huishoudelijke ondersteuning deze dienst in huis hebben. Welke tips en adviezen heeft u hierover voor de gemeenten? Hoe kan dit beter of slimmer worden georganiseerd?</w:t>
      </w:r>
    </w:p>
    <w:p w14:paraId="43C42631" w14:textId="77777777" w:rsidR="00DE33AE" w:rsidRPr="00DE33AE" w:rsidRDefault="00DE33AE" w:rsidP="00DE33AE">
      <w:pPr>
        <w:rPr>
          <w:b/>
          <w:bCs/>
          <w:color w:val="0070C0"/>
        </w:rPr>
      </w:pPr>
      <w:r w:rsidRPr="00DE33AE">
        <w:rPr>
          <w:b/>
          <w:bCs/>
          <w:color w:val="0070C0"/>
        </w:rPr>
        <w:t>Uw reactie/antwoord:</w:t>
      </w:r>
    </w:p>
    <w:p w14:paraId="123079FE" w14:textId="77777777" w:rsidR="00C45101" w:rsidRPr="00387010" w:rsidRDefault="00C45101" w:rsidP="00C45101"/>
    <w:p w14:paraId="397D9FC7" w14:textId="77777777" w:rsidR="00D23833" w:rsidRPr="00387010" w:rsidRDefault="00D23833" w:rsidP="00292092">
      <w:pPr>
        <w:pStyle w:val="Lijstalinea"/>
        <w:numPr>
          <w:ilvl w:val="0"/>
          <w:numId w:val="1"/>
        </w:numPr>
        <w:ind w:left="567" w:hanging="567"/>
        <w:rPr>
          <w:b/>
          <w:bCs/>
        </w:rPr>
      </w:pPr>
      <w:r w:rsidRPr="00387010">
        <w:rPr>
          <w:b/>
          <w:bCs/>
        </w:rPr>
        <w:t>Eenmalige grote schoonmaak bij ernstige vervuiling</w:t>
      </w:r>
    </w:p>
    <w:p w14:paraId="23675E80" w14:textId="77777777" w:rsidR="00D23833" w:rsidRDefault="00D23833" w:rsidP="00292092">
      <w:pPr>
        <w:pStyle w:val="Lijstalinea"/>
        <w:numPr>
          <w:ilvl w:val="1"/>
          <w:numId w:val="1"/>
        </w:numPr>
        <w:ind w:left="567" w:hanging="567"/>
      </w:pPr>
      <w:r w:rsidRPr="00387010">
        <w:t>Soms is een woning ernstig vervuild en kan pas worden gestart met reguliere huishoudelijke ondersteuning nadat een grote opruim- en schoonmaakactie heeft plaatsgevonden. Staat uw organisatie ervoor open om dit toe te voegen aan het takenpakket? Waarom wel/niet?</w:t>
      </w:r>
    </w:p>
    <w:p w14:paraId="20D4A174" w14:textId="77777777" w:rsidR="00DE33AE" w:rsidRPr="00DE33AE" w:rsidRDefault="00DE33AE" w:rsidP="00DE33AE">
      <w:pPr>
        <w:rPr>
          <w:b/>
          <w:bCs/>
          <w:color w:val="0070C0"/>
        </w:rPr>
      </w:pPr>
      <w:r w:rsidRPr="00DE33AE">
        <w:rPr>
          <w:b/>
          <w:bCs/>
          <w:color w:val="0070C0"/>
        </w:rPr>
        <w:t>Uw reactie/antwoord:</w:t>
      </w:r>
    </w:p>
    <w:p w14:paraId="3BAA925D" w14:textId="77777777" w:rsidR="00C45101" w:rsidRPr="00387010" w:rsidRDefault="00C45101" w:rsidP="00C45101"/>
    <w:p w14:paraId="4FA119BC" w14:textId="77777777" w:rsidR="00D23833" w:rsidRPr="00387010" w:rsidRDefault="00D23833" w:rsidP="00292092">
      <w:pPr>
        <w:pStyle w:val="Lijstalinea"/>
        <w:numPr>
          <w:ilvl w:val="0"/>
          <w:numId w:val="1"/>
        </w:numPr>
        <w:ind w:left="567" w:hanging="567"/>
        <w:rPr>
          <w:b/>
          <w:bCs/>
        </w:rPr>
      </w:pPr>
      <w:r w:rsidRPr="00387010">
        <w:rPr>
          <w:b/>
          <w:bCs/>
        </w:rPr>
        <w:t>Werkgebied</w:t>
      </w:r>
    </w:p>
    <w:p w14:paraId="726514D7" w14:textId="77777777" w:rsidR="00D23833" w:rsidRPr="00387010" w:rsidRDefault="00D23833" w:rsidP="00292092">
      <w:pPr>
        <w:pStyle w:val="Lijstalinea"/>
        <w:numPr>
          <w:ilvl w:val="1"/>
          <w:numId w:val="1"/>
        </w:numPr>
        <w:ind w:left="567" w:hanging="567"/>
      </w:pPr>
      <w:r w:rsidRPr="00387010">
        <w:t xml:space="preserve">Heeft u een voorkeur om in niet in alle gemeenten actief te zijn? Waarom wel/niet? </w:t>
      </w:r>
    </w:p>
    <w:p w14:paraId="39A41CF9" w14:textId="1EA4131F" w:rsidR="00DE33AE" w:rsidRDefault="00D23833" w:rsidP="00DE33AE">
      <w:pPr>
        <w:pStyle w:val="Lijstalinea"/>
        <w:numPr>
          <w:ilvl w:val="1"/>
          <w:numId w:val="1"/>
        </w:numPr>
        <w:ind w:left="567" w:hanging="567"/>
      </w:pPr>
      <w:r w:rsidRPr="00387010">
        <w:t>Welke mogelijkheden ziet u om werk zodanig te verdelen onder uw medewerkers, dat zij in slechts één of enkele wijken actief</w:t>
      </w:r>
      <w:r w:rsidR="00A168EE">
        <w:t xml:space="preserve"> hoeven</w:t>
      </w:r>
      <w:r w:rsidRPr="00387010">
        <w:t xml:space="preserve"> zijn?  </w:t>
      </w:r>
    </w:p>
    <w:p w14:paraId="033B47E7" w14:textId="02575E54" w:rsidR="00DE33AE" w:rsidRPr="00DE33AE" w:rsidRDefault="00DE33AE" w:rsidP="00DE33AE">
      <w:r w:rsidRPr="00DE33AE">
        <w:rPr>
          <w:b/>
          <w:bCs/>
          <w:color w:val="0070C0"/>
        </w:rPr>
        <w:t>Uw reactie/antwoord:</w:t>
      </w:r>
    </w:p>
    <w:p w14:paraId="009F4A7A" w14:textId="77777777" w:rsidR="000F0F5C" w:rsidRDefault="000F0F5C" w:rsidP="00292092">
      <w:pPr>
        <w:ind w:left="567" w:hanging="567"/>
      </w:pPr>
    </w:p>
    <w:sectPr w:rsidR="000F0F5C" w:rsidSect="002173D8">
      <w:headerReference w:type="default" r:id="rId7"/>
      <w:footerReference w:type="default" r:id="rId8"/>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0A20" w14:textId="77777777" w:rsidR="002D5304" w:rsidRDefault="002D5304" w:rsidP="00023D17">
      <w:pPr>
        <w:spacing w:after="0" w:line="240" w:lineRule="auto"/>
      </w:pPr>
      <w:r>
        <w:separator/>
      </w:r>
    </w:p>
  </w:endnote>
  <w:endnote w:type="continuationSeparator" w:id="0">
    <w:p w14:paraId="046F2D82" w14:textId="77777777" w:rsidR="002D5304" w:rsidRDefault="002D5304" w:rsidP="0002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571579"/>
      <w:docPartObj>
        <w:docPartGallery w:val="Page Numbers (Bottom of Page)"/>
        <w:docPartUnique/>
      </w:docPartObj>
    </w:sdtPr>
    <w:sdtContent>
      <w:sdt>
        <w:sdtPr>
          <w:id w:val="-1769616900"/>
          <w:docPartObj>
            <w:docPartGallery w:val="Page Numbers (Top of Page)"/>
            <w:docPartUnique/>
          </w:docPartObj>
        </w:sdtPr>
        <w:sdtContent>
          <w:p w14:paraId="7A910825" w14:textId="491256ED" w:rsidR="00D23833" w:rsidRPr="00D23833" w:rsidRDefault="00D23833">
            <w:pPr>
              <w:pStyle w:val="Voettekst"/>
              <w:jc w:val="right"/>
            </w:pPr>
            <w:r w:rsidRPr="00D23833">
              <w:t xml:space="preserve">pagina </w:t>
            </w:r>
            <w:r w:rsidRPr="00D23833">
              <w:rPr>
                <w:sz w:val="24"/>
                <w:szCs w:val="24"/>
              </w:rPr>
              <w:fldChar w:fldCharType="begin"/>
            </w:r>
            <w:r w:rsidRPr="00D23833">
              <w:instrText>PAGE</w:instrText>
            </w:r>
            <w:r w:rsidRPr="00D23833">
              <w:rPr>
                <w:sz w:val="24"/>
                <w:szCs w:val="24"/>
              </w:rPr>
              <w:fldChar w:fldCharType="separate"/>
            </w:r>
            <w:r w:rsidRPr="00D23833">
              <w:t>2</w:t>
            </w:r>
            <w:r w:rsidRPr="00D23833">
              <w:rPr>
                <w:sz w:val="24"/>
                <w:szCs w:val="24"/>
              </w:rPr>
              <w:fldChar w:fldCharType="end"/>
            </w:r>
            <w:r w:rsidRPr="00D23833">
              <w:t xml:space="preserve"> van </w:t>
            </w:r>
            <w:r w:rsidRPr="00D23833">
              <w:rPr>
                <w:sz w:val="24"/>
                <w:szCs w:val="24"/>
              </w:rPr>
              <w:fldChar w:fldCharType="begin"/>
            </w:r>
            <w:r w:rsidRPr="00D23833">
              <w:instrText>NUMPAGES</w:instrText>
            </w:r>
            <w:r w:rsidRPr="00D23833">
              <w:rPr>
                <w:sz w:val="24"/>
                <w:szCs w:val="24"/>
              </w:rPr>
              <w:fldChar w:fldCharType="separate"/>
            </w:r>
            <w:r w:rsidRPr="00D23833">
              <w:t>2</w:t>
            </w:r>
            <w:r w:rsidRPr="00D23833">
              <w:rPr>
                <w:sz w:val="24"/>
                <w:szCs w:val="24"/>
              </w:rPr>
              <w:fldChar w:fldCharType="end"/>
            </w:r>
          </w:p>
        </w:sdtContent>
      </w:sdt>
    </w:sdtContent>
  </w:sdt>
  <w:p w14:paraId="6166B960" w14:textId="77777777" w:rsidR="00D23833" w:rsidRPr="00D23833" w:rsidRDefault="00D238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BE490" w14:textId="77777777" w:rsidR="002D5304" w:rsidRDefault="002D5304" w:rsidP="00023D17">
      <w:pPr>
        <w:spacing w:after="0" w:line="240" w:lineRule="auto"/>
      </w:pPr>
      <w:r>
        <w:separator/>
      </w:r>
    </w:p>
  </w:footnote>
  <w:footnote w:type="continuationSeparator" w:id="0">
    <w:p w14:paraId="4ADF1614" w14:textId="77777777" w:rsidR="002D5304" w:rsidRDefault="002D5304" w:rsidP="00023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4AD5" w14:textId="77777777" w:rsidR="00023D17" w:rsidRPr="00A569AF" w:rsidRDefault="00023D17" w:rsidP="00023D17">
    <w:pPr>
      <w:pStyle w:val="Koptekst"/>
      <w:rPr>
        <w:rFonts w:cstheme="minorHAnsi"/>
      </w:rPr>
    </w:pPr>
    <w:r w:rsidRPr="00A569AF">
      <w:rPr>
        <w:rFonts w:cstheme="minorHAnsi"/>
        <w:noProof/>
      </w:rPr>
      <w:drawing>
        <wp:anchor distT="0" distB="0" distL="114300" distR="114300" simplePos="0" relativeHeight="251659264" behindDoc="1" locked="0" layoutInCell="1" allowOverlap="1" wp14:anchorId="274BA2C5" wp14:editId="1BB03A75">
          <wp:simplePos x="0" y="0"/>
          <wp:positionH relativeFrom="margin">
            <wp:posOffset>4099560</wp:posOffset>
          </wp:positionH>
          <wp:positionV relativeFrom="paragraph">
            <wp:posOffset>-99695</wp:posOffset>
          </wp:positionV>
          <wp:extent cx="2018030" cy="895985"/>
          <wp:effectExtent l="0" t="0" r="1270" b="0"/>
          <wp:wrapNone/>
          <wp:docPr id="1419798972" name="Afbeelding 1419798972"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r w:rsidRPr="00A569AF">
      <w:rPr>
        <w:rFonts w:cstheme="minorHAnsi"/>
      </w:rPr>
      <w:t xml:space="preserve">Gemeenten Houten, </w:t>
    </w:r>
    <w:r>
      <w:rPr>
        <w:rFonts w:cstheme="minorHAnsi"/>
      </w:rPr>
      <w:t xml:space="preserve">Lopik, </w:t>
    </w:r>
    <w:r w:rsidRPr="00A569AF">
      <w:rPr>
        <w:rFonts w:cstheme="minorHAnsi"/>
      </w:rPr>
      <w:t>Nieuwegein</w:t>
    </w:r>
    <w:r>
      <w:rPr>
        <w:rFonts w:cstheme="minorHAnsi"/>
      </w:rPr>
      <w:t>,</w:t>
    </w:r>
    <w:r w:rsidRPr="00A569AF">
      <w:rPr>
        <w:rFonts w:cstheme="minorHAnsi"/>
      </w:rPr>
      <w:t xml:space="preserve"> Vijfheerenlanden</w:t>
    </w:r>
    <w:r>
      <w:rPr>
        <w:rFonts w:cstheme="minorHAnsi"/>
      </w:rPr>
      <w:t xml:space="preserve"> en IJsselstein</w:t>
    </w:r>
  </w:p>
  <w:p w14:paraId="70B693A9" w14:textId="77777777" w:rsidR="00023D17" w:rsidRPr="00A569AF" w:rsidRDefault="00023D17" w:rsidP="00023D17">
    <w:pPr>
      <w:pStyle w:val="Koptekst"/>
      <w:rPr>
        <w:rFonts w:cstheme="minorHAnsi"/>
      </w:rPr>
    </w:pPr>
    <w:r w:rsidRPr="00A569AF">
      <w:rPr>
        <w:rFonts w:cstheme="minorHAnsi"/>
      </w:rPr>
      <w:t xml:space="preserve">Marktconsultatie </w:t>
    </w:r>
    <w:r>
      <w:rPr>
        <w:rFonts w:cstheme="minorHAnsi"/>
      </w:rPr>
      <w:t>huishoudelijke ondersteuning</w:t>
    </w:r>
  </w:p>
  <w:p w14:paraId="2E9E8AC6" w14:textId="77777777" w:rsidR="00023D17" w:rsidRDefault="00023D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D4A9A"/>
    <w:multiLevelType w:val="hybridMultilevel"/>
    <w:tmpl w:val="EFFC51F6"/>
    <w:lvl w:ilvl="0" w:tplc="712ADEBC">
      <w:start w:val="1"/>
      <w:numFmt w:val="decimal"/>
      <w:lvlText w:val="Vraag %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C6225"/>
    <w:multiLevelType w:val="hybridMultilevel"/>
    <w:tmpl w:val="25686B0A"/>
    <w:lvl w:ilvl="0" w:tplc="FFFFFFFF">
      <w:start w:val="1"/>
      <w:numFmt w:val="decimal"/>
      <w:lvlText w:val="Vraag %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3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2884038">
    <w:abstractNumId w:val="0"/>
  </w:num>
  <w:num w:numId="2" w16cid:durableId="159883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D9"/>
    <w:rsid w:val="00023D17"/>
    <w:rsid w:val="000F0F5C"/>
    <w:rsid w:val="001E7617"/>
    <w:rsid w:val="002005D5"/>
    <w:rsid w:val="00215890"/>
    <w:rsid w:val="002173D8"/>
    <w:rsid w:val="00292092"/>
    <w:rsid w:val="002D5304"/>
    <w:rsid w:val="005456B5"/>
    <w:rsid w:val="006971DC"/>
    <w:rsid w:val="00705E17"/>
    <w:rsid w:val="00754854"/>
    <w:rsid w:val="00A168EE"/>
    <w:rsid w:val="00C160D9"/>
    <w:rsid w:val="00C45101"/>
    <w:rsid w:val="00D046D1"/>
    <w:rsid w:val="00D23833"/>
    <w:rsid w:val="00D60A57"/>
    <w:rsid w:val="00DE3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3F7A0"/>
  <w15:chartTrackingRefBased/>
  <w15:docId w15:val="{28EA6C7B-3E33-4B3C-82A3-DA8BBA7E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6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3D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3D17"/>
  </w:style>
  <w:style w:type="paragraph" w:styleId="Voettekst">
    <w:name w:val="footer"/>
    <w:basedOn w:val="Standaard"/>
    <w:link w:val="VoettekstChar"/>
    <w:uiPriority w:val="99"/>
    <w:unhideWhenUsed/>
    <w:rsid w:val="00023D1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23D17"/>
  </w:style>
  <w:style w:type="paragraph" w:styleId="Lijstalinea">
    <w:name w:val="List Paragraph"/>
    <w:basedOn w:val="Standaard"/>
    <w:uiPriority w:val="34"/>
    <w:qFormat/>
    <w:rsid w:val="00D23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389</Words>
  <Characters>2145</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Hesemans</dc:creator>
  <cp:keywords/>
  <dc:description/>
  <cp:lastModifiedBy>Annette Hesemans</cp:lastModifiedBy>
  <cp:revision>17</cp:revision>
  <dcterms:created xsi:type="dcterms:W3CDTF">2024-01-25T15:43:00Z</dcterms:created>
  <dcterms:modified xsi:type="dcterms:W3CDTF">2024-02-01T08:42:00Z</dcterms:modified>
</cp:coreProperties>
</file>