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220C5" w14:textId="77777777" w:rsidR="00C82C4A" w:rsidRPr="0053303F" w:rsidRDefault="00C82C4A" w:rsidP="00C82C4A">
      <w:pPr>
        <w:keepNext/>
        <w:keepLines/>
        <w:spacing w:before="200" w:after="0" w:line="276" w:lineRule="auto"/>
        <w:outlineLvl w:val="1"/>
        <w:rPr>
          <w:rFonts w:ascii="Arial" w:eastAsiaTheme="majorEastAsia" w:hAnsi="Arial" w:cs="Arial"/>
          <w:b/>
          <w:bCs/>
          <w:color w:val="44546A" w:themeColor="text2"/>
          <w:sz w:val="20"/>
          <w:szCs w:val="20"/>
        </w:rPr>
      </w:pPr>
      <w:r w:rsidRPr="0053303F">
        <w:rPr>
          <w:rFonts w:ascii="Arial" w:eastAsiaTheme="majorEastAsia" w:hAnsi="Arial" w:cs="Arial"/>
          <w:b/>
          <w:bCs/>
          <w:color w:val="44546A" w:themeColor="text2"/>
          <w:sz w:val="20"/>
          <w:szCs w:val="20"/>
        </w:rPr>
        <w:t>Bijlage 1 Format vragen</w:t>
      </w:r>
    </w:p>
    <w:p w14:paraId="096013CB" w14:textId="77777777" w:rsidR="00C82C4A" w:rsidRPr="0053303F" w:rsidRDefault="00C82C4A" w:rsidP="00C82C4A">
      <w:pPr>
        <w:rPr>
          <w:rFonts w:ascii="Arial" w:hAnsi="Arial" w:cs="Arial"/>
          <w:sz w:val="20"/>
          <w:szCs w:val="20"/>
        </w:rPr>
      </w:pPr>
    </w:p>
    <w:p w14:paraId="45E3FE48" w14:textId="77777777" w:rsidR="00C82C4A" w:rsidRPr="0053303F" w:rsidRDefault="00C82C4A" w:rsidP="00C82C4A">
      <w:pPr>
        <w:autoSpaceDE w:val="0"/>
        <w:autoSpaceDN w:val="0"/>
        <w:adjustRightInd w:val="0"/>
        <w:outlineLvl w:val="0"/>
        <w:rPr>
          <w:rFonts w:ascii="Arial" w:hAnsi="Arial" w:cs="Arial"/>
          <w:b/>
          <w:bCs/>
          <w:sz w:val="20"/>
          <w:szCs w:val="20"/>
        </w:rPr>
      </w:pPr>
      <w:r w:rsidRPr="0053303F">
        <w:rPr>
          <w:rFonts w:ascii="Arial" w:hAnsi="Arial" w:cs="Arial"/>
          <w:b/>
          <w:bCs/>
          <w:sz w:val="20"/>
          <w:szCs w:val="20"/>
        </w:rPr>
        <w:t>Nota van inlichtingen selectiefase</w:t>
      </w:r>
    </w:p>
    <w:p w14:paraId="569ED816" w14:textId="77777777" w:rsidR="00C82C4A" w:rsidRPr="0053303F" w:rsidRDefault="00C82C4A" w:rsidP="00C82C4A">
      <w:pPr>
        <w:pBdr>
          <w:top w:val="single" w:sz="6" w:space="1" w:color="808080"/>
        </w:pBd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3668"/>
        <w:gridCol w:w="1134"/>
        <w:gridCol w:w="3136"/>
      </w:tblGrid>
      <w:tr w:rsidR="00C82C4A" w:rsidRPr="0053303F" w14:paraId="752B6370" w14:textId="77777777" w:rsidTr="00897494">
        <w:trPr>
          <w:trHeight w:val="418"/>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26D4AC38" w14:textId="77777777" w:rsidR="00C82C4A" w:rsidRPr="0053303F" w:rsidRDefault="00C82C4A" w:rsidP="00897494">
            <w:pPr>
              <w:rPr>
                <w:rFonts w:ascii="Arial" w:hAnsi="Arial" w:cs="Arial"/>
                <w:b/>
                <w:sz w:val="20"/>
                <w:szCs w:val="20"/>
              </w:rPr>
            </w:pPr>
            <w:r w:rsidRPr="0053303F">
              <w:rPr>
                <w:rFonts w:ascii="Arial" w:hAnsi="Arial" w:cs="Arial"/>
                <w:b/>
                <w:sz w:val="20"/>
                <w:szCs w:val="20"/>
              </w:rPr>
              <w:t>Betreft</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7DFAD38" w14:textId="77777777" w:rsidR="00C82C4A" w:rsidRPr="0053303F" w:rsidRDefault="00C82C4A" w:rsidP="00897494">
            <w:pPr>
              <w:rPr>
                <w:rFonts w:ascii="Arial" w:hAnsi="Arial" w:cs="Arial"/>
                <w:sz w:val="20"/>
                <w:szCs w:val="20"/>
              </w:rPr>
            </w:pPr>
            <w:r w:rsidRPr="0053303F">
              <w:rPr>
                <w:rFonts w:ascii="Arial" w:hAnsi="Arial" w:cs="Arial"/>
                <w:sz w:val="20"/>
                <w:szCs w:val="20"/>
              </w:rPr>
              <w:t>Nota van Inlichtingen selectiefase</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6B05251E" w14:textId="77777777" w:rsidR="00C82C4A" w:rsidRPr="0053303F" w:rsidRDefault="00C82C4A" w:rsidP="00897494">
            <w:pPr>
              <w:rPr>
                <w:rFonts w:ascii="Arial" w:hAnsi="Arial" w:cs="Arial"/>
                <w:sz w:val="20"/>
                <w:szCs w:val="20"/>
              </w:rPr>
            </w:pPr>
            <w:r w:rsidRPr="0053303F">
              <w:rPr>
                <w:rFonts w:ascii="Arial" w:hAnsi="Arial" w:cs="Arial"/>
                <w:b/>
                <w:sz w:val="20"/>
                <w:szCs w:val="20"/>
              </w:rPr>
              <w:t>Datum</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3F6DDFB1" w14:textId="77777777" w:rsidR="00C82C4A" w:rsidRPr="0053303F" w:rsidRDefault="00C82C4A" w:rsidP="00897494">
            <w:pPr>
              <w:rPr>
                <w:rFonts w:ascii="Arial" w:hAnsi="Arial" w:cs="Arial"/>
                <w:sz w:val="20"/>
                <w:szCs w:val="20"/>
              </w:rPr>
            </w:pPr>
            <w:r w:rsidRPr="0053303F">
              <w:rPr>
                <w:rFonts w:ascii="Arial" w:hAnsi="Arial" w:cs="Arial"/>
                <w:sz w:val="20"/>
                <w:szCs w:val="20"/>
              </w:rPr>
              <w:t>……………………..</w:t>
            </w:r>
          </w:p>
        </w:tc>
      </w:tr>
      <w:tr w:rsidR="00C82C4A" w:rsidRPr="0053303F" w14:paraId="61FED970"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1C92AD3C" w14:textId="77777777" w:rsidR="00C82C4A" w:rsidRPr="0053303F" w:rsidRDefault="00C82C4A" w:rsidP="00897494">
            <w:pPr>
              <w:rPr>
                <w:rFonts w:ascii="Arial" w:hAnsi="Arial" w:cs="Arial"/>
                <w:b/>
                <w:sz w:val="20"/>
                <w:szCs w:val="20"/>
              </w:rPr>
            </w:pPr>
            <w:r w:rsidRPr="0053303F">
              <w:rPr>
                <w:rFonts w:ascii="Arial" w:hAnsi="Arial" w:cs="Arial"/>
                <w:b/>
                <w:sz w:val="20"/>
                <w:szCs w:val="20"/>
              </w:rPr>
              <w:t>Van</w:t>
            </w:r>
          </w:p>
        </w:tc>
        <w:tc>
          <w:tcPr>
            <w:tcW w:w="3668" w:type="dxa"/>
            <w:tcBorders>
              <w:top w:val="single" w:sz="2" w:space="0" w:color="C0C0C0"/>
              <w:left w:val="nil"/>
              <w:bottom w:val="single" w:sz="2" w:space="0" w:color="C0C0C0"/>
              <w:right w:val="single" w:sz="2" w:space="0" w:color="C0C0C0"/>
            </w:tcBorders>
            <w:shd w:val="pct5" w:color="000000" w:fill="FFFFFF"/>
            <w:vAlign w:val="center"/>
          </w:tcPr>
          <w:p w14:paraId="420C9FDA" w14:textId="4BA9C7EA" w:rsidR="00C82C4A" w:rsidRPr="0053303F" w:rsidRDefault="00E73300" w:rsidP="00897494">
            <w:pPr>
              <w:rPr>
                <w:rFonts w:ascii="Arial" w:hAnsi="Arial" w:cs="Arial"/>
                <w:sz w:val="20"/>
                <w:szCs w:val="20"/>
              </w:rPr>
            </w:pPr>
            <w:r w:rsidRPr="0053303F">
              <w:rPr>
                <w:rFonts w:ascii="Arial" w:hAnsi="Arial" w:cs="Arial"/>
                <w:sz w:val="20"/>
                <w:szCs w:val="20"/>
              </w:rPr>
              <w:t>Onderwijsgroep Oost-Brabant</w:t>
            </w:r>
          </w:p>
        </w:tc>
        <w:tc>
          <w:tcPr>
            <w:tcW w:w="113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795D4BDA" w14:textId="77777777" w:rsidR="00C82C4A" w:rsidRPr="0053303F" w:rsidRDefault="00C82C4A" w:rsidP="00897494">
            <w:pPr>
              <w:rPr>
                <w:rFonts w:ascii="Arial" w:hAnsi="Arial" w:cs="Arial"/>
                <w:b/>
                <w:sz w:val="20"/>
                <w:szCs w:val="20"/>
              </w:rPr>
            </w:pPr>
            <w:r w:rsidRPr="0053303F">
              <w:rPr>
                <w:rFonts w:ascii="Arial" w:hAnsi="Arial" w:cs="Arial"/>
                <w:b/>
                <w:sz w:val="20"/>
                <w:szCs w:val="20"/>
              </w:rPr>
              <w:t>Ref.</w:t>
            </w:r>
          </w:p>
        </w:tc>
        <w:tc>
          <w:tcPr>
            <w:tcW w:w="3136" w:type="dxa"/>
            <w:tcBorders>
              <w:top w:val="single" w:sz="2" w:space="0" w:color="C0C0C0"/>
              <w:left w:val="nil"/>
              <w:bottom w:val="single" w:sz="2" w:space="0" w:color="C0C0C0"/>
              <w:right w:val="single" w:sz="2" w:space="0" w:color="C0C0C0"/>
            </w:tcBorders>
            <w:shd w:val="pct5" w:color="000000" w:fill="FFFFFF"/>
            <w:vAlign w:val="center"/>
          </w:tcPr>
          <w:p w14:paraId="0B33EC59" w14:textId="16617C12" w:rsidR="00C82C4A" w:rsidRPr="0053303F" w:rsidRDefault="00F73AAC" w:rsidP="00897494">
            <w:pPr>
              <w:rPr>
                <w:rFonts w:ascii="Arial" w:hAnsi="Arial" w:cs="Arial"/>
                <w:sz w:val="20"/>
                <w:szCs w:val="20"/>
                <w:lang w:val="de-DE"/>
              </w:rPr>
            </w:pPr>
            <w:r w:rsidRPr="0053303F">
              <w:rPr>
                <w:rFonts w:ascii="Arial" w:hAnsi="Arial" w:cs="Arial"/>
                <w:sz w:val="20"/>
                <w:szCs w:val="20"/>
                <w:lang w:val="de-DE"/>
              </w:rPr>
              <w:t>KQPN/2024/1</w:t>
            </w:r>
          </w:p>
        </w:tc>
      </w:tr>
      <w:tr w:rsidR="00C82C4A" w:rsidRPr="0053303F" w14:paraId="6867E5C4" w14:textId="77777777" w:rsidTr="00897494">
        <w:trPr>
          <w:trHeight w:val="419"/>
        </w:trPr>
        <w:tc>
          <w:tcPr>
            <w:tcW w:w="1204" w:type="dxa"/>
            <w:tcBorders>
              <w:top w:val="single" w:sz="6" w:space="0" w:color="808080"/>
              <w:left w:val="single" w:sz="6" w:space="0" w:color="808080"/>
              <w:bottom w:val="single" w:sz="6" w:space="0" w:color="808080"/>
              <w:right w:val="single" w:sz="6" w:space="0" w:color="808080"/>
            </w:tcBorders>
            <w:shd w:val="pct20" w:color="000000" w:fill="FFFFFF"/>
            <w:vAlign w:val="center"/>
          </w:tcPr>
          <w:p w14:paraId="08E885FE" w14:textId="77777777" w:rsidR="00C82C4A" w:rsidRPr="0053303F" w:rsidRDefault="00C82C4A" w:rsidP="00897494">
            <w:pPr>
              <w:rPr>
                <w:rFonts w:ascii="Arial" w:hAnsi="Arial" w:cs="Arial"/>
                <w:b/>
                <w:sz w:val="20"/>
                <w:szCs w:val="20"/>
              </w:rPr>
            </w:pPr>
            <w:r w:rsidRPr="0053303F">
              <w:rPr>
                <w:rFonts w:ascii="Arial" w:hAnsi="Arial" w:cs="Arial"/>
                <w:b/>
                <w:sz w:val="20"/>
                <w:szCs w:val="20"/>
              </w:rPr>
              <w:t>Project</w:t>
            </w:r>
          </w:p>
        </w:tc>
        <w:tc>
          <w:tcPr>
            <w:tcW w:w="7938" w:type="dxa"/>
            <w:gridSpan w:val="3"/>
            <w:tcBorders>
              <w:top w:val="single" w:sz="2" w:space="0" w:color="C0C0C0"/>
              <w:left w:val="nil"/>
              <w:bottom w:val="single" w:sz="2" w:space="0" w:color="C0C0C0"/>
              <w:right w:val="single" w:sz="2" w:space="0" w:color="C0C0C0"/>
            </w:tcBorders>
            <w:shd w:val="pct5" w:color="000000" w:fill="FFFFFF"/>
            <w:vAlign w:val="center"/>
          </w:tcPr>
          <w:p w14:paraId="073BCB99" w14:textId="77777777" w:rsidR="00DC4C91" w:rsidRPr="0053303F" w:rsidRDefault="00DC4C91" w:rsidP="00DC4C91">
            <w:pPr>
              <w:pStyle w:val="Default"/>
              <w:jc w:val="both"/>
              <w:rPr>
                <w:rFonts w:ascii="Arial" w:hAnsi="Arial" w:cs="Arial"/>
                <w:color w:val="auto"/>
                <w:sz w:val="20"/>
                <w:szCs w:val="20"/>
              </w:rPr>
            </w:pPr>
            <w:r w:rsidRPr="0053303F">
              <w:rPr>
                <w:rFonts w:ascii="Arial" w:hAnsi="Arial" w:cs="Arial"/>
                <w:color w:val="auto"/>
                <w:sz w:val="20"/>
                <w:szCs w:val="20"/>
              </w:rPr>
              <w:t>Europese aanbesteding volgens de niet-openbare procedure</w:t>
            </w:r>
          </w:p>
          <w:p w14:paraId="5B690EC1" w14:textId="1BFE4F47" w:rsidR="00C82C4A" w:rsidRPr="0053303F" w:rsidRDefault="00DC4C91" w:rsidP="00DC4C91">
            <w:pPr>
              <w:rPr>
                <w:rFonts w:ascii="Arial" w:hAnsi="Arial" w:cs="Arial"/>
                <w:sz w:val="20"/>
                <w:szCs w:val="20"/>
              </w:rPr>
            </w:pPr>
            <w:r w:rsidRPr="0053303F">
              <w:rPr>
                <w:rFonts w:ascii="Arial" w:hAnsi="Arial" w:cs="Arial"/>
                <w:sz w:val="20"/>
                <w:szCs w:val="20"/>
              </w:rPr>
              <w:t>voor Projectmanagement en directievoering</w:t>
            </w:r>
          </w:p>
        </w:tc>
      </w:tr>
    </w:tbl>
    <w:p w14:paraId="74E6805E" w14:textId="77777777" w:rsidR="00C82C4A" w:rsidRPr="0053303F" w:rsidRDefault="00C82C4A" w:rsidP="00C82C4A">
      <w:pPr>
        <w:rPr>
          <w:rFonts w:ascii="Arial" w:hAnsi="Arial" w:cs="Arial"/>
          <w:sz w:val="20"/>
          <w:szCs w:val="20"/>
        </w:rPr>
      </w:pPr>
    </w:p>
    <w:p w14:paraId="49D79321" w14:textId="77777777" w:rsidR="00C82C4A" w:rsidRPr="0053303F" w:rsidRDefault="00C82C4A" w:rsidP="00C82C4A">
      <w:pPr>
        <w:pBdr>
          <w:top w:val="single" w:sz="6" w:space="1" w:color="808080"/>
        </w:pBdr>
        <w:rPr>
          <w:rFonts w:ascii="Arial" w:hAnsi="Arial" w:cs="Arial"/>
          <w:sz w:val="20"/>
          <w:szCs w:val="20"/>
        </w:rPr>
      </w:pPr>
    </w:p>
    <w:p w14:paraId="6E3431ED" w14:textId="77777777" w:rsidR="00C82C4A" w:rsidRPr="0053303F" w:rsidRDefault="00C82C4A" w:rsidP="00C82C4A">
      <w:pPr>
        <w:ind w:right="-27"/>
        <w:rPr>
          <w:rFonts w:ascii="Arial" w:hAnsi="Arial" w:cs="Arial"/>
          <w:sz w:val="20"/>
          <w:szCs w:val="20"/>
        </w:rPr>
      </w:pPr>
      <w:r w:rsidRPr="0053303F">
        <w:rPr>
          <w:rFonts w:ascii="Arial" w:hAnsi="Arial" w:cs="Arial"/>
          <w:sz w:val="20"/>
          <w:szCs w:val="20"/>
        </w:rPr>
        <w:t>Deze nota van inlichtingen wordt hiermee integraal onderdeel van het beschrijvend document. In geval van tegenstrijdigheden tussen de nota van inlichtingen en het beschrijvend document prevaleert het bepaalde in de nota van inlichtingen. Indien er meer nota’s van inlichtingen zijn prevaleert, in geval van tegenstrijdigheden tussen de nota’s van inlichtingen, het bepaalde in de meest recente nota van inlichtingen, dus die met het hoogste nummer.</w:t>
      </w:r>
    </w:p>
    <w:p w14:paraId="636C423D"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10"/>
        <w:gridCol w:w="6089"/>
      </w:tblGrid>
      <w:tr w:rsidR="00C82C4A" w:rsidRPr="0053303F" w14:paraId="3AE830E0" w14:textId="77777777" w:rsidTr="00897494">
        <w:tc>
          <w:tcPr>
            <w:tcW w:w="1063" w:type="dxa"/>
            <w:shd w:val="clear" w:color="auto" w:fill="C0C0C0"/>
          </w:tcPr>
          <w:p w14:paraId="4B3602CA"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7215D70C" w14:textId="77777777" w:rsidR="00C82C4A" w:rsidRPr="0053303F" w:rsidRDefault="00C82C4A" w:rsidP="00897494">
            <w:pPr>
              <w:rPr>
                <w:rFonts w:ascii="Arial" w:hAnsi="Arial" w:cs="Arial"/>
                <w:sz w:val="20"/>
                <w:szCs w:val="20"/>
              </w:rPr>
            </w:pPr>
            <w:r w:rsidRPr="0053303F">
              <w:rPr>
                <w:rFonts w:ascii="Arial" w:hAnsi="Arial" w:cs="Arial"/>
                <w:sz w:val="20"/>
                <w:szCs w:val="20"/>
              </w:rPr>
              <w:t>Betreft (pag. par. Overige verwijzing)</w:t>
            </w:r>
          </w:p>
        </w:tc>
        <w:tc>
          <w:tcPr>
            <w:tcW w:w="6192" w:type="dxa"/>
            <w:shd w:val="clear" w:color="auto" w:fill="C0C0C0"/>
          </w:tcPr>
          <w:p w14:paraId="4AE7D521"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6C5A8192" w14:textId="77777777" w:rsidTr="00897494">
        <w:tc>
          <w:tcPr>
            <w:tcW w:w="1063" w:type="dxa"/>
          </w:tcPr>
          <w:p w14:paraId="78A7CBB3"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583E996C" w14:textId="77777777" w:rsidR="00C82C4A" w:rsidRPr="0053303F" w:rsidRDefault="00C82C4A" w:rsidP="00897494">
            <w:pPr>
              <w:rPr>
                <w:rFonts w:ascii="Arial" w:hAnsi="Arial" w:cs="Arial"/>
                <w:sz w:val="20"/>
                <w:szCs w:val="20"/>
              </w:rPr>
            </w:pPr>
          </w:p>
        </w:tc>
        <w:tc>
          <w:tcPr>
            <w:tcW w:w="6192" w:type="dxa"/>
          </w:tcPr>
          <w:p w14:paraId="7490A6C3" w14:textId="77777777" w:rsidR="00C82C4A" w:rsidRPr="0053303F" w:rsidRDefault="00C82C4A" w:rsidP="00897494">
            <w:pPr>
              <w:rPr>
                <w:rFonts w:ascii="Arial" w:hAnsi="Arial" w:cs="Arial"/>
                <w:sz w:val="20"/>
                <w:szCs w:val="20"/>
              </w:rPr>
            </w:pPr>
          </w:p>
        </w:tc>
      </w:tr>
      <w:tr w:rsidR="00C82C4A" w:rsidRPr="0053303F" w14:paraId="6B504BAA" w14:textId="77777777" w:rsidTr="00897494">
        <w:tc>
          <w:tcPr>
            <w:tcW w:w="1063" w:type="dxa"/>
          </w:tcPr>
          <w:p w14:paraId="6729AC42"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44C2414F" w14:textId="77777777" w:rsidR="00C82C4A" w:rsidRPr="0053303F" w:rsidRDefault="00C82C4A" w:rsidP="00897494">
            <w:pPr>
              <w:rPr>
                <w:rFonts w:ascii="Arial" w:hAnsi="Arial" w:cs="Arial"/>
                <w:sz w:val="20"/>
                <w:szCs w:val="20"/>
              </w:rPr>
            </w:pPr>
          </w:p>
        </w:tc>
      </w:tr>
    </w:tbl>
    <w:p w14:paraId="02739C0B"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62335599" w14:textId="77777777" w:rsidTr="00897494">
        <w:tc>
          <w:tcPr>
            <w:tcW w:w="1063" w:type="dxa"/>
            <w:shd w:val="clear" w:color="auto" w:fill="C0C0C0"/>
          </w:tcPr>
          <w:p w14:paraId="2835F909"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399F9A1A"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3AE79B08"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16071260" w14:textId="77777777" w:rsidTr="00897494">
        <w:tc>
          <w:tcPr>
            <w:tcW w:w="1063" w:type="dxa"/>
          </w:tcPr>
          <w:p w14:paraId="6667CAA9"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36D6ADCE" w14:textId="77777777" w:rsidR="00C82C4A" w:rsidRPr="0053303F" w:rsidRDefault="00C82C4A" w:rsidP="00897494">
            <w:pPr>
              <w:rPr>
                <w:rFonts w:ascii="Arial" w:hAnsi="Arial" w:cs="Arial"/>
                <w:sz w:val="20"/>
                <w:szCs w:val="20"/>
              </w:rPr>
            </w:pPr>
          </w:p>
        </w:tc>
        <w:tc>
          <w:tcPr>
            <w:tcW w:w="6192" w:type="dxa"/>
          </w:tcPr>
          <w:p w14:paraId="64D68DB4" w14:textId="77777777" w:rsidR="00C82C4A" w:rsidRPr="0053303F" w:rsidRDefault="00C82C4A" w:rsidP="00897494">
            <w:pPr>
              <w:rPr>
                <w:rFonts w:ascii="Arial" w:hAnsi="Arial" w:cs="Arial"/>
                <w:sz w:val="20"/>
                <w:szCs w:val="20"/>
              </w:rPr>
            </w:pPr>
          </w:p>
        </w:tc>
      </w:tr>
      <w:tr w:rsidR="00C82C4A" w:rsidRPr="0053303F" w14:paraId="2CF14161" w14:textId="77777777" w:rsidTr="00897494">
        <w:tc>
          <w:tcPr>
            <w:tcW w:w="1063" w:type="dxa"/>
          </w:tcPr>
          <w:p w14:paraId="2858BA81"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6EF7A13B" w14:textId="77777777" w:rsidR="00C82C4A" w:rsidRPr="0053303F" w:rsidRDefault="00C82C4A" w:rsidP="00897494">
            <w:pPr>
              <w:rPr>
                <w:rFonts w:ascii="Arial" w:hAnsi="Arial" w:cs="Arial"/>
                <w:sz w:val="20"/>
                <w:szCs w:val="20"/>
              </w:rPr>
            </w:pPr>
          </w:p>
        </w:tc>
      </w:tr>
    </w:tbl>
    <w:p w14:paraId="3E660446"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7B5187B0" w14:textId="77777777" w:rsidTr="00897494">
        <w:tc>
          <w:tcPr>
            <w:tcW w:w="1063" w:type="dxa"/>
            <w:shd w:val="clear" w:color="auto" w:fill="C0C0C0"/>
          </w:tcPr>
          <w:p w14:paraId="6ABEC9B1"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344C8A75"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77686758"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751AC6C4" w14:textId="77777777" w:rsidTr="00897494">
        <w:tc>
          <w:tcPr>
            <w:tcW w:w="1063" w:type="dxa"/>
          </w:tcPr>
          <w:p w14:paraId="01CF5A5C"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0ACA32CC" w14:textId="77777777" w:rsidR="00C82C4A" w:rsidRPr="0053303F" w:rsidRDefault="00C82C4A" w:rsidP="00897494">
            <w:pPr>
              <w:rPr>
                <w:rFonts w:ascii="Arial" w:hAnsi="Arial" w:cs="Arial"/>
                <w:sz w:val="20"/>
                <w:szCs w:val="20"/>
              </w:rPr>
            </w:pPr>
          </w:p>
        </w:tc>
        <w:tc>
          <w:tcPr>
            <w:tcW w:w="6192" w:type="dxa"/>
          </w:tcPr>
          <w:p w14:paraId="0A0B7882" w14:textId="77777777" w:rsidR="00C82C4A" w:rsidRPr="0053303F" w:rsidRDefault="00C82C4A" w:rsidP="00897494">
            <w:pPr>
              <w:rPr>
                <w:rFonts w:ascii="Arial" w:hAnsi="Arial" w:cs="Arial"/>
                <w:sz w:val="20"/>
                <w:szCs w:val="20"/>
              </w:rPr>
            </w:pPr>
          </w:p>
        </w:tc>
      </w:tr>
      <w:tr w:rsidR="00C82C4A" w:rsidRPr="0053303F" w14:paraId="742EDF46" w14:textId="77777777" w:rsidTr="00897494">
        <w:tc>
          <w:tcPr>
            <w:tcW w:w="1063" w:type="dxa"/>
          </w:tcPr>
          <w:p w14:paraId="1F483CF4"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315710DE" w14:textId="77777777" w:rsidR="00C82C4A" w:rsidRPr="0053303F" w:rsidRDefault="00C82C4A" w:rsidP="00897494">
            <w:pPr>
              <w:rPr>
                <w:rFonts w:ascii="Arial" w:hAnsi="Arial" w:cs="Arial"/>
                <w:sz w:val="20"/>
                <w:szCs w:val="20"/>
              </w:rPr>
            </w:pPr>
          </w:p>
        </w:tc>
      </w:tr>
    </w:tbl>
    <w:p w14:paraId="45387D56"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541DCCEC" w14:textId="77777777" w:rsidTr="00897494">
        <w:tc>
          <w:tcPr>
            <w:tcW w:w="1063" w:type="dxa"/>
            <w:shd w:val="clear" w:color="auto" w:fill="C0C0C0"/>
          </w:tcPr>
          <w:p w14:paraId="232D1E4A"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14EFD2C1"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4F74EFBC"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14868821" w14:textId="77777777" w:rsidTr="00897494">
        <w:tc>
          <w:tcPr>
            <w:tcW w:w="1063" w:type="dxa"/>
          </w:tcPr>
          <w:p w14:paraId="164B5A78"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63DA742D" w14:textId="77777777" w:rsidR="00C82C4A" w:rsidRPr="0053303F" w:rsidRDefault="00C82C4A" w:rsidP="00897494">
            <w:pPr>
              <w:rPr>
                <w:rFonts w:ascii="Arial" w:hAnsi="Arial" w:cs="Arial"/>
                <w:sz w:val="20"/>
                <w:szCs w:val="20"/>
              </w:rPr>
            </w:pPr>
          </w:p>
        </w:tc>
        <w:tc>
          <w:tcPr>
            <w:tcW w:w="6192" w:type="dxa"/>
          </w:tcPr>
          <w:p w14:paraId="4EA7C03B" w14:textId="77777777" w:rsidR="00C82C4A" w:rsidRPr="0053303F" w:rsidRDefault="00C82C4A" w:rsidP="00897494">
            <w:pPr>
              <w:tabs>
                <w:tab w:val="left" w:pos="360"/>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rPr>
                <w:rFonts w:ascii="Arial" w:hAnsi="Arial" w:cs="Arial"/>
                <w:sz w:val="20"/>
                <w:szCs w:val="20"/>
              </w:rPr>
            </w:pPr>
          </w:p>
        </w:tc>
      </w:tr>
      <w:tr w:rsidR="00C82C4A" w:rsidRPr="0053303F" w14:paraId="57E9AFCF" w14:textId="77777777" w:rsidTr="00897494">
        <w:tc>
          <w:tcPr>
            <w:tcW w:w="1063" w:type="dxa"/>
          </w:tcPr>
          <w:p w14:paraId="082114A9"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7822537C" w14:textId="77777777" w:rsidR="00C82C4A" w:rsidRPr="0053303F" w:rsidRDefault="00C82C4A" w:rsidP="00897494">
            <w:pPr>
              <w:rPr>
                <w:rFonts w:ascii="Arial" w:hAnsi="Arial" w:cs="Arial"/>
                <w:sz w:val="20"/>
                <w:szCs w:val="20"/>
              </w:rPr>
            </w:pPr>
          </w:p>
        </w:tc>
      </w:tr>
    </w:tbl>
    <w:p w14:paraId="3B0A8A77"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2ECFB128" w14:textId="77777777" w:rsidTr="00897494">
        <w:tc>
          <w:tcPr>
            <w:tcW w:w="1063" w:type="dxa"/>
            <w:shd w:val="clear" w:color="auto" w:fill="C0C0C0"/>
          </w:tcPr>
          <w:p w14:paraId="1E6ED126"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1C5A5116"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4FE567E6"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419E6EAD" w14:textId="77777777" w:rsidTr="00897494">
        <w:tc>
          <w:tcPr>
            <w:tcW w:w="1063" w:type="dxa"/>
          </w:tcPr>
          <w:p w14:paraId="70CC13C2"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lastRenderedPageBreak/>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601EFD93" w14:textId="77777777" w:rsidR="00C82C4A" w:rsidRPr="0053303F" w:rsidRDefault="00C82C4A" w:rsidP="00897494">
            <w:pPr>
              <w:rPr>
                <w:rFonts w:ascii="Arial" w:hAnsi="Arial" w:cs="Arial"/>
                <w:sz w:val="20"/>
                <w:szCs w:val="20"/>
              </w:rPr>
            </w:pPr>
          </w:p>
        </w:tc>
        <w:tc>
          <w:tcPr>
            <w:tcW w:w="6192" w:type="dxa"/>
          </w:tcPr>
          <w:p w14:paraId="1FF2D33C" w14:textId="77777777" w:rsidR="00C82C4A" w:rsidRPr="0053303F" w:rsidRDefault="00C82C4A" w:rsidP="00897494">
            <w:pPr>
              <w:rPr>
                <w:rFonts w:ascii="Arial" w:hAnsi="Arial" w:cs="Arial"/>
                <w:sz w:val="20"/>
                <w:szCs w:val="20"/>
              </w:rPr>
            </w:pPr>
          </w:p>
        </w:tc>
      </w:tr>
      <w:tr w:rsidR="00C82C4A" w:rsidRPr="0053303F" w14:paraId="370F5198" w14:textId="77777777" w:rsidTr="00897494">
        <w:tc>
          <w:tcPr>
            <w:tcW w:w="1063" w:type="dxa"/>
          </w:tcPr>
          <w:p w14:paraId="7608C06E"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48CB3725" w14:textId="77777777" w:rsidR="00C82C4A" w:rsidRPr="0053303F" w:rsidRDefault="00C82C4A" w:rsidP="00897494">
            <w:pPr>
              <w:rPr>
                <w:rFonts w:ascii="Arial" w:hAnsi="Arial" w:cs="Arial"/>
                <w:sz w:val="20"/>
                <w:szCs w:val="20"/>
              </w:rPr>
            </w:pPr>
          </w:p>
        </w:tc>
      </w:tr>
    </w:tbl>
    <w:p w14:paraId="61BA152D" w14:textId="77777777" w:rsidR="00C82C4A" w:rsidRPr="0053303F" w:rsidRDefault="00C82C4A" w:rsidP="00C82C4A">
      <w:pPr>
        <w:rPr>
          <w:rFonts w:ascii="Arial" w:hAnsi="Arial" w:cs="Arial"/>
          <w:sz w:val="20"/>
          <w:szCs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063"/>
        <w:gridCol w:w="1905"/>
        <w:gridCol w:w="6094"/>
      </w:tblGrid>
      <w:tr w:rsidR="00C82C4A" w:rsidRPr="0053303F" w14:paraId="6BF1BDFF" w14:textId="77777777" w:rsidTr="00897494">
        <w:tc>
          <w:tcPr>
            <w:tcW w:w="1063" w:type="dxa"/>
            <w:shd w:val="clear" w:color="auto" w:fill="C0C0C0"/>
          </w:tcPr>
          <w:p w14:paraId="3ACB3AD6"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Nr.</w:t>
            </w:r>
          </w:p>
        </w:tc>
        <w:tc>
          <w:tcPr>
            <w:tcW w:w="1925" w:type="dxa"/>
            <w:shd w:val="clear" w:color="auto" w:fill="C0C0C0"/>
          </w:tcPr>
          <w:p w14:paraId="219CF544" w14:textId="77777777" w:rsidR="00C82C4A" w:rsidRPr="0053303F" w:rsidRDefault="00C82C4A" w:rsidP="00897494">
            <w:pPr>
              <w:rPr>
                <w:rFonts w:ascii="Arial" w:hAnsi="Arial" w:cs="Arial"/>
                <w:sz w:val="20"/>
                <w:szCs w:val="20"/>
              </w:rPr>
            </w:pPr>
            <w:r w:rsidRPr="0053303F">
              <w:rPr>
                <w:rFonts w:ascii="Arial" w:hAnsi="Arial" w:cs="Arial"/>
                <w:sz w:val="20"/>
                <w:szCs w:val="20"/>
              </w:rPr>
              <w:t>betreft</w:t>
            </w:r>
          </w:p>
        </w:tc>
        <w:tc>
          <w:tcPr>
            <w:tcW w:w="6192" w:type="dxa"/>
            <w:shd w:val="clear" w:color="auto" w:fill="C0C0C0"/>
          </w:tcPr>
          <w:p w14:paraId="1D79FD29" w14:textId="77777777" w:rsidR="00C82C4A" w:rsidRPr="0053303F" w:rsidRDefault="00C82C4A" w:rsidP="00897494">
            <w:pPr>
              <w:rPr>
                <w:rFonts w:ascii="Arial" w:hAnsi="Arial" w:cs="Arial"/>
                <w:sz w:val="20"/>
                <w:szCs w:val="20"/>
              </w:rPr>
            </w:pPr>
            <w:r w:rsidRPr="0053303F">
              <w:rPr>
                <w:rFonts w:ascii="Arial" w:hAnsi="Arial" w:cs="Arial"/>
                <w:sz w:val="20"/>
                <w:szCs w:val="20"/>
              </w:rPr>
              <w:t>Vraag</w:t>
            </w:r>
          </w:p>
        </w:tc>
      </w:tr>
      <w:tr w:rsidR="00C82C4A" w:rsidRPr="0053303F" w14:paraId="0CE0F48C" w14:textId="77777777" w:rsidTr="00897494">
        <w:tc>
          <w:tcPr>
            <w:tcW w:w="1063" w:type="dxa"/>
          </w:tcPr>
          <w:p w14:paraId="3412D101"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fldChar w:fldCharType="begin"/>
            </w:r>
            <w:r w:rsidRPr="0053303F">
              <w:rPr>
                <w:rFonts w:ascii="Arial" w:hAnsi="Arial" w:cs="Arial"/>
                <w:sz w:val="20"/>
                <w:szCs w:val="20"/>
              </w:rPr>
              <w:instrText xml:space="preserve"> AUTONUM  \* Arabic </w:instrText>
            </w:r>
            <w:r w:rsidRPr="0053303F">
              <w:rPr>
                <w:rFonts w:ascii="Arial" w:hAnsi="Arial" w:cs="Arial"/>
                <w:sz w:val="20"/>
                <w:szCs w:val="20"/>
              </w:rPr>
              <w:fldChar w:fldCharType="end"/>
            </w:r>
          </w:p>
        </w:tc>
        <w:tc>
          <w:tcPr>
            <w:tcW w:w="1925" w:type="dxa"/>
          </w:tcPr>
          <w:p w14:paraId="50E8E675" w14:textId="77777777" w:rsidR="00C82C4A" w:rsidRPr="0053303F" w:rsidRDefault="00C82C4A" w:rsidP="00897494">
            <w:pPr>
              <w:rPr>
                <w:rFonts w:ascii="Arial" w:hAnsi="Arial" w:cs="Arial"/>
                <w:sz w:val="20"/>
                <w:szCs w:val="20"/>
              </w:rPr>
            </w:pPr>
          </w:p>
        </w:tc>
        <w:tc>
          <w:tcPr>
            <w:tcW w:w="6192" w:type="dxa"/>
          </w:tcPr>
          <w:p w14:paraId="11DE0134" w14:textId="77777777" w:rsidR="00C82C4A" w:rsidRPr="0053303F" w:rsidRDefault="00C82C4A" w:rsidP="00897494">
            <w:pPr>
              <w:rPr>
                <w:rFonts w:ascii="Arial" w:hAnsi="Arial" w:cs="Arial"/>
                <w:sz w:val="20"/>
                <w:szCs w:val="20"/>
              </w:rPr>
            </w:pPr>
          </w:p>
        </w:tc>
      </w:tr>
      <w:tr w:rsidR="00C82C4A" w:rsidRPr="0053303F" w14:paraId="4C963891" w14:textId="77777777" w:rsidTr="00897494">
        <w:tc>
          <w:tcPr>
            <w:tcW w:w="1063" w:type="dxa"/>
          </w:tcPr>
          <w:p w14:paraId="2D124B5E" w14:textId="77777777" w:rsidR="00C82C4A" w:rsidRPr="0053303F" w:rsidRDefault="00C82C4A" w:rsidP="00897494">
            <w:pPr>
              <w:jc w:val="center"/>
              <w:rPr>
                <w:rFonts w:ascii="Arial" w:hAnsi="Arial" w:cs="Arial"/>
                <w:sz w:val="20"/>
                <w:szCs w:val="20"/>
              </w:rPr>
            </w:pPr>
            <w:r w:rsidRPr="0053303F">
              <w:rPr>
                <w:rFonts w:ascii="Arial" w:hAnsi="Arial" w:cs="Arial"/>
                <w:sz w:val="20"/>
                <w:szCs w:val="20"/>
              </w:rPr>
              <w:t>Antwoord</w:t>
            </w:r>
          </w:p>
        </w:tc>
        <w:tc>
          <w:tcPr>
            <w:tcW w:w="8117" w:type="dxa"/>
            <w:gridSpan w:val="2"/>
          </w:tcPr>
          <w:p w14:paraId="31E22AF1" w14:textId="77777777" w:rsidR="00C82C4A" w:rsidRPr="0053303F" w:rsidRDefault="00C82C4A" w:rsidP="00897494">
            <w:pPr>
              <w:rPr>
                <w:rFonts w:ascii="Arial" w:hAnsi="Arial" w:cs="Arial"/>
                <w:sz w:val="20"/>
                <w:szCs w:val="20"/>
              </w:rPr>
            </w:pPr>
          </w:p>
        </w:tc>
      </w:tr>
    </w:tbl>
    <w:p w14:paraId="60B8AD74" w14:textId="77777777" w:rsidR="0087344B" w:rsidRPr="0053303F" w:rsidRDefault="0087344B">
      <w:pPr>
        <w:rPr>
          <w:rFonts w:ascii="Arial" w:hAnsi="Arial" w:cs="Arial"/>
          <w:sz w:val="20"/>
          <w:szCs w:val="20"/>
        </w:rPr>
      </w:pPr>
    </w:p>
    <w:sectPr w:rsidR="0087344B" w:rsidRPr="0053303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F86E" w14:textId="77777777" w:rsidR="006D78F8" w:rsidRDefault="006D78F8" w:rsidP="005F6C3E">
      <w:pPr>
        <w:spacing w:after="0" w:line="240" w:lineRule="auto"/>
      </w:pPr>
      <w:r>
        <w:separator/>
      </w:r>
    </w:p>
  </w:endnote>
  <w:endnote w:type="continuationSeparator" w:id="0">
    <w:p w14:paraId="6EDE5D14" w14:textId="77777777" w:rsidR="006D78F8" w:rsidRDefault="006D78F8" w:rsidP="005F6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344096692"/>
      <w:docPartObj>
        <w:docPartGallery w:val="Page Numbers (Bottom of Page)"/>
        <w:docPartUnique/>
      </w:docPartObj>
    </w:sdtPr>
    <w:sdtContent>
      <w:p w14:paraId="2B1772EC" w14:textId="77777777" w:rsidR="00B725D6" w:rsidRDefault="00B725D6" w:rsidP="00B725D6">
        <w:pPr>
          <w:pStyle w:val="Voettekst"/>
          <w:rPr>
            <w:sz w:val="16"/>
            <w:szCs w:val="16"/>
          </w:rPr>
        </w:pPr>
        <w:r w:rsidRPr="00F66B2E">
          <w:rPr>
            <w:sz w:val="16"/>
            <w:szCs w:val="16"/>
          </w:rPr>
          <w:t xml:space="preserve">  Selectieprocedure niet-openbare </w:t>
        </w:r>
        <w:r w:rsidRPr="00B47126">
          <w:rPr>
            <w:sz w:val="16"/>
            <w:szCs w:val="16"/>
          </w:rPr>
          <w:t xml:space="preserve">aanbesteding </w:t>
        </w:r>
        <w:r>
          <w:rPr>
            <w:sz w:val="16"/>
            <w:szCs w:val="16"/>
          </w:rPr>
          <w:t>projectmanager en directievoering</w:t>
        </w:r>
        <w:r w:rsidRPr="00B47126">
          <w:rPr>
            <w:sz w:val="16"/>
            <w:szCs w:val="16"/>
          </w:rPr>
          <w:t xml:space="preserve">    KQPN/</w:t>
        </w:r>
        <w:r>
          <w:rPr>
            <w:sz w:val="16"/>
            <w:szCs w:val="16"/>
          </w:rPr>
          <w:t>2024/1</w:t>
        </w:r>
        <w:r w:rsidRPr="00F66B2E">
          <w:rPr>
            <w:sz w:val="16"/>
            <w:szCs w:val="16"/>
          </w:rPr>
          <w:t xml:space="preserve">                                                   </w:t>
        </w:r>
        <w:r w:rsidRPr="00F66B2E">
          <w:rPr>
            <w:color w:val="2B579A"/>
            <w:sz w:val="16"/>
            <w:szCs w:val="16"/>
            <w:shd w:val="clear" w:color="auto" w:fill="E6E6E6"/>
          </w:rPr>
          <w:fldChar w:fldCharType="begin"/>
        </w:r>
        <w:r w:rsidRPr="00F66B2E">
          <w:rPr>
            <w:sz w:val="16"/>
            <w:szCs w:val="16"/>
          </w:rPr>
          <w:instrText>PAGE   \* MERGEFORMAT</w:instrText>
        </w:r>
        <w:r w:rsidRPr="00F66B2E">
          <w:rPr>
            <w:color w:val="2B579A"/>
            <w:sz w:val="16"/>
            <w:szCs w:val="16"/>
            <w:shd w:val="clear" w:color="auto" w:fill="E6E6E6"/>
          </w:rPr>
          <w:fldChar w:fldCharType="separate"/>
        </w:r>
        <w:r>
          <w:rPr>
            <w:color w:val="2B579A"/>
            <w:sz w:val="16"/>
            <w:szCs w:val="16"/>
            <w:shd w:val="clear" w:color="auto" w:fill="E6E6E6"/>
          </w:rPr>
          <w:t>5</w:t>
        </w:r>
        <w:r w:rsidRPr="00F66B2E">
          <w:rPr>
            <w:color w:val="2B579A"/>
            <w:sz w:val="16"/>
            <w:szCs w:val="16"/>
            <w:shd w:val="clear" w:color="auto" w:fill="E6E6E6"/>
          </w:rPr>
          <w:fldChar w:fldCharType="end"/>
        </w:r>
      </w:p>
    </w:sdtContent>
  </w:sdt>
  <w:p w14:paraId="1473E0DB" w14:textId="77777777" w:rsidR="005F6C3E" w:rsidRDefault="005F6C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67397" w14:textId="77777777" w:rsidR="006D78F8" w:rsidRDefault="006D78F8" w:rsidP="005F6C3E">
      <w:pPr>
        <w:spacing w:after="0" w:line="240" w:lineRule="auto"/>
      </w:pPr>
      <w:r>
        <w:separator/>
      </w:r>
    </w:p>
  </w:footnote>
  <w:footnote w:type="continuationSeparator" w:id="0">
    <w:p w14:paraId="421AD5CB" w14:textId="77777777" w:rsidR="006D78F8" w:rsidRDefault="006D78F8" w:rsidP="005F6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F772D" w14:textId="723B7337" w:rsidR="00FB489A" w:rsidRDefault="00FB489A" w:rsidP="00FB489A">
    <w:pPr>
      <w:pStyle w:val="Koptekst"/>
    </w:pPr>
    <w:bookmarkStart w:id="0" w:name="_Hlk125554423"/>
    <w:bookmarkStart w:id="1" w:name="_Hlk125554424"/>
    <w:bookmarkStart w:id="2" w:name="_Hlk125554425"/>
    <w:bookmarkStart w:id="3" w:name="_Hlk125554426"/>
    <w:r>
      <w:t xml:space="preserve">                                                                       </w:t>
    </w:r>
    <w:bookmarkEnd w:id="0"/>
    <w:bookmarkEnd w:id="1"/>
    <w:bookmarkEnd w:id="2"/>
    <w:bookmarkEnd w:id="3"/>
  </w:p>
  <w:p w14:paraId="6F633D41" w14:textId="30BAC5B4" w:rsidR="005F6C3E" w:rsidRDefault="005F6C3E" w:rsidP="005F6C3E">
    <w:pPr>
      <w:pStyle w:val="Koptekst"/>
    </w:pPr>
    <w:r>
      <w:t xml:space="preserve">                                                                       </w:t>
    </w:r>
  </w:p>
  <w:p w14:paraId="3ED27D74" w14:textId="77777777" w:rsidR="005F6C3E" w:rsidRDefault="005F6C3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C3E"/>
    <w:rsid w:val="002141E4"/>
    <w:rsid w:val="00295CEB"/>
    <w:rsid w:val="00522967"/>
    <w:rsid w:val="0053303F"/>
    <w:rsid w:val="005F6C3E"/>
    <w:rsid w:val="006D78F8"/>
    <w:rsid w:val="00711EBC"/>
    <w:rsid w:val="00804CB4"/>
    <w:rsid w:val="00805017"/>
    <w:rsid w:val="00820387"/>
    <w:rsid w:val="0087344B"/>
    <w:rsid w:val="008A23B9"/>
    <w:rsid w:val="00966107"/>
    <w:rsid w:val="009C61F5"/>
    <w:rsid w:val="00B22686"/>
    <w:rsid w:val="00B725D6"/>
    <w:rsid w:val="00C82C4A"/>
    <w:rsid w:val="00DC4C91"/>
    <w:rsid w:val="00E73300"/>
    <w:rsid w:val="00F73AAC"/>
    <w:rsid w:val="00FB48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433DD5"/>
  <w15:chartTrackingRefBased/>
  <w15:docId w15:val="{6EEED9A4-8434-4179-8699-CF5A68D2B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82C4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5F6C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6C3E"/>
  </w:style>
  <w:style w:type="paragraph" w:styleId="Voettekst">
    <w:name w:val="footer"/>
    <w:basedOn w:val="Standaard"/>
    <w:link w:val="VoettekstChar"/>
    <w:uiPriority w:val="99"/>
    <w:unhideWhenUsed/>
    <w:rsid w:val="005F6C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6C3E"/>
  </w:style>
  <w:style w:type="paragraph" w:customStyle="1" w:styleId="Default">
    <w:name w:val="Default"/>
    <w:rsid w:val="00DC4C9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2e0b6db-396f-4f5a-9786-2ac5d5bde2e3" xsi:nil="true"/>
    <lcf76f155ced4ddcb4097134ff3c332f xmlns="9e382b6c-e61f-4bce-b859-f21d47fe645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FF6B97ABEBA6A48B70204E0DEC623B9" ma:contentTypeVersion="15" ma:contentTypeDescription="Een nieuw document maken." ma:contentTypeScope="" ma:versionID="1190bbdb33cf0d5012039d0adaae4ea5">
  <xsd:schema xmlns:xsd="http://www.w3.org/2001/XMLSchema" xmlns:xs="http://www.w3.org/2001/XMLSchema" xmlns:p="http://schemas.microsoft.com/office/2006/metadata/properties" xmlns:ns2="9e382b6c-e61f-4bce-b859-f21d47fe645a" xmlns:ns3="82e0b6db-396f-4f5a-9786-2ac5d5bde2e3" targetNamespace="http://schemas.microsoft.com/office/2006/metadata/properties" ma:root="true" ma:fieldsID="cb63f9523c4bf59313dbd5cde1c99560" ns2:_="" ns3:_="">
    <xsd:import namespace="9e382b6c-e61f-4bce-b859-f21d47fe645a"/>
    <xsd:import namespace="82e0b6db-396f-4f5a-9786-2ac5d5bde2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82b6c-e61f-4bce-b859-f21d47fe6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024b1013-3098-4cf7-a5c0-d656997683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e0b6db-396f-4f5a-9786-2ac5d5bde2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13bad3-e16f-41f1-83a9-e08b6bc92a4f}" ma:internalName="TaxCatchAll" ma:showField="CatchAllData" ma:web="82e0b6db-396f-4f5a-9786-2ac5d5bde2e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DE1466-5CE2-4C84-AD51-57060761CE5A}">
  <ds:schemaRefs>
    <ds:schemaRef ds:uri="http://schemas.microsoft.com/office/2006/metadata/properties"/>
    <ds:schemaRef ds:uri="http://schemas.microsoft.com/office/infopath/2007/PartnerControls"/>
    <ds:schemaRef ds:uri="82e0b6db-396f-4f5a-9786-2ac5d5bde2e3"/>
    <ds:schemaRef ds:uri="9e382b6c-e61f-4bce-b859-f21d47fe645a"/>
  </ds:schemaRefs>
</ds:datastoreItem>
</file>

<file path=customXml/itemProps2.xml><?xml version="1.0" encoding="utf-8"?>
<ds:datastoreItem xmlns:ds="http://schemas.openxmlformats.org/officeDocument/2006/customXml" ds:itemID="{22509DC9-B92B-4AFC-ACFB-987B4AC08027}">
  <ds:schemaRefs>
    <ds:schemaRef ds:uri="http://schemas.microsoft.com/sharepoint/v3/contenttype/forms"/>
  </ds:schemaRefs>
</ds:datastoreItem>
</file>

<file path=customXml/itemProps3.xml><?xml version="1.0" encoding="utf-8"?>
<ds:datastoreItem xmlns:ds="http://schemas.openxmlformats.org/officeDocument/2006/customXml" ds:itemID="{C713242D-0174-4E96-A42D-014796EC5602}"/>
</file>

<file path=docProps/app.xml><?xml version="1.0" encoding="utf-8"?>
<Properties xmlns="http://schemas.openxmlformats.org/officeDocument/2006/extended-properties" xmlns:vt="http://schemas.openxmlformats.org/officeDocument/2006/docPropsVTypes">
  <Template>Normal</Template>
  <TotalTime>4</TotalTime>
  <Pages>2</Pages>
  <Words>170</Words>
  <Characters>935</Characters>
  <Application>Microsoft Office Word</Application>
  <DocSecurity>0</DocSecurity>
  <Lines>7</Lines>
  <Paragraphs>2</Paragraphs>
  <ScaleCrop>false</ScaleCrop>
  <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Nijkamp</dc:creator>
  <cp:keywords/>
  <dc:description/>
  <cp:lastModifiedBy>Paul Nijkamp</cp:lastModifiedBy>
  <cp:revision>8</cp:revision>
  <dcterms:created xsi:type="dcterms:W3CDTF">2024-01-31T11:15:00Z</dcterms:created>
  <dcterms:modified xsi:type="dcterms:W3CDTF">2024-01-31T11:18:00Z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0x0101009FF6B97ABEBA6A48B70204E0DEC623B9</vt:lpwstr>
  </property>
  <property fmtid="{D5CDD505-2E9C-101B-9397-08002B2CF9AE}" pid="3" name="Order">
    <vt:r8>5881200</vt:r8>
  </property>
  <property fmtid="{D5CDD505-2E9C-101B-9397-08002B2CF9AE}" pid="4" name="MediaServiceImageTags">
    <vt:lpwstr/>
  </property>
</Properties>
</file>