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1883" w14:textId="2DE84EB6" w:rsidR="00487CE4" w:rsidRPr="007741AC" w:rsidRDefault="00487CE4" w:rsidP="00487CE4">
      <w:pPr>
        <w:spacing w:after="0" w:line="240" w:lineRule="auto"/>
        <w:rPr>
          <w:rFonts w:ascii="Verdana" w:eastAsia="Times New Roman" w:hAnsi="Verdana" w:cs="Arial"/>
          <w:b/>
          <w:bCs/>
          <w:sz w:val="28"/>
          <w:szCs w:val="28"/>
          <w:lang w:eastAsia="nl-NL"/>
        </w:rPr>
      </w:pPr>
      <w:r w:rsidRPr="007741AC">
        <w:rPr>
          <w:rFonts w:ascii="Verdana" w:eastAsia="Times New Roman" w:hAnsi="Verdana" w:cs="Arial"/>
          <w:b/>
          <w:bCs/>
          <w:sz w:val="28"/>
          <w:szCs w:val="28"/>
          <w:lang w:eastAsia="nl-NL"/>
        </w:rPr>
        <w:t xml:space="preserve">BIJLAGE </w:t>
      </w:r>
      <w:r>
        <w:rPr>
          <w:rFonts w:ascii="Verdana" w:eastAsia="Times New Roman" w:hAnsi="Verdana" w:cs="Arial"/>
          <w:b/>
          <w:bCs/>
          <w:sz w:val="28"/>
          <w:szCs w:val="28"/>
          <w:lang w:eastAsia="nl-NL"/>
        </w:rPr>
        <w:t>A</w:t>
      </w:r>
      <w:r w:rsidRPr="007741AC">
        <w:rPr>
          <w:rFonts w:ascii="Verdana" w:eastAsia="Times New Roman" w:hAnsi="Verdana" w:cs="Arial"/>
          <w:b/>
          <w:bCs/>
          <w:sz w:val="28"/>
          <w:szCs w:val="28"/>
          <w:lang w:eastAsia="nl-NL"/>
        </w:rPr>
        <w:t xml:space="preserve"> ALGEMENE VERKLARING</w:t>
      </w:r>
    </w:p>
    <w:p w14:paraId="5C26D471" w14:textId="77777777" w:rsidR="003173EB" w:rsidRPr="003173EB" w:rsidRDefault="003173EB" w:rsidP="003173EB">
      <w:pPr>
        <w:rPr>
          <w:rFonts w:ascii="Verdana" w:eastAsia="Calibri" w:hAnsi="Verdana" w:cs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3173EB" w:rsidRPr="003173EB" w14:paraId="71BA9871" w14:textId="77777777" w:rsidTr="00B42341">
        <w:tc>
          <w:tcPr>
            <w:tcW w:w="8721" w:type="dxa"/>
          </w:tcPr>
          <w:p w14:paraId="58B0DDBF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14:paraId="1437DB68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3DE8D14A" w14:textId="7B564C5C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is ermee bekend en stemt daarmee in dat de </w:t>
            </w:r>
            <w:r w:rsidR="009479A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Aanbestedende dienst</w:t>
            </w: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 dan wel een door haar aan te wijzen derde de afgelegde verklaringen en de overlegde bewijzen en referenties verifieert. Ondergetekende zal daaraan onvoorwaardelijke medewerking verlenen.</w:t>
            </w: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br/>
            </w:r>
          </w:p>
          <w:p w14:paraId="27B1D9AD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zich verdiept te hebben in de aanbestedingsstukken en ter zake de nodige inlichtingen te hebben ingewonnen.</w:t>
            </w:r>
          </w:p>
          <w:p w14:paraId="6CF89ADC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1859E209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in te stemmen met de inhoud van de aanbestedingsstukken.</w:t>
            </w:r>
          </w:p>
          <w:p w14:paraId="4B412D57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1E7533AE" w14:textId="59A5C6A0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garandeert dat de opdracht kan worden uitgevoerd conform de inschrijving en dat geen oneigenlijk gebruik is gemaakt van de door de </w:t>
            </w:r>
            <w:r w:rsidR="009479A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Aanbestedende dienst </w:t>
            </w: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gehanteerde selectie- en/of gunningssystematiek.</w:t>
            </w:r>
          </w:p>
          <w:p w14:paraId="114C6238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3A60C72D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Ondergetekende verklaart dat de onderhavige inschrijving niet tot stand is gekomen onder invloed van een overeenkomst, besluit of gedraging in strijd met het Nederlandse of Europese mededingingsrecht.</w:t>
            </w:r>
          </w:p>
          <w:p w14:paraId="2DC5D21B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191A1799" w14:textId="269CA984" w:rsid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 xml:space="preserve">Ondergetekende verklaart onderstaande bijlagen naar waarheid ingevuld, beantwoord en ingediend te hebben en geen valse gegevens te hebben verstrekt: </w:t>
            </w:r>
          </w:p>
          <w:p w14:paraId="631FF329" w14:textId="77777777" w:rsidR="003B47DD" w:rsidRPr="003173EB" w:rsidRDefault="003B47DD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3"/>
              <w:gridCol w:w="4183"/>
              <w:gridCol w:w="3359"/>
            </w:tblGrid>
            <w:tr w:rsidR="003173EB" w:rsidRPr="003173EB" w14:paraId="2FF2F1C6" w14:textId="77777777" w:rsidTr="003B47DD">
              <w:tc>
                <w:tcPr>
                  <w:tcW w:w="953" w:type="dxa"/>
                  <w:shd w:val="clear" w:color="auto" w:fill="auto"/>
                </w:tcPr>
                <w:p w14:paraId="19080E7E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Bijlage</w:t>
                  </w:r>
                </w:p>
              </w:tc>
              <w:tc>
                <w:tcPr>
                  <w:tcW w:w="4183" w:type="dxa"/>
                  <w:shd w:val="clear" w:color="auto" w:fill="auto"/>
                </w:tcPr>
                <w:p w14:paraId="6520BD4E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Omschrijving</w:t>
                  </w:r>
                </w:p>
              </w:tc>
              <w:tc>
                <w:tcPr>
                  <w:tcW w:w="3359" w:type="dxa"/>
                  <w:shd w:val="clear" w:color="auto" w:fill="auto"/>
                </w:tcPr>
                <w:p w14:paraId="340B48C1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Indienen op TenderNed:</w:t>
                  </w:r>
                </w:p>
              </w:tc>
            </w:tr>
            <w:tr w:rsidR="003173EB" w:rsidRPr="003173EB" w14:paraId="6DF0A6B8" w14:textId="77777777" w:rsidTr="003B47DD">
              <w:tc>
                <w:tcPr>
                  <w:tcW w:w="953" w:type="dxa"/>
                  <w:shd w:val="clear" w:color="auto" w:fill="auto"/>
                </w:tcPr>
                <w:p w14:paraId="163214B8" w14:textId="50FEC7DC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</w:p>
              </w:tc>
              <w:tc>
                <w:tcPr>
                  <w:tcW w:w="4183" w:type="dxa"/>
                  <w:shd w:val="clear" w:color="auto" w:fill="auto"/>
                </w:tcPr>
                <w:p w14:paraId="1A519DE1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UEA</w:t>
                  </w:r>
                </w:p>
              </w:tc>
              <w:tc>
                <w:tcPr>
                  <w:tcW w:w="3359" w:type="dxa"/>
                  <w:shd w:val="clear" w:color="auto" w:fill="auto"/>
                </w:tcPr>
                <w:p w14:paraId="48227BB5" w14:textId="3E940E0B" w:rsidR="003173EB" w:rsidRPr="003173EB" w:rsidRDefault="0023447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23447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Met behulp van de UEA tool op het dashboard van TenderNed</w:t>
                  </w:r>
                </w:p>
              </w:tc>
            </w:tr>
            <w:tr w:rsidR="003173EB" w:rsidRPr="003173EB" w14:paraId="01977145" w14:textId="77777777" w:rsidTr="003B47DD">
              <w:tc>
                <w:tcPr>
                  <w:tcW w:w="953" w:type="dxa"/>
                  <w:shd w:val="clear" w:color="auto" w:fill="auto"/>
                </w:tcPr>
                <w:p w14:paraId="4438C420" w14:textId="5BC04D4D" w:rsidR="003173EB" w:rsidRPr="003173EB" w:rsidRDefault="003B47DD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A</w:t>
                  </w:r>
                </w:p>
              </w:tc>
              <w:tc>
                <w:tcPr>
                  <w:tcW w:w="4183" w:type="dxa"/>
                  <w:shd w:val="clear" w:color="auto" w:fill="auto"/>
                </w:tcPr>
                <w:p w14:paraId="50C8CD06" w14:textId="3C6BAD68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Algemene Verklaring</w:t>
                  </w:r>
                  <w:r w:rsidR="003B47DD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 (ondertekend)</w:t>
                  </w:r>
                </w:p>
              </w:tc>
              <w:tc>
                <w:tcPr>
                  <w:tcW w:w="3359" w:type="dxa"/>
                  <w:shd w:val="clear" w:color="auto" w:fill="auto"/>
                </w:tcPr>
                <w:p w14:paraId="1D347C76" w14:textId="33EC9003" w:rsidR="003173EB" w:rsidRPr="00907841" w:rsidRDefault="00907841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907841">
                    <w:rPr>
                      <w:rFonts w:ascii="Verdana" w:hAnsi="Verdana"/>
                      <w:sz w:val="20"/>
                      <w:szCs w:val="20"/>
                    </w:rPr>
                    <w:t>Aan te leveren bijlagen bij inschrijving</w:t>
                  </w:r>
                  <w:r w:rsidR="009479AB">
                    <w:rPr>
                      <w:rFonts w:ascii="Verdana" w:hAnsi="Verdana"/>
                      <w:sz w:val="20"/>
                      <w:szCs w:val="20"/>
                    </w:rPr>
                    <w:t xml:space="preserve">. </w:t>
                  </w:r>
                  <w:r w:rsidRPr="00907841">
                    <w:rPr>
                      <w:rFonts w:ascii="Verdana" w:hAnsi="Verdana"/>
                      <w:sz w:val="20"/>
                      <w:szCs w:val="20"/>
                    </w:rPr>
                    <w:t>Bijlage A moet zijn ondertekend.</w:t>
                  </w:r>
                </w:p>
              </w:tc>
            </w:tr>
            <w:tr w:rsidR="009479AB" w:rsidRPr="003173EB" w14:paraId="1D5E87EA" w14:textId="77777777" w:rsidTr="003B47DD">
              <w:tc>
                <w:tcPr>
                  <w:tcW w:w="953" w:type="dxa"/>
                  <w:shd w:val="clear" w:color="auto" w:fill="auto"/>
                </w:tcPr>
                <w:p w14:paraId="196DED5B" w14:textId="27181B54" w:rsidR="009479AB" w:rsidRDefault="009479A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B </w:t>
                  </w:r>
                </w:p>
              </w:tc>
              <w:tc>
                <w:tcPr>
                  <w:tcW w:w="4183" w:type="dxa"/>
                  <w:shd w:val="clear" w:color="auto" w:fill="auto"/>
                </w:tcPr>
                <w:p w14:paraId="29377561" w14:textId="27A0DE7C" w:rsidR="009479AB" w:rsidRPr="003173EB" w:rsidRDefault="009479A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Referentieopdracht verklaring </w:t>
                  </w:r>
                </w:p>
              </w:tc>
              <w:tc>
                <w:tcPr>
                  <w:tcW w:w="3359" w:type="dxa"/>
                  <w:shd w:val="clear" w:color="auto" w:fill="auto"/>
                </w:tcPr>
                <w:p w14:paraId="4F9EE25A" w14:textId="3F769A4E" w:rsidR="009479AB" w:rsidRPr="00907841" w:rsidRDefault="009479AB" w:rsidP="003173EB">
                  <w:pPr>
                    <w:spacing w:after="0" w:line="240" w:lineRule="auto"/>
                    <w:rPr>
                      <w:rFonts w:ascii="Verdana" w:hAnsi="Verdana"/>
                      <w:sz w:val="20"/>
                      <w:szCs w:val="20"/>
                    </w:rPr>
                  </w:pPr>
                  <w:r w:rsidRPr="00907841">
                    <w:rPr>
                      <w:rFonts w:ascii="Verdana" w:hAnsi="Verdana"/>
                      <w:sz w:val="20"/>
                      <w:szCs w:val="20"/>
                    </w:rPr>
                    <w:t>Aan te leveren bijlagen bij inschrijving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.</w:t>
                  </w:r>
                </w:p>
              </w:tc>
            </w:tr>
            <w:tr w:rsidR="003173EB" w:rsidRPr="003173EB" w14:paraId="2972AC3E" w14:textId="77777777" w:rsidTr="003B47DD">
              <w:tc>
                <w:tcPr>
                  <w:tcW w:w="953" w:type="dxa"/>
                  <w:shd w:val="clear" w:color="auto" w:fill="auto"/>
                </w:tcPr>
                <w:p w14:paraId="028AE0F0" w14:textId="5536950C" w:rsidR="003173EB" w:rsidRPr="003173EB" w:rsidRDefault="003B47DD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C</w:t>
                  </w:r>
                </w:p>
              </w:tc>
              <w:tc>
                <w:tcPr>
                  <w:tcW w:w="4183" w:type="dxa"/>
                  <w:shd w:val="clear" w:color="auto" w:fill="auto"/>
                </w:tcPr>
                <w:p w14:paraId="5AC1F5B5" w14:textId="4D6557BF" w:rsidR="003173EB" w:rsidRPr="003173EB" w:rsidRDefault="00907841" w:rsidP="0023447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Vergoedingen </w:t>
                  </w:r>
                </w:p>
              </w:tc>
              <w:tc>
                <w:tcPr>
                  <w:tcW w:w="3359" w:type="dxa"/>
                  <w:shd w:val="clear" w:color="auto" w:fill="auto"/>
                </w:tcPr>
                <w:p w14:paraId="5DFC0C59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Bij gunningscriterium: prijs</w:t>
                  </w:r>
                </w:p>
              </w:tc>
            </w:tr>
            <w:tr w:rsidR="003173EB" w:rsidRPr="003173EB" w14:paraId="5DA6848C" w14:textId="77777777" w:rsidTr="003B47DD">
              <w:tc>
                <w:tcPr>
                  <w:tcW w:w="953" w:type="dxa"/>
                  <w:shd w:val="clear" w:color="auto" w:fill="auto"/>
                </w:tcPr>
                <w:p w14:paraId="2F468E4E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</w:p>
              </w:tc>
              <w:tc>
                <w:tcPr>
                  <w:tcW w:w="4183" w:type="dxa"/>
                  <w:shd w:val="clear" w:color="auto" w:fill="auto"/>
                </w:tcPr>
                <w:p w14:paraId="6172F58D" w14:textId="61F8A1B2" w:rsidR="00907841" w:rsidRPr="009479AB" w:rsidRDefault="00907841" w:rsidP="009479AB">
                  <w:pPr>
                    <w:spacing w:line="240" w:lineRule="auto"/>
                    <w:rPr>
                      <w:rFonts w:ascii="Verdana" w:eastAsia="Times New Roman" w:hAnsi="Verdana"/>
                      <w:sz w:val="20"/>
                      <w:szCs w:val="20"/>
                      <w:lang w:eastAsia="nl-NL"/>
                    </w:rPr>
                  </w:pPr>
                  <w:r w:rsidRPr="00907841">
                    <w:rPr>
                      <w:rFonts w:ascii="Verdana" w:eastAsia="Times New Roman" w:hAnsi="Verdana"/>
                      <w:sz w:val="20"/>
                      <w:szCs w:val="20"/>
                      <w:lang w:eastAsia="nl-NL"/>
                    </w:rPr>
                    <w:t xml:space="preserve">Beschrijving bij het gunningcriterium kwaliteit: </w:t>
                  </w:r>
                  <w:r w:rsidRPr="00D0167C">
                    <w:rPr>
                      <w:rFonts w:ascii="Verdana" w:eastAsia="Times New Roman" w:hAnsi="Verdana"/>
                      <w:sz w:val="20"/>
                      <w:lang w:eastAsia="nl-NL"/>
                    </w:rPr>
                    <w:t xml:space="preserve"> </w:t>
                  </w:r>
                </w:p>
                <w:p w14:paraId="12430FFF" w14:textId="77777777" w:rsidR="00907841" w:rsidRPr="00D0167C" w:rsidRDefault="00907841" w:rsidP="00907841">
                  <w:pPr>
                    <w:spacing w:after="0" w:line="240" w:lineRule="auto"/>
                    <w:rPr>
                      <w:rFonts w:ascii="Verdana" w:eastAsia="Times New Roman" w:hAnsi="Verdana"/>
                      <w:sz w:val="20"/>
                      <w:lang w:eastAsia="nl-NL"/>
                    </w:rPr>
                  </w:pPr>
                  <w:r w:rsidRPr="00D0167C">
                    <w:rPr>
                      <w:rFonts w:ascii="Verdana" w:eastAsia="Times New Roman" w:hAnsi="Verdana"/>
                      <w:sz w:val="20"/>
                      <w:lang w:eastAsia="nl-NL"/>
                    </w:rPr>
                    <w:t xml:space="preserve">SG-2: Implementatieplan </w:t>
                  </w:r>
                </w:p>
                <w:p w14:paraId="40CE20A0" w14:textId="7AE705D4" w:rsidR="0023447B" w:rsidRPr="00907841" w:rsidRDefault="00907841" w:rsidP="00907841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907841">
                    <w:rPr>
                      <w:rFonts w:ascii="Verdana" w:eastAsia="Times New Roman" w:hAnsi="Verdana"/>
                      <w:sz w:val="20"/>
                      <w:lang w:eastAsia="nl-NL"/>
                    </w:rPr>
                    <w:t>SG-3: Beheer en onderhoud</w:t>
                  </w:r>
                  <w:r w:rsidRPr="00907841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 xml:space="preserve"> </w:t>
                  </w:r>
                </w:p>
              </w:tc>
              <w:tc>
                <w:tcPr>
                  <w:tcW w:w="3359" w:type="dxa"/>
                  <w:shd w:val="clear" w:color="auto" w:fill="auto"/>
                </w:tcPr>
                <w:p w14:paraId="3EC66F3E" w14:textId="77777777" w:rsidR="003173EB" w:rsidRPr="003173EB" w:rsidRDefault="003173EB" w:rsidP="003173EB">
                  <w:pPr>
                    <w:spacing w:after="0" w:line="240" w:lineRule="auto"/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</w:pPr>
                  <w:r w:rsidRPr="003173EB">
                    <w:rPr>
                      <w:rFonts w:ascii="Verdana" w:eastAsia="Times New Roman" w:hAnsi="Verdana" w:cs="Arial"/>
                      <w:sz w:val="20"/>
                      <w:szCs w:val="20"/>
                      <w:lang w:eastAsia="nl-NL"/>
                    </w:rPr>
                    <w:t>Bij gunningcriterium: kwaliteit</w:t>
                  </w:r>
                </w:p>
              </w:tc>
            </w:tr>
          </w:tbl>
          <w:p w14:paraId="23FE66CD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80"/>
                <w:sz w:val="20"/>
                <w:szCs w:val="20"/>
                <w:lang w:eastAsia="nl-NL"/>
              </w:rPr>
            </w:pPr>
          </w:p>
        </w:tc>
      </w:tr>
      <w:tr w:rsidR="003B47DD" w:rsidRPr="003173EB" w14:paraId="20873785" w14:textId="77777777" w:rsidTr="00B42341">
        <w:tc>
          <w:tcPr>
            <w:tcW w:w="8721" w:type="dxa"/>
          </w:tcPr>
          <w:p w14:paraId="38571F63" w14:textId="77777777" w:rsidR="003B47DD" w:rsidRDefault="003B47DD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6A2174B5" w14:textId="7E69B524" w:rsidR="003B47DD" w:rsidRPr="003173EB" w:rsidRDefault="003B47DD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</w:tbl>
    <w:p w14:paraId="1E771C51" w14:textId="77777777" w:rsidR="003173EB" w:rsidRPr="003173EB" w:rsidRDefault="003173EB" w:rsidP="003173EB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  <w:r w:rsidRPr="003173EB"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985"/>
      </w:tblGrid>
      <w:tr w:rsidR="003173EB" w:rsidRPr="003173EB" w14:paraId="787F7427" w14:textId="77777777" w:rsidTr="00B42341">
        <w:tc>
          <w:tcPr>
            <w:tcW w:w="2230" w:type="dxa"/>
          </w:tcPr>
          <w:p w14:paraId="5A860D3E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inschrijver</w:t>
            </w:r>
          </w:p>
        </w:tc>
        <w:tc>
          <w:tcPr>
            <w:tcW w:w="6985" w:type="dxa"/>
          </w:tcPr>
          <w:p w14:paraId="63B6D7BE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3CB619B1" w14:textId="77777777" w:rsidTr="00B42341">
        <w:tc>
          <w:tcPr>
            <w:tcW w:w="2230" w:type="dxa"/>
          </w:tcPr>
          <w:p w14:paraId="4C97FE18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Naam (tekenbevoegde) functionaris</w:t>
            </w:r>
          </w:p>
        </w:tc>
        <w:tc>
          <w:tcPr>
            <w:tcW w:w="6985" w:type="dxa"/>
          </w:tcPr>
          <w:p w14:paraId="7DFBB75B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75F6E251" w14:textId="77777777" w:rsidTr="00B42341">
        <w:tc>
          <w:tcPr>
            <w:tcW w:w="2230" w:type="dxa"/>
          </w:tcPr>
          <w:p w14:paraId="31046A0D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6985" w:type="dxa"/>
          </w:tcPr>
          <w:p w14:paraId="11654AE5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6BDC292D" w14:textId="77777777" w:rsidTr="00B42341">
        <w:trPr>
          <w:trHeight w:val="851"/>
        </w:trPr>
        <w:tc>
          <w:tcPr>
            <w:tcW w:w="2230" w:type="dxa"/>
          </w:tcPr>
          <w:p w14:paraId="1B55474C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Handtekening:</w:t>
            </w:r>
          </w:p>
        </w:tc>
        <w:tc>
          <w:tcPr>
            <w:tcW w:w="6985" w:type="dxa"/>
          </w:tcPr>
          <w:p w14:paraId="319CEA7A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0480D5F0" w14:textId="77777777" w:rsidTr="00B42341">
        <w:tc>
          <w:tcPr>
            <w:tcW w:w="2230" w:type="dxa"/>
          </w:tcPr>
          <w:p w14:paraId="7824A1E6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  <w:r w:rsidRPr="003173EB"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6985" w:type="dxa"/>
          </w:tcPr>
          <w:p w14:paraId="3063ECD1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  <w:tr w:rsidR="003173EB" w:rsidRPr="003173EB" w14:paraId="3BC927E5" w14:textId="77777777" w:rsidTr="00B42341">
        <w:tc>
          <w:tcPr>
            <w:tcW w:w="2230" w:type="dxa"/>
          </w:tcPr>
          <w:p w14:paraId="5D9BFAA7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  <w:p w14:paraId="43EBC7C9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  <w:tc>
          <w:tcPr>
            <w:tcW w:w="6985" w:type="dxa"/>
          </w:tcPr>
          <w:p w14:paraId="475C522B" w14:textId="77777777" w:rsidR="003173EB" w:rsidRPr="003173EB" w:rsidRDefault="003173EB" w:rsidP="003173EB">
            <w:pPr>
              <w:spacing w:after="0" w:line="240" w:lineRule="auto"/>
              <w:rPr>
                <w:rFonts w:ascii="Verdana" w:eastAsia="Times New Roman" w:hAnsi="Verdana" w:cs="Arial"/>
                <w:sz w:val="20"/>
                <w:szCs w:val="20"/>
                <w:lang w:eastAsia="nl-NL"/>
              </w:rPr>
            </w:pPr>
          </w:p>
        </w:tc>
      </w:tr>
    </w:tbl>
    <w:p w14:paraId="4657A9A9" w14:textId="77777777" w:rsidR="00FB74D2" w:rsidRDefault="009479AB"/>
    <w:sectPr w:rsidR="00FB7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700FE"/>
    <w:multiLevelType w:val="multilevel"/>
    <w:tmpl w:val="870420FE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1355977"/>
    <w:multiLevelType w:val="hybridMultilevel"/>
    <w:tmpl w:val="E3585B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155300144">
    <w:abstractNumId w:val="2"/>
  </w:num>
  <w:num w:numId="2" w16cid:durableId="1989019203">
    <w:abstractNumId w:val="2"/>
  </w:num>
  <w:num w:numId="3" w16cid:durableId="439035929">
    <w:abstractNumId w:val="0"/>
  </w:num>
  <w:num w:numId="4" w16cid:durableId="999037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3EB"/>
    <w:rsid w:val="0023447B"/>
    <w:rsid w:val="002B6E17"/>
    <w:rsid w:val="003173EB"/>
    <w:rsid w:val="003B47DD"/>
    <w:rsid w:val="003F7CF3"/>
    <w:rsid w:val="00487CE4"/>
    <w:rsid w:val="005638FB"/>
    <w:rsid w:val="006D1FED"/>
    <w:rsid w:val="00907841"/>
    <w:rsid w:val="009479AB"/>
    <w:rsid w:val="00D77F37"/>
    <w:rsid w:val="00E9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04231"/>
  <w15:chartTrackingRefBased/>
  <w15:docId w15:val="{0B204797-4DF1-4C03-8C1D-41D2B482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after="0" w:line="240" w:lineRule="auto"/>
      <w:ind w:left="360" w:hanging="360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styleId="Lijstalinea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Standaard"/>
    <w:link w:val="LijstalineaChar"/>
    <w:uiPriority w:val="34"/>
    <w:qFormat/>
    <w:rsid w:val="0023447B"/>
    <w:pPr>
      <w:ind w:left="720"/>
      <w:contextualSpacing/>
    </w:pPr>
  </w:style>
  <w:style w:type="character" w:customStyle="1" w:styleId="LijstalineaChar">
    <w:name w:val="Lijstalinea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link w:val="Lijstalinea"/>
    <w:uiPriority w:val="34"/>
    <w:locked/>
    <w:rsid w:val="00907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99d4c7-e105-4ce0-9427-8c907c979823">
      <Terms xmlns="http://schemas.microsoft.com/office/infopath/2007/PartnerControls"/>
    </lcf76f155ced4ddcb4097134ff3c332f>
    <TaxCatchAll xmlns="a5804013-0d55-439b-9108-941fa49e2a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FD8D2CF36D247AB3B4893C61FBEAD" ma:contentTypeVersion="12" ma:contentTypeDescription="Een nieuw document maken." ma:contentTypeScope="" ma:versionID="21862dd385aa73c5d0ad5582585437df">
  <xsd:schema xmlns:xsd="http://www.w3.org/2001/XMLSchema" xmlns:xs="http://www.w3.org/2001/XMLSchema" xmlns:p="http://schemas.microsoft.com/office/2006/metadata/properties" xmlns:ns2="a399d4c7-e105-4ce0-9427-8c907c979823" xmlns:ns3="a5804013-0d55-439b-9108-941fa49e2adc" targetNamespace="http://schemas.microsoft.com/office/2006/metadata/properties" ma:root="true" ma:fieldsID="1b4e2bf47da5de114ee7131fdcd62ae5" ns2:_="" ns3:_="">
    <xsd:import namespace="a399d4c7-e105-4ce0-9427-8c907c979823"/>
    <xsd:import namespace="a5804013-0d55-439b-9108-941fa49e2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9d4c7-e105-4ce0-9427-8c907c979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2554b14-011f-4864-8a2b-03e198205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04013-0d55-439b-9108-941fa49e2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c8a2042-eb37-4892-81e5-9321cedfc91e}" ma:internalName="TaxCatchAll" ma:showField="CatchAllData" ma:web="a5804013-0d55-439b-9108-941fa49e2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4029A9-6DCF-4E0D-9FE8-786D1EE6CB1B}">
  <ds:schemaRefs>
    <ds:schemaRef ds:uri="http://schemas.microsoft.com/office/2006/metadata/properties"/>
    <ds:schemaRef ds:uri="http://schemas.microsoft.com/office/infopath/2007/PartnerControls"/>
    <ds:schemaRef ds:uri="a399d4c7-e105-4ce0-9427-8c907c979823"/>
    <ds:schemaRef ds:uri="a5804013-0d55-439b-9108-941fa49e2adc"/>
  </ds:schemaRefs>
</ds:datastoreItem>
</file>

<file path=customXml/itemProps2.xml><?xml version="1.0" encoding="utf-8"?>
<ds:datastoreItem xmlns:ds="http://schemas.openxmlformats.org/officeDocument/2006/customXml" ds:itemID="{381CFB9C-790D-4F16-BAE9-588A6551C0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630A6-7831-4BF5-A8D1-91552509D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9d4c7-e105-4ce0-9427-8c907c979823"/>
    <ds:schemaRef ds:uri="a5804013-0d55-439b-9108-941fa49e2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Yulia Boomsma - Panibratets</cp:lastModifiedBy>
  <cp:revision>8</cp:revision>
  <dcterms:created xsi:type="dcterms:W3CDTF">2023-01-18T14:02:00Z</dcterms:created>
  <dcterms:modified xsi:type="dcterms:W3CDTF">2023-07-06T12:43:00Z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0x010100035FD8D2CF36D247AB3B4893C61FBEAD</vt:lpwstr>
  </property>
  <property fmtid="{D5CDD505-2E9C-101B-9397-08002B2CF9AE}" pid="3" name="MediaServiceImageTags">
    <vt:lpwstr/>
  </property>
</Properties>
</file>