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34FB7" w14:textId="77777777" w:rsidR="00F56C73" w:rsidRPr="009A5B38" w:rsidRDefault="00F56C73">
      <w:pPr>
        <w:pStyle w:val="Plattetekst"/>
        <w:rPr>
          <w:rFonts w:ascii="Times New Roman"/>
          <w:sz w:val="22"/>
          <w:szCs w:val="22"/>
        </w:rPr>
      </w:pPr>
    </w:p>
    <w:p w14:paraId="03261592" w14:textId="77777777" w:rsidR="00F56C73" w:rsidRPr="009A5B38" w:rsidRDefault="00F56C73">
      <w:pPr>
        <w:pStyle w:val="Plattetekst"/>
        <w:rPr>
          <w:rFonts w:ascii="Times New Roman"/>
          <w:sz w:val="22"/>
          <w:szCs w:val="22"/>
        </w:rPr>
      </w:pPr>
    </w:p>
    <w:p w14:paraId="67163FB4" w14:textId="77777777" w:rsidR="00F56C73" w:rsidRPr="009A5B38" w:rsidRDefault="00F56C73">
      <w:pPr>
        <w:pStyle w:val="Plattetekst"/>
        <w:rPr>
          <w:rFonts w:ascii="Times New Roman"/>
          <w:sz w:val="22"/>
          <w:szCs w:val="22"/>
        </w:rPr>
      </w:pPr>
    </w:p>
    <w:p w14:paraId="5B96C90A" w14:textId="77777777" w:rsidR="00F56C73" w:rsidRPr="009A5B38" w:rsidRDefault="00F56C73">
      <w:pPr>
        <w:pStyle w:val="Plattetekst"/>
        <w:rPr>
          <w:rFonts w:ascii="Times New Roman"/>
          <w:sz w:val="22"/>
          <w:szCs w:val="22"/>
        </w:rPr>
      </w:pPr>
    </w:p>
    <w:p w14:paraId="42AB5DA6" w14:textId="77777777" w:rsidR="00F56C73" w:rsidRPr="009A5B38" w:rsidRDefault="00F56C73">
      <w:pPr>
        <w:pStyle w:val="Plattetekst"/>
        <w:rPr>
          <w:rFonts w:ascii="Times New Roman"/>
          <w:sz w:val="22"/>
          <w:szCs w:val="22"/>
        </w:rPr>
      </w:pPr>
    </w:p>
    <w:p w14:paraId="43347B0D" w14:textId="77777777" w:rsidR="00F56C73" w:rsidRPr="009A5B38" w:rsidRDefault="00F56C73">
      <w:pPr>
        <w:pStyle w:val="Plattetekst"/>
        <w:rPr>
          <w:rFonts w:ascii="Times New Roman"/>
          <w:sz w:val="22"/>
          <w:szCs w:val="22"/>
        </w:rPr>
      </w:pPr>
    </w:p>
    <w:p w14:paraId="4F618214" w14:textId="77777777" w:rsidR="00F56C73" w:rsidRPr="009A5B38" w:rsidRDefault="00F56C73">
      <w:pPr>
        <w:pStyle w:val="Plattetekst"/>
        <w:rPr>
          <w:rFonts w:ascii="Times New Roman"/>
          <w:sz w:val="22"/>
          <w:szCs w:val="22"/>
        </w:rPr>
      </w:pPr>
    </w:p>
    <w:p w14:paraId="6AC829BB" w14:textId="77777777" w:rsidR="00F56C73" w:rsidRPr="009A5B38" w:rsidRDefault="00F56C73">
      <w:pPr>
        <w:pStyle w:val="Plattetekst"/>
        <w:rPr>
          <w:rFonts w:ascii="Times New Roman"/>
          <w:sz w:val="22"/>
          <w:szCs w:val="22"/>
        </w:rPr>
      </w:pPr>
    </w:p>
    <w:p w14:paraId="1BF5DD6D" w14:textId="77777777" w:rsidR="00F56C73" w:rsidRPr="009A5B38" w:rsidRDefault="00F56C73">
      <w:pPr>
        <w:pStyle w:val="Plattetekst"/>
        <w:rPr>
          <w:rFonts w:asciiTheme="minorHAnsi" w:hAnsiTheme="minorHAnsi" w:cstheme="minorHAnsi"/>
          <w:sz w:val="22"/>
          <w:szCs w:val="22"/>
        </w:rPr>
      </w:pPr>
    </w:p>
    <w:p w14:paraId="423C670E" w14:textId="77777777" w:rsidR="00F56C73" w:rsidRPr="009A5B38" w:rsidRDefault="00F56C73">
      <w:pPr>
        <w:pStyle w:val="Plattetekst"/>
        <w:spacing w:before="9" w:after="1"/>
        <w:rPr>
          <w:rFonts w:asciiTheme="minorHAnsi" w:hAnsiTheme="minorHAnsi" w:cstheme="minorHAnsi"/>
          <w:sz w:val="22"/>
          <w:szCs w:val="22"/>
        </w:rPr>
      </w:pPr>
    </w:p>
    <w:p w14:paraId="224A505D" w14:textId="7492871B" w:rsidR="00F56C73" w:rsidRPr="009A5B38" w:rsidRDefault="00F56C73">
      <w:pPr>
        <w:pStyle w:val="Plattetekst"/>
        <w:ind w:left="646"/>
        <w:rPr>
          <w:rFonts w:asciiTheme="minorHAnsi" w:hAnsiTheme="minorHAnsi" w:cstheme="minorHAnsi"/>
          <w:sz w:val="22"/>
          <w:szCs w:val="22"/>
        </w:rPr>
      </w:pPr>
    </w:p>
    <w:p w14:paraId="17F9D62E" w14:textId="77777777" w:rsidR="00F56C73" w:rsidRPr="009A5B38" w:rsidRDefault="00F56C73">
      <w:pPr>
        <w:pStyle w:val="Plattetekst"/>
        <w:rPr>
          <w:rFonts w:asciiTheme="minorHAnsi" w:hAnsiTheme="minorHAnsi" w:cstheme="minorHAnsi"/>
          <w:sz w:val="32"/>
          <w:szCs w:val="32"/>
        </w:rPr>
      </w:pPr>
    </w:p>
    <w:p w14:paraId="669A66BE" w14:textId="4640E492" w:rsidR="00F56C73" w:rsidRPr="009A5B38" w:rsidRDefault="003B0432">
      <w:pPr>
        <w:spacing w:before="218" w:line="480" w:lineRule="auto"/>
        <w:ind w:left="1908" w:right="1888"/>
        <w:jc w:val="center"/>
        <w:rPr>
          <w:rFonts w:asciiTheme="minorHAnsi" w:hAnsiTheme="minorHAnsi" w:cstheme="minorHAnsi"/>
          <w:b/>
          <w:spacing w:val="-2"/>
          <w:sz w:val="32"/>
          <w:szCs w:val="32"/>
        </w:rPr>
      </w:pPr>
      <w:r>
        <w:rPr>
          <w:rFonts w:asciiTheme="minorHAnsi" w:hAnsiTheme="minorHAnsi" w:cstheme="minorHAnsi"/>
          <w:b/>
          <w:sz w:val="32"/>
          <w:szCs w:val="32"/>
        </w:rPr>
        <w:t>O</w:t>
      </w:r>
      <w:r w:rsidR="00ED5EB9" w:rsidRPr="009A5B38">
        <w:rPr>
          <w:rFonts w:asciiTheme="minorHAnsi" w:hAnsiTheme="minorHAnsi" w:cstheme="minorHAnsi"/>
          <w:b/>
          <w:sz w:val="32"/>
          <w:szCs w:val="32"/>
        </w:rPr>
        <w:t>VEREENKOMST</w:t>
      </w:r>
      <w:r w:rsidR="00ED5EB9" w:rsidRPr="009A5B38">
        <w:rPr>
          <w:rFonts w:asciiTheme="minorHAnsi" w:hAnsiTheme="minorHAnsi" w:cstheme="minorHAnsi"/>
          <w:b/>
          <w:spacing w:val="-21"/>
          <w:sz w:val="32"/>
          <w:szCs w:val="32"/>
        </w:rPr>
        <w:t xml:space="preserve"> </w:t>
      </w:r>
      <w:r w:rsidR="00ED5EB9" w:rsidRPr="009A5B38">
        <w:rPr>
          <w:rFonts w:asciiTheme="minorHAnsi" w:hAnsiTheme="minorHAnsi" w:cstheme="minorHAnsi"/>
          <w:b/>
          <w:sz w:val="32"/>
          <w:szCs w:val="32"/>
        </w:rPr>
        <w:t xml:space="preserve">VOOR: </w:t>
      </w:r>
    </w:p>
    <w:p w14:paraId="79FB5EF6" w14:textId="7E5A7601" w:rsidR="00FB44D3" w:rsidRPr="009A5B38" w:rsidRDefault="003B0432">
      <w:pPr>
        <w:spacing w:before="218" w:line="480" w:lineRule="auto"/>
        <w:ind w:left="1908" w:right="1888"/>
        <w:jc w:val="center"/>
        <w:rPr>
          <w:rFonts w:asciiTheme="minorHAnsi" w:hAnsiTheme="minorHAnsi" w:cstheme="minorHAnsi"/>
          <w:b/>
          <w:sz w:val="32"/>
          <w:szCs w:val="32"/>
        </w:rPr>
      </w:pPr>
      <w:r>
        <w:rPr>
          <w:rFonts w:asciiTheme="minorHAnsi" w:hAnsiTheme="minorHAnsi" w:cstheme="minorHAnsi"/>
          <w:b/>
          <w:spacing w:val="-2"/>
          <w:sz w:val="32"/>
          <w:szCs w:val="32"/>
        </w:rPr>
        <w:t>Personenvervoer Post Opmeer</w:t>
      </w:r>
    </w:p>
    <w:p w14:paraId="4C648487" w14:textId="77777777" w:rsidR="00F56C73" w:rsidRPr="009A5B38" w:rsidRDefault="00F56C73">
      <w:pPr>
        <w:pStyle w:val="Plattetekst"/>
        <w:rPr>
          <w:rFonts w:asciiTheme="minorHAnsi" w:hAnsiTheme="minorHAnsi" w:cstheme="minorHAnsi"/>
          <w:b/>
          <w:sz w:val="32"/>
          <w:szCs w:val="32"/>
        </w:rPr>
      </w:pPr>
    </w:p>
    <w:p w14:paraId="473D1266" w14:textId="496EB082" w:rsidR="00F56C73" w:rsidRPr="009A5B38" w:rsidRDefault="00A73DBC">
      <w:pPr>
        <w:spacing w:before="298"/>
        <w:ind w:left="1908" w:right="1886"/>
        <w:jc w:val="center"/>
        <w:rPr>
          <w:rFonts w:asciiTheme="minorHAnsi" w:hAnsiTheme="minorHAnsi" w:cstheme="minorHAnsi"/>
          <w:b/>
          <w:sz w:val="32"/>
          <w:szCs w:val="32"/>
        </w:rPr>
      </w:pPr>
      <w:r w:rsidRPr="009A5B38">
        <w:rPr>
          <w:rFonts w:asciiTheme="minorHAnsi" w:hAnsiTheme="minorHAnsi" w:cstheme="minorHAnsi"/>
          <w:b/>
          <w:spacing w:val="-2"/>
          <w:sz w:val="32"/>
          <w:szCs w:val="32"/>
        </w:rPr>
        <w:t>Opdrachtnemer:</w:t>
      </w:r>
    </w:p>
    <w:p w14:paraId="0CF7A75A" w14:textId="77777777" w:rsidR="00F56C73" w:rsidRPr="009A5B38" w:rsidRDefault="00F56C73">
      <w:pPr>
        <w:pStyle w:val="Plattetekst"/>
        <w:spacing w:before="3"/>
        <w:rPr>
          <w:rFonts w:asciiTheme="minorHAnsi" w:hAnsiTheme="minorHAnsi" w:cstheme="minorHAnsi"/>
          <w:b/>
          <w:sz w:val="22"/>
          <w:szCs w:val="22"/>
        </w:rPr>
      </w:pPr>
    </w:p>
    <w:p w14:paraId="7670C1C3" w14:textId="77777777" w:rsidR="00F56C73" w:rsidRPr="009A5B38" w:rsidRDefault="00F56C73">
      <w:pPr>
        <w:pStyle w:val="Plattetekst"/>
        <w:rPr>
          <w:rFonts w:asciiTheme="minorHAnsi" w:hAnsiTheme="minorHAnsi" w:cstheme="minorHAnsi"/>
          <w:b/>
          <w:sz w:val="22"/>
          <w:szCs w:val="22"/>
        </w:rPr>
      </w:pPr>
    </w:p>
    <w:p w14:paraId="5EC65511" w14:textId="77777777" w:rsidR="00F56C73" w:rsidRPr="009A5B38" w:rsidRDefault="00F56C73">
      <w:pPr>
        <w:pStyle w:val="Plattetekst"/>
        <w:spacing w:before="8"/>
        <w:rPr>
          <w:rFonts w:asciiTheme="minorHAnsi" w:hAnsiTheme="minorHAnsi" w:cstheme="minorHAnsi"/>
          <w:b/>
          <w:sz w:val="22"/>
          <w:szCs w:val="22"/>
        </w:rPr>
      </w:pPr>
    </w:p>
    <w:p w14:paraId="7CBB99AB" w14:textId="77777777" w:rsidR="00F56C73" w:rsidRPr="009A5B38" w:rsidRDefault="00F56C73">
      <w:pPr>
        <w:pStyle w:val="Plattetekst"/>
        <w:rPr>
          <w:rFonts w:asciiTheme="minorHAnsi" w:hAnsiTheme="minorHAnsi" w:cstheme="minorHAnsi"/>
          <w:b/>
          <w:sz w:val="22"/>
          <w:szCs w:val="22"/>
        </w:rPr>
      </w:pPr>
    </w:p>
    <w:p w14:paraId="4403431C" w14:textId="77777777" w:rsidR="00F56C73" w:rsidRPr="009A5B38" w:rsidRDefault="00F56C73">
      <w:pPr>
        <w:pStyle w:val="Plattetekst"/>
        <w:rPr>
          <w:rFonts w:asciiTheme="minorHAnsi" w:hAnsiTheme="minorHAnsi" w:cstheme="minorHAnsi"/>
          <w:b/>
          <w:sz w:val="22"/>
          <w:szCs w:val="22"/>
        </w:rPr>
      </w:pPr>
    </w:p>
    <w:p w14:paraId="4C326B1A" w14:textId="77777777" w:rsidR="00F56C73" w:rsidRPr="009A5B38" w:rsidRDefault="00F56C73">
      <w:pPr>
        <w:pStyle w:val="Plattetekst"/>
        <w:rPr>
          <w:rFonts w:asciiTheme="minorHAnsi" w:hAnsiTheme="minorHAnsi" w:cstheme="minorHAnsi"/>
          <w:b/>
          <w:sz w:val="22"/>
          <w:szCs w:val="22"/>
        </w:rPr>
      </w:pPr>
    </w:p>
    <w:p w14:paraId="4543ADCB" w14:textId="77777777" w:rsidR="00F56C73" w:rsidRPr="009A5B38" w:rsidRDefault="00F56C73">
      <w:pPr>
        <w:pStyle w:val="Plattetekst"/>
        <w:rPr>
          <w:rFonts w:asciiTheme="minorHAnsi" w:hAnsiTheme="minorHAnsi" w:cstheme="minorHAnsi"/>
          <w:b/>
          <w:sz w:val="22"/>
          <w:szCs w:val="22"/>
        </w:rPr>
      </w:pPr>
    </w:p>
    <w:p w14:paraId="506F2D6C" w14:textId="77777777" w:rsidR="00F56C73" w:rsidRPr="009A5B38" w:rsidRDefault="00F56C73">
      <w:pPr>
        <w:pStyle w:val="Plattetekst"/>
        <w:rPr>
          <w:rFonts w:asciiTheme="minorHAnsi" w:hAnsiTheme="minorHAnsi" w:cstheme="minorHAnsi"/>
          <w:b/>
          <w:sz w:val="22"/>
          <w:szCs w:val="22"/>
        </w:rPr>
      </w:pPr>
    </w:p>
    <w:p w14:paraId="542E588E" w14:textId="77777777" w:rsidR="00F56C73" w:rsidRPr="009A5B38" w:rsidRDefault="00F56C73">
      <w:pPr>
        <w:pStyle w:val="Plattetekst"/>
        <w:spacing w:before="3"/>
        <w:rPr>
          <w:rFonts w:asciiTheme="minorHAnsi" w:hAnsiTheme="minorHAnsi" w:cstheme="minorHAnsi"/>
          <w:b/>
          <w:sz w:val="22"/>
          <w:szCs w:val="22"/>
        </w:rPr>
      </w:pPr>
    </w:p>
    <w:p w14:paraId="02E60CAE" w14:textId="77777777" w:rsidR="00F56C73" w:rsidRPr="009A5B38" w:rsidRDefault="00F56C73">
      <w:pPr>
        <w:rPr>
          <w:rFonts w:asciiTheme="minorHAnsi" w:hAnsiTheme="minorHAnsi" w:cstheme="minorHAnsi"/>
        </w:rPr>
        <w:sectPr w:rsidR="00F56C73" w:rsidRPr="009A5B38">
          <w:headerReference w:type="default" r:id="rId11"/>
          <w:type w:val="continuous"/>
          <w:pgSz w:w="11910" w:h="16840"/>
          <w:pgMar w:top="1920" w:right="1360" w:bottom="280" w:left="1680" w:header="708" w:footer="708" w:gutter="0"/>
          <w:cols w:space="708"/>
        </w:sectPr>
      </w:pPr>
    </w:p>
    <w:p w14:paraId="7855945F" w14:textId="77777777" w:rsidR="002721EA" w:rsidRPr="009A5B38" w:rsidRDefault="002721EA">
      <w:pPr>
        <w:spacing w:before="75"/>
        <w:ind w:left="1908" w:right="1888"/>
        <w:jc w:val="center"/>
        <w:rPr>
          <w:rFonts w:asciiTheme="minorHAnsi" w:hAnsiTheme="minorHAnsi" w:cstheme="minorHAnsi"/>
          <w:b/>
          <w:spacing w:val="-2"/>
        </w:rPr>
      </w:pPr>
      <w:r w:rsidRPr="009A5B38">
        <w:rPr>
          <w:rFonts w:asciiTheme="minorHAnsi" w:hAnsiTheme="minorHAnsi" w:cstheme="minorHAnsi"/>
          <w:b/>
          <w:spacing w:val="-2"/>
        </w:rPr>
        <w:lastRenderedPageBreak/>
        <w:t>`</w:t>
      </w:r>
    </w:p>
    <w:p w14:paraId="1416E20E" w14:textId="77777777" w:rsidR="002721EA" w:rsidRPr="009A5B38" w:rsidRDefault="002721EA">
      <w:pPr>
        <w:spacing w:before="75"/>
        <w:ind w:left="1908" w:right="1888"/>
        <w:jc w:val="center"/>
        <w:rPr>
          <w:rFonts w:asciiTheme="minorHAnsi" w:hAnsiTheme="minorHAnsi" w:cstheme="minorHAnsi"/>
          <w:b/>
          <w:spacing w:val="-2"/>
        </w:rPr>
      </w:pPr>
    </w:p>
    <w:p w14:paraId="13F84CC8" w14:textId="77777777" w:rsidR="002721EA" w:rsidRPr="009A5B38" w:rsidRDefault="002721EA">
      <w:pPr>
        <w:spacing w:before="75"/>
        <w:ind w:left="1908" w:right="1888"/>
        <w:jc w:val="center"/>
        <w:rPr>
          <w:rFonts w:asciiTheme="minorHAnsi" w:hAnsiTheme="minorHAnsi" w:cstheme="minorHAnsi"/>
          <w:b/>
          <w:spacing w:val="-2"/>
        </w:rPr>
      </w:pPr>
    </w:p>
    <w:p w14:paraId="63B08A05" w14:textId="77777777" w:rsidR="009A5B38" w:rsidRDefault="009A5B38">
      <w:pPr>
        <w:spacing w:before="75"/>
        <w:ind w:left="1908" w:right="1888"/>
        <w:jc w:val="center"/>
        <w:rPr>
          <w:rFonts w:asciiTheme="minorHAnsi" w:hAnsiTheme="minorHAnsi" w:cstheme="minorHAnsi"/>
          <w:b/>
          <w:spacing w:val="-2"/>
        </w:rPr>
      </w:pPr>
    </w:p>
    <w:p w14:paraId="4E813438" w14:textId="25B78BBD" w:rsidR="00F56C73" w:rsidRPr="009A5B38" w:rsidRDefault="003B0432">
      <w:pPr>
        <w:spacing w:before="75"/>
        <w:ind w:left="1908" w:right="1888"/>
        <w:jc w:val="center"/>
        <w:rPr>
          <w:rFonts w:asciiTheme="minorHAnsi" w:hAnsiTheme="minorHAnsi" w:cstheme="minorHAnsi"/>
          <w:b/>
        </w:rPr>
      </w:pPr>
      <w:r>
        <w:rPr>
          <w:rFonts w:asciiTheme="minorHAnsi" w:hAnsiTheme="minorHAnsi" w:cstheme="minorHAnsi"/>
          <w:b/>
          <w:spacing w:val="-2"/>
        </w:rPr>
        <w:t>Overeenkomst ‘Personenvervoer Post Opmeer’</w:t>
      </w:r>
    </w:p>
    <w:p w14:paraId="4DBD2D59" w14:textId="77777777" w:rsidR="00F56C73" w:rsidRPr="009A5B38" w:rsidRDefault="00F56C73">
      <w:pPr>
        <w:pStyle w:val="Plattetekst"/>
        <w:rPr>
          <w:rFonts w:asciiTheme="minorHAnsi" w:hAnsiTheme="minorHAnsi" w:cstheme="minorHAnsi"/>
          <w:b/>
          <w:sz w:val="22"/>
          <w:szCs w:val="22"/>
        </w:rPr>
      </w:pPr>
    </w:p>
    <w:p w14:paraId="6D819A7A" w14:textId="77777777" w:rsidR="00F56C73" w:rsidRPr="009A5B38" w:rsidRDefault="00F56C73">
      <w:pPr>
        <w:pStyle w:val="Plattetekst"/>
        <w:spacing w:before="8"/>
        <w:rPr>
          <w:rFonts w:asciiTheme="minorHAnsi" w:hAnsiTheme="minorHAnsi" w:cstheme="minorHAnsi"/>
          <w:b/>
          <w:sz w:val="22"/>
          <w:szCs w:val="22"/>
        </w:rPr>
      </w:pPr>
    </w:p>
    <w:p w14:paraId="201030C9" w14:textId="77777777" w:rsidR="00F56C73" w:rsidRPr="009A5B38" w:rsidRDefault="00ED5EB9" w:rsidP="00EB756C">
      <w:pPr>
        <w:pStyle w:val="Plattetekst"/>
        <w:rPr>
          <w:rFonts w:asciiTheme="minorHAnsi" w:hAnsiTheme="minorHAnsi" w:cstheme="minorHAnsi"/>
          <w:sz w:val="22"/>
          <w:szCs w:val="22"/>
        </w:rPr>
      </w:pPr>
      <w:r w:rsidRPr="009A5B38">
        <w:rPr>
          <w:rFonts w:asciiTheme="minorHAnsi" w:hAnsiTheme="minorHAnsi" w:cstheme="minorHAnsi"/>
          <w:sz w:val="22"/>
          <w:szCs w:val="22"/>
        </w:rPr>
        <w:t>DE</w:t>
      </w:r>
      <w:r w:rsidRPr="009A5B38">
        <w:rPr>
          <w:rFonts w:asciiTheme="minorHAnsi" w:hAnsiTheme="minorHAnsi" w:cstheme="minorHAnsi"/>
          <w:spacing w:val="-4"/>
          <w:sz w:val="22"/>
          <w:szCs w:val="22"/>
        </w:rPr>
        <w:t xml:space="preserve"> </w:t>
      </w:r>
      <w:r w:rsidRPr="009A5B38">
        <w:rPr>
          <w:rFonts w:asciiTheme="minorHAnsi" w:hAnsiTheme="minorHAnsi" w:cstheme="minorHAnsi"/>
          <w:spacing w:val="-2"/>
          <w:sz w:val="22"/>
          <w:szCs w:val="22"/>
        </w:rPr>
        <w:t>ONDERGETEKENDEN:</w:t>
      </w:r>
    </w:p>
    <w:p w14:paraId="282C493E" w14:textId="77777777" w:rsidR="00F56C73" w:rsidRPr="009A5B38" w:rsidRDefault="00F56C73">
      <w:pPr>
        <w:pStyle w:val="Plattetekst"/>
        <w:spacing w:before="10"/>
        <w:rPr>
          <w:rFonts w:asciiTheme="minorHAnsi" w:hAnsiTheme="minorHAnsi" w:cstheme="minorHAnsi"/>
          <w:sz w:val="22"/>
          <w:szCs w:val="22"/>
        </w:rPr>
      </w:pPr>
    </w:p>
    <w:p w14:paraId="605BE169" w14:textId="6C6554FF" w:rsidR="00373AE7" w:rsidRPr="009A5B38" w:rsidRDefault="00373AE7" w:rsidP="00373AE7">
      <w:pPr>
        <w:suppressAutoHyphens/>
        <w:spacing w:line="284" w:lineRule="atLeast"/>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De publiekrechtelijke rechtspersoon Zaffier, gevestigd te Alkmaar, aan de Hertog Aalbrechtweg 32, 1832 DL Alkmaar,  te dezen rechtsgeldig vertegenwoordigd door J. Mokveld, directeur Zaffier, (</w:t>
      </w:r>
      <w:r w:rsidRPr="009A5B38">
        <w:rPr>
          <w:rFonts w:asciiTheme="minorHAnsi" w:eastAsia="Times New Roman" w:hAnsiTheme="minorHAnsi" w:cstheme="minorHAnsi"/>
          <w:b/>
          <w:bCs/>
          <w:lang w:eastAsia="nl-NL"/>
        </w:rPr>
        <w:t>Zaffier</w:t>
      </w:r>
      <w:r w:rsidRPr="009A5B38">
        <w:rPr>
          <w:rFonts w:asciiTheme="minorHAnsi" w:eastAsia="Times New Roman" w:hAnsiTheme="minorHAnsi" w:cstheme="minorHAnsi"/>
          <w:lang w:eastAsia="nl-NL"/>
        </w:rPr>
        <w:t xml:space="preserve">); </w:t>
      </w:r>
    </w:p>
    <w:p w14:paraId="6A2EBFBF" w14:textId="77777777" w:rsidR="00F56C73" w:rsidRPr="009A5B38" w:rsidRDefault="00F56C73">
      <w:pPr>
        <w:pStyle w:val="Plattetekst"/>
        <w:spacing w:before="5"/>
        <w:rPr>
          <w:rFonts w:asciiTheme="minorHAnsi" w:hAnsiTheme="minorHAnsi" w:cstheme="minorHAnsi"/>
          <w:sz w:val="22"/>
          <w:szCs w:val="22"/>
        </w:rPr>
      </w:pPr>
    </w:p>
    <w:p w14:paraId="1E7EF255" w14:textId="77777777" w:rsidR="00F56C73" w:rsidRPr="009A5B38" w:rsidRDefault="00ED5EB9">
      <w:pPr>
        <w:pStyle w:val="Plattetekst"/>
        <w:ind w:left="134"/>
        <w:rPr>
          <w:rFonts w:asciiTheme="minorHAnsi" w:hAnsiTheme="minorHAnsi" w:cstheme="minorHAnsi"/>
          <w:sz w:val="22"/>
          <w:szCs w:val="22"/>
        </w:rPr>
      </w:pPr>
      <w:r w:rsidRPr="009A5B38">
        <w:rPr>
          <w:rFonts w:asciiTheme="minorHAnsi" w:hAnsiTheme="minorHAnsi" w:cstheme="minorHAnsi"/>
          <w:spacing w:val="-5"/>
          <w:sz w:val="22"/>
          <w:szCs w:val="22"/>
        </w:rPr>
        <w:t>en</w:t>
      </w:r>
    </w:p>
    <w:p w14:paraId="07236898" w14:textId="77777777" w:rsidR="00F56C73" w:rsidRPr="009A5B38" w:rsidRDefault="00F56C73">
      <w:pPr>
        <w:pStyle w:val="Plattetekst"/>
        <w:spacing w:before="9"/>
        <w:rPr>
          <w:rFonts w:asciiTheme="minorHAnsi" w:hAnsiTheme="minorHAnsi" w:cstheme="minorHAnsi"/>
          <w:sz w:val="22"/>
          <w:szCs w:val="22"/>
        </w:rPr>
      </w:pPr>
    </w:p>
    <w:p w14:paraId="74704E28" w14:textId="24CF8622" w:rsidR="00F56C73" w:rsidRPr="009A5B38" w:rsidRDefault="00ED5EB9">
      <w:pPr>
        <w:pStyle w:val="Plattetekst"/>
        <w:spacing w:before="93" w:line="268" w:lineRule="auto"/>
        <w:ind w:left="134" w:right="151"/>
        <w:rPr>
          <w:rFonts w:asciiTheme="minorHAnsi" w:hAnsiTheme="minorHAnsi" w:cstheme="minorHAnsi"/>
          <w:sz w:val="22"/>
          <w:szCs w:val="22"/>
        </w:rPr>
      </w:pPr>
      <w:r w:rsidRPr="009A5B38">
        <w:rPr>
          <w:rFonts w:asciiTheme="minorHAnsi" w:hAnsiTheme="minorHAnsi" w:cstheme="minorHAnsi"/>
          <w:b/>
          <w:color w:val="000000"/>
          <w:sz w:val="22"/>
          <w:szCs w:val="22"/>
          <w:shd w:val="clear" w:color="auto" w:fill="D2D2D2"/>
        </w:rPr>
        <w:t xml:space="preserve">&lt;Naam </w:t>
      </w:r>
      <w:r w:rsidR="00A73DBC" w:rsidRPr="009A5B38">
        <w:rPr>
          <w:rFonts w:asciiTheme="minorHAnsi" w:hAnsiTheme="minorHAnsi" w:cstheme="minorHAnsi"/>
          <w:b/>
          <w:color w:val="000000"/>
          <w:sz w:val="22"/>
          <w:szCs w:val="22"/>
          <w:shd w:val="clear" w:color="auto" w:fill="D2D2D2"/>
        </w:rPr>
        <w:t>Opdrachtnemer</w:t>
      </w:r>
      <w:r w:rsidRPr="009A5B38">
        <w:rPr>
          <w:rFonts w:asciiTheme="minorHAnsi" w:hAnsiTheme="minorHAnsi" w:cstheme="minorHAnsi"/>
          <w:b/>
          <w:color w:val="000000"/>
          <w:sz w:val="22"/>
          <w:szCs w:val="22"/>
          <w:shd w:val="clear" w:color="auto" w:fill="D2D2D2"/>
        </w:rPr>
        <w:t>&gt;</w:t>
      </w:r>
      <w:r w:rsidRPr="009A5B38">
        <w:rPr>
          <w:rFonts w:asciiTheme="minorHAnsi" w:hAnsiTheme="minorHAnsi" w:cstheme="minorHAnsi"/>
          <w:color w:val="000000"/>
          <w:sz w:val="22"/>
          <w:szCs w:val="22"/>
        </w:rPr>
        <w:t xml:space="preserve">, gevestigd aan </w:t>
      </w:r>
      <w:r w:rsidRPr="009A5B38">
        <w:rPr>
          <w:rFonts w:asciiTheme="minorHAnsi" w:hAnsiTheme="minorHAnsi" w:cstheme="minorHAnsi"/>
          <w:color w:val="000000"/>
          <w:sz w:val="22"/>
          <w:szCs w:val="22"/>
          <w:shd w:val="clear" w:color="auto" w:fill="D2D2D2"/>
        </w:rPr>
        <w:t>&lt;adres&gt;</w:t>
      </w:r>
      <w:r w:rsidRPr="009A5B38">
        <w:rPr>
          <w:rFonts w:asciiTheme="minorHAnsi" w:hAnsiTheme="minorHAnsi" w:cstheme="minorHAnsi"/>
          <w:color w:val="000000"/>
          <w:sz w:val="22"/>
          <w:szCs w:val="22"/>
        </w:rPr>
        <w:t xml:space="preserve"> te </w:t>
      </w:r>
      <w:r w:rsidRPr="009A5B38">
        <w:rPr>
          <w:rFonts w:asciiTheme="minorHAnsi" w:hAnsiTheme="minorHAnsi" w:cstheme="minorHAnsi"/>
          <w:color w:val="000000"/>
          <w:sz w:val="22"/>
          <w:szCs w:val="22"/>
          <w:shd w:val="clear" w:color="auto" w:fill="D2D2D2"/>
        </w:rPr>
        <w:t>&lt;plaats&gt;</w:t>
      </w:r>
      <w:r w:rsidRPr="009A5B38">
        <w:rPr>
          <w:rFonts w:asciiTheme="minorHAnsi" w:hAnsiTheme="minorHAnsi" w:cstheme="minorHAnsi"/>
          <w:color w:val="000000"/>
          <w:sz w:val="22"/>
          <w:szCs w:val="22"/>
        </w:rPr>
        <w:t xml:space="preserve">, KvK </w:t>
      </w:r>
      <w:r w:rsidRPr="009A5B38">
        <w:rPr>
          <w:rFonts w:asciiTheme="minorHAnsi" w:hAnsiTheme="minorHAnsi" w:cstheme="minorHAnsi"/>
          <w:color w:val="000000"/>
          <w:sz w:val="22"/>
          <w:szCs w:val="22"/>
          <w:shd w:val="clear" w:color="auto" w:fill="D2D2D2"/>
        </w:rPr>
        <w:t>&lt;nummer&gt;</w:t>
      </w:r>
      <w:r w:rsidRPr="009A5B38">
        <w:rPr>
          <w:rFonts w:asciiTheme="minorHAnsi" w:hAnsiTheme="minorHAnsi" w:cstheme="minorHAnsi"/>
          <w:color w:val="000000"/>
          <w:sz w:val="22"/>
          <w:szCs w:val="22"/>
        </w:rPr>
        <w:t>, te dezen rechtsgeldig</w:t>
      </w:r>
      <w:r w:rsidRPr="009A5B38">
        <w:rPr>
          <w:rFonts w:asciiTheme="minorHAnsi" w:hAnsiTheme="minorHAnsi" w:cstheme="minorHAnsi"/>
          <w:color w:val="000000"/>
          <w:spacing w:val="-4"/>
          <w:sz w:val="22"/>
          <w:szCs w:val="22"/>
        </w:rPr>
        <w:t xml:space="preserve"> </w:t>
      </w:r>
      <w:r w:rsidRPr="009A5B38">
        <w:rPr>
          <w:rFonts w:asciiTheme="minorHAnsi" w:hAnsiTheme="minorHAnsi" w:cstheme="minorHAnsi"/>
          <w:color w:val="000000"/>
          <w:sz w:val="22"/>
          <w:szCs w:val="22"/>
        </w:rPr>
        <w:t>vertegenwoordigd</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door</w:t>
      </w:r>
      <w:r w:rsidRPr="009A5B38">
        <w:rPr>
          <w:rFonts w:asciiTheme="minorHAnsi" w:hAnsiTheme="minorHAnsi" w:cstheme="minorHAnsi"/>
          <w:color w:val="000000"/>
          <w:spacing w:val="-2"/>
          <w:sz w:val="22"/>
          <w:szCs w:val="22"/>
        </w:rPr>
        <w:t xml:space="preserve"> </w:t>
      </w:r>
      <w:r w:rsidRPr="009A5B38">
        <w:rPr>
          <w:rFonts w:asciiTheme="minorHAnsi" w:hAnsiTheme="minorHAnsi" w:cstheme="minorHAnsi"/>
          <w:color w:val="000000"/>
          <w:sz w:val="22"/>
          <w:szCs w:val="22"/>
          <w:shd w:val="clear" w:color="auto" w:fill="D2D2D2"/>
        </w:rPr>
        <w:t>&lt;naam&gt;</w:t>
      </w:r>
      <w:r w:rsidRPr="009A5B38">
        <w:rPr>
          <w:rFonts w:asciiTheme="minorHAnsi" w:hAnsiTheme="minorHAnsi" w:cstheme="minorHAnsi"/>
          <w:color w:val="000000"/>
          <w:sz w:val="22"/>
          <w:szCs w:val="22"/>
        </w:rPr>
        <w:t>,</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shd w:val="clear" w:color="auto" w:fill="D2D2D2"/>
        </w:rPr>
        <w:t>&lt;functie&gt;</w:t>
      </w:r>
      <w:r w:rsidRPr="009A5B38">
        <w:rPr>
          <w:rFonts w:asciiTheme="minorHAnsi" w:hAnsiTheme="minorHAnsi" w:cstheme="minorHAnsi"/>
          <w:color w:val="000000"/>
          <w:sz w:val="22"/>
          <w:szCs w:val="22"/>
        </w:rPr>
        <w:t>,</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hierna</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te</w:t>
      </w:r>
      <w:r w:rsidRPr="009A5B38">
        <w:rPr>
          <w:rFonts w:asciiTheme="minorHAnsi" w:hAnsiTheme="minorHAnsi" w:cstheme="minorHAnsi"/>
          <w:color w:val="000000"/>
          <w:spacing w:val="-4"/>
          <w:sz w:val="22"/>
          <w:szCs w:val="22"/>
        </w:rPr>
        <w:t xml:space="preserve"> </w:t>
      </w:r>
      <w:r w:rsidRPr="009A5B38">
        <w:rPr>
          <w:rFonts w:asciiTheme="minorHAnsi" w:hAnsiTheme="minorHAnsi" w:cstheme="minorHAnsi"/>
          <w:color w:val="000000"/>
          <w:sz w:val="22"/>
          <w:szCs w:val="22"/>
        </w:rPr>
        <w:t>noemen</w:t>
      </w:r>
      <w:r w:rsidRPr="009A5B38">
        <w:rPr>
          <w:rFonts w:asciiTheme="minorHAnsi" w:hAnsiTheme="minorHAnsi" w:cstheme="minorHAnsi"/>
          <w:color w:val="000000"/>
          <w:spacing w:val="-6"/>
          <w:sz w:val="22"/>
          <w:szCs w:val="22"/>
        </w:rPr>
        <w:t xml:space="preserve"> </w:t>
      </w:r>
      <w:r w:rsidRPr="009A5B38">
        <w:rPr>
          <w:rFonts w:asciiTheme="minorHAnsi" w:hAnsiTheme="minorHAnsi" w:cstheme="minorHAnsi"/>
          <w:color w:val="000000"/>
          <w:sz w:val="22"/>
          <w:szCs w:val="22"/>
        </w:rPr>
        <w:t>‘</w:t>
      </w:r>
      <w:r w:rsidR="00A73DBC" w:rsidRPr="009A5B38">
        <w:rPr>
          <w:rFonts w:asciiTheme="minorHAnsi" w:hAnsiTheme="minorHAnsi" w:cstheme="minorHAnsi"/>
          <w:color w:val="000000"/>
          <w:sz w:val="22"/>
          <w:szCs w:val="22"/>
        </w:rPr>
        <w:t>Opdrachtnemer</w:t>
      </w:r>
      <w:r w:rsidRPr="009A5B38">
        <w:rPr>
          <w:rFonts w:asciiTheme="minorHAnsi" w:hAnsiTheme="minorHAnsi" w:cstheme="minorHAnsi"/>
          <w:color w:val="000000"/>
          <w:sz w:val="22"/>
          <w:szCs w:val="22"/>
        </w:rPr>
        <w:t>’;</w:t>
      </w:r>
    </w:p>
    <w:p w14:paraId="1373448D" w14:textId="77777777" w:rsidR="00F56C73" w:rsidRPr="009A5B38" w:rsidRDefault="00F56C73">
      <w:pPr>
        <w:pStyle w:val="Plattetekst"/>
        <w:spacing w:before="4"/>
        <w:rPr>
          <w:rFonts w:asciiTheme="minorHAnsi" w:hAnsiTheme="minorHAnsi" w:cstheme="minorHAnsi"/>
          <w:sz w:val="22"/>
          <w:szCs w:val="22"/>
        </w:rPr>
      </w:pPr>
    </w:p>
    <w:p w14:paraId="48199DFA" w14:textId="77777777" w:rsidR="00F56C73" w:rsidRPr="009A5B38" w:rsidRDefault="00ED5EB9">
      <w:pPr>
        <w:pStyle w:val="Plattetekst"/>
        <w:spacing w:before="1"/>
        <w:ind w:left="134"/>
        <w:rPr>
          <w:rFonts w:asciiTheme="minorHAnsi" w:hAnsiTheme="minorHAnsi" w:cstheme="minorHAnsi"/>
          <w:sz w:val="22"/>
          <w:szCs w:val="22"/>
        </w:rPr>
      </w:pPr>
      <w:r w:rsidRPr="009A5B38">
        <w:rPr>
          <w:rFonts w:asciiTheme="minorHAnsi" w:hAnsiTheme="minorHAnsi" w:cstheme="minorHAnsi"/>
          <w:sz w:val="22"/>
          <w:szCs w:val="22"/>
        </w:rPr>
        <w:t>samen</w:t>
      </w:r>
      <w:r w:rsidRPr="009A5B38">
        <w:rPr>
          <w:rFonts w:asciiTheme="minorHAnsi" w:hAnsiTheme="minorHAnsi" w:cstheme="minorHAnsi"/>
          <w:spacing w:val="-8"/>
          <w:sz w:val="22"/>
          <w:szCs w:val="22"/>
        </w:rPr>
        <w:t xml:space="preserve"> </w:t>
      </w:r>
      <w:r w:rsidRPr="009A5B38">
        <w:rPr>
          <w:rFonts w:asciiTheme="minorHAnsi" w:hAnsiTheme="minorHAnsi" w:cstheme="minorHAnsi"/>
          <w:sz w:val="22"/>
          <w:szCs w:val="22"/>
        </w:rPr>
        <w:t>te</w:t>
      </w:r>
      <w:r w:rsidRPr="009A5B38">
        <w:rPr>
          <w:rFonts w:asciiTheme="minorHAnsi" w:hAnsiTheme="minorHAnsi" w:cstheme="minorHAnsi"/>
          <w:spacing w:val="-7"/>
          <w:sz w:val="22"/>
          <w:szCs w:val="22"/>
        </w:rPr>
        <w:t xml:space="preserve"> </w:t>
      </w:r>
      <w:r w:rsidRPr="009A5B38">
        <w:rPr>
          <w:rFonts w:asciiTheme="minorHAnsi" w:hAnsiTheme="minorHAnsi" w:cstheme="minorHAnsi"/>
          <w:sz w:val="22"/>
          <w:szCs w:val="22"/>
        </w:rPr>
        <w:t>noemen</w:t>
      </w:r>
      <w:r w:rsidRPr="009A5B38">
        <w:rPr>
          <w:rFonts w:asciiTheme="minorHAnsi" w:hAnsiTheme="minorHAnsi" w:cstheme="minorHAnsi"/>
          <w:spacing w:val="-5"/>
          <w:sz w:val="22"/>
          <w:szCs w:val="22"/>
        </w:rPr>
        <w:t xml:space="preserve"> </w:t>
      </w:r>
      <w:r w:rsidRPr="009A5B38">
        <w:rPr>
          <w:rFonts w:asciiTheme="minorHAnsi" w:hAnsiTheme="minorHAnsi" w:cstheme="minorHAnsi"/>
          <w:spacing w:val="-2"/>
          <w:sz w:val="22"/>
          <w:szCs w:val="22"/>
        </w:rPr>
        <w:t>‘Partijen’,</w:t>
      </w:r>
    </w:p>
    <w:p w14:paraId="19CE67F9" w14:textId="77777777" w:rsidR="00F56C73" w:rsidRPr="009A5B38" w:rsidRDefault="00F56C73">
      <w:pPr>
        <w:pStyle w:val="Plattetekst"/>
        <w:rPr>
          <w:rFonts w:asciiTheme="minorHAnsi" w:hAnsiTheme="minorHAnsi" w:cstheme="minorHAnsi"/>
          <w:sz w:val="22"/>
          <w:szCs w:val="22"/>
        </w:rPr>
      </w:pPr>
    </w:p>
    <w:p w14:paraId="1E77815E" w14:textId="77777777" w:rsidR="00F56C73" w:rsidRPr="009A5B38" w:rsidRDefault="00F56C73">
      <w:pPr>
        <w:pStyle w:val="Plattetekst"/>
        <w:spacing w:before="2"/>
        <w:rPr>
          <w:rFonts w:asciiTheme="minorHAnsi" w:hAnsiTheme="minorHAnsi" w:cstheme="minorHAnsi"/>
          <w:sz w:val="22"/>
          <w:szCs w:val="22"/>
        </w:rPr>
      </w:pPr>
    </w:p>
    <w:p w14:paraId="69AAB8AE" w14:textId="77777777" w:rsidR="00F56C73" w:rsidRPr="009A5B38" w:rsidRDefault="00ED5EB9">
      <w:pPr>
        <w:pStyle w:val="Plattetekst"/>
        <w:spacing w:before="1"/>
        <w:ind w:left="134"/>
        <w:rPr>
          <w:rFonts w:asciiTheme="minorHAnsi" w:hAnsiTheme="minorHAnsi" w:cstheme="minorHAnsi"/>
          <w:sz w:val="22"/>
          <w:szCs w:val="22"/>
        </w:rPr>
      </w:pPr>
      <w:r w:rsidRPr="009A5B38">
        <w:rPr>
          <w:rFonts w:asciiTheme="minorHAnsi" w:hAnsiTheme="minorHAnsi" w:cstheme="minorHAnsi"/>
          <w:spacing w:val="-2"/>
          <w:sz w:val="22"/>
          <w:szCs w:val="22"/>
        </w:rPr>
        <w:t>OVERWEGENDE</w:t>
      </w:r>
      <w:r w:rsidRPr="009A5B38">
        <w:rPr>
          <w:rFonts w:asciiTheme="minorHAnsi" w:hAnsiTheme="minorHAnsi" w:cstheme="minorHAnsi"/>
          <w:spacing w:val="5"/>
          <w:sz w:val="22"/>
          <w:szCs w:val="22"/>
        </w:rPr>
        <w:t xml:space="preserve"> </w:t>
      </w:r>
      <w:r w:rsidRPr="009A5B38">
        <w:rPr>
          <w:rFonts w:asciiTheme="minorHAnsi" w:hAnsiTheme="minorHAnsi" w:cstheme="minorHAnsi"/>
          <w:spacing w:val="-4"/>
          <w:sz w:val="22"/>
          <w:szCs w:val="22"/>
        </w:rPr>
        <w:t>DAT:</w:t>
      </w:r>
    </w:p>
    <w:p w14:paraId="557BDAA1" w14:textId="77777777" w:rsidR="00F56C73" w:rsidRPr="009A5B38" w:rsidRDefault="00F56C73">
      <w:pPr>
        <w:pStyle w:val="Plattetekst"/>
        <w:spacing w:before="9"/>
        <w:rPr>
          <w:rFonts w:asciiTheme="minorHAnsi" w:hAnsiTheme="minorHAnsi" w:cstheme="minorHAnsi"/>
          <w:sz w:val="22"/>
          <w:szCs w:val="22"/>
        </w:rPr>
      </w:pPr>
    </w:p>
    <w:p w14:paraId="0B7F3027" w14:textId="672915E3" w:rsidR="00F56C73" w:rsidRPr="009A5B38" w:rsidRDefault="00373AE7">
      <w:pPr>
        <w:pStyle w:val="Lijstalinea"/>
        <w:numPr>
          <w:ilvl w:val="0"/>
          <w:numId w:val="13"/>
        </w:numPr>
        <w:tabs>
          <w:tab w:val="left" w:pos="854"/>
          <w:tab w:val="left" w:pos="855"/>
        </w:tabs>
        <w:spacing w:before="1" w:line="271" w:lineRule="auto"/>
        <w:ind w:right="1117"/>
        <w:rPr>
          <w:rFonts w:asciiTheme="minorHAnsi" w:hAnsiTheme="minorHAnsi" w:cstheme="minorHAnsi"/>
        </w:rPr>
      </w:pPr>
      <w:r w:rsidRPr="009A5B38">
        <w:rPr>
          <w:rFonts w:asciiTheme="minorHAnsi" w:hAnsiTheme="minorHAnsi" w:cstheme="minorHAnsi"/>
        </w:rPr>
        <w:t>Zaffier</w:t>
      </w:r>
      <w:r w:rsidRPr="009A5B38">
        <w:rPr>
          <w:rFonts w:asciiTheme="minorHAnsi" w:hAnsiTheme="minorHAnsi" w:cstheme="minorHAnsi"/>
          <w:spacing w:val="-5"/>
        </w:rPr>
        <w:t xml:space="preserve"> </w:t>
      </w:r>
      <w:r w:rsidRPr="009A5B38">
        <w:rPr>
          <w:rFonts w:asciiTheme="minorHAnsi" w:hAnsiTheme="minorHAnsi" w:cstheme="minorHAnsi"/>
        </w:rPr>
        <w:t>voornemens</w:t>
      </w:r>
      <w:r w:rsidRPr="009A5B38">
        <w:rPr>
          <w:rFonts w:asciiTheme="minorHAnsi" w:hAnsiTheme="minorHAnsi" w:cstheme="minorHAnsi"/>
          <w:spacing w:val="-2"/>
        </w:rPr>
        <w:t xml:space="preserve"> </w:t>
      </w:r>
      <w:r w:rsidRPr="009A5B38">
        <w:rPr>
          <w:rFonts w:asciiTheme="minorHAnsi" w:hAnsiTheme="minorHAnsi" w:cstheme="minorHAnsi"/>
        </w:rPr>
        <w:t>is</w:t>
      </w:r>
      <w:r w:rsidRPr="009A5B38">
        <w:rPr>
          <w:rFonts w:asciiTheme="minorHAnsi" w:hAnsiTheme="minorHAnsi" w:cstheme="minorHAnsi"/>
          <w:spacing w:val="-4"/>
        </w:rPr>
        <w:t xml:space="preserve"> </w:t>
      </w:r>
      <w:r w:rsidRPr="009A5B38">
        <w:rPr>
          <w:rFonts w:asciiTheme="minorHAnsi" w:hAnsiTheme="minorHAnsi" w:cstheme="minorHAnsi"/>
        </w:rPr>
        <w:t>om</w:t>
      </w:r>
      <w:r w:rsidR="00E529E5" w:rsidRPr="009A5B38">
        <w:rPr>
          <w:rFonts w:asciiTheme="minorHAnsi" w:hAnsiTheme="minorHAnsi" w:cstheme="minorHAnsi"/>
        </w:rPr>
        <w:t xml:space="preserve"> </w:t>
      </w:r>
      <w:r w:rsidR="003B0432">
        <w:rPr>
          <w:rFonts w:asciiTheme="minorHAnsi" w:hAnsiTheme="minorHAnsi" w:cstheme="minorHAnsi"/>
        </w:rPr>
        <w:t>personenvervoer</w:t>
      </w:r>
      <w:r w:rsidRPr="009A5B38">
        <w:rPr>
          <w:rFonts w:asciiTheme="minorHAnsi" w:hAnsiTheme="minorHAnsi" w:cstheme="minorHAnsi"/>
          <w:spacing w:val="-3"/>
        </w:rPr>
        <w:t xml:space="preserve"> </w:t>
      </w:r>
      <w:r w:rsidRPr="009A5B38">
        <w:rPr>
          <w:rFonts w:asciiTheme="minorHAnsi" w:hAnsiTheme="minorHAnsi" w:cstheme="minorHAnsi"/>
        </w:rPr>
        <w:t>in</w:t>
      </w:r>
      <w:r w:rsidRPr="009A5B38">
        <w:rPr>
          <w:rFonts w:asciiTheme="minorHAnsi" w:hAnsiTheme="minorHAnsi" w:cstheme="minorHAnsi"/>
          <w:spacing w:val="-5"/>
        </w:rPr>
        <w:t xml:space="preserve"> </w:t>
      </w:r>
      <w:r w:rsidRPr="009A5B38">
        <w:rPr>
          <w:rFonts w:asciiTheme="minorHAnsi" w:hAnsiTheme="minorHAnsi" w:cstheme="minorHAnsi"/>
        </w:rPr>
        <w:t>te</w:t>
      </w:r>
      <w:r w:rsidRPr="009A5B38">
        <w:rPr>
          <w:rFonts w:asciiTheme="minorHAnsi" w:hAnsiTheme="minorHAnsi" w:cstheme="minorHAnsi"/>
          <w:spacing w:val="-5"/>
        </w:rPr>
        <w:t xml:space="preserve"> </w:t>
      </w:r>
      <w:r w:rsidRPr="009A5B38">
        <w:rPr>
          <w:rFonts w:asciiTheme="minorHAnsi" w:hAnsiTheme="minorHAnsi" w:cstheme="minorHAnsi"/>
        </w:rPr>
        <w:t>kopen,</w:t>
      </w:r>
      <w:r w:rsidRPr="009A5B38">
        <w:rPr>
          <w:rFonts w:asciiTheme="minorHAnsi" w:hAnsiTheme="minorHAnsi" w:cstheme="minorHAnsi"/>
          <w:spacing w:val="-5"/>
        </w:rPr>
        <w:t xml:space="preserve"> </w:t>
      </w:r>
      <w:r w:rsidRPr="009A5B38">
        <w:rPr>
          <w:rFonts w:asciiTheme="minorHAnsi" w:hAnsiTheme="minorHAnsi" w:cstheme="minorHAnsi"/>
        </w:rPr>
        <w:t>zoals beschreven is in het Beschrijvend document</w:t>
      </w:r>
      <w:r w:rsidR="008C5AFA">
        <w:rPr>
          <w:rFonts w:asciiTheme="minorHAnsi" w:hAnsiTheme="minorHAnsi" w:cstheme="minorHAnsi"/>
        </w:rPr>
        <w:t xml:space="preserve"> inclusief Bijlagen</w:t>
      </w:r>
      <w:r w:rsidRPr="009A5B38">
        <w:rPr>
          <w:rFonts w:asciiTheme="minorHAnsi" w:hAnsiTheme="minorHAnsi" w:cstheme="minorHAnsi"/>
        </w:rPr>
        <w:t>;</w:t>
      </w:r>
    </w:p>
    <w:p w14:paraId="2966FD98" w14:textId="0FA98D62" w:rsidR="00F56C73" w:rsidRPr="009A5B38" w:rsidRDefault="00373AE7">
      <w:pPr>
        <w:pStyle w:val="Lijstalinea"/>
        <w:numPr>
          <w:ilvl w:val="0"/>
          <w:numId w:val="13"/>
        </w:numPr>
        <w:tabs>
          <w:tab w:val="left" w:pos="854"/>
          <w:tab w:val="left" w:pos="855"/>
        </w:tabs>
        <w:spacing w:line="226" w:lineRule="exact"/>
        <w:ind w:hanging="361"/>
        <w:rPr>
          <w:rFonts w:asciiTheme="minorHAnsi" w:hAnsiTheme="minorHAnsi" w:cstheme="minorHAnsi"/>
        </w:rPr>
      </w:pPr>
      <w:r w:rsidRPr="009A5B38">
        <w:rPr>
          <w:rFonts w:asciiTheme="minorHAnsi" w:hAnsiTheme="minorHAnsi" w:cstheme="minorHAnsi"/>
        </w:rPr>
        <w:t>Zaffier</w:t>
      </w:r>
      <w:r w:rsidRPr="009A5B38">
        <w:rPr>
          <w:rFonts w:asciiTheme="minorHAnsi" w:hAnsiTheme="minorHAnsi" w:cstheme="minorHAnsi"/>
          <w:spacing w:val="-8"/>
        </w:rPr>
        <w:t xml:space="preserve"> </w:t>
      </w:r>
      <w:r w:rsidRPr="009A5B38">
        <w:rPr>
          <w:rFonts w:asciiTheme="minorHAnsi" w:hAnsiTheme="minorHAnsi" w:cstheme="minorHAnsi"/>
        </w:rPr>
        <w:t>daartoe</w:t>
      </w:r>
      <w:r w:rsidRPr="009A5B38">
        <w:rPr>
          <w:rFonts w:asciiTheme="minorHAnsi" w:hAnsiTheme="minorHAnsi" w:cstheme="minorHAnsi"/>
          <w:spacing w:val="-9"/>
        </w:rPr>
        <w:t xml:space="preserve"> </w:t>
      </w:r>
      <w:r w:rsidRPr="009A5B38">
        <w:rPr>
          <w:rFonts w:asciiTheme="minorHAnsi" w:hAnsiTheme="minorHAnsi" w:cstheme="minorHAnsi"/>
        </w:rPr>
        <w:t>op</w:t>
      </w:r>
      <w:r w:rsidRPr="009A5B38">
        <w:rPr>
          <w:rFonts w:asciiTheme="minorHAnsi" w:hAnsiTheme="minorHAnsi" w:cstheme="minorHAnsi"/>
          <w:spacing w:val="-8"/>
        </w:rPr>
        <w:t xml:space="preserve"> </w:t>
      </w:r>
      <w:r w:rsidRPr="009A5B38">
        <w:rPr>
          <w:rFonts w:asciiTheme="minorHAnsi" w:hAnsiTheme="minorHAnsi" w:cstheme="minorHAnsi"/>
          <w:color w:val="000000"/>
          <w:shd w:val="clear" w:color="auto" w:fill="D2D2D2"/>
        </w:rPr>
        <w:t>&lt;datum&gt;</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een</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aanbestedingsprocedure</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is</w:t>
      </w:r>
      <w:r w:rsidRPr="009A5B38">
        <w:rPr>
          <w:rFonts w:asciiTheme="minorHAnsi" w:hAnsiTheme="minorHAnsi" w:cstheme="minorHAnsi"/>
          <w:color w:val="000000"/>
          <w:spacing w:val="-9"/>
        </w:rPr>
        <w:t xml:space="preserve"> </w:t>
      </w:r>
      <w:r w:rsidRPr="009A5B38">
        <w:rPr>
          <w:rFonts w:asciiTheme="minorHAnsi" w:hAnsiTheme="minorHAnsi" w:cstheme="minorHAnsi"/>
          <w:color w:val="000000"/>
          <w:spacing w:val="-2"/>
        </w:rPr>
        <w:t>gestart;</w:t>
      </w:r>
    </w:p>
    <w:p w14:paraId="6F1B7740" w14:textId="2ED10717" w:rsidR="00F56C73" w:rsidRPr="009A5B38" w:rsidRDefault="00A73DBC">
      <w:pPr>
        <w:pStyle w:val="Lijstalinea"/>
        <w:numPr>
          <w:ilvl w:val="0"/>
          <w:numId w:val="13"/>
        </w:numPr>
        <w:tabs>
          <w:tab w:val="left" w:pos="854"/>
          <w:tab w:val="left" w:pos="855"/>
        </w:tabs>
        <w:spacing w:before="27"/>
        <w:ind w:hanging="361"/>
        <w:rPr>
          <w:rFonts w:asciiTheme="minorHAnsi" w:hAnsiTheme="minorHAnsi" w:cstheme="minorHAnsi"/>
        </w:rPr>
      </w:pPr>
      <w:r w:rsidRPr="009A5B38">
        <w:rPr>
          <w:rFonts w:asciiTheme="minorHAnsi" w:hAnsiTheme="minorHAnsi" w:cstheme="minorHAnsi"/>
        </w:rPr>
        <w:t>Opdrachtnemer</w:t>
      </w:r>
      <w:r w:rsidRPr="009A5B38">
        <w:rPr>
          <w:rFonts w:asciiTheme="minorHAnsi" w:hAnsiTheme="minorHAnsi" w:cstheme="minorHAnsi"/>
          <w:spacing w:val="-9"/>
        </w:rPr>
        <w:t xml:space="preserve"> </w:t>
      </w:r>
      <w:r w:rsidRPr="009A5B38">
        <w:rPr>
          <w:rFonts w:asciiTheme="minorHAnsi" w:hAnsiTheme="minorHAnsi" w:cstheme="minorHAnsi"/>
        </w:rPr>
        <w:t>op</w:t>
      </w:r>
      <w:r w:rsidRPr="009A5B38">
        <w:rPr>
          <w:rFonts w:asciiTheme="minorHAnsi" w:hAnsiTheme="minorHAnsi" w:cstheme="minorHAnsi"/>
          <w:spacing w:val="-8"/>
        </w:rPr>
        <w:t xml:space="preserve"> </w:t>
      </w:r>
      <w:r w:rsidRPr="009A5B38">
        <w:rPr>
          <w:rFonts w:asciiTheme="minorHAnsi" w:hAnsiTheme="minorHAnsi" w:cstheme="minorHAnsi"/>
          <w:color w:val="000000"/>
          <w:shd w:val="clear" w:color="auto" w:fill="D2D2D2"/>
        </w:rPr>
        <w:t>&lt;datum&gt;</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een</w:t>
      </w:r>
      <w:r w:rsidRPr="009A5B38">
        <w:rPr>
          <w:rFonts w:asciiTheme="minorHAnsi" w:hAnsiTheme="minorHAnsi" w:cstheme="minorHAnsi"/>
          <w:color w:val="000000"/>
          <w:spacing w:val="-8"/>
        </w:rPr>
        <w:t xml:space="preserve"> </w:t>
      </w:r>
      <w:r w:rsidRPr="009A5B38">
        <w:rPr>
          <w:rFonts w:asciiTheme="minorHAnsi" w:hAnsiTheme="minorHAnsi" w:cstheme="minorHAnsi"/>
          <w:color w:val="000000"/>
        </w:rPr>
        <w:t>Inschrijving</w:t>
      </w:r>
      <w:r w:rsidRPr="009A5B38">
        <w:rPr>
          <w:rFonts w:asciiTheme="minorHAnsi" w:hAnsiTheme="minorHAnsi" w:cstheme="minorHAnsi"/>
          <w:color w:val="000000"/>
          <w:spacing w:val="-7"/>
        </w:rPr>
        <w:t xml:space="preserve"> </w:t>
      </w:r>
      <w:r w:rsidRPr="009A5B38">
        <w:rPr>
          <w:rFonts w:asciiTheme="minorHAnsi" w:hAnsiTheme="minorHAnsi" w:cstheme="minorHAnsi"/>
          <w:color w:val="000000"/>
        </w:rPr>
        <w:t>voor</w:t>
      </w:r>
      <w:r w:rsidRPr="009A5B38">
        <w:rPr>
          <w:rFonts w:asciiTheme="minorHAnsi" w:hAnsiTheme="minorHAnsi" w:cstheme="minorHAnsi"/>
          <w:color w:val="000000"/>
          <w:spacing w:val="-7"/>
        </w:rPr>
        <w:t xml:space="preserve"> </w:t>
      </w:r>
      <w:r w:rsidRPr="009A5B38">
        <w:rPr>
          <w:rFonts w:asciiTheme="minorHAnsi" w:hAnsiTheme="minorHAnsi" w:cstheme="minorHAnsi"/>
          <w:color w:val="000000"/>
        </w:rPr>
        <w:t>deze</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Opdracht</w:t>
      </w:r>
      <w:r w:rsidRPr="009A5B38">
        <w:rPr>
          <w:rFonts w:asciiTheme="minorHAnsi" w:hAnsiTheme="minorHAnsi" w:cstheme="minorHAnsi"/>
          <w:color w:val="000000"/>
          <w:spacing w:val="-9"/>
        </w:rPr>
        <w:t xml:space="preserve"> </w:t>
      </w:r>
      <w:r w:rsidRPr="009A5B38">
        <w:rPr>
          <w:rFonts w:asciiTheme="minorHAnsi" w:hAnsiTheme="minorHAnsi" w:cstheme="minorHAnsi"/>
          <w:color w:val="000000"/>
        </w:rPr>
        <w:t>heeft</w:t>
      </w:r>
      <w:r w:rsidRPr="009A5B38">
        <w:rPr>
          <w:rFonts w:asciiTheme="minorHAnsi" w:hAnsiTheme="minorHAnsi" w:cstheme="minorHAnsi"/>
          <w:color w:val="000000"/>
          <w:spacing w:val="-7"/>
        </w:rPr>
        <w:t xml:space="preserve"> </w:t>
      </w:r>
      <w:r w:rsidRPr="009A5B38">
        <w:rPr>
          <w:rFonts w:asciiTheme="minorHAnsi" w:hAnsiTheme="minorHAnsi" w:cstheme="minorHAnsi"/>
          <w:color w:val="000000"/>
          <w:spacing w:val="-2"/>
        </w:rPr>
        <w:t>uitgebracht;</w:t>
      </w:r>
    </w:p>
    <w:p w14:paraId="0BBAB396" w14:textId="2F49CFD2" w:rsidR="00F56C73" w:rsidRPr="009A5B38" w:rsidRDefault="00373AE7">
      <w:pPr>
        <w:pStyle w:val="Lijstalinea"/>
        <w:numPr>
          <w:ilvl w:val="0"/>
          <w:numId w:val="13"/>
        </w:numPr>
        <w:tabs>
          <w:tab w:val="left" w:pos="854"/>
          <w:tab w:val="left" w:pos="855"/>
        </w:tabs>
        <w:spacing w:before="29" w:line="268" w:lineRule="auto"/>
        <w:ind w:right="231"/>
        <w:rPr>
          <w:rFonts w:asciiTheme="minorHAnsi" w:hAnsiTheme="minorHAnsi" w:cstheme="minorHAnsi"/>
        </w:rPr>
      </w:pPr>
      <w:r w:rsidRPr="009A5B38">
        <w:rPr>
          <w:rFonts w:asciiTheme="minorHAnsi" w:hAnsiTheme="minorHAnsi" w:cstheme="minorHAnsi"/>
        </w:rPr>
        <w:t>Zaffier</w:t>
      </w:r>
      <w:r w:rsidRPr="009A5B38">
        <w:rPr>
          <w:rFonts w:asciiTheme="minorHAnsi" w:hAnsiTheme="minorHAnsi" w:cstheme="minorHAnsi"/>
          <w:spacing w:val="-2"/>
        </w:rPr>
        <w:t xml:space="preserve"> </w:t>
      </w:r>
      <w:r w:rsidRPr="009A5B38">
        <w:rPr>
          <w:rFonts w:asciiTheme="minorHAnsi" w:hAnsiTheme="minorHAnsi" w:cstheme="minorHAnsi"/>
        </w:rPr>
        <w:t>deze</w:t>
      </w:r>
      <w:r w:rsidRPr="009A5B38">
        <w:rPr>
          <w:rFonts w:asciiTheme="minorHAnsi" w:hAnsiTheme="minorHAnsi" w:cstheme="minorHAnsi"/>
          <w:spacing w:val="-2"/>
        </w:rPr>
        <w:t xml:space="preserve"> </w:t>
      </w:r>
      <w:r w:rsidRPr="009A5B38">
        <w:rPr>
          <w:rFonts w:asciiTheme="minorHAnsi" w:hAnsiTheme="minorHAnsi" w:cstheme="minorHAnsi"/>
        </w:rPr>
        <w:t>Inschrijving</w:t>
      </w:r>
      <w:r w:rsidRPr="009A5B38">
        <w:rPr>
          <w:rFonts w:asciiTheme="minorHAnsi" w:hAnsiTheme="minorHAnsi" w:cstheme="minorHAnsi"/>
          <w:spacing w:val="-5"/>
        </w:rPr>
        <w:t xml:space="preserve"> </w:t>
      </w:r>
      <w:r w:rsidRPr="009A5B38">
        <w:rPr>
          <w:rFonts w:asciiTheme="minorHAnsi" w:hAnsiTheme="minorHAnsi" w:cstheme="minorHAnsi"/>
        </w:rPr>
        <w:t>op</w:t>
      </w:r>
      <w:r w:rsidRPr="009A5B38">
        <w:rPr>
          <w:rFonts w:asciiTheme="minorHAnsi" w:hAnsiTheme="minorHAnsi" w:cstheme="minorHAnsi"/>
          <w:spacing w:val="-3"/>
        </w:rPr>
        <w:t xml:space="preserve"> </w:t>
      </w:r>
      <w:r w:rsidRPr="009A5B38">
        <w:rPr>
          <w:rFonts w:asciiTheme="minorHAnsi" w:hAnsiTheme="minorHAnsi" w:cstheme="minorHAnsi"/>
          <w:color w:val="000000"/>
          <w:shd w:val="clear" w:color="auto" w:fill="D2D2D2"/>
        </w:rPr>
        <w:t>&lt;datum</w:t>
      </w:r>
      <w:r w:rsidRPr="009A5B38">
        <w:rPr>
          <w:rFonts w:asciiTheme="minorHAnsi" w:hAnsiTheme="minorHAnsi" w:cstheme="minorHAnsi"/>
          <w:color w:val="000000"/>
          <w:spacing w:val="-2"/>
          <w:shd w:val="clear" w:color="auto" w:fill="D2D2D2"/>
        </w:rPr>
        <w:t xml:space="preserve"> </w:t>
      </w:r>
      <w:r w:rsidRPr="009A5B38">
        <w:rPr>
          <w:rFonts w:asciiTheme="minorHAnsi" w:hAnsiTheme="minorHAnsi" w:cstheme="minorHAnsi"/>
          <w:color w:val="000000"/>
          <w:shd w:val="clear" w:color="auto" w:fill="D2D2D2"/>
        </w:rPr>
        <w:t>gunningsbeslissing&gt;</w:t>
      </w:r>
      <w:r w:rsidRPr="009A5B38">
        <w:rPr>
          <w:rFonts w:asciiTheme="minorHAnsi" w:hAnsiTheme="minorHAnsi" w:cstheme="minorHAnsi"/>
          <w:color w:val="000000"/>
          <w:spacing w:val="-1"/>
        </w:rPr>
        <w:t xml:space="preserve"> </w:t>
      </w:r>
      <w:r w:rsidRPr="009A5B38">
        <w:rPr>
          <w:rFonts w:asciiTheme="minorHAnsi" w:hAnsiTheme="minorHAnsi" w:cstheme="minorHAnsi"/>
          <w:color w:val="000000"/>
        </w:rPr>
        <w:t>heeft</w:t>
      </w:r>
      <w:r w:rsidRPr="009A5B38">
        <w:rPr>
          <w:rFonts w:asciiTheme="minorHAnsi" w:hAnsiTheme="minorHAnsi" w:cstheme="minorHAnsi"/>
          <w:color w:val="000000"/>
          <w:spacing w:val="-4"/>
        </w:rPr>
        <w:t xml:space="preserve"> </w:t>
      </w:r>
      <w:r w:rsidRPr="009A5B38">
        <w:rPr>
          <w:rFonts w:asciiTheme="minorHAnsi" w:hAnsiTheme="minorHAnsi" w:cstheme="minorHAnsi"/>
          <w:color w:val="000000"/>
        </w:rPr>
        <w:t>beoordeeld</w:t>
      </w:r>
      <w:r w:rsidRPr="009A5B38">
        <w:rPr>
          <w:rFonts w:asciiTheme="minorHAnsi" w:hAnsiTheme="minorHAnsi" w:cstheme="minorHAnsi"/>
          <w:color w:val="000000"/>
          <w:spacing w:val="-2"/>
        </w:rPr>
        <w:t xml:space="preserve"> </w:t>
      </w:r>
      <w:r w:rsidRPr="009A5B38">
        <w:rPr>
          <w:rFonts w:asciiTheme="minorHAnsi" w:hAnsiTheme="minorHAnsi" w:cstheme="minorHAnsi"/>
          <w:color w:val="000000"/>
        </w:rPr>
        <w:t>als</w:t>
      </w:r>
      <w:r w:rsidRPr="009A5B38">
        <w:rPr>
          <w:rFonts w:asciiTheme="minorHAnsi" w:hAnsiTheme="minorHAnsi" w:cstheme="minorHAnsi"/>
          <w:color w:val="000000"/>
          <w:spacing w:val="-3"/>
        </w:rPr>
        <w:t xml:space="preserve"> </w:t>
      </w:r>
      <w:r w:rsidRPr="009A5B38">
        <w:rPr>
          <w:rFonts w:asciiTheme="minorHAnsi" w:hAnsiTheme="minorHAnsi" w:cstheme="minorHAnsi"/>
          <w:color w:val="000000"/>
        </w:rPr>
        <w:t>de Economisch</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Meest</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Voordelige</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Inschrijving,</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op</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basis</w:t>
      </w:r>
      <w:r w:rsidRPr="009A5B38">
        <w:rPr>
          <w:rFonts w:asciiTheme="minorHAnsi" w:hAnsiTheme="minorHAnsi" w:cstheme="minorHAnsi"/>
          <w:color w:val="000000"/>
          <w:spacing w:val="-6"/>
        </w:rPr>
        <w:t xml:space="preserve"> </w:t>
      </w:r>
      <w:r w:rsidRPr="009A5B38">
        <w:rPr>
          <w:rFonts w:asciiTheme="minorHAnsi" w:hAnsiTheme="minorHAnsi" w:cstheme="minorHAnsi"/>
          <w:color w:val="000000"/>
        </w:rPr>
        <w:t>van</w:t>
      </w:r>
      <w:r w:rsidRPr="009A5B38">
        <w:rPr>
          <w:rFonts w:asciiTheme="minorHAnsi" w:hAnsiTheme="minorHAnsi" w:cstheme="minorHAnsi"/>
          <w:color w:val="000000"/>
          <w:spacing w:val="-2"/>
        </w:rPr>
        <w:t xml:space="preserve"> </w:t>
      </w:r>
      <w:r w:rsidRPr="009A5B38">
        <w:rPr>
          <w:rFonts w:asciiTheme="minorHAnsi" w:hAnsiTheme="minorHAnsi" w:cstheme="minorHAnsi"/>
          <w:color w:val="000000"/>
        </w:rPr>
        <w:t>beste</w:t>
      </w:r>
      <w:r w:rsidRPr="009A5B38">
        <w:rPr>
          <w:rFonts w:asciiTheme="minorHAnsi" w:hAnsiTheme="minorHAnsi" w:cstheme="minorHAnsi"/>
          <w:color w:val="000000"/>
          <w:spacing w:val="-5"/>
        </w:rPr>
        <w:t xml:space="preserve"> </w:t>
      </w:r>
      <w:r w:rsidRPr="009A5B38">
        <w:rPr>
          <w:rFonts w:asciiTheme="minorHAnsi" w:hAnsiTheme="minorHAnsi" w:cstheme="minorHAnsi"/>
          <w:color w:val="000000"/>
        </w:rPr>
        <w:t>prijs-kwaliteitverhouding;</w:t>
      </w:r>
    </w:p>
    <w:p w14:paraId="1488332C" w14:textId="2632E620" w:rsidR="00F56C73" w:rsidRPr="009A5B38" w:rsidRDefault="00373AE7">
      <w:pPr>
        <w:pStyle w:val="Lijstalinea"/>
        <w:numPr>
          <w:ilvl w:val="0"/>
          <w:numId w:val="13"/>
        </w:numPr>
        <w:tabs>
          <w:tab w:val="left" w:pos="854"/>
          <w:tab w:val="left" w:pos="855"/>
        </w:tabs>
        <w:spacing w:before="1" w:line="268" w:lineRule="auto"/>
        <w:ind w:right="198"/>
        <w:rPr>
          <w:rFonts w:asciiTheme="minorHAnsi" w:hAnsiTheme="minorHAnsi" w:cstheme="minorHAnsi"/>
        </w:rPr>
      </w:pPr>
      <w:r w:rsidRPr="009A5B38">
        <w:rPr>
          <w:rFonts w:asciiTheme="minorHAnsi" w:hAnsiTheme="minorHAnsi" w:cstheme="minorHAnsi"/>
        </w:rPr>
        <w:t>Zaffier,</w:t>
      </w:r>
      <w:r w:rsidRPr="009A5B38">
        <w:rPr>
          <w:rFonts w:asciiTheme="minorHAnsi" w:hAnsiTheme="minorHAnsi" w:cstheme="minorHAnsi"/>
          <w:spacing w:val="-2"/>
        </w:rPr>
        <w:t xml:space="preserve"> </w:t>
      </w:r>
      <w:r w:rsidRPr="009A5B38">
        <w:rPr>
          <w:rFonts w:asciiTheme="minorHAnsi" w:hAnsiTheme="minorHAnsi" w:cstheme="minorHAnsi"/>
        </w:rPr>
        <w:t>op</w:t>
      </w:r>
      <w:r w:rsidRPr="009A5B38">
        <w:rPr>
          <w:rFonts w:asciiTheme="minorHAnsi" w:hAnsiTheme="minorHAnsi" w:cstheme="minorHAnsi"/>
          <w:spacing w:val="-3"/>
        </w:rPr>
        <w:t xml:space="preserve"> </w:t>
      </w:r>
      <w:r w:rsidRPr="009A5B38">
        <w:rPr>
          <w:rFonts w:asciiTheme="minorHAnsi" w:hAnsiTheme="minorHAnsi" w:cstheme="minorHAnsi"/>
        </w:rPr>
        <w:t>basis</w:t>
      </w:r>
      <w:r w:rsidRPr="009A5B38">
        <w:rPr>
          <w:rFonts w:asciiTheme="minorHAnsi" w:hAnsiTheme="minorHAnsi" w:cstheme="minorHAnsi"/>
          <w:spacing w:val="-3"/>
        </w:rPr>
        <w:t xml:space="preserve"> </w:t>
      </w:r>
      <w:r w:rsidRPr="009A5B38">
        <w:rPr>
          <w:rFonts w:asciiTheme="minorHAnsi" w:hAnsiTheme="minorHAnsi" w:cstheme="minorHAnsi"/>
        </w:rPr>
        <w:t>van</w:t>
      </w:r>
      <w:r w:rsidRPr="009A5B38">
        <w:rPr>
          <w:rFonts w:asciiTheme="minorHAnsi" w:hAnsiTheme="minorHAnsi" w:cstheme="minorHAnsi"/>
          <w:spacing w:val="-2"/>
        </w:rPr>
        <w:t xml:space="preserve"> </w:t>
      </w:r>
      <w:r w:rsidRPr="009A5B38">
        <w:rPr>
          <w:rFonts w:asciiTheme="minorHAnsi" w:hAnsiTheme="minorHAnsi" w:cstheme="minorHAnsi"/>
        </w:rPr>
        <w:t>de</w:t>
      </w:r>
      <w:r w:rsidRPr="009A5B38">
        <w:rPr>
          <w:rFonts w:asciiTheme="minorHAnsi" w:hAnsiTheme="minorHAnsi" w:cstheme="minorHAnsi"/>
          <w:spacing w:val="-2"/>
        </w:rPr>
        <w:t xml:space="preserve"> </w:t>
      </w:r>
      <w:r w:rsidRPr="009A5B38">
        <w:rPr>
          <w:rFonts w:asciiTheme="minorHAnsi" w:hAnsiTheme="minorHAnsi" w:cstheme="minorHAnsi"/>
        </w:rPr>
        <w:t>Inschrijving,</w:t>
      </w:r>
      <w:r w:rsidRPr="009A5B38">
        <w:rPr>
          <w:rFonts w:asciiTheme="minorHAnsi" w:hAnsiTheme="minorHAnsi" w:cstheme="minorHAnsi"/>
          <w:spacing w:val="-2"/>
        </w:rPr>
        <w:t xml:space="preserve"> </w:t>
      </w:r>
      <w:r w:rsidRPr="009A5B38">
        <w:rPr>
          <w:rFonts w:asciiTheme="minorHAnsi" w:hAnsiTheme="minorHAnsi" w:cstheme="minorHAnsi"/>
        </w:rPr>
        <w:t>gebruik</w:t>
      </w:r>
      <w:r w:rsidRPr="009A5B38">
        <w:rPr>
          <w:rFonts w:asciiTheme="minorHAnsi" w:hAnsiTheme="minorHAnsi" w:cstheme="minorHAnsi"/>
          <w:spacing w:val="-3"/>
        </w:rPr>
        <w:t xml:space="preserve"> </w:t>
      </w:r>
      <w:r w:rsidRPr="009A5B38">
        <w:rPr>
          <w:rFonts w:asciiTheme="minorHAnsi" w:hAnsiTheme="minorHAnsi" w:cstheme="minorHAnsi"/>
        </w:rPr>
        <w:t>wenst</w:t>
      </w:r>
      <w:r w:rsidRPr="009A5B38">
        <w:rPr>
          <w:rFonts w:asciiTheme="minorHAnsi" w:hAnsiTheme="minorHAnsi" w:cstheme="minorHAnsi"/>
          <w:spacing w:val="-1"/>
        </w:rPr>
        <w:t xml:space="preserve"> </w:t>
      </w:r>
      <w:r w:rsidRPr="009A5B38">
        <w:rPr>
          <w:rFonts w:asciiTheme="minorHAnsi" w:hAnsiTheme="minorHAnsi" w:cstheme="minorHAnsi"/>
        </w:rPr>
        <w:t>te</w:t>
      </w:r>
      <w:r w:rsidRPr="009A5B38">
        <w:rPr>
          <w:rFonts w:asciiTheme="minorHAnsi" w:hAnsiTheme="minorHAnsi" w:cstheme="minorHAnsi"/>
          <w:spacing w:val="-4"/>
        </w:rPr>
        <w:t xml:space="preserve"> </w:t>
      </w:r>
      <w:r w:rsidRPr="009A5B38">
        <w:rPr>
          <w:rFonts w:asciiTheme="minorHAnsi" w:hAnsiTheme="minorHAnsi" w:cstheme="minorHAnsi"/>
        </w:rPr>
        <w:t>maken</w:t>
      </w:r>
      <w:r w:rsidRPr="009A5B38">
        <w:rPr>
          <w:rFonts w:asciiTheme="minorHAnsi" w:hAnsiTheme="minorHAnsi" w:cstheme="minorHAnsi"/>
          <w:spacing w:val="-5"/>
        </w:rPr>
        <w:t xml:space="preserve"> </w:t>
      </w:r>
      <w:r w:rsidRPr="009A5B38">
        <w:rPr>
          <w:rFonts w:asciiTheme="minorHAnsi" w:hAnsiTheme="minorHAnsi" w:cstheme="minorHAnsi"/>
        </w:rPr>
        <w:t>van</w:t>
      </w:r>
      <w:r w:rsidRPr="009A5B38">
        <w:rPr>
          <w:rFonts w:asciiTheme="minorHAnsi" w:hAnsiTheme="minorHAnsi" w:cstheme="minorHAnsi"/>
          <w:spacing w:val="-4"/>
        </w:rPr>
        <w:t xml:space="preserve"> </w:t>
      </w:r>
      <w:r w:rsidRPr="009A5B38">
        <w:rPr>
          <w:rFonts w:asciiTheme="minorHAnsi" w:hAnsiTheme="minorHAnsi" w:cstheme="minorHAnsi"/>
        </w:rPr>
        <w:t>het</w:t>
      </w:r>
      <w:r w:rsidRPr="009A5B38">
        <w:rPr>
          <w:rFonts w:asciiTheme="minorHAnsi" w:hAnsiTheme="minorHAnsi" w:cstheme="minorHAnsi"/>
          <w:spacing w:val="-5"/>
        </w:rPr>
        <w:t xml:space="preserve"> </w:t>
      </w:r>
      <w:r w:rsidRPr="009A5B38">
        <w:rPr>
          <w:rFonts w:asciiTheme="minorHAnsi" w:hAnsiTheme="minorHAnsi" w:cstheme="minorHAnsi"/>
        </w:rPr>
        <w:t>aanbod</w:t>
      </w:r>
      <w:r w:rsidRPr="009A5B38">
        <w:rPr>
          <w:rFonts w:asciiTheme="minorHAnsi" w:hAnsiTheme="minorHAnsi" w:cstheme="minorHAnsi"/>
          <w:spacing w:val="-5"/>
        </w:rPr>
        <w:t xml:space="preserve"> </w:t>
      </w:r>
      <w:r w:rsidRPr="009A5B38">
        <w:rPr>
          <w:rFonts w:asciiTheme="minorHAnsi" w:hAnsiTheme="minorHAnsi" w:cstheme="minorHAnsi"/>
        </w:rPr>
        <w:t xml:space="preserve">van </w:t>
      </w:r>
      <w:r w:rsidR="00A73DBC" w:rsidRPr="009A5B38">
        <w:rPr>
          <w:rFonts w:asciiTheme="minorHAnsi" w:hAnsiTheme="minorHAnsi" w:cstheme="minorHAnsi"/>
          <w:spacing w:val="-2"/>
        </w:rPr>
        <w:t>Opdrachtnemer</w:t>
      </w:r>
      <w:r w:rsidRPr="009A5B38">
        <w:rPr>
          <w:rFonts w:asciiTheme="minorHAnsi" w:hAnsiTheme="minorHAnsi" w:cstheme="minorHAnsi"/>
          <w:spacing w:val="-2"/>
        </w:rPr>
        <w:t>;</w:t>
      </w:r>
    </w:p>
    <w:p w14:paraId="481FE2DF" w14:textId="139CE2F9" w:rsidR="00F56C73" w:rsidRPr="009A5B38" w:rsidRDefault="00ED5EB9">
      <w:pPr>
        <w:pStyle w:val="Lijstalinea"/>
        <w:numPr>
          <w:ilvl w:val="0"/>
          <w:numId w:val="13"/>
        </w:numPr>
        <w:tabs>
          <w:tab w:val="left" w:pos="854"/>
          <w:tab w:val="left" w:pos="855"/>
        </w:tabs>
        <w:spacing w:line="271" w:lineRule="auto"/>
        <w:ind w:right="1283"/>
        <w:rPr>
          <w:rFonts w:asciiTheme="minorHAnsi" w:hAnsiTheme="minorHAnsi" w:cstheme="minorHAnsi"/>
        </w:rPr>
      </w:pPr>
      <w:r w:rsidRPr="009A5B38">
        <w:rPr>
          <w:rFonts w:asciiTheme="minorHAnsi" w:hAnsiTheme="minorHAnsi" w:cstheme="minorHAnsi"/>
        </w:rPr>
        <w:t>Partijen</w:t>
      </w:r>
      <w:r w:rsidRPr="009A5B38">
        <w:rPr>
          <w:rFonts w:asciiTheme="minorHAnsi" w:hAnsiTheme="minorHAnsi" w:cstheme="minorHAnsi"/>
          <w:spacing w:val="-5"/>
        </w:rPr>
        <w:t xml:space="preserve"> </w:t>
      </w:r>
      <w:r w:rsidRPr="009A5B38">
        <w:rPr>
          <w:rFonts w:asciiTheme="minorHAnsi" w:hAnsiTheme="minorHAnsi" w:cstheme="minorHAnsi"/>
        </w:rPr>
        <w:t>hun</w:t>
      </w:r>
      <w:r w:rsidRPr="009A5B38">
        <w:rPr>
          <w:rFonts w:asciiTheme="minorHAnsi" w:hAnsiTheme="minorHAnsi" w:cstheme="minorHAnsi"/>
          <w:spacing w:val="-5"/>
        </w:rPr>
        <w:t xml:space="preserve"> </w:t>
      </w:r>
      <w:r w:rsidRPr="009A5B38">
        <w:rPr>
          <w:rFonts w:asciiTheme="minorHAnsi" w:hAnsiTheme="minorHAnsi" w:cstheme="minorHAnsi"/>
        </w:rPr>
        <w:t>afspraken</w:t>
      </w:r>
      <w:r w:rsidRPr="009A5B38">
        <w:rPr>
          <w:rFonts w:asciiTheme="minorHAnsi" w:hAnsiTheme="minorHAnsi" w:cstheme="minorHAnsi"/>
          <w:spacing w:val="-4"/>
        </w:rPr>
        <w:t xml:space="preserve"> </w:t>
      </w:r>
      <w:r w:rsidRPr="009A5B38">
        <w:rPr>
          <w:rFonts w:asciiTheme="minorHAnsi" w:hAnsiTheme="minorHAnsi" w:cstheme="minorHAnsi"/>
        </w:rPr>
        <w:t>met</w:t>
      </w:r>
      <w:r w:rsidRPr="009A5B38">
        <w:rPr>
          <w:rFonts w:asciiTheme="minorHAnsi" w:hAnsiTheme="minorHAnsi" w:cstheme="minorHAnsi"/>
          <w:spacing w:val="-4"/>
        </w:rPr>
        <w:t xml:space="preserve"> </w:t>
      </w:r>
      <w:r w:rsidRPr="009A5B38">
        <w:rPr>
          <w:rFonts w:asciiTheme="minorHAnsi" w:hAnsiTheme="minorHAnsi" w:cstheme="minorHAnsi"/>
        </w:rPr>
        <w:t>betrekking</w:t>
      </w:r>
      <w:r w:rsidRPr="009A5B38">
        <w:rPr>
          <w:rFonts w:asciiTheme="minorHAnsi" w:hAnsiTheme="minorHAnsi" w:cstheme="minorHAnsi"/>
          <w:spacing w:val="-5"/>
        </w:rPr>
        <w:t xml:space="preserve"> </w:t>
      </w:r>
      <w:r w:rsidRPr="009A5B38">
        <w:rPr>
          <w:rFonts w:asciiTheme="minorHAnsi" w:hAnsiTheme="minorHAnsi" w:cstheme="minorHAnsi"/>
        </w:rPr>
        <w:t>tot</w:t>
      </w:r>
      <w:r w:rsidR="008C5AFA">
        <w:rPr>
          <w:rFonts w:asciiTheme="minorHAnsi" w:hAnsiTheme="minorHAnsi" w:cstheme="minorHAnsi"/>
          <w:spacing w:val="-1"/>
        </w:rPr>
        <w:t xml:space="preserve"> het verrichten van de vervoersdiensten</w:t>
      </w:r>
      <w:r w:rsidRPr="009A5B38">
        <w:rPr>
          <w:rFonts w:asciiTheme="minorHAnsi" w:hAnsiTheme="minorHAnsi" w:cstheme="minorHAnsi"/>
          <w:spacing w:val="-1"/>
        </w:rPr>
        <w:t xml:space="preserve"> </w:t>
      </w:r>
      <w:r w:rsidRPr="009A5B38">
        <w:rPr>
          <w:rFonts w:asciiTheme="minorHAnsi" w:hAnsiTheme="minorHAnsi" w:cstheme="minorHAnsi"/>
        </w:rPr>
        <w:t>in</w:t>
      </w:r>
      <w:r w:rsidRPr="009A5B38">
        <w:rPr>
          <w:rFonts w:asciiTheme="minorHAnsi" w:hAnsiTheme="minorHAnsi" w:cstheme="minorHAnsi"/>
          <w:spacing w:val="-5"/>
        </w:rPr>
        <w:t xml:space="preserve"> </w:t>
      </w:r>
      <w:r w:rsidRPr="009A5B38">
        <w:rPr>
          <w:rFonts w:asciiTheme="minorHAnsi" w:hAnsiTheme="minorHAnsi" w:cstheme="minorHAnsi"/>
        </w:rPr>
        <w:t xml:space="preserve">deze </w:t>
      </w:r>
      <w:r w:rsidR="0028390E">
        <w:rPr>
          <w:rFonts w:asciiTheme="minorHAnsi" w:hAnsiTheme="minorHAnsi" w:cstheme="minorHAnsi"/>
        </w:rPr>
        <w:t>O</w:t>
      </w:r>
      <w:r w:rsidRPr="009A5B38">
        <w:rPr>
          <w:rFonts w:asciiTheme="minorHAnsi" w:hAnsiTheme="minorHAnsi" w:cstheme="minorHAnsi"/>
        </w:rPr>
        <w:t>vereenkomst wensen vast te leggen.</w:t>
      </w:r>
    </w:p>
    <w:p w14:paraId="0A4F4E38" w14:textId="77777777" w:rsidR="00F56C73" w:rsidRPr="009A5B38" w:rsidRDefault="00F56C73">
      <w:pPr>
        <w:pStyle w:val="Plattetekst"/>
        <w:rPr>
          <w:rFonts w:asciiTheme="minorHAnsi" w:hAnsiTheme="minorHAnsi" w:cstheme="minorHAnsi"/>
          <w:sz w:val="22"/>
          <w:szCs w:val="22"/>
        </w:rPr>
      </w:pPr>
    </w:p>
    <w:p w14:paraId="1F787F94" w14:textId="77777777" w:rsidR="00F56C73" w:rsidRPr="009A5B38" w:rsidRDefault="00F56C73">
      <w:pPr>
        <w:pStyle w:val="Plattetekst"/>
        <w:spacing w:before="5"/>
        <w:rPr>
          <w:rFonts w:asciiTheme="minorHAnsi" w:hAnsiTheme="minorHAnsi" w:cstheme="minorHAnsi"/>
          <w:sz w:val="22"/>
          <w:szCs w:val="22"/>
        </w:rPr>
      </w:pPr>
    </w:p>
    <w:p w14:paraId="6CC3244F" w14:textId="77777777" w:rsidR="00F56C73" w:rsidRPr="009A5B38" w:rsidRDefault="00ED5EB9">
      <w:pPr>
        <w:pStyle w:val="Plattetekst"/>
        <w:ind w:left="134"/>
        <w:rPr>
          <w:rFonts w:asciiTheme="minorHAnsi" w:hAnsiTheme="minorHAnsi" w:cstheme="minorHAnsi"/>
          <w:sz w:val="22"/>
          <w:szCs w:val="22"/>
        </w:rPr>
      </w:pPr>
      <w:r w:rsidRPr="009A5B38">
        <w:rPr>
          <w:rFonts w:asciiTheme="minorHAnsi" w:hAnsiTheme="minorHAnsi" w:cstheme="minorHAnsi"/>
          <w:sz w:val="22"/>
          <w:szCs w:val="22"/>
        </w:rPr>
        <w:t>KOMEN</w:t>
      </w:r>
      <w:r w:rsidRPr="009A5B38">
        <w:rPr>
          <w:rFonts w:asciiTheme="minorHAnsi" w:hAnsiTheme="minorHAnsi" w:cstheme="minorHAnsi"/>
          <w:spacing w:val="-8"/>
          <w:sz w:val="22"/>
          <w:szCs w:val="22"/>
        </w:rPr>
        <w:t xml:space="preserve"> </w:t>
      </w:r>
      <w:r w:rsidRPr="009A5B38">
        <w:rPr>
          <w:rFonts w:asciiTheme="minorHAnsi" w:hAnsiTheme="minorHAnsi" w:cstheme="minorHAnsi"/>
          <w:sz w:val="22"/>
          <w:szCs w:val="22"/>
        </w:rPr>
        <w:t>HET</w:t>
      </w:r>
      <w:r w:rsidRPr="009A5B38">
        <w:rPr>
          <w:rFonts w:asciiTheme="minorHAnsi" w:hAnsiTheme="minorHAnsi" w:cstheme="minorHAnsi"/>
          <w:spacing w:val="-6"/>
          <w:sz w:val="22"/>
          <w:szCs w:val="22"/>
        </w:rPr>
        <w:t xml:space="preserve"> </w:t>
      </w:r>
      <w:r w:rsidRPr="009A5B38">
        <w:rPr>
          <w:rFonts w:asciiTheme="minorHAnsi" w:hAnsiTheme="minorHAnsi" w:cstheme="minorHAnsi"/>
          <w:sz w:val="22"/>
          <w:szCs w:val="22"/>
        </w:rPr>
        <w:t>VOLGENDE</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2"/>
          <w:sz w:val="22"/>
          <w:szCs w:val="22"/>
        </w:rPr>
        <w:t>OVEREEN:</w:t>
      </w:r>
    </w:p>
    <w:p w14:paraId="04E1143C" w14:textId="77777777" w:rsidR="001D795A" w:rsidRDefault="001D795A" w:rsidP="001D795A">
      <w:pPr>
        <w:pStyle w:val="Kop1"/>
        <w:tabs>
          <w:tab w:val="left" w:pos="1553"/>
        </w:tabs>
        <w:ind w:left="0"/>
        <w:rPr>
          <w:rFonts w:asciiTheme="minorHAnsi" w:hAnsiTheme="minorHAnsi" w:cstheme="minorHAnsi"/>
          <w:sz w:val="22"/>
          <w:szCs w:val="22"/>
        </w:rPr>
      </w:pPr>
    </w:p>
    <w:p w14:paraId="76BEA681" w14:textId="29C8513B"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3C7347" w:rsidRPr="009A5B38">
        <w:rPr>
          <w:rFonts w:asciiTheme="minorHAnsi" w:hAnsiTheme="minorHAnsi" w:cstheme="minorHAnsi"/>
          <w:spacing w:val="-10"/>
          <w:sz w:val="22"/>
          <w:szCs w:val="22"/>
        </w:rPr>
        <w:t>1</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Onderwerp</w:t>
      </w:r>
    </w:p>
    <w:p w14:paraId="7234F6FD" w14:textId="10D522E7" w:rsidR="00484BE3" w:rsidRPr="00484BE3" w:rsidRDefault="00373AE7" w:rsidP="00484BE3">
      <w:pPr>
        <w:pStyle w:val="Lijstalinea"/>
        <w:numPr>
          <w:ilvl w:val="1"/>
          <w:numId w:val="18"/>
        </w:numPr>
        <w:tabs>
          <w:tab w:val="left" w:pos="567"/>
        </w:tabs>
        <w:spacing w:before="29" w:line="271" w:lineRule="auto"/>
        <w:ind w:left="567" w:right="205" w:hanging="567"/>
        <w:rPr>
          <w:rFonts w:asciiTheme="minorHAnsi" w:hAnsiTheme="minorHAnsi" w:cstheme="minorHAnsi"/>
        </w:rPr>
      </w:pPr>
      <w:r w:rsidRPr="009A5B38">
        <w:rPr>
          <w:rFonts w:asciiTheme="minorHAnsi" w:hAnsiTheme="minorHAnsi" w:cstheme="minorHAnsi"/>
        </w:rPr>
        <w:t xml:space="preserve">Zaffier verleent aan </w:t>
      </w:r>
      <w:r w:rsidR="00A73DBC" w:rsidRPr="009A5B38">
        <w:rPr>
          <w:rFonts w:asciiTheme="minorHAnsi" w:hAnsiTheme="minorHAnsi" w:cstheme="minorHAnsi"/>
        </w:rPr>
        <w:t>Opdrachtnemer</w:t>
      </w:r>
      <w:r w:rsidRPr="009A5B38">
        <w:rPr>
          <w:rFonts w:asciiTheme="minorHAnsi" w:hAnsiTheme="minorHAnsi" w:cstheme="minorHAnsi"/>
        </w:rPr>
        <w:t xml:space="preserve"> opdracht tot </w:t>
      </w:r>
      <w:r w:rsidR="0028390E">
        <w:rPr>
          <w:rFonts w:asciiTheme="minorHAnsi" w:hAnsiTheme="minorHAnsi" w:cstheme="minorHAnsi"/>
        </w:rPr>
        <w:t>uitvoeren van vervoersdiensten</w:t>
      </w:r>
      <w:r w:rsidR="00FF15D8" w:rsidRPr="009A5B38">
        <w:rPr>
          <w:rFonts w:asciiTheme="minorHAnsi" w:hAnsiTheme="minorHAnsi" w:cstheme="minorHAnsi"/>
        </w:rPr>
        <w:t xml:space="preserve"> </w:t>
      </w:r>
      <w:r w:rsidRPr="009A5B38">
        <w:rPr>
          <w:rFonts w:asciiTheme="minorHAnsi" w:hAnsiTheme="minorHAnsi" w:cstheme="minorHAnsi"/>
        </w:rPr>
        <w:t xml:space="preserve">overeenkomstig de op basis van het Beschrijvend document </w:t>
      </w:r>
      <w:r w:rsidR="0028390E">
        <w:rPr>
          <w:rFonts w:asciiTheme="minorHAnsi" w:hAnsiTheme="minorHAnsi" w:cstheme="minorHAnsi"/>
        </w:rPr>
        <w:t xml:space="preserve">(inclusief Bijlagen) </w:t>
      </w:r>
      <w:r w:rsidRPr="009A5B38">
        <w:rPr>
          <w:rFonts w:asciiTheme="minorHAnsi" w:hAnsiTheme="minorHAnsi" w:cstheme="minorHAnsi"/>
        </w:rPr>
        <w:t xml:space="preserve">van Zaffier d.d. &lt;datum&gt; door </w:t>
      </w:r>
      <w:r w:rsidR="00A73DBC" w:rsidRPr="009A5B38">
        <w:rPr>
          <w:rFonts w:asciiTheme="minorHAnsi" w:hAnsiTheme="minorHAnsi" w:cstheme="minorHAnsi"/>
        </w:rPr>
        <w:t>Opdrachtnemer</w:t>
      </w:r>
      <w:r w:rsidRPr="009A5B38">
        <w:rPr>
          <w:rFonts w:asciiTheme="minorHAnsi" w:hAnsiTheme="minorHAnsi" w:cstheme="minorHAnsi"/>
        </w:rPr>
        <w:t xml:space="preserve"> uitgebrachte Inschrijving d.d. &lt;datum&gt; welke Opdracht </w:t>
      </w:r>
      <w:r w:rsidR="00A73DBC" w:rsidRPr="009A5B38">
        <w:rPr>
          <w:rFonts w:asciiTheme="minorHAnsi" w:hAnsiTheme="minorHAnsi" w:cstheme="minorHAnsi"/>
        </w:rPr>
        <w:t>Opdrachtnemer</w:t>
      </w:r>
      <w:r w:rsidRPr="009A5B38">
        <w:rPr>
          <w:rFonts w:asciiTheme="minorHAnsi" w:hAnsiTheme="minorHAnsi" w:cstheme="minorHAnsi"/>
        </w:rPr>
        <w:t xml:space="preserve"> bij deze aanvaardt, een</w:t>
      </w:r>
      <w:r w:rsidRPr="009A5B38">
        <w:rPr>
          <w:rFonts w:asciiTheme="minorHAnsi" w:hAnsiTheme="minorHAnsi" w:cstheme="minorHAnsi"/>
          <w:color w:val="000000"/>
        </w:rPr>
        <w:t xml:space="preserve"> en ander voor zover daarvan niet in deze </w:t>
      </w:r>
      <w:r w:rsidR="0028390E">
        <w:rPr>
          <w:rFonts w:asciiTheme="minorHAnsi" w:hAnsiTheme="minorHAnsi" w:cstheme="minorHAnsi"/>
          <w:color w:val="000000"/>
        </w:rPr>
        <w:t>Overeenkomst</w:t>
      </w:r>
      <w:r w:rsidRPr="009A5B38">
        <w:rPr>
          <w:rFonts w:asciiTheme="minorHAnsi" w:hAnsiTheme="minorHAnsi" w:cstheme="minorHAnsi"/>
          <w:color w:val="000000"/>
        </w:rPr>
        <w:t xml:space="preserve"> wordt afgeweken</w:t>
      </w:r>
      <w:r w:rsidR="003C7347" w:rsidRPr="009A5B38">
        <w:rPr>
          <w:rFonts w:asciiTheme="minorHAnsi" w:hAnsiTheme="minorHAnsi" w:cstheme="minorHAnsi"/>
          <w:color w:val="000000"/>
        </w:rPr>
        <w:t>.</w:t>
      </w:r>
      <w:r w:rsidR="00484BE3">
        <w:rPr>
          <w:rFonts w:asciiTheme="minorHAnsi" w:hAnsiTheme="minorHAnsi" w:cstheme="minorHAnsi"/>
          <w:color w:val="000000"/>
        </w:rPr>
        <w:t xml:space="preserve"> </w:t>
      </w:r>
    </w:p>
    <w:p w14:paraId="72847F30" w14:textId="77777777" w:rsidR="00484BE3" w:rsidRDefault="00484BE3" w:rsidP="00484BE3">
      <w:pPr>
        <w:tabs>
          <w:tab w:val="left" w:pos="567"/>
        </w:tabs>
        <w:spacing w:before="29" w:line="271" w:lineRule="auto"/>
        <w:ind w:right="205"/>
        <w:rPr>
          <w:rFonts w:asciiTheme="minorHAnsi" w:hAnsiTheme="minorHAnsi" w:cstheme="minorHAnsi"/>
        </w:rPr>
      </w:pPr>
    </w:p>
    <w:p w14:paraId="53A6A783" w14:textId="3425AD2C" w:rsidR="00484BE3" w:rsidRPr="00484BE3" w:rsidRDefault="00484BE3" w:rsidP="00484BE3">
      <w:pPr>
        <w:tabs>
          <w:tab w:val="left" w:pos="567"/>
        </w:tabs>
        <w:spacing w:before="29" w:line="271" w:lineRule="auto"/>
        <w:ind w:left="567" w:right="205"/>
        <w:rPr>
          <w:rFonts w:asciiTheme="minorHAnsi" w:hAnsiTheme="minorHAnsi" w:cstheme="minorHAnsi"/>
        </w:rPr>
      </w:pPr>
      <w:r>
        <w:rPr>
          <w:rFonts w:asciiTheme="minorHAnsi" w:hAnsiTheme="minorHAnsi" w:cstheme="minorHAnsi"/>
        </w:rPr>
        <w:t>Voor de totale scope aan dienstverlening, inclusief geldende (uitvoerings)eisen en voorschriften, wordt verwezen naar het Programma van Eisen (Bijlage 3).</w:t>
      </w:r>
    </w:p>
    <w:p w14:paraId="0D3DC1D3" w14:textId="77777777" w:rsidR="003C7347" w:rsidRPr="009A5B38" w:rsidRDefault="003C7347" w:rsidP="003C7347">
      <w:pPr>
        <w:pStyle w:val="Lijstalinea"/>
        <w:tabs>
          <w:tab w:val="left" w:pos="567"/>
        </w:tabs>
        <w:spacing w:before="29" w:line="271" w:lineRule="auto"/>
        <w:ind w:left="567" w:right="205" w:firstLine="0"/>
        <w:rPr>
          <w:rFonts w:asciiTheme="minorHAnsi" w:hAnsiTheme="minorHAnsi" w:cstheme="minorHAnsi"/>
        </w:rPr>
      </w:pPr>
    </w:p>
    <w:p w14:paraId="56FD019B" w14:textId="77777777" w:rsidR="003A07A2" w:rsidRDefault="00ED5EB9" w:rsidP="003C7347">
      <w:pPr>
        <w:pStyle w:val="Lijstalinea"/>
        <w:numPr>
          <w:ilvl w:val="1"/>
          <w:numId w:val="18"/>
        </w:numPr>
        <w:tabs>
          <w:tab w:val="left" w:pos="567"/>
        </w:tabs>
        <w:spacing w:before="29" w:line="271" w:lineRule="auto"/>
        <w:ind w:left="567" w:right="205" w:hanging="567"/>
        <w:rPr>
          <w:rFonts w:asciiTheme="minorHAnsi" w:hAnsiTheme="minorHAnsi" w:cstheme="minorHAnsi"/>
        </w:rPr>
      </w:pPr>
      <w:r w:rsidRPr="009A5B38">
        <w:rPr>
          <w:rFonts w:asciiTheme="minorHAnsi" w:hAnsiTheme="minorHAnsi" w:cstheme="minorHAnsi"/>
        </w:rPr>
        <w:t>Op deze Opdracht zijn de “</w:t>
      </w:r>
      <w:r w:rsidR="009A5B38" w:rsidRPr="009A5B38">
        <w:rPr>
          <w:rFonts w:asciiTheme="minorHAnsi" w:hAnsiTheme="minorHAnsi" w:cstheme="minorHAnsi"/>
        </w:rPr>
        <w:t>VNG Model Algemene Inkoopvoorwaarden voor leveringen en diensten</w:t>
      </w:r>
      <w:r w:rsidRPr="009A5B38">
        <w:rPr>
          <w:rFonts w:asciiTheme="minorHAnsi" w:hAnsiTheme="minorHAnsi" w:cstheme="minorHAnsi"/>
        </w:rPr>
        <w:t>”</w:t>
      </w:r>
      <w:r w:rsidR="009F4012">
        <w:rPr>
          <w:rFonts w:asciiTheme="minorHAnsi" w:hAnsiTheme="minorHAnsi" w:cstheme="minorHAnsi"/>
        </w:rPr>
        <w:t xml:space="preserve"> (verder: Algemene Voorwaarden)</w:t>
      </w:r>
      <w:r w:rsidRPr="009A5B38">
        <w:rPr>
          <w:rFonts w:asciiTheme="minorHAnsi" w:hAnsiTheme="minorHAnsi" w:cstheme="minorHAnsi"/>
        </w:rPr>
        <w:t xml:space="preserve"> van toepassing. </w:t>
      </w:r>
    </w:p>
    <w:p w14:paraId="2B6B23BB" w14:textId="77777777" w:rsidR="003A07A2" w:rsidRDefault="003A07A2" w:rsidP="003A07A2">
      <w:pPr>
        <w:pStyle w:val="Lijstalinea"/>
        <w:tabs>
          <w:tab w:val="left" w:pos="567"/>
        </w:tabs>
        <w:spacing w:before="29" w:line="271" w:lineRule="auto"/>
        <w:ind w:left="567" w:right="205" w:firstLine="0"/>
        <w:rPr>
          <w:rFonts w:asciiTheme="minorHAnsi" w:hAnsiTheme="minorHAnsi" w:cstheme="minorHAnsi"/>
        </w:rPr>
      </w:pPr>
    </w:p>
    <w:p w14:paraId="560A8780" w14:textId="77777777" w:rsidR="003A07A2" w:rsidRDefault="003A07A2" w:rsidP="003A07A2">
      <w:pPr>
        <w:pStyle w:val="Lijstalinea"/>
        <w:tabs>
          <w:tab w:val="left" w:pos="567"/>
        </w:tabs>
        <w:spacing w:before="29" w:line="271" w:lineRule="auto"/>
        <w:ind w:left="567" w:right="205" w:firstLine="0"/>
        <w:rPr>
          <w:rFonts w:asciiTheme="minorHAnsi" w:hAnsiTheme="minorHAnsi" w:cstheme="minorHAnsi"/>
        </w:rPr>
      </w:pPr>
    </w:p>
    <w:p w14:paraId="431E0AD0" w14:textId="77777777" w:rsidR="003A07A2" w:rsidRDefault="003A07A2" w:rsidP="003A07A2">
      <w:pPr>
        <w:pStyle w:val="Lijstalinea"/>
        <w:tabs>
          <w:tab w:val="left" w:pos="567"/>
        </w:tabs>
        <w:spacing w:before="29" w:line="271" w:lineRule="auto"/>
        <w:ind w:left="567" w:right="205" w:firstLine="0"/>
        <w:rPr>
          <w:rFonts w:asciiTheme="minorHAnsi" w:hAnsiTheme="minorHAnsi" w:cstheme="minorHAnsi"/>
        </w:rPr>
      </w:pPr>
    </w:p>
    <w:p w14:paraId="362E7459" w14:textId="15EE585A" w:rsidR="009A5B38" w:rsidRPr="003A07A2" w:rsidRDefault="00ED5EB9" w:rsidP="003A07A2">
      <w:pPr>
        <w:pStyle w:val="Lijstalinea"/>
        <w:tabs>
          <w:tab w:val="left" w:pos="567"/>
        </w:tabs>
        <w:spacing w:before="29" w:line="271" w:lineRule="auto"/>
        <w:ind w:left="567" w:right="205" w:firstLine="0"/>
        <w:rPr>
          <w:rFonts w:asciiTheme="minorHAnsi" w:hAnsiTheme="minorHAnsi" w:cstheme="minorHAnsi"/>
        </w:rPr>
      </w:pPr>
      <w:r w:rsidRPr="009A5B38">
        <w:rPr>
          <w:rFonts w:asciiTheme="minorHAnsi" w:hAnsiTheme="minorHAnsi" w:cstheme="minorHAnsi"/>
        </w:rPr>
        <w:t xml:space="preserve">De door </w:t>
      </w:r>
      <w:r w:rsidR="00A73DBC" w:rsidRPr="009A5B38">
        <w:rPr>
          <w:rFonts w:asciiTheme="minorHAnsi" w:hAnsiTheme="minorHAnsi" w:cstheme="minorHAnsi"/>
        </w:rPr>
        <w:t>Opdrachtnemer</w:t>
      </w:r>
      <w:r w:rsidRPr="009A5B38">
        <w:rPr>
          <w:rFonts w:asciiTheme="minorHAnsi" w:hAnsiTheme="minorHAnsi" w:cstheme="minorHAnsi"/>
          <w:spacing w:val="-6"/>
        </w:rPr>
        <w:t xml:space="preserve"> </w:t>
      </w:r>
      <w:r w:rsidRPr="003A07A2">
        <w:rPr>
          <w:rFonts w:asciiTheme="minorHAnsi" w:hAnsiTheme="minorHAnsi" w:cstheme="minorHAnsi"/>
        </w:rPr>
        <w:t>gehanteerde</w:t>
      </w:r>
      <w:r w:rsidRPr="003A07A2">
        <w:rPr>
          <w:rFonts w:asciiTheme="minorHAnsi" w:hAnsiTheme="minorHAnsi" w:cstheme="minorHAnsi"/>
          <w:spacing w:val="-5"/>
        </w:rPr>
        <w:t xml:space="preserve"> </w:t>
      </w:r>
      <w:r w:rsidRPr="003A07A2">
        <w:rPr>
          <w:rFonts w:asciiTheme="minorHAnsi" w:hAnsiTheme="minorHAnsi" w:cstheme="minorHAnsi"/>
        </w:rPr>
        <w:t>voorwaarden</w:t>
      </w:r>
      <w:r w:rsidRPr="003A07A2">
        <w:rPr>
          <w:rFonts w:asciiTheme="minorHAnsi" w:hAnsiTheme="minorHAnsi" w:cstheme="minorHAnsi"/>
          <w:spacing w:val="-6"/>
        </w:rPr>
        <w:t xml:space="preserve"> </w:t>
      </w:r>
      <w:r w:rsidRPr="003A07A2">
        <w:rPr>
          <w:rFonts w:asciiTheme="minorHAnsi" w:hAnsiTheme="minorHAnsi" w:cstheme="minorHAnsi"/>
        </w:rPr>
        <w:t>zijn</w:t>
      </w:r>
      <w:r w:rsidRPr="003A07A2">
        <w:rPr>
          <w:rFonts w:asciiTheme="minorHAnsi" w:hAnsiTheme="minorHAnsi" w:cstheme="minorHAnsi"/>
          <w:spacing w:val="-3"/>
        </w:rPr>
        <w:t xml:space="preserve"> </w:t>
      </w:r>
      <w:r w:rsidRPr="003A07A2">
        <w:rPr>
          <w:rFonts w:asciiTheme="minorHAnsi" w:hAnsiTheme="minorHAnsi" w:cstheme="minorHAnsi"/>
        </w:rPr>
        <w:t>expliciet</w:t>
      </w:r>
      <w:r w:rsidRPr="003A07A2">
        <w:rPr>
          <w:rFonts w:asciiTheme="minorHAnsi" w:hAnsiTheme="minorHAnsi" w:cstheme="minorHAnsi"/>
          <w:spacing w:val="-5"/>
        </w:rPr>
        <w:t xml:space="preserve"> </w:t>
      </w:r>
      <w:r w:rsidRPr="003A07A2">
        <w:rPr>
          <w:rFonts w:asciiTheme="minorHAnsi" w:hAnsiTheme="minorHAnsi" w:cstheme="minorHAnsi"/>
        </w:rPr>
        <w:t>uitgesloten</w:t>
      </w:r>
      <w:r w:rsidRPr="003A07A2">
        <w:rPr>
          <w:rFonts w:asciiTheme="minorHAnsi" w:hAnsiTheme="minorHAnsi" w:cstheme="minorHAnsi"/>
          <w:spacing w:val="-3"/>
        </w:rPr>
        <w:t xml:space="preserve"> </w:t>
      </w:r>
      <w:r w:rsidRPr="003A07A2">
        <w:rPr>
          <w:rFonts w:asciiTheme="minorHAnsi" w:hAnsiTheme="minorHAnsi" w:cstheme="minorHAnsi"/>
        </w:rPr>
        <w:t>en</w:t>
      </w:r>
      <w:r w:rsidRPr="003A07A2">
        <w:rPr>
          <w:rFonts w:asciiTheme="minorHAnsi" w:hAnsiTheme="minorHAnsi" w:cstheme="minorHAnsi"/>
          <w:spacing w:val="-4"/>
        </w:rPr>
        <w:t xml:space="preserve"> </w:t>
      </w:r>
      <w:r w:rsidRPr="003A07A2">
        <w:rPr>
          <w:rFonts w:asciiTheme="minorHAnsi" w:hAnsiTheme="minorHAnsi" w:cstheme="minorHAnsi"/>
        </w:rPr>
        <w:t>niet</w:t>
      </w:r>
      <w:r w:rsidRPr="003A07A2">
        <w:rPr>
          <w:rFonts w:asciiTheme="minorHAnsi" w:hAnsiTheme="minorHAnsi" w:cstheme="minorHAnsi"/>
          <w:spacing w:val="-5"/>
        </w:rPr>
        <w:t xml:space="preserve"> </w:t>
      </w:r>
      <w:r w:rsidRPr="003A07A2">
        <w:rPr>
          <w:rFonts w:asciiTheme="minorHAnsi" w:hAnsiTheme="minorHAnsi" w:cstheme="minorHAnsi"/>
        </w:rPr>
        <w:t>van</w:t>
      </w:r>
      <w:r w:rsidRPr="003A07A2">
        <w:rPr>
          <w:rFonts w:asciiTheme="minorHAnsi" w:hAnsiTheme="minorHAnsi" w:cstheme="minorHAnsi"/>
          <w:spacing w:val="-6"/>
        </w:rPr>
        <w:t xml:space="preserve"> </w:t>
      </w:r>
      <w:r w:rsidRPr="003A07A2">
        <w:rPr>
          <w:rFonts w:asciiTheme="minorHAnsi" w:hAnsiTheme="minorHAnsi" w:cstheme="minorHAnsi"/>
        </w:rPr>
        <w:t>toepassing</w:t>
      </w:r>
      <w:r w:rsidRPr="003A07A2">
        <w:rPr>
          <w:rFonts w:asciiTheme="minorHAnsi" w:hAnsiTheme="minorHAnsi" w:cstheme="minorHAnsi"/>
          <w:spacing w:val="-6"/>
        </w:rPr>
        <w:t xml:space="preserve"> </w:t>
      </w:r>
      <w:r w:rsidRPr="003A07A2">
        <w:rPr>
          <w:rFonts w:asciiTheme="minorHAnsi" w:hAnsiTheme="minorHAnsi" w:cstheme="minorHAnsi"/>
        </w:rPr>
        <w:t xml:space="preserve">op deze </w:t>
      </w:r>
      <w:r w:rsidR="0028390E" w:rsidRPr="003A07A2">
        <w:rPr>
          <w:rFonts w:asciiTheme="minorHAnsi" w:hAnsiTheme="minorHAnsi" w:cstheme="minorHAnsi"/>
        </w:rPr>
        <w:t>Overeenkomst</w:t>
      </w:r>
      <w:r w:rsidRPr="003A07A2">
        <w:rPr>
          <w:rFonts w:asciiTheme="minorHAnsi" w:hAnsiTheme="minorHAnsi" w:cstheme="minorHAnsi"/>
        </w:rPr>
        <w:t>.</w:t>
      </w:r>
    </w:p>
    <w:p w14:paraId="0DDAA4EB" w14:textId="77777777" w:rsidR="003C7347" w:rsidRPr="009A5B38" w:rsidRDefault="003C7347" w:rsidP="003C7347">
      <w:pPr>
        <w:tabs>
          <w:tab w:val="left" w:pos="567"/>
        </w:tabs>
        <w:spacing w:before="29" w:line="271" w:lineRule="auto"/>
        <w:ind w:right="205"/>
        <w:rPr>
          <w:rFonts w:asciiTheme="minorHAnsi" w:hAnsiTheme="minorHAnsi" w:cstheme="minorHAnsi"/>
        </w:rPr>
      </w:pPr>
    </w:p>
    <w:p w14:paraId="1A90FFCF" w14:textId="2A333847" w:rsidR="00F56C73" w:rsidRPr="009A5B38" w:rsidRDefault="00ED5EB9" w:rsidP="003C7347">
      <w:pPr>
        <w:pStyle w:val="Lijstalinea"/>
        <w:numPr>
          <w:ilvl w:val="1"/>
          <w:numId w:val="18"/>
        </w:numPr>
        <w:tabs>
          <w:tab w:val="left" w:pos="567"/>
        </w:tabs>
        <w:spacing w:before="29" w:line="271" w:lineRule="auto"/>
        <w:ind w:left="567" w:right="205" w:hanging="567"/>
        <w:rPr>
          <w:rFonts w:asciiTheme="minorHAnsi" w:hAnsiTheme="minorHAnsi" w:cstheme="minorHAnsi"/>
        </w:rPr>
      </w:pPr>
      <w:r w:rsidRPr="009A5B38">
        <w:rPr>
          <w:rFonts w:asciiTheme="minorHAnsi" w:hAnsiTheme="minorHAnsi" w:cstheme="minorHAnsi"/>
        </w:rPr>
        <w:t>De</w:t>
      </w:r>
      <w:r w:rsidRPr="009A5B38">
        <w:rPr>
          <w:rFonts w:asciiTheme="minorHAnsi" w:hAnsiTheme="minorHAnsi" w:cstheme="minorHAnsi"/>
          <w:spacing w:val="-5"/>
        </w:rPr>
        <w:t xml:space="preserve"> </w:t>
      </w:r>
      <w:r w:rsidRPr="009A5B38">
        <w:rPr>
          <w:rFonts w:asciiTheme="minorHAnsi" w:hAnsiTheme="minorHAnsi" w:cstheme="minorHAnsi"/>
        </w:rPr>
        <w:t>navolgende</w:t>
      </w:r>
      <w:r w:rsidRPr="009A5B38">
        <w:rPr>
          <w:rFonts w:asciiTheme="minorHAnsi" w:hAnsiTheme="minorHAnsi" w:cstheme="minorHAnsi"/>
          <w:spacing w:val="-5"/>
        </w:rPr>
        <w:t xml:space="preserve"> </w:t>
      </w:r>
      <w:r w:rsidRPr="009A5B38">
        <w:rPr>
          <w:rFonts w:asciiTheme="minorHAnsi" w:hAnsiTheme="minorHAnsi" w:cstheme="minorHAnsi"/>
        </w:rPr>
        <w:t>documenten</w:t>
      </w:r>
      <w:r w:rsidRPr="009A5B38">
        <w:rPr>
          <w:rFonts w:asciiTheme="minorHAnsi" w:hAnsiTheme="minorHAnsi" w:cstheme="minorHAnsi"/>
          <w:spacing w:val="-5"/>
        </w:rPr>
        <w:t xml:space="preserve"> </w:t>
      </w:r>
      <w:r w:rsidRPr="009A5B38">
        <w:rPr>
          <w:rFonts w:asciiTheme="minorHAnsi" w:hAnsiTheme="minorHAnsi" w:cstheme="minorHAnsi"/>
        </w:rPr>
        <w:t>maken</w:t>
      </w:r>
      <w:r w:rsidRPr="009A5B38">
        <w:rPr>
          <w:rFonts w:asciiTheme="minorHAnsi" w:hAnsiTheme="minorHAnsi" w:cstheme="minorHAnsi"/>
          <w:spacing w:val="-5"/>
        </w:rPr>
        <w:t xml:space="preserve"> </w:t>
      </w:r>
      <w:r w:rsidRPr="009A5B38">
        <w:rPr>
          <w:rFonts w:asciiTheme="minorHAnsi" w:hAnsiTheme="minorHAnsi" w:cstheme="minorHAnsi"/>
        </w:rPr>
        <w:t>deel</w:t>
      </w:r>
      <w:r w:rsidRPr="009A5B38">
        <w:rPr>
          <w:rFonts w:asciiTheme="minorHAnsi" w:hAnsiTheme="minorHAnsi" w:cstheme="minorHAnsi"/>
          <w:spacing w:val="-4"/>
        </w:rPr>
        <w:t xml:space="preserve"> </w:t>
      </w:r>
      <w:r w:rsidRPr="009A5B38">
        <w:rPr>
          <w:rFonts w:asciiTheme="minorHAnsi" w:hAnsiTheme="minorHAnsi" w:cstheme="minorHAnsi"/>
        </w:rPr>
        <w:t>uit</w:t>
      </w:r>
      <w:r w:rsidRPr="009A5B38">
        <w:rPr>
          <w:rFonts w:asciiTheme="minorHAnsi" w:hAnsiTheme="minorHAnsi" w:cstheme="minorHAnsi"/>
          <w:spacing w:val="-5"/>
        </w:rPr>
        <w:t xml:space="preserve"> </w:t>
      </w:r>
      <w:r w:rsidRPr="009A5B38">
        <w:rPr>
          <w:rFonts w:asciiTheme="minorHAnsi" w:hAnsiTheme="minorHAnsi" w:cstheme="minorHAnsi"/>
        </w:rPr>
        <w:t>van deze</w:t>
      </w:r>
      <w:r w:rsidRPr="009A5B38">
        <w:rPr>
          <w:rFonts w:asciiTheme="minorHAnsi" w:hAnsiTheme="minorHAnsi" w:cstheme="minorHAnsi"/>
          <w:spacing w:val="-2"/>
        </w:rPr>
        <w:t xml:space="preserve"> </w:t>
      </w:r>
      <w:r w:rsidR="0028390E">
        <w:rPr>
          <w:rFonts w:asciiTheme="minorHAnsi" w:hAnsiTheme="minorHAnsi" w:cstheme="minorHAnsi"/>
        </w:rPr>
        <w:t>Overeenkomst</w:t>
      </w:r>
      <w:r w:rsidRPr="009A5B38">
        <w:rPr>
          <w:rFonts w:asciiTheme="minorHAnsi" w:hAnsiTheme="minorHAnsi" w:cstheme="minorHAnsi"/>
        </w:rPr>
        <w:t>.</w:t>
      </w:r>
      <w:r w:rsidRPr="009A5B38">
        <w:rPr>
          <w:rFonts w:asciiTheme="minorHAnsi" w:hAnsiTheme="minorHAnsi" w:cstheme="minorHAnsi"/>
          <w:spacing w:val="-3"/>
        </w:rPr>
        <w:t xml:space="preserve"> </w:t>
      </w:r>
      <w:r w:rsidRPr="009A5B38">
        <w:rPr>
          <w:rFonts w:asciiTheme="minorHAnsi" w:hAnsiTheme="minorHAnsi" w:cstheme="minorHAnsi"/>
        </w:rPr>
        <w:t>Voor</w:t>
      </w:r>
      <w:r w:rsidRPr="009A5B38">
        <w:rPr>
          <w:rFonts w:asciiTheme="minorHAnsi" w:hAnsiTheme="minorHAnsi" w:cstheme="minorHAnsi"/>
          <w:spacing w:val="-2"/>
        </w:rPr>
        <w:t xml:space="preserve"> </w:t>
      </w:r>
      <w:r w:rsidRPr="009A5B38">
        <w:rPr>
          <w:rFonts w:asciiTheme="minorHAnsi" w:hAnsiTheme="minorHAnsi" w:cstheme="minorHAnsi"/>
        </w:rPr>
        <w:t>zover</w:t>
      </w:r>
      <w:r w:rsidRPr="009A5B38">
        <w:rPr>
          <w:rFonts w:asciiTheme="minorHAnsi" w:hAnsiTheme="minorHAnsi" w:cstheme="minorHAnsi"/>
          <w:spacing w:val="-5"/>
        </w:rPr>
        <w:t xml:space="preserve"> </w:t>
      </w:r>
      <w:r w:rsidRPr="009A5B38">
        <w:rPr>
          <w:rFonts w:asciiTheme="minorHAnsi" w:hAnsiTheme="minorHAnsi" w:cstheme="minorHAnsi"/>
        </w:rPr>
        <w:t>deze documenten met elkaar in tegenspraak zijn, prevaleert het eerdergenoemde document boven het later genoemde:</w:t>
      </w:r>
    </w:p>
    <w:p w14:paraId="47B25BF9" w14:textId="77777777" w:rsidR="00F56C73" w:rsidRPr="009A5B38" w:rsidRDefault="00F56C73">
      <w:pPr>
        <w:pStyle w:val="Plattetekst"/>
        <w:spacing w:before="9"/>
        <w:rPr>
          <w:rFonts w:asciiTheme="minorHAnsi" w:hAnsiTheme="minorHAnsi" w:cstheme="minorHAnsi"/>
          <w:sz w:val="22"/>
          <w:szCs w:val="22"/>
        </w:rPr>
      </w:pPr>
    </w:p>
    <w:p w14:paraId="207F4D01" w14:textId="298E1C3E" w:rsidR="00F56C73" w:rsidRPr="005E0237" w:rsidRDefault="00ED5EB9" w:rsidP="005E0237">
      <w:pPr>
        <w:pStyle w:val="Lijstalinea"/>
        <w:numPr>
          <w:ilvl w:val="2"/>
          <w:numId w:val="11"/>
        </w:numPr>
        <w:tabs>
          <w:tab w:val="left" w:pos="1015"/>
          <w:tab w:val="left" w:pos="1016"/>
        </w:tabs>
        <w:rPr>
          <w:rFonts w:asciiTheme="minorHAnsi" w:hAnsiTheme="minorHAnsi" w:cstheme="minorHAnsi"/>
        </w:rPr>
      </w:pPr>
      <w:r w:rsidRPr="005E0237">
        <w:rPr>
          <w:rFonts w:asciiTheme="minorHAnsi" w:hAnsiTheme="minorHAnsi" w:cstheme="minorHAnsi"/>
        </w:rPr>
        <w:t>Deze</w:t>
      </w:r>
      <w:r w:rsidRPr="005E0237">
        <w:rPr>
          <w:rFonts w:asciiTheme="minorHAnsi" w:hAnsiTheme="minorHAnsi" w:cstheme="minorHAnsi"/>
          <w:spacing w:val="-6"/>
        </w:rPr>
        <w:t xml:space="preserve"> </w:t>
      </w:r>
      <w:r w:rsidR="0028390E">
        <w:rPr>
          <w:rFonts w:asciiTheme="minorHAnsi" w:hAnsiTheme="minorHAnsi" w:cstheme="minorHAnsi"/>
          <w:spacing w:val="-2"/>
        </w:rPr>
        <w:t>Overeenkomst</w:t>
      </w:r>
      <w:r w:rsidRPr="005E0237">
        <w:rPr>
          <w:rFonts w:asciiTheme="minorHAnsi" w:hAnsiTheme="minorHAnsi" w:cstheme="minorHAnsi"/>
          <w:spacing w:val="-2"/>
        </w:rPr>
        <w:t>;</w:t>
      </w:r>
    </w:p>
    <w:p w14:paraId="32F309BB" w14:textId="1EEC2C02" w:rsidR="005E0237" w:rsidRPr="005E0237" w:rsidRDefault="00ED5EB9" w:rsidP="005E0237">
      <w:pPr>
        <w:pStyle w:val="Lijstalinea"/>
        <w:numPr>
          <w:ilvl w:val="2"/>
          <w:numId w:val="11"/>
        </w:numPr>
        <w:tabs>
          <w:tab w:val="left" w:pos="1015"/>
          <w:tab w:val="left" w:pos="1016"/>
        </w:tabs>
        <w:spacing w:line="266" w:lineRule="auto"/>
        <w:ind w:right="697"/>
        <w:rPr>
          <w:rFonts w:asciiTheme="minorHAnsi" w:hAnsiTheme="minorHAnsi" w:cstheme="minorHAnsi"/>
        </w:rPr>
      </w:pPr>
      <w:r w:rsidRPr="005E0237">
        <w:rPr>
          <w:rFonts w:asciiTheme="minorHAnsi" w:hAnsiTheme="minorHAnsi" w:cstheme="minorHAnsi"/>
        </w:rPr>
        <w:t>De</w:t>
      </w:r>
      <w:r w:rsidRPr="005E0237">
        <w:rPr>
          <w:rFonts w:asciiTheme="minorHAnsi" w:hAnsiTheme="minorHAnsi" w:cstheme="minorHAnsi"/>
          <w:spacing w:val="-5"/>
        </w:rPr>
        <w:t xml:space="preserve"> </w:t>
      </w:r>
      <w:r w:rsidRPr="005E0237">
        <w:rPr>
          <w:rFonts w:asciiTheme="minorHAnsi" w:hAnsiTheme="minorHAnsi" w:cstheme="minorHAnsi"/>
        </w:rPr>
        <w:t>vragen</w:t>
      </w:r>
      <w:r w:rsidRPr="005E0237">
        <w:rPr>
          <w:rFonts w:asciiTheme="minorHAnsi" w:hAnsiTheme="minorHAnsi" w:cstheme="minorHAnsi"/>
          <w:spacing w:val="-5"/>
        </w:rPr>
        <w:t xml:space="preserve"> </w:t>
      </w:r>
      <w:r w:rsidRPr="005E0237">
        <w:rPr>
          <w:rFonts w:asciiTheme="minorHAnsi" w:hAnsiTheme="minorHAnsi" w:cstheme="minorHAnsi"/>
        </w:rPr>
        <w:t>en</w:t>
      </w:r>
      <w:r w:rsidRPr="005E0237">
        <w:rPr>
          <w:rFonts w:asciiTheme="minorHAnsi" w:hAnsiTheme="minorHAnsi" w:cstheme="minorHAnsi"/>
          <w:spacing w:val="-3"/>
        </w:rPr>
        <w:t xml:space="preserve"> </w:t>
      </w:r>
      <w:r w:rsidRPr="005E0237">
        <w:rPr>
          <w:rFonts w:asciiTheme="minorHAnsi" w:hAnsiTheme="minorHAnsi" w:cstheme="minorHAnsi"/>
        </w:rPr>
        <w:t>antwoorden</w:t>
      </w:r>
      <w:r w:rsidRPr="005E0237">
        <w:rPr>
          <w:rFonts w:asciiTheme="minorHAnsi" w:hAnsiTheme="minorHAnsi" w:cstheme="minorHAnsi"/>
          <w:spacing w:val="-4"/>
        </w:rPr>
        <w:t xml:space="preserve"> </w:t>
      </w:r>
      <w:r w:rsidRPr="005E0237">
        <w:rPr>
          <w:rFonts w:asciiTheme="minorHAnsi" w:hAnsiTheme="minorHAnsi" w:cstheme="minorHAnsi"/>
        </w:rPr>
        <w:t>uit</w:t>
      </w:r>
      <w:r w:rsidRPr="005E0237">
        <w:rPr>
          <w:rFonts w:asciiTheme="minorHAnsi" w:hAnsiTheme="minorHAnsi" w:cstheme="minorHAnsi"/>
          <w:spacing w:val="-3"/>
        </w:rPr>
        <w:t xml:space="preserve"> </w:t>
      </w:r>
      <w:r w:rsidRPr="005E0237">
        <w:rPr>
          <w:rFonts w:asciiTheme="minorHAnsi" w:hAnsiTheme="minorHAnsi" w:cstheme="minorHAnsi"/>
        </w:rPr>
        <w:t>de</w:t>
      </w:r>
      <w:r w:rsidRPr="005E0237">
        <w:rPr>
          <w:rFonts w:asciiTheme="minorHAnsi" w:hAnsiTheme="minorHAnsi" w:cstheme="minorHAnsi"/>
          <w:spacing w:val="-6"/>
        </w:rPr>
        <w:t xml:space="preserve"> </w:t>
      </w:r>
      <w:r w:rsidRPr="005E0237">
        <w:rPr>
          <w:rFonts w:asciiTheme="minorHAnsi" w:hAnsiTheme="minorHAnsi" w:cstheme="minorHAnsi"/>
        </w:rPr>
        <w:t>Nota(’s)</w:t>
      </w:r>
      <w:r w:rsidRPr="005E0237">
        <w:rPr>
          <w:rFonts w:asciiTheme="minorHAnsi" w:hAnsiTheme="minorHAnsi" w:cstheme="minorHAnsi"/>
          <w:spacing w:val="-4"/>
        </w:rPr>
        <w:t xml:space="preserve"> </w:t>
      </w:r>
      <w:r w:rsidRPr="005E0237">
        <w:rPr>
          <w:rFonts w:asciiTheme="minorHAnsi" w:hAnsiTheme="minorHAnsi" w:cstheme="minorHAnsi"/>
        </w:rPr>
        <w:t>van</w:t>
      </w:r>
      <w:r w:rsidRPr="005E0237">
        <w:rPr>
          <w:rFonts w:asciiTheme="minorHAnsi" w:hAnsiTheme="minorHAnsi" w:cstheme="minorHAnsi"/>
          <w:spacing w:val="-4"/>
        </w:rPr>
        <w:t xml:space="preserve"> </w:t>
      </w:r>
      <w:r w:rsidRPr="005E0237">
        <w:rPr>
          <w:rFonts w:asciiTheme="minorHAnsi" w:hAnsiTheme="minorHAnsi" w:cstheme="minorHAnsi"/>
        </w:rPr>
        <w:t>Inlichtingen</w:t>
      </w:r>
      <w:r w:rsidRPr="005E0237">
        <w:rPr>
          <w:rFonts w:asciiTheme="minorHAnsi" w:hAnsiTheme="minorHAnsi" w:cstheme="minorHAnsi"/>
          <w:spacing w:val="-5"/>
        </w:rPr>
        <w:t xml:space="preserve"> </w:t>
      </w:r>
      <w:r w:rsidRPr="005E0237">
        <w:rPr>
          <w:rFonts w:asciiTheme="minorHAnsi" w:hAnsiTheme="minorHAnsi" w:cstheme="minorHAnsi"/>
        </w:rPr>
        <w:t>waarbij</w:t>
      </w:r>
      <w:r w:rsidRPr="005E0237">
        <w:rPr>
          <w:rFonts w:asciiTheme="minorHAnsi" w:hAnsiTheme="minorHAnsi" w:cstheme="minorHAnsi"/>
          <w:spacing w:val="-4"/>
        </w:rPr>
        <w:t xml:space="preserve"> </w:t>
      </w:r>
      <w:r w:rsidRPr="005E0237">
        <w:rPr>
          <w:rFonts w:asciiTheme="minorHAnsi" w:hAnsiTheme="minorHAnsi" w:cstheme="minorHAnsi"/>
        </w:rPr>
        <w:t>een</w:t>
      </w:r>
      <w:r w:rsidRPr="005E0237">
        <w:rPr>
          <w:rFonts w:asciiTheme="minorHAnsi" w:hAnsiTheme="minorHAnsi" w:cstheme="minorHAnsi"/>
          <w:spacing w:val="-3"/>
        </w:rPr>
        <w:t xml:space="preserve"> </w:t>
      </w:r>
      <w:r w:rsidRPr="005E0237">
        <w:rPr>
          <w:rFonts w:asciiTheme="minorHAnsi" w:hAnsiTheme="minorHAnsi" w:cstheme="minorHAnsi"/>
        </w:rPr>
        <w:t>latere</w:t>
      </w:r>
      <w:r w:rsidRPr="005E0237">
        <w:rPr>
          <w:rFonts w:asciiTheme="minorHAnsi" w:hAnsiTheme="minorHAnsi" w:cstheme="minorHAnsi"/>
          <w:spacing w:val="-5"/>
        </w:rPr>
        <w:t xml:space="preserve"> </w:t>
      </w:r>
      <w:r w:rsidRPr="005E0237">
        <w:rPr>
          <w:rFonts w:asciiTheme="minorHAnsi" w:hAnsiTheme="minorHAnsi" w:cstheme="minorHAnsi"/>
        </w:rPr>
        <w:t>Nota prevaleert boven een eerdere Nota;</w:t>
      </w:r>
    </w:p>
    <w:p w14:paraId="5AAF5847" w14:textId="4AEFDBB6" w:rsidR="005E0237" w:rsidRDefault="005E0237" w:rsidP="005E0237">
      <w:pPr>
        <w:pStyle w:val="Lijstalinea"/>
        <w:numPr>
          <w:ilvl w:val="2"/>
          <w:numId w:val="11"/>
        </w:numPr>
        <w:spacing w:line="266" w:lineRule="auto"/>
        <w:rPr>
          <w:rFonts w:asciiTheme="minorHAnsi" w:hAnsiTheme="minorHAnsi" w:cstheme="minorHAnsi"/>
        </w:rPr>
      </w:pPr>
      <w:r w:rsidRPr="005E0237">
        <w:rPr>
          <w:rFonts w:asciiTheme="minorHAnsi" w:hAnsiTheme="minorHAnsi" w:cstheme="minorHAnsi"/>
        </w:rPr>
        <w:t>Het Aanbestedingsdocument met bijbehorende Bijlage</w:t>
      </w:r>
      <w:r w:rsidR="00E51033">
        <w:rPr>
          <w:rFonts w:asciiTheme="minorHAnsi" w:hAnsiTheme="minorHAnsi" w:cstheme="minorHAnsi"/>
        </w:rPr>
        <w:t>n</w:t>
      </w:r>
      <w:r w:rsidR="002E38F5">
        <w:rPr>
          <w:rFonts w:asciiTheme="minorHAnsi" w:hAnsiTheme="minorHAnsi" w:cstheme="minorHAnsi"/>
        </w:rPr>
        <w:t>;</w:t>
      </w:r>
    </w:p>
    <w:p w14:paraId="7A20441C" w14:textId="420FD070" w:rsidR="002E38F5" w:rsidRPr="002E38F5" w:rsidRDefault="002E38F5" w:rsidP="00BF1D1F">
      <w:pPr>
        <w:pStyle w:val="Lijstalinea"/>
        <w:numPr>
          <w:ilvl w:val="2"/>
          <w:numId w:val="11"/>
        </w:numPr>
        <w:spacing w:line="266" w:lineRule="auto"/>
        <w:ind w:hanging="425"/>
        <w:rPr>
          <w:rFonts w:asciiTheme="minorHAnsi" w:hAnsiTheme="minorHAnsi" w:cstheme="minorHAnsi"/>
        </w:rPr>
      </w:pPr>
      <w:r w:rsidRPr="002E38F5">
        <w:rPr>
          <w:rFonts w:asciiTheme="minorHAnsi" w:hAnsiTheme="minorHAnsi" w:cstheme="minorHAnsi"/>
        </w:rPr>
        <w:t>VNG Model Algemene Inkoopvoorwaarden voor leveringen en diensten</w:t>
      </w:r>
      <w:r>
        <w:rPr>
          <w:rFonts w:asciiTheme="minorHAnsi" w:hAnsiTheme="minorHAnsi" w:cstheme="minorHAnsi"/>
        </w:rPr>
        <w:t>;</w:t>
      </w:r>
    </w:p>
    <w:p w14:paraId="0060F175" w14:textId="53A3F1A7" w:rsidR="00C43D44" w:rsidRPr="007F2F2D" w:rsidRDefault="005E0237" w:rsidP="00BF1D1F">
      <w:pPr>
        <w:pStyle w:val="Lijstalinea"/>
        <w:numPr>
          <w:ilvl w:val="2"/>
          <w:numId w:val="11"/>
        </w:numPr>
        <w:spacing w:line="266" w:lineRule="auto"/>
        <w:ind w:hanging="425"/>
        <w:rPr>
          <w:rFonts w:asciiTheme="minorHAnsi" w:hAnsiTheme="minorHAnsi" w:cstheme="minorHAnsi"/>
        </w:rPr>
      </w:pPr>
      <w:r w:rsidRPr="002E38F5">
        <w:rPr>
          <w:rFonts w:asciiTheme="minorHAnsi" w:hAnsiTheme="minorHAnsi" w:cstheme="minorHAnsi"/>
        </w:rPr>
        <w:t>De Inschrijving van Opdrachtnemer.</w:t>
      </w:r>
    </w:p>
    <w:p w14:paraId="6FA70634" w14:textId="77777777" w:rsidR="001D795A" w:rsidRDefault="001D795A" w:rsidP="001D795A">
      <w:pPr>
        <w:pStyle w:val="Kop1"/>
        <w:tabs>
          <w:tab w:val="left" w:pos="1553"/>
        </w:tabs>
        <w:ind w:left="0"/>
        <w:rPr>
          <w:rFonts w:asciiTheme="minorHAnsi" w:hAnsiTheme="minorHAnsi" w:cstheme="minorHAnsi"/>
          <w:sz w:val="22"/>
          <w:szCs w:val="22"/>
        </w:rPr>
      </w:pPr>
    </w:p>
    <w:p w14:paraId="5D420220" w14:textId="69D3711B"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3C7347" w:rsidRPr="009A5B38">
        <w:rPr>
          <w:rFonts w:asciiTheme="minorHAnsi" w:hAnsiTheme="minorHAnsi" w:cstheme="minorHAnsi"/>
          <w:spacing w:val="-10"/>
          <w:sz w:val="22"/>
          <w:szCs w:val="22"/>
        </w:rPr>
        <w:t>2</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Looptijd</w:t>
      </w:r>
    </w:p>
    <w:p w14:paraId="2A07E6B7" w14:textId="156397EB" w:rsidR="00A84027" w:rsidRPr="009B5C6D" w:rsidRDefault="00ED5EB9" w:rsidP="009B5C6D">
      <w:pPr>
        <w:pStyle w:val="Lijstalinea"/>
        <w:numPr>
          <w:ilvl w:val="1"/>
          <w:numId w:val="20"/>
        </w:numPr>
        <w:tabs>
          <w:tab w:val="left" w:pos="567"/>
        </w:tabs>
        <w:spacing w:before="30" w:line="271" w:lineRule="auto"/>
        <w:ind w:left="567" w:right="182" w:hanging="567"/>
        <w:rPr>
          <w:rFonts w:asciiTheme="minorHAnsi" w:hAnsiTheme="minorHAnsi" w:cstheme="minorHAnsi"/>
        </w:rPr>
      </w:pPr>
      <w:r w:rsidRPr="00FF6C42">
        <w:rPr>
          <w:rFonts w:asciiTheme="minorHAnsi" w:hAnsiTheme="minorHAnsi" w:cstheme="minorHAnsi"/>
        </w:rPr>
        <w:t xml:space="preserve">De </w:t>
      </w:r>
      <w:r w:rsidR="0028390E" w:rsidRPr="00FF6C42">
        <w:rPr>
          <w:rFonts w:asciiTheme="minorHAnsi" w:hAnsiTheme="minorHAnsi" w:cstheme="minorHAnsi"/>
        </w:rPr>
        <w:t>Overeenkomst</w:t>
      </w:r>
      <w:r w:rsidRPr="00FF6C42">
        <w:rPr>
          <w:rFonts w:asciiTheme="minorHAnsi" w:hAnsiTheme="minorHAnsi" w:cstheme="minorHAnsi"/>
        </w:rPr>
        <w:t xml:space="preserve"> is aangegaan voor </w:t>
      </w:r>
      <w:r w:rsidR="00C4238D" w:rsidRPr="00FF6C42">
        <w:rPr>
          <w:rFonts w:asciiTheme="minorHAnsi" w:hAnsiTheme="minorHAnsi" w:cstheme="minorHAnsi"/>
        </w:rPr>
        <w:t>een</w:t>
      </w:r>
      <w:r w:rsidR="009B1242" w:rsidRPr="00FF6C42">
        <w:rPr>
          <w:rFonts w:asciiTheme="minorHAnsi" w:hAnsiTheme="minorHAnsi" w:cstheme="minorHAnsi"/>
        </w:rPr>
        <w:t xml:space="preserve"> initiële</w:t>
      </w:r>
      <w:r w:rsidR="00C4238D" w:rsidRPr="00FF6C42">
        <w:rPr>
          <w:rFonts w:asciiTheme="minorHAnsi" w:hAnsiTheme="minorHAnsi" w:cstheme="minorHAnsi"/>
        </w:rPr>
        <w:t xml:space="preserve"> vaste looptijd</w:t>
      </w:r>
      <w:r w:rsidR="009B1242" w:rsidRPr="00FF6C42">
        <w:rPr>
          <w:rFonts w:asciiTheme="minorHAnsi" w:hAnsiTheme="minorHAnsi" w:cstheme="minorHAnsi"/>
        </w:rPr>
        <w:t xml:space="preserve"> van </w:t>
      </w:r>
      <w:r w:rsidR="009B5C6D" w:rsidRPr="00FF6C42">
        <w:rPr>
          <w:rFonts w:asciiTheme="minorHAnsi" w:hAnsiTheme="minorHAnsi" w:cstheme="minorHAnsi"/>
        </w:rPr>
        <w:t>twee (2)</w:t>
      </w:r>
      <w:r w:rsidR="009B1242" w:rsidRPr="00FF6C42">
        <w:rPr>
          <w:rFonts w:asciiTheme="minorHAnsi" w:hAnsiTheme="minorHAnsi" w:cstheme="minorHAnsi"/>
        </w:rPr>
        <w:t xml:space="preserve"> jaren</w:t>
      </w:r>
      <w:r w:rsidRPr="00FF6C42">
        <w:rPr>
          <w:rFonts w:asciiTheme="minorHAnsi" w:hAnsiTheme="minorHAnsi" w:cstheme="minorHAnsi"/>
        </w:rPr>
        <w:t xml:space="preserve">, ingaande op </w:t>
      </w:r>
      <w:r w:rsidR="00B35050" w:rsidRPr="00FF6C42">
        <w:rPr>
          <w:rFonts w:asciiTheme="minorHAnsi" w:hAnsiTheme="minorHAnsi" w:cstheme="minorHAnsi"/>
        </w:rPr>
        <w:t>1</w:t>
      </w:r>
      <w:r w:rsidR="00FF6C42" w:rsidRPr="00FF6C42">
        <w:rPr>
          <w:rFonts w:asciiTheme="minorHAnsi" w:hAnsiTheme="minorHAnsi" w:cstheme="minorHAnsi"/>
        </w:rPr>
        <w:t>5</w:t>
      </w:r>
      <w:r w:rsidR="00B35050" w:rsidRPr="00FF6C42">
        <w:rPr>
          <w:rFonts w:asciiTheme="minorHAnsi" w:hAnsiTheme="minorHAnsi" w:cstheme="minorHAnsi"/>
        </w:rPr>
        <w:t xml:space="preserve"> april</w:t>
      </w:r>
      <w:r w:rsidR="003C7347" w:rsidRPr="00FF6C42">
        <w:rPr>
          <w:rFonts w:asciiTheme="minorHAnsi" w:hAnsiTheme="minorHAnsi" w:cstheme="minorHAnsi"/>
        </w:rPr>
        <w:t xml:space="preserve"> 202</w:t>
      </w:r>
      <w:r w:rsidR="00475525" w:rsidRPr="00FF6C42">
        <w:rPr>
          <w:rFonts w:asciiTheme="minorHAnsi" w:hAnsiTheme="minorHAnsi" w:cstheme="minorHAnsi"/>
        </w:rPr>
        <w:t>4</w:t>
      </w:r>
      <w:r w:rsidR="00742FC9" w:rsidRPr="00FF6C42">
        <w:rPr>
          <w:rFonts w:asciiTheme="minorHAnsi" w:hAnsiTheme="minorHAnsi" w:cstheme="minorHAnsi"/>
        </w:rPr>
        <w:t xml:space="preserve"> en </w:t>
      </w:r>
      <w:r w:rsidR="008865CE" w:rsidRPr="00FF6C42">
        <w:rPr>
          <w:rFonts w:asciiTheme="minorHAnsi" w:hAnsiTheme="minorHAnsi" w:cstheme="minorHAnsi"/>
        </w:rPr>
        <w:t>eindigend op 1</w:t>
      </w:r>
      <w:r w:rsidR="009B1242" w:rsidRPr="00FF6C42">
        <w:rPr>
          <w:rFonts w:asciiTheme="minorHAnsi" w:hAnsiTheme="minorHAnsi" w:cstheme="minorHAnsi"/>
        </w:rPr>
        <w:t xml:space="preserve"> april 2026</w:t>
      </w:r>
      <w:r w:rsidR="008865CE" w:rsidRPr="00FF6C42">
        <w:rPr>
          <w:rFonts w:asciiTheme="minorHAnsi" w:hAnsiTheme="minorHAnsi" w:cstheme="minorHAnsi"/>
        </w:rPr>
        <w:t>. De overeenkomst kent derhalve een looptijd van vier (</w:t>
      </w:r>
      <w:r w:rsidR="008865CE" w:rsidRPr="009B5C6D">
        <w:rPr>
          <w:rFonts w:asciiTheme="minorHAnsi" w:hAnsiTheme="minorHAnsi" w:cstheme="minorHAnsi"/>
        </w:rPr>
        <w:t>4) jaren.</w:t>
      </w:r>
      <w:r w:rsidR="009B1242" w:rsidRPr="009B5C6D">
        <w:rPr>
          <w:rFonts w:asciiTheme="minorHAnsi" w:hAnsiTheme="minorHAnsi" w:cstheme="minorHAnsi"/>
        </w:rPr>
        <w:t xml:space="preserve"> Nadien is er tweemaal een verlengingsmogelijkheid van twaalf maanden. Indien partijen geen gebruik wensen te maken van de verlengingsmogelijkheid, dient dit uiterlijk vier (4) maanden voor de einddatum schriftelijk kenbaar te worden gemaakt. Het contract eindigt definitief per 1</w:t>
      </w:r>
      <w:r w:rsidR="00FF6C42">
        <w:rPr>
          <w:rFonts w:asciiTheme="minorHAnsi" w:hAnsiTheme="minorHAnsi" w:cstheme="minorHAnsi"/>
        </w:rPr>
        <w:t>5</w:t>
      </w:r>
      <w:r w:rsidR="009B1242" w:rsidRPr="009B5C6D">
        <w:rPr>
          <w:rFonts w:asciiTheme="minorHAnsi" w:hAnsiTheme="minorHAnsi" w:cstheme="minorHAnsi"/>
        </w:rPr>
        <w:t>-4-2028.</w:t>
      </w:r>
    </w:p>
    <w:p w14:paraId="7896B4E7" w14:textId="77777777" w:rsidR="00FB0D95" w:rsidRPr="009A5B38" w:rsidRDefault="00FB0D95" w:rsidP="00FB0D95">
      <w:pPr>
        <w:pStyle w:val="Lijstalinea"/>
        <w:rPr>
          <w:rFonts w:asciiTheme="minorHAnsi" w:hAnsiTheme="minorHAnsi" w:cstheme="minorHAnsi"/>
        </w:rPr>
      </w:pPr>
    </w:p>
    <w:p w14:paraId="394E99FB" w14:textId="759535ED" w:rsidR="00F56C73" w:rsidRPr="009A5B38" w:rsidRDefault="008865CE" w:rsidP="00FB0D95">
      <w:pPr>
        <w:pStyle w:val="Lijstalinea"/>
        <w:numPr>
          <w:ilvl w:val="1"/>
          <w:numId w:val="20"/>
        </w:numPr>
        <w:tabs>
          <w:tab w:val="left" w:pos="567"/>
        </w:tabs>
        <w:spacing w:before="30" w:line="271" w:lineRule="auto"/>
        <w:ind w:left="567" w:right="182" w:hanging="567"/>
        <w:rPr>
          <w:rFonts w:asciiTheme="minorHAnsi" w:hAnsiTheme="minorHAnsi" w:cstheme="minorHAnsi"/>
        </w:rPr>
      </w:pPr>
      <w:r>
        <w:rPr>
          <w:rFonts w:asciiTheme="minorHAnsi" w:hAnsiTheme="minorHAnsi" w:cstheme="minorHAnsi"/>
        </w:rPr>
        <w:t xml:space="preserve">Na de </w:t>
      </w:r>
      <w:r w:rsidR="004824ED">
        <w:rPr>
          <w:rFonts w:asciiTheme="minorHAnsi" w:hAnsiTheme="minorHAnsi" w:cstheme="minorHAnsi"/>
        </w:rPr>
        <w:t>definitieve einddatum</w:t>
      </w:r>
      <w:r>
        <w:rPr>
          <w:rFonts w:asciiTheme="minorHAnsi" w:hAnsiTheme="minorHAnsi" w:cstheme="minorHAnsi"/>
        </w:rPr>
        <w:t xml:space="preserve"> als benoemd onder artikel 2.1 eindigt de overeenkomst van rechtswege, zonder dat Partijen hiertoe schriftelijk dienen op te zeggen. Na genoemde termijn zijn er dientengevolge dus geen verdere mogelijkheden tot verlenging.</w:t>
      </w:r>
    </w:p>
    <w:p w14:paraId="3514BBED" w14:textId="77777777" w:rsidR="001D795A" w:rsidRDefault="001D795A" w:rsidP="001D795A">
      <w:pPr>
        <w:pStyle w:val="Kop1"/>
        <w:tabs>
          <w:tab w:val="left" w:pos="1553"/>
        </w:tabs>
        <w:ind w:left="0"/>
        <w:rPr>
          <w:rFonts w:asciiTheme="minorHAnsi" w:hAnsiTheme="minorHAnsi" w:cstheme="minorHAnsi"/>
          <w:sz w:val="22"/>
          <w:szCs w:val="22"/>
        </w:rPr>
      </w:pPr>
    </w:p>
    <w:p w14:paraId="2525B16C" w14:textId="246440C0"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FB0D95" w:rsidRPr="009A5B38">
        <w:rPr>
          <w:rFonts w:asciiTheme="minorHAnsi" w:hAnsiTheme="minorHAnsi" w:cstheme="minorHAnsi"/>
          <w:spacing w:val="-10"/>
          <w:sz w:val="22"/>
          <w:szCs w:val="22"/>
        </w:rPr>
        <w:t>3</w:t>
      </w:r>
      <w:r w:rsidRPr="009A5B38">
        <w:rPr>
          <w:rFonts w:asciiTheme="minorHAnsi" w:hAnsiTheme="minorHAnsi" w:cstheme="minorHAnsi"/>
          <w:sz w:val="22"/>
          <w:szCs w:val="22"/>
        </w:rPr>
        <w:tab/>
      </w:r>
      <w:r w:rsidRPr="009A5B38">
        <w:rPr>
          <w:rFonts w:asciiTheme="minorHAnsi" w:hAnsiTheme="minorHAnsi" w:cstheme="minorHAnsi"/>
          <w:spacing w:val="-4"/>
          <w:sz w:val="22"/>
          <w:szCs w:val="22"/>
        </w:rPr>
        <w:t>Prijs</w:t>
      </w:r>
    </w:p>
    <w:p w14:paraId="3C13A97A" w14:textId="07D18A54" w:rsidR="00E92F5F" w:rsidRDefault="004444EF" w:rsidP="005B6B82">
      <w:pPr>
        <w:pStyle w:val="Lijstalinea"/>
        <w:numPr>
          <w:ilvl w:val="1"/>
          <w:numId w:val="21"/>
        </w:numPr>
        <w:tabs>
          <w:tab w:val="left" w:pos="567"/>
        </w:tabs>
        <w:spacing w:before="30" w:line="271" w:lineRule="auto"/>
        <w:ind w:left="567" w:right="270" w:hanging="567"/>
        <w:rPr>
          <w:rFonts w:asciiTheme="minorHAnsi" w:hAnsiTheme="minorHAnsi" w:cstheme="minorHAnsi"/>
        </w:rPr>
      </w:pPr>
      <w:r>
        <w:rPr>
          <w:rFonts w:asciiTheme="minorHAnsi" w:hAnsiTheme="minorHAnsi" w:cstheme="minorHAnsi"/>
        </w:rPr>
        <w:t xml:space="preserve">De prijzen zijn vastgesteld in het Prijzenblad </w:t>
      </w:r>
      <w:r w:rsidR="00890183">
        <w:rPr>
          <w:rFonts w:asciiTheme="minorHAnsi" w:hAnsiTheme="minorHAnsi" w:cstheme="minorHAnsi"/>
        </w:rPr>
        <w:t xml:space="preserve">(Bijlage 7) behorende bij het Beschrijvend Document, waar in artikel 1.1 van deze overeenkomst naar wordt verwezen. </w:t>
      </w:r>
    </w:p>
    <w:p w14:paraId="453646AA" w14:textId="77777777" w:rsidR="005B6B82" w:rsidRPr="005B6B82" w:rsidRDefault="005B6B82" w:rsidP="005B6B82">
      <w:pPr>
        <w:pStyle w:val="Lijstalinea"/>
        <w:tabs>
          <w:tab w:val="left" w:pos="567"/>
        </w:tabs>
        <w:spacing w:before="30" w:line="271" w:lineRule="auto"/>
        <w:ind w:left="567" w:right="270" w:firstLine="0"/>
        <w:rPr>
          <w:rFonts w:asciiTheme="minorHAnsi" w:hAnsiTheme="minorHAnsi" w:cstheme="minorHAnsi"/>
        </w:rPr>
      </w:pPr>
    </w:p>
    <w:p w14:paraId="583EF5FC" w14:textId="41266A14" w:rsidR="00B92829" w:rsidRDefault="00EE32D2"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Pr>
          <w:rFonts w:asciiTheme="minorHAnsi" w:hAnsiTheme="minorHAnsi" w:cstheme="minorHAnsi"/>
        </w:rPr>
        <w:t>Voor de reguliere, geplande vervoersdiensten,</w:t>
      </w:r>
      <w:r w:rsidR="00ED5EB9" w:rsidRPr="009A5B38">
        <w:rPr>
          <w:rFonts w:asciiTheme="minorHAnsi" w:hAnsiTheme="minorHAnsi" w:cstheme="minorHAnsi"/>
        </w:rPr>
        <w:t xml:space="preserve"> betreft </w:t>
      </w:r>
      <w:r>
        <w:rPr>
          <w:rFonts w:asciiTheme="minorHAnsi" w:hAnsiTheme="minorHAnsi" w:cstheme="minorHAnsi"/>
        </w:rPr>
        <w:t xml:space="preserve">dit </w:t>
      </w:r>
      <w:r w:rsidR="00ED5EB9" w:rsidRPr="009A5B38">
        <w:rPr>
          <w:rFonts w:asciiTheme="minorHAnsi" w:hAnsiTheme="minorHAnsi" w:cstheme="minorHAnsi"/>
        </w:rPr>
        <w:t>een all-in totaalprijs</w:t>
      </w:r>
      <w:r>
        <w:rPr>
          <w:rFonts w:asciiTheme="minorHAnsi" w:hAnsiTheme="minorHAnsi" w:cstheme="minorHAnsi"/>
        </w:rPr>
        <w:t xml:space="preserve"> per maand</w:t>
      </w:r>
      <w:r w:rsidR="00715C43">
        <w:rPr>
          <w:rFonts w:asciiTheme="minorHAnsi" w:hAnsiTheme="minorHAnsi" w:cstheme="minorHAnsi"/>
        </w:rPr>
        <w:t xml:space="preserve">, waarin alle kosten voor Opdrachtnemer dienen te zijn verdisconteerd. </w:t>
      </w:r>
      <w:r w:rsidR="008B5A7D">
        <w:rPr>
          <w:rFonts w:asciiTheme="minorHAnsi" w:hAnsiTheme="minorHAnsi" w:cstheme="minorHAnsi"/>
        </w:rPr>
        <w:t>Indien van toepassing zal de prijs nog worden vermeerderd met btw. Opdrachtnemer mag naast deze prijs derhalve geen aanvullende kosten in rekening brengen.</w:t>
      </w:r>
    </w:p>
    <w:p w14:paraId="57B0A391" w14:textId="77777777" w:rsidR="008B5A7D" w:rsidRPr="008B5A7D" w:rsidRDefault="008B5A7D" w:rsidP="008B5A7D">
      <w:pPr>
        <w:pStyle w:val="Lijstalinea"/>
        <w:rPr>
          <w:rFonts w:asciiTheme="minorHAnsi" w:hAnsiTheme="minorHAnsi" w:cstheme="minorHAnsi"/>
        </w:rPr>
      </w:pPr>
    </w:p>
    <w:p w14:paraId="634E8E29" w14:textId="02C4E7DC" w:rsidR="008B5A7D" w:rsidRPr="009A5B38" w:rsidRDefault="00052F08"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Pr>
          <w:rFonts w:asciiTheme="minorHAnsi" w:hAnsiTheme="minorHAnsi" w:cstheme="minorHAnsi"/>
        </w:rPr>
        <w:t>Voor incidenteel vervoer geldt dat dit,</w:t>
      </w:r>
      <w:r w:rsidRPr="00052F08">
        <w:rPr>
          <w:rFonts w:asciiTheme="minorHAnsi" w:hAnsiTheme="minorHAnsi" w:cstheme="minorHAnsi"/>
        </w:rPr>
        <w:t xml:space="preserve"> in tegenstelling tot de rest van de opdracht, afgerekend </w:t>
      </w:r>
      <w:r>
        <w:rPr>
          <w:rFonts w:asciiTheme="minorHAnsi" w:hAnsiTheme="minorHAnsi" w:cstheme="minorHAnsi"/>
        </w:rPr>
        <w:t xml:space="preserve">wordt </w:t>
      </w:r>
      <w:r w:rsidRPr="00052F08">
        <w:rPr>
          <w:rFonts w:asciiTheme="minorHAnsi" w:hAnsiTheme="minorHAnsi" w:cstheme="minorHAnsi"/>
        </w:rPr>
        <w:t>op basis van de</w:t>
      </w:r>
      <w:r>
        <w:rPr>
          <w:rFonts w:asciiTheme="minorHAnsi" w:hAnsiTheme="minorHAnsi" w:cstheme="minorHAnsi"/>
        </w:rPr>
        <w:t xml:space="preserve"> afgeprijsde</w:t>
      </w:r>
      <w:r w:rsidRPr="00052F08">
        <w:rPr>
          <w:rFonts w:asciiTheme="minorHAnsi" w:hAnsiTheme="minorHAnsi" w:cstheme="minorHAnsi"/>
        </w:rPr>
        <w:t xml:space="preserve"> kilometervergoeding.</w:t>
      </w:r>
      <w:r>
        <w:rPr>
          <w:rFonts w:asciiTheme="minorHAnsi" w:hAnsiTheme="minorHAnsi" w:cstheme="minorHAnsi"/>
        </w:rPr>
        <w:t xml:space="preserve"> Ook deze kilometervergoeding dient inclusief alle kosten van Opdrachtnemer te zijn, en zal – indien nodig – nog worden vermeerderd met btw.</w:t>
      </w:r>
      <w:r w:rsidRPr="00052F08">
        <w:rPr>
          <w:rFonts w:asciiTheme="minorHAnsi" w:hAnsiTheme="minorHAnsi" w:cstheme="minorHAnsi"/>
        </w:rPr>
        <w:t xml:space="preserve"> </w:t>
      </w:r>
      <w:r>
        <w:rPr>
          <w:rFonts w:asciiTheme="minorHAnsi" w:hAnsiTheme="minorHAnsi" w:cstheme="minorHAnsi"/>
        </w:rPr>
        <w:t xml:space="preserve">Opdrachtnemer mag voorts geen </w:t>
      </w:r>
      <w:r w:rsidR="0075239E">
        <w:rPr>
          <w:rFonts w:asciiTheme="minorHAnsi" w:hAnsiTheme="minorHAnsi" w:cstheme="minorHAnsi"/>
        </w:rPr>
        <w:t>andersoortige kosten, zoals bijvoorbeeld maar niet limitatief, voorrijkosten en/of een starttarief in rekening brengen.</w:t>
      </w:r>
    </w:p>
    <w:p w14:paraId="12C2439C" w14:textId="77777777" w:rsidR="00B92829" w:rsidRPr="009A5B38" w:rsidRDefault="00B92829" w:rsidP="00B92829">
      <w:pPr>
        <w:pStyle w:val="Lijstalinea"/>
        <w:tabs>
          <w:tab w:val="left" w:pos="567"/>
        </w:tabs>
        <w:spacing w:before="30" w:line="271" w:lineRule="auto"/>
        <w:ind w:left="567" w:right="270" w:firstLine="0"/>
        <w:rPr>
          <w:rFonts w:asciiTheme="minorHAnsi" w:hAnsiTheme="minorHAnsi" w:cstheme="minorHAnsi"/>
        </w:rPr>
      </w:pPr>
    </w:p>
    <w:p w14:paraId="50FC29D4" w14:textId="48984DC7" w:rsidR="00B92829" w:rsidRPr="0065121D" w:rsidRDefault="00897AF5"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eastAsia="Times New Roman" w:hAnsiTheme="minorHAnsi" w:cstheme="minorHAnsi"/>
          <w:lang w:eastAsia="nl-NL"/>
        </w:rPr>
        <w:t xml:space="preserve">Ter vergoeding van de </w:t>
      </w:r>
      <w:r w:rsidR="0065121D">
        <w:rPr>
          <w:rFonts w:asciiTheme="minorHAnsi" w:eastAsia="Times New Roman" w:hAnsiTheme="minorHAnsi" w:cstheme="minorHAnsi"/>
          <w:lang w:eastAsia="nl-NL"/>
        </w:rPr>
        <w:t>Diensten</w:t>
      </w:r>
      <w:r w:rsidRPr="009A5B38">
        <w:rPr>
          <w:rFonts w:asciiTheme="minorHAnsi" w:eastAsia="Times New Roman" w:hAnsiTheme="minorHAnsi" w:cstheme="minorHAnsi"/>
          <w:lang w:eastAsia="nl-NL"/>
        </w:rPr>
        <w:t xml:space="preserve"> die zijn beschreven in een Offerteaanvraag en waartoe de </w:t>
      </w:r>
      <w:r w:rsidR="00650380">
        <w:rPr>
          <w:rFonts w:asciiTheme="minorHAnsi" w:eastAsia="Times New Roman" w:hAnsiTheme="minorHAnsi" w:cstheme="minorHAnsi"/>
          <w:lang w:eastAsia="nl-NL"/>
        </w:rPr>
        <w:t>Zaffier</w:t>
      </w:r>
      <w:r w:rsidRPr="009A5B38">
        <w:rPr>
          <w:rFonts w:asciiTheme="minorHAnsi" w:eastAsia="Times New Roman" w:hAnsiTheme="minorHAnsi" w:cstheme="minorHAnsi"/>
          <w:lang w:eastAsia="nl-NL"/>
        </w:rPr>
        <w:t xml:space="preserve"> akkoord is gegaan met de Offerte, ontvangt de Opdrachtnemer de tarieven die de Opdrachtnemer heeft aangeboden in de Offerte. Deze tarieven zijn niet hoger dan de tarieven die de Opdrachtnemer heeft aangeboden in zijn Inschrijving. </w:t>
      </w:r>
    </w:p>
    <w:p w14:paraId="19B7003F" w14:textId="77777777" w:rsidR="0065121D" w:rsidRPr="0065121D" w:rsidRDefault="0065121D" w:rsidP="0065121D">
      <w:pPr>
        <w:pStyle w:val="Lijstalinea"/>
        <w:rPr>
          <w:rFonts w:asciiTheme="minorHAnsi" w:hAnsiTheme="minorHAnsi" w:cstheme="minorHAnsi"/>
        </w:rPr>
      </w:pPr>
    </w:p>
    <w:p w14:paraId="76F114C7" w14:textId="77777777" w:rsidR="0065121D" w:rsidRDefault="0065121D" w:rsidP="0065121D">
      <w:pPr>
        <w:pStyle w:val="Lijstalinea"/>
        <w:tabs>
          <w:tab w:val="left" w:pos="567"/>
        </w:tabs>
        <w:spacing w:before="30" w:line="271" w:lineRule="auto"/>
        <w:ind w:left="567" w:right="270" w:firstLine="0"/>
        <w:rPr>
          <w:rFonts w:asciiTheme="minorHAnsi" w:hAnsiTheme="minorHAnsi" w:cstheme="minorHAnsi"/>
        </w:rPr>
      </w:pPr>
    </w:p>
    <w:p w14:paraId="1AAAD230" w14:textId="77777777" w:rsidR="0065121D" w:rsidRDefault="0065121D" w:rsidP="0065121D">
      <w:pPr>
        <w:pStyle w:val="Lijstalinea"/>
        <w:tabs>
          <w:tab w:val="left" w:pos="567"/>
        </w:tabs>
        <w:spacing w:before="30" w:line="271" w:lineRule="auto"/>
        <w:ind w:left="567" w:right="270" w:firstLine="0"/>
        <w:rPr>
          <w:rFonts w:asciiTheme="minorHAnsi" w:hAnsiTheme="minorHAnsi" w:cstheme="minorHAnsi"/>
        </w:rPr>
      </w:pPr>
    </w:p>
    <w:p w14:paraId="74DD8F9E" w14:textId="77777777" w:rsidR="00B92829" w:rsidRPr="009A5B38" w:rsidRDefault="00B92829" w:rsidP="00B92829">
      <w:pPr>
        <w:pStyle w:val="Lijstalinea"/>
        <w:rPr>
          <w:rFonts w:asciiTheme="minorHAnsi" w:eastAsia="Times New Roman" w:hAnsiTheme="minorHAnsi" w:cstheme="minorHAnsi"/>
          <w:lang w:eastAsia="nl-NL"/>
        </w:rPr>
      </w:pPr>
    </w:p>
    <w:p w14:paraId="2C836A7E" w14:textId="3E0FD1ED" w:rsidR="00B92829" w:rsidRPr="009A5B38" w:rsidRDefault="00897AF5" w:rsidP="00B92829">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9A5B38">
        <w:rPr>
          <w:rFonts w:asciiTheme="minorHAnsi" w:eastAsia="Times New Roman" w:hAnsiTheme="minorHAnsi" w:cstheme="minorHAnsi"/>
          <w:lang w:eastAsia="nl-NL"/>
        </w:rPr>
        <w:t xml:space="preserve">Anders dan de in artikel </w:t>
      </w:r>
      <w:r w:rsidR="00E41313" w:rsidRPr="009A5B38">
        <w:rPr>
          <w:rFonts w:asciiTheme="minorHAnsi" w:eastAsia="Times New Roman" w:hAnsiTheme="minorHAnsi" w:cstheme="minorHAnsi"/>
          <w:lang w:eastAsia="nl-NL"/>
        </w:rPr>
        <w:t>3</w:t>
      </w:r>
      <w:r w:rsidRPr="009A5B38">
        <w:rPr>
          <w:rFonts w:asciiTheme="minorHAnsi" w:eastAsia="Times New Roman" w:hAnsiTheme="minorHAnsi" w:cstheme="minorHAnsi"/>
          <w:lang w:eastAsia="nl-NL"/>
        </w:rPr>
        <w:t xml:space="preserve"> genoemde tarieven is de </w:t>
      </w:r>
      <w:r w:rsidR="00373036">
        <w:rPr>
          <w:rFonts w:asciiTheme="minorHAnsi" w:eastAsia="Times New Roman" w:hAnsiTheme="minorHAnsi" w:cstheme="minorHAnsi"/>
          <w:lang w:eastAsia="nl-NL"/>
        </w:rPr>
        <w:t>Zaffier</w:t>
      </w:r>
      <w:r w:rsidRPr="009A5B38">
        <w:rPr>
          <w:rFonts w:asciiTheme="minorHAnsi" w:eastAsia="Times New Roman" w:hAnsiTheme="minorHAnsi" w:cstheme="minorHAnsi"/>
          <w:lang w:eastAsia="nl-NL"/>
        </w:rPr>
        <w:t xml:space="preserve"> niets aan de Opdrachtnemer verschuldigd voor het verrichten van de </w:t>
      </w:r>
      <w:r w:rsidR="00F66F43">
        <w:rPr>
          <w:rFonts w:asciiTheme="minorHAnsi" w:eastAsia="Times New Roman" w:hAnsiTheme="minorHAnsi" w:cstheme="minorHAnsi"/>
          <w:lang w:eastAsia="nl-NL"/>
        </w:rPr>
        <w:t>Diensten</w:t>
      </w:r>
      <w:r w:rsidRPr="009A5B38">
        <w:rPr>
          <w:rFonts w:asciiTheme="minorHAnsi" w:eastAsia="Times New Roman" w:hAnsiTheme="minorHAnsi" w:cstheme="minorHAnsi"/>
          <w:lang w:eastAsia="nl-NL"/>
        </w:rPr>
        <w:t xml:space="preserve"> uit hoofde van deze </w:t>
      </w:r>
      <w:r w:rsidR="0028390E">
        <w:rPr>
          <w:rFonts w:asciiTheme="minorHAnsi" w:eastAsia="Times New Roman" w:hAnsiTheme="minorHAnsi" w:cstheme="minorHAnsi"/>
          <w:lang w:eastAsia="nl-NL"/>
        </w:rPr>
        <w:t>Overeenkomst</w:t>
      </w:r>
      <w:r w:rsidRPr="009A5B38">
        <w:rPr>
          <w:rFonts w:asciiTheme="minorHAnsi" w:eastAsia="Times New Roman" w:hAnsiTheme="minorHAnsi" w:cstheme="minorHAnsi"/>
          <w:lang w:eastAsia="nl-NL"/>
        </w:rPr>
        <w:t>.</w:t>
      </w:r>
    </w:p>
    <w:p w14:paraId="48993BED" w14:textId="77777777" w:rsidR="00B92829" w:rsidRPr="009A5B38" w:rsidRDefault="00B92829" w:rsidP="00B92829">
      <w:pPr>
        <w:pStyle w:val="Lijstalinea"/>
        <w:rPr>
          <w:rFonts w:asciiTheme="minorHAnsi" w:eastAsia="Times New Roman" w:hAnsiTheme="minorHAnsi" w:cstheme="minorHAnsi"/>
          <w:lang w:eastAsia="nl-NL"/>
        </w:rPr>
      </w:pPr>
    </w:p>
    <w:p w14:paraId="06116F06" w14:textId="28A7B20A" w:rsidR="00AF13A2" w:rsidRPr="00FF6C42" w:rsidRDefault="003D3897" w:rsidP="00F907A8">
      <w:pPr>
        <w:pStyle w:val="Lijstalinea"/>
        <w:numPr>
          <w:ilvl w:val="1"/>
          <w:numId w:val="21"/>
        </w:numPr>
        <w:tabs>
          <w:tab w:val="left" w:pos="567"/>
        </w:tabs>
        <w:spacing w:before="30" w:line="271" w:lineRule="auto"/>
        <w:ind w:left="567" w:right="270" w:hanging="567"/>
        <w:rPr>
          <w:rFonts w:asciiTheme="minorHAnsi" w:hAnsiTheme="minorHAnsi" w:cstheme="minorHAnsi"/>
        </w:rPr>
      </w:pPr>
      <w:r w:rsidRPr="00FF6C42">
        <w:rPr>
          <w:rFonts w:asciiTheme="minorHAnsi" w:eastAsia="Times New Roman" w:hAnsiTheme="minorHAnsi" w:cstheme="minorHAnsi"/>
          <w:lang w:eastAsia="nl-NL"/>
        </w:rPr>
        <w:t xml:space="preserve">Gedurende </w:t>
      </w:r>
      <w:r w:rsidRPr="00FF6C42">
        <w:rPr>
          <w:rFonts w:asciiTheme="minorHAnsi" w:hAnsiTheme="minorHAnsi" w:cstheme="minorHAnsi"/>
        </w:rPr>
        <w:t xml:space="preserve">het eerste contractjaar gelden de tarieven zoals vermeld op het Prijzenblad (Bijlage 7). Opdrachtnemer heeft vervolgens het recht om jaarlijks, voor het eerst op </w:t>
      </w:r>
      <w:r w:rsidR="00887858" w:rsidRPr="00FF6C42">
        <w:rPr>
          <w:rFonts w:asciiTheme="minorHAnsi" w:hAnsiTheme="minorHAnsi" w:cstheme="minorHAnsi"/>
        </w:rPr>
        <w:t xml:space="preserve">      </w:t>
      </w:r>
      <w:r w:rsidRPr="00FF6C42">
        <w:rPr>
          <w:rFonts w:asciiTheme="minorHAnsi" w:hAnsiTheme="minorHAnsi" w:cstheme="minorHAnsi"/>
        </w:rPr>
        <w:t>1</w:t>
      </w:r>
      <w:r w:rsidR="00FF6C42" w:rsidRPr="00FF6C42">
        <w:rPr>
          <w:rFonts w:asciiTheme="minorHAnsi" w:hAnsiTheme="minorHAnsi" w:cstheme="minorHAnsi"/>
        </w:rPr>
        <w:t>5</w:t>
      </w:r>
      <w:r w:rsidRPr="00FF6C42">
        <w:rPr>
          <w:rFonts w:asciiTheme="minorHAnsi" w:hAnsiTheme="minorHAnsi" w:cstheme="minorHAnsi"/>
        </w:rPr>
        <w:t>-</w:t>
      </w:r>
      <w:r w:rsidR="00887858" w:rsidRPr="00FF6C42">
        <w:rPr>
          <w:rFonts w:asciiTheme="minorHAnsi" w:hAnsiTheme="minorHAnsi" w:cstheme="minorHAnsi"/>
        </w:rPr>
        <w:t>4</w:t>
      </w:r>
      <w:r w:rsidRPr="00FF6C42">
        <w:rPr>
          <w:rFonts w:asciiTheme="minorHAnsi" w:hAnsiTheme="minorHAnsi" w:cstheme="minorHAnsi"/>
        </w:rPr>
        <w:t>-202</w:t>
      </w:r>
      <w:r w:rsidR="00887858" w:rsidRPr="00FF6C42">
        <w:rPr>
          <w:rFonts w:asciiTheme="minorHAnsi" w:hAnsiTheme="minorHAnsi" w:cstheme="minorHAnsi"/>
        </w:rPr>
        <w:t>5</w:t>
      </w:r>
      <w:r w:rsidRPr="00FF6C42">
        <w:rPr>
          <w:rFonts w:asciiTheme="minorHAnsi" w:hAnsiTheme="minorHAnsi" w:cstheme="minorHAnsi"/>
        </w:rPr>
        <w:t>, de tarieven te indexeren maximaal conform</w:t>
      </w:r>
      <w:r w:rsidR="00887858" w:rsidRPr="00FF6C42">
        <w:rPr>
          <w:rFonts w:asciiTheme="minorHAnsi" w:hAnsiTheme="minorHAnsi" w:cstheme="minorHAnsi"/>
        </w:rPr>
        <w:t xml:space="preserve"> </w:t>
      </w:r>
      <w:r w:rsidRPr="00FF6C42">
        <w:rPr>
          <w:rFonts w:asciiTheme="minorHAnsi" w:hAnsiTheme="minorHAnsi" w:cstheme="minorHAnsi"/>
        </w:rPr>
        <w:t xml:space="preserve">het prijsindexcijfer ‘073200 Personenvervoer over de weg (HICP 2015=100)’. De basis hiervoor vormt de jaarmutatie CPI van </w:t>
      </w:r>
      <w:r w:rsidR="00931066" w:rsidRPr="00FF6C42">
        <w:rPr>
          <w:rFonts w:asciiTheme="minorHAnsi" w:hAnsiTheme="minorHAnsi" w:cstheme="minorHAnsi"/>
        </w:rPr>
        <w:t>januari</w:t>
      </w:r>
      <w:r w:rsidRPr="00FF6C42">
        <w:rPr>
          <w:rFonts w:asciiTheme="minorHAnsi" w:hAnsiTheme="minorHAnsi" w:cstheme="minorHAnsi"/>
        </w:rPr>
        <w:t xml:space="preserve">, voor de eerste indexering </w:t>
      </w:r>
      <w:r w:rsidR="00931066" w:rsidRPr="00FF6C42">
        <w:rPr>
          <w:rFonts w:asciiTheme="minorHAnsi" w:hAnsiTheme="minorHAnsi" w:cstheme="minorHAnsi"/>
        </w:rPr>
        <w:t>april</w:t>
      </w:r>
      <w:r w:rsidRPr="00FF6C42">
        <w:rPr>
          <w:rFonts w:asciiTheme="minorHAnsi" w:hAnsiTheme="minorHAnsi" w:cstheme="minorHAnsi"/>
        </w:rPr>
        <w:t xml:space="preserve"> 202</w:t>
      </w:r>
      <w:r w:rsidR="00931066" w:rsidRPr="00FF6C42">
        <w:rPr>
          <w:rFonts w:asciiTheme="minorHAnsi" w:hAnsiTheme="minorHAnsi" w:cstheme="minorHAnsi"/>
        </w:rPr>
        <w:t>5</w:t>
      </w:r>
      <w:r w:rsidRPr="00FF6C42">
        <w:rPr>
          <w:rFonts w:asciiTheme="minorHAnsi" w:hAnsiTheme="minorHAnsi" w:cstheme="minorHAnsi"/>
        </w:rPr>
        <w:t>.</w:t>
      </w:r>
      <w:r w:rsidR="00887858" w:rsidRPr="00FF6C42">
        <w:rPr>
          <w:rFonts w:asciiTheme="minorHAnsi" w:hAnsiTheme="minorHAnsi" w:cstheme="minorHAnsi"/>
        </w:rPr>
        <w:t xml:space="preserve"> </w:t>
      </w:r>
    </w:p>
    <w:p w14:paraId="58204C8A" w14:textId="77777777" w:rsidR="00EA0C90" w:rsidRPr="00EA0C90" w:rsidRDefault="00EA0C90" w:rsidP="00EA0C90">
      <w:pPr>
        <w:pStyle w:val="Lijstalinea"/>
        <w:rPr>
          <w:rFonts w:asciiTheme="minorHAnsi" w:hAnsiTheme="minorHAnsi" w:cstheme="minorHAnsi"/>
        </w:rPr>
      </w:pPr>
    </w:p>
    <w:p w14:paraId="6E16AAFE" w14:textId="4A2C5977" w:rsidR="00F14BDD" w:rsidRDefault="00EA0C90" w:rsidP="008E40BE">
      <w:pPr>
        <w:pStyle w:val="Lijstalinea"/>
        <w:tabs>
          <w:tab w:val="left" w:pos="567"/>
        </w:tabs>
        <w:spacing w:before="30" w:line="271" w:lineRule="auto"/>
        <w:ind w:left="567" w:right="270" w:firstLine="0"/>
        <w:rPr>
          <w:rFonts w:asciiTheme="minorHAnsi" w:hAnsiTheme="minorHAnsi" w:cstheme="minorHAnsi"/>
        </w:rPr>
      </w:pPr>
      <w:r>
        <w:rPr>
          <w:rFonts w:asciiTheme="minorHAnsi" w:hAnsiTheme="minorHAnsi" w:cstheme="minorHAnsi"/>
        </w:rPr>
        <w:t>Andere voorstellen tot indexatie dan wel aanvullende of foutieve indexatie</w:t>
      </w:r>
      <w:r w:rsidR="008E40BE">
        <w:rPr>
          <w:rFonts w:asciiTheme="minorHAnsi" w:hAnsiTheme="minorHAnsi" w:cstheme="minorHAnsi"/>
        </w:rPr>
        <w:t xml:space="preserve"> vanuit Opdrachtnemer</w:t>
      </w:r>
      <w:r>
        <w:rPr>
          <w:rFonts w:asciiTheme="minorHAnsi" w:hAnsiTheme="minorHAnsi" w:cstheme="minorHAnsi"/>
        </w:rPr>
        <w:t xml:space="preserve"> word</w:t>
      </w:r>
      <w:r w:rsidR="008E40BE">
        <w:rPr>
          <w:rFonts w:asciiTheme="minorHAnsi" w:hAnsiTheme="minorHAnsi" w:cstheme="minorHAnsi"/>
        </w:rPr>
        <w:t>en niet geaccepteerd en dientengevolge ook niet betaald.</w:t>
      </w:r>
    </w:p>
    <w:p w14:paraId="0DD1A13F" w14:textId="77777777" w:rsidR="008E40BE" w:rsidRPr="008E40BE" w:rsidRDefault="008E40BE" w:rsidP="008E40BE">
      <w:pPr>
        <w:pStyle w:val="Lijstalinea"/>
        <w:tabs>
          <w:tab w:val="left" w:pos="567"/>
        </w:tabs>
        <w:spacing w:before="30" w:line="271" w:lineRule="auto"/>
        <w:ind w:left="567" w:right="270" w:firstLine="0"/>
        <w:rPr>
          <w:rFonts w:asciiTheme="minorHAnsi" w:hAnsiTheme="minorHAnsi" w:cstheme="minorHAnsi"/>
        </w:rPr>
      </w:pPr>
    </w:p>
    <w:p w14:paraId="32F0B0F6" w14:textId="77777777" w:rsidR="00F56C73" w:rsidRPr="009A5B38" w:rsidRDefault="00F56C73">
      <w:pPr>
        <w:pStyle w:val="Plattetekst"/>
        <w:spacing w:before="10"/>
        <w:rPr>
          <w:rFonts w:asciiTheme="minorHAnsi" w:hAnsiTheme="minorHAnsi" w:cstheme="minorHAnsi"/>
          <w:sz w:val="22"/>
          <w:szCs w:val="22"/>
        </w:rPr>
      </w:pPr>
    </w:p>
    <w:p w14:paraId="56C19F1D" w14:textId="2E0C8C4E"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E41313" w:rsidRPr="009A5B38">
        <w:rPr>
          <w:rFonts w:asciiTheme="minorHAnsi" w:hAnsiTheme="minorHAnsi" w:cstheme="minorHAnsi"/>
          <w:spacing w:val="-10"/>
          <w:sz w:val="22"/>
          <w:szCs w:val="22"/>
        </w:rPr>
        <w:t>4</w:t>
      </w:r>
      <w:r w:rsidRPr="009A5B38">
        <w:rPr>
          <w:rFonts w:asciiTheme="minorHAnsi" w:hAnsiTheme="minorHAnsi" w:cstheme="minorHAnsi"/>
          <w:sz w:val="22"/>
          <w:szCs w:val="22"/>
        </w:rPr>
        <w:tab/>
        <w:t>Facturering</w:t>
      </w:r>
      <w:r w:rsidRPr="009A5B38">
        <w:rPr>
          <w:rFonts w:asciiTheme="minorHAnsi" w:hAnsiTheme="minorHAnsi" w:cstheme="minorHAnsi"/>
          <w:spacing w:val="-9"/>
          <w:sz w:val="22"/>
          <w:szCs w:val="22"/>
        </w:rPr>
        <w:t xml:space="preserve"> </w:t>
      </w:r>
      <w:r w:rsidRPr="009A5B38">
        <w:rPr>
          <w:rFonts w:asciiTheme="minorHAnsi" w:hAnsiTheme="minorHAnsi" w:cstheme="minorHAnsi"/>
          <w:sz w:val="22"/>
          <w:szCs w:val="22"/>
        </w:rPr>
        <w:t>en</w:t>
      </w:r>
      <w:r w:rsidRPr="009A5B38">
        <w:rPr>
          <w:rFonts w:asciiTheme="minorHAnsi" w:hAnsiTheme="minorHAnsi" w:cstheme="minorHAnsi"/>
          <w:spacing w:val="-10"/>
          <w:sz w:val="22"/>
          <w:szCs w:val="22"/>
        </w:rPr>
        <w:t xml:space="preserve"> </w:t>
      </w:r>
      <w:r w:rsidRPr="009A5B38">
        <w:rPr>
          <w:rFonts w:asciiTheme="minorHAnsi" w:hAnsiTheme="minorHAnsi" w:cstheme="minorHAnsi"/>
          <w:spacing w:val="-2"/>
          <w:sz w:val="22"/>
          <w:szCs w:val="22"/>
        </w:rPr>
        <w:t>betaling</w:t>
      </w:r>
    </w:p>
    <w:p w14:paraId="0CEF8043" w14:textId="44AE6D9E" w:rsidR="001F4107" w:rsidRPr="001F4107" w:rsidRDefault="00A73DBC" w:rsidP="001F4107">
      <w:pPr>
        <w:pStyle w:val="Lijstalinea"/>
        <w:numPr>
          <w:ilvl w:val="1"/>
          <w:numId w:val="22"/>
        </w:numPr>
        <w:tabs>
          <w:tab w:val="left" w:pos="567"/>
        </w:tabs>
        <w:spacing w:before="29" w:line="273" w:lineRule="auto"/>
        <w:ind w:left="567" w:right="369" w:hanging="567"/>
        <w:rPr>
          <w:rFonts w:asciiTheme="minorHAnsi" w:hAnsiTheme="minorHAnsi" w:cstheme="minorHAnsi"/>
        </w:rPr>
      </w:pPr>
      <w:r w:rsidRPr="009A5B38">
        <w:rPr>
          <w:rFonts w:asciiTheme="minorHAnsi" w:hAnsiTheme="minorHAnsi" w:cstheme="minorHAnsi"/>
        </w:rPr>
        <w:t>Opdrachtnemer</w:t>
      </w:r>
      <w:r w:rsidRPr="009A5B38">
        <w:rPr>
          <w:rFonts w:asciiTheme="minorHAnsi" w:hAnsiTheme="minorHAnsi" w:cstheme="minorHAnsi"/>
          <w:spacing w:val="-6"/>
        </w:rPr>
        <w:t xml:space="preserve"> </w:t>
      </w:r>
      <w:r w:rsidR="001A6D68">
        <w:rPr>
          <w:rFonts w:asciiTheme="minorHAnsi" w:hAnsiTheme="minorHAnsi" w:cstheme="minorHAnsi"/>
        </w:rPr>
        <w:t>dient</w:t>
      </w:r>
      <w:r w:rsidR="001F4107">
        <w:rPr>
          <w:rFonts w:asciiTheme="minorHAnsi" w:hAnsiTheme="minorHAnsi" w:cstheme="minorHAnsi"/>
        </w:rPr>
        <w:t xml:space="preserve"> de vergoeding van de reguliere ritten</w:t>
      </w:r>
      <w:r w:rsidR="001A6D68">
        <w:rPr>
          <w:rFonts w:asciiTheme="minorHAnsi" w:hAnsiTheme="minorHAnsi" w:cstheme="minorHAnsi"/>
        </w:rPr>
        <w:t xml:space="preserve"> </w:t>
      </w:r>
      <w:r w:rsidR="008E40BE">
        <w:rPr>
          <w:rFonts w:asciiTheme="minorHAnsi" w:hAnsiTheme="minorHAnsi" w:cstheme="minorHAnsi"/>
        </w:rPr>
        <w:t>iedere maand, achteraf, te factureren.</w:t>
      </w:r>
      <w:r w:rsidR="001F4107">
        <w:rPr>
          <w:rFonts w:asciiTheme="minorHAnsi" w:hAnsiTheme="minorHAnsi" w:cstheme="minorHAnsi"/>
        </w:rPr>
        <w:t xml:space="preserve"> Incidentele rit</w:t>
      </w:r>
      <w:r w:rsidR="00E72C77">
        <w:rPr>
          <w:rFonts w:asciiTheme="minorHAnsi" w:hAnsiTheme="minorHAnsi" w:cstheme="minorHAnsi"/>
        </w:rPr>
        <w:t>ten worden tevens maandelijks achteraf gefactureerd, onder begeleiding van een route- en kilometerspecificatie.</w:t>
      </w:r>
    </w:p>
    <w:p w14:paraId="59B5D7E9" w14:textId="77777777" w:rsidR="00E41313" w:rsidRPr="009A5B38" w:rsidRDefault="00E41313" w:rsidP="00E41313">
      <w:pPr>
        <w:pStyle w:val="Plattetekst"/>
        <w:spacing w:line="271" w:lineRule="auto"/>
        <w:ind w:right="151"/>
        <w:rPr>
          <w:rFonts w:asciiTheme="minorHAnsi" w:hAnsiTheme="minorHAnsi" w:cstheme="minorHAnsi"/>
          <w:sz w:val="22"/>
          <w:szCs w:val="22"/>
        </w:rPr>
      </w:pPr>
    </w:p>
    <w:p w14:paraId="49AF3481" w14:textId="1369F28F" w:rsidR="00B97687" w:rsidRPr="00B97687" w:rsidRDefault="00476C11" w:rsidP="006A539E">
      <w:pPr>
        <w:pStyle w:val="Plattetekst"/>
        <w:numPr>
          <w:ilvl w:val="1"/>
          <w:numId w:val="22"/>
        </w:numPr>
        <w:spacing w:line="271" w:lineRule="auto"/>
        <w:ind w:left="567" w:right="151" w:hanging="567"/>
        <w:rPr>
          <w:rFonts w:asciiTheme="minorHAnsi" w:hAnsiTheme="minorHAnsi" w:cstheme="minorHAnsi"/>
          <w:sz w:val="22"/>
          <w:szCs w:val="22"/>
        </w:rPr>
      </w:pPr>
      <w:r>
        <w:rPr>
          <w:rFonts w:asciiTheme="minorHAnsi" w:eastAsia="Times New Roman" w:hAnsiTheme="minorHAnsi" w:cstheme="minorHAnsi"/>
          <w:sz w:val="22"/>
          <w:szCs w:val="22"/>
          <w:lang w:eastAsia="nl-NL"/>
        </w:rPr>
        <w:t>Zaffier</w:t>
      </w:r>
      <w:r w:rsidR="00897AF5" w:rsidRPr="009A5B38">
        <w:rPr>
          <w:rFonts w:asciiTheme="minorHAnsi" w:eastAsia="Times New Roman" w:hAnsiTheme="minorHAnsi" w:cstheme="minorHAnsi"/>
          <w:sz w:val="22"/>
          <w:szCs w:val="22"/>
          <w:lang w:eastAsia="nl-NL"/>
        </w:rPr>
        <w:t xml:space="preserve"> </w:t>
      </w:r>
      <w:r w:rsidR="00B97687">
        <w:rPr>
          <w:rFonts w:asciiTheme="minorHAnsi" w:eastAsia="Times New Roman" w:hAnsiTheme="minorHAnsi" w:cstheme="minorHAnsi"/>
          <w:sz w:val="22"/>
          <w:szCs w:val="22"/>
          <w:lang w:eastAsia="nl-NL"/>
        </w:rPr>
        <w:t xml:space="preserve">zal niet eerder dan na </w:t>
      </w:r>
      <w:r w:rsidR="002F2FBD">
        <w:rPr>
          <w:rFonts w:asciiTheme="minorHAnsi" w:eastAsia="Times New Roman" w:hAnsiTheme="minorHAnsi" w:cstheme="minorHAnsi"/>
          <w:sz w:val="22"/>
          <w:szCs w:val="22"/>
          <w:lang w:eastAsia="nl-NL"/>
        </w:rPr>
        <w:t xml:space="preserve">aanvang van de dienstverlening betalen. </w:t>
      </w:r>
    </w:p>
    <w:p w14:paraId="03DEE8EE" w14:textId="77777777" w:rsidR="007651DA" w:rsidRPr="00650380" w:rsidRDefault="007651DA" w:rsidP="00650380">
      <w:pPr>
        <w:rPr>
          <w:rFonts w:asciiTheme="minorHAnsi" w:eastAsia="Times New Roman" w:hAnsiTheme="minorHAnsi" w:cstheme="minorHAnsi"/>
          <w:lang w:eastAsia="nl-NL"/>
        </w:rPr>
      </w:pPr>
    </w:p>
    <w:p w14:paraId="13E01D83" w14:textId="4EEC0333" w:rsidR="006A539E" w:rsidRPr="00B97687" w:rsidRDefault="00650380" w:rsidP="006A539E">
      <w:pPr>
        <w:pStyle w:val="Plattetekst"/>
        <w:numPr>
          <w:ilvl w:val="1"/>
          <w:numId w:val="22"/>
        </w:numPr>
        <w:spacing w:line="271" w:lineRule="auto"/>
        <w:ind w:left="567" w:right="151" w:hanging="567"/>
        <w:rPr>
          <w:rFonts w:asciiTheme="minorHAnsi" w:hAnsiTheme="minorHAnsi" w:cstheme="minorHAnsi"/>
          <w:sz w:val="22"/>
          <w:szCs w:val="22"/>
        </w:rPr>
      </w:pPr>
      <w:r>
        <w:rPr>
          <w:rFonts w:asciiTheme="minorHAnsi" w:eastAsia="Times New Roman" w:hAnsiTheme="minorHAnsi" w:cstheme="minorHAnsi"/>
          <w:sz w:val="22"/>
          <w:szCs w:val="22"/>
          <w:lang w:eastAsia="nl-NL"/>
        </w:rPr>
        <w:t>Zaffier</w:t>
      </w:r>
      <w:r w:rsidR="007651DA">
        <w:rPr>
          <w:rFonts w:asciiTheme="minorHAnsi" w:eastAsia="Times New Roman" w:hAnsiTheme="minorHAnsi" w:cstheme="minorHAnsi"/>
          <w:sz w:val="22"/>
          <w:szCs w:val="22"/>
          <w:lang w:eastAsia="nl-NL"/>
        </w:rPr>
        <w:t xml:space="preserve"> betaalt de </w:t>
      </w:r>
      <w:r w:rsidR="00897AF5" w:rsidRPr="009A5B38">
        <w:rPr>
          <w:rFonts w:asciiTheme="minorHAnsi" w:eastAsia="Times New Roman" w:hAnsiTheme="minorHAnsi" w:cstheme="minorHAnsi"/>
          <w:sz w:val="22"/>
          <w:szCs w:val="22"/>
          <w:lang w:eastAsia="nl-NL"/>
        </w:rPr>
        <w:t xml:space="preserve">factuur van de Opdrachtnemer binnen </w:t>
      </w:r>
      <w:r w:rsidR="007651DA">
        <w:rPr>
          <w:rFonts w:asciiTheme="minorHAnsi" w:eastAsia="Times New Roman" w:hAnsiTheme="minorHAnsi" w:cstheme="minorHAnsi"/>
          <w:sz w:val="22"/>
          <w:szCs w:val="22"/>
          <w:lang w:eastAsia="nl-NL"/>
        </w:rPr>
        <w:t>veertien (14)</w:t>
      </w:r>
      <w:r w:rsidR="00897AF5" w:rsidRPr="009A5B38">
        <w:rPr>
          <w:rFonts w:asciiTheme="minorHAnsi" w:eastAsia="Times New Roman" w:hAnsiTheme="minorHAnsi" w:cstheme="minorHAnsi"/>
          <w:sz w:val="22"/>
          <w:szCs w:val="22"/>
          <w:lang w:eastAsia="nl-NL"/>
        </w:rPr>
        <w:t xml:space="preserve"> </w:t>
      </w:r>
      <w:r w:rsidR="007651DA">
        <w:rPr>
          <w:rFonts w:asciiTheme="minorHAnsi" w:eastAsia="Times New Roman" w:hAnsiTheme="minorHAnsi" w:cstheme="minorHAnsi"/>
          <w:sz w:val="22"/>
          <w:szCs w:val="22"/>
          <w:lang w:eastAsia="nl-NL"/>
        </w:rPr>
        <w:t>werk</w:t>
      </w:r>
      <w:r w:rsidR="00897AF5" w:rsidRPr="009A5B38">
        <w:rPr>
          <w:rFonts w:asciiTheme="minorHAnsi" w:eastAsia="Times New Roman" w:hAnsiTheme="minorHAnsi" w:cstheme="minorHAnsi"/>
          <w:sz w:val="22"/>
          <w:szCs w:val="22"/>
          <w:lang w:eastAsia="nl-NL"/>
        </w:rPr>
        <w:t>dagen na ontvangst van de factuur.</w:t>
      </w:r>
    </w:p>
    <w:p w14:paraId="282DF665" w14:textId="77777777" w:rsidR="00B97687" w:rsidRPr="009A5B38" w:rsidRDefault="00B97687" w:rsidP="00B97687">
      <w:pPr>
        <w:pStyle w:val="Plattetekst"/>
        <w:spacing w:line="271" w:lineRule="auto"/>
        <w:ind w:right="151"/>
        <w:rPr>
          <w:rFonts w:asciiTheme="minorHAnsi" w:hAnsiTheme="minorHAnsi" w:cstheme="minorHAnsi"/>
          <w:sz w:val="22"/>
          <w:szCs w:val="22"/>
        </w:rPr>
      </w:pPr>
    </w:p>
    <w:p w14:paraId="356C0FCA" w14:textId="3F6EAC98" w:rsidR="00897AF5" w:rsidRPr="009A5B38" w:rsidRDefault="00897AF5" w:rsidP="006A539E">
      <w:pPr>
        <w:pStyle w:val="Plattetekst"/>
        <w:numPr>
          <w:ilvl w:val="1"/>
          <w:numId w:val="22"/>
        </w:numPr>
        <w:spacing w:line="271" w:lineRule="auto"/>
        <w:ind w:left="567" w:right="151" w:hanging="567"/>
        <w:rPr>
          <w:rFonts w:asciiTheme="minorHAnsi" w:hAnsiTheme="minorHAnsi" w:cstheme="minorHAnsi"/>
          <w:sz w:val="22"/>
          <w:szCs w:val="22"/>
        </w:rPr>
      </w:pPr>
      <w:r w:rsidRPr="009A5B38">
        <w:rPr>
          <w:rFonts w:asciiTheme="minorHAnsi" w:eastAsia="Times New Roman" w:hAnsiTheme="minorHAnsi" w:cstheme="minorHAnsi"/>
          <w:sz w:val="22"/>
          <w:szCs w:val="22"/>
          <w:lang w:eastAsia="nl-NL"/>
        </w:rPr>
        <w:t>Een factuur dient minimaal de volgende gegevens te bevatten:</w:t>
      </w:r>
    </w:p>
    <w:p w14:paraId="0DA693E0" w14:textId="77777777" w:rsidR="00897AF5" w:rsidRPr="009A5B38" w:rsidRDefault="00897AF5" w:rsidP="00897AF5">
      <w:pPr>
        <w:suppressAutoHyphens/>
        <w:spacing w:line="284" w:lineRule="atLeast"/>
        <w:ind w:left="567"/>
        <w:rPr>
          <w:rFonts w:asciiTheme="minorHAnsi" w:eastAsia="Times New Roman" w:hAnsiTheme="minorHAnsi" w:cstheme="minorHAnsi"/>
          <w:lang w:eastAsia="nl-NL"/>
        </w:rPr>
      </w:pPr>
    </w:p>
    <w:p w14:paraId="4A83A389"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datum factuur</w:t>
      </w:r>
    </w:p>
    <w:p w14:paraId="37258A39"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factuurnummer</w:t>
      </w:r>
    </w:p>
    <w:p w14:paraId="3634832D"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NAW gegevens Opdrachtnemer</w:t>
      </w:r>
    </w:p>
    <w:p w14:paraId="1799205B" w14:textId="6D111C7A"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 xml:space="preserve">kostenplaats </w:t>
      </w:r>
      <w:r w:rsidR="004753F2">
        <w:rPr>
          <w:rFonts w:asciiTheme="minorHAnsi" w:eastAsia="Times New Roman" w:hAnsiTheme="minorHAnsi" w:cstheme="minorHAnsi"/>
          <w:lang w:eastAsia="nl-NL"/>
        </w:rPr>
        <w:t xml:space="preserve">(indien door </w:t>
      </w:r>
      <w:r w:rsidR="00650380">
        <w:rPr>
          <w:rFonts w:asciiTheme="minorHAnsi" w:eastAsia="Times New Roman" w:hAnsiTheme="minorHAnsi" w:cstheme="minorHAnsi"/>
          <w:lang w:eastAsia="nl-NL"/>
        </w:rPr>
        <w:t>Zaffier</w:t>
      </w:r>
      <w:r w:rsidR="004753F2">
        <w:rPr>
          <w:rFonts w:asciiTheme="minorHAnsi" w:eastAsia="Times New Roman" w:hAnsiTheme="minorHAnsi" w:cstheme="minorHAnsi"/>
          <w:lang w:eastAsia="nl-NL"/>
        </w:rPr>
        <w:t xml:space="preserve"> kenbaar gemaakt)</w:t>
      </w:r>
    </w:p>
    <w:p w14:paraId="687AEFB7"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periode waarover wordt gefactureerd</w:t>
      </w:r>
    </w:p>
    <w:p w14:paraId="7002B279" w14:textId="680DFF0E" w:rsidR="004753F2" w:rsidRPr="004753F2" w:rsidRDefault="00897AF5" w:rsidP="004753F2">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totaalbedrag vergoeding (exclusief btw)</w:t>
      </w:r>
    </w:p>
    <w:p w14:paraId="785C24F7" w14:textId="77777777" w:rsidR="00897AF5"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verschuldigde btw</w:t>
      </w:r>
    </w:p>
    <w:p w14:paraId="7470ACBC" w14:textId="7CA18CFF" w:rsidR="004753F2" w:rsidRPr="009A5B38" w:rsidRDefault="004753F2"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Pr>
          <w:rFonts w:asciiTheme="minorHAnsi" w:eastAsia="Times New Roman" w:hAnsiTheme="minorHAnsi" w:cstheme="minorHAnsi"/>
          <w:lang w:eastAsia="nl-NL"/>
        </w:rPr>
        <w:t>toegevoegde specificatie van de kosten per geleverd item, conform overeengekomen tarieven</w:t>
      </w:r>
    </w:p>
    <w:p w14:paraId="0203055B" w14:textId="77777777"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bank/giro rekeningnummer</w:t>
      </w:r>
    </w:p>
    <w:p w14:paraId="48F11DA5" w14:textId="3E5AF7B1" w:rsidR="00897AF5" w:rsidRPr="009A5B38" w:rsidRDefault="00897AF5" w:rsidP="00897AF5">
      <w:pPr>
        <w:pStyle w:val="Lijstalinea"/>
        <w:widowControl/>
        <w:numPr>
          <w:ilvl w:val="0"/>
          <w:numId w:val="16"/>
        </w:numPr>
        <w:suppressAutoHyphens/>
        <w:autoSpaceDE/>
        <w:autoSpaceDN/>
        <w:spacing w:line="284" w:lineRule="atLeast"/>
        <w:contextualSpacing/>
        <w:rPr>
          <w:rFonts w:asciiTheme="minorHAnsi" w:eastAsia="Times New Roman" w:hAnsiTheme="minorHAnsi" w:cstheme="minorHAnsi"/>
          <w:lang w:eastAsia="nl-NL"/>
        </w:rPr>
      </w:pPr>
      <w:r w:rsidRPr="009A5B38">
        <w:rPr>
          <w:rFonts w:asciiTheme="minorHAnsi" w:eastAsia="Times New Roman" w:hAnsiTheme="minorHAnsi" w:cstheme="minorHAnsi"/>
          <w:lang w:eastAsia="nl-NL"/>
        </w:rPr>
        <w:t xml:space="preserve">inkoopordernummer: IO wordt door </w:t>
      </w:r>
      <w:r w:rsidR="00650380">
        <w:rPr>
          <w:rFonts w:asciiTheme="minorHAnsi" w:eastAsia="Times New Roman" w:hAnsiTheme="minorHAnsi" w:cstheme="minorHAnsi"/>
          <w:lang w:eastAsia="nl-NL"/>
        </w:rPr>
        <w:t>Zaffier</w:t>
      </w:r>
      <w:r w:rsidRPr="009A5B38">
        <w:rPr>
          <w:rFonts w:asciiTheme="minorHAnsi" w:eastAsia="Times New Roman" w:hAnsiTheme="minorHAnsi" w:cstheme="minorHAnsi"/>
          <w:lang w:eastAsia="nl-NL"/>
        </w:rPr>
        <w:t xml:space="preserve"> bij opdracht verstrekt</w:t>
      </w:r>
    </w:p>
    <w:p w14:paraId="650B1583" w14:textId="77777777" w:rsidR="00897AF5" w:rsidRPr="009A5B38" w:rsidRDefault="00897AF5" w:rsidP="00897AF5">
      <w:pPr>
        <w:suppressAutoHyphens/>
        <w:spacing w:line="284" w:lineRule="atLeast"/>
        <w:ind w:left="564"/>
        <w:rPr>
          <w:rFonts w:asciiTheme="minorHAnsi" w:eastAsia="Times New Roman" w:hAnsiTheme="minorHAnsi" w:cstheme="minorHAnsi"/>
          <w:highlight w:val="yellow"/>
          <w:lang w:eastAsia="nl-NL"/>
        </w:rPr>
      </w:pPr>
    </w:p>
    <w:p w14:paraId="4A458E6C" w14:textId="77777777" w:rsidR="006A539E" w:rsidRPr="009A5B38" w:rsidRDefault="00897AF5" w:rsidP="006A539E">
      <w:pPr>
        <w:pStyle w:val="Lijstalinea"/>
        <w:widowControl/>
        <w:numPr>
          <w:ilvl w:val="1"/>
          <w:numId w:val="22"/>
        </w:numPr>
        <w:suppressAutoHyphens/>
        <w:autoSpaceDE/>
        <w:autoSpaceDN/>
        <w:spacing w:line="284" w:lineRule="atLeast"/>
        <w:ind w:left="709" w:hanging="709"/>
        <w:rPr>
          <w:rStyle w:val="Hyperlink"/>
          <w:rFonts w:asciiTheme="minorHAnsi" w:eastAsia="Times New Roman" w:hAnsiTheme="minorHAnsi" w:cstheme="minorHAnsi"/>
          <w:color w:val="auto"/>
          <w:u w:val="none"/>
          <w:lang w:eastAsia="nl-NL"/>
        </w:rPr>
      </w:pPr>
      <w:bookmarkStart w:id="0" w:name="_Hlk10465872"/>
      <w:r w:rsidRPr="009A5B38">
        <w:rPr>
          <w:rFonts w:asciiTheme="minorHAnsi" w:eastAsia="Times New Roman" w:hAnsiTheme="minorHAnsi" w:cstheme="minorHAnsi"/>
          <w:lang w:eastAsia="nl-NL"/>
        </w:rPr>
        <w:t xml:space="preserve">De Opdrachtnemer zendt de factuur onder vermelding van het inkoopordernummer digitaal naar </w:t>
      </w:r>
      <w:hyperlink r:id="rId12" w:history="1">
        <w:r w:rsidRPr="009A5B38">
          <w:rPr>
            <w:rStyle w:val="Hyperlink"/>
            <w:rFonts w:asciiTheme="minorHAnsi" w:eastAsia="Times New Roman" w:hAnsiTheme="minorHAnsi" w:cstheme="minorHAnsi"/>
            <w:lang w:eastAsia="nl-NL"/>
          </w:rPr>
          <w:t>facturen@zaffier.nl</w:t>
        </w:r>
      </w:hyperlink>
      <w:bookmarkEnd w:id="0"/>
    </w:p>
    <w:p w14:paraId="6197FFBC" w14:textId="77777777" w:rsidR="006A539E" w:rsidRPr="009A5B38" w:rsidRDefault="006A539E" w:rsidP="006A539E">
      <w:pPr>
        <w:pStyle w:val="Lijstalinea"/>
        <w:widowControl/>
        <w:suppressAutoHyphens/>
        <w:autoSpaceDE/>
        <w:autoSpaceDN/>
        <w:spacing w:line="284" w:lineRule="atLeast"/>
        <w:ind w:left="709" w:firstLine="0"/>
        <w:rPr>
          <w:rStyle w:val="Hyperlink"/>
          <w:rFonts w:asciiTheme="minorHAnsi" w:eastAsia="Times New Roman" w:hAnsiTheme="minorHAnsi" w:cstheme="minorHAnsi"/>
          <w:color w:val="auto"/>
          <w:u w:val="none"/>
          <w:lang w:eastAsia="nl-NL"/>
        </w:rPr>
      </w:pPr>
    </w:p>
    <w:p w14:paraId="2E4B696D" w14:textId="6975A717" w:rsidR="00F56C73" w:rsidRPr="00AC3BD4" w:rsidRDefault="00ED5EB9" w:rsidP="006A539E">
      <w:pPr>
        <w:pStyle w:val="Lijstalinea"/>
        <w:widowControl/>
        <w:numPr>
          <w:ilvl w:val="1"/>
          <w:numId w:val="22"/>
        </w:numPr>
        <w:suppressAutoHyphens/>
        <w:autoSpaceDE/>
        <w:autoSpaceDN/>
        <w:spacing w:line="284" w:lineRule="atLeast"/>
        <w:ind w:left="709" w:hanging="709"/>
        <w:rPr>
          <w:rFonts w:asciiTheme="minorHAnsi" w:eastAsia="Times New Roman" w:hAnsiTheme="minorHAnsi" w:cstheme="minorHAnsi"/>
          <w:lang w:eastAsia="nl-NL"/>
        </w:rPr>
      </w:pPr>
      <w:r w:rsidRPr="009A5B38">
        <w:rPr>
          <w:rFonts w:asciiTheme="minorHAnsi" w:hAnsiTheme="minorHAnsi" w:cstheme="minorHAnsi"/>
        </w:rPr>
        <w:t xml:space="preserve">Overschrijding van een of meer betalingstermijnen door </w:t>
      </w:r>
      <w:r w:rsidR="00373AE7" w:rsidRPr="009A5B38">
        <w:rPr>
          <w:rFonts w:asciiTheme="minorHAnsi" w:hAnsiTheme="minorHAnsi" w:cstheme="minorHAnsi"/>
        </w:rPr>
        <w:t>Zaffier</w:t>
      </w:r>
      <w:r w:rsidRPr="009A5B38">
        <w:rPr>
          <w:rFonts w:asciiTheme="minorHAnsi" w:hAnsiTheme="minorHAnsi" w:cstheme="minorHAnsi"/>
        </w:rPr>
        <w:t xml:space="preserve"> of niet-betaling door </w:t>
      </w:r>
      <w:r w:rsidR="00373AE7" w:rsidRPr="009A5B38">
        <w:rPr>
          <w:rFonts w:asciiTheme="minorHAnsi" w:hAnsiTheme="minorHAnsi" w:cstheme="minorHAnsi"/>
        </w:rPr>
        <w:t>Zaffier</w:t>
      </w:r>
      <w:r w:rsidRPr="009A5B38">
        <w:rPr>
          <w:rFonts w:asciiTheme="minorHAnsi" w:hAnsiTheme="minorHAnsi" w:cstheme="minorHAnsi"/>
          <w:spacing w:val="-4"/>
        </w:rPr>
        <w:t xml:space="preserve"> </w:t>
      </w:r>
      <w:r w:rsidRPr="009A5B38">
        <w:rPr>
          <w:rFonts w:asciiTheme="minorHAnsi" w:hAnsiTheme="minorHAnsi" w:cstheme="minorHAnsi"/>
        </w:rPr>
        <w:t>van</w:t>
      </w:r>
      <w:r w:rsidRPr="009A5B38">
        <w:rPr>
          <w:rFonts w:asciiTheme="minorHAnsi" w:hAnsiTheme="minorHAnsi" w:cstheme="minorHAnsi"/>
          <w:spacing w:val="-4"/>
        </w:rPr>
        <w:t xml:space="preserve"> </w:t>
      </w:r>
      <w:r w:rsidRPr="009A5B38">
        <w:rPr>
          <w:rFonts w:asciiTheme="minorHAnsi" w:hAnsiTheme="minorHAnsi" w:cstheme="minorHAnsi"/>
        </w:rPr>
        <w:t>een</w:t>
      </w:r>
      <w:r w:rsidRPr="009A5B38">
        <w:rPr>
          <w:rFonts w:asciiTheme="minorHAnsi" w:hAnsiTheme="minorHAnsi" w:cstheme="minorHAnsi"/>
          <w:spacing w:val="-4"/>
        </w:rPr>
        <w:t xml:space="preserve"> </w:t>
      </w:r>
      <w:r w:rsidRPr="009A5B38">
        <w:rPr>
          <w:rFonts w:asciiTheme="minorHAnsi" w:hAnsiTheme="minorHAnsi" w:cstheme="minorHAnsi"/>
        </w:rPr>
        <w:t>of</w:t>
      </w:r>
      <w:r w:rsidRPr="009A5B38">
        <w:rPr>
          <w:rFonts w:asciiTheme="minorHAnsi" w:hAnsiTheme="minorHAnsi" w:cstheme="minorHAnsi"/>
          <w:spacing w:val="-2"/>
        </w:rPr>
        <w:t xml:space="preserve"> </w:t>
      </w:r>
      <w:r w:rsidRPr="009A5B38">
        <w:rPr>
          <w:rFonts w:asciiTheme="minorHAnsi" w:hAnsiTheme="minorHAnsi" w:cstheme="minorHAnsi"/>
        </w:rPr>
        <w:t>meer</w:t>
      </w:r>
      <w:r w:rsidRPr="009A5B38">
        <w:rPr>
          <w:rFonts w:asciiTheme="minorHAnsi" w:hAnsiTheme="minorHAnsi" w:cstheme="minorHAnsi"/>
          <w:spacing w:val="-3"/>
        </w:rPr>
        <w:t xml:space="preserve"> </w:t>
      </w:r>
      <w:r w:rsidRPr="009A5B38">
        <w:rPr>
          <w:rFonts w:asciiTheme="minorHAnsi" w:hAnsiTheme="minorHAnsi" w:cstheme="minorHAnsi"/>
        </w:rPr>
        <w:t>facturen</w:t>
      </w:r>
      <w:r w:rsidRPr="009A5B38">
        <w:rPr>
          <w:rFonts w:asciiTheme="minorHAnsi" w:hAnsiTheme="minorHAnsi" w:cstheme="minorHAnsi"/>
          <w:spacing w:val="-4"/>
        </w:rPr>
        <w:t xml:space="preserve"> </w:t>
      </w:r>
      <w:r w:rsidRPr="009A5B38">
        <w:rPr>
          <w:rFonts w:asciiTheme="minorHAnsi" w:hAnsiTheme="minorHAnsi" w:cstheme="minorHAnsi"/>
        </w:rPr>
        <w:t>op</w:t>
      </w:r>
      <w:r w:rsidRPr="009A5B38">
        <w:rPr>
          <w:rFonts w:asciiTheme="minorHAnsi" w:hAnsiTheme="minorHAnsi" w:cstheme="minorHAnsi"/>
          <w:spacing w:val="-4"/>
        </w:rPr>
        <w:t xml:space="preserve"> </w:t>
      </w:r>
      <w:r w:rsidRPr="009A5B38">
        <w:rPr>
          <w:rFonts w:asciiTheme="minorHAnsi" w:hAnsiTheme="minorHAnsi" w:cstheme="minorHAnsi"/>
        </w:rPr>
        <w:t>grond</w:t>
      </w:r>
      <w:r w:rsidRPr="009A5B38">
        <w:rPr>
          <w:rFonts w:asciiTheme="minorHAnsi" w:hAnsiTheme="minorHAnsi" w:cstheme="minorHAnsi"/>
          <w:spacing w:val="-5"/>
        </w:rPr>
        <w:t xml:space="preserve"> </w:t>
      </w:r>
      <w:r w:rsidRPr="009A5B38">
        <w:rPr>
          <w:rFonts w:asciiTheme="minorHAnsi" w:hAnsiTheme="minorHAnsi" w:cstheme="minorHAnsi"/>
        </w:rPr>
        <w:t>van</w:t>
      </w:r>
      <w:r w:rsidRPr="009A5B38">
        <w:rPr>
          <w:rFonts w:asciiTheme="minorHAnsi" w:hAnsiTheme="minorHAnsi" w:cstheme="minorHAnsi"/>
          <w:spacing w:val="-2"/>
        </w:rPr>
        <w:t xml:space="preserve"> </w:t>
      </w:r>
      <w:r w:rsidRPr="009A5B38">
        <w:rPr>
          <w:rFonts w:asciiTheme="minorHAnsi" w:hAnsiTheme="minorHAnsi" w:cstheme="minorHAnsi"/>
        </w:rPr>
        <w:t>vermoede</w:t>
      </w:r>
      <w:r w:rsidRPr="009A5B38">
        <w:rPr>
          <w:rFonts w:asciiTheme="minorHAnsi" w:hAnsiTheme="minorHAnsi" w:cstheme="minorHAnsi"/>
          <w:spacing w:val="-3"/>
        </w:rPr>
        <w:t xml:space="preserve"> </w:t>
      </w:r>
      <w:r w:rsidRPr="009A5B38">
        <w:rPr>
          <w:rFonts w:asciiTheme="minorHAnsi" w:hAnsiTheme="minorHAnsi" w:cstheme="minorHAnsi"/>
        </w:rPr>
        <w:t>inhoudelijke</w:t>
      </w:r>
      <w:r w:rsidRPr="009A5B38">
        <w:rPr>
          <w:rFonts w:asciiTheme="minorHAnsi" w:hAnsiTheme="minorHAnsi" w:cstheme="minorHAnsi"/>
          <w:spacing w:val="-4"/>
        </w:rPr>
        <w:t xml:space="preserve"> </w:t>
      </w:r>
      <w:r w:rsidRPr="009A5B38">
        <w:rPr>
          <w:rFonts w:asciiTheme="minorHAnsi" w:hAnsiTheme="minorHAnsi" w:cstheme="minorHAnsi"/>
        </w:rPr>
        <w:t>onjuistheid</w:t>
      </w:r>
      <w:r w:rsidRPr="009A5B38">
        <w:rPr>
          <w:rFonts w:asciiTheme="minorHAnsi" w:hAnsiTheme="minorHAnsi" w:cstheme="minorHAnsi"/>
          <w:spacing w:val="-2"/>
        </w:rPr>
        <w:t xml:space="preserve"> </w:t>
      </w:r>
      <w:r w:rsidRPr="009A5B38">
        <w:rPr>
          <w:rFonts w:asciiTheme="minorHAnsi" w:hAnsiTheme="minorHAnsi" w:cstheme="minorHAnsi"/>
        </w:rPr>
        <w:t xml:space="preserve">van die fact(u)ur(en) of van ondeugdelijkheid van de gefactureerde prestaties geeft </w:t>
      </w:r>
      <w:r w:rsidR="00A73DBC" w:rsidRPr="009A5B38">
        <w:rPr>
          <w:rFonts w:asciiTheme="minorHAnsi" w:hAnsiTheme="minorHAnsi" w:cstheme="minorHAnsi"/>
        </w:rPr>
        <w:t>Opdrachtnemer</w:t>
      </w:r>
      <w:r w:rsidRPr="009A5B38">
        <w:rPr>
          <w:rFonts w:asciiTheme="minorHAnsi" w:hAnsiTheme="minorHAnsi" w:cstheme="minorHAnsi"/>
        </w:rPr>
        <w:t xml:space="preserve"> niet het recht zijn prestaties op te schorten c.q. te beëindigen.</w:t>
      </w:r>
    </w:p>
    <w:p w14:paraId="4E979CD8" w14:textId="77777777" w:rsidR="00AC3BD4" w:rsidRPr="00AC3BD4" w:rsidRDefault="00AC3BD4" w:rsidP="00AC3BD4">
      <w:pPr>
        <w:pStyle w:val="Lijstalinea"/>
        <w:rPr>
          <w:rFonts w:asciiTheme="minorHAnsi" w:eastAsia="Times New Roman" w:hAnsiTheme="minorHAnsi" w:cstheme="minorHAnsi"/>
          <w:lang w:eastAsia="nl-NL"/>
        </w:rPr>
      </w:pPr>
    </w:p>
    <w:p w14:paraId="58FF20BB" w14:textId="77777777" w:rsidR="00AC3BD4" w:rsidRDefault="00AC3BD4" w:rsidP="00AC3BD4">
      <w:pPr>
        <w:widowControl/>
        <w:suppressAutoHyphens/>
        <w:autoSpaceDE/>
        <w:autoSpaceDN/>
        <w:spacing w:line="284" w:lineRule="atLeast"/>
        <w:rPr>
          <w:rFonts w:asciiTheme="minorHAnsi" w:eastAsia="Times New Roman" w:hAnsiTheme="minorHAnsi" w:cstheme="minorHAnsi"/>
          <w:lang w:eastAsia="nl-NL"/>
        </w:rPr>
      </w:pPr>
    </w:p>
    <w:p w14:paraId="5C9E1D98" w14:textId="77777777" w:rsidR="00AC3BD4" w:rsidRDefault="00AC3BD4" w:rsidP="00AC3BD4">
      <w:pPr>
        <w:widowControl/>
        <w:suppressAutoHyphens/>
        <w:autoSpaceDE/>
        <w:autoSpaceDN/>
        <w:spacing w:line="284" w:lineRule="atLeast"/>
        <w:rPr>
          <w:rFonts w:asciiTheme="minorHAnsi" w:eastAsia="Times New Roman" w:hAnsiTheme="minorHAnsi" w:cstheme="minorHAnsi"/>
          <w:lang w:eastAsia="nl-NL"/>
        </w:rPr>
      </w:pPr>
    </w:p>
    <w:p w14:paraId="5BA762C0" w14:textId="77777777" w:rsidR="00AC3BD4" w:rsidRDefault="00AC3BD4" w:rsidP="00AC3BD4">
      <w:pPr>
        <w:widowControl/>
        <w:suppressAutoHyphens/>
        <w:autoSpaceDE/>
        <w:autoSpaceDN/>
        <w:spacing w:line="284" w:lineRule="atLeast"/>
        <w:rPr>
          <w:rFonts w:asciiTheme="minorHAnsi" w:eastAsia="Times New Roman" w:hAnsiTheme="minorHAnsi" w:cstheme="minorHAnsi"/>
          <w:lang w:eastAsia="nl-NL"/>
        </w:rPr>
      </w:pPr>
    </w:p>
    <w:p w14:paraId="534DF1BA" w14:textId="77777777" w:rsidR="00AC3BD4" w:rsidRDefault="00AC3BD4" w:rsidP="00AC3BD4">
      <w:pPr>
        <w:widowControl/>
        <w:suppressAutoHyphens/>
        <w:autoSpaceDE/>
        <w:autoSpaceDN/>
        <w:spacing w:line="284" w:lineRule="atLeast"/>
        <w:rPr>
          <w:rFonts w:asciiTheme="minorHAnsi" w:eastAsia="Times New Roman" w:hAnsiTheme="minorHAnsi" w:cstheme="minorHAnsi"/>
          <w:lang w:eastAsia="nl-NL"/>
        </w:rPr>
      </w:pPr>
    </w:p>
    <w:p w14:paraId="4837A7E6" w14:textId="77777777" w:rsidR="00AC3BD4" w:rsidRDefault="00AC3BD4" w:rsidP="00AC3BD4">
      <w:pPr>
        <w:widowControl/>
        <w:suppressAutoHyphens/>
        <w:autoSpaceDE/>
        <w:autoSpaceDN/>
        <w:spacing w:line="284" w:lineRule="atLeast"/>
        <w:rPr>
          <w:rFonts w:asciiTheme="minorHAnsi" w:eastAsia="Times New Roman" w:hAnsiTheme="minorHAnsi" w:cstheme="minorHAnsi"/>
          <w:lang w:eastAsia="nl-NL"/>
        </w:rPr>
      </w:pPr>
    </w:p>
    <w:p w14:paraId="66DEE2E0" w14:textId="5541B8E8" w:rsidR="00AC3BD4" w:rsidRPr="00AC3BD4" w:rsidRDefault="00AC3BD4" w:rsidP="00AC3BD4">
      <w:pPr>
        <w:widowControl/>
        <w:suppressAutoHyphens/>
        <w:autoSpaceDE/>
        <w:autoSpaceDN/>
        <w:spacing w:line="284" w:lineRule="atLeast"/>
        <w:ind w:left="720" w:hanging="720"/>
        <w:rPr>
          <w:rFonts w:asciiTheme="minorHAnsi" w:eastAsia="Times New Roman" w:hAnsiTheme="minorHAnsi" w:cstheme="minorHAnsi"/>
          <w:lang w:eastAsia="nl-NL"/>
        </w:rPr>
      </w:pPr>
      <w:r>
        <w:rPr>
          <w:rFonts w:asciiTheme="minorHAnsi" w:eastAsia="Times New Roman" w:hAnsiTheme="minorHAnsi" w:cstheme="minorHAnsi"/>
          <w:lang w:eastAsia="nl-NL"/>
        </w:rPr>
        <w:t>4.7</w:t>
      </w:r>
      <w:r>
        <w:rPr>
          <w:rFonts w:asciiTheme="minorHAnsi" w:eastAsia="Times New Roman" w:hAnsiTheme="minorHAnsi" w:cstheme="minorHAnsi"/>
          <w:lang w:eastAsia="nl-NL"/>
        </w:rPr>
        <w:tab/>
        <w:t xml:space="preserve">In geval de dienstverlening door omstandigheden geen of verminderde doorgang heeft kunnen vinden, zullen partijen in overleg treden over de wijze van facturatie </w:t>
      </w:r>
      <w:r w:rsidR="000F3BC4">
        <w:rPr>
          <w:rFonts w:asciiTheme="minorHAnsi" w:eastAsia="Times New Roman" w:hAnsiTheme="minorHAnsi" w:cstheme="minorHAnsi"/>
          <w:lang w:eastAsia="nl-NL"/>
        </w:rPr>
        <w:t>in de betreffende periode. Het initiatief hiertoe ligt bij Opdrachtnemer.</w:t>
      </w:r>
    </w:p>
    <w:p w14:paraId="68243F59" w14:textId="77777777" w:rsidR="009F4012" w:rsidRDefault="009F4012" w:rsidP="00F01A9C">
      <w:pPr>
        <w:suppressAutoHyphens/>
        <w:rPr>
          <w:rFonts w:asciiTheme="minorHAnsi" w:hAnsiTheme="minorHAnsi" w:cstheme="minorHAnsi"/>
        </w:rPr>
      </w:pPr>
    </w:p>
    <w:p w14:paraId="61E84B8A" w14:textId="1753A6CA" w:rsidR="009F4012" w:rsidRDefault="009F4012" w:rsidP="009F4012">
      <w:pPr>
        <w:pStyle w:val="Kop1"/>
        <w:tabs>
          <w:tab w:val="left" w:pos="1553"/>
        </w:tabs>
        <w:ind w:left="0"/>
        <w:rPr>
          <w:rFonts w:asciiTheme="minorHAnsi" w:hAnsiTheme="minorHAnsi" w:cstheme="minorHAnsi"/>
          <w:spacing w:val="-2"/>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DD3AA0">
        <w:rPr>
          <w:rFonts w:asciiTheme="minorHAnsi" w:hAnsiTheme="minorHAnsi" w:cstheme="minorHAnsi"/>
          <w:spacing w:val="-10"/>
          <w:sz w:val="22"/>
          <w:szCs w:val="22"/>
        </w:rPr>
        <w:t>5</w:t>
      </w:r>
      <w:r w:rsidRPr="009A5B38">
        <w:rPr>
          <w:rFonts w:asciiTheme="minorHAnsi" w:hAnsiTheme="minorHAnsi" w:cstheme="minorHAnsi"/>
          <w:sz w:val="22"/>
          <w:szCs w:val="22"/>
        </w:rPr>
        <w:tab/>
      </w:r>
      <w:r>
        <w:rPr>
          <w:rFonts w:asciiTheme="minorHAnsi" w:hAnsiTheme="minorHAnsi" w:cstheme="minorHAnsi"/>
          <w:spacing w:val="-2"/>
          <w:sz w:val="22"/>
          <w:szCs w:val="22"/>
        </w:rPr>
        <w:t>Aansprakelijkheid</w:t>
      </w:r>
    </w:p>
    <w:p w14:paraId="48146240" w14:textId="75AA0156" w:rsidR="00F01A9C" w:rsidRDefault="009F4012" w:rsidP="009F4012">
      <w:pPr>
        <w:pStyle w:val="Kop1"/>
        <w:tabs>
          <w:tab w:val="left" w:pos="1553"/>
        </w:tabs>
        <w:ind w:left="0"/>
        <w:rPr>
          <w:rFonts w:asciiTheme="minorHAnsi" w:hAnsiTheme="minorHAnsi" w:cstheme="minorHAnsi"/>
          <w:b w:val="0"/>
          <w:bCs w:val="0"/>
          <w:spacing w:val="-2"/>
          <w:sz w:val="22"/>
          <w:szCs w:val="22"/>
        </w:rPr>
      </w:pPr>
      <w:r>
        <w:rPr>
          <w:rFonts w:asciiTheme="minorHAnsi" w:hAnsiTheme="minorHAnsi" w:cstheme="minorHAnsi"/>
          <w:b w:val="0"/>
          <w:bCs w:val="0"/>
          <w:spacing w:val="-2"/>
          <w:sz w:val="22"/>
          <w:szCs w:val="22"/>
        </w:rPr>
        <w:t>In aanvulling op artikel 14 van de Algemene voorwaarden geldt de volgende regeling inzake de aansprakelijkheid.</w:t>
      </w:r>
    </w:p>
    <w:p w14:paraId="20E8DB98" w14:textId="77777777" w:rsidR="009F4012" w:rsidRPr="009F4012" w:rsidRDefault="009F4012" w:rsidP="009F4012">
      <w:pPr>
        <w:pStyle w:val="Kop1"/>
        <w:tabs>
          <w:tab w:val="left" w:pos="1553"/>
        </w:tabs>
        <w:ind w:left="0"/>
        <w:rPr>
          <w:rFonts w:asciiTheme="minorHAnsi" w:hAnsiTheme="minorHAnsi" w:cstheme="minorHAnsi"/>
          <w:b w:val="0"/>
          <w:bCs w:val="0"/>
          <w:sz w:val="24"/>
          <w:szCs w:val="24"/>
        </w:rPr>
      </w:pPr>
    </w:p>
    <w:p w14:paraId="66318290" w14:textId="7413A420"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Tenzij anders overeengekomen, is de Partij die toerekenbaar tekortschiet in de nakoming van haar verplichtingen, tegenover de andere Partij aansprakelijk voor de door de andere Partij geleden dan wel te lijden schade, met dien verstande dat de aansprakelijkheid als volgt beperkt is: </w:t>
      </w:r>
    </w:p>
    <w:p w14:paraId="11E5848D" w14:textId="4BE83ABA"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kleiner is dan of gelijk aan € 50.000,-: </w:t>
      </w:r>
      <w:r w:rsidRPr="009F4012">
        <w:rPr>
          <w:rFonts w:asciiTheme="minorHAnsi" w:hAnsiTheme="minorHAnsi" w:cstheme="minorHAnsi"/>
          <w:b w:val="0"/>
          <w:bCs w:val="0"/>
          <w:i/>
          <w:iCs/>
          <w:sz w:val="22"/>
          <w:szCs w:val="22"/>
        </w:rPr>
        <w:t>€ 150.000,- per gebeurtenis en € 300.000,- per contractjaar of gedeelte van een jaar dat de Overeenkomst van kracht is</w:t>
      </w:r>
      <w:r w:rsidRPr="009F4012">
        <w:rPr>
          <w:rFonts w:asciiTheme="minorHAnsi" w:hAnsiTheme="minorHAnsi" w:cstheme="minorHAnsi"/>
          <w:b w:val="0"/>
          <w:bCs w:val="0"/>
          <w:sz w:val="22"/>
          <w:szCs w:val="22"/>
        </w:rPr>
        <w:t>;</w:t>
      </w:r>
    </w:p>
    <w:p w14:paraId="6BFB5B0A"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€ 50.000,- maar kleiner dan of gelijk aan </w:t>
      </w:r>
    </w:p>
    <w:p w14:paraId="5606D281"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€ 100.000,-: </w:t>
      </w:r>
      <w:r w:rsidRPr="009F4012">
        <w:rPr>
          <w:rFonts w:asciiTheme="minorHAnsi" w:hAnsiTheme="minorHAnsi" w:cstheme="minorHAnsi"/>
          <w:b w:val="0"/>
          <w:bCs w:val="0"/>
          <w:i/>
          <w:iCs/>
          <w:sz w:val="22"/>
          <w:szCs w:val="22"/>
        </w:rPr>
        <w:t>€ 300.000,- per gebeurtenis en € 500.000,- per contractjaar of gedeelte van een jaar dat de Overeenkomst van kracht is</w:t>
      </w:r>
      <w:r w:rsidRPr="009F4012">
        <w:rPr>
          <w:rFonts w:asciiTheme="minorHAnsi" w:hAnsiTheme="minorHAnsi" w:cstheme="minorHAnsi"/>
          <w:b w:val="0"/>
          <w:bCs w:val="0"/>
          <w:sz w:val="22"/>
          <w:szCs w:val="22"/>
        </w:rPr>
        <w:t xml:space="preserve">; </w:t>
      </w:r>
    </w:p>
    <w:p w14:paraId="61D0E154" w14:textId="62775942"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€ 100.000,- maar kleiner dan of gelijk aan € 150.000,-: </w:t>
      </w:r>
      <w:r w:rsidRPr="009F4012">
        <w:rPr>
          <w:rFonts w:asciiTheme="minorHAnsi" w:hAnsiTheme="minorHAnsi" w:cstheme="minorHAnsi"/>
          <w:b w:val="0"/>
          <w:bCs w:val="0"/>
          <w:i/>
          <w:iCs/>
          <w:sz w:val="22"/>
          <w:szCs w:val="22"/>
        </w:rPr>
        <w:t>€ 500.000,- per gebeurtenis en € 1.000.000,- per contractjaar of gedeelte van een jaar dat de Overeenkomst van kracht is;</w:t>
      </w:r>
      <w:r w:rsidRPr="009F4012">
        <w:rPr>
          <w:rFonts w:asciiTheme="minorHAnsi" w:hAnsiTheme="minorHAnsi" w:cstheme="minorHAnsi"/>
          <w:b w:val="0"/>
          <w:bCs w:val="0"/>
          <w:sz w:val="22"/>
          <w:szCs w:val="22"/>
        </w:rPr>
        <w:t xml:space="preserve"> </w:t>
      </w:r>
    </w:p>
    <w:p w14:paraId="55830F69" w14:textId="1F8C3FC6"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€ 150.000,- maar kleiner dan of gelijk aan € 500.000,-: </w:t>
      </w:r>
      <w:r w:rsidRPr="009F4012">
        <w:rPr>
          <w:rFonts w:asciiTheme="minorHAnsi" w:hAnsiTheme="minorHAnsi" w:cstheme="minorHAnsi"/>
          <w:b w:val="0"/>
          <w:bCs w:val="0"/>
          <w:i/>
          <w:iCs/>
          <w:sz w:val="22"/>
          <w:szCs w:val="22"/>
        </w:rPr>
        <w:t>€ 1.500.000,- per gebeurtenis en € 3.000.000,- per contractjaar of gedeelte van een jaar dat de Overeenkomst van kracht is;</w:t>
      </w:r>
      <w:r w:rsidRPr="009F4012">
        <w:rPr>
          <w:rFonts w:asciiTheme="minorHAnsi" w:hAnsiTheme="minorHAnsi" w:cstheme="minorHAnsi"/>
          <w:b w:val="0"/>
          <w:bCs w:val="0"/>
          <w:sz w:val="22"/>
          <w:szCs w:val="22"/>
        </w:rPr>
        <w:t xml:space="preserve"> </w:t>
      </w:r>
    </w:p>
    <w:p w14:paraId="3F89A40B" w14:textId="66ECA53F"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 voor opdrachten waarvan de totale waarde meer is dan € 500.000,-: </w:t>
      </w:r>
      <w:r w:rsidRPr="009F4012">
        <w:rPr>
          <w:rFonts w:asciiTheme="minorHAnsi" w:hAnsiTheme="minorHAnsi" w:cstheme="minorHAnsi"/>
          <w:b w:val="0"/>
          <w:bCs w:val="0"/>
          <w:i/>
          <w:iCs/>
          <w:sz w:val="22"/>
          <w:szCs w:val="22"/>
        </w:rPr>
        <w:t>€ 3.000.000,- per gebeurtenis en € 5.000.000,- per contractjaar of gedeelte van een jaar dat de Overeenkomst van kracht is.</w:t>
      </w:r>
      <w:r w:rsidRPr="009F4012">
        <w:rPr>
          <w:rFonts w:asciiTheme="minorHAnsi" w:hAnsiTheme="minorHAnsi" w:cstheme="minorHAnsi"/>
          <w:b w:val="0"/>
          <w:bCs w:val="0"/>
          <w:sz w:val="22"/>
          <w:szCs w:val="22"/>
        </w:rPr>
        <w:t xml:space="preserve"> </w:t>
      </w:r>
    </w:p>
    <w:p w14:paraId="72E6D09E"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p>
    <w:p w14:paraId="4DF0E92F" w14:textId="154D8DDE"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Samenhangende gebeurtenissen worden daarbij aangemerkt als één gebeurtenis.</w:t>
      </w:r>
    </w:p>
    <w:p w14:paraId="7D37F748" w14:textId="77777777" w:rsidR="009F4012" w:rsidRDefault="009F4012" w:rsidP="009F4012">
      <w:pPr>
        <w:pStyle w:val="Kop1"/>
        <w:tabs>
          <w:tab w:val="left" w:pos="1553"/>
        </w:tabs>
        <w:ind w:left="0"/>
        <w:rPr>
          <w:rFonts w:asciiTheme="minorHAnsi" w:hAnsiTheme="minorHAnsi" w:cstheme="minorHAnsi"/>
          <w:b w:val="0"/>
          <w:bCs w:val="0"/>
        </w:rPr>
      </w:pPr>
    </w:p>
    <w:p w14:paraId="6B17F9D7" w14:textId="77777777" w:rsidR="009F4012" w:rsidRP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De beperking van de aansprakelijkheid als hiervoor bedoeld komt te vervallen: </w:t>
      </w:r>
    </w:p>
    <w:p w14:paraId="6E6C72CC" w14:textId="77777777" w:rsid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 xml:space="preserve">a. ingeval van aanspraken van derden op schadevergoeding ten gevolge van dood of letsel; </w:t>
      </w:r>
    </w:p>
    <w:p w14:paraId="67293F08" w14:textId="160239B4" w:rsidR="009F4012" w:rsidRDefault="009F4012" w:rsidP="009F4012">
      <w:pPr>
        <w:pStyle w:val="Kop1"/>
        <w:tabs>
          <w:tab w:val="left" w:pos="1553"/>
        </w:tabs>
        <w:ind w:left="0"/>
        <w:rPr>
          <w:rFonts w:asciiTheme="minorHAnsi" w:hAnsiTheme="minorHAnsi" w:cstheme="minorHAnsi"/>
          <w:b w:val="0"/>
          <w:bCs w:val="0"/>
          <w:sz w:val="22"/>
          <w:szCs w:val="22"/>
        </w:rPr>
      </w:pPr>
      <w:r w:rsidRPr="009F4012">
        <w:rPr>
          <w:rFonts w:asciiTheme="minorHAnsi" w:hAnsiTheme="minorHAnsi" w:cstheme="minorHAnsi"/>
          <w:b w:val="0"/>
          <w:bCs w:val="0"/>
          <w:sz w:val="22"/>
          <w:szCs w:val="22"/>
        </w:rPr>
        <w:t>b. indien sprake is van opzet of grove schuld aan de zijde van Contractant of diens Personeel.</w:t>
      </w:r>
    </w:p>
    <w:p w14:paraId="70F8E866" w14:textId="77777777" w:rsidR="00BB749B" w:rsidRDefault="00BB749B" w:rsidP="009F4012">
      <w:pPr>
        <w:pStyle w:val="Kop1"/>
        <w:tabs>
          <w:tab w:val="left" w:pos="1553"/>
        </w:tabs>
        <w:ind w:left="0"/>
        <w:rPr>
          <w:rFonts w:asciiTheme="minorHAnsi" w:hAnsiTheme="minorHAnsi" w:cstheme="minorHAnsi"/>
          <w:b w:val="0"/>
          <w:bCs w:val="0"/>
          <w:sz w:val="22"/>
          <w:szCs w:val="22"/>
        </w:rPr>
      </w:pPr>
    </w:p>
    <w:p w14:paraId="35B884FF" w14:textId="2422CAE4" w:rsidR="00BB749B" w:rsidRDefault="00BB749B" w:rsidP="009F4012">
      <w:pPr>
        <w:pStyle w:val="Kop1"/>
        <w:tabs>
          <w:tab w:val="left" w:pos="1553"/>
        </w:tabs>
        <w:ind w:left="0"/>
        <w:rPr>
          <w:rFonts w:asciiTheme="minorHAnsi" w:hAnsiTheme="minorHAnsi" w:cstheme="minorHAnsi"/>
          <w:b w:val="0"/>
          <w:bCs w:val="0"/>
          <w:sz w:val="22"/>
          <w:szCs w:val="22"/>
        </w:rPr>
      </w:pPr>
      <w:r>
        <w:rPr>
          <w:rFonts w:asciiTheme="minorHAnsi" w:hAnsiTheme="minorHAnsi" w:cstheme="minorHAnsi"/>
          <w:b w:val="0"/>
          <w:bCs w:val="0"/>
          <w:sz w:val="22"/>
          <w:szCs w:val="22"/>
        </w:rPr>
        <w:t>Voorgenoemde aansprakelijkheid staat los van een eventuele aansprakelijkheid onder de WAM.</w:t>
      </w:r>
    </w:p>
    <w:p w14:paraId="75D96799" w14:textId="77777777" w:rsidR="009F4012" w:rsidRDefault="009F4012" w:rsidP="009F4012">
      <w:pPr>
        <w:pStyle w:val="Kop1"/>
        <w:tabs>
          <w:tab w:val="left" w:pos="1553"/>
        </w:tabs>
        <w:ind w:left="0"/>
        <w:rPr>
          <w:rFonts w:asciiTheme="minorHAnsi" w:hAnsiTheme="minorHAnsi" w:cstheme="minorHAnsi"/>
          <w:b w:val="0"/>
          <w:bCs w:val="0"/>
          <w:sz w:val="22"/>
          <w:szCs w:val="22"/>
        </w:rPr>
      </w:pPr>
    </w:p>
    <w:p w14:paraId="239C1DD4" w14:textId="510B4DA7" w:rsidR="009F4012" w:rsidRDefault="009F4012" w:rsidP="009F4012">
      <w:pPr>
        <w:pStyle w:val="Kop1"/>
        <w:tabs>
          <w:tab w:val="left" w:pos="1553"/>
        </w:tabs>
        <w:ind w:left="0"/>
        <w:rPr>
          <w:rFonts w:asciiTheme="minorHAnsi" w:hAnsiTheme="minorHAnsi" w:cstheme="minorHAnsi"/>
          <w:spacing w:val="-2"/>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2033F8">
        <w:rPr>
          <w:rFonts w:asciiTheme="minorHAnsi" w:hAnsiTheme="minorHAnsi" w:cstheme="minorHAnsi"/>
          <w:spacing w:val="-10"/>
          <w:sz w:val="22"/>
          <w:szCs w:val="22"/>
        </w:rPr>
        <w:t>6</w:t>
      </w:r>
      <w:r w:rsidRPr="009A5B38">
        <w:rPr>
          <w:rFonts w:asciiTheme="minorHAnsi" w:hAnsiTheme="minorHAnsi" w:cstheme="minorHAnsi"/>
          <w:sz w:val="22"/>
          <w:szCs w:val="22"/>
        </w:rPr>
        <w:tab/>
      </w:r>
      <w:r>
        <w:rPr>
          <w:rFonts w:asciiTheme="minorHAnsi" w:hAnsiTheme="minorHAnsi" w:cstheme="minorHAnsi"/>
          <w:spacing w:val="-2"/>
          <w:sz w:val="22"/>
          <w:szCs w:val="22"/>
        </w:rPr>
        <w:t>Verzekering</w:t>
      </w:r>
    </w:p>
    <w:p w14:paraId="285F2C01" w14:textId="4EF9E2BE" w:rsidR="0003767E" w:rsidRPr="0003767E" w:rsidRDefault="0003767E" w:rsidP="009F4012">
      <w:pPr>
        <w:pStyle w:val="Kop1"/>
        <w:tabs>
          <w:tab w:val="left" w:pos="1553"/>
        </w:tabs>
        <w:ind w:left="0"/>
        <w:rPr>
          <w:rFonts w:asciiTheme="minorHAnsi" w:hAnsiTheme="minorHAnsi" w:cstheme="minorHAnsi"/>
          <w:b w:val="0"/>
          <w:bCs w:val="0"/>
          <w:spacing w:val="-2"/>
          <w:sz w:val="22"/>
          <w:szCs w:val="22"/>
        </w:rPr>
      </w:pPr>
      <w:r>
        <w:rPr>
          <w:rFonts w:asciiTheme="minorHAnsi" w:hAnsiTheme="minorHAnsi" w:cstheme="minorHAnsi"/>
          <w:b w:val="0"/>
          <w:bCs w:val="0"/>
          <w:spacing w:val="-2"/>
          <w:sz w:val="22"/>
          <w:szCs w:val="22"/>
        </w:rPr>
        <w:t>Onder de Overeenkomst geldt de navolgende verzekeringsplicht voor Opdrachtnemer.</w:t>
      </w:r>
    </w:p>
    <w:p w14:paraId="2645711A" w14:textId="77777777" w:rsidR="0003767E" w:rsidRPr="009A5B38" w:rsidRDefault="0003767E" w:rsidP="009F4012">
      <w:pPr>
        <w:pStyle w:val="Kop1"/>
        <w:tabs>
          <w:tab w:val="left" w:pos="1553"/>
        </w:tabs>
        <w:ind w:left="0"/>
        <w:rPr>
          <w:rFonts w:asciiTheme="minorHAnsi" w:hAnsiTheme="minorHAnsi" w:cstheme="minorHAnsi"/>
          <w:sz w:val="22"/>
          <w:szCs w:val="22"/>
        </w:rPr>
      </w:pPr>
    </w:p>
    <w:p w14:paraId="6BB03965" w14:textId="384501E3" w:rsidR="0003767E" w:rsidRPr="0003767E" w:rsidRDefault="0003767E" w:rsidP="0003767E">
      <w:pPr>
        <w:suppressAutoHyphens/>
        <w:rPr>
          <w:rFonts w:asciiTheme="minorHAnsi" w:hAnsiTheme="minorHAnsi" w:cstheme="minorHAnsi"/>
          <w:u w:val="single"/>
        </w:rPr>
      </w:pPr>
      <w:r w:rsidRPr="0003767E">
        <w:rPr>
          <w:rFonts w:asciiTheme="minorHAnsi" w:hAnsiTheme="minorHAnsi" w:cstheme="minorHAnsi"/>
          <w:u w:val="single"/>
        </w:rPr>
        <w:t>Bedrijfsaansprakelijkheidsverzekering</w:t>
      </w:r>
    </w:p>
    <w:p w14:paraId="22D1545B" w14:textId="0F85F556" w:rsidR="0003767E" w:rsidRPr="0003767E" w:rsidRDefault="0003767E" w:rsidP="0003767E">
      <w:pPr>
        <w:suppressAutoHyphens/>
        <w:rPr>
          <w:rFonts w:asciiTheme="minorHAnsi" w:hAnsiTheme="minorHAnsi" w:cstheme="minorHAnsi"/>
        </w:rPr>
      </w:pPr>
      <w:r>
        <w:rPr>
          <w:rFonts w:asciiTheme="minorHAnsi" w:hAnsiTheme="minorHAnsi" w:cstheme="minorHAnsi"/>
        </w:rPr>
        <w:t>Opdrachtnemer dient</w:t>
      </w:r>
      <w:r w:rsidRPr="0003767E">
        <w:rPr>
          <w:rFonts w:asciiTheme="minorHAnsi" w:hAnsiTheme="minorHAnsi" w:cstheme="minorHAnsi"/>
        </w:rPr>
        <w:t xml:space="preserve"> te beschikken over een bedrijfsaansprakelijkheidsverzekering met een minimale dekking van € 1.250.000 per aanspraak gemaximeerd tot € 2.500.000 per verzekeringsjaar.</w:t>
      </w:r>
      <w:r w:rsidR="00CC6D77">
        <w:rPr>
          <w:rFonts w:asciiTheme="minorHAnsi" w:hAnsiTheme="minorHAnsi" w:cstheme="minorHAnsi"/>
        </w:rPr>
        <w:t xml:space="preserve"> </w:t>
      </w:r>
      <w:r w:rsidRPr="0003767E">
        <w:rPr>
          <w:rFonts w:asciiTheme="minorHAnsi" w:hAnsiTheme="minorHAnsi" w:cstheme="minorHAnsi"/>
        </w:rPr>
        <w:t xml:space="preserve">In geval van onderaanneming dient uit de polis van </w:t>
      </w:r>
      <w:r w:rsidR="00793570">
        <w:rPr>
          <w:rFonts w:asciiTheme="minorHAnsi" w:hAnsiTheme="minorHAnsi" w:cstheme="minorHAnsi"/>
        </w:rPr>
        <w:t>Opdrachtnemer (hoofdaannemer)</w:t>
      </w:r>
      <w:r w:rsidRPr="0003767E">
        <w:rPr>
          <w:rFonts w:asciiTheme="minorHAnsi" w:hAnsiTheme="minorHAnsi" w:cstheme="minorHAnsi"/>
        </w:rPr>
        <w:t xml:space="preserve"> – dan wel een verklaring van dienst verzekeraar - te blijken dat de betreffende onderaannemer is meeverzekerd. Indien dit niet het geval is, dient eveneens een verzekering conform het hiervoor gestelde aanwezig te zijn bij onderaannemer.</w:t>
      </w:r>
    </w:p>
    <w:p w14:paraId="539DEF10" w14:textId="77777777" w:rsidR="0003767E" w:rsidRPr="0003767E" w:rsidRDefault="0003767E" w:rsidP="0003767E">
      <w:pPr>
        <w:suppressAutoHyphens/>
        <w:rPr>
          <w:rFonts w:asciiTheme="minorHAnsi" w:hAnsiTheme="minorHAnsi" w:cstheme="minorHAnsi"/>
        </w:rPr>
      </w:pPr>
    </w:p>
    <w:p w14:paraId="6CE92801" w14:textId="0E3AC60F" w:rsidR="0003767E" w:rsidRPr="00CC6D77" w:rsidRDefault="0003767E" w:rsidP="0003767E">
      <w:pPr>
        <w:suppressAutoHyphens/>
        <w:rPr>
          <w:rFonts w:asciiTheme="minorHAnsi" w:hAnsiTheme="minorHAnsi" w:cstheme="minorHAnsi"/>
          <w:u w:val="single"/>
        </w:rPr>
      </w:pPr>
      <w:r w:rsidRPr="00CC6D77">
        <w:rPr>
          <w:rFonts w:asciiTheme="minorHAnsi" w:hAnsiTheme="minorHAnsi" w:cstheme="minorHAnsi"/>
          <w:u w:val="single"/>
        </w:rPr>
        <w:t>WAM verzekering voertuigen</w:t>
      </w:r>
    </w:p>
    <w:p w14:paraId="711A3E90" w14:textId="4ECFAE9F" w:rsidR="00CC6D77" w:rsidRDefault="0003767E" w:rsidP="0003767E">
      <w:pPr>
        <w:suppressAutoHyphens/>
        <w:rPr>
          <w:rFonts w:asciiTheme="minorHAnsi" w:hAnsiTheme="minorHAnsi" w:cstheme="minorHAnsi"/>
        </w:rPr>
      </w:pPr>
      <w:r w:rsidRPr="0003767E">
        <w:rPr>
          <w:rFonts w:asciiTheme="minorHAnsi" w:hAnsiTheme="minorHAnsi" w:cstheme="minorHAnsi"/>
        </w:rPr>
        <w:t xml:space="preserve">Alle voertuigen die </w:t>
      </w:r>
      <w:r w:rsidR="00793570">
        <w:rPr>
          <w:rFonts w:asciiTheme="minorHAnsi" w:hAnsiTheme="minorHAnsi" w:cstheme="minorHAnsi"/>
        </w:rPr>
        <w:t>Opdrachtnemer</w:t>
      </w:r>
      <w:r w:rsidRPr="0003767E">
        <w:rPr>
          <w:rFonts w:asciiTheme="minorHAnsi" w:hAnsiTheme="minorHAnsi" w:cstheme="minorHAnsi"/>
        </w:rPr>
        <w:t xml:space="preserve">, al dan niet via een onderaannemer, inzet voor de uitvoering van onderhavige Overeenkomst dienen voorzien te zijn van een WAM-verzekering gedurende de gehele looptijd van de overeenkomst. </w:t>
      </w:r>
    </w:p>
    <w:p w14:paraId="03FE3A43" w14:textId="77777777" w:rsidR="00CC6D77" w:rsidRDefault="00CC6D77" w:rsidP="0003767E">
      <w:pPr>
        <w:suppressAutoHyphens/>
        <w:rPr>
          <w:rFonts w:asciiTheme="minorHAnsi" w:hAnsiTheme="minorHAnsi" w:cstheme="minorHAnsi"/>
        </w:rPr>
      </w:pPr>
    </w:p>
    <w:p w14:paraId="6B018112" w14:textId="77777777" w:rsidR="00CC6D77" w:rsidRDefault="00CC6D77" w:rsidP="0003767E">
      <w:pPr>
        <w:suppressAutoHyphens/>
        <w:rPr>
          <w:rFonts w:asciiTheme="minorHAnsi" w:hAnsiTheme="minorHAnsi" w:cstheme="minorHAnsi"/>
        </w:rPr>
      </w:pPr>
    </w:p>
    <w:p w14:paraId="21EB3243" w14:textId="77777777" w:rsidR="00CC6D77" w:rsidRDefault="00CC6D77" w:rsidP="0003767E">
      <w:pPr>
        <w:suppressAutoHyphens/>
        <w:rPr>
          <w:rFonts w:asciiTheme="minorHAnsi" w:hAnsiTheme="minorHAnsi" w:cstheme="minorHAnsi"/>
        </w:rPr>
      </w:pPr>
    </w:p>
    <w:p w14:paraId="6675AA12" w14:textId="77777777" w:rsidR="00CC6D77" w:rsidRDefault="00CC6D77" w:rsidP="0003767E">
      <w:pPr>
        <w:suppressAutoHyphens/>
        <w:rPr>
          <w:rFonts w:asciiTheme="minorHAnsi" w:hAnsiTheme="minorHAnsi" w:cstheme="minorHAnsi"/>
        </w:rPr>
      </w:pPr>
    </w:p>
    <w:p w14:paraId="66BE01C7" w14:textId="77777777" w:rsidR="00CC6D77" w:rsidRDefault="00CC6D77" w:rsidP="0003767E">
      <w:pPr>
        <w:suppressAutoHyphens/>
        <w:rPr>
          <w:rFonts w:asciiTheme="minorHAnsi" w:hAnsiTheme="minorHAnsi" w:cstheme="minorHAnsi"/>
        </w:rPr>
      </w:pPr>
    </w:p>
    <w:p w14:paraId="02703339" w14:textId="77777777" w:rsidR="00CC6D77" w:rsidRDefault="00CC6D77" w:rsidP="0003767E">
      <w:pPr>
        <w:suppressAutoHyphens/>
        <w:rPr>
          <w:rFonts w:asciiTheme="minorHAnsi" w:hAnsiTheme="minorHAnsi" w:cstheme="minorHAnsi"/>
        </w:rPr>
      </w:pPr>
    </w:p>
    <w:p w14:paraId="47B09D7B" w14:textId="1C5C2D69" w:rsidR="0003767E" w:rsidRPr="0003767E" w:rsidRDefault="0003767E" w:rsidP="0003767E">
      <w:pPr>
        <w:suppressAutoHyphens/>
        <w:rPr>
          <w:rFonts w:asciiTheme="minorHAnsi" w:hAnsiTheme="minorHAnsi" w:cstheme="minorHAnsi"/>
        </w:rPr>
      </w:pPr>
      <w:r w:rsidRPr="0003767E">
        <w:rPr>
          <w:rFonts w:asciiTheme="minorHAnsi" w:hAnsiTheme="minorHAnsi" w:cstheme="minorHAnsi"/>
        </w:rPr>
        <w:t xml:space="preserve">Daarbij geldt tevens dat – indien van toepassing – de verhoogde WAM-limieten voor personenvervoer verzekerd dienen te zijn. Ten tijde van het sluiten van de overeenkomst gaat het om EUR 6.450.000,- per gebeurtenis voor schade aan personen en EUR 1.300.000,- voor schade aan zaken. Indien de bedragen uit de wettelijke regeling worden aangepast, dient </w:t>
      </w:r>
      <w:r w:rsidR="00047549">
        <w:rPr>
          <w:rFonts w:asciiTheme="minorHAnsi" w:hAnsiTheme="minorHAnsi" w:cstheme="minorHAnsi"/>
        </w:rPr>
        <w:t>Opdrachtnemer</w:t>
      </w:r>
      <w:r w:rsidRPr="0003767E">
        <w:rPr>
          <w:rFonts w:asciiTheme="minorHAnsi" w:hAnsiTheme="minorHAnsi" w:cstheme="minorHAnsi"/>
        </w:rPr>
        <w:t xml:space="preserve"> de verzekeringslimieten uniform te laten corrigeren</w:t>
      </w:r>
      <w:r w:rsidR="00047549">
        <w:rPr>
          <w:rFonts w:asciiTheme="minorHAnsi" w:hAnsiTheme="minorHAnsi" w:cstheme="minorHAnsi"/>
        </w:rPr>
        <w:t xml:space="preserve"> en op eerste verzoek hiervan een bewijs te overleggen.</w:t>
      </w:r>
    </w:p>
    <w:p w14:paraId="5D965FE8" w14:textId="77777777" w:rsidR="0003767E" w:rsidRPr="0003767E" w:rsidRDefault="0003767E" w:rsidP="0003767E">
      <w:pPr>
        <w:suppressAutoHyphens/>
        <w:rPr>
          <w:rFonts w:asciiTheme="minorHAnsi" w:hAnsiTheme="minorHAnsi" w:cstheme="minorHAnsi"/>
        </w:rPr>
      </w:pPr>
    </w:p>
    <w:p w14:paraId="6CEA3A85" w14:textId="243D7481" w:rsidR="0003767E" w:rsidRPr="00CC6D77" w:rsidRDefault="0003767E" w:rsidP="0003767E">
      <w:pPr>
        <w:suppressAutoHyphens/>
        <w:rPr>
          <w:rFonts w:asciiTheme="minorHAnsi" w:hAnsiTheme="minorHAnsi" w:cstheme="minorHAnsi"/>
          <w:u w:val="single"/>
        </w:rPr>
      </w:pPr>
      <w:r w:rsidRPr="00CC6D77">
        <w:rPr>
          <w:rFonts w:asciiTheme="minorHAnsi" w:hAnsiTheme="minorHAnsi" w:cstheme="minorHAnsi"/>
          <w:u w:val="single"/>
        </w:rPr>
        <w:t>Schadeverzekering voor Inzittenden</w:t>
      </w:r>
    </w:p>
    <w:p w14:paraId="70D3E817" w14:textId="487592F0" w:rsidR="0003767E" w:rsidRPr="0003767E" w:rsidRDefault="0003767E" w:rsidP="0003767E">
      <w:pPr>
        <w:suppressAutoHyphens/>
        <w:rPr>
          <w:rFonts w:asciiTheme="minorHAnsi" w:hAnsiTheme="minorHAnsi" w:cstheme="minorHAnsi"/>
        </w:rPr>
      </w:pPr>
      <w:r w:rsidRPr="0003767E">
        <w:rPr>
          <w:rFonts w:asciiTheme="minorHAnsi" w:hAnsiTheme="minorHAnsi" w:cstheme="minorHAnsi"/>
        </w:rPr>
        <w:t xml:space="preserve">Alle voertuigen die </w:t>
      </w:r>
      <w:r w:rsidR="00047549">
        <w:rPr>
          <w:rFonts w:asciiTheme="minorHAnsi" w:hAnsiTheme="minorHAnsi" w:cstheme="minorHAnsi"/>
        </w:rPr>
        <w:t>Opdrachtnemer</w:t>
      </w:r>
      <w:r w:rsidRPr="0003767E">
        <w:rPr>
          <w:rFonts w:asciiTheme="minorHAnsi" w:hAnsiTheme="minorHAnsi" w:cstheme="minorHAnsi"/>
        </w:rPr>
        <w:t xml:space="preserve">, al dan niet via een onderaannemer, inzet voor de uitvoering van onderhavige Overeenkomst dienen voorzien te zijn van een SVI-dekking met een verzekerd bedrag van minimaal EUR 1.000.000 per gebeurtenis gedurende de gehele looptijd van de overeenkomst. Een overkoepelende, collectieve Schadeverzekering voor Inzittenden waar alle voertuigen automatisch onder zijn meeverzekerd, volstaat eveneens . </w:t>
      </w:r>
    </w:p>
    <w:p w14:paraId="0C7BAA3A" w14:textId="77777777" w:rsidR="0003767E" w:rsidRPr="0003767E" w:rsidRDefault="0003767E" w:rsidP="0003767E">
      <w:pPr>
        <w:suppressAutoHyphens/>
        <w:rPr>
          <w:rFonts w:asciiTheme="minorHAnsi" w:hAnsiTheme="minorHAnsi" w:cstheme="minorHAnsi"/>
        </w:rPr>
      </w:pPr>
    </w:p>
    <w:p w14:paraId="7F3E2DE3" w14:textId="32922D7C" w:rsidR="0003767E" w:rsidRPr="00047549" w:rsidRDefault="0003767E" w:rsidP="0003767E">
      <w:pPr>
        <w:suppressAutoHyphens/>
        <w:rPr>
          <w:rFonts w:asciiTheme="minorHAnsi" w:hAnsiTheme="minorHAnsi" w:cstheme="minorHAnsi"/>
          <w:u w:val="single"/>
        </w:rPr>
      </w:pPr>
      <w:r w:rsidRPr="00047549">
        <w:rPr>
          <w:rFonts w:asciiTheme="minorHAnsi" w:hAnsiTheme="minorHAnsi" w:cstheme="minorHAnsi"/>
          <w:u w:val="single"/>
        </w:rPr>
        <w:t xml:space="preserve">Aanvullende bepalingen </w:t>
      </w:r>
    </w:p>
    <w:p w14:paraId="60AB99E5" w14:textId="53D6EEFA" w:rsidR="00FE2F16" w:rsidRDefault="0003767E" w:rsidP="0003767E">
      <w:pPr>
        <w:suppressAutoHyphens/>
        <w:rPr>
          <w:rFonts w:asciiTheme="minorHAnsi" w:hAnsiTheme="minorHAnsi" w:cstheme="minorHAnsi"/>
        </w:rPr>
      </w:pPr>
      <w:r w:rsidRPr="0003767E">
        <w:rPr>
          <w:rFonts w:asciiTheme="minorHAnsi" w:hAnsiTheme="minorHAnsi" w:cstheme="minorHAnsi"/>
        </w:rPr>
        <w:t xml:space="preserve">Alle verzekeringen dienen uiterlijk in te gaan op de dag dat </w:t>
      </w:r>
      <w:r w:rsidR="00047549">
        <w:rPr>
          <w:rFonts w:asciiTheme="minorHAnsi" w:hAnsiTheme="minorHAnsi" w:cstheme="minorHAnsi"/>
        </w:rPr>
        <w:t>onderhavige</w:t>
      </w:r>
      <w:r w:rsidRPr="0003767E">
        <w:rPr>
          <w:rFonts w:asciiTheme="minorHAnsi" w:hAnsiTheme="minorHAnsi" w:cstheme="minorHAnsi"/>
        </w:rPr>
        <w:t xml:space="preserve"> Overeenkomst aanvangt. De verzekeringen dienen te zijn afgesloten en geldig te zijn gedurende de gehele looptijd van de Overeenkomst, inclusief eventuele verlengingsopties. Indien de verzekering(en) gedurende de looptijd wordt(en) overgesloten naar een nieuwe partij, dient minimaal eenzelfde limiet en dekking gehandhaafd te worden.</w:t>
      </w:r>
    </w:p>
    <w:p w14:paraId="5A3FA955" w14:textId="77777777" w:rsidR="00047549" w:rsidRDefault="00047549" w:rsidP="0003767E">
      <w:pPr>
        <w:suppressAutoHyphens/>
        <w:rPr>
          <w:rFonts w:asciiTheme="minorHAnsi" w:hAnsiTheme="minorHAnsi" w:cstheme="minorHAnsi"/>
        </w:rPr>
      </w:pPr>
    </w:p>
    <w:p w14:paraId="36DF60D2" w14:textId="77777777" w:rsidR="00047549" w:rsidRDefault="00047549" w:rsidP="0003767E">
      <w:pPr>
        <w:suppressAutoHyphens/>
        <w:rPr>
          <w:rFonts w:asciiTheme="minorHAnsi" w:hAnsiTheme="minorHAnsi" w:cstheme="minorHAnsi"/>
        </w:rPr>
      </w:pPr>
    </w:p>
    <w:p w14:paraId="1A6DA94E" w14:textId="5851676B" w:rsidR="00FE2F16" w:rsidRPr="00FE2F16" w:rsidRDefault="00FE2F16" w:rsidP="00FE2F16">
      <w:pPr>
        <w:suppressAutoHyphens/>
        <w:rPr>
          <w:rFonts w:asciiTheme="minorHAnsi" w:hAnsiTheme="minorHAnsi" w:cstheme="minorHAnsi"/>
          <w:b/>
          <w:bCs/>
        </w:rPr>
      </w:pPr>
      <w:r w:rsidRPr="00FE2F16">
        <w:rPr>
          <w:rFonts w:asciiTheme="minorHAnsi" w:hAnsiTheme="minorHAnsi" w:cstheme="minorHAnsi"/>
          <w:b/>
          <w:bCs/>
        </w:rPr>
        <w:t xml:space="preserve">Artikel </w:t>
      </w:r>
      <w:r w:rsidR="002033F8">
        <w:rPr>
          <w:rFonts w:asciiTheme="minorHAnsi" w:hAnsiTheme="minorHAnsi" w:cstheme="minorHAnsi"/>
          <w:b/>
          <w:bCs/>
        </w:rPr>
        <w:t>7</w:t>
      </w:r>
      <w:r w:rsidRPr="00FE2F16">
        <w:rPr>
          <w:rFonts w:asciiTheme="minorHAnsi" w:hAnsiTheme="minorHAnsi" w:cstheme="minorHAnsi"/>
          <w:b/>
          <w:bCs/>
        </w:rPr>
        <w:tab/>
        <w:t xml:space="preserve">Overmacht </w:t>
      </w:r>
    </w:p>
    <w:p w14:paraId="56A94F0E" w14:textId="3D4EFDDC" w:rsidR="00FE2F16" w:rsidRDefault="00FE2F16" w:rsidP="00FE2F16">
      <w:pPr>
        <w:suppressAutoHyphens/>
        <w:rPr>
          <w:rFonts w:asciiTheme="minorHAnsi" w:hAnsiTheme="minorHAnsi" w:cstheme="minorHAnsi"/>
        </w:rPr>
      </w:pPr>
      <w:r w:rsidRPr="00FE2F16">
        <w:rPr>
          <w:rFonts w:asciiTheme="minorHAnsi" w:hAnsiTheme="minorHAnsi" w:cstheme="minorHAnsi"/>
        </w:rPr>
        <w:t>Onder overmacht wordt in ieder geval niet verstaan: ziekte (behoudens bijvoorbeeld pandemie), voorspelde c.q. verwachte stakingen, gebrek aan Personeel van de Contractant, grondstoffentekort, transportproblemen, tekortkoming of niet-nakoming van de verplichtingen door toeleveranciers, storingen in de productie van Contractant en liquiditeits- en/of solvabiliteitsproblemen aan de zijde van Contractant.’’</w:t>
      </w:r>
    </w:p>
    <w:p w14:paraId="21731287" w14:textId="77777777" w:rsidR="00F14BDD" w:rsidRPr="00FE2F16" w:rsidRDefault="00F14BDD" w:rsidP="00FE2F16">
      <w:pPr>
        <w:suppressAutoHyphens/>
        <w:rPr>
          <w:rFonts w:asciiTheme="minorHAnsi" w:hAnsiTheme="minorHAnsi" w:cstheme="minorHAnsi"/>
        </w:rPr>
      </w:pPr>
    </w:p>
    <w:p w14:paraId="21791608" w14:textId="77777777" w:rsidR="00FE2F16" w:rsidRDefault="00FE2F16" w:rsidP="001D795A">
      <w:pPr>
        <w:pStyle w:val="Kop1"/>
        <w:tabs>
          <w:tab w:val="left" w:pos="1553"/>
        </w:tabs>
        <w:ind w:left="0"/>
        <w:rPr>
          <w:rFonts w:asciiTheme="minorHAnsi" w:hAnsiTheme="minorHAnsi" w:cstheme="minorHAnsi"/>
          <w:sz w:val="22"/>
          <w:szCs w:val="22"/>
        </w:rPr>
      </w:pPr>
    </w:p>
    <w:p w14:paraId="23F0DAF1" w14:textId="59C835F3" w:rsidR="00F56C73" w:rsidRPr="009A5B38" w:rsidRDefault="00ED5EB9" w:rsidP="001D795A">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2033F8">
        <w:rPr>
          <w:rFonts w:asciiTheme="minorHAnsi" w:hAnsiTheme="minorHAnsi" w:cstheme="minorHAnsi"/>
          <w:spacing w:val="-10"/>
          <w:sz w:val="22"/>
          <w:szCs w:val="22"/>
        </w:rPr>
        <w:t>8</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Contactpersonen</w:t>
      </w:r>
    </w:p>
    <w:p w14:paraId="61C69063" w14:textId="77777777" w:rsidR="00C101A4" w:rsidRDefault="00C101A4" w:rsidP="00C101A4">
      <w:pPr>
        <w:pStyle w:val="Lijstalinea"/>
        <w:numPr>
          <w:ilvl w:val="1"/>
          <w:numId w:val="36"/>
        </w:numPr>
        <w:tabs>
          <w:tab w:val="left" w:pos="567"/>
        </w:tabs>
        <w:spacing w:before="30" w:line="271" w:lineRule="auto"/>
        <w:ind w:left="357" w:right="130" w:hanging="357"/>
        <w:rPr>
          <w:rFonts w:asciiTheme="minorHAnsi" w:hAnsiTheme="minorHAnsi" w:cstheme="minorHAnsi"/>
        </w:rPr>
      </w:pPr>
      <w:r>
        <w:rPr>
          <w:rFonts w:asciiTheme="minorHAnsi" w:hAnsiTheme="minorHAnsi" w:cstheme="minorHAnsi"/>
        </w:rPr>
        <w:tab/>
      </w:r>
      <w:r w:rsidR="00ED5EB9" w:rsidRPr="006A01AF">
        <w:rPr>
          <w:rFonts w:asciiTheme="minorHAnsi" w:hAnsiTheme="minorHAnsi" w:cstheme="minorHAnsi"/>
        </w:rPr>
        <w:t>Partijen zullen contactperso(o)n(en) aanwijzen, die de contacten over de uitvoering van</w:t>
      </w:r>
      <w:r w:rsidR="00ED5EB9" w:rsidRPr="006A01AF">
        <w:rPr>
          <w:rFonts w:asciiTheme="minorHAnsi" w:hAnsiTheme="minorHAnsi" w:cstheme="minorHAnsi"/>
          <w:spacing w:val="40"/>
        </w:rPr>
        <w:t xml:space="preserve"> </w:t>
      </w:r>
      <w:r>
        <w:rPr>
          <w:rFonts w:asciiTheme="minorHAnsi" w:hAnsiTheme="minorHAnsi" w:cstheme="minorHAnsi"/>
          <w:spacing w:val="40"/>
        </w:rPr>
        <w:tab/>
      </w:r>
      <w:r w:rsidR="00ED5EB9" w:rsidRPr="006A01AF">
        <w:rPr>
          <w:rFonts w:asciiTheme="minorHAnsi" w:hAnsiTheme="minorHAnsi" w:cstheme="minorHAnsi"/>
        </w:rPr>
        <w:t xml:space="preserve">deze </w:t>
      </w:r>
      <w:r w:rsidR="0028390E" w:rsidRPr="006A01AF">
        <w:rPr>
          <w:rFonts w:asciiTheme="minorHAnsi" w:hAnsiTheme="minorHAnsi" w:cstheme="minorHAnsi"/>
        </w:rPr>
        <w:t>Overeenkomst</w:t>
      </w:r>
      <w:r w:rsidR="00ED5EB9" w:rsidRPr="006A01AF">
        <w:rPr>
          <w:rFonts w:asciiTheme="minorHAnsi" w:hAnsiTheme="minorHAnsi" w:cstheme="minorHAnsi"/>
        </w:rPr>
        <w:t xml:space="preserve"> zal/zullen onderhouden. </w:t>
      </w:r>
    </w:p>
    <w:p w14:paraId="3B53E55C" w14:textId="77777777" w:rsidR="00C101A4" w:rsidRDefault="00C101A4" w:rsidP="00C101A4">
      <w:pPr>
        <w:pStyle w:val="Lijstalinea"/>
        <w:numPr>
          <w:ilvl w:val="1"/>
          <w:numId w:val="36"/>
        </w:numPr>
        <w:tabs>
          <w:tab w:val="left" w:pos="567"/>
        </w:tabs>
        <w:spacing w:before="30" w:line="271" w:lineRule="auto"/>
        <w:ind w:left="357" w:right="130" w:hanging="357"/>
        <w:rPr>
          <w:rFonts w:asciiTheme="minorHAnsi" w:hAnsiTheme="minorHAnsi" w:cstheme="minorHAnsi"/>
        </w:rPr>
      </w:pPr>
      <w:r>
        <w:rPr>
          <w:rFonts w:asciiTheme="minorHAnsi" w:hAnsiTheme="minorHAnsi" w:cstheme="minorHAnsi"/>
        </w:rPr>
        <w:tab/>
      </w:r>
      <w:r w:rsidR="00ED5EB9" w:rsidRPr="00C101A4">
        <w:rPr>
          <w:rFonts w:asciiTheme="minorHAnsi" w:hAnsiTheme="minorHAnsi" w:cstheme="minorHAnsi"/>
        </w:rPr>
        <w:t>Deze contactpersonen zijn bevoegd de Partij</w:t>
      </w:r>
      <w:r w:rsidR="00ED5EB9" w:rsidRPr="00C101A4">
        <w:rPr>
          <w:rFonts w:asciiTheme="minorHAnsi" w:hAnsiTheme="minorHAnsi" w:cstheme="minorHAnsi"/>
          <w:spacing w:val="-3"/>
        </w:rPr>
        <w:t xml:space="preserve"> </w:t>
      </w:r>
      <w:r w:rsidR="00ED5EB9" w:rsidRPr="00C101A4">
        <w:rPr>
          <w:rFonts w:asciiTheme="minorHAnsi" w:hAnsiTheme="minorHAnsi" w:cstheme="minorHAnsi"/>
        </w:rPr>
        <w:t>die</w:t>
      </w:r>
      <w:r w:rsidR="00ED5EB9" w:rsidRPr="00C101A4">
        <w:rPr>
          <w:rFonts w:asciiTheme="minorHAnsi" w:hAnsiTheme="minorHAnsi" w:cstheme="minorHAnsi"/>
          <w:spacing w:val="-2"/>
        </w:rPr>
        <w:t xml:space="preserve"> </w:t>
      </w:r>
      <w:r w:rsidR="00ED5EB9" w:rsidRPr="00C101A4">
        <w:rPr>
          <w:rFonts w:asciiTheme="minorHAnsi" w:hAnsiTheme="minorHAnsi" w:cstheme="minorHAnsi"/>
        </w:rPr>
        <w:t>hen</w:t>
      </w:r>
      <w:r w:rsidR="00ED5EB9" w:rsidRPr="00C101A4">
        <w:rPr>
          <w:rFonts w:asciiTheme="minorHAnsi" w:hAnsiTheme="minorHAnsi" w:cstheme="minorHAnsi"/>
          <w:spacing w:val="-2"/>
        </w:rPr>
        <w:t xml:space="preserve"> </w:t>
      </w:r>
      <w:r w:rsidR="00ED5EB9" w:rsidRPr="00C101A4">
        <w:rPr>
          <w:rFonts w:asciiTheme="minorHAnsi" w:hAnsiTheme="minorHAnsi" w:cstheme="minorHAnsi"/>
        </w:rPr>
        <w:t>heeft</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aangewezen</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in</w:t>
      </w:r>
      <w:r w:rsidR="00ED5EB9" w:rsidRPr="00C101A4">
        <w:rPr>
          <w:rFonts w:asciiTheme="minorHAnsi" w:hAnsiTheme="minorHAnsi" w:cstheme="minorHAnsi"/>
          <w:spacing w:val="-4"/>
        </w:rPr>
        <w:t xml:space="preserve"> </w:t>
      </w:r>
      <w:r w:rsidR="00ED5EB9" w:rsidRPr="00C101A4">
        <w:rPr>
          <w:rFonts w:asciiTheme="minorHAnsi" w:hAnsiTheme="minorHAnsi" w:cstheme="minorHAnsi"/>
        </w:rPr>
        <w:t>het</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kader</w:t>
      </w:r>
      <w:r w:rsidR="00ED5EB9" w:rsidRPr="00C101A4">
        <w:rPr>
          <w:rFonts w:asciiTheme="minorHAnsi" w:hAnsiTheme="minorHAnsi" w:cstheme="minorHAnsi"/>
          <w:spacing w:val="-3"/>
        </w:rPr>
        <w:t xml:space="preserve"> </w:t>
      </w:r>
      <w:r w:rsidR="00ED5EB9" w:rsidRPr="00C101A4">
        <w:rPr>
          <w:rFonts w:asciiTheme="minorHAnsi" w:hAnsiTheme="minorHAnsi" w:cstheme="minorHAnsi"/>
        </w:rPr>
        <w:t>van</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de</w:t>
      </w:r>
      <w:r w:rsidR="00ED5EB9" w:rsidRPr="00C101A4">
        <w:rPr>
          <w:rFonts w:asciiTheme="minorHAnsi" w:hAnsiTheme="minorHAnsi" w:cstheme="minorHAnsi"/>
          <w:spacing w:val="-4"/>
        </w:rPr>
        <w:t xml:space="preserve"> </w:t>
      </w:r>
      <w:r>
        <w:rPr>
          <w:rFonts w:asciiTheme="minorHAnsi" w:hAnsiTheme="minorHAnsi" w:cstheme="minorHAnsi"/>
          <w:spacing w:val="-4"/>
        </w:rPr>
        <w:tab/>
      </w:r>
      <w:r w:rsidR="00ED5EB9" w:rsidRPr="00C101A4">
        <w:rPr>
          <w:rFonts w:asciiTheme="minorHAnsi" w:hAnsiTheme="minorHAnsi" w:cstheme="minorHAnsi"/>
        </w:rPr>
        <w:t>uitvoering</w:t>
      </w:r>
      <w:r w:rsidR="00ED5EB9" w:rsidRPr="00C101A4">
        <w:rPr>
          <w:rFonts w:asciiTheme="minorHAnsi" w:hAnsiTheme="minorHAnsi" w:cstheme="minorHAnsi"/>
          <w:spacing w:val="-2"/>
        </w:rPr>
        <w:t xml:space="preserve"> </w:t>
      </w:r>
      <w:r w:rsidR="00ED5EB9" w:rsidRPr="00C101A4">
        <w:rPr>
          <w:rFonts w:asciiTheme="minorHAnsi" w:hAnsiTheme="minorHAnsi" w:cstheme="minorHAnsi"/>
        </w:rPr>
        <w:t>van</w:t>
      </w:r>
      <w:r w:rsidR="00ED5EB9" w:rsidRPr="00C101A4">
        <w:rPr>
          <w:rFonts w:asciiTheme="minorHAnsi" w:hAnsiTheme="minorHAnsi" w:cstheme="minorHAnsi"/>
          <w:spacing w:val="-3"/>
        </w:rPr>
        <w:t xml:space="preserve"> </w:t>
      </w:r>
      <w:r w:rsidR="00ED5EB9" w:rsidRPr="00C101A4">
        <w:rPr>
          <w:rFonts w:asciiTheme="minorHAnsi" w:hAnsiTheme="minorHAnsi" w:cstheme="minorHAnsi"/>
        </w:rPr>
        <w:t>deze</w:t>
      </w:r>
      <w:r w:rsidR="00ED5EB9" w:rsidRPr="00C101A4">
        <w:rPr>
          <w:rFonts w:asciiTheme="minorHAnsi" w:hAnsiTheme="minorHAnsi" w:cstheme="minorHAnsi"/>
          <w:spacing w:val="-4"/>
        </w:rPr>
        <w:t xml:space="preserve"> </w:t>
      </w:r>
      <w:r w:rsidR="0028390E" w:rsidRPr="00C101A4">
        <w:rPr>
          <w:rFonts w:asciiTheme="minorHAnsi" w:hAnsiTheme="minorHAnsi" w:cstheme="minorHAnsi"/>
        </w:rPr>
        <w:t>Overeenkomst</w:t>
      </w:r>
      <w:r w:rsidR="00ED5EB9" w:rsidRPr="00C101A4">
        <w:rPr>
          <w:rFonts w:asciiTheme="minorHAnsi" w:hAnsiTheme="minorHAnsi" w:cstheme="minorHAnsi"/>
        </w:rPr>
        <w:t xml:space="preserve"> te vertegenwoordigen.</w:t>
      </w:r>
    </w:p>
    <w:p w14:paraId="6E0D24F9" w14:textId="4855FAF8" w:rsidR="00F56C73" w:rsidRPr="00C101A4" w:rsidRDefault="00C101A4" w:rsidP="00C101A4">
      <w:pPr>
        <w:pStyle w:val="Lijstalinea"/>
        <w:numPr>
          <w:ilvl w:val="1"/>
          <w:numId w:val="36"/>
        </w:numPr>
        <w:tabs>
          <w:tab w:val="left" w:pos="567"/>
        </w:tabs>
        <w:spacing w:before="30" w:line="271" w:lineRule="auto"/>
        <w:ind w:left="357" w:right="130" w:hanging="357"/>
        <w:rPr>
          <w:rFonts w:asciiTheme="minorHAnsi" w:hAnsiTheme="minorHAnsi" w:cstheme="minorHAnsi"/>
        </w:rPr>
      </w:pPr>
      <w:r>
        <w:rPr>
          <w:rFonts w:asciiTheme="minorHAnsi" w:hAnsiTheme="minorHAnsi" w:cstheme="minorHAnsi"/>
        </w:rPr>
        <w:tab/>
      </w:r>
      <w:r w:rsidR="00ED5EB9" w:rsidRPr="00C101A4">
        <w:rPr>
          <w:rFonts w:asciiTheme="minorHAnsi" w:hAnsiTheme="minorHAnsi" w:cstheme="minorHAnsi"/>
        </w:rPr>
        <w:t>Mondelinge</w:t>
      </w:r>
      <w:r w:rsidR="00ED5EB9" w:rsidRPr="00C101A4">
        <w:rPr>
          <w:rFonts w:asciiTheme="minorHAnsi" w:hAnsiTheme="minorHAnsi" w:cstheme="minorHAnsi"/>
          <w:spacing w:val="-8"/>
        </w:rPr>
        <w:t xml:space="preserve"> </w:t>
      </w:r>
      <w:r w:rsidR="00ED5EB9" w:rsidRPr="00C101A4">
        <w:rPr>
          <w:rFonts w:asciiTheme="minorHAnsi" w:hAnsiTheme="minorHAnsi" w:cstheme="minorHAnsi"/>
        </w:rPr>
        <w:t>mededelingen,</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toezeggingen</w:t>
      </w:r>
      <w:r w:rsidR="00ED5EB9" w:rsidRPr="00C101A4">
        <w:rPr>
          <w:rFonts w:asciiTheme="minorHAnsi" w:hAnsiTheme="minorHAnsi" w:cstheme="minorHAnsi"/>
          <w:spacing w:val="-7"/>
        </w:rPr>
        <w:t xml:space="preserve"> </w:t>
      </w:r>
      <w:r w:rsidR="00ED5EB9" w:rsidRPr="00C101A4">
        <w:rPr>
          <w:rFonts w:asciiTheme="minorHAnsi" w:hAnsiTheme="minorHAnsi" w:cstheme="minorHAnsi"/>
        </w:rPr>
        <w:t>of</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afspraken</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hebben</w:t>
      </w:r>
      <w:r w:rsidR="00ED5EB9" w:rsidRPr="00C101A4">
        <w:rPr>
          <w:rFonts w:asciiTheme="minorHAnsi" w:hAnsiTheme="minorHAnsi" w:cstheme="minorHAnsi"/>
          <w:spacing w:val="-5"/>
        </w:rPr>
        <w:t xml:space="preserve"> </w:t>
      </w:r>
      <w:r w:rsidR="00ED5EB9" w:rsidRPr="00C101A4">
        <w:rPr>
          <w:rFonts w:asciiTheme="minorHAnsi" w:hAnsiTheme="minorHAnsi" w:cstheme="minorHAnsi"/>
        </w:rPr>
        <w:t>geen</w:t>
      </w:r>
      <w:r w:rsidR="00ED5EB9" w:rsidRPr="00C101A4">
        <w:rPr>
          <w:rFonts w:asciiTheme="minorHAnsi" w:hAnsiTheme="minorHAnsi" w:cstheme="minorHAnsi"/>
          <w:spacing w:val="-7"/>
        </w:rPr>
        <w:t xml:space="preserve"> </w:t>
      </w:r>
      <w:r w:rsidR="00ED5EB9" w:rsidRPr="00C101A4">
        <w:rPr>
          <w:rFonts w:asciiTheme="minorHAnsi" w:hAnsiTheme="minorHAnsi" w:cstheme="minorHAnsi"/>
        </w:rPr>
        <w:t>rechtskracht</w:t>
      </w:r>
      <w:r w:rsidR="00CB66D4" w:rsidRPr="00C101A4">
        <w:rPr>
          <w:rFonts w:asciiTheme="minorHAnsi" w:hAnsiTheme="minorHAnsi" w:cstheme="minorHAnsi"/>
          <w:spacing w:val="-5"/>
        </w:rPr>
        <w:t>, t</w:t>
      </w:r>
      <w:r w:rsidR="00ED5EB9" w:rsidRPr="00C101A4">
        <w:rPr>
          <w:rFonts w:asciiTheme="minorHAnsi" w:hAnsiTheme="minorHAnsi" w:cstheme="minorHAnsi"/>
        </w:rPr>
        <w:t xml:space="preserve">enzij </w:t>
      </w:r>
      <w:r>
        <w:rPr>
          <w:rFonts w:asciiTheme="minorHAnsi" w:hAnsiTheme="minorHAnsi" w:cstheme="minorHAnsi"/>
        </w:rPr>
        <w:tab/>
      </w:r>
      <w:r w:rsidR="00ED5EB9" w:rsidRPr="00C101A4">
        <w:rPr>
          <w:rFonts w:asciiTheme="minorHAnsi" w:hAnsiTheme="minorHAnsi" w:cstheme="minorHAnsi"/>
        </w:rPr>
        <w:t>deze schriftelijk zijn bevestigd door beide partijen.</w:t>
      </w:r>
    </w:p>
    <w:p w14:paraId="09506197" w14:textId="1507B64D" w:rsidR="00F56C73" w:rsidRPr="00C101A4" w:rsidRDefault="00A73DBC" w:rsidP="00252EC6">
      <w:pPr>
        <w:pStyle w:val="Lijstalinea"/>
        <w:numPr>
          <w:ilvl w:val="1"/>
          <w:numId w:val="36"/>
        </w:numPr>
        <w:tabs>
          <w:tab w:val="left" w:pos="567"/>
        </w:tabs>
        <w:spacing w:line="229" w:lineRule="exact"/>
        <w:ind w:left="357" w:hanging="357"/>
        <w:rPr>
          <w:rFonts w:asciiTheme="minorHAnsi" w:hAnsiTheme="minorHAnsi" w:cstheme="minorHAnsi"/>
        </w:rPr>
      </w:pPr>
      <w:r w:rsidRPr="00C101A4">
        <w:rPr>
          <w:rFonts w:asciiTheme="minorHAnsi" w:hAnsiTheme="minorHAnsi" w:cstheme="minorHAnsi"/>
        </w:rPr>
        <w:t>Opdrachtnemer</w:t>
      </w:r>
      <w:r w:rsidRPr="00C101A4">
        <w:rPr>
          <w:rFonts w:asciiTheme="minorHAnsi" w:hAnsiTheme="minorHAnsi" w:cstheme="minorHAnsi"/>
          <w:spacing w:val="-11"/>
        </w:rPr>
        <w:t xml:space="preserve"> </w:t>
      </w:r>
      <w:r w:rsidRPr="00C101A4">
        <w:rPr>
          <w:rFonts w:asciiTheme="minorHAnsi" w:hAnsiTheme="minorHAnsi" w:cstheme="minorHAnsi"/>
        </w:rPr>
        <w:t>stelt</w:t>
      </w:r>
      <w:r w:rsidRPr="00C101A4">
        <w:rPr>
          <w:rFonts w:asciiTheme="minorHAnsi" w:hAnsiTheme="minorHAnsi" w:cstheme="minorHAnsi"/>
          <w:spacing w:val="-9"/>
        </w:rPr>
        <w:t xml:space="preserve"> </w:t>
      </w:r>
      <w:r w:rsidRPr="00C101A4">
        <w:rPr>
          <w:rFonts w:asciiTheme="minorHAnsi" w:hAnsiTheme="minorHAnsi" w:cstheme="minorHAnsi"/>
        </w:rPr>
        <w:t>de</w:t>
      </w:r>
      <w:r w:rsidRPr="00C101A4">
        <w:rPr>
          <w:rFonts w:asciiTheme="minorHAnsi" w:hAnsiTheme="minorHAnsi" w:cstheme="minorHAnsi"/>
          <w:spacing w:val="-9"/>
        </w:rPr>
        <w:t xml:space="preserve"> </w:t>
      </w:r>
      <w:r w:rsidRPr="00C101A4">
        <w:rPr>
          <w:rFonts w:asciiTheme="minorHAnsi" w:hAnsiTheme="minorHAnsi" w:cstheme="minorHAnsi"/>
        </w:rPr>
        <w:t>volgende</w:t>
      </w:r>
      <w:r w:rsidRPr="00C101A4">
        <w:rPr>
          <w:rFonts w:asciiTheme="minorHAnsi" w:hAnsiTheme="minorHAnsi" w:cstheme="minorHAnsi"/>
          <w:spacing w:val="-10"/>
        </w:rPr>
        <w:t xml:space="preserve"> </w:t>
      </w:r>
      <w:r w:rsidRPr="00C101A4">
        <w:rPr>
          <w:rFonts w:asciiTheme="minorHAnsi" w:hAnsiTheme="minorHAnsi" w:cstheme="minorHAnsi"/>
        </w:rPr>
        <w:t>contactperso(o)n(en)</w:t>
      </w:r>
      <w:r w:rsidRPr="00C101A4">
        <w:rPr>
          <w:rFonts w:asciiTheme="minorHAnsi" w:hAnsiTheme="minorHAnsi" w:cstheme="minorHAnsi"/>
          <w:spacing w:val="-4"/>
        </w:rPr>
        <w:t xml:space="preserve"> </w:t>
      </w:r>
      <w:r w:rsidRPr="00C101A4">
        <w:rPr>
          <w:rFonts w:asciiTheme="minorHAnsi" w:hAnsiTheme="minorHAnsi" w:cstheme="minorHAnsi"/>
        </w:rPr>
        <w:t>aan</w:t>
      </w:r>
      <w:r w:rsidRPr="00C101A4">
        <w:rPr>
          <w:rFonts w:asciiTheme="minorHAnsi" w:hAnsiTheme="minorHAnsi" w:cstheme="minorHAnsi"/>
          <w:spacing w:val="-9"/>
        </w:rPr>
        <w:t xml:space="preserve"> </w:t>
      </w:r>
      <w:r w:rsidRPr="00C101A4">
        <w:rPr>
          <w:rFonts w:asciiTheme="minorHAnsi" w:hAnsiTheme="minorHAnsi" w:cstheme="minorHAnsi"/>
        </w:rPr>
        <w:t>voor</w:t>
      </w:r>
      <w:r w:rsidRPr="00C101A4">
        <w:rPr>
          <w:rFonts w:asciiTheme="minorHAnsi" w:hAnsiTheme="minorHAnsi" w:cstheme="minorHAnsi"/>
          <w:spacing w:val="-8"/>
        </w:rPr>
        <w:t xml:space="preserve"> </w:t>
      </w:r>
      <w:r w:rsidRPr="00C101A4">
        <w:rPr>
          <w:rFonts w:asciiTheme="minorHAnsi" w:hAnsiTheme="minorHAnsi" w:cstheme="minorHAnsi"/>
        </w:rPr>
        <w:t>deze</w:t>
      </w:r>
      <w:r w:rsidRPr="00C101A4">
        <w:rPr>
          <w:rFonts w:asciiTheme="minorHAnsi" w:hAnsiTheme="minorHAnsi" w:cstheme="minorHAnsi"/>
          <w:spacing w:val="-8"/>
        </w:rPr>
        <w:t xml:space="preserve"> </w:t>
      </w:r>
      <w:r w:rsidR="0028390E" w:rsidRPr="00C101A4">
        <w:rPr>
          <w:rFonts w:asciiTheme="minorHAnsi" w:hAnsiTheme="minorHAnsi" w:cstheme="minorHAnsi"/>
          <w:spacing w:val="-2"/>
        </w:rPr>
        <w:t>Overeenkomst</w:t>
      </w:r>
      <w:r w:rsidRPr="00C101A4">
        <w:rPr>
          <w:rFonts w:asciiTheme="minorHAnsi" w:hAnsiTheme="minorHAnsi" w:cstheme="minorHAnsi"/>
          <w:spacing w:val="-2"/>
        </w:rPr>
        <w:t>:</w:t>
      </w:r>
    </w:p>
    <w:p w14:paraId="6BBC9E84" w14:textId="77777777" w:rsidR="00F56C73" w:rsidRPr="009A5B38" w:rsidRDefault="00F56C73">
      <w:pPr>
        <w:pStyle w:val="Plattetekst"/>
        <w:spacing w:before="3"/>
        <w:rPr>
          <w:rFonts w:asciiTheme="minorHAnsi" w:hAnsiTheme="minorHAnsi" w:cstheme="minorHAnsi"/>
          <w:sz w:val="22"/>
          <w:szCs w:val="22"/>
        </w:r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6"/>
        <w:gridCol w:w="2986"/>
        <w:gridCol w:w="2564"/>
      </w:tblGrid>
      <w:tr w:rsidR="00F56C73" w:rsidRPr="009A5B38" w14:paraId="2C010CD2" w14:textId="77777777">
        <w:trPr>
          <w:trHeight w:val="253"/>
        </w:trPr>
        <w:tc>
          <w:tcPr>
            <w:tcW w:w="2516" w:type="dxa"/>
            <w:shd w:val="clear" w:color="auto" w:fill="8DB3E1"/>
          </w:tcPr>
          <w:p w14:paraId="3E1A24CA" w14:textId="77777777" w:rsidR="00F56C73" w:rsidRPr="009A5B38" w:rsidRDefault="00ED5EB9">
            <w:pPr>
              <w:pStyle w:val="TableParagraph"/>
              <w:spacing w:line="229" w:lineRule="exact"/>
              <w:ind w:left="105"/>
              <w:rPr>
                <w:rFonts w:asciiTheme="minorHAnsi" w:hAnsiTheme="minorHAnsi" w:cstheme="minorHAnsi"/>
              </w:rPr>
            </w:pPr>
            <w:r w:rsidRPr="009A5B38">
              <w:rPr>
                <w:rFonts w:asciiTheme="minorHAnsi" w:hAnsiTheme="minorHAnsi" w:cstheme="minorHAnsi"/>
                <w:spacing w:val="-4"/>
              </w:rPr>
              <w:t>Naam</w:t>
            </w:r>
          </w:p>
        </w:tc>
        <w:tc>
          <w:tcPr>
            <w:tcW w:w="2986" w:type="dxa"/>
            <w:shd w:val="clear" w:color="auto" w:fill="8DB3E1"/>
          </w:tcPr>
          <w:p w14:paraId="0C023686" w14:textId="77777777" w:rsidR="00F56C73" w:rsidRPr="009A5B38" w:rsidRDefault="00ED5EB9">
            <w:pPr>
              <w:pStyle w:val="TableParagraph"/>
              <w:spacing w:line="229" w:lineRule="exact"/>
              <w:ind w:left="105"/>
              <w:rPr>
                <w:rFonts w:asciiTheme="minorHAnsi" w:hAnsiTheme="minorHAnsi" w:cstheme="minorHAnsi"/>
              </w:rPr>
            </w:pPr>
            <w:r w:rsidRPr="009A5B38">
              <w:rPr>
                <w:rFonts w:asciiTheme="minorHAnsi" w:hAnsiTheme="minorHAnsi" w:cstheme="minorHAnsi"/>
                <w:spacing w:val="-2"/>
              </w:rPr>
              <w:t>Bereikbaar</w:t>
            </w:r>
            <w:r w:rsidRPr="009A5B38">
              <w:rPr>
                <w:rFonts w:asciiTheme="minorHAnsi" w:hAnsiTheme="minorHAnsi" w:cstheme="minorHAnsi"/>
                <w:spacing w:val="4"/>
              </w:rPr>
              <w:t xml:space="preserve"> </w:t>
            </w:r>
            <w:r w:rsidRPr="009A5B38">
              <w:rPr>
                <w:rFonts w:asciiTheme="minorHAnsi" w:hAnsiTheme="minorHAnsi" w:cstheme="minorHAnsi"/>
                <w:spacing w:val="-5"/>
              </w:rPr>
              <w:t>via</w:t>
            </w:r>
          </w:p>
        </w:tc>
        <w:tc>
          <w:tcPr>
            <w:tcW w:w="2564" w:type="dxa"/>
            <w:shd w:val="clear" w:color="auto" w:fill="8DB3E1"/>
          </w:tcPr>
          <w:p w14:paraId="4BF25DB0" w14:textId="77777777" w:rsidR="00F56C73" w:rsidRPr="009A5B38" w:rsidRDefault="00ED5EB9">
            <w:pPr>
              <w:pStyle w:val="TableParagraph"/>
              <w:spacing w:line="229" w:lineRule="exact"/>
              <w:ind w:left="-1"/>
              <w:rPr>
                <w:rFonts w:asciiTheme="minorHAnsi" w:hAnsiTheme="minorHAnsi" w:cstheme="minorHAnsi"/>
              </w:rPr>
            </w:pPr>
            <w:r w:rsidRPr="009A5B38">
              <w:rPr>
                <w:rFonts w:asciiTheme="minorHAnsi" w:hAnsiTheme="minorHAnsi" w:cstheme="minorHAnsi"/>
                <w:spacing w:val="-2"/>
              </w:rPr>
              <w:t>Functie</w:t>
            </w:r>
          </w:p>
        </w:tc>
      </w:tr>
      <w:tr w:rsidR="00F56C73" w:rsidRPr="009A5B38" w14:paraId="51D65F9B" w14:textId="77777777">
        <w:trPr>
          <w:trHeight w:val="460"/>
        </w:trPr>
        <w:tc>
          <w:tcPr>
            <w:tcW w:w="2516" w:type="dxa"/>
          </w:tcPr>
          <w:p w14:paraId="3F558CA3" w14:textId="77777777" w:rsidR="00F56C73" w:rsidRPr="009A5B38" w:rsidRDefault="00F56C73">
            <w:pPr>
              <w:pStyle w:val="TableParagraph"/>
              <w:ind w:left="0"/>
              <w:rPr>
                <w:rFonts w:asciiTheme="minorHAnsi" w:hAnsiTheme="minorHAnsi" w:cstheme="minorHAnsi"/>
              </w:rPr>
            </w:pPr>
          </w:p>
        </w:tc>
        <w:tc>
          <w:tcPr>
            <w:tcW w:w="2986" w:type="dxa"/>
          </w:tcPr>
          <w:p w14:paraId="50011378" w14:textId="77777777" w:rsidR="00F56C73" w:rsidRPr="009A5B38" w:rsidRDefault="00ED5EB9">
            <w:pPr>
              <w:pStyle w:val="TableParagraph"/>
              <w:spacing w:line="230" w:lineRule="exact"/>
              <w:ind w:left="105" w:right="1465"/>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64" w:type="dxa"/>
          </w:tcPr>
          <w:p w14:paraId="5454BCA8" w14:textId="77777777" w:rsidR="00F56C73" w:rsidRPr="009A5B38" w:rsidRDefault="00F56C73">
            <w:pPr>
              <w:pStyle w:val="TableParagraph"/>
              <w:ind w:left="0"/>
              <w:rPr>
                <w:rFonts w:asciiTheme="minorHAnsi" w:hAnsiTheme="minorHAnsi" w:cstheme="minorHAnsi"/>
              </w:rPr>
            </w:pPr>
          </w:p>
        </w:tc>
      </w:tr>
      <w:tr w:rsidR="00F56C73" w:rsidRPr="009A5B38" w14:paraId="45D4B47C" w14:textId="77777777">
        <w:trPr>
          <w:trHeight w:val="460"/>
        </w:trPr>
        <w:tc>
          <w:tcPr>
            <w:tcW w:w="2516" w:type="dxa"/>
          </w:tcPr>
          <w:p w14:paraId="281EB0B3" w14:textId="77777777" w:rsidR="00F56C73" w:rsidRPr="009A5B38" w:rsidRDefault="00F56C73">
            <w:pPr>
              <w:pStyle w:val="TableParagraph"/>
              <w:ind w:left="0"/>
              <w:rPr>
                <w:rFonts w:asciiTheme="minorHAnsi" w:hAnsiTheme="minorHAnsi" w:cstheme="minorHAnsi"/>
              </w:rPr>
            </w:pPr>
          </w:p>
        </w:tc>
        <w:tc>
          <w:tcPr>
            <w:tcW w:w="2986" w:type="dxa"/>
          </w:tcPr>
          <w:p w14:paraId="3C6D9260" w14:textId="77777777" w:rsidR="00F56C73" w:rsidRPr="009A5B38" w:rsidRDefault="00ED5EB9">
            <w:pPr>
              <w:pStyle w:val="TableParagraph"/>
              <w:spacing w:line="230" w:lineRule="exact"/>
              <w:ind w:left="105" w:right="1465"/>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64" w:type="dxa"/>
          </w:tcPr>
          <w:p w14:paraId="5295546D" w14:textId="77777777" w:rsidR="00F56C73" w:rsidRPr="009A5B38" w:rsidRDefault="00F56C73">
            <w:pPr>
              <w:pStyle w:val="TableParagraph"/>
              <w:ind w:left="0"/>
              <w:rPr>
                <w:rFonts w:asciiTheme="minorHAnsi" w:hAnsiTheme="minorHAnsi" w:cstheme="minorHAnsi"/>
              </w:rPr>
            </w:pPr>
          </w:p>
        </w:tc>
      </w:tr>
    </w:tbl>
    <w:p w14:paraId="0C1CDF8D" w14:textId="77777777" w:rsidR="00F56C73" w:rsidRDefault="00F56C73">
      <w:pPr>
        <w:pStyle w:val="Plattetekst"/>
        <w:spacing w:before="10"/>
        <w:rPr>
          <w:rFonts w:asciiTheme="minorHAnsi" w:hAnsiTheme="minorHAnsi" w:cstheme="minorHAnsi"/>
          <w:sz w:val="22"/>
          <w:szCs w:val="22"/>
        </w:rPr>
      </w:pPr>
    </w:p>
    <w:p w14:paraId="1CB26C20" w14:textId="77777777" w:rsidR="006A01AF" w:rsidRDefault="006A01AF">
      <w:pPr>
        <w:pStyle w:val="Plattetekst"/>
        <w:spacing w:before="10"/>
        <w:rPr>
          <w:rFonts w:asciiTheme="minorHAnsi" w:hAnsiTheme="minorHAnsi" w:cstheme="minorHAnsi"/>
          <w:sz w:val="22"/>
          <w:szCs w:val="22"/>
        </w:rPr>
      </w:pPr>
    </w:p>
    <w:p w14:paraId="5E5DCE86" w14:textId="77777777" w:rsidR="006A01AF" w:rsidRDefault="006A01AF">
      <w:pPr>
        <w:pStyle w:val="Plattetekst"/>
        <w:spacing w:before="10"/>
        <w:rPr>
          <w:rFonts w:asciiTheme="minorHAnsi" w:hAnsiTheme="minorHAnsi" w:cstheme="minorHAnsi"/>
          <w:sz w:val="22"/>
          <w:szCs w:val="22"/>
        </w:rPr>
      </w:pPr>
    </w:p>
    <w:p w14:paraId="63FCD5ED" w14:textId="77777777" w:rsidR="006A01AF" w:rsidRDefault="006A01AF">
      <w:pPr>
        <w:pStyle w:val="Plattetekst"/>
        <w:spacing w:before="10"/>
        <w:rPr>
          <w:rFonts w:asciiTheme="minorHAnsi" w:hAnsiTheme="minorHAnsi" w:cstheme="minorHAnsi"/>
          <w:sz w:val="22"/>
          <w:szCs w:val="22"/>
        </w:rPr>
      </w:pPr>
    </w:p>
    <w:p w14:paraId="42C74728" w14:textId="77777777" w:rsidR="006A01AF" w:rsidRDefault="006A01AF">
      <w:pPr>
        <w:pStyle w:val="Plattetekst"/>
        <w:spacing w:before="10"/>
        <w:rPr>
          <w:rFonts w:asciiTheme="minorHAnsi" w:hAnsiTheme="minorHAnsi" w:cstheme="minorHAnsi"/>
          <w:sz w:val="22"/>
          <w:szCs w:val="22"/>
        </w:rPr>
      </w:pPr>
    </w:p>
    <w:p w14:paraId="43F68468" w14:textId="77777777" w:rsidR="006A01AF" w:rsidRDefault="006A01AF">
      <w:pPr>
        <w:pStyle w:val="Plattetekst"/>
        <w:spacing w:before="10"/>
        <w:rPr>
          <w:rFonts w:asciiTheme="minorHAnsi" w:hAnsiTheme="minorHAnsi" w:cstheme="minorHAnsi"/>
          <w:sz w:val="22"/>
          <w:szCs w:val="22"/>
        </w:rPr>
      </w:pPr>
    </w:p>
    <w:p w14:paraId="06EE85AD" w14:textId="77777777" w:rsidR="006A01AF" w:rsidRDefault="006A01AF">
      <w:pPr>
        <w:pStyle w:val="Plattetekst"/>
        <w:spacing w:before="10"/>
        <w:rPr>
          <w:rFonts w:asciiTheme="minorHAnsi" w:hAnsiTheme="minorHAnsi" w:cstheme="minorHAnsi"/>
          <w:sz w:val="22"/>
          <w:szCs w:val="22"/>
        </w:rPr>
      </w:pPr>
    </w:p>
    <w:p w14:paraId="78D18964" w14:textId="77777777" w:rsidR="006A01AF" w:rsidRPr="009A5B38" w:rsidRDefault="006A01AF">
      <w:pPr>
        <w:pStyle w:val="Plattetekst"/>
        <w:spacing w:before="10"/>
        <w:rPr>
          <w:rFonts w:asciiTheme="minorHAnsi" w:hAnsiTheme="minorHAnsi" w:cstheme="minorHAnsi"/>
          <w:sz w:val="22"/>
          <w:szCs w:val="22"/>
        </w:rPr>
      </w:pPr>
    </w:p>
    <w:p w14:paraId="4AB8EA48" w14:textId="42716EDB" w:rsidR="00F56C73" w:rsidRPr="009A5B38" w:rsidRDefault="00373AE7" w:rsidP="00C101A4">
      <w:pPr>
        <w:pStyle w:val="Lijstalinea"/>
        <w:numPr>
          <w:ilvl w:val="1"/>
          <w:numId w:val="36"/>
        </w:numPr>
        <w:tabs>
          <w:tab w:val="left" w:pos="567"/>
        </w:tabs>
        <w:ind w:hanging="433"/>
        <w:rPr>
          <w:rFonts w:asciiTheme="minorHAnsi" w:hAnsiTheme="minorHAnsi" w:cstheme="minorHAnsi"/>
        </w:rPr>
      </w:pPr>
      <w:r w:rsidRPr="009A5B38">
        <w:rPr>
          <w:rFonts w:asciiTheme="minorHAnsi" w:hAnsiTheme="minorHAnsi" w:cstheme="minorHAnsi"/>
        </w:rPr>
        <w:t>Zaffier</w:t>
      </w:r>
      <w:r w:rsidRPr="009A5B38">
        <w:rPr>
          <w:rFonts w:asciiTheme="minorHAnsi" w:hAnsiTheme="minorHAnsi" w:cstheme="minorHAnsi"/>
          <w:spacing w:val="-9"/>
        </w:rPr>
        <w:t xml:space="preserve"> </w:t>
      </w:r>
      <w:r w:rsidRPr="009A5B38">
        <w:rPr>
          <w:rFonts w:asciiTheme="minorHAnsi" w:hAnsiTheme="minorHAnsi" w:cstheme="minorHAnsi"/>
        </w:rPr>
        <w:t>stelt</w:t>
      </w:r>
      <w:r w:rsidRPr="009A5B38">
        <w:rPr>
          <w:rFonts w:asciiTheme="minorHAnsi" w:hAnsiTheme="minorHAnsi" w:cstheme="minorHAnsi"/>
          <w:spacing w:val="-9"/>
        </w:rPr>
        <w:t xml:space="preserve"> </w:t>
      </w:r>
      <w:r w:rsidRPr="009A5B38">
        <w:rPr>
          <w:rFonts w:asciiTheme="minorHAnsi" w:hAnsiTheme="minorHAnsi" w:cstheme="minorHAnsi"/>
        </w:rPr>
        <w:t>de</w:t>
      </w:r>
      <w:r w:rsidRPr="009A5B38">
        <w:rPr>
          <w:rFonts w:asciiTheme="minorHAnsi" w:hAnsiTheme="minorHAnsi" w:cstheme="minorHAnsi"/>
          <w:spacing w:val="-9"/>
        </w:rPr>
        <w:t xml:space="preserve"> </w:t>
      </w:r>
      <w:r w:rsidRPr="009A5B38">
        <w:rPr>
          <w:rFonts w:asciiTheme="minorHAnsi" w:hAnsiTheme="minorHAnsi" w:cstheme="minorHAnsi"/>
        </w:rPr>
        <w:t>volgende</w:t>
      </w:r>
      <w:r w:rsidRPr="009A5B38">
        <w:rPr>
          <w:rFonts w:asciiTheme="minorHAnsi" w:hAnsiTheme="minorHAnsi" w:cstheme="minorHAnsi"/>
          <w:spacing w:val="-7"/>
        </w:rPr>
        <w:t xml:space="preserve"> </w:t>
      </w:r>
      <w:r w:rsidRPr="009A5B38">
        <w:rPr>
          <w:rFonts w:asciiTheme="minorHAnsi" w:hAnsiTheme="minorHAnsi" w:cstheme="minorHAnsi"/>
        </w:rPr>
        <w:t>contactperso(o)n(en)</w:t>
      </w:r>
      <w:r w:rsidRPr="009A5B38">
        <w:rPr>
          <w:rFonts w:asciiTheme="minorHAnsi" w:hAnsiTheme="minorHAnsi" w:cstheme="minorHAnsi"/>
          <w:spacing w:val="-6"/>
        </w:rPr>
        <w:t xml:space="preserve"> </w:t>
      </w:r>
      <w:r w:rsidRPr="009A5B38">
        <w:rPr>
          <w:rFonts w:asciiTheme="minorHAnsi" w:hAnsiTheme="minorHAnsi" w:cstheme="minorHAnsi"/>
        </w:rPr>
        <w:t>aan</w:t>
      </w:r>
      <w:r w:rsidRPr="009A5B38">
        <w:rPr>
          <w:rFonts w:asciiTheme="minorHAnsi" w:hAnsiTheme="minorHAnsi" w:cstheme="minorHAnsi"/>
          <w:spacing w:val="-9"/>
        </w:rPr>
        <w:t xml:space="preserve"> </w:t>
      </w:r>
      <w:r w:rsidRPr="009A5B38">
        <w:rPr>
          <w:rFonts w:asciiTheme="minorHAnsi" w:hAnsiTheme="minorHAnsi" w:cstheme="minorHAnsi"/>
        </w:rPr>
        <w:t>voor</w:t>
      </w:r>
      <w:r w:rsidRPr="009A5B38">
        <w:rPr>
          <w:rFonts w:asciiTheme="minorHAnsi" w:hAnsiTheme="minorHAnsi" w:cstheme="minorHAnsi"/>
          <w:spacing w:val="-9"/>
        </w:rPr>
        <w:t xml:space="preserve"> </w:t>
      </w:r>
      <w:r w:rsidRPr="009A5B38">
        <w:rPr>
          <w:rFonts w:asciiTheme="minorHAnsi" w:hAnsiTheme="minorHAnsi" w:cstheme="minorHAnsi"/>
        </w:rPr>
        <w:t>deze</w:t>
      </w:r>
      <w:r w:rsidRPr="009A5B38">
        <w:rPr>
          <w:rFonts w:asciiTheme="minorHAnsi" w:hAnsiTheme="minorHAnsi" w:cstheme="minorHAnsi"/>
          <w:spacing w:val="-10"/>
        </w:rPr>
        <w:t xml:space="preserve"> </w:t>
      </w:r>
      <w:r w:rsidR="0028390E">
        <w:rPr>
          <w:rFonts w:asciiTheme="minorHAnsi" w:hAnsiTheme="minorHAnsi" w:cstheme="minorHAnsi"/>
          <w:spacing w:val="-2"/>
        </w:rPr>
        <w:t>Overeenkomst</w:t>
      </w:r>
      <w:r w:rsidRPr="009A5B38">
        <w:rPr>
          <w:rFonts w:asciiTheme="minorHAnsi" w:hAnsiTheme="minorHAnsi" w:cstheme="minorHAnsi"/>
          <w:spacing w:val="-2"/>
        </w:rPr>
        <w:t>:</w:t>
      </w:r>
    </w:p>
    <w:p w14:paraId="33009FA1" w14:textId="77777777" w:rsidR="00F56C73" w:rsidRPr="009A5B38" w:rsidRDefault="00F56C73">
      <w:pPr>
        <w:pStyle w:val="Plattetekst"/>
        <w:spacing w:before="5"/>
        <w:rPr>
          <w:rFonts w:asciiTheme="minorHAnsi" w:hAnsiTheme="minorHAnsi" w:cstheme="minorHAnsi"/>
          <w:sz w:val="22"/>
          <w:szCs w:val="22"/>
        </w:r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04"/>
        <w:gridCol w:w="2977"/>
        <w:gridCol w:w="2586"/>
      </w:tblGrid>
      <w:tr w:rsidR="00F56C73" w:rsidRPr="009A5B38" w14:paraId="7A9DEA83" w14:textId="77777777">
        <w:trPr>
          <w:trHeight w:val="251"/>
        </w:trPr>
        <w:tc>
          <w:tcPr>
            <w:tcW w:w="2504" w:type="dxa"/>
            <w:shd w:val="clear" w:color="auto" w:fill="8DB3E1"/>
          </w:tcPr>
          <w:p w14:paraId="39F8A44D" w14:textId="77777777" w:rsidR="00F56C73" w:rsidRPr="009A5B38" w:rsidRDefault="00ED5EB9">
            <w:pPr>
              <w:pStyle w:val="TableParagraph"/>
              <w:spacing w:line="229" w:lineRule="exact"/>
              <w:ind w:left="105"/>
              <w:rPr>
                <w:rFonts w:asciiTheme="minorHAnsi" w:hAnsiTheme="minorHAnsi" w:cstheme="minorHAnsi"/>
              </w:rPr>
            </w:pPr>
            <w:r w:rsidRPr="009A5B38">
              <w:rPr>
                <w:rFonts w:asciiTheme="minorHAnsi" w:hAnsiTheme="minorHAnsi" w:cstheme="minorHAnsi"/>
                <w:spacing w:val="-4"/>
              </w:rPr>
              <w:t>Naam</w:t>
            </w:r>
          </w:p>
        </w:tc>
        <w:tc>
          <w:tcPr>
            <w:tcW w:w="2977" w:type="dxa"/>
            <w:shd w:val="clear" w:color="auto" w:fill="8DB3E1"/>
          </w:tcPr>
          <w:p w14:paraId="12C3FC63" w14:textId="77777777" w:rsidR="00F56C73" w:rsidRPr="009A5B38" w:rsidRDefault="00ED5EB9">
            <w:pPr>
              <w:pStyle w:val="TableParagraph"/>
              <w:spacing w:line="229" w:lineRule="exact"/>
              <w:rPr>
                <w:rFonts w:asciiTheme="minorHAnsi" w:hAnsiTheme="minorHAnsi" w:cstheme="minorHAnsi"/>
              </w:rPr>
            </w:pPr>
            <w:r w:rsidRPr="009A5B38">
              <w:rPr>
                <w:rFonts w:asciiTheme="minorHAnsi" w:hAnsiTheme="minorHAnsi" w:cstheme="minorHAnsi"/>
                <w:spacing w:val="-2"/>
              </w:rPr>
              <w:t>Bereikbaar</w:t>
            </w:r>
            <w:r w:rsidRPr="009A5B38">
              <w:rPr>
                <w:rFonts w:asciiTheme="minorHAnsi" w:hAnsiTheme="minorHAnsi" w:cstheme="minorHAnsi"/>
                <w:spacing w:val="4"/>
              </w:rPr>
              <w:t xml:space="preserve"> </w:t>
            </w:r>
            <w:r w:rsidRPr="009A5B38">
              <w:rPr>
                <w:rFonts w:asciiTheme="minorHAnsi" w:hAnsiTheme="minorHAnsi" w:cstheme="minorHAnsi"/>
                <w:spacing w:val="-5"/>
              </w:rPr>
              <w:t>via</w:t>
            </w:r>
          </w:p>
        </w:tc>
        <w:tc>
          <w:tcPr>
            <w:tcW w:w="2586" w:type="dxa"/>
            <w:shd w:val="clear" w:color="auto" w:fill="8DB3E1"/>
          </w:tcPr>
          <w:p w14:paraId="03B61059" w14:textId="77777777" w:rsidR="00F56C73" w:rsidRPr="009A5B38" w:rsidRDefault="00ED5EB9">
            <w:pPr>
              <w:pStyle w:val="TableParagraph"/>
              <w:spacing w:line="229" w:lineRule="exact"/>
              <w:ind w:left="-2"/>
              <w:rPr>
                <w:rFonts w:asciiTheme="minorHAnsi" w:hAnsiTheme="minorHAnsi" w:cstheme="minorHAnsi"/>
              </w:rPr>
            </w:pPr>
            <w:r w:rsidRPr="009A5B38">
              <w:rPr>
                <w:rFonts w:asciiTheme="minorHAnsi" w:hAnsiTheme="minorHAnsi" w:cstheme="minorHAnsi"/>
                <w:spacing w:val="-2"/>
              </w:rPr>
              <w:t>Functie</w:t>
            </w:r>
          </w:p>
        </w:tc>
      </w:tr>
      <w:tr w:rsidR="00F56C73" w:rsidRPr="009A5B38" w14:paraId="7B976EDE" w14:textId="77777777">
        <w:trPr>
          <w:trHeight w:val="460"/>
        </w:trPr>
        <w:tc>
          <w:tcPr>
            <w:tcW w:w="2504" w:type="dxa"/>
            <w:tcBorders>
              <w:bottom w:val="single" w:sz="4" w:space="0" w:color="000000"/>
            </w:tcBorders>
          </w:tcPr>
          <w:p w14:paraId="173AAF09" w14:textId="77777777" w:rsidR="00F56C73" w:rsidRPr="009A5B38" w:rsidRDefault="00F56C73">
            <w:pPr>
              <w:pStyle w:val="TableParagraph"/>
              <w:ind w:left="0"/>
              <w:rPr>
                <w:rFonts w:asciiTheme="minorHAnsi" w:hAnsiTheme="minorHAnsi" w:cstheme="minorHAnsi"/>
              </w:rPr>
            </w:pPr>
          </w:p>
        </w:tc>
        <w:tc>
          <w:tcPr>
            <w:tcW w:w="2977" w:type="dxa"/>
            <w:tcBorders>
              <w:bottom w:val="single" w:sz="4" w:space="0" w:color="000000"/>
            </w:tcBorders>
          </w:tcPr>
          <w:p w14:paraId="4159A118" w14:textId="77777777" w:rsidR="00F56C73" w:rsidRPr="009A5B38" w:rsidRDefault="00ED5EB9">
            <w:pPr>
              <w:pStyle w:val="TableParagraph"/>
              <w:spacing w:line="228" w:lineRule="exact"/>
              <w:ind w:right="1454"/>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86" w:type="dxa"/>
            <w:tcBorders>
              <w:bottom w:val="single" w:sz="4" w:space="0" w:color="000000"/>
            </w:tcBorders>
          </w:tcPr>
          <w:p w14:paraId="2685F1BC" w14:textId="77777777" w:rsidR="00F56C73" w:rsidRPr="009A5B38" w:rsidRDefault="00ED5EB9">
            <w:pPr>
              <w:pStyle w:val="TableParagraph"/>
              <w:spacing w:before="1"/>
              <w:ind w:left="-2"/>
              <w:rPr>
                <w:rFonts w:asciiTheme="minorHAnsi" w:hAnsiTheme="minorHAnsi" w:cstheme="minorHAnsi"/>
              </w:rPr>
            </w:pPr>
            <w:r w:rsidRPr="009A5B38">
              <w:rPr>
                <w:rFonts w:asciiTheme="minorHAnsi" w:hAnsiTheme="minorHAnsi" w:cstheme="minorHAnsi"/>
                <w:spacing w:val="-2"/>
              </w:rPr>
              <w:t>Beleidsmedewerker</w:t>
            </w:r>
          </w:p>
        </w:tc>
      </w:tr>
      <w:tr w:rsidR="00F56C73" w:rsidRPr="009A5B38" w14:paraId="159F0855" w14:textId="77777777">
        <w:trPr>
          <w:trHeight w:val="462"/>
        </w:trPr>
        <w:tc>
          <w:tcPr>
            <w:tcW w:w="2504" w:type="dxa"/>
            <w:tcBorders>
              <w:top w:val="single" w:sz="4" w:space="0" w:color="000000"/>
            </w:tcBorders>
          </w:tcPr>
          <w:p w14:paraId="7B8535FA" w14:textId="77777777" w:rsidR="00F56C73" w:rsidRPr="009A5B38" w:rsidRDefault="00F56C73">
            <w:pPr>
              <w:pStyle w:val="TableParagraph"/>
              <w:ind w:left="0"/>
              <w:rPr>
                <w:rFonts w:asciiTheme="minorHAnsi" w:hAnsiTheme="minorHAnsi" w:cstheme="minorHAnsi"/>
              </w:rPr>
            </w:pPr>
          </w:p>
        </w:tc>
        <w:tc>
          <w:tcPr>
            <w:tcW w:w="2977" w:type="dxa"/>
            <w:tcBorders>
              <w:top w:val="single" w:sz="4" w:space="0" w:color="000000"/>
            </w:tcBorders>
          </w:tcPr>
          <w:p w14:paraId="4074B76C" w14:textId="77777777" w:rsidR="00F56C73" w:rsidRPr="009A5B38" w:rsidRDefault="00ED5EB9">
            <w:pPr>
              <w:pStyle w:val="TableParagraph"/>
              <w:spacing w:line="230" w:lineRule="exact"/>
              <w:ind w:right="1454"/>
              <w:rPr>
                <w:rFonts w:asciiTheme="minorHAnsi" w:hAnsiTheme="minorHAnsi" w:cstheme="minorHAnsi"/>
              </w:rPr>
            </w:pPr>
            <w:r w:rsidRPr="009A5B38">
              <w:rPr>
                <w:rFonts w:asciiTheme="minorHAnsi" w:hAnsiTheme="minorHAnsi" w:cstheme="minorHAnsi"/>
                <w:spacing w:val="-2"/>
              </w:rPr>
              <w:t xml:space="preserve">E-mailadres: </w:t>
            </w:r>
            <w:r w:rsidRPr="009A5B38">
              <w:rPr>
                <w:rFonts w:asciiTheme="minorHAnsi" w:hAnsiTheme="minorHAnsi" w:cstheme="minorHAnsi"/>
                <w:spacing w:val="-4"/>
              </w:rPr>
              <w:t>Tel:</w:t>
            </w:r>
          </w:p>
        </w:tc>
        <w:tc>
          <w:tcPr>
            <w:tcW w:w="2586" w:type="dxa"/>
            <w:tcBorders>
              <w:top w:val="single" w:sz="4" w:space="0" w:color="000000"/>
            </w:tcBorders>
          </w:tcPr>
          <w:p w14:paraId="58AD90F6" w14:textId="77777777" w:rsidR="00F56C73" w:rsidRPr="009A5B38" w:rsidRDefault="00ED5EB9">
            <w:pPr>
              <w:pStyle w:val="TableParagraph"/>
              <w:spacing w:line="229" w:lineRule="exact"/>
              <w:ind w:left="-2"/>
              <w:rPr>
                <w:rFonts w:asciiTheme="minorHAnsi" w:hAnsiTheme="minorHAnsi" w:cstheme="minorHAnsi"/>
              </w:rPr>
            </w:pPr>
            <w:r w:rsidRPr="009A5B38">
              <w:rPr>
                <w:rFonts w:asciiTheme="minorHAnsi" w:hAnsiTheme="minorHAnsi" w:cstheme="minorHAnsi"/>
                <w:spacing w:val="-2"/>
              </w:rPr>
              <w:t>Projectleider</w:t>
            </w:r>
            <w:r w:rsidRPr="009A5B38">
              <w:rPr>
                <w:rFonts w:asciiTheme="minorHAnsi" w:hAnsiTheme="minorHAnsi" w:cstheme="minorHAnsi"/>
                <w:spacing w:val="8"/>
              </w:rPr>
              <w:t xml:space="preserve"> </w:t>
            </w:r>
            <w:r w:rsidRPr="009A5B38">
              <w:rPr>
                <w:rFonts w:asciiTheme="minorHAnsi" w:hAnsiTheme="minorHAnsi" w:cstheme="minorHAnsi"/>
                <w:spacing w:val="-2"/>
              </w:rPr>
              <w:t>Inburgering</w:t>
            </w:r>
          </w:p>
        </w:tc>
      </w:tr>
    </w:tbl>
    <w:p w14:paraId="2149E5EF" w14:textId="77777777" w:rsidR="002C67C1" w:rsidRPr="009A5B38" w:rsidRDefault="002C67C1" w:rsidP="00471E23">
      <w:pPr>
        <w:pStyle w:val="Kop1"/>
        <w:tabs>
          <w:tab w:val="left" w:pos="1553"/>
        </w:tabs>
        <w:spacing w:before="1"/>
        <w:ind w:left="0"/>
        <w:rPr>
          <w:rFonts w:asciiTheme="minorHAnsi" w:hAnsiTheme="minorHAnsi" w:cstheme="minorHAnsi"/>
          <w:sz w:val="22"/>
          <w:szCs w:val="22"/>
        </w:rPr>
      </w:pPr>
    </w:p>
    <w:p w14:paraId="690884E4" w14:textId="77777777" w:rsidR="00F56C73" w:rsidRPr="009A5B38" w:rsidRDefault="00F56C73">
      <w:pPr>
        <w:pStyle w:val="Plattetekst"/>
        <w:spacing w:before="9"/>
        <w:rPr>
          <w:rFonts w:asciiTheme="minorHAnsi" w:hAnsiTheme="minorHAnsi" w:cstheme="minorHAnsi"/>
          <w:sz w:val="22"/>
          <w:szCs w:val="22"/>
        </w:rPr>
      </w:pPr>
    </w:p>
    <w:p w14:paraId="06DF06D5" w14:textId="4DB2FFF5" w:rsidR="00F56C73" w:rsidRPr="009A5B38" w:rsidRDefault="00ED5EB9" w:rsidP="00DF0398">
      <w:pPr>
        <w:pStyle w:val="Kop1"/>
        <w:tabs>
          <w:tab w:val="left" w:pos="1553"/>
        </w:tabs>
        <w:ind w:left="0"/>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00252EC6">
        <w:rPr>
          <w:rFonts w:asciiTheme="minorHAnsi" w:hAnsiTheme="minorHAnsi" w:cstheme="minorHAnsi"/>
          <w:spacing w:val="-10"/>
          <w:sz w:val="22"/>
          <w:szCs w:val="22"/>
        </w:rPr>
        <w:t>9</w:t>
      </w:r>
      <w:r w:rsidRPr="009A5B38">
        <w:rPr>
          <w:rFonts w:asciiTheme="minorHAnsi" w:hAnsiTheme="minorHAnsi" w:cstheme="minorHAnsi"/>
          <w:sz w:val="22"/>
          <w:szCs w:val="22"/>
        </w:rPr>
        <w:tab/>
        <w:t>Rapportage,</w:t>
      </w:r>
      <w:r w:rsidRPr="009A5B38">
        <w:rPr>
          <w:rFonts w:asciiTheme="minorHAnsi" w:hAnsiTheme="minorHAnsi" w:cstheme="minorHAnsi"/>
          <w:spacing w:val="-14"/>
          <w:sz w:val="22"/>
          <w:szCs w:val="22"/>
        </w:rPr>
        <w:t xml:space="preserve"> </w:t>
      </w:r>
      <w:r w:rsidRPr="009A5B38">
        <w:rPr>
          <w:rFonts w:asciiTheme="minorHAnsi" w:hAnsiTheme="minorHAnsi" w:cstheme="minorHAnsi"/>
          <w:sz w:val="22"/>
          <w:szCs w:val="22"/>
        </w:rPr>
        <w:t>verantwoording</w:t>
      </w:r>
      <w:r w:rsidRPr="009A5B38">
        <w:rPr>
          <w:rFonts w:asciiTheme="minorHAnsi" w:hAnsiTheme="minorHAnsi" w:cstheme="minorHAnsi"/>
          <w:spacing w:val="-12"/>
          <w:sz w:val="22"/>
          <w:szCs w:val="22"/>
        </w:rPr>
        <w:t xml:space="preserve"> </w:t>
      </w:r>
      <w:r w:rsidRPr="009A5B38">
        <w:rPr>
          <w:rFonts w:asciiTheme="minorHAnsi" w:hAnsiTheme="minorHAnsi" w:cstheme="minorHAnsi"/>
          <w:sz w:val="22"/>
          <w:szCs w:val="22"/>
        </w:rPr>
        <w:t>en</w:t>
      </w:r>
      <w:r w:rsidRPr="009A5B38">
        <w:rPr>
          <w:rFonts w:asciiTheme="minorHAnsi" w:hAnsiTheme="minorHAnsi" w:cstheme="minorHAnsi"/>
          <w:spacing w:val="-13"/>
          <w:sz w:val="22"/>
          <w:szCs w:val="22"/>
        </w:rPr>
        <w:t xml:space="preserve"> </w:t>
      </w:r>
      <w:r w:rsidRPr="009A5B38">
        <w:rPr>
          <w:rFonts w:asciiTheme="minorHAnsi" w:hAnsiTheme="minorHAnsi" w:cstheme="minorHAnsi"/>
          <w:spacing w:val="-2"/>
          <w:sz w:val="22"/>
          <w:szCs w:val="22"/>
        </w:rPr>
        <w:t>evaluatie</w:t>
      </w:r>
    </w:p>
    <w:p w14:paraId="4B1609D4" w14:textId="4ECA8BA8" w:rsidR="00252EC6" w:rsidRDefault="00252EC6" w:rsidP="00252EC6">
      <w:pPr>
        <w:pStyle w:val="Lijstalinea"/>
        <w:numPr>
          <w:ilvl w:val="1"/>
          <w:numId w:val="37"/>
        </w:numPr>
        <w:tabs>
          <w:tab w:val="left" w:pos="567"/>
        </w:tabs>
        <w:spacing w:before="29" w:line="271" w:lineRule="auto"/>
        <w:ind w:right="193"/>
        <w:rPr>
          <w:rFonts w:asciiTheme="minorHAnsi" w:hAnsiTheme="minorHAnsi" w:cstheme="minorHAnsi"/>
        </w:rPr>
      </w:pPr>
      <w:r w:rsidRPr="00252EC6">
        <w:rPr>
          <w:rFonts w:asciiTheme="minorHAnsi" w:hAnsiTheme="minorHAnsi" w:cstheme="minorHAnsi"/>
        </w:rPr>
        <w:tab/>
      </w:r>
      <w:r w:rsidR="00373AE7" w:rsidRPr="00252EC6">
        <w:rPr>
          <w:rFonts w:asciiTheme="minorHAnsi" w:hAnsiTheme="minorHAnsi" w:cstheme="minorHAnsi"/>
        </w:rPr>
        <w:t>Zaffier</w:t>
      </w:r>
      <w:r w:rsidR="00373AE7" w:rsidRPr="00252EC6">
        <w:rPr>
          <w:rFonts w:asciiTheme="minorHAnsi" w:hAnsiTheme="minorHAnsi" w:cstheme="minorHAnsi"/>
          <w:spacing w:val="-1"/>
        </w:rPr>
        <w:t xml:space="preserve"> </w:t>
      </w:r>
      <w:r w:rsidR="00373AE7" w:rsidRPr="00252EC6">
        <w:rPr>
          <w:rFonts w:asciiTheme="minorHAnsi" w:hAnsiTheme="minorHAnsi" w:cstheme="minorHAnsi"/>
        </w:rPr>
        <w:t>is</w:t>
      </w:r>
      <w:r w:rsidR="00373AE7" w:rsidRPr="00252EC6">
        <w:rPr>
          <w:rFonts w:asciiTheme="minorHAnsi" w:hAnsiTheme="minorHAnsi" w:cstheme="minorHAnsi"/>
          <w:spacing w:val="-2"/>
        </w:rPr>
        <w:t xml:space="preserve"> </w:t>
      </w:r>
      <w:r w:rsidR="00373AE7" w:rsidRPr="00252EC6">
        <w:rPr>
          <w:rFonts w:asciiTheme="minorHAnsi" w:hAnsiTheme="minorHAnsi" w:cstheme="minorHAnsi"/>
        </w:rPr>
        <w:t>gerechtigd</w:t>
      </w:r>
      <w:r w:rsidR="00373AE7" w:rsidRPr="00252EC6">
        <w:rPr>
          <w:rFonts w:asciiTheme="minorHAnsi" w:hAnsiTheme="minorHAnsi" w:cstheme="minorHAnsi"/>
          <w:spacing w:val="-1"/>
        </w:rPr>
        <w:t xml:space="preserve"> </w:t>
      </w:r>
      <w:r w:rsidR="00373AE7" w:rsidRPr="00252EC6">
        <w:rPr>
          <w:rFonts w:asciiTheme="minorHAnsi" w:hAnsiTheme="minorHAnsi" w:cstheme="minorHAnsi"/>
        </w:rPr>
        <w:t>om</w:t>
      </w:r>
      <w:r w:rsidR="00373AE7" w:rsidRPr="00252EC6">
        <w:rPr>
          <w:rFonts w:asciiTheme="minorHAnsi" w:hAnsiTheme="minorHAnsi" w:cstheme="minorHAnsi"/>
          <w:spacing w:val="-4"/>
        </w:rPr>
        <w:t xml:space="preserve"> </w:t>
      </w:r>
      <w:r w:rsidR="00373AE7" w:rsidRPr="00252EC6">
        <w:rPr>
          <w:rFonts w:asciiTheme="minorHAnsi" w:hAnsiTheme="minorHAnsi" w:cstheme="minorHAnsi"/>
        </w:rPr>
        <w:t>te</w:t>
      </w:r>
      <w:r w:rsidR="00373AE7" w:rsidRPr="00252EC6">
        <w:rPr>
          <w:rFonts w:asciiTheme="minorHAnsi" w:hAnsiTheme="minorHAnsi" w:cstheme="minorHAnsi"/>
          <w:spacing w:val="-3"/>
        </w:rPr>
        <w:t xml:space="preserve"> </w:t>
      </w:r>
      <w:r w:rsidR="00373AE7" w:rsidRPr="00252EC6">
        <w:rPr>
          <w:rFonts w:asciiTheme="minorHAnsi" w:hAnsiTheme="minorHAnsi" w:cstheme="minorHAnsi"/>
        </w:rPr>
        <w:t>allen</w:t>
      </w:r>
      <w:r w:rsidR="00373AE7" w:rsidRPr="00252EC6">
        <w:rPr>
          <w:rFonts w:asciiTheme="minorHAnsi" w:hAnsiTheme="minorHAnsi" w:cstheme="minorHAnsi"/>
          <w:spacing w:val="-3"/>
        </w:rPr>
        <w:t xml:space="preserve"> </w:t>
      </w:r>
      <w:r w:rsidR="00373AE7" w:rsidRPr="00252EC6">
        <w:rPr>
          <w:rFonts w:asciiTheme="minorHAnsi" w:hAnsiTheme="minorHAnsi" w:cstheme="minorHAnsi"/>
        </w:rPr>
        <w:t>tijde</w:t>
      </w:r>
      <w:r w:rsidR="00373AE7" w:rsidRPr="00252EC6">
        <w:rPr>
          <w:rFonts w:asciiTheme="minorHAnsi" w:hAnsiTheme="minorHAnsi" w:cstheme="minorHAnsi"/>
          <w:spacing w:val="-4"/>
        </w:rPr>
        <w:t xml:space="preserve"> </w:t>
      </w:r>
      <w:r w:rsidR="00373AE7" w:rsidRPr="00252EC6">
        <w:rPr>
          <w:rFonts w:asciiTheme="minorHAnsi" w:hAnsiTheme="minorHAnsi" w:cstheme="minorHAnsi"/>
        </w:rPr>
        <w:t>te</w:t>
      </w:r>
      <w:r w:rsidR="00373AE7" w:rsidRPr="00252EC6">
        <w:rPr>
          <w:rFonts w:asciiTheme="minorHAnsi" w:hAnsiTheme="minorHAnsi" w:cstheme="minorHAnsi"/>
          <w:spacing w:val="-3"/>
        </w:rPr>
        <w:t xml:space="preserve"> </w:t>
      </w:r>
      <w:r w:rsidR="00373AE7" w:rsidRPr="00252EC6">
        <w:rPr>
          <w:rFonts w:asciiTheme="minorHAnsi" w:hAnsiTheme="minorHAnsi" w:cstheme="minorHAnsi"/>
        </w:rPr>
        <w:t>controleren</w:t>
      </w:r>
      <w:r w:rsidR="00373AE7" w:rsidRPr="00252EC6">
        <w:rPr>
          <w:rFonts w:asciiTheme="minorHAnsi" w:hAnsiTheme="minorHAnsi" w:cstheme="minorHAnsi"/>
          <w:spacing w:val="-4"/>
        </w:rPr>
        <w:t xml:space="preserve"> </w:t>
      </w:r>
      <w:r w:rsidR="00373AE7" w:rsidRPr="00252EC6">
        <w:rPr>
          <w:rFonts w:asciiTheme="minorHAnsi" w:hAnsiTheme="minorHAnsi" w:cstheme="minorHAnsi"/>
        </w:rPr>
        <w:t>of</w:t>
      </w:r>
      <w:r w:rsidR="00373AE7" w:rsidRPr="00252EC6">
        <w:rPr>
          <w:rFonts w:asciiTheme="minorHAnsi" w:hAnsiTheme="minorHAnsi" w:cstheme="minorHAnsi"/>
          <w:spacing w:val="-2"/>
        </w:rPr>
        <w:t xml:space="preserve"> </w:t>
      </w:r>
      <w:r w:rsidR="00373AE7" w:rsidRPr="00252EC6">
        <w:rPr>
          <w:rFonts w:asciiTheme="minorHAnsi" w:hAnsiTheme="minorHAnsi" w:cstheme="minorHAnsi"/>
        </w:rPr>
        <w:t>de</w:t>
      </w:r>
      <w:r w:rsidR="00373AE7" w:rsidRPr="00252EC6">
        <w:rPr>
          <w:rFonts w:asciiTheme="minorHAnsi" w:hAnsiTheme="minorHAnsi" w:cstheme="minorHAnsi"/>
          <w:spacing w:val="-4"/>
        </w:rPr>
        <w:t xml:space="preserve"> </w:t>
      </w:r>
      <w:r w:rsidR="00A73DBC" w:rsidRPr="00252EC6">
        <w:rPr>
          <w:rFonts w:asciiTheme="minorHAnsi" w:hAnsiTheme="minorHAnsi" w:cstheme="minorHAnsi"/>
        </w:rPr>
        <w:t>Opdrachtnemer</w:t>
      </w:r>
      <w:r w:rsidR="00373AE7" w:rsidRPr="00252EC6">
        <w:rPr>
          <w:rFonts w:asciiTheme="minorHAnsi" w:hAnsiTheme="minorHAnsi" w:cstheme="minorHAnsi"/>
          <w:spacing w:val="-4"/>
        </w:rPr>
        <w:t xml:space="preserve"> </w:t>
      </w:r>
      <w:r w:rsidR="00373AE7" w:rsidRPr="00252EC6">
        <w:rPr>
          <w:rFonts w:asciiTheme="minorHAnsi" w:hAnsiTheme="minorHAnsi" w:cstheme="minorHAnsi"/>
        </w:rPr>
        <w:t>zich</w:t>
      </w:r>
      <w:r w:rsidR="00373AE7" w:rsidRPr="00252EC6">
        <w:rPr>
          <w:rFonts w:asciiTheme="minorHAnsi" w:hAnsiTheme="minorHAnsi" w:cstheme="minorHAnsi"/>
          <w:spacing w:val="-1"/>
        </w:rPr>
        <w:t xml:space="preserve"> </w:t>
      </w:r>
      <w:r w:rsidR="00373AE7" w:rsidRPr="00252EC6">
        <w:rPr>
          <w:rFonts w:asciiTheme="minorHAnsi" w:hAnsiTheme="minorHAnsi" w:cstheme="minorHAnsi"/>
        </w:rPr>
        <w:t>aan</w:t>
      </w:r>
      <w:r w:rsidR="00373AE7" w:rsidRPr="00252EC6">
        <w:rPr>
          <w:rFonts w:asciiTheme="minorHAnsi" w:hAnsiTheme="minorHAnsi" w:cstheme="minorHAnsi"/>
          <w:spacing w:val="-2"/>
        </w:rPr>
        <w:t xml:space="preserve"> </w:t>
      </w:r>
      <w:r w:rsidR="00373AE7" w:rsidRPr="00252EC6">
        <w:rPr>
          <w:rFonts w:asciiTheme="minorHAnsi" w:hAnsiTheme="minorHAnsi" w:cstheme="minorHAnsi"/>
        </w:rPr>
        <w:t>de</w:t>
      </w:r>
      <w:r w:rsidR="00373AE7" w:rsidRPr="00252EC6">
        <w:rPr>
          <w:rFonts w:asciiTheme="minorHAnsi" w:hAnsiTheme="minorHAnsi" w:cstheme="minorHAnsi"/>
          <w:spacing w:val="-4"/>
        </w:rPr>
        <w:t xml:space="preserve"> </w:t>
      </w:r>
      <w:r w:rsidR="00373AE7" w:rsidRPr="00252EC6">
        <w:rPr>
          <w:rFonts w:asciiTheme="minorHAnsi" w:hAnsiTheme="minorHAnsi" w:cstheme="minorHAnsi"/>
        </w:rPr>
        <w:t xml:space="preserve">op </w:t>
      </w:r>
      <w:r>
        <w:rPr>
          <w:rFonts w:asciiTheme="minorHAnsi" w:hAnsiTheme="minorHAnsi" w:cstheme="minorHAnsi"/>
        </w:rPr>
        <w:tab/>
      </w:r>
      <w:r w:rsidR="00373AE7" w:rsidRPr="00252EC6">
        <w:rPr>
          <w:rFonts w:asciiTheme="minorHAnsi" w:hAnsiTheme="minorHAnsi" w:cstheme="minorHAnsi"/>
        </w:rPr>
        <w:t xml:space="preserve">zijn ingevolge deze </w:t>
      </w:r>
      <w:r w:rsidR="0028390E" w:rsidRPr="00252EC6">
        <w:rPr>
          <w:rFonts w:asciiTheme="minorHAnsi" w:hAnsiTheme="minorHAnsi" w:cstheme="minorHAnsi"/>
        </w:rPr>
        <w:t>Overeenkomst</w:t>
      </w:r>
      <w:r w:rsidR="00373AE7" w:rsidRPr="00252EC6">
        <w:rPr>
          <w:rFonts w:asciiTheme="minorHAnsi" w:hAnsiTheme="minorHAnsi" w:cstheme="minorHAnsi"/>
        </w:rPr>
        <w:t xml:space="preserve"> rustende verplichtingen houdt. Hiertoe verleent </w:t>
      </w:r>
      <w:r>
        <w:rPr>
          <w:rFonts w:asciiTheme="minorHAnsi" w:hAnsiTheme="minorHAnsi" w:cstheme="minorHAnsi"/>
        </w:rPr>
        <w:tab/>
      </w:r>
      <w:r w:rsidR="00A73DBC" w:rsidRPr="00252EC6">
        <w:rPr>
          <w:rFonts w:asciiTheme="minorHAnsi" w:hAnsiTheme="minorHAnsi" w:cstheme="minorHAnsi"/>
        </w:rPr>
        <w:t>Opdrachtnemer</w:t>
      </w:r>
      <w:r w:rsidR="00373AE7" w:rsidRPr="00252EC6">
        <w:rPr>
          <w:rFonts w:asciiTheme="minorHAnsi" w:hAnsiTheme="minorHAnsi" w:cstheme="minorHAnsi"/>
        </w:rPr>
        <w:t xml:space="preserve"> zijn medewerking.</w:t>
      </w:r>
    </w:p>
    <w:p w14:paraId="7C7DCAC0" w14:textId="77777777" w:rsidR="00252EC6" w:rsidRDefault="00252EC6" w:rsidP="00252EC6">
      <w:pPr>
        <w:pStyle w:val="Lijstalinea"/>
        <w:numPr>
          <w:ilvl w:val="1"/>
          <w:numId w:val="37"/>
        </w:numPr>
        <w:tabs>
          <w:tab w:val="left" w:pos="567"/>
        </w:tabs>
        <w:spacing w:before="29" w:line="271" w:lineRule="auto"/>
        <w:ind w:right="193"/>
        <w:rPr>
          <w:rFonts w:asciiTheme="minorHAnsi" w:hAnsiTheme="minorHAnsi" w:cstheme="minorHAnsi"/>
        </w:rPr>
      </w:pPr>
      <w:r>
        <w:rPr>
          <w:rFonts w:asciiTheme="minorHAnsi" w:hAnsiTheme="minorHAnsi" w:cstheme="minorHAnsi"/>
        </w:rPr>
        <w:tab/>
        <w:t>E</w:t>
      </w:r>
      <w:r w:rsidR="00ED5EB9" w:rsidRPr="00252EC6">
        <w:rPr>
          <w:rFonts w:asciiTheme="minorHAnsi" w:hAnsiTheme="minorHAnsi" w:cstheme="minorHAnsi"/>
        </w:rPr>
        <w:t>valuatie</w:t>
      </w:r>
      <w:r w:rsidR="00ED5EB9" w:rsidRPr="00252EC6">
        <w:rPr>
          <w:rFonts w:asciiTheme="minorHAnsi" w:hAnsiTheme="minorHAnsi" w:cstheme="minorHAnsi"/>
          <w:spacing w:val="-5"/>
        </w:rPr>
        <w:t xml:space="preserve"> </w:t>
      </w:r>
      <w:r w:rsidR="00ED5EB9" w:rsidRPr="00252EC6">
        <w:rPr>
          <w:rFonts w:asciiTheme="minorHAnsi" w:hAnsiTheme="minorHAnsi" w:cstheme="minorHAnsi"/>
        </w:rPr>
        <w:t>van</w:t>
      </w:r>
      <w:r w:rsidR="00ED5EB9" w:rsidRPr="00252EC6">
        <w:rPr>
          <w:rFonts w:asciiTheme="minorHAnsi" w:hAnsiTheme="minorHAnsi" w:cstheme="minorHAnsi"/>
          <w:spacing w:val="-3"/>
        </w:rPr>
        <w:t xml:space="preserve"> </w:t>
      </w:r>
      <w:r w:rsidR="00ED5EB9" w:rsidRPr="00252EC6">
        <w:rPr>
          <w:rFonts w:asciiTheme="minorHAnsi" w:hAnsiTheme="minorHAnsi" w:cstheme="minorHAnsi"/>
        </w:rPr>
        <w:t>de</w:t>
      </w:r>
      <w:r w:rsidR="00ED5EB9" w:rsidRPr="00252EC6">
        <w:rPr>
          <w:rFonts w:asciiTheme="minorHAnsi" w:hAnsiTheme="minorHAnsi" w:cstheme="minorHAnsi"/>
          <w:spacing w:val="-4"/>
        </w:rPr>
        <w:t xml:space="preserve"> </w:t>
      </w:r>
      <w:r w:rsidR="00ED5EB9" w:rsidRPr="00252EC6">
        <w:rPr>
          <w:rFonts w:asciiTheme="minorHAnsi" w:hAnsiTheme="minorHAnsi" w:cstheme="minorHAnsi"/>
        </w:rPr>
        <w:t>dienstverlening</w:t>
      </w:r>
      <w:r w:rsidR="00ED5EB9" w:rsidRPr="00252EC6">
        <w:rPr>
          <w:rFonts w:asciiTheme="minorHAnsi" w:hAnsiTheme="minorHAnsi" w:cstheme="minorHAnsi"/>
          <w:spacing w:val="-6"/>
        </w:rPr>
        <w:t xml:space="preserve"> </w:t>
      </w:r>
      <w:r w:rsidR="00ED5EB9" w:rsidRPr="00252EC6">
        <w:rPr>
          <w:rFonts w:asciiTheme="minorHAnsi" w:hAnsiTheme="minorHAnsi" w:cstheme="minorHAnsi"/>
        </w:rPr>
        <w:t>vindt</w:t>
      </w:r>
      <w:r w:rsidR="00ED5EB9" w:rsidRPr="00252EC6">
        <w:rPr>
          <w:rFonts w:asciiTheme="minorHAnsi" w:hAnsiTheme="minorHAnsi" w:cstheme="minorHAnsi"/>
          <w:spacing w:val="-3"/>
        </w:rPr>
        <w:t xml:space="preserve"> </w:t>
      </w:r>
      <w:r w:rsidR="00ED5EB9" w:rsidRPr="00252EC6">
        <w:rPr>
          <w:rFonts w:asciiTheme="minorHAnsi" w:hAnsiTheme="minorHAnsi" w:cstheme="minorHAnsi"/>
        </w:rPr>
        <w:t>plaats</w:t>
      </w:r>
      <w:r w:rsidR="00ED5EB9" w:rsidRPr="00252EC6">
        <w:rPr>
          <w:rFonts w:asciiTheme="minorHAnsi" w:hAnsiTheme="minorHAnsi" w:cstheme="minorHAnsi"/>
          <w:spacing w:val="-4"/>
        </w:rPr>
        <w:t xml:space="preserve"> </w:t>
      </w:r>
      <w:r w:rsidR="00E20483" w:rsidRPr="00252EC6">
        <w:rPr>
          <w:rFonts w:asciiTheme="minorHAnsi" w:hAnsiTheme="minorHAnsi" w:cstheme="minorHAnsi"/>
        </w:rPr>
        <w:t xml:space="preserve">op eerste verzoek van Zaffier. </w:t>
      </w:r>
    </w:p>
    <w:p w14:paraId="1315E544" w14:textId="1E977B02" w:rsidR="00F56C73" w:rsidRPr="00252EC6" w:rsidRDefault="00252EC6" w:rsidP="00252EC6">
      <w:pPr>
        <w:pStyle w:val="Lijstalinea"/>
        <w:numPr>
          <w:ilvl w:val="1"/>
          <w:numId w:val="37"/>
        </w:numPr>
        <w:tabs>
          <w:tab w:val="left" w:pos="567"/>
        </w:tabs>
        <w:spacing w:before="29" w:line="271" w:lineRule="auto"/>
        <w:ind w:right="193"/>
        <w:rPr>
          <w:rFonts w:asciiTheme="minorHAnsi" w:hAnsiTheme="minorHAnsi" w:cstheme="minorHAnsi"/>
        </w:rPr>
      </w:pPr>
      <w:r>
        <w:rPr>
          <w:rFonts w:asciiTheme="minorHAnsi" w:hAnsiTheme="minorHAnsi" w:cstheme="minorHAnsi"/>
        </w:rPr>
        <w:tab/>
      </w:r>
      <w:r w:rsidR="00ED5EB9" w:rsidRPr="00252EC6">
        <w:rPr>
          <w:rFonts w:asciiTheme="minorHAnsi" w:hAnsiTheme="minorHAnsi" w:cstheme="minorHAnsi"/>
        </w:rPr>
        <w:t xml:space="preserve">De resultaten van de evaluatie zullen door Partijen zoveel en zo snel als mogelijk worden </w:t>
      </w:r>
      <w:r>
        <w:rPr>
          <w:rFonts w:asciiTheme="minorHAnsi" w:hAnsiTheme="minorHAnsi" w:cstheme="minorHAnsi"/>
        </w:rPr>
        <w:tab/>
      </w:r>
      <w:r w:rsidR="00ED5EB9" w:rsidRPr="00252EC6">
        <w:rPr>
          <w:rFonts w:asciiTheme="minorHAnsi" w:hAnsiTheme="minorHAnsi" w:cstheme="minorHAnsi"/>
        </w:rPr>
        <w:t>ingevoerd</w:t>
      </w:r>
      <w:r w:rsidR="00ED5EB9" w:rsidRPr="00252EC6">
        <w:rPr>
          <w:rFonts w:asciiTheme="minorHAnsi" w:hAnsiTheme="minorHAnsi" w:cstheme="minorHAnsi"/>
          <w:spacing w:val="-2"/>
        </w:rPr>
        <w:t xml:space="preserve"> </w:t>
      </w:r>
      <w:r w:rsidR="00ED5EB9" w:rsidRPr="00252EC6">
        <w:rPr>
          <w:rFonts w:asciiTheme="minorHAnsi" w:hAnsiTheme="minorHAnsi" w:cstheme="minorHAnsi"/>
        </w:rPr>
        <w:t>dan</w:t>
      </w:r>
      <w:r w:rsidR="00ED5EB9" w:rsidRPr="00252EC6">
        <w:rPr>
          <w:rFonts w:asciiTheme="minorHAnsi" w:hAnsiTheme="minorHAnsi" w:cstheme="minorHAnsi"/>
          <w:spacing w:val="-2"/>
        </w:rPr>
        <w:t xml:space="preserve"> </w:t>
      </w:r>
      <w:r w:rsidR="00ED5EB9" w:rsidRPr="00252EC6">
        <w:rPr>
          <w:rFonts w:asciiTheme="minorHAnsi" w:hAnsiTheme="minorHAnsi" w:cstheme="minorHAnsi"/>
        </w:rPr>
        <w:t>wel,</w:t>
      </w:r>
      <w:r w:rsidR="00ED5EB9" w:rsidRPr="00252EC6">
        <w:rPr>
          <w:rFonts w:asciiTheme="minorHAnsi" w:hAnsiTheme="minorHAnsi" w:cstheme="minorHAnsi"/>
          <w:spacing w:val="-4"/>
        </w:rPr>
        <w:t xml:space="preserve"> </w:t>
      </w:r>
      <w:r w:rsidR="00ED5EB9" w:rsidRPr="00252EC6">
        <w:rPr>
          <w:rFonts w:asciiTheme="minorHAnsi" w:hAnsiTheme="minorHAnsi" w:cstheme="minorHAnsi"/>
        </w:rPr>
        <w:t>indien</w:t>
      </w:r>
      <w:r w:rsidR="00ED5EB9" w:rsidRPr="00252EC6">
        <w:rPr>
          <w:rFonts w:asciiTheme="minorHAnsi" w:hAnsiTheme="minorHAnsi" w:cstheme="minorHAnsi"/>
          <w:spacing w:val="-3"/>
        </w:rPr>
        <w:t xml:space="preserve"> </w:t>
      </w:r>
      <w:r w:rsidR="00ED5EB9" w:rsidRPr="00252EC6">
        <w:rPr>
          <w:rFonts w:asciiTheme="minorHAnsi" w:hAnsiTheme="minorHAnsi" w:cstheme="minorHAnsi"/>
        </w:rPr>
        <w:t>daartoe</w:t>
      </w:r>
      <w:r w:rsidR="00ED5EB9" w:rsidRPr="00252EC6">
        <w:rPr>
          <w:rFonts w:asciiTheme="minorHAnsi" w:hAnsiTheme="minorHAnsi" w:cstheme="minorHAnsi"/>
          <w:spacing w:val="-2"/>
        </w:rPr>
        <w:t xml:space="preserve"> </w:t>
      </w:r>
      <w:r w:rsidR="00ED5EB9" w:rsidRPr="00252EC6">
        <w:rPr>
          <w:rFonts w:asciiTheme="minorHAnsi" w:hAnsiTheme="minorHAnsi" w:cstheme="minorHAnsi"/>
        </w:rPr>
        <w:t>aanleiding</w:t>
      </w:r>
      <w:r w:rsidR="00ED5EB9" w:rsidRPr="00252EC6">
        <w:rPr>
          <w:rFonts w:asciiTheme="minorHAnsi" w:hAnsiTheme="minorHAnsi" w:cstheme="minorHAnsi"/>
          <w:spacing w:val="-2"/>
        </w:rPr>
        <w:t xml:space="preserve"> </w:t>
      </w:r>
      <w:r w:rsidR="00ED5EB9" w:rsidRPr="00252EC6">
        <w:rPr>
          <w:rFonts w:asciiTheme="minorHAnsi" w:hAnsiTheme="minorHAnsi" w:cstheme="minorHAnsi"/>
        </w:rPr>
        <w:t>bestaat,</w:t>
      </w:r>
      <w:r w:rsidR="00ED5EB9" w:rsidRPr="00252EC6">
        <w:rPr>
          <w:rFonts w:asciiTheme="minorHAnsi" w:hAnsiTheme="minorHAnsi" w:cstheme="minorHAnsi"/>
          <w:spacing w:val="-3"/>
        </w:rPr>
        <w:t xml:space="preserve"> </w:t>
      </w:r>
      <w:r w:rsidR="00ED5EB9" w:rsidRPr="00252EC6">
        <w:rPr>
          <w:rFonts w:asciiTheme="minorHAnsi" w:hAnsiTheme="minorHAnsi" w:cstheme="minorHAnsi"/>
        </w:rPr>
        <w:t>in</w:t>
      </w:r>
      <w:r w:rsidR="00ED5EB9" w:rsidRPr="00252EC6">
        <w:rPr>
          <w:rFonts w:asciiTheme="minorHAnsi" w:hAnsiTheme="minorHAnsi" w:cstheme="minorHAnsi"/>
          <w:spacing w:val="-4"/>
        </w:rPr>
        <w:t xml:space="preserve"> </w:t>
      </w:r>
      <w:r w:rsidR="00ED5EB9" w:rsidRPr="00252EC6">
        <w:rPr>
          <w:rFonts w:asciiTheme="minorHAnsi" w:hAnsiTheme="minorHAnsi" w:cstheme="minorHAnsi"/>
        </w:rPr>
        <w:t>een</w:t>
      </w:r>
      <w:r w:rsidR="00ED5EB9" w:rsidRPr="00252EC6">
        <w:rPr>
          <w:rFonts w:asciiTheme="minorHAnsi" w:hAnsiTheme="minorHAnsi" w:cstheme="minorHAnsi"/>
          <w:spacing w:val="-4"/>
        </w:rPr>
        <w:t xml:space="preserve"> </w:t>
      </w:r>
      <w:r w:rsidR="00ED5EB9" w:rsidRPr="00252EC6">
        <w:rPr>
          <w:rFonts w:asciiTheme="minorHAnsi" w:hAnsiTheme="minorHAnsi" w:cstheme="minorHAnsi"/>
        </w:rPr>
        <w:t>wijziging</w:t>
      </w:r>
      <w:r w:rsidR="00ED5EB9" w:rsidRPr="00252EC6">
        <w:rPr>
          <w:rFonts w:asciiTheme="minorHAnsi" w:hAnsiTheme="minorHAnsi" w:cstheme="minorHAnsi"/>
          <w:spacing w:val="-4"/>
        </w:rPr>
        <w:t xml:space="preserve"> </w:t>
      </w:r>
      <w:r w:rsidR="00ED5EB9" w:rsidRPr="00252EC6">
        <w:rPr>
          <w:rFonts w:asciiTheme="minorHAnsi" w:hAnsiTheme="minorHAnsi" w:cstheme="minorHAnsi"/>
        </w:rPr>
        <w:t>van</w:t>
      </w:r>
      <w:r w:rsidR="00ED5EB9" w:rsidRPr="00252EC6">
        <w:rPr>
          <w:rFonts w:asciiTheme="minorHAnsi" w:hAnsiTheme="minorHAnsi" w:cstheme="minorHAnsi"/>
          <w:spacing w:val="-3"/>
        </w:rPr>
        <w:t xml:space="preserve"> </w:t>
      </w:r>
      <w:r w:rsidR="00ED5EB9" w:rsidRPr="00252EC6">
        <w:rPr>
          <w:rFonts w:asciiTheme="minorHAnsi" w:hAnsiTheme="minorHAnsi" w:cstheme="minorHAnsi"/>
        </w:rPr>
        <w:t>of</w:t>
      </w:r>
      <w:r w:rsidR="00ED5EB9" w:rsidRPr="00252EC6">
        <w:rPr>
          <w:rFonts w:asciiTheme="minorHAnsi" w:hAnsiTheme="minorHAnsi" w:cstheme="minorHAnsi"/>
          <w:spacing w:val="-5"/>
        </w:rPr>
        <w:t xml:space="preserve"> </w:t>
      </w:r>
      <w:r w:rsidR="00ED5EB9" w:rsidRPr="00252EC6">
        <w:rPr>
          <w:rFonts w:asciiTheme="minorHAnsi" w:hAnsiTheme="minorHAnsi" w:cstheme="minorHAnsi"/>
        </w:rPr>
        <w:t>aanvulling</w:t>
      </w:r>
      <w:r w:rsidR="00ED5EB9" w:rsidRPr="00252EC6">
        <w:rPr>
          <w:rFonts w:asciiTheme="minorHAnsi" w:hAnsiTheme="minorHAnsi" w:cstheme="minorHAnsi"/>
          <w:spacing w:val="-4"/>
        </w:rPr>
        <w:t xml:space="preserve"> </w:t>
      </w:r>
      <w:r w:rsidR="00ED5EB9" w:rsidRPr="00252EC6">
        <w:rPr>
          <w:rFonts w:asciiTheme="minorHAnsi" w:hAnsiTheme="minorHAnsi" w:cstheme="minorHAnsi"/>
        </w:rPr>
        <w:t xml:space="preserve">op </w:t>
      </w:r>
      <w:r>
        <w:rPr>
          <w:rFonts w:asciiTheme="minorHAnsi" w:hAnsiTheme="minorHAnsi" w:cstheme="minorHAnsi"/>
        </w:rPr>
        <w:tab/>
      </w:r>
      <w:r w:rsidR="00ED5EB9" w:rsidRPr="00252EC6">
        <w:rPr>
          <w:rFonts w:asciiTheme="minorHAnsi" w:hAnsiTheme="minorHAnsi" w:cstheme="minorHAnsi"/>
        </w:rPr>
        <w:t xml:space="preserve">deze </w:t>
      </w:r>
      <w:r w:rsidR="0028390E" w:rsidRPr="00252EC6">
        <w:rPr>
          <w:rFonts w:asciiTheme="minorHAnsi" w:hAnsiTheme="minorHAnsi" w:cstheme="minorHAnsi"/>
        </w:rPr>
        <w:t>Overeenkomst</w:t>
      </w:r>
      <w:r w:rsidR="00ED5EB9" w:rsidRPr="00252EC6">
        <w:rPr>
          <w:rFonts w:asciiTheme="minorHAnsi" w:hAnsiTheme="minorHAnsi" w:cstheme="minorHAnsi"/>
        </w:rPr>
        <w:t xml:space="preserve">, conform artikel </w:t>
      </w:r>
      <w:r w:rsidR="00483474" w:rsidRPr="00252EC6">
        <w:rPr>
          <w:rFonts w:asciiTheme="minorHAnsi" w:hAnsiTheme="minorHAnsi" w:cstheme="minorHAnsi"/>
        </w:rPr>
        <w:t>9</w:t>
      </w:r>
      <w:r w:rsidR="00ED5EB9" w:rsidRPr="00252EC6">
        <w:rPr>
          <w:rFonts w:asciiTheme="minorHAnsi" w:hAnsiTheme="minorHAnsi" w:cstheme="minorHAnsi"/>
        </w:rPr>
        <w:t>, worden vastgelegd.</w:t>
      </w:r>
    </w:p>
    <w:p w14:paraId="4A09200B" w14:textId="77777777" w:rsidR="00F56C73" w:rsidRPr="009A5B38" w:rsidRDefault="00F56C73">
      <w:pPr>
        <w:pStyle w:val="Plattetekst"/>
        <w:spacing w:before="7"/>
        <w:rPr>
          <w:rFonts w:asciiTheme="minorHAnsi" w:hAnsiTheme="minorHAnsi" w:cstheme="minorHAnsi"/>
          <w:sz w:val="22"/>
          <w:szCs w:val="22"/>
        </w:rPr>
      </w:pPr>
    </w:p>
    <w:p w14:paraId="5B1F24A1" w14:textId="534D01E9" w:rsidR="00F56C73" w:rsidRPr="009A5B38" w:rsidRDefault="00ED5EB9">
      <w:pPr>
        <w:pStyle w:val="Kop1"/>
        <w:tabs>
          <w:tab w:val="left" w:pos="1553"/>
        </w:tabs>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5"/>
          <w:sz w:val="22"/>
          <w:szCs w:val="22"/>
        </w:rPr>
        <w:t>1</w:t>
      </w:r>
      <w:r w:rsidR="00BD219E">
        <w:rPr>
          <w:rFonts w:asciiTheme="minorHAnsi" w:hAnsiTheme="minorHAnsi" w:cstheme="minorHAnsi"/>
          <w:spacing w:val="-5"/>
          <w:sz w:val="22"/>
          <w:szCs w:val="22"/>
        </w:rPr>
        <w:t>0</w:t>
      </w:r>
      <w:r w:rsidRPr="009A5B38">
        <w:rPr>
          <w:rFonts w:asciiTheme="minorHAnsi" w:hAnsiTheme="minorHAnsi" w:cstheme="minorHAnsi"/>
          <w:sz w:val="22"/>
          <w:szCs w:val="22"/>
        </w:rPr>
        <w:tab/>
        <w:t>Aanvulling</w:t>
      </w:r>
      <w:r w:rsidRPr="009A5B38">
        <w:rPr>
          <w:rFonts w:asciiTheme="minorHAnsi" w:hAnsiTheme="minorHAnsi" w:cstheme="minorHAnsi"/>
          <w:spacing w:val="-7"/>
          <w:sz w:val="22"/>
          <w:szCs w:val="22"/>
        </w:rPr>
        <w:t xml:space="preserve"> </w:t>
      </w:r>
      <w:r w:rsidRPr="009A5B38">
        <w:rPr>
          <w:rFonts w:asciiTheme="minorHAnsi" w:hAnsiTheme="minorHAnsi" w:cstheme="minorHAnsi"/>
          <w:sz w:val="22"/>
          <w:szCs w:val="22"/>
        </w:rPr>
        <w:t>of</w:t>
      </w:r>
      <w:r w:rsidRPr="009A5B38">
        <w:rPr>
          <w:rFonts w:asciiTheme="minorHAnsi" w:hAnsiTheme="minorHAnsi" w:cstheme="minorHAnsi"/>
          <w:spacing w:val="-5"/>
          <w:sz w:val="22"/>
          <w:szCs w:val="22"/>
        </w:rPr>
        <w:t xml:space="preserve"> </w:t>
      </w:r>
      <w:r w:rsidRPr="009A5B38">
        <w:rPr>
          <w:rFonts w:asciiTheme="minorHAnsi" w:hAnsiTheme="minorHAnsi" w:cstheme="minorHAnsi"/>
          <w:sz w:val="22"/>
          <w:szCs w:val="22"/>
        </w:rPr>
        <w:t>wijziging</w:t>
      </w:r>
      <w:r w:rsidRPr="009A5B38">
        <w:rPr>
          <w:rFonts w:asciiTheme="minorHAnsi" w:hAnsiTheme="minorHAnsi" w:cstheme="minorHAnsi"/>
          <w:spacing w:val="-6"/>
          <w:sz w:val="22"/>
          <w:szCs w:val="22"/>
        </w:rPr>
        <w:t xml:space="preserve"> </w:t>
      </w:r>
      <w:r w:rsidR="0028390E">
        <w:rPr>
          <w:rFonts w:asciiTheme="minorHAnsi" w:hAnsiTheme="minorHAnsi" w:cstheme="minorHAnsi"/>
          <w:spacing w:val="-2"/>
          <w:sz w:val="22"/>
          <w:szCs w:val="22"/>
        </w:rPr>
        <w:t>Overeenkomst</w:t>
      </w:r>
    </w:p>
    <w:p w14:paraId="61247C7C" w14:textId="3963AA88" w:rsidR="00BD219E" w:rsidRDefault="00BD219E" w:rsidP="00BD219E">
      <w:pPr>
        <w:pStyle w:val="Lijstalinea"/>
        <w:numPr>
          <w:ilvl w:val="1"/>
          <w:numId w:val="38"/>
        </w:numPr>
        <w:tabs>
          <w:tab w:val="left" w:pos="567"/>
        </w:tabs>
        <w:spacing w:before="29" w:line="271" w:lineRule="auto"/>
        <w:ind w:left="391" w:right="306" w:hanging="391"/>
        <w:rPr>
          <w:rFonts w:asciiTheme="minorHAnsi" w:hAnsiTheme="minorHAnsi" w:cstheme="minorHAnsi"/>
        </w:rPr>
      </w:pPr>
      <w:r>
        <w:rPr>
          <w:rFonts w:asciiTheme="minorHAnsi" w:hAnsiTheme="minorHAnsi" w:cstheme="minorHAnsi"/>
        </w:rPr>
        <w:tab/>
      </w:r>
      <w:r w:rsidR="00ED5EB9" w:rsidRPr="00BD219E">
        <w:rPr>
          <w:rFonts w:asciiTheme="minorHAnsi" w:hAnsiTheme="minorHAnsi" w:cstheme="minorHAnsi"/>
        </w:rPr>
        <w:t>Indien op grond van gewijzigde of onvoorziene omstandigheden</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de</w:t>
      </w:r>
      <w:r w:rsidR="00ED5EB9" w:rsidRPr="00BD219E">
        <w:rPr>
          <w:rFonts w:asciiTheme="minorHAnsi" w:hAnsiTheme="minorHAnsi" w:cstheme="minorHAnsi"/>
          <w:spacing w:val="-4"/>
        </w:rPr>
        <w:t xml:space="preserve"> </w:t>
      </w:r>
      <w:r w:rsidR="0028390E" w:rsidRPr="00BD219E">
        <w:rPr>
          <w:rFonts w:asciiTheme="minorHAnsi" w:hAnsiTheme="minorHAnsi" w:cstheme="minorHAnsi"/>
        </w:rPr>
        <w:t>Overeenkomst</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naar</w:t>
      </w:r>
      <w:r w:rsidR="00ED5EB9" w:rsidRPr="00BD219E">
        <w:rPr>
          <w:rFonts w:asciiTheme="minorHAnsi" w:hAnsiTheme="minorHAnsi" w:cstheme="minorHAnsi"/>
          <w:spacing w:val="-5"/>
        </w:rPr>
        <w:t xml:space="preserve"> </w:t>
      </w:r>
      <w:r>
        <w:rPr>
          <w:rFonts w:asciiTheme="minorHAnsi" w:hAnsiTheme="minorHAnsi" w:cstheme="minorHAnsi"/>
          <w:spacing w:val="-5"/>
        </w:rPr>
        <w:tab/>
      </w:r>
      <w:r w:rsidR="00ED5EB9" w:rsidRPr="00BD219E">
        <w:rPr>
          <w:rFonts w:asciiTheme="minorHAnsi" w:hAnsiTheme="minorHAnsi" w:cstheme="minorHAnsi"/>
        </w:rPr>
        <w:t>mening</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van</w:t>
      </w:r>
      <w:r w:rsidR="00ED5EB9" w:rsidRPr="00BD219E">
        <w:rPr>
          <w:rFonts w:asciiTheme="minorHAnsi" w:hAnsiTheme="minorHAnsi" w:cstheme="minorHAnsi"/>
          <w:spacing w:val="-6"/>
        </w:rPr>
        <w:t xml:space="preserve"> </w:t>
      </w:r>
      <w:r w:rsidR="00ED5EB9" w:rsidRPr="00BD219E">
        <w:rPr>
          <w:rFonts w:asciiTheme="minorHAnsi" w:hAnsiTheme="minorHAnsi" w:cstheme="minorHAnsi"/>
        </w:rPr>
        <w:t>één</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of</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beide</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Partijen</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aanvulling of</w:t>
      </w:r>
      <w:r w:rsidR="00ED5EB9" w:rsidRPr="00BD219E">
        <w:rPr>
          <w:rFonts w:asciiTheme="minorHAnsi" w:hAnsiTheme="minorHAnsi" w:cstheme="minorHAnsi"/>
          <w:spacing w:val="-2"/>
        </w:rPr>
        <w:t xml:space="preserve"> </w:t>
      </w:r>
      <w:r w:rsidR="00ED5EB9" w:rsidRPr="00BD219E">
        <w:rPr>
          <w:rFonts w:asciiTheme="minorHAnsi" w:hAnsiTheme="minorHAnsi" w:cstheme="minorHAnsi"/>
        </w:rPr>
        <w:t>wijziging</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behoeft,</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treden Partijen</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met</w:t>
      </w:r>
      <w:r w:rsidR="00ED5EB9" w:rsidRPr="00BD219E">
        <w:rPr>
          <w:rFonts w:asciiTheme="minorHAnsi" w:hAnsiTheme="minorHAnsi" w:cstheme="minorHAnsi"/>
          <w:spacing w:val="-2"/>
        </w:rPr>
        <w:t xml:space="preserve"> </w:t>
      </w:r>
      <w:r>
        <w:rPr>
          <w:rFonts w:asciiTheme="minorHAnsi" w:hAnsiTheme="minorHAnsi" w:cstheme="minorHAnsi"/>
          <w:spacing w:val="-2"/>
        </w:rPr>
        <w:tab/>
      </w:r>
      <w:r w:rsidR="00ED5EB9" w:rsidRPr="00BD219E">
        <w:rPr>
          <w:rFonts w:asciiTheme="minorHAnsi" w:hAnsiTheme="minorHAnsi" w:cstheme="minorHAnsi"/>
        </w:rPr>
        <w:t>elkaar in</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overleg</w:t>
      </w:r>
      <w:r w:rsidR="00ED5EB9" w:rsidRPr="00BD219E">
        <w:rPr>
          <w:rFonts w:asciiTheme="minorHAnsi" w:hAnsiTheme="minorHAnsi" w:cstheme="minorHAnsi"/>
          <w:spacing w:val="-2"/>
        </w:rPr>
        <w:t xml:space="preserve"> </w:t>
      </w:r>
      <w:r w:rsidR="00ED5EB9" w:rsidRPr="00BD219E">
        <w:rPr>
          <w:rFonts w:asciiTheme="minorHAnsi" w:hAnsiTheme="minorHAnsi" w:cstheme="minorHAnsi"/>
        </w:rPr>
        <w:t>om</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hieraan</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invulling</w:t>
      </w:r>
      <w:r w:rsidR="00ED5EB9" w:rsidRPr="00BD219E">
        <w:rPr>
          <w:rFonts w:asciiTheme="minorHAnsi" w:hAnsiTheme="minorHAnsi" w:cstheme="minorHAnsi"/>
          <w:spacing w:val="-2"/>
        </w:rPr>
        <w:t xml:space="preserve"> </w:t>
      </w:r>
      <w:r w:rsidR="00ED5EB9" w:rsidRPr="00BD219E">
        <w:rPr>
          <w:rFonts w:asciiTheme="minorHAnsi" w:hAnsiTheme="minorHAnsi" w:cstheme="minorHAnsi"/>
        </w:rPr>
        <w:t>te</w:t>
      </w:r>
      <w:r w:rsidR="00ED5EB9" w:rsidRPr="00BD219E">
        <w:rPr>
          <w:rFonts w:asciiTheme="minorHAnsi" w:hAnsiTheme="minorHAnsi" w:cstheme="minorHAnsi"/>
          <w:spacing w:val="-1"/>
        </w:rPr>
        <w:t xml:space="preserve"> </w:t>
      </w:r>
      <w:r w:rsidR="00ED5EB9" w:rsidRPr="00BD219E">
        <w:rPr>
          <w:rFonts w:asciiTheme="minorHAnsi" w:hAnsiTheme="minorHAnsi" w:cstheme="minorHAnsi"/>
        </w:rPr>
        <w:t>geven</w:t>
      </w:r>
      <w:r w:rsidR="00ED5EB9" w:rsidRPr="00BD219E">
        <w:rPr>
          <w:rFonts w:asciiTheme="minorHAnsi" w:hAnsiTheme="minorHAnsi" w:cstheme="minorHAnsi"/>
          <w:spacing w:val="-2"/>
        </w:rPr>
        <w:t xml:space="preserve"> </w:t>
      </w:r>
      <w:r w:rsidR="00ED5EB9" w:rsidRPr="00BD219E">
        <w:rPr>
          <w:rFonts w:asciiTheme="minorHAnsi" w:hAnsiTheme="minorHAnsi" w:cstheme="minorHAnsi"/>
        </w:rPr>
        <w:t xml:space="preserve">en deze </w:t>
      </w:r>
      <w:r w:rsidR="0028390E" w:rsidRPr="00BD219E">
        <w:rPr>
          <w:rFonts w:asciiTheme="minorHAnsi" w:hAnsiTheme="minorHAnsi" w:cstheme="minorHAnsi"/>
        </w:rPr>
        <w:t>Overeenkomst</w:t>
      </w:r>
      <w:r w:rsidR="00ED5EB9" w:rsidRPr="00BD219E">
        <w:rPr>
          <w:rFonts w:asciiTheme="minorHAnsi" w:hAnsiTheme="minorHAnsi" w:cstheme="minorHAnsi"/>
        </w:rPr>
        <w:t xml:space="preserve">, waar nodig, </w:t>
      </w:r>
      <w:r>
        <w:rPr>
          <w:rFonts w:asciiTheme="minorHAnsi" w:hAnsiTheme="minorHAnsi" w:cstheme="minorHAnsi"/>
        </w:rPr>
        <w:tab/>
      </w:r>
      <w:r w:rsidR="00ED5EB9" w:rsidRPr="00BD219E">
        <w:rPr>
          <w:rFonts w:asciiTheme="minorHAnsi" w:hAnsiTheme="minorHAnsi" w:cstheme="minorHAnsi"/>
        </w:rPr>
        <w:t>hierop aan te vullen of te wijzigen.</w:t>
      </w:r>
    </w:p>
    <w:p w14:paraId="18EFC5DB" w14:textId="74641800" w:rsidR="00BD219E" w:rsidRPr="00BD219E" w:rsidRDefault="00BD219E" w:rsidP="00BD219E">
      <w:pPr>
        <w:pStyle w:val="Lijstalinea"/>
        <w:numPr>
          <w:ilvl w:val="1"/>
          <w:numId w:val="38"/>
        </w:numPr>
        <w:tabs>
          <w:tab w:val="left" w:pos="567"/>
        </w:tabs>
        <w:spacing w:before="29" w:line="271" w:lineRule="auto"/>
        <w:ind w:left="391" w:right="306" w:hanging="391"/>
        <w:rPr>
          <w:rFonts w:asciiTheme="minorHAnsi" w:hAnsiTheme="minorHAnsi" w:cstheme="minorHAnsi"/>
        </w:rPr>
      </w:pPr>
      <w:r>
        <w:rPr>
          <w:rFonts w:asciiTheme="minorHAnsi" w:hAnsiTheme="minorHAnsi" w:cstheme="minorHAnsi"/>
        </w:rPr>
        <w:tab/>
      </w:r>
      <w:r w:rsidR="00ED5EB9" w:rsidRPr="00BD219E">
        <w:rPr>
          <w:rFonts w:asciiTheme="minorHAnsi" w:hAnsiTheme="minorHAnsi" w:cstheme="minorHAnsi"/>
        </w:rPr>
        <w:t xml:space="preserve">Aanvullingen of wijzigingen van deze </w:t>
      </w:r>
      <w:r w:rsidR="0028390E" w:rsidRPr="00BD219E">
        <w:rPr>
          <w:rFonts w:asciiTheme="minorHAnsi" w:hAnsiTheme="minorHAnsi" w:cstheme="minorHAnsi"/>
        </w:rPr>
        <w:t>Overeenkomst</w:t>
      </w:r>
      <w:r w:rsidR="00ED5EB9" w:rsidRPr="00BD219E">
        <w:rPr>
          <w:rFonts w:asciiTheme="minorHAnsi" w:hAnsiTheme="minorHAnsi" w:cstheme="minorHAnsi"/>
        </w:rPr>
        <w:t xml:space="preserve"> waarover tussen Partijen </w:t>
      </w:r>
      <w:r>
        <w:rPr>
          <w:rFonts w:asciiTheme="minorHAnsi" w:hAnsiTheme="minorHAnsi" w:cstheme="minorHAnsi"/>
        </w:rPr>
        <w:tab/>
      </w:r>
      <w:r w:rsidR="00ED5EB9" w:rsidRPr="00BD219E">
        <w:rPr>
          <w:rFonts w:asciiTheme="minorHAnsi" w:hAnsiTheme="minorHAnsi" w:cstheme="minorHAnsi"/>
        </w:rPr>
        <w:t xml:space="preserve">overeenstemming is bereikt, worden schriftelijk vastgelegd in een door Partijen </w:t>
      </w:r>
      <w:r>
        <w:rPr>
          <w:rFonts w:asciiTheme="minorHAnsi" w:hAnsiTheme="minorHAnsi" w:cstheme="minorHAnsi"/>
        </w:rPr>
        <w:tab/>
      </w:r>
      <w:r w:rsidR="00ED5EB9" w:rsidRPr="00BD219E">
        <w:rPr>
          <w:rFonts w:asciiTheme="minorHAnsi" w:hAnsiTheme="minorHAnsi" w:cstheme="minorHAnsi"/>
        </w:rPr>
        <w:t>geaccordeerd</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document,</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dat</w:t>
      </w:r>
      <w:r w:rsidR="00ED5EB9" w:rsidRPr="00BD219E">
        <w:rPr>
          <w:rFonts w:asciiTheme="minorHAnsi" w:hAnsiTheme="minorHAnsi" w:cstheme="minorHAnsi"/>
          <w:spacing w:val="-6"/>
        </w:rPr>
        <w:t xml:space="preserve"> </w:t>
      </w:r>
      <w:r w:rsidR="00ED5EB9" w:rsidRPr="00BD219E">
        <w:rPr>
          <w:rFonts w:asciiTheme="minorHAnsi" w:hAnsiTheme="minorHAnsi" w:cstheme="minorHAnsi"/>
        </w:rPr>
        <w:t>als</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addendum</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aan</w:t>
      </w:r>
      <w:r w:rsidR="00ED5EB9" w:rsidRPr="00BD219E">
        <w:rPr>
          <w:rFonts w:asciiTheme="minorHAnsi" w:hAnsiTheme="minorHAnsi" w:cstheme="minorHAnsi"/>
          <w:spacing w:val="-3"/>
        </w:rPr>
        <w:t xml:space="preserve"> </w:t>
      </w:r>
      <w:r w:rsidR="00ED5EB9" w:rsidRPr="00BD219E">
        <w:rPr>
          <w:rFonts w:asciiTheme="minorHAnsi" w:hAnsiTheme="minorHAnsi" w:cstheme="minorHAnsi"/>
        </w:rPr>
        <w:t>deze</w:t>
      </w:r>
      <w:r w:rsidR="00ED5EB9" w:rsidRPr="00BD219E">
        <w:rPr>
          <w:rFonts w:asciiTheme="minorHAnsi" w:hAnsiTheme="minorHAnsi" w:cstheme="minorHAnsi"/>
          <w:spacing w:val="-1"/>
        </w:rPr>
        <w:t xml:space="preserve"> </w:t>
      </w:r>
      <w:r w:rsidR="0028390E" w:rsidRPr="00BD219E">
        <w:rPr>
          <w:rFonts w:asciiTheme="minorHAnsi" w:hAnsiTheme="minorHAnsi" w:cstheme="minorHAnsi"/>
        </w:rPr>
        <w:t>Overeenkomst</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dient</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te</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 xml:space="preserve">worden </w:t>
      </w:r>
      <w:r>
        <w:rPr>
          <w:rFonts w:asciiTheme="minorHAnsi" w:hAnsiTheme="minorHAnsi" w:cstheme="minorHAnsi"/>
        </w:rPr>
        <w:tab/>
      </w:r>
      <w:r w:rsidR="00ED5EB9" w:rsidRPr="00BD219E">
        <w:rPr>
          <w:rFonts w:asciiTheme="minorHAnsi" w:hAnsiTheme="minorHAnsi" w:cstheme="minorHAnsi"/>
          <w:spacing w:val="-2"/>
        </w:rPr>
        <w:t>gehecht.</w:t>
      </w:r>
    </w:p>
    <w:p w14:paraId="071E17C3" w14:textId="0A05F821" w:rsidR="00F56C73" w:rsidRPr="00BD219E" w:rsidRDefault="00BD219E" w:rsidP="00BD219E">
      <w:pPr>
        <w:pStyle w:val="Lijstalinea"/>
        <w:numPr>
          <w:ilvl w:val="1"/>
          <w:numId w:val="38"/>
        </w:numPr>
        <w:tabs>
          <w:tab w:val="left" w:pos="567"/>
        </w:tabs>
        <w:spacing w:before="29" w:line="271" w:lineRule="auto"/>
        <w:ind w:left="391" w:right="306" w:hanging="391"/>
        <w:rPr>
          <w:rFonts w:asciiTheme="minorHAnsi" w:hAnsiTheme="minorHAnsi" w:cstheme="minorHAnsi"/>
        </w:rPr>
      </w:pPr>
      <w:r>
        <w:rPr>
          <w:rFonts w:asciiTheme="minorHAnsi" w:hAnsiTheme="minorHAnsi" w:cstheme="minorHAnsi"/>
        </w:rPr>
        <w:tab/>
      </w:r>
      <w:r w:rsidR="00ED5EB9" w:rsidRPr="00BD219E">
        <w:rPr>
          <w:rFonts w:asciiTheme="minorHAnsi" w:hAnsiTheme="minorHAnsi" w:cstheme="minorHAnsi"/>
        </w:rPr>
        <w:t>Aanvulling(en)</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of</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wijziging(en)</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van</w:t>
      </w:r>
      <w:r w:rsidR="00ED5EB9" w:rsidRPr="00BD219E">
        <w:rPr>
          <w:rFonts w:asciiTheme="minorHAnsi" w:hAnsiTheme="minorHAnsi" w:cstheme="minorHAnsi"/>
          <w:spacing w:val="-6"/>
        </w:rPr>
        <w:t xml:space="preserve"> </w:t>
      </w:r>
      <w:r w:rsidR="00ED5EB9" w:rsidRPr="00BD219E">
        <w:rPr>
          <w:rFonts w:asciiTheme="minorHAnsi" w:hAnsiTheme="minorHAnsi" w:cstheme="minorHAnsi"/>
        </w:rPr>
        <w:t>deze</w:t>
      </w:r>
      <w:r w:rsidR="00ED5EB9" w:rsidRPr="00BD219E">
        <w:rPr>
          <w:rFonts w:asciiTheme="minorHAnsi" w:hAnsiTheme="minorHAnsi" w:cstheme="minorHAnsi"/>
          <w:spacing w:val="-2"/>
        </w:rPr>
        <w:t xml:space="preserve"> </w:t>
      </w:r>
      <w:r w:rsidR="0028390E" w:rsidRPr="00BD219E">
        <w:rPr>
          <w:rFonts w:asciiTheme="minorHAnsi" w:hAnsiTheme="minorHAnsi" w:cstheme="minorHAnsi"/>
        </w:rPr>
        <w:t>Overeenkomst</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als</w:t>
      </w:r>
      <w:r w:rsidR="00ED5EB9" w:rsidRPr="00BD219E">
        <w:rPr>
          <w:rFonts w:asciiTheme="minorHAnsi" w:hAnsiTheme="minorHAnsi" w:cstheme="minorHAnsi"/>
          <w:spacing w:val="-5"/>
        </w:rPr>
        <w:t xml:space="preserve"> </w:t>
      </w:r>
      <w:r w:rsidR="00ED5EB9" w:rsidRPr="00BD219E">
        <w:rPr>
          <w:rFonts w:asciiTheme="minorHAnsi" w:hAnsiTheme="minorHAnsi" w:cstheme="minorHAnsi"/>
        </w:rPr>
        <w:t>bedoeld</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in</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dit</w:t>
      </w:r>
      <w:r w:rsidR="00ED5EB9" w:rsidRPr="00BD219E">
        <w:rPr>
          <w:rFonts w:asciiTheme="minorHAnsi" w:hAnsiTheme="minorHAnsi" w:cstheme="minorHAnsi"/>
          <w:spacing w:val="-4"/>
        </w:rPr>
        <w:t xml:space="preserve"> </w:t>
      </w:r>
      <w:r w:rsidR="00ED5EB9" w:rsidRPr="00BD219E">
        <w:rPr>
          <w:rFonts w:asciiTheme="minorHAnsi" w:hAnsiTheme="minorHAnsi" w:cstheme="minorHAnsi"/>
        </w:rPr>
        <w:t xml:space="preserve">artikel </w:t>
      </w:r>
      <w:r>
        <w:rPr>
          <w:rFonts w:asciiTheme="minorHAnsi" w:hAnsiTheme="minorHAnsi" w:cstheme="minorHAnsi"/>
        </w:rPr>
        <w:tab/>
      </w:r>
      <w:r w:rsidR="00ED5EB9" w:rsidRPr="00BD219E">
        <w:rPr>
          <w:rFonts w:asciiTheme="minorHAnsi" w:hAnsiTheme="minorHAnsi" w:cstheme="minorHAnsi"/>
        </w:rPr>
        <w:t>betref(t)(fen) geen wezenlijke wijziging(en) als bedoeld in de Aanbestedingswet.</w:t>
      </w:r>
    </w:p>
    <w:p w14:paraId="66B4C9E0" w14:textId="77777777" w:rsidR="00D55695" w:rsidRDefault="00D55695">
      <w:pPr>
        <w:pStyle w:val="Kop1"/>
        <w:tabs>
          <w:tab w:val="left" w:pos="1553"/>
        </w:tabs>
        <w:spacing w:before="75"/>
        <w:rPr>
          <w:rFonts w:asciiTheme="minorHAnsi" w:hAnsiTheme="minorHAnsi" w:cstheme="minorHAnsi"/>
          <w:sz w:val="22"/>
          <w:szCs w:val="22"/>
        </w:rPr>
      </w:pPr>
    </w:p>
    <w:p w14:paraId="27925023" w14:textId="60D84CDA" w:rsidR="00F56C73" w:rsidRPr="009A5B38" w:rsidRDefault="00ED5EB9">
      <w:pPr>
        <w:pStyle w:val="Kop1"/>
        <w:tabs>
          <w:tab w:val="left" w:pos="1553"/>
        </w:tabs>
        <w:spacing w:before="75"/>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5"/>
          <w:sz w:val="22"/>
          <w:szCs w:val="22"/>
        </w:rPr>
        <w:t>1</w:t>
      </w:r>
      <w:r w:rsidR="00BD219E">
        <w:rPr>
          <w:rFonts w:asciiTheme="minorHAnsi" w:hAnsiTheme="minorHAnsi" w:cstheme="minorHAnsi"/>
          <w:spacing w:val="-5"/>
          <w:sz w:val="22"/>
          <w:szCs w:val="22"/>
        </w:rPr>
        <w:t>1</w:t>
      </w:r>
      <w:r w:rsidRPr="009A5B38">
        <w:rPr>
          <w:rFonts w:asciiTheme="minorHAnsi" w:hAnsiTheme="minorHAnsi" w:cstheme="minorHAnsi"/>
          <w:sz w:val="22"/>
          <w:szCs w:val="22"/>
        </w:rPr>
        <w:tab/>
      </w:r>
      <w:r w:rsidRPr="009A5B38">
        <w:rPr>
          <w:rFonts w:asciiTheme="minorHAnsi" w:hAnsiTheme="minorHAnsi" w:cstheme="minorHAnsi"/>
          <w:spacing w:val="-2"/>
          <w:sz w:val="22"/>
          <w:szCs w:val="22"/>
        </w:rPr>
        <w:t>Nakoming</w:t>
      </w:r>
    </w:p>
    <w:p w14:paraId="1219CD13" w14:textId="0C197199" w:rsidR="00F56C73" w:rsidRDefault="00ED5EB9" w:rsidP="00FC44ED">
      <w:pPr>
        <w:tabs>
          <w:tab w:val="left" w:pos="567"/>
        </w:tabs>
        <w:spacing w:before="29" w:line="271" w:lineRule="auto"/>
        <w:ind w:right="153"/>
        <w:rPr>
          <w:rFonts w:asciiTheme="minorHAnsi" w:hAnsiTheme="minorHAnsi" w:cstheme="minorHAnsi"/>
        </w:rPr>
      </w:pPr>
      <w:r w:rsidRPr="00FC44ED">
        <w:rPr>
          <w:rFonts w:asciiTheme="minorHAnsi" w:hAnsiTheme="minorHAnsi" w:cstheme="minorHAnsi"/>
        </w:rPr>
        <w:t>In</w:t>
      </w:r>
      <w:r w:rsidRPr="00FC44ED">
        <w:rPr>
          <w:rFonts w:asciiTheme="minorHAnsi" w:hAnsiTheme="minorHAnsi" w:cstheme="minorHAnsi"/>
          <w:spacing w:val="-5"/>
        </w:rPr>
        <w:t xml:space="preserve"> </w:t>
      </w:r>
      <w:r w:rsidRPr="00FC44ED">
        <w:rPr>
          <w:rFonts w:asciiTheme="minorHAnsi" w:hAnsiTheme="minorHAnsi" w:cstheme="minorHAnsi"/>
        </w:rPr>
        <w:t>alle</w:t>
      </w:r>
      <w:r w:rsidRPr="00FC44ED">
        <w:rPr>
          <w:rFonts w:asciiTheme="minorHAnsi" w:hAnsiTheme="minorHAnsi" w:cstheme="minorHAnsi"/>
          <w:spacing w:val="-3"/>
        </w:rPr>
        <w:t xml:space="preserve"> </w:t>
      </w:r>
      <w:r w:rsidRPr="00FC44ED">
        <w:rPr>
          <w:rFonts w:asciiTheme="minorHAnsi" w:hAnsiTheme="minorHAnsi" w:cstheme="minorHAnsi"/>
        </w:rPr>
        <w:t>gevallen</w:t>
      </w:r>
      <w:r w:rsidRPr="00FC44ED">
        <w:rPr>
          <w:rFonts w:asciiTheme="minorHAnsi" w:hAnsiTheme="minorHAnsi" w:cstheme="minorHAnsi"/>
          <w:spacing w:val="-6"/>
        </w:rPr>
        <w:t xml:space="preserve"> </w:t>
      </w:r>
      <w:r w:rsidRPr="00FC44ED">
        <w:rPr>
          <w:rFonts w:asciiTheme="minorHAnsi" w:hAnsiTheme="minorHAnsi" w:cstheme="minorHAnsi"/>
        </w:rPr>
        <w:t>van</w:t>
      </w:r>
      <w:r w:rsidRPr="00FC44ED">
        <w:rPr>
          <w:rFonts w:asciiTheme="minorHAnsi" w:hAnsiTheme="minorHAnsi" w:cstheme="minorHAnsi"/>
          <w:spacing w:val="-5"/>
        </w:rPr>
        <w:t xml:space="preserve"> </w:t>
      </w:r>
      <w:r w:rsidRPr="00FC44ED">
        <w:rPr>
          <w:rFonts w:asciiTheme="minorHAnsi" w:hAnsiTheme="minorHAnsi" w:cstheme="minorHAnsi"/>
        </w:rPr>
        <w:t>voortijdige beëindiging</w:t>
      </w:r>
      <w:r w:rsidRPr="00FC44ED">
        <w:rPr>
          <w:rFonts w:asciiTheme="minorHAnsi" w:hAnsiTheme="minorHAnsi" w:cstheme="minorHAnsi"/>
          <w:spacing w:val="-5"/>
        </w:rPr>
        <w:t xml:space="preserve"> </w:t>
      </w:r>
      <w:r w:rsidRPr="00FC44ED">
        <w:rPr>
          <w:rFonts w:asciiTheme="minorHAnsi" w:hAnsiTheme="minorHAnsi" w:cstheme="minorHAnsi"/>
        </w:rPr>
        <w:t>van</w:t>
      </w:r>
      <w:r w:rsidRPr="00FC44ED">
        <w:rPr>
          <w:rFonts w:asciiTheme="minorHAnsi" w:hAnsiTheme="minorHAnsi" w:cstheme="minorHAnsi"/>
          <w:spacing w:val="-4"/>
        </w:rPr>
        <w:t xml:space="preserve"> </w:t>
      </w:r>
      <w:r w:rsidRPr="00FC44ED">
        <w:rPr>
          <w:rFonts w:asciiTheme="minorHAnsi" w:hAnsiTheme="minorHAnsi" w:cstheme="minorHAnsi"/>
        </w:rPr>
        <w:t>deze</w:t>
      </w:r>
      <w:r w:rsidRPr="00FC44ED">
        <w:rPr>
          <w:rFonts w:asciiTheme="minorHAnsi" w:hAnsiTheme="minorHAnsi" w:cstheme="minorHAnsi"/>
          <w:spacing w:val="-3"/>
        </w:rPr>
        <w:t xml:space="preserve"> </w:t>
      </w:r>
      <w:r w:rsidR="0028390E" w:rsidRPr="00FC44ED">
        <w:rPr>
          <w:rFonts w:asciiTheme="minorHAnsi" w:hAnsiTheme="minorHAnsi" w:cstheme="minorHAnsi"/>
        </w:rPr>
        <w:t>Overeenkomst</w:t>
      </w:r>
      <w:r w:rsidRPr="00FC44ED">
        <w:rPr>
          <w:rFonts w:asciiTheme="minorHAnsi" w:hAnsiTheme="minorHAnsi" w:cstheme="minorHAnsi"/>
          <w:spacing w:val="-4"/>
        </w:rPr>
        <w:t xml:space="preserve"> </w:t>
      </w:r>
      <w:r w:rsidRPr="00FC44ED">
        <w:rPr>
          <w:rFonts w:asciiTheme="minorHAnsi" w:hAnsiTheme="minorHAnsi" w:cstheme="minorHAnsi"/>
        </w:rPr>
        <w:t>zal</w:t>
      </w:r>
      <w:r w:rsidRPr="00FC44ED">
        <w:rPr>
          <w:rFonts w:asciiTheme="minorHAnsi" w:hAnsiTheme="minorHAnsi" w:cstheme="minorHAnsi"/>
          <w:spacing w:val="-4"/>
        </w:rPr>
        <w:t xml:space="preserve"> </w:t>
      </w:r>
      <w:r w:rsidR="00A73DBC" w:rsidRPr="00FC44ED">
        <w:rPr>
          <w:rFonts w:asciiTheme="minorHAnsi" w:hAnsiTheme="minorHAnsi" w:cstheme="minorHAnsi"/>
        </w:rPr>
        <w:t>Opdrachtnemer</w:t>
      </w:r>
      <w:r w:rsidRPr="00FC44ED">
        <w:rPr>
          <w:rFonts w:asciiTheme="minorHAnsi" w:hAnsiTheme="minorHAnsi" w:cstheme="minorHAnsi"/>
          <w:spacing w:val="-5"/>
        </w:rPr>
        <w:t xml:space="preserve"> </w:t>
      </w:r>
      <w:r w:rsidRPr="00FC44ED">
        <w:rPr>
          <w:rFonts w:asciiTheme="minorHAnsi" w:hAnsiTheme="minorHAnsi" w:cstheme="minorHAnsi"/>
        </w:rPr>
        <w:t>de</w:t>
      </w:r>
      <w:r w:rsidR="00FC44ED">
        <w:rPr>
          <w:rFonts w:asciiTheme="minorHAnsi" w:hAnsiTheme="minorHAnsi" w:cstheme="minorHAnsi"/>
        </w:rPr>
        <w:t xml:space="preserve"> </w:t>
      </w:r>
      <w:r w:rsidRPr="00FC44ED">
        <w:rPr>
          <w:rFonts w:asciiTheme="minorHAnsi" w:hAnsiTheme="minorHAnsi" w:cstheme="minorHAnsi"/>
        </w:rPr>
        <w:t xml:space="preserve">Opdracht op </w:t>
      </w:r>
      <w:r w:rsidR="00C751DD" w:rsidRPr="00FC44ED">
        <w:rPr>
          <w:rFonts w:asciiTheme="minorHAnsi" w:hAnsiTheme="minorHAnsi" w:cstheme="minorHAnsi"/>
        </w:rPr>
        <w:t xml:space="preserve">een passende wijze afronden. Dit betekent in ieder geval dat </w:t>
      </w:r>
      <w:r w:rsidR="00BD219E" w:rsidRPr="00FC44ED">
        <w:rPr>
          <w:rFonts w:asciiTheme="minorHAnsi" w:hAnsiTheme="minorHAnsi" w:cstheme="minorHAnsi"/>
        </w:rPr>
        <w:t xml:space="preserve">de dienstverlening </w:t>
      </w:r>
      <w:r w:rsidR="007D53C7" w:rsidRPr="00FC44ED">
        <w:rPr>
          <w:rFonts w:asciiTheme="minorHAnsi" w:hAnsiTheme="minorHAnsi" w:cstheme="minorHAnsi"/>
        </w:rPr>
        <w:t xml:space="preserve">tot de laatste dag van de opvolgende kalendermaand nog wordt </w:t>
      </w:r>
      <w:r w:rsidR="00FC44ED">
        <w:rPr>
          <w:rFonts w:asciiTheme="minorHAnsi" w:hAnsiTheme="minorHAnsi" w:cstheme="minorHAnsi"/>
        </w:rPr>
        <w:t xml:space="preserve"> </w:t>
      </w:r>
      <w:r w:rsidR="007D53C7" w:rsidRPr="00FC44ED">
        <w:rPr>
          <w:rFonts w:asciiTheme="minorHAnsi" w:hAnsiTheme="minorHAnsi" w:cstheme="minorHAnsi"/>
        </w:rPr>
        <w:t xml:space="preserve">voortgezet, tenzij Opdrachtgever </w:t>
      </w:r>
      <w:r w:rsidR="00FC44ED" w:rsidRPr="00FC44ED">
        <w:rPr>
          <w:rFonts w:asciiTheme="minorHAnsi" w:hAnsiTheme="minorHAnsi" w:cstheme="minorHAnsi"/>
        </w:rPr>
        <w:t>hier geen gebruik van wenst te maken.</w:t>
      </w:r>
      <w:r w:rsidR="007D53C7" w:rsidRPr="00FC44ED">
        <w:rPr>
          <w:rFonts w:asciiTheme="minorHAnsi" w:hAnsiTheme="minorHAnsi" w:cstheme="minorHAnsi"/>
        </w:rPr>
        <w:tab/>
      </w:r>
    </w:p>
    <w:p w14:paraId="57F14B42" w14:textId="77777777" w:rsidR="00FC44ED" w:rsidRPr="00FC44ED" w:rsidRDefault="00FC44ED" w:rsidP="00FC44ED">
      <w:pPr>
        <w:tabs>
          <w:tab w:val="left" w:pos="567"/>
        </w:tabs>
        <w:spacing w:before="29" w:line="271" w:lineRule="auto"/>
        <w:ind w:right="153"/>
        <w:rPr>
          <w:rFonts w:asciiTheme="minorHAnsi" w:hAnsiTheme="minorHAnsi" w:cstheme="minorHAnsi"/>
        </w:rPr>
      </w:pPr>
    </w:p>
    <w:p w14:paraId="02DD0E99" w14:textId="7AC25367" w:rsidR="00F56C73" w:rsidRPr="009A5B38" w:rsidRDefault="00ED5EB9">
      <w:pPr>
        <w:pStyle w:val="Kop1"/>
        <w:tabs>
          <w:tab w:val="left" w:pos="1553"/>
        </w:tabs>
        <w:rPr>
          <w:rFonts w:asciiTheme="minorHAnsi" w:hAnsiTheme="minorHAnsi" w:cstheme="minorHAnsi"/>
          <w:sz w:val="22"/>
          <w:szCs w:val="22"/>
        </w:rPr>
      </w:pPr>
      <w:r w:rsidRPr="009A5B38">
        <w:rPr>
          <w:rFonts w:asciiTheme="minorHAnsi" w:hAnsiTheme="minorHAnsi" w:cstheme="minorHAnsi"/>
          <w:sz w:val="22"/>
          <w:szCs w:val="22"/>
        </w:rPr>
        <w:t>Artikel</w:t>
      </w:r>
      <w:r w:rsidRPr="009A5B38">
        <w:rPr>
          <w:rFonts w:asciiTheme="minorHAnsi" w:hAnsiTheme="minorHAnsi" w:cstheme="minorHAnsi"/>
          <w:spacing w:val="-6"/>
          <w:sz w:val="22"/>
          <w:szCs w:val="22"/>
        </w:rPr>
        <w:t xml:space="preserve"> </w:t>
      </w:r>
      <w:r w:rsidRPr="009A5B38">
        <w:rPr>
          <w:rFonts w:asciiTheme="minorHAnsi" w:hAnsiTheme="minorHAnsi" w:cstheme="minorHAnsi"/>
          <w:spacing w:val="-5"/>
          <w:sz w:val="22"/>
          <w:szCs w:val="22"/>
        </w:rPr>
        <w:t>1</w:t>
      </w:r>
      <w:r w:rsidR="00FC44ED">
        <w:rPr>
          <w:rFonts w:asciiTheme="minorHAnsi" w:hAnsiTheme="minorHAnsi" w:cstheme="minorHAnsi"/>
          <w:spacing w:val="-5"/>
          <w:sz w:val="22"/>
          <w:szCs w:val="22"/>
        </w:rPr>
        <w:t>2</w:t>
      </w:r>
      <w:r w:rsidRPr="009A5B38">
        <w:rPr>
          <w:rFonts w:asciiTheme="minorHAnsi" w:hAnsiTheme="minorHAnsi" w:cstheme="minorHAnsi"/>
          <w:sz w:val="22"/>
          <w:szCs w:val="22"/>
        </w:rPr>
        <w:tab/>
        <w:t>Overige</w:t>
      </w:r>
      <w:r w:rsidRPr="009A5B38">
        <w:rPr>
          <w:rFonts w:asciiTheme="minorHAnsi" w:hAnsiTheme="minorHAnsi" w:cstheme="minorHAnsi"/>
          <w:spacing w:val="-9"/>
          <w:sz w:val="22"/>
          <w:szCs w:val="22"/>
        </w:rPr>
        <w:t xml:space="preserve"> </w:t>
      </w:r>
      <w:r w:rsidRPr="009A5B38">
        <w:rPr>
          <w:rFonts w:asciiTheme="minorHAnsi" w:hAnsiTheme="minorHAnsi" w:cstheme="minorHAnsi"/>
          <w:spacing w:val="-2"/>
          <w:sz w:val="22"/>
          <w:szCs w:val="22"/>
        </w:rPr>
        <w:t>bepalingen</w:t>
      </w:r>
    </w:p>
    <w:p w14:paraId="6442E35A" w14:textId="0484D8A1" w:rsidR="0086621D" w:rsidRDefault="0086621D" w:rsidP="0086621D">
      <w:pPr>
        <w:pStyle w:val="Lijstalinea"/>
        <w:numPr>
          <w:ilvl w:val="1"/>
          <w:numId w:val="40"/>
        </w:numPr>
        <w:tabs>
          <w:tab w:val="left" w:pos="567"/>
        </w:tabs>
        <w:spacing w:before="29" w:line="271" w:lineRule="auto"/>
        <w:ind w:left="391" w:right="196" w:hanging="391"/>
        <w:rPr>
          <w:rFonts w:asciiTheme="minorHAnsi" w:hAnsiTheme="minorHAnsi" w:cstheme="minorHAnsi"/>
        </w:rPr>
      </w:pPr>
      <w:r>
        <w:rPr>
          <w:rFonts w:asciiTheme="minorHAnsi" w:hAnsiTheme="minorHAnsi" w:cstheme="minorHAnsi"/>
        </w:rPr>
        <w:tab/>
      </w:r>
      <w:r w:rsidR="00ED5EB9" w:rsidRPr="0086621D">
        <w:rPr>
          <w:rFonts w:asciiTheme="minorHAnsi" w:hAnsiTheme="minorHAnsi" w:cstheme="minorHAnsi"/>
        </w:rPr>
        <w:t>Indien</w:t>
      </w:r>
      <w:r w:rsidR="00ED5EB9" w:rsidRPr="0086621D">
        <w:rPr>
          <w:rFonts w:asciiTheme="minorHAnsi" w:hAnsiTheme="minorHAnsi" w:cstheme="minorHAnsi"/>
          <w:spacing w:val="-4"/>
        </w:rPr>
        <w:t xml:space="preserve"> </w:t>
      </w:r>
      <w:r w:rsidR="00ED5EB9" w:rsidRPr="0086621D">
        <w:rPr>
          <w:rFonts w:asciiTheme="minorHAnsi" w:hAnsiTheme="minorHAnsi" w:cstheme="minorHAnsi"/>
        </w:rPr>
        <w:t>een</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of</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meer</w:t>
      </w:r>
      <w:r w:rsidR="00ED5EB9" w:rsidRPr="0086621D">
        <w:rPr>
          <w:rFonts w:asciiTheme="minorHAnsi" w:hAnsiTheme="minorHAnsi" w:cstheme="minorHAnsi"/>
          <w:spacing w:val="-5"/>
        </w:rPr>
        <w:t xml:space="preserve"> </w:t>
      </w:r>
      <w:r w:rsidR="00ED5EB9" w:rsidRPr="0086621D">
        <w:rPr>
          <w:rFonts w:asciiTheme="minorHAnsi" w:hAnsiTheme="minorHAnsi" w:cstheme="minorHAnsi"/>
        </w:rPr>
        <w:t>bepalingen</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uit</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deze</w:t>
      </w:r>
      <w:r w:rsidR="00ED5EB9" w:rsidRPr="0086621D">
        <w:rPr>
          <w:rFonts w:asciiTheme="minorHAnsi" w:hAnsiTheme="minorHAnsi" w:cstheme="minorHAnsi"/>
          <w:spacing w:val="-2"/>
        </w:rPr>
        <w:t xml:space="preserve"> </w:t>
      </w:r>
      <w:r w:rsidR="0028390E" w:rsidRPr="0086621D">
        <w:rPr>
          <w:rFonts w:asciiTheme="minorHAnsi" w:hAnsiTheme="minorHAnsi" w:cstheme="minorHAnsi"/>
        </w:rPr>
        <w:t>Overeenkomst</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nietig</w:t>
      </w:r>
      <w:r w:rsidR="00ED5EB9" w:rsidRPr="0086621D">
        <w:rPr>
          <w:rFonts w:asciiTheme="minorHAnsi" w:hAnsiTheme="minorHAnsi" w:cstheme="minorHAnsi"/>
          <w:spacing w:val="-5"/>
        </w:rPr>
        <w:t xml:space="preserve"> </w:t>
      </w:r>
      <w:r w:rsidR="00ED5EB9" w:rsidRPr="0086621D">
        <w:rPr>
          <w:rFonts w:asciiTheme="minorHAnsi" w:hAnsiTheme="minorHAnsi" w:cstheme="minorHAnsi"/>
        </w:rPr>
        <w:t>zijn</w:t>
      </w:r>
      <w:r w:rsidR="00ED5EB9" w:rsidRPr="0086621D">
        <w:rPr>
          <w:rFonts w:asciiTheme="minorHAnsi" w:hAnsiTheme="minorHAnsi" w:cstheme="minorHAnsi"/>
          <w:spacing w:val="-5"/>
        </w:rPr>
        <w:t xml:space="preserve"> </w:t>
      </w:r>
      <w:r w:rsidR="00ED5EB9" w:rsidRPr="0086621D">
        <w:rPr>
          <w:rFonts w:asciiTheme="minorHAnsi" w:hAnsiTheme="minorHAnsi" w:cstheme="minorHAnsi"/>
        </w:rPr>
        <w:t>of</w:t>
      </w:r>
      <w:r w:rsidR="00ED5EB9" w:rsidRPr="0086621D">
        <w:rPr>
          <w:rFonts w:asciiTheme="minorHAnsi" w:hAnsiTheme="minorHAnsi" w:cstheme="minorHAnsi"/>
          <w:spacing w:val="-5"/>
        </w:rPr>
        <w:t xml:space="preserve"> </w:t>
      </w:r>
      <w:r w:rsidR="00ED5EB9" w:rsidRPr="0086621D">
        <w:rPr>
          <w:rFonts w:asciiTheme="minorHAnsi" w:hAnsiTheme="minorHAnsi" w:cstheme="minorHAnsi"/>
        </w:rPr>
        <w:t>vernietigd</w:t>
      </w:r>
      <w:r w:rsidR="00ED5EB9" w:rsidRPr="0086621D">
        <w:rPr>
          <w:rFonts w:asciiTheme="minorHAnsi" w:hAnsiTheme="minorHAnsi" w:cstheme="minorHAnsi"/>
          <w:spacing w:val="-6"/>
        </w:rPr>
        <w:t xml:space="preserve"> </w:t>
      </w:r>
      <w:r w:rsidR="00ED5EB9" w:rsidRPr="0086621D">
        <w:rPr>
          <w:rFonts w:asciiTheme="minorHAnsi" w:hAnsiTheme="minorHAnsi" w:cstheme="minorHAnsi"/>
        </w:rPr>
        <w:t xml:space="preserve">worden, </w:t>
      </w:r>
      <w:r>
        <w:rPr>
          <w:rFonts w:asciiTheme="minorHAnsi" w:hAnsiTheme="minorHAnsi" w:cstheme="minorHAnsi"/>
        </w:rPr>
        <w:tab/>
      </w:r>
      <w:r w:rsidR="00ED5EB9" w:rsidRPr="0086621D">
        <w:rPr>
          <w:rFonts w:asciiTheme="minorHAnsi" w:hAnsiTheme="minorHAnsi" w:cstheme="minorHAnsi"/>
        </w:rPr>
        <w:t xml:space="preserve">zullen de overige bepalingen van de </w:t>
      </w:r>
      <w:r w:rsidR="0028390E" w:rsidRPr="0086621D">
        <w:rPr>
          <w:rFonts w:asciiTheme="minorHAnsi" w:hAnsiTheme="minorHAnsi" w:cstheme="minorHAnsi"/>
        </w:rPr>
        <w:t>Overeenkomst</w:t>
      </w:r>
      <w:r w:rsidR="00ED5EB9" w:rsidRPr="0086621D">
        <w:rPr>
          <w:rFonts w:asciiTheme="minorHAnsi" w:hAnsiTheme="minorHAnsi" w:cstheme="minorHAnsi"/>
        </w:rPr>
        <w:t xml:space="preserve"> van kracht blijven. Partijen zullen over </w:t>
      </w:r>
      <w:r>
        <w:rPr>
          <w:rFonts w:asciiTheme="minorHAnsi" w:hAnsiTheme="minorHAnsi" w:cstheme="minorHAnsi"/>
        </w:rPr>
        <w:tab/>
      </w:r>
      <w:r w:rsidR="00ED5EB9" w:rsidRPr="0086621D">
        <w:rPr>
          <w:rFonts w:asciiTheme="minorHAnsi" w:hAnsiTheme="minorHAnsi" w:cstheme="minorHAnsi"/>
        </w:rPr>
        <w:t xml:space="preserve">de bepalingen die nietig zijn of vernietigd worden overleg plegen teneinde een </w:t>
      </w:r>
      <w:r>
        <w:rPr>
          <w:rFonts w:asciiTheme="minorHAnsi" w:hAnsiTheme="minorHAnsi" w:cstheme="minorHAnsi"/>
        </w:rPr>
        <w:tab/>
      </w:r>
      <w:r w:rsidR="00ED5EB9" w:rsidRPr="0086621D">
        <w:rPr>
          <w:rFonts w:asciiTheme="minorHAnsi" w:hAnsiTheme="minorHAnsi" w:cstheme="minorHAnsi"/>
        </w:rPr>
        <w:t>vervangende</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bepaling</w:t>
      </w:r>
      <w:r w:rsidR="00ED5EB9" w:rsidRPr="0086621D">
        <w:rPr>
          <w:rFonts w:asciiTheme="minorHAnsi" w:hAnsiTheme="minorHAnsi" w:cstheme="minorHAnsi"/>
          <w:spacing w:val="-1"/>
        </w:rPr>
        <w:t xml:space="preserve"> </w:t>
      </w:r>
      <w:r w:rsidR="00ED5EB9" w:rsidRPr="0086621D">
        <w:rPr>
          <w:rFonts w:asciiTheme="minorHAnsi" w:hAnsiTheme="minorHAnsi" w:cstheme="minorHAnsi"/>
        </w:rPr>
        <w:t>overeen</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te</w:t>
      </w:r>
      <w:r w:rsidR="00ED5EB9" w:rsidRPr="0086621D">
        <w:rPr>
          <w:rFonts w:asciiTheme="minorHAnsi" w:hAnsiTheme="minorHAnsi" w:cstheme="minorHAnsi"/>
          <w:spacing w:val="-2"/>
        </w:rPr>
        <w:t xml:space="preserve"> </w:t>
      </w:r>
      <w:r w:rsidR="00ED5EB9" w:rsidRPr="0086621D">
        <w:rPr>
          <w:rFonts w:asciiTheme="minorHAnsi" w:hAnsiTheme="minorHAnsi" w:cstheme="minorHAnsi"/>
        </w:rPr>
        <w:t>komen</w:t>
      </w:r>
      <w:r w:rsidR="00ED5EB9" w:rsidRPr="0086621D">
        <w:rPr>
          <w:rFonts w:asciiTheme="minorHAnsi" w:hAnsiTheme="minorHAnsi" w:cstheme="minorHAnsi"/>
          <w:spacing w:val="-1"/>
        </w:rPr>
        <w:t xml:space="preserve"> </w:t>
      </w:r>
      <w:r w:rsidR="00ED5EB9" w:rsidRPr="0086621D">
        <w:rPr>
          <w:rFonts w:asciiTheme="minorHAnsi" w:hAnsiTheme="minorHAnsi" w:cstheme="minorHAnsi"/>
        </w:rPr>
        <w:t>die wel</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rechtsgeldig is</w:t>
      </w:r>
      <w:r w:rsidR="00ED5EB9" w:rsidRPr="0086621D">
        <w:rPr>
          <w:rFonts w:asciiTheme="minorHAnsi" w:hAnsiTheme="minorHAnsi" w:cstheme="minorHAnsi"/>
          <w:spacing w:val="-1"/>
        </w:rPr>
        <w:t xml:space="preserve"> </w:t>
      </w:r>
      <w:r w:rsidR="00ED5EB9" w:rsidRPr="0086621D">
        <w:rPr>
          <w:rFonts w:asciiTheme="minorHAnsi" w:hAnsiTheme="minorHAnsi" w:cstheme="minorHAnsi"/>
        </w:rPr>
        <w:t>en</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zoveel</w:t>
      </w:r>
      <w:r w:rsidR="00ED5EB9" w:rsidRPr="0086621D">
        <w:rPr>
          <w:rFonts w:asciiTheme="minorHAnsi" w:hAnsiTheme="minorHAnsi" w:cstheme="minorHAnsi"/>
          <w:spacing w:val="-1"/>
        </w:rPr>
        <w:t xml:space="preserve"> </w:t>
      </w:r>
      <w:r w:rsidR="00ED5EB9" w:rsidRPr="0086621D">
        <w:rPr>
          <w:rFonts w:asciiTheme="minorHAnsi" w:hAnsiTheme="minorHAnsi" w:cstheme="minorHAnsi"/>
        </w:rPr>
        <w:t>mogelijk</w:t>
      </w:r>
      <w:r w:rsidR="00ED5EB9" w:rsidRPr="0086621D">
        <w:rPr>
          <w:rFonts w:asciiTheme="minorHAnsi" w:hAnsiTheme="minorHAnsi" w:cstheme="minorHAnsi"/>
          <w:spacing w:val="-1"/>
        </w:rPr>
        <w:t xml:space="preserve"> </w:t>
      </w:r>
      <w:r>
        <w:rPr>
          <w:rFonts w:asciiTheme="minorHAnsi" w:hAnsiTheme="minorHAnsi" w:cstheme="minorHAnsi"/>
          <w:spacing w:val="-1"/>
        </w:rPr>
        <w:tab/>
      </w:r>
      <w:r w:rsidR="00ED5EB9" w:rsidRPr="0086621D">
        <w:rPr>
          <w:rFonts w:asciiTheme="minorHAnsi" w:hAnsiTheme="minorHAnsi" w:cstheme="minorHAnsi"/>
        </w:rPr>
        <w:t>aansluit bij de strekking van de te vervangen bepaling.</w:t>
      </w:r>
    </w:p>
    <w:p w14:paraId="268A4397" w14:textId="33D78BB6" w:rsidR="00F56C73" w:rsidRPr="0086621D" w:rsidRDefault="0086621D" w:rsidP="0086621D">
      <w:pPr>
        <w:pStyle w:val="Lijstalinea"/>
        <w:numPr>
          <w:ilvl w:val="1"/>
          <w:numId w:val="40"/>
        </w:numPr>
        <w:tabs>
          <w:tab w:val="left" w:pos="567"/>
        </w:tabs>
        <w:spacing w:before="29" w:line="271" w:lineRule="auto"/>
        <w:ind w:left="391" w:right="196" w:hanging="391"/>
        <w:rPr>
          <w:rFonts w:asciiTheme="minorHAnsi" w:hAnsiTheme="minorHAnsi" w:cstheme="minorHAnsi"/>
        </w:rPr>
      </w:pPr>
      <w:r>
        <w:rPr>
          <w:rFonts w:asciiTheme="minorHAnsi" w:hAnsiTheme="minorHAnsi" w:cstheme="minorHAnsi"/>
        </w:rPr>
        <w:tab/>
      </w:r>
      <w:r w:rsidR="00A73DBC" w:rsidRPr="0086621D">
        <w:rPr>
          <w:rFonts w:asciiTheme="minorHAnsi" w:hAnsiTheme="minorHAnsi" w:cstheme="minorHAnsi"/>
        </w:rPr>
        <w:t>Opdrachtnemer</w:t>
      </w:r>
      <w:r w:rsidR="00A73DBC" w:rsidRPr="0086621D">
        <w:rPr>
          <w:rFonts w:asciiTheme="minorHAnsi" w:hAnsiTheme="minorHAnsi" w:cstheme="minorHAnsi"/>
          <w:spacing w:val="-6"/>
        </w:rPr>
        <w:t xml:space="preserve"> </w:t>
      </w:r>
      <w:r w:rsidR="00A73DBC" w:rsidRPr="0086621D">
        <w:rPr>
          <w:rFonts w:asciiTheme="minorHAnsi" w:hAnsiTheme="minorHAnsi" w:cstheme="minorHAnsi"/>
        </w:rPr>
        <w:t>vrijwaart</w:t>
      </w:r>
      <w:r w:rsidR="00A73DBC" w:rsidRPr="0086621D">
        <w:rPr>
          <w:rFonts w:asciiTheme="minorHAnsi" w:hAnsiTheme="minorHAnsi" w:cstheme="minorHAnsi"/>
          <w:spacing w:val="-3"/>
        </w:rPr>
        <w:t xml:space="preserve"> </w:t>
      </w:r>
      <w:r w:rsidR="00373AE7" w:rsidRPr="0086621D">
        <w:rPr>
          <w:rFonts w:asciiTheme="minorHAnsi" w:hAnsiTheme="minorHAnsi" w:cstheme="minorHAnsi"/>
        </w:rPr>
        <w:t>Zaffier</w:t>
      </w:r>
      <w:r w:rsidR="00A73DBC" w:rsidRPr="0086621D">
        <w:rPr>
          <w:rFonts w:asciiTheme="minorHAnsi" w:hAnsiTheme="minorHAnsi" w:cstheme="minorHAnsi"/>
          <w:spacing w:val="-5"/>
        </w:rPr>
        <w:t xml:space="preserve"> </w:t>
      </w:r>
      <w:r w:rsidR="00A73DBC" w:rsidRPr="0086621D">
        <w:rPr>
          <w:rFonts w:asciiTheme="minorHAnsi" w:hAnsiTheme="minorHAnsi" w:cstheme="minorHAnsi"/>
        </w:rPr>
        <w:t>voor</w:t>
      </w:r>
      <w:r w:rsidR="00A73DBC" w:rsidRPr="0086621D">
        <w:rPr>
          <w:rFonts w:asciiTheme="minorHAnsi" w:hAnsiTheme="minorHAnsi" w:cstheme="minorHAnsi"/>
          <w:spacing w:val="-2"/>
        </w:rPr>
        <w:t xml:space="preserve"> </w:t>
      </w:r>
      <w:r w:rsidR="00A73DBC" w:rsidRPr="0086621D">
        <w:rPr>
          <w:rFonts w:asciiTheme="minorHAnsi" w:hAnsiTheme="minorHAnsi" w:cstheme="minorHAnsi"/>
        </w:rPr>
        <w:t>het</w:t>
      </w:r>
      <w:r w:rsidR="00A73DBC" w:rsidRPr="0086621D">
        <w:rPr>
          <w:rFonts w:asciiTheme="minorHAnsi" w:hAnsiTheme="minorHAnsi" w:cstheme="minorHAnsi"/>
          <w:spacing w:val="-5"/>
        </w:rPr>
        <w:t xml:space="preserve"> </w:t>
      </w:r>
      <w:r w:rsidR="00A73DBC" w:rsidRPr="0086621D">
        <w:rPr>
          <w:rFonts w:asciiTheme="minorHAnsi" w:hAnsiTheme="minorHAnsi" w:cstheme="minorHAnsi"/>
        </w:rPr>
        <w:t>verhaal</w:t>
      </w:r>
      <w:r w:rsidR="00A73DBC" w:rsidRPr="0086621D">
        <w:rPr>
          <w:rFonts w:asciiTheme="minorHAnsi" w:hAnsiTheme="minorHAnsi" w:cstheme="minorHAnsi"/>
          <w:spacing w:val="-6"/>
        </w:rPr>
        <w:t xml:space="preserve"> </w:t>
      </w:r>
      <w:r w:rsidR="00A73DBC" w:rsidRPr="0086621D">
        <w:rPr>
          <w:rFonts w:asciiTheme="minorHAnsi" w:hAnsiTheme="minorHAnsi" w:cstheme="minorHAnsi"/>
        </w:rPr>
        <w:t>van</w:t>
      </w:r>
      <w:r w:rsidR="00A73DBC" w:rsidRPr="0086621D">
        <w:rPr>
          <w:rFonts w:asciiTheme="minorHAnsi" w:hAnsiTheme="minorHAnsi" w:cstheme="minorHAnsi"/>
          <w:spacing w:val="-5"/>
        </w:rPr>
        <w:t xml:space="preserve"> </w:t>
      </w:r>
      <w:r w:rsidR="00A73DBC" w:rsidRPr="0086621D">
        <w:rPr>
          <w:rFonts w:asciiTheme="minorHAnsi" w:hAnsiTheme="minorHAnsi" w:cstheme="minorHAnsi"/>
        </w:rPr>
        <w:t>belastingen,</w:t>
      </w:r>
      <w:r w:rsidR="00A73DBC" w:rsidRPr="0086621D">
        <w:rPr>
          <w:rFonts w:asciiTheme="minorHAnsi" w:hAnsiTheme="minorHAnsi" w:cstheme="minorHAnsi"/>
          <w:spacing w:val="-6"/>
        </w:rPr>
        <w:t xml:space="preserve"> </w:t>
      </w:r>
      <w:r w:rsidR="00A73DBC" w:rsidRPr="0086621D">
        <w:rPr>
          <w:rFonts w:asciiTheme="minorHAnsi" w:hAnsiTheme="minorHAnsi" w:cstheme="minorHAnsi"/>
        </w:rPr>
        <w:t>premies,</w:t>
      </w:r>
      <w:r w:rsidR="00A73DBC" w:rsidRPr="0086621D">
        <w:rPr>
          <w:rFonts w:asciiTheme="minorHAnsi" w:hAnsiTheme="minorHAnsi" w:cstheme="minorHAnsi"/>
          <w:spacing w:val="-5"/>
        </w:rPr>
        <w:t xml:space="preserve"> </w:t>
      </w:r>
      <w:r w:rsidR="00A73DBC" w:rsidRPr="0086621D">
        <w:rPr>
          <w:rFonts w:asciiTheme="minorHAnsi" w:hAnsiTheme="minorHAnsi" w:cstheme="minorHAnsi"/>
        </w:rPr>
        <w:t>enzovoorts</w:t>
      </w:r>
      <w:r w:rsidR="00A73DBC" w:rsidRPr="0086621D">
        <w:rPr>
          <w:rFonts w:asciiTheme="minorHAnsi" w:hAnsiTheme="minorHAnsi" w:cstheme="minorHAnsi"/>
          <w:spacing w:val="-4"/>
        </w:rPr>
        <w:t xml:space="preserve"> </w:t>
      </w:r>
      <w:r w:rsidR="00A73DBC" w:rsidRPr="0086621D">
        <w:rPr>
          <w:rFonts w:asciiTheme="minorHAnsi" w:hAnsiTheme="minorHAnsi" w:cstheme="minorHAnsi"/>
        </w:rPr>
        <w:t xml:space="preserve">in </w:t>
      </w:r>
      <w:r>
        <w:rPr>
          <w:rFonts w:asciiTheme="minorHAnsi" w:hAnsiTheme="minorHAnsi" w:cstheme="minorHAnsi"/>
        </w:rPr>
        <w:tab/>
      </w:r>
      <w:r w:rsidR="00A73DBC" w:rsidRPr="0086621D">
        <w:rPr>
          <w:rFonts w:asciiTheme="minorHAnsi" w:hAnsiTheme="minorHAnsi" w:cstheme="minorHAnsi"/>
        </w:rPr>
        <w:t xml:space="preserve">het kader van de Wet Ketenaansprakelijkheid en verbindt zich eventueel op </w:t>
      </w:r>
      <w:r w:rsidR="00373AE7" w:rsidRPr="0086621D">
        <w:rPr>
          <w:rFonts w:asciiTheme="minorHAnsi" w:hAnsiTheme="minorHAnsi" w:cstheme="minorHAnsi"/>
        </w:rPr>
        <w:t>Zaffier</w:t>
      </w:r>
      <w:r w:rsidR="00A73DBC" w:rsidRPr="0086621D">
        <w:rPr>
          <w:rFonts w:asciiTheme="minorHAnsi" w:hAnsiTheme="minorHAnsi" w:cstheme="minorHAnsi"/>
        </w:rPr>
        <w:t xml:space="preserve"> </w:t>
      </w:r>
      <w:r>
        <w:rPr>
          <w:rFonts w:asciiTheme="minorHAnsi" w:hAnsiTheme="minorHAnsi" w:cstheme="minorHAnsi"/>
        </w:rPr>
        <w:tab/>
      </w:r>
      <w:r w:rsidR="00A73DBC" w:rsidRPr="0086621D">
        <w:rPr>
          <w:rFonts w:asciiTheme="minorHAnsi" w:hAnsiTheme="minorHAnsi" w:cstheme="minorHAnsi"/>
        </w:rPr>
        <w:t>verhaalde bedragen volledig te vergoeden.</w:t>
      </w:r>
    </w:p>
    <w:p w14:paraId="214FBE84" w14:textId="792883F0" w:rsidR="00F56C73" w:rsidRPr="0086621D" w:rsidRDefault="0086621D" w:rsidP="0086621D">
      <w:pPr>
        <w:pStyle w:val="Lijstalinea"/>
        <w:numPr>
          <w:ilvl w:val="1"/>
          <w:numId w:val="40"/>
        </w:numPr>
        <w:tabs>
          <w:tab w:val="left" w:pos="567"/>
        </w:tabs>
        <w:spacing w:line="276" w:lineRule="auto"/>
        <w:ind w:left="391" w:right="860" w:hanging="391"/>
        <w:rPr>
          <w:rFonts w:asciiTheme="minorHAnsi" w:hAnsiTheme="minorHAnsi" w:cstheme="minorHAnsi"/>
        </w:rPr>
      </w:pPr>
      <w:r>
        <w:rPr>
          <w:rFonts w:asciiTheme="minorHAnsi" w:hAnsiTheme="minorHAnsi" w:cstheme="minorHAnsi"/>
        </w:rPr>
        <w:tab/>
      </w:r>
      <w:r w:rsidR="00ED5EB9" w:rsidRPr="0086621D">
        <w:rPr>
          <w:rFonts w:asciiTheme="minorHAnsi" w:hAnsiTheme="minorHAnsi" w:cstheme="minorHAnsi"/>
        </w:rPr>
        <w:t>Geschillen</w:t>
      </w:r>
      <w:r w:rsidR="00ED5EB9" w:rsidRPr="0086621D">
        <w:rPr>
          <w:rFonts w:asciiTheme="minorHAnsi" w:hAnsiTheme="minorHAnsi" w:cstheme="minorHAnsi"/>
          <w:spacing w:val="-5"/>
        </w:rPr>
        <w:t xml:space="preserve"> </w:t>
      </w:r>
      <w:r w:rsidR="00ED5EB9" w:rsidRPr="0086621D">
        <w:rPr>
          <w:rFonts w:asciiTheme="minorHAnsi" w:hAnsiTheme="minorHAnsi" w:cstheme="minorHAnsi"/>
        </w:rPr>
        <w:t>tussen</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Partijen</w:t>
      </w:r>
      <w:r w:rsidR="00ED5EB9" w:rsidRPr="0086621D">
        <w:rPr>
          <w:rFonts w:asciiTheme="minorHAnsi" w:hAnsiTheme="minorHAnsi" w:cstheme="minorHAnsi"/>
          <w:spacing w:val="-4"/>
        </w:rPr>
        <w:t xml:space="preserve"> </w:t>
      </w:r>
      <w:r w:rsidR="00ED5EB9" w:rsidRPr="0086621D">
        <w:rPr>
          <w:rFonts w:asciiTheme="minorHAnsi" w:hAnsiTheme="minorHAnsi" w:cstheme="minorHAnsi"/>
        </w:rPr>
        <w:t>ter</w:t>
      </w:r>
      <w:r w:rsidR="00ED5EB9" w:rsidRPr="0086621D">
        <w:rPr>
          <w:rFonts w:asciiTheme="minorHAnsi" w:hAnsiTheme="minorHAnsi" w:cstheme="minorHAnsi"/>
          <w:spacing w:val="-4"/>
        </w:rPr>
        <w:t xml:space="preserve"> </w:t>
      </w:r>
      <w:r w:rsidR="00ED5EB9" w:rsidRPr="0086621D">
        <w:rPr>
          <w:rFonts w:asciiTheme="minorHAnsi" w:hAnsiTheme="minorHAnsi" w:cstheme="minorHAnsi"/>
        </w:rPr>
        <w:t>zake</w:t>
      </w:r>
      <w:r w:rsidR="00ED5EB9" w:rsidRPr="0086621D">
        <w:rPr>
          <w:rFonts w:asciiTheme="minorHAnsi" w:hAnsiTheme="minorHAnsi" w:cstheme="minorHAnsi"/>
          <w:spacing w:val="-4"/>
        </w:rPr>
        <w:t xml:space="preserve"> </w:t>
      </w:r>
      <w:r w:rsidR="00ED5EB9" w:rsidRPr="0086621D">
        <w:rPr>
          <w:rFonts w:asciiTheme="minorHAnsi" w:hAnsiTheme="minorHAnsi" w:cstheme="minorHAnsi"/>
        </w:rPr>
        <w:t>van</w:t>
      </w:r>
      <w:r w:rsidR="00ED5EB9" w:rsidRPr="0086621D">
        <w:rPr>
          <w:rFonts w:asciiTheme="minorHAnsi" w:hAnsiTheme="minorHAnsi" w:cstheme="minorHAnsi"/>
          <w:spacing w:val="-5"/>
        </w:rPr>
        <w:t xml:space="preserve"> </w:t>
      </w:r>
      <w:r w:rsidR="00ED5EB9" w:rsidRPr="0086621D">
        <w:rPr>
          <w:rFonts w:asciiTheme="minorHAnsi" w:hAnsiTheme="minorHAnsi" w:cstheme="minorHAnsi"/>
        </w:rPr>
        <w:t>de</w:t>
      </w:r>
      <w:r w:rsidR="00ED5EB9" w:rsidRPr="0086621D">
        <w:rPr>
          <w:rFonts w:asciiTheme="minorHAnsi" w:hAnsiTheme="minorHAnsi" w:cstheme="minorHAnsi"/>
          <w:spacing w:val="-4"/>
        </w:rPr>
        <w:t xml:space="preserve"> </w:t>
      </w:r>
      <w:r w:rsidR="0028390E" w:rsidRPr="0086621D">
        <w:rPr>
          <w:rFonts w:asciiTheme="minorHAnsi" w:hAnsiTheme="minorHAnsi" w:cstheme="minorHAnsi"/>
        </w:rPr>
        <w:t>Overeenkomst</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worden</w:t>
      </w:r>
      <w:r w:rsidR="00ED5EB9" w:rsidRPr="0086621D">
        <w:rPr>
          <w:rFonts w:asciiTheme="minorHAnsi" w:hAnsiTheme="minorHAnsi" w:cstheme="minorHAnsi"/>
          <w:spacing w:val="-2"/>
        </w:rPr>
        <w:t xml:space="preserve"> </w:t>
      </w:r>
      <w:r w:rsidR="00ED5EB9" w:rsidRPr="0086621D">
        <w:rPr>
          <w:rFonts w:asciiTheme="minorHAnsi" w:hAnsiTheme="minorHAnsi" w:cstheme="minorHAnsi"/>
        </w:rPr>
        <w:t>bij</w:t>
      </w:r>
      <w:r w:rsidR="00ED5EB9" w:rsidRPr="0086621D">
        <w:rPr>
          <w:rFonts w:asciiTheme="minorHAnsi" w:hAnsiTheme="minorHAnsi" w:cstheme="minorHAnsi"/>
          <w:spacing w:val="-3"/>
        </w:rPr>
        <w:t xml:space="preserve"> </w:t>
      </w:r>
      <w:r w:rsidR="00ED5EB9" w:rsidRPr="0086621D">
        <w:rPr>
          <w:rFonts w:asciiTheme="minorHAnsi" w:hAnsiTheme="minorHAnsi" w:cstheme="minorHAnsi"/>
        </w:rPr>
        <w:t xml:space="preserve">uitsluiting </w:t>
      </w:r>
      <w:r>
        <w:rPr>
          <w:rFonts w:asciiTheme="minorHAnsi" w:hAnsiTheme="minorHAnsi" w:cstheme="minorHAnsi"/>
        </w:rPr>
        <w:tab/>
      </w:r>
      <w:r w:rsidR="00ED5EB9" w:rsidRPr="0086621D">
        <w:rPr>
          <w:rFonts w:asciiTheme="minorHAnsi" w:hAnsiTheme="minorHAnsi" w:cstheme="minorHAnsi"/>
        </w:rPr>
        <w:t xml:space="preserve">voorgelegd aan de daartoe bevoegde rechter van de rechtbank </w:t>
      </w:r>
      <w:r w:rsidR="00B56B23" w:rsidRPr="0086621D">
        <w:rPr>
          <w:rFonts w:asciiTheme="minorHAnsi" w:hAnsiTheme="minorHAnsi" w:cstheme="minorHAnsi"/>
        </w:rPr>
        <w:t>Noord-Holland</w:t>
      </w:r>
      <w:r w:rsidR="00ED5EB9" w:rsidRPr="0086621D">
        <w:rPr>
          <w:rFonts w:asciiTheme="minorHAnsi" w:hAnsiTheme="minorHAnsi" w:cstheme="minorHAnsi"/>
        </w:rPr>
        <w:t>.</w:t>
      </w:r>
    </w:p>
    <w:p w14:paraId="25DF462E" w14:textId="77777777" w:rsidR="00025D97" w:rsidRDefault="00025D97" w:rsidP="00025D97">
      <w:pPr>
        <w:tabs>
          <w:tab w:val="left" w:pos="567"/>
        </w:tabs>
        <w:spacing w:line="276" w:lineRule="auto"/>
        <w:ind w:right="860"/>
        <w:rPr>
          <w:rFonts w:asciiTheme="minorHAnsi" w:hAnsiTheme="minorHAnsi" w:cstheme="minorHAnsi"/>
          <w:sz w:val="20"/>
        </w:rPr>
      </w:pPr>
    </w:p>
    <w:p w14:paraId="07829F2A" w14:textId="77777777" w:rsidR="0086621D" w:rsidRDefault="0086621D" w:rsidP="00025D97">
      <w:pPr>
        <w:tabs>
          <w:tab w:val="left" w:pos="567"/>
        </w:tabs>
        <w:spacing w:line="276" w:lineRule="auto"/>
        <w:ind w:right="860"/>
        <w:rPr>
          <w:rFonts w:asciiTheme="minorHAnsi" w:hAnsiTheme="minorHAnsi" w:cstheme="minorHAnsi"/>
          <w:sz w:val="20"/>
        </w:rPr>
      </w:pPr>
    </w:p>
    <w:p w14:paraId="51CAF8DC" w14:textId="77777777" w:rsidR="0086621D" w:rsidRPr="009A5B38" w:rsidRDefault="0086621D" w:rsidP="00025D97">
      <w:pPr>
        <w:tabs>
          <w:tab w:val="left" w:pos="567"/>
        </w:tabs>
        <w:spacing w:line="276" w:lineRule="auto"/>
        <w:ind w:right="860"/>
        <w:rPr>
          <w:rFonts w:asciiTheme="minorHAnsi" w:hAnsiTheme="minorHAnsi" w:cstheme="minorHAnsi"/>
          <w:sz w:val="20"/>
        </w:rPr>
      </w:pPr>
    </w:p>
    <w:p w14:paraId="1E67F4C0" w14:textId="6506E472" w:rsidR="00025D97" w:rsidRPr="004548C1" w:rsidRDefault="00025D97" w:rsidP="00025D97">
      <w:pPr>
        <w:tabs>
          <w:tab w:val="left" w:pos="567"/>
        </w:tabs>
        <w:spacing w:line="276" w:lineRule="auto"/>
        <w:ind w:right="860"/>
        <w:rPr>
          <w:rFonts w:asciiTheme="minorHAnsi" w:hAnsiTheme="minorHAnsi" w:cstheme="minorHAnsi"/>
          <w:b/>
          <w:bCs/>
          <w:szCs w:val="24"/>
        </w:rPr>
      </w:pPr>
      <w:r w:rsidRPr="004548C1">
        <w:rPr>
          <w:rFonts w:asciiTheme="minorHAnsi" w:hAnsiTheme="minorHAnsi" w:cstheme="minorHAnsi"/>
          <w:b/>
          <w:bCs/>
          <w:szCs w:val="24"/>
        </w:rPr>
        <w:t>Artikel 1</w:t>
      </w:r>
      <w:r w:rsidR="0086621D">
        <w:rPr>
          <w:rFonts w:asciiTheme="minorHAnsi" w:hAnsiTheme="minorHAnsi" w:cstheme="minorHAnsi"/>
          <w:b/>
          <w:bCs/>
          <w:szCs w:val="24"/>
        </w:rPr>
        <w:t>3</w:t>
      </w:r>
      <w:r w:rsidRPr="004548C1">
        <w:rPr>
          <w:rFonts w:asciiTheme="minorHAnsi" w:hAnsiTheme="minorHAnsi" w:cstheme="minorHAnsi"/>
          <w:b/>
          <w:bCs/>
          <w:szCs w:val="24"/>
        </w:rPr>
        <w:tab/>
        <w:t>Herzieningsclausule</w:t>
      </w:r>
    </w:p>
    <w:p w14:paraId="27596E29" w14:textId="77777777" w:rsidR="00D50C82" w:rsidRPr="004548C1" w:rsidRDefault="00D50C82" w:rsidP="00D50C82">
      <w:pPr>
        <w:suppressAutoHyphens/>
        <w:spacing w:line="312" w:lineRule="auto"/>
        <w:rPr>
          <w:rFonts w:asciiTheme="minorHAnsi" w:hAnsiTheme="minorHAnsi" w:cstheme="minorHAnsi"/>
        </w:rPr>
      </w:pPr>
      <w:r w:rsidRPr="004548C1">
        <w:rPr>
          <w:rFonts w:asciiTheme="minorHAnsi" w:hAnsiTheme="minorHAnsi" w:cstheme="minorHAnsi"/>
        </w:rPr>
        <w:t>Zaffier behoudt zich de mogelijkheid voor om gedurende deze aanbestedingsprocedure en gedurende de looptijd van de Overeenkomst de volgende wijzigingen in de Opdracht door te voeren:</w:t>
      </w:r>
    </w:p>
    <w:p w14:paraId="48528D75" w14:textId="77777777" w:rsidR="00261E63" w:rsidRPr="00A53F1B" w:rsidRDefault="00261E63" w:rsidP="00261E63">
      <w:pPr>
        <w:pStyle w:val="Lijstalinea"/>
        <w:widowControl/>
        <w:numPr>
          <w:ilvl w:val="0"/>
          <w:numId w:val="23"/>
        </w:numPr>
        <w:tabs>
          <w:tab w:val="left" w:pos="708"/>
        </w:tabs>
        <w:suppressAutoHyphens/>
        <w:autoSpaceDE/>
        <w:autoSpaceDN/>
        <w:spacing w:line="312" w:lineRule="auto"/>
        <w:ind w:left="426" w:hanging="426"/>
        <w:contextualSpacing/>
        <w:rPr>
          <w:rFonts w:cstheme="minorHAnsi"/>
        </w:rPr>
      </w:pPr>
      <w:r w:rsidRPr="00BF3BD8">
        <w:rPr>
          <w:rFonts w:asciiTheme="minorHAnsi" w:hAnsiTheme="minorHAnsi" w:cstheme="minorHAnsi"/>
        </w:rPr>
        <w:t xml:space="preserve">Upgrades in de </w:t>
      </w:r>
      <w:r>
        <w:rPr>
          <w:rFonts w:asciiTheme="minorHAnsi" w:hAnsiTheme="minorHAnsi" w:cstheme="minorHAnsi"/>
        </w:rPr>
        <w:t>van toepassing verklaarde inkoopvoorwaarden</w:t>
      </w:r>
    </w:p>
    <w:p w14:paraId="2209AE74" w14:textId="77777777" w:rsidR="00261E63" w:rsidRPr="00612126" w:rsidRDefault="00261E63" w:rsidP="00261E63">
      <w:pPr>
        <w:pStyle w:val="Lijstalinea"/>
        <w:widowControl/>
        <w:numPr>
          <w:ilvl w:val="0"/>
          <w:numId w:val="23"/>
        </w:numPr>
        <w:tabs>
          <w:tab w:val="left" w:pos="708"/>
        </w:tabs>
        <w:suppressAutoHyphens/>
        <w:autoSpaceDE/>
        <w:autoSpaceDN/>
        <w:spacing w:line="312" w:lineRule="auto"/>
        <w:ind w:left="426" w:hanging="426"/>
        <w:contextualSpacing/>
        <w:rPr>
          <w:rFonts w:cstheme="minorHAnsi"/>
        </w:rPr>
      </w:pPr>
      <w:r>
        <w:rPr>
          <w:rFonts w:asciiTheme="minorHAnsi" w:hAnsiTheme="minorHAnsi" w:cstheme="minorHAnsi"/>
        </w:rPr>
        <w:t>De route en/of tijden wijzigen indien onvoorziene omstandigheden hierom vragen.</w:t>
      </w:r>
    </w:p>
    <w:p w14:paraId="01D0FFEF" w14:textId="77777777" w:rsidR="00261E63" w:rsidRPr="00261E63" w:rsidRDefault="00261E63" w:rsidP="00261E63">
      <w:pPr>
        <w:pStyle w:val="Lijstalinea"/>
        <w:widowControl/>
        <w:numPr>
          <w:ilvl w:val="0"/>
          <w:numId w:val="23"/>
        </w:numPr>
        <w:tabs>
          <w:tab w:val="left" w:pos="708"/>
        </w:tabs>
        <w:suppressAutoHyphens/>
        <w:autoSpaceDE/>
        <w:autoSpaceDN/>
        <w:spacing w:line="312" w:lineRule="auto"/>
        <w:ind w:left="426" w:hanging="426"/>
        <w:contextualSpacing/>
        <w:rPr>
          <w:rFonts w:cstheme="minorHAnsi"/>
        </w:rPr>
      </w:pPr>
      <w:r>
        <w:rPr>
          <w:rFonts w:asciiTheme="minorHAnsi" w:hAnsiTheme="minorHAnsi" w:cstheme="minorHAnsi"/>
        </w:rPr>
        <w:t>Indien het aantal te vervoeren personen door fluctuatie in het werknemersbestand daalt of stijgt, kan het aantal ritten (en eventueel aanvullend aantal benodigde voertuigen) hierop worden aangepast.</w:t>
      </w:r>
    </w:p>
    <w:p w14:paraId="5E9D0DBB" w14:textId="0481C78C" w:rsidR="004548C1" w:rsidRPr="00261E63" w:rsidRDefault="00261E63" w:rsidP="00261E63">
      <w:pPr>
        <w:pStyle w:val="Lijstalinea"/>
        <w:widowControl/>
        <w:numPr>
          <w:ilvl w:val="0"/>
          <w:numId w:val="23"/>
        </w:numPr>
        <w:tabs>
          <w:tab w:val="left" w:pos="708"/>
        </w:tabs>
        <w:suppressAutoHyphens/>
        <w:autoSpaceDE/>
        <w:autoSpaceDN/>
        <w:spacing w:line="312" w:lineRule="auto"/>
        <w:ind w:left="426" w:hanging="426"/>
        <w:contextualSpacing/>
        <w:rPr>
          <w:rFonts w:cstheme="minorHAnsi"/>
        </w:rPr>
      </w:pPr>
      <w:r w:rsidRPr="00261E63">
        <w:rPr>
          <w:rFonts w:asciiTheme="minorHAnsi" w:hAnsiTheme="minorHAnsi" w:cstheme="minorHAnsi"/>
        </w:rPr>
        <w:t>Aanvullende ritten op zondag, dan wel niet thans geplande maandagen, uitnemen indien de werkvoorraad hierom vraagt.</w:t>
      </w:r>
    </w:p>
    <w:p w14:paraId="11C354D0" w14:textId="77777777" w:rsidR="00CB68A3" w:rsidRDefault="00CB68A3" w:rsidP="00A44B4F">
      <w:pPr>
        <w:spacing w:line="276" w:lineRule="auto"/>
        <w:jc w:val="both"/>
        <w:rPr>
          <w:rFonts w:asciiTheme="minorHAnsi" w:hAnsiTheme="minorHAnsi" w:cstheme="minorHAnsi"/>
        </w:rPr>
      </w:pPr>
    </w:p>
    <w:p w14:paraId="57A4DF85" w14:textId="77777777" w:rsidR="00622E5A" w:rsidRDefault="00622E5A" w:rsidP="00A44B4F">
      <w:pPr>
        <w:spacing w:line="276" w:lineRule="auto"/>
        <w:jc w:val="both"/>
        <w:rPr>
          <w:rFonts w:asciiTheme="minorHAnsi" w:hAnsiTheme="minorHAnsi" w:cstheme="minorHAnsi"/>
        </w:rPr>
      </w:pPr>
    </w:p>
    <w:p w14:paraId="50BE4533" w14:textId="77777777" w:rsidR="00CB68A3" w:rsidRDefault="00CB68A3" w:rsidP="00A44B4F">
      <w:pPr>
        <w:spacing w:line="276" w:lineRule="auto"/>
        <w:jc w:val="both"/>
        <w:rPr>
          <w:rFonts w:asciiTheme="minorHAnsi" w:hAnsiTheme="minorHAnsi" w:cstheme="minorHAnsi"/>
        </w:rPr>
      </w:pPr>
    </w:p>
    <w:p w14:paraId="57F17FA9" w14:textId="51E66A51" w:rsidR="00CB68A3" w:rsidRDefault="00CB68A3" w:rsidP="00A44B4F">
      <w:pPr>
        <w:spacing w:line="276" w:lineRule="auto"/>
        <w:jc w:val="both"/>
        <w:rPr>
          <w:rFonts w:asciiTheme="minorHAnsi" w:hAnsiTheme="minorHAnsi" w:cstheme="minorHAnsi"/>
          <w:b/>
          <w:bCs/>
        </w:rPr>
      </w:pPr>
      <w:r>
        <w:rPr>
          <w:rFonts w:asciiTheme="minorHAnsi" w:hAnsiTheme="minorHAnsi" w:cstheme="minorHAnsi"/>
          <w:b/>
          <w:bCs/>
        </w:rPr>
        <w:t xml:space="preserve">Ondertekening </w:t>
      </w:r>
    </w:p>
    <w:p w14:paraId="18FDCB59" w14:textId="77777777" w:rsidR="00CB68A3" w:rsidRPr="00CB68A3" w:rsidRDefault="00CB68A3" w:rsidP="00CB68A3">
      <w:pPr>
        <w:pStyle w:val="Plattetekst"/>
        <w:spacing w:line="0" w:lineRule="atLeast"/>
        <w:ind w:right="295"/>
        <w:rPr>
          <w:rFonts w:asciiTheme="minorHAnsi" w:hAnsiTheme="minorHAnsi" w:cstheme="minorHAnsi"/>
          <w:sz w:val="22"/>
          <w:szCs w:val="22"/>
        </w:rPr>
      </w:pPr>
      <w:r w:rsidRPr="00CB68A3">
        <w:rPr>
          <w:rFonts w:asciiTheme="minorHAnsi" w:hAnsiTheme="minorHAnsi" w:cstheme="minorHAnsi"/>
          <w:sz w:val="22"/>
          <w:szCs w:val="22"/>
        </w:rPr>
        <w:t>Dit</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document</w:t>
      </w:r>
      <w:r w:rsidRPr="00CB68A3">
        <w:rPr>
          <w:rFonts w:asciiTheme="minorHAnsi" w:hAnsiTheme="minorHAnsi" w:cstheme="minorHAnsi"/>
          <w:spacing w:val="-4"/>
          <w:sz w:val="22"/>
          <w:szCs w:val="22"/>
        </w:rPr>
        <w:t xml:space="preserve"> </w:t>
      </w:r>
      <w:r w:rsidRPr="00CB68A3">
        <w:rPr>
          <w:rFonts w:asciiTheme="minorHAnsi" w:hAnsiTheme="minorHAnsi" w:cstheme="minorHAnsi"/>
          <w:sz w:val="22"/>
          <w:szCs w:val="22"/>
        </w:rPr>
        <w:t>is</w:t>
      </w:r>
      <w:r w:rsidRPr="00CB68A3">
        <w:rPr>
          <w:rFonts w:asciiTheme="minorHAnsi" w:hAnsiTheme="minorHAnsi" w:cstheme="minorHAnsi"/>
          <w:spacing w:val="-5"/>
          <w:sz w:val="22"/>
          <w:szCs w:val="22"/>
        </w:rPr>
        <w:t xml:space="preserve"> bij voorkeur </w:t>
      </w:r>
      <w:r w:rsidRPr="00CB68A3">
        <w:rPr>
          <w:rFonts w:asciiTheme="minorHAnsi" w:hAnsiTheme="minorHAnsi" w:cstheme="minorHAnsi"/>
          <w:sz w:val="22"/>
          <w:szCs w:val="22"/>
        </w:rPr>
        <w:t>elektronisch en anders fysiek,</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en tevens</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rechtsgeldig</w:t>
      </w:r>
      <w:r w:rsidRPr="00CB68A3">
        <w:rPr>
          <w:rFonts w:asciiTheme="minorHAnsi" w:hAnsiTheme="minorHAnsi" w:cstheme="minorHAnsi"/>
          <w:spacing w:val="-6"/>
          <w:sz w:val="22"/>
          <w:szCs w:val="22"/>
        </w:rPr>
        <w:t xml:space="preserve"> </w:t>
      </w:r>
      <w:r w:rsidRPr="00CB68A3">
        <w:rPr>
          <w:rFonts w:asciiTheme="minorHAnsi" w:hAnsiTheme="minorHAnsi" w:cstheme="minorHAnsi"/>
          <w:sz w:val="22"/>
          <w:szCs w:val="22"/>
        </w:rPr>
        <w:t>ondertekend</w:t>
      </w:r>
      <w:r w:rsidRPr="00CB68A3">
        <w:rPr>
          <w:rFonts w:asciiTheme="minorHAnsi" w:hAnsiTheme="minorHAnsi" w:cstheme="minorHAnsi"/>
          <w:spacing w:val="-4"/>
          <w:sz w:val="22"/>
          <w:szCs w:val="22"/>
        </w:rPr>
        <w:t xml:space="preserve"> </w:t>
      </w:r>
      <w:r w:rsidRPr="00CB68A3">
        <w:rPr>
          <w:rFonts w:asciiTheme="minorHAnsi" w:hAnsiTheme="minorHAnsi" w:cstheme="minorHAnsi"/>
          <w:sz w:val="22"/>
          <w:szCs w:val="22"/>
        </w:rPr>
        <w:t>door</w:t>
      </w:r>
      <w:r w:rsidRPr="00CB68A3">
        <w:rPr>
          <w:rFonts w:asciiTheme="minorHAnsi" w:hAnsiTheme="minorHAnsi" w:cstheme="minorHAnsi"/>
          <w:spacing w:val="-3"/>
          <w:sz w:val="22"/>
          <w:szCs w:val="22"/>
        </w:rPr>
        <w:t xml:space="preserve"> </w:t>
      </w:r>
      <w:r w:rsidRPr="00CB68A3">
        <w:rPr>
          <w:rFonts w:asciiTheme="minorHAnsi" w:hAnsiTheme="minorHAnsi" w:cstheme="minorHAnsi"/>
          <w:sz w:val="22"/>
          <w:szCs w:val="22"/>
        </w:rPr>
        <w:t>onderstaande</w:t>
      </w:r>
      <w:r w:rsidRPr="00CB68A3">
        <w:rPr>
          <w:rFonts w:asciiTheme="minorHAnsi" w:hAnsiTheme="minorHAnsi" w:cstheme="minorHAnsi"/>
          <w:spacing w:val="-7"/>
          <w:sz w:val="22"/>
          <w:szCs w:val="22"/>
        </w:rPr>
        <w:t xml:space="preserve"> </w:t>
      </w:r>
      <w:r w:rsidRPr="00CB68A3">
        <w:rPr>
          <w:rFonts w:asciiTheme="minorHAnsi" w:hAnsiTheme="minorHAnsi" w:cstheme="minorHAnsi"/>
          <w:sz w:val="22"/>
          <w:szCs w:val="22"/>
        </w:rPr>
        <w:t xml:space="preserve">personen: </w:t>
      </w:r>
    </w:p>
    <w:p w14:paraId="2C8C2F42" w14:textId="77777777" w:rsidR="00CB68A3" w:rsidRPr="00CB68A3" w:rsidRDefault="00CB68A3" w:rsidP="00A44B4F">
      <w:pPr>
        <w:spacing w:line="276" w:lineRule="auto"/>
        <w:jc w:val="both"/>
        <w:rPr>
          <w:rFonts w:asciiTheme="minorHAnsi" w:hAnsiTheme="minorHAnsi" w:cstheme="minorHAnsi"/>
          <w:b/>
          <w:bCs/>
        </w:rPr>
      </w:pPr>
    </w:p>
    <w:p w14:paraId="3DEB7A0F" w14:textId="2E719F1A"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Aldus ondertekend en opgemaakt in </w:t>
      </w:r>
      <w:r w:rsidR="00CB68A3">
        <w:rPr>
          <w:rFonts w:asciiTheme="minorHAnsi" w:hAnsiTheme="minorHAnsi" w:cstheme="minorHAnsi"/>
        </w:rPr>
        <w:t>tweevoud.</w:t>
      </w:r>
    </w:p>
    <w:p w14:paraId="0DB658B6" w14:textId="77777777" w:rsidR="00A44B4F" w:rsidRPr="00CB68A3" w:rsidRDefault="00A44B4F" w:rsidP="00A44B4F">
      <w:pPr>
        <w:spacing w:line="276" w:lineRule="auto"/>
        <w:jc w:val="both"/>
        <w:rPr>
          <w:rFonts w:asciiTheme="minorHAnsi" w:hAnsiTheme="minorHAnsi" w:cstheme="minorHAnsi"/>
        </w:rPr>
      </w:pPr>
    </w:p>
    <w:p w14:paraId="2775E7A1" w14:textId="37B0D97C"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Zaffier</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Opdrachtnemer</w:t>
      </w:r>
    </w:p>
    <w:p w14:paraId="7143D717"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Plaats: </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Plaats:</w:t>
      </w:r>
    </w:p>
    <w:p w14:paraId="529F71C2"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Datum:</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Datum:</w:t>
      </w:r>
    </w:p>
    <w:p w14:paraId="49DC089A"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Namens: </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Namens:</w:t>
      </w:r>
    </w:p>
    <w:p w14:paraId="1942CFB8" w14:textId="77777777" w:rsidR="00A44B4F" w:rsidRPr="00CB68A3" w:rsidRDefault="00A44B4F" w:rsidP="00A44B4F">
      <w:pPr>
        <w:spacing w:line="276" w:lineRule="auto"/>
        <w:jc w:val="both"/>
        <w:rPr>
          <w:rFonts w:asciiTheme="minorHAnsi" w:hAnsiTheme="minorHAnsi" w:cstheme="minorHAnsi"/>
        </w:rPr>
      </w:pPr>
    </w:p>
    <w:p w14:paraId="33277C2B"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 xml:space="preserve">Handtekening: </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Handtekening:</w:t>
      </w:r>
    </w:p>
    <w:p w14:paraId="0CD34B8D"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softHyphen/>
      </w:r>
      <w:r w:rsidRPr="00CB68A3">
        <w:rPr>
          <w:rFonts w:asciiTheme="minorHAnsi" w:hAnsiTheme="minorHAnsi" w:cstheme="minorHAnsi"/>
        </w:rPr>
        <w:softHyphen/>
      </w:r>
      <w:r w:rsidRPr="00CB68A3">
        <w:rPr>
          <w:rFonts w:asciiTheme="minorHAnsi" w:hAnsiTheme="minorHAnsi" w:cstheme="minorHAnsi"/>
        </w:rPr>
        <w:softHyphen/>
      </w:r>
      <w:r w:rsidRPr="00CB68A3">
        <w:rPr>
          <w:rFonts w:asciiTheme="minorHAnsi" w:hAnsiTheme="minorHAnsi" w:cstheme="minorHAnsi"/>
        </w:rPr>
        <w:softHyphen/>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r>
    </w:p>
    <w:p w14:paraId="2106101B" w14:textId="77777777" w:rsidR="00A44B4F" w:rsidRPr="00CB68A3" w:rsidRDefault="00A44B4F" w:rsidP="00A44B4F">
      <w:pPr>
        <w:spacing w:line="276" w:lineRule="auto"/>
        <w:jc w:val="both"/>
        <w:rPr>
          <w:rFonts w:asciiTheme="minorHAnsi" w:hAnsiTheme="minorHAnsi" w:cstheme="minorHAnsi"/>
        </w:rPr>
      </w:pPr>
    </w:p>
    <w:p w14:paraId="00A491E9" w14:textId="77777777" w:rsidR="00A44B4F" w:rsidRPr="00CB68A3" w:rsidRDefault="00A44B4F" w:rsidP="00A44B4F">
      <w:pPr>
        <w:spacing w:line="276" w:lineRule="auto"/>
        <w:jc w:val="both"/>
        <w:rPr>
          <w:rFonts w:asciiTheme="minorHAnsi" w:hAnsiTheme="minorHAnsi" w:cstheme="minorHAnsi"/>
        </w:rPr>
      </w:pPr>
    </w:p>
    <w:p w14:paraId="447E50AA" w14:textId="77777777" w:rsidR="00A44B4F" w:rsidRPr="00CB68A3" w:rsidRDefault="00A44B4F" w:rsidP="00A44B4F">
      <w:pPr>
        <w:spacing w:line="276" w:lineRule="auto"/>
        <w:jc w:val="both"/>
        <w:rPr>
          <w:rFonts w:asciiTheme="minorHAnsi" w:hAnsiTheme="minorHAnsi" w:cstheme="minorHAnsi"/>
        </w:rPr>
      </w:pPr>
      <w:r w:rsidRPr="00CB68A3">
        <w:rPr>
          <w:rFonts w:asciiTheme="minorHAnsi" w:hAnsiTheme="minorHAnsi" w:cstheme="minorHAnsi"/>
        </w:rPr>
        <w:t>______________________________</w:t>
      </w:r>
      <w:r w:rsidRPr="00CB68A3">
        <w:rPr>
          <w:rFonts w:asciiTheme="minorHAnsi" w:hAnsiTheme="minorHAnsi" w:cstheme="minorHAnsi"/>
        </w:rPr>
        <w:tab/>
      </w:r>
      <w:r w:rsidRPr="00CB68A3">
        <w:rPr>
          <w:rFonts w:asciiTheme="minorHAnsi" w:hAnsiTheme="minorHAnsi" w:cstheme="minorHAnsi"/>
        </w:rPr>
        <w:tab/>
      </w:r>
      <w:r w:rsidRPr="00CB68A3">
        <w:rPr>
          <w:rFonts w:asciiTheme="minorHAnsi" w:hAnsiTheme="minorHAnsi" w:cstheme="minorHAnsi"/>
        </w:rPr>
        <w:tab/>
        <w:t>_______________________________</w:t>
      </w:r>
    </w:p>
    <w:p w14:paraId="3CE96C5D" w14:textId="77777777" w:rsidR="00A44B4F" w:rsidRPr="00CB68A3" w:rsidRDefault="00A44B4F" w:rsidP="00A44B4F">
      <w:pPr>
        <w:spacing w:line="276" w:lineRule="auto"/>
        <w:jc w:val="both"/>
        <w:rPr>
          <w:rFonts w:asciiTheme="minorHAnsi" w:hAnsiTheme="minorHAnsi" w:cstheme="minorHAnsi"/>
        </w:rPr>
      </w:pPr>
    </w:p>
    <w:p w14:paraId="61EF1296" w14:textId="77777777" w:rsidR="00A44B4F" w:rsidRPr="00CB68A3" w:rsidRDefault="00A44B4F" w:rsidP="00A44B4F">
      <w:pPr>
        <w:spacing w:line="276" w:lineRule="auto"/>
        <w:jc w:val="both"/>
        <w:rPr>
          <w:rFonts w:asciiTheme="minorHAnsi" w:hAnsiTheme="minorHAnsi" w:cstheme="minorHAnsi"/>
        </w:rPr>
      </w:pPr>
    </w:p>
    <w:p w14:paraId="2BA8E66D" w14:textId="77777777" w:rsidR="00A44B4F" w:rsidRPr="00CB68A3" w:rsidRDefault="00A44B4F" w:rsidP="00A44B4F">
      <w:pPr>
        <w:spacing w:line="276" w:lineRule="auto"/>
        <w:jc w:val="both"/>
        <w:rPr>
          <w:rFonts w:asciiTheme="minorHAnsi" w:hAnsiTheme="minorHAnsi" w:cstheme="minorHAnsi"/>
        </w:rPr>
      </w:pPr>
    </w:p>
    <w:p w14:paraId="6B24329A" w14:textId="77777777" w:rsidR="00A44B4F" w:rsidRPr="00CB68A3" w:rsidRDefault="00A44B4F" w:rsidP="00A44B4F">
      <w:pPr>
        <w:spacing w:line="276" w:lineRule="auto"/>
        <w:jc w:val="both"/>
        <w:rPr>
          <w:rFonts w:asciiTheme="minorHAnsi" w:hAnsiTheme="minorHAnsi" w:cstheme="minorHAnsi"/>
        </w:rPr>
      </w:pPr>
    </w:p>
    <w:p w14:paraId="1AF07895" w14:textId="77777777" w:rsidR="008A2F9A" w:rsidRPr="00CB68A3" w:rsidRDefault="008A2F9A">
      <w:pPr>
        <w:pStyle w:val="Plattetekst"/>
        <w:spacing w:before="3"/>
        <w:rPr>
          <w:rFonts w:asciiTheme="minorHAnsi" w:hAnsiTheme="minorHAnsi" w:cstheme="minorHAnsi"/>
          <w:sz w:val="28"/>
          <w:szCs w:val="22"/>
        </w:rPr>
      </w:pPr>
    </w:p>
    <w:sectPr w:rsidR="008A2F9A" w:rsidRPr="00CB68A3">
      <w:footerReference w:type="default" r:id="rId13"/>
      <w:pgSz w:w="11910" w:h="16840"/>
      <w:pgMar w:top="1100" w:right="1360" w:bottom="820" w:left="1680" w:header="0"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608C" w14:textId="77777777" w:rsidR="007C15B4" w:rsidRDefault="007C15B4">
      <w:r>
        <w:separator/>
      </w:r>
    </w:p>
  </w:endnote>
  <w:endnote w:type="continuationSeparator" w:id="0">
    <w:p w14:paraId="7B9CAA61" w14:textId="77777777" w:rsidR="007C15B4" w:rsidRDefault="007C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A155" w14:textId="2E5583BE" w:rsidR="00F56C73" w:rsidRDefault="00897AF5">
    <w:pPr>
      <w:pStyle w:val="Plattetekst"/>
      <w:spacing w:line="14" w:lineRule="auto"/>
    </w:pPr>
    <w:r>
      <w:rPr>
        <w:noProof/>
      </w:rPr>
      <mc:AlternateContent>
        <mc:Choice Requires="wps">
          <w:drawing>
            <wp:anchor distT="0" distB="0" distL="114300" distR="114300" simplePos="0" relativeHeight="251657728" behindDoc="1" locked="0" layoutInCell="1" allowOverlap="1" wp14:anchorId="51629146" wp14:editId="6415AB32">
              <wp:simplePos x="0" y="0"/>
              <wp:positionH relativeFrom="page">
                <wp:posOffset>5765800</wp:posOffset>
              </wp:positionH>
              <wp:positionV relativeFrom="page">
                <wp:posOffset>10156825</wp:posOffset>
              </wp:positionV>
              <wp:extent cx="87185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BFB94" w14:textId="77777777" w:rsidR="00F56C73" w:rsidRPr="002E38F5" w:rsidRDefault="00ED5EB9">
                          <w:pPr>
                            <w:spacing w:before="12"/>
                            <w:ind w:left="20"/>
                            <w:rPr>
                              <w:rFonts w:asciiTheme="minorHAnsi" w:hAnsiTheme="minorHAnsi" w:cstheme="minorHAnsi"/>
                              <w:b/>
                              <w:sz w:val="20"/>
                            </w:rPr>
                          </w:pPr>
                          <w:r w:rsidRPr="002E38F5">
                            <w:rPr>
                              <w:rFonts w:asciiTheme="minorHAnsi" w:hAnsiTheme="minorHAnsi" w:cstheme="minorHAnsi"/>
                              <w:sz w:val="20"/>
                            </w:rPr>
                            <w:t>Pagina</w:t>
                          </w:r>
                          <w:r w:rsidRPr="002E38F5">
                            <w:rPr>
                              <w:rFonts w:asciiTheme="minorHAnsi" w:hAnsiTheme="minorHAnsi" w:cstheme="minorHAnsi"/>
                              <w:spacing w:val="-4"/>
                              <w:sz w:val="20"/>
                            </w:rPr>
                            <w:t xml:space="preserve"> </w:t>
                          </w:r>
                          <w:r w:rsidRPr="002E38F5">
                            <w:rPr>
                              <w:rFonts w:asciiTheme="minorHAnsi" w:hAnsiTheme="minorHAnsi" w:cstheme="minorHAnsi"/>
                              <w:b/>
                              <w:sz w:val="20"/>
                            </w:rPr>
                            <w:fldChar w:fldCharType="begin"/>
                          </w:r>
                          <w:r w:rsidRPr="002E38F5">
                            <w:rPr>
                              <w:rFonts w:asciiTheme="minorHAnsi" w:hAnsiTheme="minorHAnsi" w:cstheme="minorHAnsi"/>
                              <w:b/>
                              <w:sz w:val="20"/>
                            </w:rPr>
                            <w:instrText xml:space="preserve"> PAGE </w:instrText>
                          </w:r>
                          <w:r w:rsidRPr="002E38F5">
                            <w:rPr>
                              <w:rFonts w:asciiTheme="minorHAnsi" w:hAnsiTheme="minorHAnsi" w:cstheme="minorHAnsi"/>
                              <w:b/>
                              <w:sz w:val="20"/>
                            </w:rPr>
                            <w:fldChar w:fldCharType="separate"/>
                          </w:r>
                          <w:r w:rsidRPr="002E38F5">
                            <w:rPr>
                              <w:rFonts w:asciiTheme="minorHAnsi" w:hAnsiTheme="minorHAnsi" w:cstheme="minorHAnsi"/>
                              <w:b/>
                              <w:sz w:val="20"/>
                            </w:rPr>
                            <w:t>2</w:t>
                          </w:r>
                          <w:r w:rsidRPr="002E38F5">
                            <w:rPr>
                              <w:rFonts w:asciiTheme="minorHAnsi" w:hAnsiTheme="minorHAnsi" w:cstheme="minorHAnsi"/>
                              <w:b/>
                              <w:sz w:val="20"/>
                            </w:rPr>
                            <w:fldChar w:fldCharType="end"/>
                          </w:r>
                          <w:r w:rsidRPr="002E38F5">
                            <w:rPr>
                              <w:rFonts w:asciiTheme="minorHAnsi" w:hAnsiTheme="minorHAnsi" w:cstheme="minorHAnsi"/>
                              <w:b/>
                              <w:spacing w:val="-5"/>
                              <w:sz w:val="20"/>
                            </w:rPr>
                            <w:t xml:space="preserve"> </w:t>
                          </w:r>
                          <w:r w:rsidRPr="002E38F5">
                            <w:rPr>
                              <w:rFonts w:asciiTheme="minorHAnsi" w:hAnsiTheme="minorHAnsi" w:cstheme="minorHAnsi"/>
                              <w:sz w:val="20"/>
                            </w:rPr>
                            <w:t>van</w:t>
                          </w:r>
                          <w:r w:rsidRPr="002E38F5">
                            <w:rPr>
                              <w:rFonts w:asciiTheme="minorHAnsi" w:hAnsiTheme="minorHAnsi" w:cstheme="minorHAnsi"/>
                              <w:spacing w:val="-4"/>
                              <w:sz w:val="20"/>
                            </w:rPr>
                            <w:t xml:space="preserve"> </w:t>
                          </w:r>
                          <w:r w:rsidRPr="002E38F5">
                            <w:rPr>
                              <w:rFonts w:asciiTheme="minorHAnsi" w:hAnsiTheme="minorHAnsi" w:cstheme="minorHAnsi"/>
                              <w:b/>
                              <w:spacing w:val="-10"/>
                              <w:sz w:val="20"/>
                            </w:rPr>
                            <w:fldChar w:fldCharType="begin"/>
                          </w:r>
                          <w:r w:rsidRPr="002E38F5">
                            <w:rPr>
                              <w:rFonts w:asciiTheme="minorHAnsi" w:hAnsiTheme="minorHAnsi" w:cstheme="minorHAnsi"/>
                              <w:b/>
                              <w:spacing w:val="-10"/>
                              <w:sz w:val="20"/>
                            </w:rPr>
                            <w:instrText xml:space="preserve"> NUMPAGES </w:instrText>
                          </w:r>
                          <w:r w:rsidRPr="002E38F5">
                            <w:rPr>
                              <w:rFonts w:asciiTheme="minorHAnsi" w:hAnsiTheme="minorHAnsi" w:cstheme="minorHAnsi"/>
                              <w:b/>
                              <w:spacing w:val="-10"/>
                              <w:sz w:val="20"/>
                            </w:rPr>
                            <w:fldChar w:fldCharType="separate"/>
                          </w:r>
                          <w:r w:rsidRPr="002E38F5">
                            <w:rPr>
                              <w:rFonts w:asciiTheme="minorHAnsi" w:hAnsiTheme="minorHAnsi" w:cstheme="minorHAnsi"/>
                              <w:b/>
                              <w:spacing w:val="-10"/>
                              <w:sz w:val="20"/>
                            </w:rPr>
                            <w:t>7</w:t>
                          </w:r>
                          <w:r w:rsidRPr="002E38F5">
                            <w:rPr>
                              <w:rFonts w:asciiTheme="minorHAnsi" w:hAnsiTheme="minorHAnsi" w:cstheme="minorHAnsi"/>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29146" id="_x0000_t202" coordsize="21600,21600" o:spt="202" path="m,l,21600r21600,l21600,xe">
              <v:stroke joinstyle="miter"/>
              <v:path gradientshapeok="t" o:connecttype="rect"/>
            </v:shapetype>
            <v:shape id="docshape1" o:spid="_x0000_s1026" type="#_x0000_t202" style="position:absolute;margin-left:454pt;margin-top:799.75pt;width:68.6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n8z1QEAAJADAAAOAAAAZHJzL2Uyb0RvYy54bWysU9tu2zAMfR+wfxD0vtgukDYw4hRdiw4D&#10;ugvQ7QNoWY6F2aJGKbGzrx8lx+kub8NeBJqiDs85pLe309CLoyZv0FayWOVSaKuwMXZfya9fHt9s&#10;pPABbAM9Wl3Jk/bydvf61XZ0pb7CDvtGk2AQ68vRVbILwZVZ5lWnB/ArdNryZYs0QOBP2mcNwcjo&#10;Q59d5fl1NiI1jlBp7zn7MF/KXcJvW63Cp7b1Ooi+kswtpJPSWccz222h3BO4zqgzDfgHFgMYy00v&#10;UA8QQBzI/AU1GEXosQ0rhUOGbWuUThpYTZH/oea5A6eTFjbHu4tN/v/Bqo/HZ/eZRJje4sQDTCK8&#10;e0L1zQuL9x3Yvb4jwrHT0HDjIlqWjc6X56fRal/6CFKPH7DhIcMhYAKaWhqiK6xTMDoP4HQxXU9B&#10;KE5uborNei2F4qvi+ibP16kDlMtjRz680ziIGFSSeKYJHI5PPkQyUC4lsZfFR9P3aa69/S3BhTGT&#10;yEe+M/Mw1RNXRxE1NieWQTivCa81Bx3SDylGXpFK+u8HIC1F/96yFXGfloCWoF4CsIqfVjJIMYf3&#10;Yd67gyOz7xh5NtviHdvVmiTlhcWZJ489KTyvaNyrX79T1cuPtPsJAAD//wMAUEsDBBQABgAIAAAA&#10;IQA0OHkO4gAAAA4BAAAPAAAAZHJzL2Rvd25yZXYueG1sTI/BTsMwEETvSPyDtUjcqE0hURLiVBWC&#10;ExIiDQeOTuwmVuN1iN02/D3bE9x2NKPZN+VmcSM7mTlYjxLuVwKYwc5ri72Ez+b1LgMWokKtRo9G&#10;wo8JsKmur0pVaH/G2px2sWdUgqFQEoYYp4Lz0A3GqbDyk0Hy9n52KpKce65ndaZyN/K1ECl3yiJ9&#10;GNRkngfTHXZHJ2H7hfWL/X5vP+p9bZsmF/iWHqS8vVm2T8CiWeJfGC74hA4VMbX+iDqwUUIuMtoS&#10;yUjyPAF2iYjH5AFYS1e6TjLgVcn/z6h+AQAA//8DAFBLAQItABQABgAIAAAAIQC2gziS/gAAAOEB&#10;AAATAAAAAAAAAAAAAAAAAAAAAABbQ29udGVudF9UeXBlc10ueG1sUEsBAi0AFAAGAAgAAAAhADj9&#10;If/WAAAAlAEAAAsAAAAAAAAAAAAAAAAALwEAAF9yZWxzLy5yZWxzUEsBAi0AFAAGAAgAAAAhAD0u&#10;fzPVAQAAkAMAAA4AAAAAAAAAAAAAAAAALgIAAGRycy9lMm9Eb2MueG1sUEsBAi0AFAAGAAgAAAAh&#10;ADQ4eQ7iAAAADgEAAA8AAAAAAAAAAAAAAAAALwQAAGRycy9kb3ducmV2LnhtbFBLBQYAAAAABAAE&#10;APMAAAA+BQAAAAA=&#10;" filled="f" stroked="f">
              <v:textbox inset="0,0,0,0">
                <w:txbxContent>
                  <w:p w14:paraId="4D6BFB94" w14:textId="77777777" w:rsidR="00F56C73" w:rsidRPr="002E38F5" w:rsidRDefault="00ED5EB9">
                    <w:pPr>
                      <w:spacing w:before="12"/>
                      <w:ind w:left="20"/>
                      <w:rPr>
                        <w:rFonts w:asciiTheme="minorHAnsi" w:hAnsiTheme="minorHAnsi" w:cstheme="minorHAnsi"/>
                        <w:b/>
                        <w:sz w:val="20"/>
                      </w:rPr>
                    </w:pPr>
                    <w:r w:rsidRPr="002E38F5">
                      <w:rPr>
                        <w:rFonts w:asciiTheme="minorHAnsi" w:hAnsiTheme="minorHAnsi" w:cstheme="minorHAnsi"/>
                        <w:sz w:val="20"/>
                      </w:rPr>
                      <w:t>Pagina</w:t>
                    </w:r>
                    <w:r w:rsidRPr="002E38F5">
                      <w:rPr>
                        <w:rFonts w:asciiTheme="minorHAnsi" w:hAnsiTheme="minorHAnsi" w:cstheme="minorHAnsi"/>
                        <w:spacing w:val="-4"/>
                        <w:sz w:val="20"/>
                      </w:rPr>
                      <w:t xml:space="preserve"> </w:t>
                    </w:r>
                    <w:r w:rsidRPr="002E38F5">
                      <w:rPr>
                        <w:rFonts w:asciiTheme="minorHAnsi" w:hAnsiTheme="minorHAnsi" w:cstheme="minorHAnsi"/>
                        <w:b/>
                        <w:sz w:val="20"/>
                      </w:rPr>
                      <w:fldChar w:fldCharType="begin"/>
                    </w:r>
                    <w:r w:rsidRPr="002E38F5">
                      <w:rPr>
                        <w:rFonts w:asciiTheme="minorHAnsi" w:hAnsiTheme="minorHAnsi" w:cstheme="minorHAnsi"/>
                        <w:b/>
                        <w:sz w:val="20"/>
                      </w:rPr>
                      <w:instrText xml:space="preserve"> PAGE </w:instrText>
                    </w:r>
                    <w:r w:rsidRPr="002E38F5">
                      <w:rPr>
                        <w:rFonts w:asciiTheme="minorHAnsi" w:hAnsiTheme="minorHAnsi" w:cstheme="minorHAnsi"/>
                        <w:b/>
                        <w:sz w:val="20"/>
                      </w:rPr>
                      <w:fldChar w:fldCharType="separate"/>
                    </w:r>
                    <w:r w:rsidRPr="002E38F5">
                      <w:rPr>
                        <w:rFonts w:asciiTheme="minorHAnsi" w:hAnsiTheme="minorHAnsi" w:cstheme="minorHAnsi"/>
                        <w:b/>
                        <w:sz w:val="20"/>
                      </w:rPr>
                      <w:t>2</w:t>
                    </w:r>
                    <w:r w:rsidRPr="002E38F5">
                      <w:rPr>
                        <w:rFonts w:asciiTheme="minorHAnsi" w:hAnsiTheme="minorHAnsi" w:cstheme="minorHAnsi"/>
                        <w:b/>
                        <w:sz w:val="20"/>
                      </w:rPr>
                      <w:fldChar w:fldCharType="end"/>
                    </w:r>
                    <w:r w:rsidRPr="002E38F5">
                      <w:rPr>
                        <w:rFonts w:asciiTheme="minorHAnsi" w:hAnsiTheme="minorHAnsi" w:cstheme="minorHAnsi"/>
                        <w:b/>
                        <w:spacing w:val="-5"/>
                        <w:sz w:val="20"/>
                      </w:rPr>
                      <w:t xml:space="preserve"> </w:t>
                    </w:r>
                    <w:r w:rsidRPr="002E38F5">
                      <w:rPr>
                        <w:rFonts w:asciiTheme="minorHAnsi" w:hAnsiTheme="minorHAnsi" w:cstheme="minorHAnsi"/>
                        <w:sz w:val="20"/>
                      </w:rPr>
                      <w:t>van</w:t>
                    </w:r>
                    <w:r w:rsidRPr="002E38F5">
                      <w:rPr>
                        <w:rFonts w:asciiTheme="minorHAnsi" w:hAnsiTheme="minorHAnsi" w:cstheme="minorHAnsi"/>
                        <w:spacing w:val="-4"/>
                        <w:sz w:val="20"/>
                      </w:rPr>
                      <w:t xml:space="preserve"> </w:t>
                    </w:r>
                    <w:r w:rsidRPr="002E38F5">
                      <w:rPr>
                        <w:rFonts w:asciiTheme="minorHAnsi" w:hAnsiTheme="minorHAnsi" w:cstheme="minorHAnsi"/>
                        <w:b/>
                        <w:spacing w:val="-10"/>
                        <w:sz w:val="20"/>
                      </w:rPr>
                      <w:fldChar w:fldCharType="begin"/>
                    </w:r>
                    <w:r w:rsidRPr="002E38F5">
                      <w:rPr>
                        <w:rFonts w:asciiTheme="minorHAnsi" w:hAnsiTheme="minorHAnsi" w:cstheme="minorHAnsi"/>
                        <w:b/>
                        <w:spacing w:val="-10"/>
                        <w:sz w:val="20"/>
                      </w:rPr>
                      <w:instrText xml:space="preserve"> NUMPAGES </w:instrText>
                    </w:r>
                    <w:r w:rsidRPr="002E38F5">
                      <w:rPr>
                        <w:rFonts w:asciiTheme="minorHAnsi" w:hAnsiTheme="minorHAnsi" w:cstheme="minorHAnsi"/>
                        <w:b/>
                        <w:spacing w:val="-10"/>
                        <w:sz w:val="20"/>
                      </w:rPr>
                      <w:fldChar w:fldCharType="separate"/>
                    </w:r>
                    <w:r w:rsidRPr="002E38F5">
                      <w:rPr>
                        <w:rFonts w:asciiTheme="minorHAnsi" w:hAnsiTheme="minorHAnsi" w:cstheme="minorHAnsi"/>
                        <w:b/>
                        <w:spacing w:val="-10"/>
                        <w:sz w:val="20"/>
                      </w:rPr>
                      <w:t>7</w:t>
                    </w:r>
                    <w:r w:rsidRPr="002E38F5">
                      <w:rPr>
                        <w:rFonts w:asciiTheme="minorHAnsi" w:hAnsiTheme="minorHAnsi" w:cstheme="minorHAnsi"/>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30CF" w14:textId="77777777" w:rsidR="007C15B4" w:rsidRDefault="007C15B4">
      <w:r>
        <w:separator/>
      </w:r>
    </w:p>
  </w:footnote>
  <w:footnote w:type="continuationSeparator" w:id="0">
    <w:p w14:paraId="06A713E2" w14:textId="77777777" w:rsidR="007C15B4" w:rsidRDefault="007C1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0028" w14:textId="15CE7D69" w:rsidR="002721EA" w:rsidRDefault="002721EA">
    <w:pPr>
      <w:pStyle w:val="Koptekst"/>
    </w:pPr>
    <w:r>
      <w:rPr>
        <w:noProof/>
      </w:rPr>
      <w:drawing>
        <wp:anchor distT="0" distB="0" distL="114300" distR="114300" simplePos="0" relativeHeight="251659776" behindDoc="1" locked="0" layoutInCell="1" allowOverlap="1" wp14:anchorId="0A60CCB5" wp14:editId="1727AF70">
          <wp:simplePos x="0" y="0"/>
          <wp:positionH relativeFrom="column">
            <wp:posOffset>3692770</wp:posOffset>
          </wp:positionH>
          <wp:positionV relativeFrom="paragraph">
            <wp:posOffset>1173</wp:posOffset>
          </wp:positionV>
          <wp:extent cx="2712720" cy="1127576"/>
          <wp:effectExtent l="0" t="0" r="0" b="0"/>
          <wp:wrapTight wrapText="bothSides">
            <wp:wrapPolygon edited="0">
              <wp:start x="0" y="0"/>
              <wp:lineTo x="0" y="21174"/>
              <wp:lineTo x="21388" y="21174"/>
              <wp:lineTo x="21388" y="0"/>
              <wp:lineTo x="0" y="0"/>
            </wp:wrapPolygon>
          </wp:wrapTight>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12720" cy="112757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2432"/>
    <w:multiLevelType w:val="hybridMultilevel"/>
    <w:tmpl w:val="26F4EA58"/>
    <w:lvl w:ilvl="0" w:tplc="C8EA65DC">
      <w:start w:val="8"/>
      <w:numFmt w:val="decimal"/>
      <w:lvlText w:val="%1."/>
      <w:lvlJc w:val="left"/>
      <w:pPr>
        <w:ind w:left="494" w:hanging="360"/>
      </w:pPr>
      <w:rPr>
        <w:rFonts w:hint="default"/>
      </w:rPr>
    </w:lvl>
    <w:lvl w:ilvl="1" w:tplc="04130019" w:tentative="1">
      <w:start w:val="1"/>
      <w:numFmt w:val="lowerLetter"/>
      <w:lvlText w:val="%2."/>
      <w:lvlJc w:val="left"/>
      <w:pPr>
        <w:ind w:left="1214" w:hanging="360"/>
      </w:pPr>
    </w:lvl>
    <w:lvl w:ilvl="2" w:tplc="0413001B" w:tentative="1">
      <w:start w:val="1"/>
      <w:numFmt w:val="lowerRoman"/>
      <w:lvlText w:val="%3."/>
      <w:lvlJc w:val="right"/>
      <w:pPr>
        <w:ind w:left="1934" w:hanging="180"/>
      </w:pPr>
    </w:lvl>
    <w:lvl w:ilvl="3" w:tplc="0413000F" w:tentative="1">
      <w:start w:val="1"/>
      <w:numFmt w:val="decimal"/>
      <w:lvlText w:val="%4."/>
      <w:lvlJc w:val="left"/>
      <w:pPr>
        <w:ind w:left="2654" w:hanging="360"/>
      </w:pPr>
    </w:lvl>
    <w:lvl w:ilvl="4" w:tplc="04130019" w:tentative="1">
      <w:start w:val="1"/>
      <w:numFmt w:val="lowerLetter"/>
      <w:lvlText w:val="%5."/>
      <w:lvlJc w:val="left"/>
      <w:pPr>
        <w:ind w:left="3374" w:hanging="360"/>
      </w:pPr>
    </w:lvl>
    <w:lvl w:ilvl="5" w:tplc="0413001B" w:tentative="1">
      <w:start w:val="1"/>
      <w:numFmt w:val="lowerRoman"/>
      <w:lvlText w:val="%6."/>
      <w:lvlJc w:val="right"/>
      <w:pPr>
        <w:ind w:left="4094" w:hanging="180"/>
      </w:pPr>
    </w:lvl>
    <w:lvl w:ilvl="6" w:tplc="0413000F" w:tentative="1">
      <w:start w:val="1"/>
      <w:numFmt w:val="decimal"/>
      <w:lvlText w:val="%7."/>
      <w:lvlJc w:val="left"/>
      <w:pPr>
        <w:ind w:left="4814" w:hanging="360"/>
      </w:pPr>
    </w:lvl>
    <w:lvl w:ilvl="7" w:tplc="04130019" w:tentative="1">
      <w:start w:val="1"/>
      <w:numFmt w:val="lowerLetter"/>
      <w:lvlText w:val="%8."/>
      <w:lvlJc w:val="left"/>
      <w:pPr>
        <w:ind w:left="5534" w:hanging="360"/>
      </w:pPr>
    </w:lvl>
    <w:lvl w:ilvl="8" w:tplc="0413001B" w:tentative="1">
      <w:start w:val="1"/>
      <w:numFmt w:val="lowerRoman"/>
      <w:lvlText w:val="%9."/>
      <w:lvlJc w:val="right"/>
      <w:pPr>
        <w:ind w:left="6254" w:hanging="180"/>
      </w:pPr>
    </w:lvl>
  </w:abstractNum>
  <w:abstractNum w:abstractNumId="1" w15:restartNumberingAfterBreak="0">
    <w:nsid w:val="043B6945"/>
    <w:multiLevelType w:val="multilevel"/>
    <w:tmpl w:val="8634053E"/>
    <w:lvl w:ilvl="0">
      <w:start w:val="5"/>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 w15:restartNumberingAfterBreak="0">
    <w:nsid w:val="088B5C7E"/>
    <w:multiLevelType w:val="multilevel"/>
    <w:tmpl w:val="1734AD8A"/>
    <w:lvl w:ilvl="0">
      <w:start w:val="13"/>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 w15:restartNumberingAfterBreak="0">
    <w:nsid w:val="0AAF7D47"/>
    <w:multiLevelType w:val="multilevel"/>
    <w:tmpl w:val="B49C3234"/>
    <w:lvl w:ilvl="0">
      <w:start w:val="11"/>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4" w15:restartNumberingAfterBreak="0">
    <w:nsid w:val="163A7699"/>
    <w:multiLevelType w:val="multilevel"/>
    <w:tmpl w:val="1F185BCE"/>
    <w:lvl w:ilvl="0">
      <w:start w:val="10"/>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5" w15:restartNumberingAfterBreak="0">
    <w:nsid w:val="1DD403A3"/>
    <w:multiLevelType w:val="multilevel"/>
    <w:tmpl w:val="7BB8D914"/>
    <w:lvl w:ilvl="0">
      <w:start w:val="8"/>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6"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346616F"/>
    <w:multiLevelType w:val="multilevel"/>
    <w:tmpl w:val="5F721E28"/>
    <w:lvl w:ilvl="0">
      <w:start w:val="7"/>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8" w15:restartNumberingAfterBreak="0">
    <w:nsid w:val="2C6C78CA"/>
    <w:multiLevelType w:val="multilevel"/>
    <w:tmpl w:val="82AA584C"/>
    <w:lvl w:ilvl="0">
      <w:start w:val="12"/>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9" w15:restartNumberingAfterBreak="0">
    <w:nsid w:val="310F5964"/>
    <w:multiLevelType w:val="multilevel"/>
    <w:tmpl w:val="37623C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336D1640"/>
    <w:multiLevelType w:val="multilevel"/>
    <w:tmpl w:val="97840D3C"/>
    <w:lvl w:ilvl="0">
      <w:start w:val="8"/>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12" w15:restartNumberingAfterBreak="0">
    <w:nsid w:val="36535EEB"/>
    <w:multiLevelType w:val="multilevel"/>
    <w:tmpl w:val="47B08736"/>
    <w:lvl w:ilvl="0">
      <w:start w:val="3"/>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3" w15:restartNumberingAfterBreak="0">
    <w:nsid w:val="3C7D4DDF"/>
    <w:multiLevelType w:val="multilevel"/>
    <w:tmpl w:val="68AE36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FD7486"/>
    <w:multiLevelType w:val="multilevel"/>
    <w:tmpl w:val="1FFC7198"/>
    <w:lvl w:ilvl="0">
      <w:start w:val="14"/>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15" w15:restartNumberingAfterBreak="0">
    <w:nsid w:val="4187080F"/>
    <w:multiLevelType w:val="multilevel"/>
    <w:tmpl w:val="9EC810BA"/>
    <w:lvl w:ilvl="0">
      <w:start w:val="10"/>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16" w15:restartNumberingAfterBreak="0">
    <w:nsid w:val="44B3372E"/>
    <w:multiLevelType w:val="multilevel"/>
    <w:tmpl w:val="18F26ABA"/>
    <w:lvl w:ilvl="0">
      <w:start w:val="1"/>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17" w15:restartNumberingAfterBreak="0">
    <w:nsid w:val="46DA4A90"/>
    <w:multiLevelType w:val="multilevel"/>
    <w:tmpl w:val="856AB8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7F4DFE"/>
    <w:multiLevelType w:val="multilevel"/>
    <w:tmpl w:val="A4E8CF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D95546"/>
    <w:multiLevelType w:val="multilevel"/>
    <w:tmpl w:val="2EC8FA18"/>
    <w:lvl w:ilvl="0">
      <w:start w:val="10"/>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0" w15:restartNumberingAfterBreak="0">
    <w:nsid w:val="4C4C4F68"/>
    <w:multiLevelType w:val="multilevel"/>
    <w:tmpl w:val="3DA2F0E8"/>
    <w:lvl w:ilvl="0">
      <w:start w:val="6"/>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1" w15:restartNumberingAfterBreak="0">
    <w:nsid w:val="4FE70D8B"/>
    <w:multiLevelType w:val="multilevel"/>
    <w:tmpl w:val="797AD534"/>
    <w:lvl w:ilvl="0">
      <w:start w:val="8"/>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2" w15:restartNumberingAfterBreak="0">
    <w:nsid w:val="508D7636"/>
    <w:multiLevelType w:val="multilevel"/>
    <w:tmpl w:val="78C248F2"/>
    <w:lvl w:ilvl="0">
      <w:start w:val="10"/>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3" w15:restartNumberingAfterBreak="0">
    <w:nsid w:val="50F47845"/>
    <w:multiLevelType w:val="multilevel"/>
    <w:tmpl w:val="2174C1F8"/>
    <w:lvl w:ilvl="0">
      <w:start w:val="9"/>
      <w:numFmt w:val="decimal"/>
      <w:lvlText w:val="%1"/>
      <w:lvlJc w:val="left"/>
      <w:pPr>
        <w:ind w:left="566" w:hanging="432"/>
      </w:pPr>
      <w:rPr>
        <w:rFonts w:hint="default"/>
        <w:lang w:val="nl-NL" w:eastAsia="en-US" w:bidi="ar-SA"/>
      </w:rPr>
    </w:lvl>
    <w:lvl w:ilvl="1">
      <w:start w:val="8"/>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24" w15:restartNumberingAfterBreak="0">
    <w:nsid w:val="54435D0D"/>
    <w:multiLevelType w:val="multilevel"/>
    <w:tmpl w:val="112AC5A8"/>
    <w:lvl w:ilvl="0">
      <w:start w:val="2"/>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start w:val="1"/>
      <w:numFmt w:val="decimal"/>
      <w:lvlText w:val="%3."/>
      <w:lvlJc w:val="left"/>
      <w:pPr>
        <w:ind w:left="1015" w:hanging="428"/>
      </w:pPr>
      <w:rPr>
        <w:rFonts w:asciiTheme="minorHAnsi" w:eastAsia="Arial" w:hAnsiTheme="minorHAnsi" w:cstheme="minorHAnsi" w:hint="default"/>
        <w:b w:val="0"/>
        <w:bCs w:val="0"/>
        <w:i w:val="0"/>
        <w:iCs w:val="0"/>
        <w:spacing w:val="-1"/>
        <w:w w:val="99"/>
        <w:sz w:val="22"/>
        <w:szCs w:val="22"/>
        <w:lang w:val="nl-NL" w:eastAsia="en-US" w:bidi="ar-SA"/>
      </w:rPr>
    </w:lvl>
    <w:lvl w:ilvl="3">
      <w:numFmt w:val="bullet"/>
      <w:lvlText w:val="•"/>
      <w:lvlJc w:val="left"/>
      <w:pPr>
        <w:ind w:left="2763" w:hanging="428"/>
      </w:pPr>
      <w:rPr>
        <w:rFonts w:hint="default"/>
        <w:lang w:val="nl-NL" w:eastAsia="en-US" w:bidi="ar-SA"/>
      </w:rPr>
    </w:lvl>
    <w:lvl w:ilvl="4">
      <w:numFmt w:val="bullet"/>
      <w:lvlText w:val="•"/>
      <w:lvlJc w:val="left"/>
      <w:pPr>
        <w:ind w:left="3635" w:hanging="428"/>
      </w:pPr>
      <w:rPr>
        <w:rFonts w:hint="default"/>
        <w:lang w:val="nl-NL" w:eastAsia="en-US" w:bidi="ar-SA"/>
      </w:rPr>
    </w:lvl>
    <w:lvl w:ilvl="5">
      <w:numFmt w:val="bullet"/>
      <w:lvlText w:val="•"/>
      <w:lvlJc w:val="left"/>
      <w:pPr>
        <w:ind w:left="4507" w:hanging="428"/>
      </w:pPr>
      <w:rPr>
        <w:rFonts w:hint="default"/>
        <w:lang w:val="nl-NL" w:eastAsia="en-US" w:bidi="ar-SA"/>
      </w:rPr>
    </w:lvl>
    <w:lvl w:ilvl="6">
      <w:numFmt w:val="bullet"/>
      <w:lvlText w:val="•"/>
      <w:lvlJc w:val="left"/>
      <w:pPr>
        <w:ind w:left="5379" w:hanging="428"/>
      </w:pPr>
      <w:rPr>
        <w:rFonts w:hint="default"/>
        <w:lang w:val="nl-NL" w:eastAsia="en-US" w:bidi="ar-SA"/>
      </w:rPr>
    </w:lvl>
    <w:lvl w:ilvl="7">
      <w:numFmt w:val="bullet"/>
      <w:lvlText w:val="•"/>
      <w:lvlJc w:val="left"/>
      <w:pPr>
        <w:ind w:left="6250" w:hanging="428"/>
      </w:pPr>
      <w:rPr>
        <w:rFonts w:hint="default"/>
        <w:lang w:val="nl-NL" w:eastAsia="en-US" w:bidi="ar-SA"/>
      </w:rPr>
    </w:lvl>
    <w:lvl w:ilvl="8">
      <w:numFmt w:val="bullet"/>
      <w:lvlText w:val="•"/>
      <w:lvlJc w:val="left"/>
      <w:pPr>
        <w:ind w:left="7122" w:hanging="428"/>
      </w:pPr>
      <w:rPr>
        <w:rFonts w:hint="default"/>
        <w:lang w:val="nl-NL" w:eastAsia="en-US" w:bidi="ar-SA"/>
      </w:rPr>
    </w:lvl>
  </w:abstractNum>
  <w:abstractNum w:abstractNumId="25" w15:restartNumberingAfterBreak="0">
    <w:nsid w:val="54BD0FA6"/>
    <w:multiLevelType w:val="multilevel"/>
    <w:tmpl w:val="EDF0B54E"/>
    <w:lvl w:ilvl="0">
      <w:start w:val="11"/>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6" w15:restartNumberingAfterBreak="0">
    <w:nsid w:val="56177BC4"/>
    <w:multiLevelType w:val="multilevel"/>
    <w:tmpl w:val="AC908118"/>
    <w:lvl w:ilvl="0">
      <w:start w:val="11"/>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27" w15:restartNumberingAfterBreak="0">
    <w:nsid w:val="5A215EE8"/>
    <w:multiLevelType w:val="hybridMultilevel"/>
    <w:tmpl w:val="67185F50"/>
    <w:lvl w:ilvl="0" w:tplc="1780F8E0">
      <w:numFmt w:val="bullet"/>
      <w:lvlText w:val="-"/>
      <w:lvlJc w:val="left"/>
      <w:pPr>
        <w:ind w:left="854" w:hanging="360"/>
      </w:pPr>
      <w:rPr>
        <w:rFonts w:ascii="Arial" w:eastAsia="Arial" w:hAnsi="Arial" w:cs="Arial" w:hint="default"/>
        <w:b w:val="0"/>
        <w:bCs w:val="0"/>
        <w:i w:val="0"/>
        <w:iCs w:val="0"/>
        <w:w w:val="99"/>
        <w:sz w:val="20"/>
        <w:szCs w:val="20"/>
        <w:lang w:val="nl-NL" w:eastAsia="en-US" w:bidi="ar-SA"/>
      </w:rPr>
    </w:lvl>
    <w:lvl w:ilvl="1" w:tplc="5DF60C18">
      <w:numFmt w:val="bullet"/>
      <w:lvlText w:val="•"/>
      <w:lvlJc w:val="left"/>
      <w:pPr>
        <w:ind w:left="1660" w:hanging="360"/>
      </w:pPr>
      <w:rPr>
        <w:rFonts w:hint="default"/>
        <w:lang w:val="nl-NL" w:eastAsia="en-US" w:bidi="ar-SA"/>
      </w:rPr>
    </w:lvl>
    <w:lvl w:ilvl="2" w:tplc="71FA0DE6">
      <w:numFmt w:val="bullet"/>
      <w:lvlText w:val="•"/>
      <w:lvlJc w:val="left"/>
      <w:pPr>
        <w:ind w:left="2461" w:hanging="360"/>
      </w:pPr>
      <w:rPr>
        <w:rFonts w:hint="default"/>
        <w:lang w:val="nl-NL" w:eastAsia="en-US" w:bidi="ar-SA"/>
      </w:rPr>
    </w:lvl>
    <w:lvl w:ilvl="3" w:tplc="9EEA034E">
      <w:numFmt w:val="bullet"/>
      <w:lvlText w:val="•"/>
      <w:lvlJc w:val="left"/>
      <w:pPr>
        <w:ind w:left="3261" w:hanging="360"/>
      </w:pPr>
      <w:rPr>
        <w:rFonts w:hint="default"/>
        <w:lang w:val="nl-NL" w:eastAsia="en-US" w:bidi="ar-SA"/>
      </w:rPr>
    </w:lvl>
    <w:lvl w:ilvl="4" w:tplc="42FC11B8">
      <w:numFmt w:val="bullet"/>
      <w:lvlText w:val="•"/>
      <w:lvlJc w:val="left"/>
      <w:pPr>
        <w:ind w:left="4062" w:hanging="360"/>
      </w:pPr>
      <w:rPr>
        <w:rFonts w:hint="default"/>
        <w:lang w:val="nl-NL" w:eastAsia="en-US" w:bidi="ar-SA"/>
      </w:rPr>
    </w:lvl>
    <w:lvl w:ilvl="5" w:tplc="42BED52C">
      <w:numFmt w:val="bullet"/>
      <w:lvlText w:val="•"/>
      <w:lvlJc w:val="left"/>
      <w:pPr>
        <w:ind w:left="4863" w:hanging="360"/>
      </w:pPr>
      <w:rPr>
        <w:rFonts w:hint="default"/>
        <w:lang w:val="nl-NL" w:eastAsia="en-US" w:bidi="ar-SA"/>
      </w:rPr>
    </w:lvl>
    <w:lvl w:ilvl="6" w:tplc="7DC2D778">
      <w:numFmt w:val="bullet"/>
      <w:lvlText w:val="•"/>
      <w:lvlJc w:val="left"/>
      <w:pPr>
        <w:ind w:left="5663" w:hanging="360"/>
      </w:pPr>
      <w:rPr>
        <w:rFonts w:hint="default"/>
        <w:lang w:val="nl-NL" w:eastAsia="en-US" w:bidi="ar-SA"/>
      </w:rPr>
    </w:lvl>
    <w:lvl w:ilvl="7" w:tplc="A6D4A006">
      <w:numFmt w:val="bullet"/>
      <w:lvlText w:val="•"/>
      <w:lvlJc w:val="left"/>
      <w:pPr>
        <w:ind w:left="6464" w:hanging="360"/>
      </w:pPr>
      <w:rPr>
        <w:rFonts w:hint="default"/>
        <w:lang w:val="nl-NL" w:eastAsia="en-US" w:bidi="ar-SA"/>
      </w:rPr>
    </w:lvl>
    <w:lvl w:ilvl="8" w:tplc="B7083AAA">
      <w:numFmt w:val="bullet"/>
      <w:lvlText w:val="•"/>
      <w:lvlJc w:val="left"/>
      <w:pPr>
        <w:ind w:left="7265" w:hanging="360"/>
      </w:pPr>
      <w:rPr>
        <w:rFonts w:hint="default"/>
        <w:lang w:val="nl-NL" w:eastAsia="en-US" w:bidi="ar-SA"/>
      </w:rPr>
    </w:lvl>
  </w:abstractNum>
  <w:abstractNum w:abstractNumId="28"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B54BED"/>
    <w:multiLevelType w:val="multilevel"/>
    <w:tmpl w:val="FCD04F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D1045F"/>
    <w:multiLevelType w:val="multilevel"/>
    <w:tmpl w:val="DA826A26"/>
    <w:lvl w:ilvl="0">
      <w:start w:val="12"/>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1" w15:restartNumberingAfterBreak="0">
    <w:nsid w:val="67A20428"/>
    <w:multiLevelType w:val="multilevel"/>
    <w:tmpl w:val="31E2F6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555D28"/>
    <w:multiLevelType w:val="multilevel"/>
    <w:tmpl w:val="39FE49A2"/>
    <w:lvl w:ilvl="0">
      <w:start w:val="4"/>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Arial" w:eastAsia="Arial" w:hAnsi="Arial" w:cs="Arial" w:hint="default"/>
        <w:b w:val="0"/>
        <w:bCs w:val="0"/>
        <w:i w:val="0"/>
        <w:iCs w:val="0"/>
        <w:spacing w:val="-1"/>
        <w:w w:val="99"/>
        <w:sz w:val="20"/>
        <w:szCs w:val="20"/>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33" w15:restartNumberingAfterBreak="0">
    <w:nsid w:val="6B892C09"/>
    <w:multiLevelType w:val="multilevel"/>
    <w:tmpl w:val="233C30A0"/>
    <w:lvl w:ilvl="0">
      <w:start w:val="9"/>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4" w15:restartNumberingAfterBreak="0">
    <w:nsid w:val="6C874A0B"/>
    <w:multiLevelType w:val="multilevel"/>
    <w:tmpl w:val="9E187454"/>
    <w:lvl w:ilvl="0">
      <w:start w:val="11"/>
      <w:numFmt w:val="decimal"/>
      <w:lvlText w:val="%1"/>
      <w:lvlJc w:val="left"/>
      <w:pPr>
        <w:ind w:left="390" w:hanging="390"/>
      </w:pPr>
      <w:rPr>
        <w:rFonts w:hint="default"/>
      </w:rPr>
    </w:lvl>
    <w:lvl w:ilvl="1">
      <w:start w:val="1"/>
      <w:numFmt w:val="decimal"/>
      <w:lvlText w:val="%1.%2"/>
      <w:lvlJc w:val="left"/>
      <w:pPr>
        <w:ind w:left="524" w:hanging="39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5" w15:restartNumberingAfterBreak="0">
    <w:nsid w:val="6DC43A69"/>
    <w:multiLevelType w:val="multilevel"/>
    <w:tmpl w:val="46689046"/>
    <w:lvl w:ilvl="0">
      <w:start w:val="12"/>
      <w:numFmt w:val="decimal"/>
      <w:lvlText w:val="%1"/>
      <w:lvlJc w:val="left"/>
      <w:pPr>
        <w:ind w:left="566" w:hanging="432"/>
      </w:pPr>
      <w:rPr>
        <w:rFonts w:hint="default"/>
        <w:lang w:val="nl-NL" w:eastAsia="en-US" w:bidi="ar-SA"/>
      </w:rPr>
    </w:lvl>
    <w:lvl w:ilvl="1">
      <w:start w:val="1"/>
      <w:numFmt w:val="decimal"/>
      <w:lvlText w:val="%1.%2"/>
      <w:lvlJc w:val="left"/>
      <w:pPr>
        <w:ind w:left="566" w:hanging="432"/>
      </w:pPr>
      <w:rPr>
        <w:rFonts w:asciiTheme="minorHAnsi" w:eastAsia="Arial" w:hAnsiTheme="minorHAnsi" w:cstheme="minorHAnsi" w:hint="default"/>
        <w:b w:val="0"/>
        <w:bCs w:val="0"/>
        <w:i w:val="0"/>
        <w:iCs w:val="0"/>
        <w:spacing w:val="-1"/>
        <w:w w:val="99"/>
        <w:sz w:val="22"/>
        <w:szCs w:val="22"/>
        <w:lang w:val="nl-NL" w:eastAsia="en-US" w:bidi="ar-SA"/>
      </w:rPr>
    </w:lvl>
    <w:lvl w:ilvl="2">
      <w:numFmt w:val="bullet"/>
      <w:lvlText w:val="•"/>
      <w:lvlJc w:val="left"/>
      <w:pPr>
        <w:ind w:left="2221" w:hanging="432"/>
      </w:pPr>
      <w:rPr>
        <w:rFonts w:hint="default"/>
        <w:lang w:val="nl-NL" w:eastAsia="en-US" w:bidi="ar-SA"/>
      </w:rPr>
    </w:lvl>
    <w:lvl w:ilvl="3">
      <w:numFmt w:val="bullet"/>
      <w:lvlText w:val="•"/>
      <w:lvlJc w:val="left"/>
      <w:pPr>
        <w:ind w:left="3051" w:hanging="432"/>
      </w:pPr>
      <w:rPr>
        <w:rFonts w:hint="default"/>
        <w:lang w:val="nl-NL" w:eastAsia="en-US" w:bidi="ar-SA"/>
      </w:rPr>
    </w:lvl>
    <w:lvl w:ilvl="4">
      <w:numFmt w:val="bullet"/>
      <w:lvlText w:val="•"/>
      <w:lvlJc w:val="left"/>
      <w:pPr>
        <w:ind w:left="3882" w:hanging="432"/>
      </w:pPr>
      <w:rPr>
        <w:rFonts w:hint="default"/>
        <w:lang w:val="nl-NL" w:eastAsia="en-US" w:bidi="ar-SA"/>
      </w:rPr>
    </w:lvl>
    <w:lvl w:ilvl="5">
      <w:numFmt w:val="bullet"/>
      <w:lvlText w:val="•"/>
      <w:lvlJc w:val="left"/>
      <w:pPr>
        <w:ind w:left="4713" w:hanging="432"/>
      </w:pPr>
      <w:rPr>
        <w:rFonts w:hint="default"/>
        <w:lang w:val="nl-NL" w:eastAsia="en-US" w:bidi="ar-SA"/>
      </w:rPr>
    </w:lvl>
    <w:lvl w:ilvl="6">
      <w:numFmt w:val="bullet"/>
      <w:lvlText w:val="•"/>
      <w:lvlJc w:val="left"/>
      <w:pPr>
        <w:ind w:left="5543" w:hanging="432"/>
      </w:pPr>
      <w:rPr>
        <w:rFonts w:hint="default"/>
        <w:lang w:val="nl-NL" w:eastAsia="en-US" w:bidi="ar-SA"/>
      </w:rPr>
    </w:lvl>
    <w:lvl w:ilvl="7">
      <w:numFmt w:val="bullet"/>
      <w:lvlText w:val="•"/>
      <w:lvlJc w:val="left"/>
      <w:pPr>
        <w:ind w:left="6374" w:hanging="432"/>
      </w:pPr>
      <w:rPr>
        <w:rFonts w:hint="default"/>
        <w:lang w:val="nl-NL" w:eastAsia="en-US" w:bidi="ar-SA"/>
      </w:rPr>
    </w:lvl>
    <w:lvl w:ilvl="8">
      <w:numFmt w:val="bullet"/>
      <w:lvlText w:val="•"/>
      <w:lvlJc w:val="left"/>
      <w:pPr>
        <w:ind w:left="7205" w:hanging="432"/>
      </w:pPr>
      <w:rPr>
        <w:rFonts w:hint="default"/>
        <w:lang w:val="nl-NL" w:eastAsia="en-US" w:bidi="ar-SA"/>
      </w:rPr>
    </w:lvl>
  </w:abstractNum>
  <w:abstractNum w:abstractNumId="36" w15:restartNumberingAfterBreak="0">
    <w:nsid w:val="6FF611DE"/>
    <w:multiLevelType w:val="multilevel"/>
    <w:tmpl w:val="414421C8"/>
    <w:lvl w:ilvl="0">
      <w:start w:val="8"/>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37" w15:restartNumberingAfterBreak="0">
    <w:nsid w:val="74221F6A"/>
    <w:multiLevelType w:val="hybridMultilevel"/>
    <w:tmpl w:val="6CB242F6"/>
    <w:lvl w:ilvl="0" w:tplc="FFFFFFFF">
      <w:start w:val="1"/>
      <w:numFmt w:val="decimal"/>
      <w:lvlText w:val="%1."/>
      <w:lvlJc w:val="left"/>
      <w:pPr>
        <w:tabs>
          <w:tab w:val="num" w:pos="567"/>
        </w:tabs>
        <w:ind w:left="567" w:hanging="567"/>
      </w:pPr>
      <w:rPr>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8" w15:restartNumberingAfterBreak="0">
    <w:nsid w:val="7CDC687D"/>
    <w:multiLevelType w:val="multilevel"/>
    <w:tmpl w:val="ABA6A9AE"/>
    <w:lvl w:ilvl="0">
      <w:start w:val="9"/>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num w:numId="1" w16cid:durableId="1760104739">
    <w:abstractNumId w:val="35"/>
  </w:num>
  <w:num w:numId="2" w16cid:durableId="2013683457">
    <w:abstractNumId w:val="3"/>
  </w:num>
  <w:num w:numId="3" w16cid:durableId="572665145">
    <w:abstractNumId w:val="19"/>
  </w:num>
  <w:num w:numId="4" w16cid:durableId="2000184307">
    <w:abstractNumId w:val="23"/>
  </w:num>
  <w:num w:numId="5" w16cid:durableId="1369375058">
    <w:abstractNumId w:val="21"/>
  </w:num>
  <w:num w:numId="6" w16cid:durableId="302933285">
    <w:abstractNumId w:val="7"/>
  </w:num>
  <w:num w:numId="7" w16cid:durableId="238488945">
    <w:abstractNumId w:val="20"/>
  </w:num>
  <w:num w:numId="8" w16cid:durableId="1134912894">
    <w:abstractNumId w:val="1"/>
  </w:num>
  <w:num w:numId="9" w16cid:durableId="1933121436">
    <w:abstractNumId w:val="32"/>
  </w:num>
  <w:num w:numId="10" w16cid:durableId="1167985325">
    <w:abstractNumId w:val="12"/>
  </w:num>
  <w:num w:numId="11" w16cid:durableId="1587378720">
    <w:abstractNumId w:val="24"/>
  </w:num>
  <w:num w:numId="12" w16cid:durableId="1392117973">
    <w:abstractNumId w:val="16"/>
  </w:num>
  <w:num w:numId="13" w16cid:durableId="494154407">
    <w:abstractNumId w:val="27"/>
  </w:num>
  <w:num w:numId="14" w16cid:durableId="823619066">
    <w:abstractNumId w:val="37"/>
  </w:num>
  <w:num w:numId="15" w16cid:durableId="327487192">
    <w:abstractNumId w:val="10"/>
  </w:num>
  <w:num w:numId="16" w16cid:durableId="882711868">
    <w:abstractNumId w:val="28"/>
  </w:num>
  <w:num w:numId="17" w16cid:durableId="499124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5083099">
    <w:abstractNumId w:val="17"/>
  </w:num>
  <w:num w:numId="19" w16cid:durableId="1693652612">
    <w:abstractNumId w:val="29"/>
  </w:num>
  <w:num w:numId="20" w16cid:durableId="580797550">
    <w:abstractNumId w:val="18"/>
  </w:num>
  <w:num w:numId="21" w16cid:durableId="1860850922">
    <w:abstractNumId w:val="13"/>
  </w:num>
  <w:num w:numId="22" w16cid:durableId="874268462">
    <w:abstractNumId w:val="31"/>
  </w:num>
  <w:num w:numId="23" w16cid:durableId="623193308">
    <w:abstractNumId w:val="6"/>
  </w:num>
  <w:num w:numId="24" w16cid:durableId="350035163">
    <w:abstractNumId w:val="11"/>
  </w:num>
  <w:num w:numId="25" w16cid:durableId="2090687787">
    <w:abstractNumId w:val="33"/>
  </w:num>
  <w:num w:numId="26" w16cid:durableId="542060577">
    <w:abstractNumId w:val="4"/>
  </w:num>
  <w:num w:numId="27" w16cid:durableId="561477541">
    <w:abstractNumId w:val="34"/>
  </w:num>
  <w:num w:numId="28" w16cid:durableId="807477261">
    <w:abstractNumId w:val="36"/>
  </w:num>
  <w:num w:numId="29" w16cid:durableId="2004509650">
    <w:abstractNumId w:val="22"/>
  </w:num>
  <w:num w:numId="30" w16cid:durableId="2083596391">
    <w:abstractNumId w:val="38"/>
  </w:num>
  <w:num w:numId="31" w16cid:durableId="10568493">
    <w:abstractNumId w:val="25"/>
  </w:num>
  <w:num w:numId="32" w16cid:durableId="1207180626">
    <w:abstractNumId w:val="30"/>
  </w:num>
  <w:num w:numId="33" w16cid:durableId="400105533">
    <w:abstractNumId w:val="2"/>
  </w:num>
  <w:num w:numId="34" w16cid:durableId="966280362">
    <w:abstractNumId w:val="14"/>
  </w:num>
  <w:num w:numId="35" w16cid:durableId="1124612565">
    <w:abstractNumId w:val="0"/>
  </w:num>
  <w:num w:numId="36" w16cid:durableId="928349047">
    <w:abstractNumId w:val="5"/>
  </w:num>
  <w:num w:numId="37" w16cid:durableId="1183399679">
    <w:abstractNumId w:val="9"/>
  </w:num>
  <w:num w:numId="38" w16cid:durableId="206836289">
    <w:abstractNumId w:val="15"/>
  </w:num>
  <w:num w:numId="39" w16cid:durableId="175734165">
    <w:abstractNumId w:val="26"/>
  </w:num>
  <w:num w:numId="40" w16cid:durableId="16916876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73"/>
    <w:rsid w:val="00025D97"/>
    <w:rsid w:val="0003767E"/>
    <w:rsid w:val="00047549"/>
    <w:rsid w:val="00052F08"/>
    <w:rsid w:val="000706C4"/>
    <w:rsid w:val="000832DD"/>
    <w:rsid w:val="000F3BC4"/>
    <w:rsid w:val="001A6D68"/>
    <w:rsid w:val="001C3DB2"/>
    <w:rsid w:val="001C41C3"/>
    <w:rsid w:val="001D795A"/>
    <w:rsid w:val="001F4107"/>
    <w:rsid w:val="002033F8"/>
    <w:rsid w:val="00226364"/>
    <w:rsid w:val="00237C48"/>
    <w:rsid w:val="00252EC6"/>
    <w:rsid w:val="00261E63"/>
    <w:rsid w:val="002721EA"/>
    <w:rsid w:val="0028390E"/>
    <w:rsid w:val="002A252A"/>
    <w:rsid w:val="002C67C1"/>
    <w:rsid w:val="002E38F5"/>
    <w:rsid w:val="002F2FBD"/>
    <w:rsid w:val="00306B28"/>
    <w:rsid w:val="00316900"/>
    <w:rsid w:val="00326866"/>
    <w:rsid w:val="00326FC2"/>
    <w:rsid w:val="0033602A"/>
    <w:rsid w:val="00365903"/>
    <w:rsid w:val="00373036"/>
    <w:rsid w:val="00373AE7"/>
    <w:rsid w:val="003A07A2"/>
    <w:rsid w:val="003B0432"/>
    <w:rsid w:val="003C7347"/>
    <w:rsid w:val="003D3897"/>
    <w:rsid w:val="00400A20"/>
    <w:rsid w:val="0040669E"/>
    <w:rsid w:val="00421E10"/>
    <w:rsid w:val="004223C9"/>
    <w:rsid w:val="004444EF"/>
    <w:rsid w:val="004548C1"/>
    <w:rsid w:val="00471E23"/>
    <w:rsid w:val="004753F2"/>
    <w:rsid w:val="00475525"/>
    <w:rsid w:val="00476C11"/>
    <w:rsid w:val="004808FE"/>
    <w:rsid w:val="004824ED"/>
    <w:rsid w:val="00483474"/>
    <w:rsid w:val="00484BE3"/>
    <w:rsid w:val="005B6B82"/>
    <w:rsid w:val="005B7F0C"/>
    <w:rsid w:val="005E0237"/>
    <w:rsid w:val="00622E5A"/>
    <w:rsid w:val="00634626"/>
    <w:rsid w:val="00650380"/>
    <w:rsid w:val="0065121D"/>
    <w:rsid w:val="00681244"/>
    <w:rsid w:val="00681A26"/>
    <w:rsid w:val="006A01AF"/>
    <w:rsid w:val="006A539E"/>
    <w:rsid w:val="007100A2"/>
    <w:rsid w:val="0071460C"/>
    <w:rsid w:val="00715C43"/>
    <w:rsid w:val="00742FC9"/>
    <w:rsid w:val="0075239E"/>
    <w:rsid w:val="007651DA"/>
    <w:rsid w:val="00793570"/>
    <w:rsid w:val="007C15B4"/>
    <w:rsid w:val="007D53C7"/>
    <w:rsid w:val="007F2F2D"/>
    <w:rsid w:val="00807153"/>
    <w:rsid w:val="0086021A"/>
    <w:rsid w:val="0086621D"/>
    <w:rsid w:val="008801B9"/>
    <w:rsid w:val="008865CE"/>
    <w:rsid w:val="00887858"/>
    <w:rsid w:val="00890183"/>
    <w:rsid w:val="00897AF5"/>
    <w:rsid w:val="008A2F9A"/>
    <w:rsid w:val="008B5A7D"/>
    <w:rsid w:val="008C5AFA"/>
    <w:rsid w:val="008E40BE"/>
    <w:rsid w:val="008F7698"/>
    <w:rsid w:val="00907783"/>
    <w:rsid w:val="00931066"/>
    <w:rsid w:val="00960C75"/>
    <w:rsid w:val="009A0B7D"/>
    <w:rsid w:val="009A5B38"/>
    <w:rsid w:val="009B1242"/>
    <w:rsid w:val="009B5C6D"/>
    <w:rsid w:val="009E34AA"/>
    <w:rsid w:val="009F4012"/>
    <w:rsid w:val="00A114AD"/>
    <w:rsid w:val="00A33069"/>
    <w:rsid w:val="00A44B4F"/>
    <w:rsid w:val="00A659C1"/>
    <w:rsid w:val="00A73DBC"/>
    <w:rsid w:val="00A80DDB"/>
    <w:rsid w:val="00A8335D"/>
    <w:rsid w:val="00A84027"/>
    <w:rsid w:val="00AA15AB"/>
    <w:rsid w:val="00AA4DFB"/>
    <w:rsid w:val="00AC3BD4"/>
    <w:rsid w:val="00AF13A2"/>
    <w:rsid w:val="00AF5057"/>
    <w:rsid w:val="00B146F7"/>
    <w:rsid w:val="00B35050"/>
    <w:rsid w:val="00B461EB"/>
    <w:rsid w:val="00B56B23"/>
    <w:rsid w:val="00B776C4"/>
    <w:rsid w:val="00B824A5"/>
    <w:rsid w:val="00B92829"/>
    <w:rsid w:val="00B97687"/>
    <w:rsid w:val="00BB749B"/>
    <w:rsid w:val="00BC5CC1"/>
    <w:rsid w:val="00BD219E"/>
    <w:rsid w:val="00BF1D1F"/>
    <w:rsid w:val="00C101A4"/>
    <w:rsid w:val="00C210E7"/>
    <w:rsid w:val="00C4238D"/>
    <w:rsid w:val="00C43D44"/>
    <w:rsid w:val="00C751DD"/>
    <w:rsid w:val="00CB66D4"/>
    <w:rsid w:val="00CB68A3"/>
    <w:rsid w:val="00CC5F17"/>
    <w:rsid w:val="00CC6D77"/>
    <w:rsid w:val="00CD0C27"/>
    <w:rsid w:val="00D069E8"/>
    <w:rsid w:val="00D31DA2"/>
    <w:rsid w:val="00D32A46"/>
    <w:rsid w:val="00D50C82"/>
    <w:rsid w:val="00D55695"/>
    <w:rsid w:val="00D56AA3"/>
    <w:rsid w:val="00D756B2"/>
    <w:rsid w:val="00D90707"/>
    <w:rsid w:val="00DD0A90"/>
    <w:rsid w:val="00DD3AA0"/>
    <w:rsid w:val="00DE48E1"/>
    <w:rsid w:val="00DF0398"/>
    <w:rsid w:val="00E20483"/>
    <w:rsid w:val="00E41313"/>
    <w:rsid w:val="00E51033"/>
    <w:rsid w:val="00E529E5"/>
    <w:rsid w:val="00E72ABF"/>
    <w:rsid w:val="00E72C77"/>
    <w:rsid w:val="00E92F5F"/>
    <w:rsid w:val="00EA0C90"/>
    <w:rsid w:val="00EA3C2B"/>
    <w:rsid w:val="00EB756C"/>
    <w:rsid w:val="00EC12B5"/>
    <w:rsid w:val="00ED1233"/>
    <w:rsid w:val="00ED5EB9"/>
    <w:rsid w:val="00EE32D2"/>
    <w:rsid w:val="00F01A9C"/>
    <w:rsid w:val="00F14BDD"/>
    <w:rsid w:val="00F2263D"/>
    <w:rsid w:val="00F2362E"/>
    <w:rsid w:val="00F56C73"/>
    <w:rsid w:val="00F605A5"/>
    <w:rsid w:val="00F66F43"/>
    <w:rsid w:val="00F907A8"/>
    <w:rsid w:val="00FB0D95"/>
    <w:rsid w:val="00FB44D3"/>
    <w:rsid w:val="00FC44ED"/>
    <w:rsid w:val="00FE2F16"/>
    <w:rsid w:val="00FF15D8"/>
    <w:rsid w:val="00FF1F58"/>
    <w:rsid w:val="00FF6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9F739"/>
  <w15:docId w15:val="{7C540AA7-43EB-4E82-BEB8-EA3B6C4F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34"/>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aliases w:val="Reference List,Lijstalinea niv 1"/>
    <w:basedOn w:val="Standaard"/>
    <w:link w:val="LijstalineaChar"/>
    <w:uiPriority w:val="34"/>
    <w:qFormat/>
    <w:pPr>
      <w:ind w:left="566" w:hanging="432"/>
    </w:pPr>
  </w:style>
  <w:style w:type="paragraph" w:customStyle="1" w:styleId="TableParagraph">
    <w:name w:val="Table Paragraph"/>
    <w:basedOn w:val="Standaard"/>
    <w:uiPriority w:val="1"/>
    <w:qFormat/>
    <w:pPr>
      <w:ind w:left="107"/>
    </w:pPr>
  </w:style>
  <w:style w:type="character" w:styleId="Hyperlink">
    <w:name w:val="Hyperlink"/>
    <w:basedOn w:val="Standaardalinea-lettertype"/>
    <w:uiPriority w:val="99"/>
    <w:unhideWhenUsed/>
    <w:rsid w:val="00897AF5"/>
    <w:rPr>
      <w:color w:val="0000FF"/>
      <w:u w:val="single"/>
    </w:rPr>
  </w:style>
  <w:style w:type="character" w:styleId="Verwijzingopmerking">
    <w:name w:val="annotation reference"/>
    <w:basedOn w:val="Standaardalinea-lettertype"/>
    <w:uiPriority w:val="99"/>
    <w:unhideWhenUsed/>
    <w:rsid w:val="00DE48E1"/>
    <w:rPr>
      <w:sz w:val="16"/>
      <w:szCs w:val="16"/>
    </w:rPr>
  </w:style>
  <w:style w:type="paragraph" w:styleId="Tekstopmerking">
    <w:name w:val="annotation text"/>
    <w:basedOn w:val="Standaard"/>
    <w:link w:val="TekstopmerkingChar"/>
    <w:unhideWhenUsed/>
    <w:rsid w:val="00DE48E1"/>
    <w:rPr>
      <w:sz w:val="20"/>
      <w:szCs w:val="20"/>
    </w:rPr>
  </w:style>
  <w:style w:type="character" w:customStyle="1" w:styleId="TekstopmerkingChar">
    <w:name w:val="Tekst opmerking Char"/>
    <w:basedOn w:val="Standaardalinea-lettertype"/>
    <w:link w:val="Tekstopmerking"/>
    <w:rsid w:val="00DE48E1"/>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E48E1"/>
    <w:rPr>
      <w:b/>
      <w:bCs/>
    </w:rPr>
  </w:style>
  <w:style w:type="character" w:customStyle="1" w:styleId="OnderwerpvanopmerkingChar">
    <w:name w:val="Onderwerp van opmerking Char"/>
    <w:basedOn w:val="TekstopmerkingChar"/>
    <w:link w:val="Onderwerpvanopmerking"/>
    <w:uiPriority w:val="99"/>
    <w:semiHidden/>
    <w:rsid w:val="00DE48E1"/>
    <w:rPr>
      <w:rFonts w:ascii="Arial" w:eastAsia="Arial" w:hAnsi="Arial" w:cs="Arial"/>
      <w:b/>
      <w:bCs/>
      <w:sz w:val="20"/>
      <w:szCs w:val="20"/>
      <w:lang w:val="nl-NL"/>
    </w:rPr>
  </w:style>
  <w:style w:type="character" w:customStyle="1" w:styleId="LijstalineaChar">
    <w:name w:val="Lijstalinea Char"/>
    <w:aliases w:val="Reference List Char,Lijstalinea niv 1 Char"/>
    <w:basedOn w:val="Standaardalinea-lettertype"/>
    <w:link w:val="Lijstalinea"/>
    <w:uiPriority w:val="72"/>
    <w:locked/>
    <w:rsid w:val="00D50C82"/>
    <w:rPr>
      <w:rFonts w:ascii="Arial" w:eastAsia="Arial" w:hAnsi="Arial" w:cs="Arial"/>
      <w:lang w:val="nl-NL"/>
    </w:rPr>
  </w:style>
  <w:style w:type="paragraph" w:styleId="Revisie">
    <w:name w:val="Revision"/>
    <w:hidden/>
    <w:uiPriority w:val="99"/>
    <w:semiHidden/>
    <w:rsid w:val="0071460C"/>
    <w:pPr>
      <w:widowControl/>
      <w:autoSpaceDE/>
      <w:autoSpaceDN/>
    </w:pPr>
    <w:rPr>
      <w:rFonts w:ascii="Arial" w:eastAsia="Arial" w:hAnsi="Arial" w:cs="Arial"/>
      <w:lang w:val="nl-NL"/>
    </w:rPr>
  </w:style>
  <w:style w:type="table" w:styleId="Tabelraster">
    <w:name w:val="Table Grid"/>
    <w:basedOn w:val="Standaardtabel"/>
    <w:uiPriority w:val="39"/>
    <w:rsid w:val="0086021A"/>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721EA"/>
    <w:pPr>
      <w:tabs>
        <w:tab w:val="center" w:pos="4536"/>
        <w:tab w:val="right" w:pos="9072"/>
      </w:tabs>
    </w:pPr>
  </w:style>
  <w:style w:type="character" w:customStyle="1" w:styleId="KoptekstChar">
    <w:name w:val="Koptekst Char"/>
    <w:basedOn w:val="Standaardalinea-lettertype"/>
    <w:link w:val="Koptekst"/>
    <w:uiPriority w:val="99"/>
    <w:rsid w:val="002721EA"/>
    <w:rPr>
      <w:rFonts w:ascii="Arial" w:eastAsia="Arial" w:hAnsi="Arial" w:cs="Arial"/>
      <w:lang w:val="nl-NL"/>
    </w:rPr>
  </w:style>
  <w:style w:type="paragraph" w:styleId="Voettekst">
    <w:name w:val="footer"/>
    <w:basedOn w:val="Standaard"/>
    <w:link w:val="VoettekstChar"/>
    <w:uiPriority w:val="99"/>
    <w:unhideWhenUsed/>
    <w:rsid w:val="002721EA"/>
    <w:pPr>
      <w:tabs>
        <w:tab w:val="center" w:pos="4536"/>
        <w:tab w:val="right" w:pos="9072"/>
      </w:tabs>
    </w:pPr>
  </w:style>
  <w:style w:type="character" w:customStyle="1" w:styleId="VoettekstChar">
    <w:name w:val="Voettekst Char"/>
    <w:basedOn w:val="Standaardalinea-lettertype"/>
    <w:link w:val="Voettekst"/>
    <w:uiPriority w:val="99"/>
    <w:rsid w:val="002721EA"/>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374992">
      <w:bodyDiv w:val="1"/>
      <w:marLeft w:val="0"/>
      <w:marRight w:val="0"/>
      <w:marTop w:val="0"/>
      <w:marBottom w:val="0"/>
      <w:divBdr>
        <w:top w:val="none" w:sz="0" w:space="0" w:color="auto"/>
        <w:left w:val="none" w:sz="0" w:space="0" w:color="auto"/>
        <w:bottom w:val="none" w:sz="0" w:space="0" w:color="auto"/>
        <w:right w:val="none" w:sz="0" w:space="0" w:color="auto"/>
      </w:divBdr>
    </w:div>
    <w:div w:id="2010404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zaffi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946CB.7383C06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1" ma:contentTypeDescription="Een nieuw document maken." ma:contentTypeScope="" ma:versionID="c803312c8ce0630733ddec1bee21dfdd">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d6bcf6b7f481ee5b25744b9a8a28b864"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69457-064A-48B9-8644-03F5F7856047}">
  <ds:schemaRefs>
    <ds:schemaRef ds:uri="http://schemas.openxmlformats.org/officeDocument/2006/bibliography"/>
  </ds:schemaRefs>
</ds:datastoreItem>
</file>

<file path=customXml/itemProps2.xml><?xml version="1.0" encoding="utf-8"?>
<ds:datastoreItem xmlns:ds="http://schemas.openxmlformats.org/officeDocument/2006/customXml" ds:itemID="{D13C275E-127B-462F-A843-AC8CDD20BAB4}">
  <ds:schemaRefs>
    <ds:schemaRef ds:uri="http://purl.org/dc/elements/1.1/"/>
    <ds:schemaRef ds:uri="http://purl.org/dc/dcmitype/"/>
    <ds:schemaRef ds:uri="http://purl.org/dc/terms/"/>
    <ds:schemaRef ds:uri="http://schemas.microsoft.com/office/2006/metadata/properties"/>
    <ds:schemaRef ds:uri="f44d33a5-536b-488f-8061-f6e8dfec16c7"/>
    <ds:schemaRef ds:uri="http://schemas.openxmlformats.org/package/2006/metadata/core-properties"/>
    <ds:schemaRef ds:uri="http://schemas.microsoft.com/office/infopath/2007/PartnerControls"/>
    <ds:schemaRef ds:uri="http://schemas.microsoft.com/office/2006/documentManagement/types"/>
    <ds:schemaRef ds:uri="0485e711-00f7-49fb-9846-87ddc432b1ae"/>
    <ds:schemaRef ds:uri="http://www.w3.org/XML/1998/namespace"/>
  </ds:schemaRefs>
</ds:datastoreItem>
</file>

<file path=customXml/itemProps3.xml><?xml version="1.0" encoding="utf-8"?>
<ds:datastoreItem xmlns:ds="http://schemas.openxmlformats.org/officeDocument/2006/customXml" ds:itemID="{3727B22B-647D-4130-8CDB-9C15B2642B06}">
  <ds:schemaRefs>
    <ds:schemaRef ds:uri="http://schemas.microsoft.com/sharepoint/v3/contenttype/forms"/>
  </ds:schemaRefs>
</ds:datastoreItem>
</file>

<file path=customXml/itemProps4.xml><?xml version="1.0" encoding="utf-8"?>
<ds:datastoreItem xmlns:ds="http://schemas.openxmlformats.org/officeDocument/2006/customXml" ds:itemID="{796EEE2D-CAEB-4942-B402-D0689F506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5e711-00f7-49fb-9846-87ddc432b1ae"/>
    <ds:schemaRef ds:uri="f44d33a5-536b-488f-8061-f6e8dfec1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2450</Words>
  <Characters>13481</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Conceptovereenkomst nat - EU</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nat - EU</dc:title>
  <dc:creator>Mirrel Gerver</dc:creator>
  <cp:lastModifiedBy>Tessa Feller</cp:lastModifiedBy>
  <cp:revision>2</cp:revision>
  <cp:lastPrinted>2023-12-19T08:22:00Z</cp:lastPrinted>
  <dcterms:created xsi:type="dcterms:W3CDTF">2024-01-25T14:27:00Z</dcterms:created>
  <dcterms:modified xsi:type="dcterms:W3CDTF">2024-01-25T14:27:00Z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Microsoft® Word voor Microsoft 365</vt:lpwstr>
  </property>
  <property fmtid="{D5CDD505-2E9C-101B-9397-08002B2CF9AE}" pid="4" name="LastSaved">
    <vt:filetime>2023-01-09T00:00:00Z</vt:filetime>
  </property>
  <property fmtid="{D5CDD505-2E9C-101B-9397-08002B2CF9AE}" pid="5" name="Producer">
    <vt:lpwstr>Microsoft® Word voor Microsoft 365</vt:lpwstr>
  </property>
  <property fmtid="{D5CDD505-2E9C-101B-9397-08002B2CF9AE}" pid="6" name="ContentTypeId">
    <vt:lpwstr>0x0101009E5F6FE04DD6684BAD4D6D2D39830723</vt:lpwstr>
  </property>
  <property fmtid="{D5CDD505-2E9C-101B-9397-08002B2CF9AE}" pid="7" name="MediaServiceImageTags">
    <vt:lpwstr/>
  </property>
</Properties>
</file>