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AC49" w14:textId="51E76B63" w:rsidR="002A283D" w:rsidRPr="002D314F" w:rsidRDefault="002A283D" w:rsidP="002A283D">
      <w:pPr>
        <w:keepNext/>
        <w:spacing w:after="0" w:line="240" w:lineRule="auto"/>
        <w:outlineLvl w:val="0"/>
        <w:rPr>
          <w:rFonts w:eastAsia="Times New Roman" w:cstheme="minorHAnsi"/>
          <w:b/>
          <w:lang w:eastAsia="nl-NL"/>
        </w:rPr>
      </w:pPr>
      <w:bookmarkStart w:id="0" w:name="_Toc83129995"/>
      <w:r w:rsidRPr="002D314F">
        <w:rPr>
          <w:rFonts w:eastAsia="Times New Roman" w:cstheme="minorHAnsi"/>
          <w:b/>
          <w:lang w:eastAsia="nl-NL"/>
        </w:rPr>
        <w:t xml:space="preserve">Bijlage </w:t>
      </w:r>
      <w:r w:rsidR="00BD5C59">
        <w:rPr>
          <w:rFonts w:eastAsia="Times New Roman" w:cstheme="minorHAnsi"/>
          <w:b/>
          <w:lang w:eastAsia="nl-NL"/>
        </w:rPr>
        <w:t>2</w:t>
      </w:r>
      <w:r w:rsidRPr="002D314F">
        <w:rPr>
          <w:rFonts w:eastAsia="Times New Roman" w:cstheme="minorHAnsi"/>
          <w:b/>
          <w:lang w:eastAsia="nl-NL"/>
        </w:rPr>
        <w:t xml:space="preserve"> </w:t>
      </w:r>
      <w:bookmarkEnd w:id="0"/>
      <w:r w:rsidR="00CF345B" w:rsidRPr="002D314F">
        <w:rPr>
          <w:rFonts w:eastAsia="Times New Roman" w:cstheme="minorHAnsi"/>
          <w:b/>
          <w:lang w:eastAsia="nl-NL"/>
        </w:rPr>
        <w:t>Verklaringen referenties kerncompetenties</w:t>
      </w:r>
    </w:p>
    <w:p w14:paraId="73D24947" w14:textId="77777777" w:rsidR="002A283D" w:rsidRPr="002D314F" w:rsidRDefault="002A283D" w:rsidP="002A283D">
      <w:pPr>
        <w:keepNext/>
        <w:spacing w:after="0" w:line="240" w:lineRule="auto"/>
        <w:outlineLvl w:val="0"/>
        <w:rPr>
          <w:rFonts w:eastAsia="Times New Roman" w:cstheme="minorHAnsi"/>
          <w:b/>
          <w:lang w:eastAsia="nl-NL"/>
        </w:rPr>
      </w:pPr>
    </w:p>
    <w:p w14:paraId="7BDE668D" w14:textId="29054063" w:rsidR="002A283D" w:rsidRPr="002D314F" w:rsidRDefault="002A283D" w:rsidP="00DC566F">
      <w:pPr>
        <w:spacing w:after="0"/>
        <w:rPr>
          <w:rFonts w:eastAsia="Times New Roman" w:cstheme="minorHAnsi"/>
        </w:rPr>
      </w:pPr>
      <w:r w:rsidRPr="002C223B">
        <w:rPr>
          <w:rFonts w:eastAsia="Times New Roman" w:cstheme="minorHAnsi"/>
        </w:rPr>
        <w:t>Behorende bij de s</w:t>
      </w:r>
      <w:r w:rsidR="002C223B" w:rsidRPr="002C223B">
        <w:rPr>
          <w:rFonts w:eastAsia="Times New Roman" w:cstheme="minorHAnsi"/>
        </w:rPr>
        <w:t xml:space="preserve"> </w:t>
      </w:r>
      <w:r w:rsidR="002C223B" w:rsidRPr="002C223B">
        <w:rPr>
          <w:rFonts w:eastAsia="Times New Roman" w:cstheme="minorHAnsi"/>
        </w:rPr>
        <w:t>Behorende bij Prijsvraag “Ontwerpen en realisatie twee skateparken” in de gemeente Gilze en Rijen</w:t>
      </w:r>
      <w:r w:rsidR="002C223B" w:rsidRPr="002C223B">
        <w:rPr>
          <w:rFonts w:eastAsia="Times New Roman" w:cstheme="minorHAnsi"/>
        </w:rPr>
        <w:t xml:space="preserve"> </w:t>
      </w:r>
      <w:r w:rsidR="006D7F76" w:rsidRPr="002C223B">
        <w:rPr>
          <w:rFonts w:eastAsia="Times New Roman" w:cstheme="minorHAnsi"/>
        </w:rPr>
        <w:t>met kenmerk SIW00</w:t>
      </w:r>
      <w:r w:rsidR="00331DCB">
        <w:rPr>
          <w:rFonts w:eastAsia="Times New Roman" w:cstheme="minorHAnsi"/>
        </w:rPr>
        <w:t>9</w:t>
      </w:r>
      <w:r w:rsidR="002C223B" w:rsidRPr="002C223B">
        <w:rPr>
          <w:rFonts w:eastAsia="Times New Roman" w:cstheme="minorHAnsi"/>
        </w:rPr>
        <w:t>747</w:t>
      </w:r>
      <w:r w:rsidR="006D7F76" w:rsidRPr="002C223B">
        <w:rPr>
          <w:rFonts w:eastAsia="Times New Roman" w:cstheme="minorHAnsi"/>
        </w:rPr>
        <w:t xml:space="preserve"> d.d. </w:t>
      </w:r>
      <w:r w:rsidR="0008376B" w:rsidRPr="002C223B">
        <w:rPr>
          <w:rFonts w:eastAsia="Times New Roman" w:cstheme="minorHAnsi"/>
        </w:rPr>
        <w:t>1</w:t>
      </w:r>
      <w:r w:rsidR="002C223B" w:rsidRPr="002C223B">
        <w:rPr>
          <w:rFonts w:eastAsia="Times New Roman" w:cstheme="minorHAnsi"/>
        </w:rPr>
        <w:t>2</w:t>
      </w:r>
      <w:r w:rsidR="0008376B" w:rsidRPr="002C223B">
        <w:rPr>
          <w:rFonts w:eastAsia="Times New Roman" w:cstheme="minorHAnsi"/>
        </w:rPr>
        <w:t xml:space="preserve"> </w:t>
      </w:r>
      <w:r w:rsidR="002C223B" w:rsidRPr="002C223B">
        <w:rPr>
          <w:rFonts w:eastAsia="Times New Roman" w:cstheme="minorHAnsi"/>
        </w:rPr>
        <w:t>december 2023</w:t>
      </w:r>
      <w:r w:rsidR="006D7F76" w:rsidRPr="002C223B">
        <w:rPr>
          <w:rFonts w:eastAsia="Times New Roman" w:cstheme="minorHAnsi"/>
        </w:rPr>
        <w:t xml:space="preserve">. </w:t>
      </w:r>
      <w:r w:rsidRPr="002D314F">
        <w:rPr>
          <w:rFonts w:eastAsia="Times New Roman" w:cstheme="minorHAnsi"/>
        </w:rPr>
        <w:t>De gegadigde verklaart hiermee dat de onderstaande kerncompetentie</w:t>
      </w:r>
      <w:r w:rsidR="002F1723" w:rsidRPr="002D314F">
        <w:rPr>
          <w:rFonts w:eastAsia="Times New Roman" w:cstheme="minorHAnsi"/>
        </w:rPr>
        <w:t>s</w:t>
      </w:r>
      <w:r w:rsidRPr="002D314F">
        <w:rPr>
          <w:rFonts w:eastAsia="Times New Roman" w:cstheme="minorHAnsi"/>
        </w:rPr>
        <w:t xml:space="preserve"> tot volle tevredenheid van de referent is verricht. De </w:t>
      </w:r>
      <w:r w:rsidR="00FB0963" w:rsidRPr="002D314F">
        <w:rPr>
          <w:rFonts w:eastAsia="Times New Roman" w:cstheme="minorHAnsi"/>
        </w:rPr>
        <w:t>o</w:t>
      </w:r>
      <w:r w:rsidRPr="002D314F">
        <w:rPr>
          <w:rFonts w:eastAsia="Times New Roman" w:cstheme="minorHAnsi"/>
        </w:rPr>
        <w:t xml:space="preserve">pdrachtgever kan de referentie toetsen zonder voorafgaande toestemming van de gegadigde. </w:t>
      </w:r>
    </w:p>
    <w:p w14:paraId="127AEFC3" w14:textId="77777777" w:rsidR="002A283D" w:rsidRPr="002D314F" w:rsidRDefault="002A283D" w:rsidP="002A283D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2481"/>
        <w:gridCol w:w="2481"/>
      </w:tblGrid>
      <w:tr w:rsidR="002A283D" w:rsidRPr="002D314F" w14:paraId="48C4730E" w14:textId="77777777" w:rsidTr="00C72BD3">
        <w:tc>
          <w:tcPr>
            <w:tcW w:w="9493" w:type="dxa"/>
            <w:gridSpan w:val="3"/>
            <w:shd w:val="clear" w:color="auto" w:fill="D9E2F3" w:themeFill="accent1" w:themeFillTint="33"/>
          </w:tcPr>
          <w:p w14:paraId="3C47FAD9" w14:textId="77777777" w:rsidR="00DB4541" w:rsidRPr="00DB4541" w:rsidRDefault="002A283D" w:rsidP="00DB454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B45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Referentie </w:t>
            </w:r>
            <w:r w:rsidR="00DB4541" w:rsidRPr="00DB45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Technische en beroepsbekwaamheid  kerncompetentie 1: </w:t>
            </w:r>
          </w:p>
          <w:p w14:paraId="114CC23E" w14:textId="306F2A87" w:rsidR="002A283D" w:rsidRPr="002D314F" w:rsidRDefault="00DB4541" w:rsidP="00DB454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B45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Ervaring met de realisatie/aanleggen van een skatepark met minimaal drie (3) skate-elementen</w:t>
            </w:r>
            <w:r w:rsidRPr="00DF5F0C">
              <w:rPr>
                <w:rFonts w:eastAsia="Arial" w:cstheme="minorHAnsi"/>
                <w:b/>
                <w:bCs/>
              </w:rPr>
              <w:t>.</w:t>
            </w:r>
          </w:p>
        </w:tc>
      </w:tr>
      <w:tr w:rsidR="006D7F76" w:rsidRPr="002D314F" w14:paraId="1F2CD3B8" w14:textId="77777777" w:rsidTr="00C72BD3">
        <w:tc>
          <w:tcPr>
            <w:tcW w:w="9493" w:type="dxa"/>
            <w:gridSpan w:val="3"/>
            <w:shd w:val="clear" w:color="auto" w:fill="D9E2F3" w:themeFill="accent1" w:themeFillTint="33"/>
          </w:tcPr>
          <w:p w14:paraId="348133FF" w14:textId="77777777" w:rsidR="003152BD" w:rsidRPr="003152BD" w:rsidRDefault="003152BD" w:rsidP="003152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152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 gegadigde heeft aantoonbare ervaring met het, naar volle tevredenheid van opdrachtgever, realiseren/aanleggen van een skatepark met minimaal drie (3) skate-elementen.</w:t>
            </w:r>
          </w:p>
          <w:p w14:paraId="32DE8F51" w14:textId="3EA3FF2D" w:rsidR="006D7F76" w:rsidRPr="003152BD" w:rsidRDefault="006D7F76" w:rsidP="002A283D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A283D" w:rsidRPr="002D314F" w14:paraId="4E16E638" w14:textId="77777777" w:rsidTr="00C72BD3">
        <w:tc>
          <w:tcPr>
            <w:tcW w:w="4531" w:type="dxa"/>
          </w:tcPr>
          <w:p w14:paraId="337EB235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gegadigde</w:t>
            </w:r>
          </w:p>
        </w:tc>
        <w:tc>
          <w:tcPr>
            <w:tcW w:w="4962" w:type="dxa"/>
            <w:gridSpan w:val="2"/>
          </w:tcPr>
          <w:p w14:paraId="1E877818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83D" w:rsidRPr="002D314F" w14:paraId="0529360E" w14:textId="77777777" w:rsidTr="00C72BD3">
        <w:tc>
          <w:tcPr>
            <w:tcW w:w="4531" w:type="dxa"/>
          </w:tcPr>
          <w:p w14:paraId="5F8AC058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  <w:gridSpan w:val="2"/>
          </w:tcPr>
          <w:p w14:paraId="6901CD2D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83D" w:rsidRPr="002D314F" w14:paraId="46A2354C" w14:textId="77777777" w:rsidTr="00C72BD3">
        <w:tc>
          <w:tcPr>
            <w:tcW w:w="4531" w:type="dxa"/>
          </w:tcPr>
          <w:p w14:paraId="190B707C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  <w:gridSpan w:val="2"/>
          </w:tcPr>
          <w:p w14:paraId="66E6FDC4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83D" w:rsidRPr="002D314F" w14:paraId="351A7126" w14:textId="77777777" w:rsidTr="00C72BD3">
        <w:tc>
          <w:tcPr>
            <w:tcW w:w="4531" w:type="dxa"/>
          </w:tcPr>
          <w:p w14:paraId="57E3906E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  <w:gridSpan w:val="2"/>
          </w:tcPr>
          <w:p w14:paraId="5028B469" w14:textId="77777777" w:rsidR="002A283D" w:rsidRPr="002D314F" w:rsidRDefault="002A283D" w:rsidP="002A28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Naam contactpersoon referent &gt;</w:t>
            </w:r>
          </w:p>
          <w:p w14:paraId="449E01ED" w14:textId="77777777" w:rsidR="002A283D" w:rsidRPr="002D314F" w:rsidRDefault="002A283D" w:rsidP="002A28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&lt; Functie contactpersoon referent &gt; </w:t>
            </w:r>
          </w:p>
          <w:p w14:paraId="7CBCBC82" w14:textId="77777777" w:rsidR="002A283D" w:rsidRPr="002D314F" w:rsidRDefault="002A283D" w:rsidP="002A28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Telefoonnummer contactpersoon &gt;</w:t>
            </w:r>
          </w:p>
          <w:p w14:paraId="6F98B824" w14:textId="77777777" w:rsidR="002A283D" w:rsidRPr="002D314F" w:rsidRDefault="002A283D" w:rsidP="002A28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E-mail contactpersoon &gt;</w:t>
            </w:r>
          </w:p>
          <w:p w14:paraId="50DD3317" w14:textId="77777777" w:rsidR="002A283D" w:rsidRPr="002D314F" w:rsidRDefault="002A283D" w:rsidP="002A28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0FDD67E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A283D" w:rsidRPr="002D314F" w14:paraId="08C04EEE" w14:textId="77777777" w:rsidTr="00C72BD3">
        <w:tc>
          <w:tcPr>
            <w:tcW w:w="4531" w:type="dxa"/>
          </w:tcPr>
          <w:p w14:paraId="43FF6C94" w14:textId="02122EF8" w:rsidR="00B41B00" w:rsidRPr="002D314F" w:rsidRDefault="00B41B00" w:rsidP="00B41B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Beschrijving van het project waarmee de ervaring met </w:t>
            </w: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 xml:space="preserve">kerncompetentie </w:t>
            </w:r>
            <w:r w:rsidR="002C2549" w:rsidRPr="002D31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 xml:space="preserve"> wordt aangetoond</w:t>
            </w:r>
            <w:r w:rsidR="003152BD">
              <w:rPr>
                <w:rFonts w:asciiTheme="minorHAnsi" w:hAnsiTheme="minorHAnsi" w:cstheme="minorHAnsi"/>
                <w:sz w:val="22"/>
                <w:szCs w:val="22"/>
              </w:rPr>
              <w:t>, benoem het aantal skate-element en welke skate-elementen</w:t>
            </w:r>
          </w:p>
          <w:p w14:paraId="33753480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gridSpan w:val="2"/>
          </w:tcPr>
          <w:p w14:paraId="326BDCC1" w14:textId="77777777" w:rsidR="002A283D" w:rsidRPr="002D314F" w:rsidRDefault="002A283D" w:rsidP="002A28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Omschrijving/ uitleg van het project &gt;</w:t>
            </w:r>
          </w:p>
          <w:p w14:paraId="33D034A4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844148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0291257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2DE6AE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E774A2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DA77F3E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F36559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50BBEC" w14:textId="77777777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00B22D" w14:textId="3B83E764" w:rsidR="002A283D" w:rsidRPr="002D314F" w:rsidRDefault="002A283D" w:rsidP="002A283D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D7F76" w:rsidRPr="002D314F" w14:paraId="1D66C988" w14:textId="77777777" w:rsidTr="00FF173B">
        <w:tc>
          <w:tcPr>
            <w:tcW w:w="4531" w:type="dxa"/>
          </w:tcPr>
          <w:p w14:paraId="7D7E592E" w14:textId="229C62B5" w:rsidR="006D7F76" w:rsidRPr="002D314F" w:rsidRDefault="006D7F76" w:rsidP="006D7F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 xml:space="preserve">Het referentie project is de afgelopen vijf (5) </w:t>
            </w:r>
            <w:r w:rsidR="007A0E46">
              <w:rPr>
                <w:rFonts w:asciiTheme="minorHAnsi" w:hAnsiTheme="minorHAnsi" w:cstheme="minorHAnsi"/>
                <w:sz w:val="22"/>
                <w:szCs w:val="22"/>
              </w:rPr>
              <w:t>uitgevoerd</w:t>
            </w:r>
            <w:r w:rsidR="001D69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81" w:type="dxa"/>
          </w:tcPr>
          <w:p w14:paraId="0E80097A" w14:textId="77777777" w:rsidR="006D7F76" w:rsidRPr="002D314F" w:rsidRDefault="006D7F76" w:rsidP="006D7F76">
            <w:pPr>
              <w:pStyle w:val="Lijstalinea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 xml:space="preserve">Ja </w:t>
            </w:r>
          </w:p>
        </w:tc>
        <w:tc>
          <w:tcPr>
            <w:tcW w:w="2481" w:type="dxa"/>
          </w:tcPr>
          <w:p w14:paraId="73304227" w14:textId="3BEBE049" w:rsidR="006D7F76" w:rsidRPr="002D314F" w:rsidRDefault="006D7F76" w:rsidP="006D7F76">
            <w:pPr>
              <w:pStyle w:val="Lijstalinea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>Nee</w:t>
            </w:r>
          </w:p>
        </w:tc>
      </w:tr>
      <w:tr w:rsidR="006D7F76" w:rsidRPr="002D314F" w14:paraId="247ECC57" w14:textId="77777777" w:rsidTr="00D1291A">
        <w:tc>
          <w:tcPr>
            <w:tcW w:w="4531" w:type="dxa"/>
          </w:tcPr>
          <w:p w14:paraId="7AA47104" w14:textId="30842C5A" w:rsidR="006D7F76" w:rsidRPr="002D314F" w:rsidRDefault="006D7F76" w:rsidP="006D7F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 xml:space="preserve">Datum afronding </w:t>
            </w:r>
            <w:r w:rsidR="007A0E46">
              <w:rPr>
                <w:rFonts w:asciiTheme="minorHAnsi" w:hAnsiTheme="minorHAnsi" w:cstheme="minorHAnsi"/>
                <w:sz w:val="22"/>
                <w:szCs w:val="22"/>
              </w:rPr>
              <w:t>uitvoering</w:t>
            </w: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D6596">
              <w:rPr>
                <w:rFonts w:asciiTheme="minorHAnsi" w:hAnsiTheme="minorHAnsi" w:cstheme="minorHAnsi"/>
                <w:sz w:val="22"/>
                <w:szCs w:val="22"/>
              </w:rPr>
              <w:t>dag</w:t>
            </w: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D6596">
              <w:rPr>
                <w:rFonts w:asciiTheme="minorHAnsi" w:hAnsiTheme="minorHAnsi" w:cstheme="minorHAnsi"/>
                <w:sz w:val="22"/>
                <w:szCs w:val="22"/>
              </w:rPr>
              <w:t>maand</w:t>
            </w: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>-J</w:t>
            </w:r>
            <w:r w:rsidR="005D6596">
              <w:rPr>
                <w:rFonts w:asciiTheme="minorHAnsi" w:hAnsiTheme="minorHAnsi" w:cstheme="minorHAnsi"/>
                <w:sz w:val="22"/>
                <w:szCs w:val="22"/>
              </w:rPr>
              <w:t>aar</w:t>
            </w:r>
            <w:r w:rsidRPr="002D314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2"/>
          </w:tcPr>
          <w:p w14:paraId="74C0D380" w14:textId="77777777" w:rsidR="006D7F76" w:rsidRPr="002D314F" w:rsidRDefault="006D7F76" w:rsidP="006D7F76">
            <w:pPr>
              <w:pStyle w:val="Lijstalinea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A06760" w14:textId="27C5151F" w:rsidR="001D691D" w:rsidRPr="00C93EFC" w:rsidRDefault="001D691D" w:rsidP="002F1723">
      <w:pPr>
        <w:rPr>
          <w:rFonts w:cstheme="minorHAnsi"/>
        </w:rPr>
      </w:pPr>
    </w:p>
    <w:p w14:paraId="605EBE92" w14:textId="7A728D37" w:rsidR="002F1723" w:rsidRPr="002D314F" w:rsidRDefault="002F1723" w:rsidP="002F1723">
      <w:pPr>
        <w:rPr>
          <w:rFonts w:eastAsia="Times New Roman" w:cstheme="minorHAnsi"/>
          <w:u w:val="dotted"/>
          <w:lang w:eastAsia="nl-NL"/>
        </w:rPr>
      </w:pPr>
      <w:r w:rsidRPr="002D314F">
        <w:rPr>
          <w:rFonts w:eastAsia="Times New Roman" w:cstheme="minorHAnsi"/>
          <w:lang w:eastAsia="nl-NL"/>
        </w:rPr>
        <w:t>Ondergetekende verklaart d</w:t>
      </w:r>
      <w:r w:rsidR="006F5FDB" w:rsidRPr="002D314F">
        <w:rPr>
          <w:rFonts w:eastAsia="Times New Roman" w:cstheme="minorHAnsi"/>
          <w:lang w:eastAsia="nl-NL"/>
        </w:rPr>
        <w:t>eze</w:t>
      </w:r>
      <w:r w:rsidRPr="002D314F">
        <w:rPr>
          <w:rFonts w:eastAsia="Times New Roman" w:cstheme="minorHAnsi"/>
          <w:lang w:eastAsia="nl-NL"/>
        </w:rPr>
        <w:t xml:space="preserve"> formulier</w:t>
      </w:r>
      <w:r w:rsidR="006F5FDB" w:rsidRPr="002D314F">
        <w:rPr>
          <w:rFonts w:eastAsia="Times New Roman" w:cstheme="minorHAnsi"/>
          <w:lang w:eastAsia="nl-NL"/>
        </w:rPr>
        <w:t>en</w:t>
      </w:r>
      <w:r w:rsidRPr="002D314F">
        <w:rPr>
          <w:rFonts w:eastAsia="Times New Roman" w:cstheme="minorHAnsi"/>
          <w:lang w:eastAsia="nl-NL"/>
        </w:rPr>
        <w:t xml:space="preserve"> naar waarheid te hebben ingevuld en dat de in dit formulier</w:t>
      </w:r>
      <w:r w:rsidR="006F5FDB" w:rsidRPr="002D314F">
        <w:rPr>
          <w:rFonts w:eastAsia="Times New Roman" w:cstheme="minorHAnsi"/>
          <w:lang w:eastAsia="nl-NL"/>
        </w:rPr>
        <w:t>en</w:t>
      </w:r>
      <w:r w:rsidRPr="002D314F">
        <w:rPr>
          <w:rFonts w:eastAsia="Times New Roman" w:cstheme="minorHAnsi"/>
          <w:lang w:eastAsia="nl-NL"/>
        </w:rPr>
        <w:t xml:space="preserve"> verstrekte inlichtingen met de werkelijkheid overeenstemmen, juist en volledig zijn.</w:t>
      </w:r>
      <w:r w:rsidR="008976FB" w:rsidRPr="002D314F">
        <w:rPr>
          <w:rFonts w:eastAsia="Times New Roman" w:cstheme="minorHAnsi"/>
          <w:lang w:eastAsia="nl-NL"/>
        </w:rPr>
        <w:t xml:space="preserve"> De ondertekening van dit formulier heeft betrekking op alle gestelde kerncompetenties.</w:t>
      </w:r>
    </w:p>
    <w:p w14:paraId="3798C223" w14:textId="77777777" w:rsidR="002F1723" w:rsidRPr="002D314F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lang w:eastAsia="nl-NL"/>
        </w:rPr>
      </w:pPr>
      <w:r w:rsidRPr="002D314F">
        <w:rPr>
          <w:rFonts w:eastAsia="Times New Roman" w:cstheme="minorHAnsi"/>
          <w:lang w:eastAsia="nl-NL"/>
        </w:rPr>
        <w:t xml:space="preserve">Naam: </w:t>
      </w:r>
      <w:r w:rsidRPr="002D314F">
        <w:rPr>
          <w:rFonts w:eastAsia="Times New Roman" w:cstheme="minorHAnsi"/>
          <w:lang w:eastAsia="nl-NL"/>
        </w:rPr>
        <w:tab/>
      </w:r>
      <w:r w:rsidRPr="002D314F">
        <w:rPr>
          <w:rFonts w:eastAsia="Times New Roman" w:cstheme="minorHAnsi"/>
          <w:u w:val="dotted"/>
          <w:lang w:eastAsia="nl-NL"/>
        </w:rPr>
        <w:tab/>
      </w:r>
      <w:r w:rsidRPr="002D314F">
        <w:rPr>
          <w:rFonts w:eastAsia="Times New Roman" w:cstheme="minorHAnsi"/>
          <w:u w:val="dotted"/>
          <w:lang w:eastAsia="nl-NL"/>
        </w:rPr>
        <w:tab/>
      </w:r>
    </w:p>
    <w:p w14:paraId="7A5C8D3B" w14:textId="77777777" w:rsidR="002F1723" w:rsidRPr="002D314F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lang w:eastAsia="nl-NL"/>
        </w:rPr>
      </w:pPr>
      <w:r w:rsidRPr="002D314F">
        <w:rPr>
          <w:rFonts w:eastAsia="Times New Roman" w:cstheme="minorHAnsi"/>
          <w:lang w:eastAsia="nl-NL"/>
        </w:rPr>
        <w:tab/>
      </w:r>
    </w:p>
    <w:p w14:paraId="4BA30C71" w14:textId="77777777" w:rsidR="002F1723" w:rsidRPr="002D314F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lang w:eastAsia="nl-NL"/>
        </w:rPr>
      </w:pPr>
      <w:r w:rsidRPr="002D314F">
        <w:rPr>
          <w:rFonts w:eastAsia="Times New Roman" w:cstheme="minorHAnsi"/>
          <w:lang w:eastAsia="nl-NL"/>
        </w:rPr>
        <w:t xml:space="preserve">Functie: </w:t>
      </w:r>
      <w:r w:rsidRPr="002D314F">
        <w:rPr>
          <w:rFonts w:eastAsia="Times New Roman" w:cstheme="minorHAnsi"/>
          <w:lang w:eastAsia="nl-NL"/>
        </w:rPr>
        <w:tab/>
      </w:r>
      <w:r w:rsidRPr="002D314F">
        <w:rPr>
          <w:rFonts w:eastAsia="Times New Roman" w:cstheme="minorHAnsi"/>
          <w:u w:val="dotted"/>
          <w:lang w:eastAsia="nl-NL"/>
        </w:rPr>
        <w:tab/>
      </w:r>
      <w:r w:rsidRPr="002D314F">
        <w:rPr>
          <w:rFonts w:eastAsia="Times New Roman" w:cstheme="minorHAnsi"/>
          <w:u w:val="dotted"/>
          <w:lang w:eastAsia="nl-NL"/>
        </w:rPr>
        <w:tab/>
      </w:r>
    </w:p>
    <w:p w14:paraId="49211634" w14:textId="77777777" w:rsidR="002F1723" w:rsidRPr="002D314F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lang w:eastAsia="nl-NL"/>
        </w:rPr>
      </w:pPr>
    </w:p>
    <w:p w14:paraId="155DA9DA" w14:textId="77777777" w:rsidR="002F1723" w:rsidRPr="002D314F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lang w:eastAsia="nl-NL"/>
        </w:rPr>
      </w:pPr>
      <w:r w:rsidRPr="002D314F">
        <w:rPr>
          <w:rFonts w:eastAsia="Times New Roman" w:cstheme="minorHAnsi"/>
          <w:lang w:eastAsia="nl-NL"/>
        </w:rPr>
        <w:t xml:space="preserve">Datum: </w:t>
      </w:r>
      <w:r w:rsidRPr="002D314F">
        <w:rPr>
          <w:rFonts w:eastAsia="Times New Roman" w:cstheme="minorHAnsi"/>
          <w:lang w:eastAsia="nl-NL"/>
        </w:rPr>
        <w:tab/>
      </w:r>
      <w:r w:rsidRPr="002D314F">
        <w:rPr>
          <w:rFonts w:eastAsia="Times New Roman" w:cstheme="minorHAnsi"/>
          <w:u w:val="dotted"/>
          <w:lang w:eastAsia="nl-NL"/>
        </w:rPr>
        <w:tab/>
      </w:r>
      <w:r w:rsidRPr="002D314F">
        <w:rPr>
          <w:rFonts w:eastAsia="Times New Roman" w:cstheme="minorHAnsi"/>
          <w:u w:val="dotted"/>
          <w:lang w:eastAsia="nl-NL"/>
        </w:rPr>
        <w:tab/>
      </w:r>
    </w:p>
    <w:p w14:paraId="4549C552" w14:textId="77777777" w:rsidR="002F1723" w:rsidRPr="002D314F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lang w:eastAsia="nl-NL"/>
        </w:rPr>
      </w:pPr>
      <w:r w:rsidRPr="002D314F">
        <w:rPr>
          <w:rFonts w:eastAsia="Times New Roman" w:cstheme="minorHAnsi"/>
          <w:lang w:eastAsia="nl-NL"/>
        </w:rPr>
        <w:tab/>
      </w:r>
    </w:p>
    <w:p w14:paraId="38DDFE2F" w14:textId="7F1973F9" w:rsidR="002C2549" w:rsidRPr="002D314F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</w:rPr>
      </w:pPr>
      <w:r w:rsidRPr="002D314F">
        <w:rPr>
          <w:rFonts w:eastAsia="Times New Roman" w:cstheme="minorHAnsi"/>
          <w:lang w:eastAsia="nl-NL"/>
        </w:rPr>
        <w:t xml:space="preserve">Handtekening:  </w:t>
      </w:r>
    </w:p>
    <w:sectPr w:rsidR="002C2549" w:rsidRPr="002D31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99F1" w14:textId="77777777" w:rsidR="00A51D55" w:rsidRDefault="00A51D55" w:rsidP="00214E21">
      <w:pPr>
        <w:spacing w:after="0" w:line="240" w:lineRule="auto"/>
      </w:pPr>
      <w:r>
        <w:separator/>
      </w:r>
    </w:p>
  </w:endnote>
  <w:endnote w:type="continuationSeparator" w:id="0">
    <w:p w14:paraId="19C0593F" w14:textId="77777777" w:rsidR="00A51D55" w:rsidRDefault="00A51D55" w:rsidP="0021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E5E9" w14:textId="72A4A88C" w:rsidR="009E6FFF" w:rsidRPr="009E6FFF" w:rsidRDefault="00214E21" w:rsidP="009E6FFF">
    <w:pPr>
      <w:spacing w:after="0"/>
      <w:rPr>
        <w:sz w:val="20"/>
        <w:szCs w:val="20"/>
      </w:rPr>
    </w:pPr>
    <w:r w:rsidRPr="00653473">
      <w:rPr>
        <w:sz w:val="20"/>
        <w:szCs w:val="20"/>
      </w:rPr>
      <w:t xml:space="preserve">Bijlage </w:t>
    </w:r>
    <w:r w:rsidR="005D6596">
      <w:rPr>
        <w:sz w:val="20"/>
        <w:szCs w:val="20"/>
      </w:rPr>
      <w:t xml:space="preserve">2 </w:t>
    </w:r>
    <w:r w:rsidRPr="00653473">
      <w:rPr>
        <w:sz w:val="20"/>
        <w:szCs w:val="20"/>
      </w:rPr>
      <w:t xml:space="preserve">verklaring referenties </w:t>
    </w:r>
    <w:r>
      <w:rPr>
        <w:sz w:val="20"/>
        <w:szCs w:val="20"/>
      </w:rPr>
      <w:t>Kerncompetenties</w:t>
    </w:r>
    <w:r w:rsidRPr="00653473">
      <w:rPr>
        <w:sz w:val="20"/>
        <w:szCs w:val="20"/>
      </w:rPr>
      <w:br/>
      <w:t xml:space="preserve">Behorende bij </w:t>
    </w:r>
    <w:r w:rsidR="009E6FFF">
      <w:rPr>
        <w:sz w:val="20"/>
        <w:szCs w:val="20"/>
      </w:rPr>
      <w:t>Prijsvraag “</w:t>
    </w:r>
    <w:r w:rsidR="009E6FFF" w:rsidRPr="009E6FFF">
      <w:rPr>
        <w:sz w:val="20"/>
        <w:szCs w:val="20"/>
      </w:rPr>
      <w:t>Ontwerpen en realisatie twee skateparken</w:t>
    </w:r>
    <w:r w:rsidR="002C223B">
      <w:rPr>
        <w:sz w:val="20"/>
        <w:szCs w:val="20"/>
      </w:rPr>
      <w:t>”</w:t>
    </w:r>
    <w:r w:rsidR="009E6FFF" w:rsidRPr="009E6FFF">
      <w:rPr>
        <w:sz w:val="20"/>
        <w:szCs w:val="20"/>
      </w:rPr>
      <w:t xml:space="preserve"> in de gemeente Gilze en Rijen</w:t>
    </w:r>
  </w:p>
  <w:p w14:paraId="1E47085B" w14:textId="4DD1C455" w:rsidR="00214E21" w:rsidRPr="00653473" w:rsidRDefault="00214E21" w:rsidP="009E6FFF">
    <w:pPr>
      <w:spacing w:after="0"/>
      <w:rPr>
        <w:rFonts w:ascii="Calibri" w:eastAsia="Calibri" w:hAnsi="Calibri" w:cs="Calibri"/>
        <w:sz w:val="20"/>
        <w:szCs w:val="20"/>
      </w:rPr>
    </w:pPr>
  </w:p>
  <w:p w14:paraId="5352BB00" w14:textId="1DA58034" w:rsidR="00214E21" w:rsidRDefault="00214E21">
    <w:pPr>
      <w:pStyle w:val="Voettekst"/>
    </w:pPr>
  </w:p>
  <w:p w14:paraId="771AD8F1" w14:textId="77777777" w:rsidR="00214E21" w:rsidRDefault="00214E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C71E" w14:textId="77777777" w:rsidR="00A51D55" w:rsidRDefault="00A51D55" w:rsidP="00214E21">
      <w:pPr>
        <w:spacing w:after="0" w:line="240" w:lineRule="auto"/>
      </w:pPr>
      <w:r>
        <w:separator/>
      </w:r>
    </w:p>
  </w:footnote>
  <w:footnote w:type="continuationSeparator" w:id="0">
    <w:p w14:paraId="6281D2BE" w14:textId="77777777" w:rsidR="00A51D55" w:rsidRDefault="00A51D55" w:rsidP="0021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C61"/>
    <w:multiLevelType w:val="hybridMultilevel"/>
    <w:tmpl w:val="F30A47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D"/>
    <w:rsid w:val="0008376B"/>
    <w:rsid w:val="000A7515"/>
    <w:rsid w:val="000C7E01"/>
    <w:rsid w:val="001D0E75"/>
    <w:rsid w:val="001D691D"/>
    <w:rsid w:val="002136C0"/>
    <w:rsid w:val="00214E21"/>
    <w:rsid w:val="002A283D"/>
    <w:rsid w:val="002C223B"/>
    <w:rsid w:val="002C2549"/>
    <w:rsid w:val="002D314F"/>
    <w:rsid w:val="002F1723"/>
    <w:rsid w:val="003152BD"/>
    <w:rsid w:val="00331DCB"/>
    <w:rsid w:val="00422D62"/>
    <w:rsid w:val="0042691C"/>
    <w:rsid w:val="005D6596"/>
    <w:rsid w:val="005E7844"/>
    <w:rsid w:val="006D7F76"/>
    <w:rsid w:val="006F5FDB"/>
    <w:rsid w:val="00771F07"/>
    <w:rsid w:val="007A0E46"/>
    <w:rsid w:val="008976FB"/>
    <w:rsid w:val="009D4643"/>
    <w:rsid w:val="009E329D"/>
    <w:rsid w:val="009E6FFF"/>
    <w:rsid w:val="00A00E08"/>
    <w:rsid w:val="00A2084F"/>
    <w:rsid w:val="00A51D55"/>
    <w:rsid w:val="00A84E75"/>
    <w:rsid w:val="00B41B00"/>
    <w:rsid w:val="00BD5C59"/>
    <w:rsid w:val="00C11591"/>
    <w:rsid w:val="00C93EFC"/>
    <w:rsid w:val="00CF345B"/>
    <w:rsid w:val="00DB4541"/>
    <w:rsid w:val="00DC566F"/>
    <w:rsid w:val="00DF7943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AEA7"/>
  <w15:chartTrackingRefBased/>
  <w15:docId w15:val="{96AFFFB9-6FBD-4275-A3CD-FB9C033C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283D"/>
    <w:pPr>
      <w:keepNext/>
      <w:spacing w:after="0" w:line="240" w:lineRule="auto"/>
      <w:outlineLvl w:val="0"/>
    </w:pPr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283D"/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2A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2A283D"/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1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4E21"/>
  </w:style>
  <w:style w:type="paragraph" w:styleId="Voettekst">
    <w:name w:val="footer"/>
    <w:basedOn w:val="Standaard"/>
    <w:link w:val="VoettekstChar"/>
    <w:uiPriority w:val="99"/>
    <w:unhideWhenUsed/>
    <w:rsid w:val="0021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4E21"/>
  </w:style>
  <w:style w:type="paragraph" w:styleId="Lijstalinea">
    <w:name w:val="List Paragraph"/>
    <w:basedOn w:val="Standaard"/>
    <w:uiPriority w:val="34"/>
    <w:qFormat/>
    <w:rsid w:val="006D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Oosterhout van, Nicolle</dc:creator>
  <cp:keywords/>
  <dc:description/>
  <cp:lastModifiedBy>Nicolle van Oosterhout</cp:lastModifiedBy>
  <cp:revision>23</cp:revision>
  <dcterms:created xsi:type="dcterms:W3CDTF">2023-06-09T07:56:00Z</dcterms:created>
  <dcterms:modified xsi:type="dcterms:W3CDTF">2023-12-12T15:21:00Z</dcterms:modified>
</cp:coreProperties>
</file>