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6C" w:rsidRDefault="006E1A6C" w:rsidP="006E1A6C">
      <w:pPr>
        <w:pStyle w:val="BijlageGenummerdKop2"/>
        <w:numPr>
          <w:ilvl w:val="0"/>
          <w:numId w:val="0"/>
        </w:numPr>
        <w:ind w:left="1134" w:hanging="1134"/>
      </w:pPr>
      <w:bookmarkStart w:id="0" w:name="_Toc496111710"/>
      <w:bookmarkStart w:id="1" w:name="_Toc17356853"/>
      <w:bookmarkStart w:id="2" w:name="bwKopBijlage_M"/>
      <w:bookmarkStart w:id="3" w:name="_GoBack"/>
      <w:bookmarkEnd w:id="3"/>
      <w:r>
        <w:t xml:space="preserve">Bijlage J </w:t>
      </w:r>
      <w:r>
        <w:tab/>
        <w:t>Format Concept staat van ontleding van de inschrijvingssom</w:t>
      </w:r>
      <w:bookmarkEnd w:id="0"/>
      <w:bookmarkEnd w:id="1"/>
    </w:p>
    <w:bookmarkEnd w:id="2"/>
    <w:p w:rsidR="006E1A6C" w:rsidRDefault="006E1A6C" w:rsidP="006E1A6C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</w:rPr>
      </w:pPr>
      <w:r w:rsidRPr="00A50B9A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</w:t>
      </w:r>
      <w:r>
        <w:rPr>
          <w:rFonts w:cs="Verdana"/>
          <w:b/>
          <w:i/>
          <w:vanish/>
          <w:color w:val="3366FF"/>
          <w:sz w:val="16"/>
          <w:szCs w:val="16"/>
        </w:rPr>
        <w:t>.</w:t>
      </w:r>
    </w:p>
    <w:tbl>
      <w:tblPr>
        <w:tblStyle w:val="Tabelraster"/>
        <w:tblW w:w="0" w:type="auto"/>
        <w:tblInd w:w="1242" w:type="dxa"/>
        <w:tblLook w:val="04A0" w:firstRow="1" w:lastRow="0" w:firstColumn="1" w:lastColumn="0" w:noHBand="0" w:noVBand="1"/>
      </w:tblPr>
      <w:tblGrid>
        <w:gridCol w:w="5245"/>
        <w:gridCol w:w="2268"/>
      </w:tblGrid>
      <w:tr w:rsidR="006E1A6C" w:rsidRPr="00CE2E86" w:rsidTr="00CD3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45" w:type="dxa"/>
          </w:tcPr>
          <w:p w:rsidR="006E1A6C" w:rsidRPr="00C003ED" w:rsidRDefault="006E1A6C" w:rsidP="00CD328E">
            <w:pPr>
              <w:rPr>
                <w:rFonts w:ascii="Verdana" w:hAnsi="Verdana"/>
                <w:sz w:val="18"/>
              </w:rPr>
            </w:pPr>
            <w:r w:rsidRPr="00C003ED">
              <w:rPr>
                <w:rFonts w:ascii="Verdana" w:hAnsi="Verdana"/>
                <w:b w:val="0"/>
                <w:sz w:val="18"/>
              </w:rPr>
              <w:t>Directe kosten</w:t>
            </w:r>
            <w:bookmarkStart w:id="4" w:name="bwbijl_M_SC_PRC"/>
            <w:r w:rsidRPr="009B3829">
              <w:rPr>
                <w:rFonts w:ascii="Verdana" w:hAnsi="Verdana"/>
                <w:b w:val="0"/>
                <w:vanish/>
                <w:color w:val="E0E0E0"/>
                <w:sz w:val="18"/>
              </w:rPr>
              <w:t xml:space="preserve"> Meerjarig Onderhoud</w:t>
            </w:r>
            <w:bookmarkEnd w:id="4"/>
            <w:r w:rsidRPr="00C003ED">
              <w:rPr>
                <w:rFonts w:ascii="Verdana" w:hAnsi="Verdana"/>
                <w:b w:val="0"/>
                <w:sz w:val="18"/>
              </w:rPr>
              <w:t xml:space="preserve"> </w:t>
            </w:r>
            <w:r w:rsidRPr="00C003ED">
              <w:rPr>
                <w:rFonts w:ascii="Verdana" w:hAnsi="Verdana"/>
                <w:b w:val="0"/>
                <w:i/>
                <w:vanish/>
                <w:color w:val="3366FF"/>
                <w:sz w:val="16"/>
                <w:szCs w:val="16"/>
              </w:rPr>
              <w:t>(posten benoemen op object</w:t>
            </w:r>
            <w:r>
              <w:rPr>
                <w:rFonts w:ascii="Verdana" w:hAnsi="Verdana"/>
                <w:b w:val="0"/>
                <w:i/>
                <w:vanish/>
                <w:color w:val="3366FF"/>
                <w:sz w:val="16"/>
                <w:szCs w:val="16"/>
              </w:rPr>
              <w:t>-</w:t>
            </w:r>
            <w:r w:rsidRPr="00C003ED">
              <w:rPr>
                <w:rFonts w:ascii="Verdana" w:hAnsi="Verdana"/>
                <w:b w:val="0"/>
                <w:i/>
                <w:vanish/>
                <w:color w:val="3366FF"/>
                <w:sz w:val="16"/>
                <w:szCs w:val="16"/>
              </w:rPr>
              <w:t xml:space="preserve"> of systeemniveau en/of deelobject</w:t>
            </w:r>
            <w:r>
              <w:rPr>
                <w:rFonts w:ascii="Verdana" w:hAnsi="Verdana"/>
                <w:b w:val="0"/>
                <w:i/>
                <w:vanish/>
                <w:color w:val="3366FF"/>
                <w:sz w:val="16"/>
                <w:szCs w:val="16"/>
              </w:rPr>
              <w:t>-</w:t>
            </w:r>
            <w:r w:rsidRPr="00C003ED">
              <w:rPr>
                <w:rFonts w:ascii="Verdana" w:hAnsi="Verdana"/>
                <w:b w:val="0"/>
                <w:i/>
                <w:vanish/>
                <w:color w:val="3366FF"/>
                <w:sz w:val="16"/>
                <w:szCs w:val="16"/>
              </w:rPr>
              <w:t xml:space="preserve"> of deelsysteemniveau)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>Voorbereidende werkzaamheden</w:t>
            </w:r>
            <w:r>
              <w:rPr>
                <w:rFonts w:ascii="Verdana" w:hAnsi="Verdana"/>
                <w:sz w:val="18"/>
              </w:rPr>
              <w:t xml:space="preserve"> m</w:t>
            </w:r>
            <w:r w:rsidRPr="00A0631E">
              <w:rPr>
                <w:rFonts w:ascii="Verdana" w:hAnsi="Verdana"/>
                <w:sz w:val="18"/>
              </w:rPr>
              <w:t>ax. 2% van de opdrachtsom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>Afleverdossiers</w:t>
            </w:r>
            <w:r>
              <w:rPr>
                <w:rFonts w:ascii="Verdana" w:hAnsi="Verdana"/>
                <w:sz w:val="18"/>
              </w:rPr>
              <w:t xml:space="preserve"> 3 </w:t>
            </w:r>
            <w:r w:rsidRPr="00A0631E">
              <w:rPr>
                <w:rFonts w:ascii="Verdana" w:hAnsi="Verdana"/>
                <w:sz w:val="18"/>
              </w:rPr>
              <w:t>% van de opdrachtsom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>Opleverdossier</w:t>
            </w:r>
            <w:r>
              <w:rPr>
                <w:rFonts w:ascii="Verdana" w:hAnsi="Verdana"/>
                <w:sz w:val="18"/>
              </w:rPr>
              <w:t xml:space="preserve"> 2 </w:t>
            </w:r>
            <w:r w:rsidRPr="00A0631E">
              <w:rPr>
                <w:rFonts w:ascii="Verdana" w:hAnsi="Verdana"/>
                <w:sz w:val="18"/>
              </w:rPr>
              <w:t>% van de opdrachtsom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>Remmingwerk DVS Zijpezijde Noord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>Remmingwerk DVS Zijpezijde Zuid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 xml:space="preserve">Remmingwerk DVS </w:t>
            </w:r>
            <w:proofErr w:type="spellStart"/>
            <w:r w:rsidRPr="00A0631E">
              <w:rPr>
                <w:rFonts w:ascii="Verdana" w:hAnsi="Verdana"/>
                <w:sz w:val="18"/>
              </w:rPr>
              <w:t>Zoommeerzijde</w:t>
            </w:r>
            <w:proofErr w:type="spellEnd"/>
            <w:r w:rsidRPr="00A0631E">
              <w:rPr>
                <w:rFonts w:ascii="Verdana" w:hAnsi="Verdana"/>
                <w:sz w:val="18"/>
              </w:rPr>
              <w:t xml:space="preserve"> Noord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 xml:space="preserve">Remmingwerk DVS </w:t>
            </w:r>
            <w:proofErr w:type="spellStart"/>
            <w:r w:rsidRPr="00A0631E">
              <w:rPr>
                <w:rFonts w:ascii="Verdana" w:hAnsi="Verdana"/>
                <w:sz w:val="18"/>
              </w:rPr>
              <w:t>Zoommeerzijde</w:t>
            </w:r>
            <w:proofErr w:type="spellEnd"/>
            <w:r w:rsidRPr="00A0631E">
              <w:rPr>
                <w:rFonts w:ascii="Verdana" w:hAnsi="Verdana"/>
                <w:sz w:val="18"/>
              </w:rPr>
              <w:t xml:space="preserve"> Zuid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>Remmingswerk JS Zijpezijde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 xml:space="preserve">Remmingswerk JS </w:t>
            </w:r>
            <w:proofErr w:type="spellStart"/>
            <w:r w:rsidRPr="00A0631E">
              <w:rPr>
                <w:rFonts w:ascii="Verdana" w:hAnsi="Verdana"/>
                <w:sz w:val="18"/>
              </w:rPr>
              <w:t>Zoommeerzijde</w:t>
            </w:r>
            <w:proofErr w:type="spellEnd"/>
            <w:r w:rsidRPr="00A0631E">
              <w:rPr>
                <w:rFonts w:ascii="Verdana" w:hAnsi="Verdana"/>
                <w:sz w:val="18"/>
              </w:rPr>
              <w:t xml:space="preserve"> + RWS Steiger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 xml:space="preserve">Bodembescherming Voorhaven DVS </w:t>
            </w:r>
            <w:proofErr w:type="spellStart"/>
            <w:r w:rsidRPr="00A0631E">
              <w:rPr>
                <w:rFonts w:ascii="Verdana" w:hAnsi="Verdana"/>
                <w:sz w:val="18"/>
              </w:rPr>
              <w:t>Zoommeerzijde</w:t>
            </w:r>
            <w:proofErr w:type="spellEnd"/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>Bodembescherming Voorhaven JS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A0631E" w:rsidRDefault="006E1A6C" w:rsidP="00CD328E">
            <w:pPr>
              <w:rPr>
                <w:rFonts w:ascii="Verdana" w:hAnsi="Verdana"/>
                <w:sz w:val="18"/>
              </w:rPr>
            </w:pPr>
            <w:r w:rsidRPr="00A0631E">
              <w:rPr>
                <w:rFonts w:ascii="Verdana" w:hAnsi="Verdana"/>
                <w:sz w:val="18"/>
              </w:rPr>
              <w:t>Oevers laagbekken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070A1C" w:rsidRDefault="006E1A6C" w:rsidP="00CD328E">
            <w:pPr>
              <w:rPr>
                <w:rFonts w:ascii="Verdana" w:hAnsi="Verdana"/>
                <w:sz w:val="18"/>
              </w:rPr>
            </w:pPr>
            <w:r w:rsidRPr="00070A1C">
              <w:rPr>
                <w:rFonts w:ascii="Verdana" w:hAnsi="Verdana"/>
                <w:sz w:val="18"/>
              </w:rPr>
              <w:t>Werkzaamheden uitzichttoren</w:t>
            </w:r>
            <w:r>
              <w:rPr>
                <w:rFonts w:ascii="Verdana" w:hAnsi="Verdana"/>
                <w:sz w:val="18"/>
              </w:rPr>
              <w:t xml:space="preserve"> en parkeerterrein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070A1C" w:rsidRDefault="006E1A6C" w:rsidP="00CD328E">
            <w:pPr>
              <w:rPr>
                <w:rFonts w:ascii="Verdana" w:hAnsi="Verdana"/>
                <w:sz w:val="18"/>
              </w:rPr>
            </w:pPr>
            <w:r w:rsidRPr="00070A1C">
              <w:rPr>
                <w:rFonts w:ascii="Verdana" w:hAnsi="Verdana"/>
                <w:sz w:val="18"/>
              </w:rPr>
              <w:t>Wachtplaats Kegelschepen DVS Zijpezijde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070A1C" w:rsidRDefault="006E1A6C" w:rsidP="00CD328E">
            <w:pPr>
              <w:rPr>
                <w:rFonts w:ascii="Verdana" w:hAnsi="Verdana"/>
                <w:sz w:val="18"/>
              </w:rPr>
            </w:pPr>
            <w:r w:rsidRPr="00070A1C">
              <w:rPr>
                <w:rFonts w:ascii="Verdana" w:hAnsi="Verdana"/>
                <w:sz w:val="18"/>
              </w:rPr>
              <w:t xml:space="preserve">Wachtplaats Kegelschepen DVS </w:t>
            </w:r>
            <w:proofErr w:type="spellStart"/>
            <w:r w:rsidRPr="00070A1C">
              <w:rPr>
                <w:rFonts w:ascii="Verdana" w:hAnsi="Verdana"/>
                <w:sz w:val="18"/>
              </w:rPr>
              <w:t>Zoommeerzijde</w:t>
            </w:r>
            <w:proofErr w:type="spellEnd"/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070A1C" w:rsidRDefault="006E1A6C" w:rsidP="00CD328E">
            <w:pPr>
              <w:rPr>
                <w:rFonts w:ascii="Verdana" w:hAnsi="Verdana"/>
                <w:sz w:val="18"/>
              </w:rPr>
            </w:pPr>
            <w:r w:rsidRPr="00070A1C">
              <w:rPr>
                <w:rFonts w:ascii="Verdana" w:hAnsi="Verdana"/>
                <w:sz w:val="18"/>
              </w:rPr>
              <w:t>Wachtplaatsen DVS Zijpezijde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CE2E86" w:rsidRDefault="006E1A6C" w:rsidP="00CD328E">
            <w:r w:rsidRPr="00070A1C">
              <w:rPr>
                <w:rFonts w:ascii="Verdana" w:hAnsi="Verdana"/>
                <w:sz w:val="18"/>
              </w:rPr>
              <w:t xml:space="preserve">Wachtplaatsen DVS </w:t>
            </w:r>
            <w:proofErr w:type="spellStart"/>
            <w:r w:rsidRPr="00070A1C">
              <w:rPr>
                <w:rFonts w:ascii="Verdana" w:hAnsi="Verdana"/>
                <w:sz w:val="18"/>
              </w:rPr>
              <w:t>Zoommeerzijde</w:t>
            </w:r>
            <w:proofErr w:type="spellEnd"/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CE2E86" w:rsidRDefault="006E1A6C" w:rsidP="00CD328E">
            <w:r>
              <w:rPr>
                <w:rFonts w:ascii="Verdana" w:hAnsi="Verdana"/>
                <w:sz w:val="18"/>
              </w:rPr>
              <w:t>&lt;</w:t>
            </w:r>
            <w:r w:rsidRPr="00070A1C">
              <w:rPr>
                <w:rFonts w:ascii="Verdana" w:hAnsi="Verdana"/>
                <w:sz w:val="18"/>
              </w:rPr>
              <w:t>Door de Opdrachtnemer benoemde betaalpost(en)</w:t>
            </w:r>
            <w:r>
              <w:rPr>
                <w:rFonts w:ascii="Verdana" w:hAnsi="Verdana"/>
                <w:sz w:val="18"/>
              </w:rPr>
              <w:t>&gt;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CE2E86" w:rsidRDefault="006E1A6C" w:rsidP="00CD328E"/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cs="Verdana"/>
              </w:rPr>
            </w:pPr>
          </w:p>
        </w:tc>
      </w:tr>
      <w:tr w:rsidR="006E1A6C" w:rsidRPr="00CE2E86" w:rsidTr="00CD328E">
        <w:tc>
          <w:tcPr>
            <w:tcW w:w="5245" w:type="dxa"/>
          </w:tcPr>
          <w:p w:rsidR="006E1A6C" w:rsidRPr="00C003ED" w:rsidRDefault="006E1A6C" w:rsidP="00CD328E">
            <w:pPr>
              <w:jc w:val="right"/>
              <w:rPr>
                <w:rFonts w:ascii="Verdana" w:hAnsi="Verdana"/>
                <w:sz w:val="18"/>
              </w:rPr>
            </w:pPr>
            <w:r w:rsidRPr="00C003ED">
              <w:rPr>
                <w:rFonts w:ascii="Verdana" w:hAnsi="Verdana"/>
                <w:sz w:val="18"/>
              </w:rPr>
              <w:t>Subtotaal</w:t>
            </w:r>
            <w:bookmarkStart w:id="5" w:name="bwbijl_M_SC_PRC_2"/>
            <w:r w:rsidRPr="009B3829">
              <w:rPr>
                <w:rFonts w:ascii="Verdana" w:hAnsi="Verdana"/>
                <w:vanish/>
                <w:color w:val="E0E0E0"/>
                <w:sz w:val="18"/>
              </w:rPr>
              <w:t xml:space="preserve"> A (directe kosten)</w:t>
            </w:r>
            <w:bookmarkEnd w:id="5"/>
            <w:r w:rsidRPr="00C003ED">
              <w:rPr>
                <w:rFonts w:ascii="Verdana" w:hAnsi="Verdana"/>
                <w:sz w:val="18"/>
              </w:rPr>
              <w:t>: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C003ED" w:rsidRDefault="006E1A6C" w:rsidP="00CD328E">
            <w:pPr>
              <w:rPr>
                <w:b/>
              </w:rPr>
            </w:pPr>
          </w:p>
        </w:tc>
        <w:tc>
          <w:tcPr>
            <w:tcW w:w="2268" w:type="dxa"/>
          </w:tcPr>
          <w:p w:rsidR="006E1A6C" w:rsidRPr="00CE2E86" w:rsidRDefault="006E1A6C" w:rsidP="00CD328E"/>
        </w:tc>
      </w:tr>
      <w:tr w:rsidR="006E1A6C" w:rsidRPr="00CE2E86" w:rsidTr="00CD328E">
        <w:tc>
          <w:tcPr>
            <w:tcW w:w="5245" w:type="dxa"/>
          </w:tcPr>
          <w:p w:rsidR="006E1A6C" w:rsidRPr="00C003ED" w:rsidRDefault="006E1A6C" w:rsidP="00CD328E">
            <w:pPr>
              <w:rPr>
                <w:rFonts w:ascii="Verdana" w:hAnsi="Verdana"/>
                <w:sz w:val="18"/>
              </w:rPr>
            </w:pPr>
            <w:r w:rsidRPr="00C003ED">
              <w:rPr>
                <w:rFonts w:ascii="Verdana" w:hAnsi="Verdana"/>
                <w:b/>
                <w:sz w:val="18"/>
              </w:rPr>
              <w:t>Indirecte kosten</w:t>
            </w:r>
            <w:r w:rsidRPr="00C003ED">
              <w:rPr>
                <w:rFonts w:ascii="Verdana" w:hAnsi="Verdana"/>
                <w:sz w:val="18"/>
              </w:rPr>
              <w:t xml:space="preserve"> </w:t>
            </w:r>
            <w:r w:rsidRPr="00C003ED">
              <w:rPr>
                <w:rFonts w:ascii="Verdana" w:hAnsi="Verdana"/>
                <w:b/>
                <w:i/>
                <w:vanish/>
                <w:color w:val="3366FF"/>
                <w:sz w:val="16"/>
              </w:rPr>
              <w:t>(Geen verdere uitsplitsing)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</w:p>
        </w:tc>
      </w:tr>
      <w:tr w:rsidR="006E1A6C" w:rsidRPr="00CE2E86" w:rsidTr="00CD328E">
        <w:tc>
          <w:tcPr>
            <w:tcW w:w="5245" w:type="dxa"/>
          </w:tcPr>
          <w:p w:rsidR="006E1A6C" w:rsidRPr="00C003ED" w:rsidRDefault="006E1A6C" w:rsidP="00CD328E">
            <w:pPr>
              <w:rPr>
                <w:rFonts w:ascii="Verdana" w:hAnsi="Verdana"/>
                <w:sz w:val="18"/>
              </w:rPr>
            </w:pPr>
            <w:r w:rsidRPr="00C003ED">
              <w:rPr>
                <w:rFonts w:ascii="Verdana" w:hAnsi="Verdana"/>
                <w:sz w:val="18"/>
              </w:rPr>
              <w:t>Eenmalige uitvoeringskosten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C003ED" w:rsidRDefault="006E1A6C" w:rsidP="00CD328E">
            <w:pPr>
              <w:rPr>
                <w:rFonts w:ascii="Verdana" w:hAnsi="Verdana"/>
                <w:sz w:val="18"/>
              </w:rPr>
            </w:pPr>
            <w:r w:rsidRPr="00C003ED">
              <w:rPr>
                <w:rFonts w:ascii="Verdana" w:hAnsi="Verdana"/>
                <w:sz w:val="18"/>
              </w:rPr>
              <w:t>Tijdgebonden uitvoeringskosten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C003ED" w:rsidRDefault="006E1A6C" w:rsidP="00CD328E">
            <w:pPr>
              <w:rPr>
                <w:rFonts w:ascii="Verdana" w:hAnsi="Verdana"/>
                <w:sz w:val="18"/>
              </w:rPr>
            </w:pPr>
            <w:r w:rsidRPr="00C003ED">
              <w:rPr>
                <w:rFonts w:ascii="Verdana" w:hAnsi="Verdana"/>
                <w:sz w:val="18"/>
              </w:rPr>
              <w:t>Algemene kosten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C003ED" w:rsidRDefault="006E1A6C" w:rsidP="00CD328E">
            <w:pPr>
              <w:rPr>
                <w:rFonts w:ascii="Verdana" w:hAnsi="Verdana"/>
                <w:sz w:val="18"/>
              </w:rPr>
            </w:pPr>
            <w:r w:rsidRPr="00C003ED">
              <w:rPr>
                <w:rFonts w:ascii="Verdana" w:hAnsi="Verdana"/>
                <w:sz w:val="18"/>
              </w:rPr>
              <w:t>Winst (waaronder een eventuele projectkorting)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CE2E86" w:rsidTr="00CD328E">
        <w:tc>
          <w:tcPr>
            <w:tcW w:w="5245" w:type="dxa"/>
          </w:tcPr>
          <w:p w:rsidR="006E1A6C" w:rsidRPr="00C003ED" w:rsidRDefault="006E1A6C" w:rsidP="00CD328E">
            <w:pPr>
              <w:rPr>
                <w:rFonts w:ascii="Verdana" w:hAnsi="Verdana"/>
                <w:sz w:val="18"/>
              </w:rPr>
            </w:pPr>
            <w:r w:rsidRPr="00C003ED">
              <w:rPr>
                <w:rFonts w:ascii="Verdana" w:hAnsi="Verdana"/>
                <w:sz w:val="18"/>
              </w:rPr>
              <w:t>Risico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  <w:tr w:rsidR="006E1A6C" w:rsidRPr="009B3829" w:rsidTr="00CD328E">
        <w:trPr>
          <w:hidden/>
        </w:trPr>
        <w:tc>
          <w:tcPr>
            <w:tcW w:w="5245" w:type="dxa"/>
          </w:tcPr>
          <w:p w:rsidR="006E1A6C" w:rsidRPr="009B3829" w:rsidRDefault="006E1A6C" w:rsidP="00CD328E">
            <w:pPr>
              <w:rPr>
                <w:rFonts w:ascii="Verdana" w:hAnsi="Verdana"/>
                <w:b/>
                <w:vanish/>
                <w:color w:val="E0E0E0"/>
                <w:sz w:val="18"/>
              </w:rPr>
            </w:pPr>
            <w:bookmarkStart w:id="6" w:name="bwbijl_M_SC_PRC_blok" w:colFirst="0" w:colLast="2"/>
            <w:r w:rsidRPr="009B3829">
              <w:rPr>
                <w:rFonts w:ascii="Verdana" w:hAnsi="Verdana"/>
                <w:b/>
                <w:vanish/>
                <w:color w:val="E0E0E0"/>
                <w:sz w:val="18"/>
              </w:rPr>
              <w:t>Voorgeschreven activiteiten (directe- en indirecte kosten)</w:t>
            </w:r>
          </w:p>
        </w:tc>
        <w:tc>
          <w:tcPr>
            <w:tcW w:w="2268" w:type="dxa"/>
          </w:tcPr>
          <w:p w:rsidR="006E1A6C" w:rsidRPr="009B3829" w:rsidRDefault="006E1A6C" w:rsidP="00CD328E">
            <w:pPr>
              <w:rPr>
                <w:rFonts w:ascii="Verdana" w:hAnsi="Verdana"/>
                <w:vanish/>
                <w:color w:val="E0E0E0"/>
                <w:sz w:val="18"/>
              </w:rPr>
            </w:pPr>
          </w:p>
        </w:tc>
      </w:tr>
      <w:tr w:rsidR="006E1A6C" w:rsidRPr="009B3829" w:rsidTr="00CD328E">
        <w:trPr>
          <w:hidden/>
        </w:trPr>
        <w:tc>
          <w:tcPr>
            <w:tcW w:w="5245" w:type="dxa"/>
          </w:tcPr>
          <w:p w:rsidR="006E1A6C" w:rsidRPr="009B3829" w:rsidRDefault="006E1A6C" w:rsidP="00CD328E">
            <w:pPr>
              <w:jc w:val="right"/>
              <w:rPr>
                <w:rFonts w:ascii="Verdana" w:hAnsi="Verdana"/>
                <w:vanish/>
                <w:color w:val="E0E0E0"/>
                <w:sz w:val="18"/>
              </w:rPr>
            </w:pPr>
            <w:r w:rsidRPr="009B3829">
              <w:rPr>
                <w:rFonts w:ascii="Verdana" w:hAnsi="Verdana"/>
                <w:vanish/>
                <w:color w:val="E0E0E0"/>
                <w:sz w:val="18"/>
              </w:rPr>
              <w:t>Subtotaal D (Voorgeschreven activiteiten):</w:t>
            </w:r>
          </w:p>
        </w:tc>
        <w:tc>
          <w:tcPr>
            <w:tcW w:w="2268" w:type="dxa"/>
          </w:tcPr>
          <w:p w:rsidR="006E1A6C" w:rsidRPr="009B3829" w:rsidRDefault="006E1A6C" w:rsidP="00CD328E">
            <w:pPr>
              <w:rPr>
                <w:rFonts w:ascii="Verdana" w:hAnsi="Verdana"/>
                <w:vanish/>
                <w:color w:val="E0E0E0"/>
                <w:sz w:val="18"/>
              </w:rPr>
            </w:pPr>
            <w:r w:rsidRPr="009B3829">
              <w:rPr>
                <w:rFonts w:ascii="Verdana" w:hAnsi="Verdana" w:cs="Verdana"/>
                <w:vanish/>
                <w:color w:val="E0E0E0"/>
                <w:sz w:val="18"/>
              </w:rPr>
              <w:t>€</w:t>
            </w:r>
          </w:p>
        </w:tc>
      </w:tr>
      <w:bookmarkEnd w:id="6"/>
      <w:tr w:rsidR="006E1A6C" w:rsidRPr="00CE2E86" w:rsidTr="00CD328E">
        <w:tc>
          <w:tcPr>
            <w:tcW w:w="5245" w:type="dxa"/>
          </w:tcPr>
          <w:p w:rsidR="006E1A6C" w:rsidRPr="002A2E3A" w:rsidRDefault="006E1A6C" w:rsidP="00CD328E">
            <w:pPr>
              <w:jc w:val="right"/>
              <w:rPr>
                <w:rFonts w:ascii="Verdana" w:hAnsi="Verdana"/>
                <w:sz w:val="18"/>
              </w:rPr>
            </w:pPr>
            <w:r w:rsidRPr="002A2E3A">
              <w:rPr>
                <w:rFonts w:ascii="Verdana" w:hAnsi="Verdana"/>
                <w:sz w:val="18"/>
              </w:rPr>
              <w:t>Inschrijvingssom</w:t>
            </w:r>
            <w:bookmarkStart w:id="7" w:name="bwbijl_M_SC_PRC_3"/>
            <w:r w:rsidRPr="009B3829">
              <w:rPr>
                <w:rFonts w:ascii="Verdana" w:hAnsi="Verdana"/>
                <w:vanish/>
                <w:color w:val="E0E0E0"/>
                <w:sz w:val="18"/>
              </w:rPr>
              <w:t xml:space="preserve"> (Subtotaal C + D)</w:t>
            </w:r>
            <w:bookmarkEnd w:id="7"/>
            <w:r w:rsidRPr="002A2E3A">
              <w:rPr>
                <w:rFonts w:ascii="Verdana" w:hAnsi="Verdana"/>
                <w:sz w:val="18"/>
              </w:rPr>
              <w:t>:</w:t>
            </w:r>
          </w:p>
        </w:tc>
        <w:tc>
          <w:tcPr>
            <w:tcW w:w="2268" w:type="dxa"/>
          </w:tcPr>
          <w:p w:rsidR="006E1A6C" w:rsidRPr="00CE2E86" w:rsidRDefault="006E1A6C" w:rsidP="00CD328E">
            <w:pPr>
              <w:rPr>
                <w:rFonts w:ascii="Verdana" w:hAnsi="Verdana"/>
                <w:sz w:val="18"/>
              </w:rPr>
            </w:pPr>
            <w:r w:rsidRPr="00CE2E86">
              <w:rPr>
                <w:rFonts w:ascii="Verdana" w:hAnsi="Verdana" w:cs="Verdana"/>
                <w:sz w:val="18"/>
              </w:rPr>
              <w:t>€</w:t>
            </w:r>
          </w:p>
        </w:tc>
      </w:tr>
    </w:tbl>
    <w:p w:rsidR="006E1A6C" w:rsidRPr="00241548" w:rsidRDefault="006E1A6C" w:rsidP="00241548"/>
    <w:sectPr w:rsidR="006E1A6C" w:rsidRPr="00241548" w:rsidSect="007365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A6C" w:rsidRDefault="006E1A6C" w:rsidP="0088501B">
      <w:r>
        <w:separator/>
      </w:r>
    </w:p>
  </w:endnote>
  <w:endnote w:type="continuationSeparator" w:id="0">
    <w:p w:rsidR="006E1A6C" w:rsidRDefault="006E1A6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A6C" w:rsidRDefault="006E1A6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037406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E1A6C" w:rsidRDefault="006E1A6C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33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33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E1A6C" w:rsidRDefault="006E1A6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A6C" w:rsidRDefault="006E1A6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A6C" w:rsidRDefault="006E1A6C" w:rsidP="0088501B">
      <w:r>
        <w:separator/>
      </w:r>
    </w:p>
  </w:footnote>
  <w:footnote w:type="continuationSeparator" w:id="0">
    <w:p w:rsidR="006E1A6C" w:rsidRDefault="006E1A6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A6C" w:rsidRDefault="006E1A6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A6C" w:rsidRDefault="006E1A6C">
    <w:pPr>
      <w:pStyle w:val="Koptekst"/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1B3397">
      <w:fldChar w:fldCharType="begin"/>
    </w:r>
    <w:r w:rsidR="001B3397">
      <w:instrText xml:space="preserve"> DOCPROPERTY  PS_REFERENCE  \* MERGEFORMAT </w:instrText>
    </w:r>
    <w:r w:rsidR="001B3397">
      <w:fldChar w:fldCharType="separate"/>
    </w:r>
    <w:r>
      <w:t>31146564</w:t>
    </w:r>
    <w:r w:rsidR="001B3397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A6C" w:rsidRDefault="006E1A6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4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6F82458"/>
    <w:multiLevelType w:val="multilevel"/>
    <w:tmpl w:val="6A8E5BD4"/>
    <w:numStyleLink w:val="Stijl2"/>
  </w:abstractNum>
  <w:abstractNum w:abstractNumId="17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>
    <w:nsid w:val="31CB79D8"/>
    <w:multiLevelType w:val="multilevel"/>
    <w:tmpl w:val="06962652"/>
    <w:numStyleLink w:val="Lijststijl"/>
  </w:abstractNum>
  <w:abstractNum w:abstractNumId="20">
    <w:nsid w:val="31E853D2"/>
    <w:multiLevelType w:val="multilevel"/>
    <w:tmpl w:val="06962652"/>
    <w:numStyleLink w:val="Lijststijl"/>
  </w:abstractNum>
  <w:abstractNum w:abstractNumId="21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A6389A"/>
    <w:multiLevelType w:val="multilevel"/>
    <w:tmpl w:val="6A8E5BD4"/>
    <w:numStyleLink w:val="Stijl2"/>
  </w:abstractNum>
  <w:abstractNum w:abstractNumId="23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B631B"/>
    <w:multiLevelType w:val="multilevel"/>
    <w:tmpl w:val="06962652"/>
    <w:numStyleLink w:val="Lijststijl"/>
  </w:abstractNum>
  <w:abstractNum w:abstractNumId="25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>
    <w:nsid w:val="5CAF5D0D"/>
    <w:multiLevelType w:val="multilevel"/>
    <w:tmpl w:val="06962652"/>
    <w:numStyleLink w:val="Lijststijl"/>
  </w:abstractNum>
  <w:abstractNum w:abstractNumId="28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6C"/>
    <w:rsid w:val="000E1F3B"/>
    <w:rsid w:val="001B3397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E1A6C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5413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6E1A6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E1A6C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E1A6C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6E1A6C"/>
    <w:pPr>
      <w:pageBreakBefore/>
      <w:numPr>
        <w:numId w:val="30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OpsommingenRWS">
    <w:name w:val="Opsommingen RWS"/>
    <w:basedOn w:val="Standaard"/>
    <w:qFormat/>
    <w:rsid w:val="006E1A6C"/>
    <w:pPr>
      <w:widowControl w:val="0"/>
      <w:numPr>
        <w:numId w:val="31"/>
      </w:numPr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szCs w:val="24"/>
      <w:lang w:eastAsia="zh-CN" w:bidi="hi-IN"/>
    </w:rPr>
  </w:style>
  <w:style w:type="paragraph" w:customStyle="1" w:styleId="BijlageGenummerdKop2">
    <w:name w:val="BijlageGenummerdKop2"/>
    <w:basedOn w:val="BijlageGenummerdKop"/>
    <w:uiPriority w:val="16"/>
    <w:rsid w:val="006E1A6C"/>
    <w:pPr>
      <w:spacing w:line="240" w:lineRule="atLeast"/>
      <w:ind w:left="1134"/>
    </w:pPr>
  </w:style>
  <w:style w:type="character" w:customStyle="1" w:styleId="Huisstijl-Rapportkoptekst">
    <w:name w:val="Huisstijl - Rapport koptekst"/>
    <w:basedOn w:val="Standaardalinea-lettertype"/>
    <w:uiPriority w:val="1"/>
    <w:rsid w:val="006E1A6C"/>
    <w:rPr>
      <w:rFonts w:ascii="Verdana" w:hAnsi="Verdana"/>
      <w:sz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6E1A6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E1A6C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E1A6C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6E1A6C"/>
    <w:pPr>
      <w:pageBreakBefore/>
      <w:numPr>
        <w:numId w:val="30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OpsommingenRWS">
    <w:name w:val="Opsommingen RWS"/>
    <w:basedOn w:val="Standaard"/>
    <w:qFormat/>
    <w:rsid w:val="006E1A6C"/>
    <w:pPr>
      <w:widowControl w:val="0"/>
      <w:numPr>
        <w:numId w:val="31"/>
      </w:numPr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szCs w:val="24"/>
      <w:lang w:eastAsia="zh-CN" w:bidi="hi-IN"/>
    </w:rPr>
  </w:style>
  <w:style w:type="paragraph" w:customStyle="1" w:styleId="BijlageGenummerdKop2">
    <w:name w:val="BijlageGenummerdKop2"/>
    <w:basedOn w:val="BijlageGenummerdKop"/>
    <w:uiPriority w:val="16"/>
    <w:rsid w:val="006E1A6C"/>
    <w:pPr>
      <w:spacing w:line="240" w:lineRule="atLeast"/>
      <w:ind w:left="1134"/>
    </w:pPr>
  </w:style>
  <w:style w:type="character" w:customStyle="1" w:styleId="Huisstijl-Rapportkoptekst">
    <w:name w:val="Huisstijl - Rapport koptekst"/>
    <w:basedOn w:val="Standaardalinea-lettertype"/>
    <w:uiPriority w:val="1"/>
    <w:rsid w:val="006E1A6C"/>
    <w:rPr>
      <w:rFonts w:ascii="Verdana" w:hAnsi="Verdana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0E20A-E023-4BF2-B890-752474D6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1189</Characters>
  <Application>Microsoft Office Word</Application>
  <DocSecurity>0</DocSecurity>
  <Lines>9</Lines>
  <Paragraphs>2</Paragraphs>
  <ScaleCrop>false</ScaleCrop>
  <Company>Rijkswaterstaat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Bouterse, Jordi (PPO)</dc:creator>
  <cp:lastModifiedBy>Moeliker, Christian (PPO)</cp:lastModifiedBy>
  <cp:revision>2</cp:revision>
  <dcterms:created xsi:type="dcterms:W3CDTF">2019-09-04T08:06:00Z</dcterms:created>
  <dcterms:modified xsi:type="dcterms:W3CDTF">2019-09-04T08:06:00Z</dcterms:modified>
</cp:coreProperties>
</file>