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C638F" w14:textId="1514E4DE" w:rsidR="008E172B" w:rsidRDefault="008E172B" w:rsidP="008E172B">
      <w:pPr>
        <w:pStyle w:val="Geenafstand"/>
        <w:rPr>
          <w:b/>
          <w:sz w:val="32"/>
          <w:szCs w:val="32"/>
        </w:rPr>
      </w:pPr>
      <w:r w:rsidRPr="002341DD">
        <w:rPr>
          <w:b/>
          <w:sz w:val="32"/>
          <w:szCs w:val="32"/>
          <w:lang w:eastAsia="nl-NL"/>
        </w:rPr>
        <w:t xml:space="preserve">Bijlage </w:t>
      </w:r>
      <w:r>
        <w:rPr>
          <w:b/>
          <w:sz w:val="32"/>
          <w:szCs w:val="32"/>
          <w:lang w:eastAsia="nl-NL"/>
        </w:rPr>
        <w:t>D</w:t>
      </w:r>
      <w:r w:rsidRPr="002341DD">
        <w:rPr>
          <w:b/>
          <w:sz w:val="32"/>
          <w:szCs w:val="32"/>
          <w:lang w:eastAsia="nl-NL"/>
        </w:rPr>
        <w:t>:</w:t>
      </w:r>
      <w:r w:rsidRPr="002341DD">
        <w:rPr>
          <w:b/>
          <w:sz w:val="32"/>
          <w:szCs w:val="32"/>
          <w:lang w:eastAsia="nl-NL"/>
        </w:rPr>
        <w:tab/>
      </w:r>
      <w:r w:rsidRPr="002341DD">
        <w:rPr>
          <w:b/>
          <w:sz w:val="32"/>
          <w:szCs w:val="32"/>
        </w:rPr>
        <w:t>Document Bewijsstuk referentie</w:t>
      </w:r>
    </w:p>
    <w:p w14:paraId="77B43B1D" w14:textId="77777777" w:rsidR="008E172B" w:rsidRPr="004542D1" w:rsidRDefault="008E172B" w:rsidP="008E172B">
      <w:pPr>
        <w:pStyle w:val="Geenafstand"/>
      </w:pPr>
    </w:p>
    <w:p w14:paraId="584CC364" w14:textId="77777777" w:rsidR="008E172B" w:rsidRPr="00756ACB" w:rsidRDefault="008E172B" w:rsidP="008E172B">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8E172B" w:rsidRPr="00F20808" w14:paraId="3A0501DA" w14:textId="77777777" w:rsidTr="002A1A5E">
        <w:tc>
          <w:tcPr>
            <w:tcW w:w="250" w:type="dxa"/>
            <w:tcBorders>
              <w:top w:val="nil"/>
              <w:left w:val="nil"/>
              <w:bottom w:val="nil"/>
              <w:right w:val="double" w:sz="4" w:space="0" w:color="auto"/>
            </w:tcBorders>
          </w:tcPr>
          <w:p w14:paraId="13F0B6E9" w14:textId="77777777" w:rsidR="008E172B" w:rsidRPr="00F20808" w:rsidRDefault="008E172B" w:rsidP="002A1A5E">
            <w:pPr>
              <w:rPr>
                <w:rFonts w:asciiTheme="minorHAnsi" w:hAnsiTheme="minorHAnsi" w:cstheme="minorHAnsi"/>
                <w:sz w:val="22"/>
                <w:szCs w:val="22"/>
              </w:rPr>
            </w:pPr>
          </w:p>
          <w:p w14:paraId="14A5CB7C" w14:textId="77777777" w:rsidR="008E172B" w:rsidRPr="00F20808" w:rsidRDefault="008E172B" w:rsidP="002A1A5E">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377C086C" w14:textId="5405E540" w:rsidR="008E172B" w:rsidRPr="008E172B" w:rsidRDefault="008E172B" w:rsidP="002A1A5E">
            <w:pPr>
              <w:pStyle w:val="Geenafstand"/>
              <w:rPr>
                <w:rFonts w:asciiTheme="minorHAnsi" w:hAnsiTheme="minorHAnsi" w:cstheme="minorHAnsi"/>
                <w:sz w:val="18"/>
                <w:szCs w:val="18"/>
              </w:rPr>
            </w:pPr>
            <w:r w:rsidRPr="008E172B">
              <w:rPr>
                <w:rFonts w:asciiTheme="minorHAnsi" w:hAnsiTheme="minorHAnsi" w:cstheme="minorHAnsi"/>
                <w:sz w:val="18"/>
                <w:szCs w:val="18"/>
              </w:rPr>
              <w:t>Om in aanmerking te (kunnen) komen voor gunning van de Opdracht, dient een Inschrijver te beschikken over aantoonbare ervaring met de uitvoering van tenminste één (1) ‘opdracht’ in de afgelopen drie (3) jaar (voorafgaande aan datum inschrijving) voor de duur van tenminste 12 maanden die betrekking heeft (had) op:</w:t>
            </w:r>
          </w:p>
          <w:p w14:paraId="2C5BEFCD" w14:textId="77777777" w:rsidR="008E172B" w:rsidRPr="008E172B" w:rsidRDefault="008E172B" w:rsidP="002A1A5E">
            <w:pPr>
              <w:pStyle w:val="Geenafstand"/>
              <w:rPr>
                <w:rFonts w:asciiTheme="minorHAnsi" w:hAnsiTheme="minorHAnsi" w:cstheme="minorHAnsi"/>
                <w:sz w:val="18"/>
                <w:szCs w:val="18"/>
              </w:rPr>
            </w:pPr>
          </w:p>
          <w:p w14:paraId="4DDAD537" w14:textId="77777777" w:rsidR="008E172B" w:rsidRPr="008E172B" w:rsidRDefault="008E172B" w:rsidP="008E172B">
            <w:pPr>
              <w:pStyle w:val="Geenafstand"/>
              <w:rPr>
                <w:rFonts w:asciiTheme="minorHAnsi" w:hAnsiTheme="minorHAnsi" w:cstheme="minorHAnsi"/>
                <w:sz w:val="18"/>
                <w:szCs w:val="18"/>
                <w:u w:val="single"/>
              </w:rPr>
            </w:pPr>
            <w:r w:rsidRPr="008E172B">
              <w:rPr>
                <w:rFonts w:asciiTheme="minorHAnsi" w:hAnsiTheme="minorHAnsi" w:cstheme="minorHAnsi"/>
                <w:sz w:val="18"/>
                <w:szCs w:val="18"/>
                <w:u w:val="single"/>
              </w:rPr>
              <w:t>Kerncompetentie 1</w:t>
            </w:r>
          </w:p>
          <w:p w14:paraId="5F32894D" w14:textId="77777777" w:rsidR="008E172B" w:rsidRPr="008E172B" w:rsidRDefault="008E172B" w:rsidP="008E172B">
            <w:pPr>
              <w:pStyle w:val="Geenafstand"/>
              <w:rPr>
                <w:rFonts w:asciiTheme="minorHAnsi" w:hAnsiTheme="minorHAnsi" w:cstheme="minorHAnsi"/>
                <w:sz w:val="18"/>
                <w:szCs w:val="18"/>
              </w:rPr>
            </w:pPr>
            <w:r w:rsidRPr="008E172B">
              <w:rPr>
                <w:rFonts w:asciiTheme="minorHAnsi" w:hAnsiTheme="minorHAnsi" w:cstheme="minorHAnsi"/>
                <w:sz w:val="18"/>
                <w:szCs w:val="18"/>
              </w:rPr>
              <w:t>Tenminste één (1) opdracht die betrekking heeft (had) op het maaien van gazons gelegen in de openbare ruimte met een omvang van minimaal 550 are per onderhoudsjaar.</w:t>
            </w:r>
          </w:p>
          <w:p w14:paraId="30CA4583" w14:textId="77777777" w:rsidR="008E172B" w:rsidRPr="008E172B" w:rsidRDefault="008E172B" w:rsidP="008E172B">
            <w:pPr>
              <w:pStyle w:val="Geenafstand"/>
              <w:rPr>
                <w:rFonts w:asciiTheme="minorHAnsi" w:hAnsiTheme="minorHAnsi" w:cstheme="minorHAnsi"/>
                <w:sz w:val="18"/>
                <w:szCs w:val="18"/>
              </w:rPr>
            </w:pPr>
          </w:p>
          <w:p w14:paraId="5AD973B4" w14:textId="77777777" w:rsidR="008E172B" w:rsidRPr="008E172B" w:rsidRDefault="008E172B" w:rsidP="008E172B">
            <w:pPr>
              <w:pStyle w:val="Geenafstand"/>
              <w:rPr>
                <w:rFonts w:asciiTheme="minorHAnsi" w:hAnsiTheme="minorHAnsi" w:cstheme="minorHAnsi"/>
                <w:sz w:val="18"/>
                <w:szCs w:val="18"/>
                <w:u w:val="single"/>
              </w:rPr>
            </w:pPr>
            <w:r w:rsidRPr="008E172B">
              <w:rPr>
                <w:rFonts w:asciiTheme="minorHAnsi" w:hAnsiTheme="minorHAnsi" w:cstheme="minorHAnsi"/>
                <w:sz w:val="18"/>
                <w:szCs w:val="18"/>
                <w:u w:val="single"/>
              </w:rPr>
              <w:t>Kerncompetentie 2</w:t>
            </w:r>
          </w:p>
          <w:p w14:paraId="6338944F" w14:textId="77777777" w:rsidR="008E172B" w:rsidRPr="008E172B" w:rsidRDefault="008E172B" w:rsidP="008E172B">
            <w:pPr>
              <w:pStyle w:val="Geenafstand"/>
              <w:rPr>
                <w:rFonts w:asciiTheme="minorHAnsi" w:hAnsiTheme="minorHAnsi" w:cstheme="minorHAnsi"/>
                <w:sz w:val="18"/>
                <w:szCs w:val="18"/>
              </w:rPr>
            </w:pPr>
            <w:r w:rsidRPr="008E172B">
              <w:rPr>
                <w:rFonts w:asciiTheme="minorHAnsi" w:hAnsiTheme="minorHAnsi" w:cstheme="minorHAnsi"/>
                <w:sz w:val="18"/>
                <w:szCs w:val="18"/>
              </w:rPr>
              <w:t>Tenminste één (1) opdracht die betrekking heeft (had) op het klepelen van bermen en slootkanten met een omvang van minimaal 1200 are per onderhoudsjaar.</w:t>
            </w:r>
          </w:p>
          <w:p w14:paraId="0C9E8553" w14:textId="77777777" w:rsidR="008E172B" w:rsidRPr="008E172B" w:rsidRDefault="008E172B" w:rsidP="008E172B">
            <w:pPr>
              <w:pStyle w:val="Geenafstand"/>
              <w:rPr>
                <w:rFonts w:asciiTheme="minorHAnsi" w:hAnsiTheme="minorHAnsi" w:cstheme="minorHAnsi"/>
                <w:sz w:val="18"/>
                <w:szCs w:val="18"/>
              </w:rPr>
            </w:pPr>
          </w:p>
          <w:p w14:paraId="386D86D6" w14:textId="77777777" w:rsidR="008E172B" w:rsidRPr="008E172B" w:rsidRDefault="008E172B" w:rsidP="008E172B">
            <w:pPr>
              <w:pStyle w:val="Geenafstand"/>
              <w:rPr>
                <w:rFonts w:asciiTheme="minorHAnsi" w:hAnsiTheme="minorHAnsi" w:cstheme="minorHAnsi"/>
                <w:sz w:val="18"/>
                <w:szCs w:val="18"/>
                <w:u w:val="single"/>
              </w:rPr>
            </w:pPr>
            <w:r w:rsidRPr="008E172B">
              <w:rPr>
                <w:rFonts w:asciiTheme="minorHAnsi" w:hAnsiTheme="minorHAnsi" w:cstheme="minorHAnsi"/>
                <w:sz w:val="18"/>
                <w:szCs w:val="18"/>
                <w:u w:val="single"/>
              </w:rPr>
              <w:t>Kerncompetentie 3</w:t>
            </w:r>
          </w:p>
          <w:p w14:paraId="5CDA96BC" w14:textId="77777777" w:rsidR="008E172B" w:rsidRPr="008E172B" w:rsidRDefault="008E172B" w:rsidP="008E172B">
            <w:pPr>
              <w:pStyle w:val="Geenafstand"/>
              <w:rPr>
                <w:rFonts w:asciiTheme="minorHAnsi" w:hAnsiTheme="minorHAnsi" w:cstheme="minorHAnsi"/>
                <w:sz w:val="18"/>
                <w:szCs w:val="18"/>
              </w:rPr>
            </w:pPr>
            <w:r w:rsidRPr="008E172B">
              <w:rPr>
                <w:rFonts w:asciiTheme="minorHAnsi" w:hAnsiTheme="minorHAnsi" w:cstheme="minorHAnsi"/>
                <w:sz w:val="18"/>
                <w:szCs w:val="18"/>
              </w:rPr>
              <w:t>Tenminste één (1) opdracht die betrekking heeft (had) op het uitmaaien van watergangen en verwijderen van het vrijkomende maaisel met een omvang van minimaal 16 kilometer per onderhoudsjaar.</w:t>
            </w:r>
          </w:p>
          <w:p w14:paraId="48D57FB7" w14:textId="77777777" w:rsidR="008E172B" w:rsidRPr="008E172B" w:rsidRDefault="008E172B" w:rsidP="008E172B">
            <w:pPr>
              <w:pStyle w:val="Geenafstand"/>
              <w:rPr>
                <w:rFonts w:asciiTheme="minorHAnsi" w:hAnsiTheme="minorHAnsi" w:cstheme="minorHAnsi"/>
                <w:sz w:val="18"/>
                <w:szCs w:val="18"/>
              </w:rPr>
            </w:pPr>
          </w:p>
          <w:p w14:paraId="558EF33F" w14:textId="1FFE5C1E" w:rsidR="008E172B" w:rsidRPr="008E172B" w:rsidRDefault="008E172B" w:rsidP="008E172B">
            <w:pPr>
              <w:pStyle w:val="Geenafstand"/>
              <w:rPr>
                <w:rFonts w:asciiTheme="minorHAnsi" w:hAnsiTheme="minorHAnsi" w:cstheme="minorHAnsi"/>
                <w:sz w:val="18"/>
                <w:szCs w:val="18"/>
              </w:rPr>
            </w:pPr>
            <w:r w:rsidRPr="008E172B">
              <w:rPr>
                <w:rFonts w:asciiTheme="minorHAnsi" w:hAnsiTheme="minorHAnsi" w:cstheme="minorHAnsi"/>
                <w:sz w:val="18"/>
                <w:szCs w:val="18"/>
              </w:rPr>
              <w:t>De drie (3) hierboven genoemde kerncompetenties kunnen ook door middel van één</w:t>
            </w:r>
            <w:r w:rsidR="00C16D56">
              <w:rPr>
                <w:rFonts w:asciiTheme="minorHAnsi" w:hAnsiTheme="minorHAnsi" w:cstheme="minorHAnsi"/>
                <w:sz w:val="18"/>
                <w:szCs w:val="18"/>
              </w:rPr>
              <w:t xml:space="preserve"> </w:t>
            </w:r>
            <w:r w:rsidRPr="008E172B">
              <w:rPr>
                <w:rFonts w:asciiTheme="minorHAnsi" w:hAnsiTheme="minorHAnsi" w:cstheme="minorHAnsi"/>
                <w:sz w:val="18"/>
                <w:szCs w:val="18"/>
              </w:rPr>
              <w:t>referentieopdracht worden aangetoond. Een en ander zal in dat geval (door middel van een</w:t>
            </w:r>
            <w:r w:rsidR="00C16D56">
              <w:rPr>
                <w:rFonts w:asciiTheme="minorHAnsi" w:hAnsiTheme="minorHAnsi" w:cstheme="minorHAnsi"/>
                <w:sz w:val="18"/>
                <w:szCs w:val="18"/>
              </w:rPr>
              <w:t xml:space="preserve"> </w:t>
            </w:r>
            <w:bookmarkStart w:id="0" w:name="_GoBack"/>
            <w:bookmarkEnd w:id="0"/>
            <w:r w:rsidRPr="008E172B">
              <w:rPr>
                <w:rFonts w:asciiTheme="minorHAnsi" w:hAnsiTheme="minorHAnsi" w:cstheme="minorHAnsi"/>
                <w:sz w:val="18"/>
                <w:szCs w:val="18"/>
              </w:rPr>
              <w:t>nadere specificatie) wel duidelijk moeten worden gemaakt door de Inschrijver.</w:t>
            </w:r>
          </w:p>
          <w:p w14:paraId="6C55FE2D" w14:textId="73E28ED8" w:rsidR="008E172B" w:rsidRPr="008E172B" w:rsidRDefault="008E172B" w:rsidP="008E172B">
            <w:pPr>
              <w:pStyle w:val="Geenafstand"/>
              <w:rPr>
                <w:rFonts w:asciiTheme="minorHAnsi" w:hAnsiTheme="minorHAnsi" w:cstheme="minorHAnsi"/>
                <w:sz w:val="22"/>
                <w:szCs w:val="22"/>
              </w:rPr>
            </w:pPr>
          </w:p>
        </w:tc>
      </w:tr>
      <w:tr w:rsidR="008E172B" w:rsidRPr="00F20808" w14:paraId="5CFAFA0F" w14:textId="77777777" w:rsidTr="002A1A5E">
        <w:tc>
          <w:tcPr>
            <w:tcW w:w="250" w:type="dxa"/>
            <w:tcBorders>
              <w:top w:val="nil"/>
              <w:left w:val="nil"/>
              <w:bottom w:val="nil"/>
              <w:right w:val="double" w:sz="4" w:space="0" w:color="auto"/>
            </w:tcBorders>
          </w:tcPr>
          <w:p w14:paraId="6D24EB9F" w14:textId="77777777" w:rsidR="008E172B" w:rsidRPr="00F20808" w:rsidRDefault="008E172B" w:rsidP="002A1A5E">
            <w:pPr>
              <w:rPr>
                <w:rFonts w:asciiTheme="minorHAnsi" w:hAnsiTheme="minorHAnsi" w:cstheme="minorHAnsi"/>
                <w:sz w:val="22"/>
                <w:szCs w:val="22"/>
              </w:rPr>
            </w:pPr>
          </w:p>
          <w:p w14:paraId="3C703463" w14:textId="77777777" w:rsidR="008E172B" w:rsidRPr="00F20808" w:rsidRDefault="008E172B" w:rsidP="002A1A5E">
            <w:pPr>
              <w:rPr>
                <w:rFonts w:asciiTheme="minorHAnsi" w:hAnsiTheme="minorHAnsi" w:cstheme="minorHAnsi"/>
                <w:sz w:val="22"/>
                <w:szCs w:val="22"/>
              </w:rPr>
            </w:pPr>
          </w:p>
        </w:tc>
        <w:tc>
          <w:tcPr>
            <w:tcW w:w="2263" w:type="dxa"/>
            <w:tcBorders>
              <w:left w:val="double" w:sz="4" w:space="0" w:color="auto"/>
            </w:tcBorders>
            <w:vAlign w:val="center"/>
          </w:tcPr>
          <w:p w14:paraId="37969D19" w14:textId="77777777" w:rsidR="008E172B" w:rsidRPr="00A115C4" w:rsidRDefault="008E172B" w:rsidP="002A1A5E">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14:paraId="28158779" w14:textId="77777777" w:rsidR="008E172B" w:rsidRPr="00F20808" w:rsidRDefault="008E172B" w:rsidP="002A1A5E">
            <w:pPr>
              <w:rPr>
                <w:rFonts w:asciiTheme="minorHAnsi" w:hAnsiTheme="minorHAnsi" w:cstheme="minorHAnsi"/>
                <w:color w:val="000000"/>
                <w:sz w:val="22"/>
                <w:szCs w:val="22"/>
              </w:rPr>
            </w:pPr>
          </w:p>
        </w:tc>
      </w:tr>
      <w:tr w:rsidR="008E172B" w:rsidRPr="00F20808" w14:paraId="21846183" w14:textId="77777777" w:rsidTr="002A1A5E">
        <w:tc>
          <w:tcPr>
            <w:tcW w:w="250" w:type="dxa"/>
            <w:tcBorders>
              <w:top w:val="nil"/>
              <w:left w:val="nil"/>
              <w:bottom w:val="nil"/>
              <w:right w:val="double" w:sz="4" w:space="0" w:color="auto"/>
            </w:tcBorders>
          </w:tcPr>
          <w:p w14:paraId="2357E7C5" w14:textId="77777777" w:rsidR="008E172B" w:rsidRPr="00F20808" w:rsidRDefault="008E172B" w:rsidP="002A1A5E">
            <w:pPr>
              <w:rPr>
                <w:rFonts w:asciiTheme="minorHAnsi" w:hAnsiTheme="minorHAnsi" w:cstheme="minorHAnsi"/>
                <w:sz w:val="22"/>
                <w:szCs w:val="22"/>
              </w:rPr>
            </w:pPr>
          </w:p>
          <w:p w14:paraId="7E632DA1" w14:textId="77777777" w:rsidR="008E172B" w:rsidRPr="00F20808" w:rsidRDefault="008E172B" w:rsidP="002A1A5E">
            <w:pPr>
              <w:rPr>
                <w:rFonts w:asciiTheme="minorHAnsi" w:hAnsiTheme="minorHAnsi" w:cstheme="minorHAnsi"/>
                <w:sz w:val="22"/>
                <w:szCs w:val="22"/>
              </w:rPr>
            </w:pPr>
          </w:p>
        </w:tc>
        <w:tc>
          <w:tcPr>
            <w:tcW w:w="2263" w:type="dxa"/>
            <w:tcBorders>
              <w:left w:val="double" w:sz="4" w:space="0" w:color="auto"/>
            </w:tcBorders>
            <w:vAlign w:val="center"/>
          </w:tcPr>
          <w:p w14:paraId="3DDA7B1D" w14:textId="77777777" w:rsidR="008E172B" w:rsidRPr="00A115C4" w:rsidRDefault="008E172B" w:rsidP="002A1A5E">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01B1EAAB" w14:textId="77777777" w:rsidR="008E172B" w:rsidRPr="00F20808" w:rsidRDefault="008E172B" w:rsidP="002A1A5E">
            <w:pPr>
              <w:rPr>
                <w:rFonts w:asciiTheme="minorHAnsi" w:hAnsiTheme="minorHAnsi" w:cstheme="minorHAnsi"/>
                <w:color w:val="000000"/>
                <w:sz w:val="22"/>
                <w:szCs w:val="22"/>
              </w:rPr>
            </w:pPr>
          </w:p>
        </w:tc>
      </w:tr>
      <w:tr w:rsidR="008E172B" w:rsidRPr="00F20808" w14:paraId="7507B5E9" w14:textId="77777777" w:rsidTr="002A1A5E">
        <w:tc>
          <w:tcPr>
            <w:tcW w:w="250" w:type="dxa"/>
            <w:tcBorders>
              <w:top w:val="nil"/>
              <w:left w:val="nil"/>
              <w:bottom w:val="nil"/>
              <w:right w:val="double" w:sz="4" w:space="0" w:color="auto"/>
            </w:tcBorders>
          </w:tcPr>
          <w:p w14:paraId="6E9DABB1" w14:textId="77777777" w:rsidR="008E172B" w:rsidRPr="00F20808" w:rsidRDefault="008E172B" w:rsidP="002A1A5E">
            <w:pPr>
              <w:rPr>
                <w:rFonts w:asciiTheme="minorHAnsi" w:hAnsiTheme="minorHAnsi" w:cstheme="minorHAnsi"/>
                <w:sz w:val="22"/>
                <w:szCs w:val="22"/>
              </w:rPr>
            </w:pPr>
          </w:p>
          <w:p w14:paraId="31D0929F" w14:textId="77777777" w:rsidR="008E172B" w:rsidRPr="00F20808" w:rsidRDefault="008E172B" w:rsidP="002A1A5E">
            <w:pPr>
              <w:rPr>
                <w:rFonts w:asciiTheme="minorHAnsi" w:hAnsiTheme="minorHAnsi" w:cstheme="minorHAnsi"/>
                <w:sz w:val="22"/>
                <w:szCs w:val="22"/>
              </w:rPr>
            </w:pPr>
          </w:p>
        </w:tc>
        <w:tc>
          <w:tcPr>
            <w:tcW w:w="2263" w:type="dxa"/>
            <w:tcBorders>
              <w:left w:val="double" w:sz="4" w:space="0" w:color="auto"/>
            </w:tcBorders>
            <w:vAlign w:val="center"/>
          </w:tcPr>
          <w:p w14:paraId="2995B834" w14:textId="77777777" w:rsidR="008E172B" w:rsidRPr="00A115C4" w:rsidRDefault="008E172B" w:rsidP="002A1A5E">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6FC85F94" w14:textId="77777777" w:rsidR="008E172B" w:rsidRPr="00F20808" w:rsidRDefault="008E172B" w:rsidP="002A1A5E">
            <w:pPr>
              <w:rPr>
                <w:rFonts w:asciiTheme="minorHAnsi" w:hAnsiTheme="minorHAnsi" w:cstheme="minorHAnsi"/>
                <w:color w:val="000000"/>
                <w:sz w:val="22"/>
                <w:szCs w:val="22"/>
              </w:rPr>
            </w:pPr>
          </w:p>
        </w:tc>
      </w:tr>
      <w:tr w:rsidR="008E172B" w:rsidRPr="00F20808" w14:paraId="504B51FF" w14:textId="77777777" w:rsidTr="002A1A5E">
        <w:tc>
          <w:tcPr>
            <w:tcW w:w="250" w:type="dxa"/>
            <w:tcBorders>
              <w:top w:val="nil"/>
              <w:left w:val="nil"/>
              <w:bottom w:val="nil"/>
              <w:right w:val="double" w:sz="4" w:space="0" w:color="auto"/>
            </w:tcBorders>
          </w:tcPr>
          <w:p w14:paraId="43DAA34E" w14:textId="77777777" w:rsidR="008E172B" w:rsidRPr="00F20808" w:rsidRDefault="008E172B" w:rsidP="002A1A5E">
            <w:pPr>
              <w:rPr>
                <w:rFonts w:asciiTheme="minorHAnsi" w:hAnsiTheme="minorHAnsi" w:cstheme="minorHAnsi"/>
                <w:sz w:val="22"/>
                <w:szCs w:val="22"/>
              </w:rPr>
            </w:pPr>
          </w:p>
          <w:p w14:paraId="35B7C453" w14:textId="77777777" w:rsidR="008E172B" w:rsidRPr="00F20808" w:rsidRDefault="008E172B" w:rsidP="002A1A5E">
            <w:pPr>
              <w:rPr>
                <w:rFonts w:asciiTheme="minorHAnsi" w:hAnsiTheme="minorHAnsi" w:cstheme="minorHAnsi"/>
                <w:sz w:val="22"/>
                <w:szCs w:val="22"/>
              </w:rPr>
            </w:pPr>
          </w:p>
        </w:tc>
        <w:tc>
          <w:tcPr>
            <w:tcW w:w="2263" w:type="dxa"/>
            <w:tcBorders>
              <w:left w:val="double" w:sz="4" w:space="0" w:color="auto"/>
            </w:tcBorders>
            <w:vAlign w:val="center"/>
          </w:tcPr>
          <w:p w14:paraId="65F36796" w14:textId="77777777" w:rsidR="008E172B" w:rsidRPr="00A115C4" w:rsidRDefault="008E172B" w:rsidP="002A1A5E">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45D9D19D" w14:textId="77777777" w:rsidR="008E172B" w:rsidRPr="00F20808" w:rsidRDefault="008E172B" w:rsidP="002A1A5E">
            <w:pPr>
              <w:rPr>
                <w:rFonts w:asciiTheme="minorHAnsi" w:hAnsiTheme="minorHAnsi" w:cstheme="minorHAnsi"/>
                <w:color w:val="000000"/>
                <w:sz w:val="22"/>
                <w:szCs w:val="22"/>
              </w:rPr>
            </w:pPr>
          </w:p>
        </w:tc>
      </w:tr>
      <w:tr w:rsidR="008E172B" w:rsidRPr="00F20808" w14:paraId="12B247DF" w14:textId="77777777" w:rsidTr="002A1A5E">
        <w:tc>
          <w:tcPr>
            <w:tcW w:w="250" w:type="dxa"/>
            <w:tcBorders>
              <w:top w:val="nil"/>
              <w:left w:val="nil"/>
              <w:bottom w:val="nil"/>
              <w:right w:val="double" w:sz="4" w:space="0" w:color="auto"/>
            </w:tcBorders>
          </w:tcPr>
          <w:p w14:paraId="749574EE" w14:textId="77777777" w:rsidR="008E172B" w:rsidRPr="00F20808" w:rsidRDefault="008E172B" w:rsidP="002A1A5E">
            <w:pPr>
              <w:rPr>
                <w:rFonts w:asciiTheme="minorHAnsi" w:hAnsiTheme="minorHAnsi" w:cstheme="minorHAnsi"/>
                <w:sz w:val="22"/>
                <w:szCs w:val="22"/>
              </w:rPr>
            </w:pPr>
          </w:p>
          <w:p w14:paraId="24B3D1BD" w14:textId="77777777" w:rsidR="008E172B" w:rsidRPr="00F20808" w:rsidRDefault="008E172B" w:rsidP="002A1A5E">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2181FC21" w14:textId="77777777" w:rsidR="008E172B" w:rsidRPr="00A115C4" w:rsidRDefault="008E172B" w:rsidP="002A1A5E">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8E172B" w:rsidRPr="00F20808" w14:paraId="6B830C07" w14:textId="77777777" w:rsidTr="002A1A5E">
        <w:tc>
          <w:tcPr>
            <w:tcW w:w="250" w:type="dxa"/>
            <w:tcBorders>
              <w:top w:val="nil"/>
              <w:left w:val="nil"/>
              <w:bottom w:val="nil"/>
              <w:right w:val="double" w:sz="4" w:space="0" w:color="auto"/>
            </w:tcBorders>
          </w:tcPr>
          <w:p w14:paraId="5C7BED3C" w14:textId="77777777" w:rsidR="008E172B" w:rsidRPr="00F20808" w:rsidRDefault="008E172B" w:rsidP="002A1A5E">
            <w:pPr>
              <w:rPr>
                <w:rFonts w:asciiTheme="minorHAnsi" w:hAnsiTheme="minorHAnsi" w:cstheme="minorHAnsi"/>
                <w:sz w:val="22"/>
                <w:szCs w:val="22"/>
              </w:rPr>
            </w:pPr>
          </w:p>
          <w:p w14:paraId="1948EB9E" w14:textId="77777777" w:rsidR="008E172B" w:rsidRPr="00F20808" w:rsidRDefault="008E172B" w:rsidP="002A1A5E">
            <w:pPr>
              <w:rPr>
                <w:rFonts w:asciiTheme="minorHAnsi" w:hAnsiTheme="minorHAnsi" w:cstheme="minorHAnsi"/>
                <w:sz w:val="22"/>
                <w:szCs w:val="22"/>
              </w:rPr>
            </w:pPr>
          </w:p>
          <w:p w14:paraId="1D83D78E" w14:textId="77777777" w:rsidR="008E172B" w:rsidRPr="00F20808" w:rsidRDefault="008E172B" w:rsidP="002A1A5E">
            <w:pPr>
              <w:rPr>
                <w:rFonts w:asciiTheme="minorHAnsi" w:hAnsiTheme="minorHAnsi" w:cstheme="minorHAnsi"/>
                <w:sz w:val="22"/>
                <w:szCs w:val="22"/>
              </w:rPr>
            </w:pPr>
          </w:p>
          <w:p w14:paraId="65F11D2E" w14:textId="77777777" w:rsidR="008E172B" w:rsidRPr="00F20808" w:rsidRDefault="008E172B" w:rsidP="002A1A5E">
            <w:pPr>
              <w:rPr>
                <w:rFonts w:asciiTheme="minorHAnsi" w:hAnsiTheme="minorHAnsi" w:cstheme="minorHAnsi"/>
                <w:sz w:val="22"/>
                <w:szCs w:val="22"/>
              </w:rPr>
            </w:pPr>
          </w:p>
          <w:p w14:paraId="6DF94932" w14:textId="77777777" w:rsidR="008E172B" w:rsidRPr="00F20808" w:rsidRDefault="008E172B" w:rsidP="002A1A5E">
            <w:pPr>
              <w:rPr>
                <w:rFonts w:asciiTheme="minorHAnsi" w:hAnsiTheme="minorHAnsi" w:cstheme="minorHAnsi"/>
                <w:sz w:val="22"/>
                <w:szCs w:val="22"/>
              </w:rPr>
            </w:pPr>
          </w:p>
          <w:p w14:paraId="0F79FB0D" w14:textId="77777777" w:rsidR="008E172B" w:rsidRPr="00F20808" w:rsidRDefault="008E172B" w:rsidP="002A1A5E">
            <w:pPr>
              <w:rPr>
                <w:rFonts w:asciiTheme="minorHAnsi" w:hAnsiTheme="minorHAnsi" w:cstheme="minorHAnsi"/>
                <w:sz w:val="22"/>
                <w:szCs w:val="22"/>
              </w:rPr>
            </w:pPr>
          </w:p>
          <w:p w14:paraId="55A0ED2D" w14:textId="77777777" w:rsidR="008E172B" w:rsidRPr="00F20808" w:rsidRDefault="008E172B" w:rsidP="002A1A5E">
            <w:pPr>
              <w:rPr>
                <w:rFonts w:asciiTheme="minorHAnsi" w:hAnsiTheme="minorHAnsi" w:cstheme="minorHAnsi"/>
                <w:sz w:val="22"/>
                <w:szCs w:val="22"/>
              </w:rPr>
            </w:pPr>
          </w:p>
          <w:p w14:paraId="19B7ADD1" w14:textId="77777777" w:rsidR="008E172B" w:rsidRPr="00F20808" w:rsidRDefault="008E172B" w:rsidP="002A1A5E">
            <w:pPr>
              <w:rPr>
                <w:rFonts w:asciiTheme="minorHAnsi" w:hAnsiTheme="minorHAnsi" w:cstheme="minorHAnsi"/>
                <w:sz w:val="22"/>
                <w:szCs w:val="22"/>
              </w:rPr>
            </w:pPr>
          </w:p>
          <w:p w14:paraId="3693F5EE" w14:textId="77777777" w:rsidR="008E172B" w:rsidRPr="00F20808" w:rsidRDefault="008E172B" w:rsidP="002A1A5E">
            <w:pPr>
              <w:rPr>
                <w:rFonts w:asciiTheme="minorHAnsi" w:hAnsiTheme="minorHAnsi" w:cstheme="minorHAnsi"/>
                <w:sz w:val="22"/>
                <w:szCs w:val="22"/>
              </w:rPr>
            </w:pPr>
          </w:p>
          <w:p w14:paraId="654E7E7B" w14:textId="77777777" w:rsidR="008E172B" w:rsidRPr="00F20808" w:rsidRDefault="008E172B" w:rsidP="002A1A5E">
            <w:pPr>
              <w:rPr>
                <w:rFonts w:asciiTheme="minorHAnsi" w:hAnsiTheme="minorHAnsi" w:cstheme="minorHAnsi"/>
                <w:sz w:val="22"/>
                <w:szCs w:val="22"/>
              </w:rPr>
            </w:pPr>
          </w:p>
          <w:p w14:paraId="0F57186B" w14:textId="77777777" w:rsidR="008E172B" w:rsidRPr="00F20808" w:rsidRDefault="008E172B" w:rsidP="002A1A5E">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1B506B48" w14:textId="77777777" w:rsidR="008E172B" w:rsidRPr="00F20808" w:rsidRDefault="008E172B" w:rsidP="002A1A5E">
            <w:pPr>
              <w:rPr>
                <w:rFonts w:asciiTheme="minorHAnsi" w:hAnsiTheme="minorHAnsi" w:cstheme="minorHAnsi"/>
                <w:color w:val="000000"/>
                <w:sz w:val="22"/>
                <w:szCs w:val="22"/>
              </w:rPr>
            </w:pPr>
          </w:p>
          <w:p w14:paraId="77307BA6" w14:textId="77777777" w:rsidR="008E172B" w:rsidRPr="00F20808" w:rsidRDefault="008E172B" w:rsidP="002A1A5E">
            <w:pPr>
              <w:pStyle w:val="Geenafstand"/>
            </w:pPr>
          </w:p>
          <w:p w14:paraId="1A048EFC" w14:textId="77777777" w:rsidR="008E172B" w:rsidRDefault="008E172B" w:rsidP="002A1A5E">
            <w:pPr>
              <w:pStyle w:val="Geenafstand"/>
            </w:pPr>
          </w:p>
          <w:p w14:paraId="3BEE20CE" w14:textId="77777777" w:rsidR="008E172B" w:rsidRPr="00F20808" w:rsidRDefault="008E172B" w:rsidP="002A1A5E">
            <w:pPr>
              <w:pStyle w:val="Geenafstand"/>
            </w:pPr>
          </w:p>
          <w:p w14:paraId="396D4EB6" w14:textId="77777777" w:rsidR="008E172B" w:rsidRDefault="008E172B" w:rsidP="002A1A5E">
            <w:pPr>
              <w:pStyle w:val="Geenafstand"/>
            </w:pPr>
          </w:p>
          <w:p w14:paraId="317167B9" w14:textId="77777777" w:rsidR="008E172B" w:rsidRDefault="008E172B" w:rsidP="002A1A5E">
            <w:pPr>
              <w:pStyle w:val="Geenafstand"/>
            </w:pPr>
          </w:p>
          <w:p w14:paraId="66A4E23F" w14:textId="77777777" w:rsidR="008E172B" w:rsidRDefault="008E172B" w:rsidP="002A1A5E">
            <w:pPr>
              <w:pStyle w:val="Geenafstand"/>
            </w:pPr>
          </w:p>
          <w:p w14:paraId="5E887402" w14:textId="77777777" w:rsidR="008E172B" w:rsidRPr="00F20808" w:rsidRDefault="008E172B" w:rsidP="002A1A5E">
            <w:pPr>
              <w:pStyle w:val="Geenafstand"/>
            </w:pPr>
          </w:p>
          <w:p w14:paraId="33D76ADC" w14:textId="77777777" w:rsidR="008E172B" w:rsidRPr="00F20808" w:rsidRDefault="008E172B" w:rsidP="002A1A5E">
            <w:pPr>
              <w:pStyle w:val="Geenafstand"/>
            </w:pPr>
          </w:p>
          <w:p w14:paraId="6A2B569B" w14:textId="77777777" w:rsidR="008E172B" w:rsidRPr="00F20808" w:rsidRDefault="008E172B" w:rsidP="002A1A5E">
            <w:pPr>
              <w:pStyle w:val="Geenafstand"/>
            </w:pPr>
          </w:p>
          <w:p w14:paraId="1BA66C9A" w14:textId="77777777" w:rsidR="008E172B" w:rsidRPr="00F20808" w:rsidRDefault="008E172B" w:rsidP="002A1A5E">
            <w:pPr>
              <w:pStyle w:val="Geenafstand"/>
            </w:pPr>
          </w:p>
          <w:p w14:paraId="5AA0FFD3" w14:textId="77777777" w:rsidR="008E172B" w:rsidRPr="00F20808" w:rsidRDefault="008E172B" w:rsidP="002A1A5E">
            <w:pPr>
              <w:pStyle w:val="Geenafstand"/>
            </w:pPr>
          </w:p>
          <w:p w14:paraId="6D831E1D" w14:textId="77777777" w:rsidR="008E172B" w:rsidRPr="00F20808" w:rsidRDefault="008E172B" w:rsidP="002A1A5E">
            <w:pPr>
              <w:pStyle w:val="Geenafstand"/>
            </w:pPr>
          </w:p>
          <w:p w14:paraId="5A271DEB" w14:textId="77777777" w:rsidR="008E172B" w:rsidRPr="00F20808" w:rsidRDefault="008E172B" w:rsidP="002A1A5E">
            <w:pPr>
              <w:pStyle w:val="Geenafstand"/>
            </w:pPr>
          </w:p>
          <w:p w14:paraId="29B3A30E" w14:textId="77777777" w:rsidR="008E172B" w:rsidRPr="00F20808" w:rsidRDefault="008E172B" w:rsidP="002A1A5E">
            <w:pPr>
              <w:rPr>
                <w:rFonts w:asciiTheme="minorHAnsi" w:hAnsiTheme="minorHAnsi" w:cstheme="minorHAnsi"/>
                <w:color w:val="000000"/>
                <w:sz w:val="22"/>
                <w:szCs w:val="22"/>
              </w:rPr>
            </w:pPr>
          </w:p>
        </w:tc>
      </w:tr>
    </w:tbl>
    <w:p w14:paraId="1D714E5F" w14:textId="77777777" w:rsidR="008E172B" w:rsidRDefault="008E172B" w:rsidP="008E172B">
      <w:pPr>
        <w:pStyle w:val="Geenafstand"/>
      </w:pPr>
    </w:p>
    <w:p w14:paraId="1ED866A9" w14:textId="77777777" w:rsidR="008E172B" w:rsidRDefault="008E172B" w:rsidP="008E172B">
      <w:pPr>
        <w:pStyle w:val="Geenafstand"/>
      </w:pPr>
    </w:p>
    <w:p w14:paraId="6EE71432" w14:textId="7A25830A" w:rsidR="008E172B" w:rsidRPr="00DF048A" w:rsidRDefault="008E172B" w:rsidP="008E172B">
      <w:pPr>
        <w:pStyle w:val="Geenafstand"/>
      </w:pPr>
      <w:r>
        <w:t xml:space="preserve">..…………………..…………………….. </w:t>
      </w:r>
      <w:r w:rsidRPr="00E83F4E">
        <w:t>20</w:t>
      </w:r>
      <w:r>
        <w:t>24</w:t>
      </w:r>
      <w:r w:rsidRPr="00DF048A">
        <w:t>, te…………………</w:t>
      </w:r>
      <w:r>
        <w:t>……………..</w:t>
      </w:r>
      <w:r w:rsidRPr="00DF048A">
        <w:t>……………………….…….………………….(plaats),</w:t>
      </w:r>
    </w:p>
    <w:p w14:paraId="31FEA1D9" w14:textId="77777777" w:rsidR="008E172B" w:rsidRPr="00DF048A" w:rsidRDefault="008E172B" w:rsidP="008E172B">
      <w:pPr>
        <w:pStyle w:val="Geenafstand"/>
      </w:pPr>
    </w:p>
    <w:p w14:paraId="1093DA07" w14:textId="77777777" w:rsidR="008E172B" w:rsidRDefault="008E172B" w:rsidP="008E172B">
      <w:pPr>
        <w:pStyle w:val="Geenafstand"/>
      </w:pPr>
    </w:p>
    <w:p w14:paraId="131FEA01" w14:textId="11C2CC9A" w:rsidR="008E172B" w:rsidRPr="00DF048A" w:rsidRDefault="008E172B" w:rsidP="008E172B">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A60E953" w14:textId="77777777" w:rsidR="008E172B" w:rsidRPr="00DF048A" w:rsidRDefault="008E172B" w:rsidP="008E172B">
      <w:pPr>
        <w:pStyle w:val="Geenafstand"/>
      </w:pPr>
    </w:p>
    <w:p w14:paraId="02E40181" w14:textId="77777777" w:rsidR="008E172B" w:rsidRDefault="008E172B" w:rsidP="008E172B">
      <w:pPr>
        <w:pStyle w:val="Geenafstand"/>
      </w:pPr>
    </w:p>
    <w:p w14:paraId="001A5802" w14:textId="4642E8F4" w:rsidR="008E172B" w:rsidRPr="00DF048A" w:rsidRDefault="008E172B" w:rsidP="008E172B">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0DAEE34E" w14:textId="77777777" w:rsidR="008E172B" w:rsidRDefault="008E172B" w:rsidP="008E172B">
      <w:pPr>
        <w:pStyle w:val="Geenafstand"/>
      </w:pPr>
    </w:p>
    <w:p w14:paraId="0952CFA5" w14:textId="77777777" w:rsidR="008E172B" w:rsidRDefault="008E172B" w:rsidP="008E172B">
      <w:pPr>
        <w:pStyle w:val="Geenafstand"/>
      </w:pPr>
    </w:p>
    <w:p w14:paraId="6CF798D3" w14:textId="48F4ABE2" w:rsidR="005F60F2" w:rsidRDefault="008E172B" w:rsidP="008E172B">
      <w:r>
        <w:t>H</w:t>
      </w:r>
      <w:r w:rsidRPr="00F20808">
        <w:t>andtekening: ……………………………………………</w:t>
      </w:r>
      <w:r>
        <w:t>...................................................................</w:t>
      </w:r>
      <w:r w:rsidRPr="00F20808">
        <w:t>……………………………</w:t>
      </w:r>
    </w:p>
    <w:sectPr w:rsidR="005F6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2A"/>
    <w:rsid w:val="003C4A50"/>
    <w:rsid w:val="008E172B"/>
    <w:rsid w:val="009C7F05"/>
    <w:rsid w:val="00AD582A"/>
    <w:rsid w:val="00C16D56"/>
    <w:rsid w:val="00DD7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C6C1"/>
  <w15:chartTrackingRefBased/>
  <w15:docId w15:val="{D3375FEE-18FA-48EF-A31B-F5126312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E172B"/>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8E172B"/>
    <w:pPr>
      <w:spacing w:line="240" w:lineRule="auto"/>
    </w:pPr>
  </w:style>
  <w:style w:type="character" w:customStyle="1" w:styleId="GeenafstandChar">
    <w:name w:val="Geen afstand Char"/>
    <w:basedOn w:val="Standaardalinea-lettertype"/>
    <w:link w:val="Geenafstand"/>
    <w:uiPriority w:val="1"/>
    <w:rsid w:val="008E172B"/>
  </w:style>
  <w:style w:type="table" w:styleId="Tabelraster">
    <w:name w:val="Table Grid"/>
    <w:basedOn w:val="Standaardtabel"/>
    <w:uiPriority w:val="59"/>
    <w:rsid w:val="008E172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1606</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Jiska Uittenbogaard</dc:creator>
  <cp:keywords/>
  <dc:description/>
  <cp:lastModifiedBy>Agnes van Heukelom</cp:lastModifiedBy>
  <cp:revision>3</cp:revision>
  <dcterms:created xsi:type="dcterms:W3CDTF">2024-01-25T08:34:00Z</dcterms:created>
  <dcterms:modified xsi:type="dcterms:W3CDTF">2024-01-25T08:52:00Z</dcterms:modified>
</cp:coreProperties>
</file>