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Normal"/>
        <w:tblpPr w:leftFromText="141" w:rightFromText="141" w:vertAnchor="text" w:horzAnchor="margin" w:tblpX="-572" w:tblpY="-52"/>
        <w:tblW w:w="10201"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3414"/>
        <w:gridCol w:w="1401"/>
        <w:gridCol w:w="5386"/>
      </w:tblGrid>
      <w:tr w:rsidR="008F6697" w:rsidRPr="00AC61E4" w14:paraId="58E23675" w14:textId="77777777" w:rsidTr="00ED233B">
        <w:trPr>
          <w:trHeight w:val="706"/>
        </w:trPr>
        <w:tc>
          <w:tcPr>
            <w:tcW w:w="3414" w:type="dxa"/>
            <w:tcBorders>
              <w:right w:val="single" w:sz="4" w:space="0" w:color="FFFFFF"/>
            </w:tcBorders>
            <w:shd w:val="clear" w:color="auto" w:fill="212E63"/>
          </w:tcPr>
          <w:p w14:paraId="26E6D2D3" w14:textId="77777777" w:rsidR="008F6697" w:rsidRPr="00AC61E4" w:rsidRDefault="008F6697" w:rsidP="008F6697">
            <w:pPr>
              <w:pStyle w:val="TableParagraph"/>
              <w:spacing w:before="75" w:line="256" w:lineRule="auto"/>
              <w:ind w:left="80"/>
              <w:rPr>
                <w:rFonts w:ascii="Calibri Light" w:hAnsi="Calibri Light" w:cs="Calibri Light"/>
                <w:b/>
                <w:sz w:val="20"/>
                <w:szCs w:val="20"/>
                <w:lang w:val="nl-NL"/>
              </w:rPr>
            </w:pPr>
            <w:r w:rsidRPr="00AC61E4">
              <w:rPr>
                <w:rFonts w:ascii="Calibri Light" w:hAnsi="Calibri Light" w:cs="Calibri Light"/>
                <w:b/>
                <w:color w:val="FFFFFF"/>
                <w:sz w:val="20"/>
                <w:szCs w:val="20"/>
                <w:lang w:val="nl-NL"/>
              </w:rPr>
              <w:t>Bijlagen c.q. te leveren bewijsstukken</w:t>
            </w:r>
          </w:p>
        </w:tc>
        <w:tc>
          <w:tcPr>
            <w:tcW w:w="1401" w:type="dxa"/>
            <w:tcBorders>
              <w:left w:val="single" w:sz="4" w:space="0" w:color="FFFFFF"/>
              <w:right w:val="single" w:sz="4" w:space="0" w:color="FFFFFF"/>
            </w:tcBorders>
            <w:shd w:val="clear" w:color="auto" w:fill="212E63"/>
          </w:tcPr>
          <w:p w14:paraId="0032A127" w14:textId="411BADFB" w:rsidR="008F6697" w:rsidRPr="00AC61E4" w:rsidRDefault="008F6697" w:rsidP="008F6697">
            <w:pPr>
              <w:pStyle w:val="TableParagraph"/>
              <w:spacing w:before="75" w:line="256" w:lineRule="auto"/>
              <w:ind w:left="211" w:right="198"/>
              <w:jc w:val="center"/>
              <w:rPr>
                <w:rFonts w:ascii="Calibri Light" w:hAnsi="Calibri Light" w:cs="Calibri Light"/>
                <w:b/>
                <w:sz w:val="20"/>
                <w:szCs w:val="20"/>
                <w:lang w:val="nl-NL"/>
              </w:rPr>
            </w:pPr>
            <w:r w:rsidRPr="00AC61E4">
              <w:rPr>
                <w:rFonts w:ascii="Calibri Light" w:hAnsi="Calibri Light" w:cs="Calibri Light"/>
                <w:b/>
                <w:color w:val="FFFFFF"/>
                <w:sz w:val="20"/>
                <w:szCs w:val="20"/>
                <w:lang w:val="nl-NL"/>
              </w:rPr>
              <w:t>Nummer Bijlage</w:t>
            </w:r>
          </w:p>
        </w:tc>
        <w:tc>
          <w:tcPr>
            <w:tcW w:w="5386" w:type="dxa"/>
            <w:tcBorders>
              <w:left w:val="single" w:sz="4" w:space="0" w:color="FFFFFF"/>
            </w:tcBorders>
            <w:shd w:val="clear" w:color="auto" w:fill="212E63"/>
          </w:tcPr>
          <w:p w14:paraId="315D06FF" w14:textId="77777777" w:rsidR="008F6697" w:rsidRPr="00AC61E4" w:rsidRDefault="008F6697" w:rsidP="008F6697">
            <w:pPr>
              <w:pStyle w:val="TableParagraph"/>
              <w:spacing w:before="75"/>
              <w:ind w:left="80"/>
              <w:rPr>
                <w:rFonts w:ascii="Calibri Light" w:hAnsi="Calibri Light" w:cs="Calibri Light"/>
                <w:b/>
                <w:sz w:val="20"/>
                <w:szCs w:val="20"/>
              </w:rPr>
            </w:pPr>
            <w:proofErr w:type="spellStart"/>
            <w:r w:rsidRPr="00AC61E4">
              <w:rPr>
                <w:rFonts w:ascii="Calibri Light" w:hAnsi="Calibri Light" w:cs="Calibri Light"/>
                <w:b/>
                <w:color w:val="FFFFFF"/>
                <w:sz w:val="20"/>
                <w:szCs w:val="20"/>
              </w:rPr>
              <w:t>Wanneer</w:t>
            </w:r>
            <w:proofErr w:type="spellEnd"/>
            <w:r w:rsidRPr="00AC61E4">
              <w:rPr>
                <w:rFonts w:ascii="Calibri Light" w:hAnsi="Calibri Light" w:cs="Calibri Light"/>
                <w:b/>
                <w:color w:val="FFFFFF"/>
                <w:sz w:val="20"/>
                <w:szCs w:val="20"/>
              </w:rPr>
              <w:t xml:space="preserve"> </w:t>
            </w:r>
            <w:proofErr w:type="spellStart"/>
            <w:r w:rsidRPr="00AC61E4">
              <w:rPr>
                <w:rFonts w:ascii="Calibri Light" w:hAnsi="Calibri Light" w:cs="Calibri Light"/>
                <w:b/>
                <w:color w:val="FFFFFF"/>
                <w:sz w:val="20"/>
                <w:szCs w:val="20"/>
              </w:rPr>
              <w:t>aanleveren</w:t>
            </w:r>
            <w:proofErr w:type="spellEnd"/>
          </w:p>
        </w:tc>
      </w:tr>
      <w:tr w:rsidR="008F6697" w:rsidRPr="00AC61E4" w14:paraId="3A0B7909" w14:textId="77777777" w:rsidTr="00ED233B">
        <w:trPr>
          <w:trHeight w:val="593"/>
        </w:trPr>
        <w:tc>
          <w:tcPr>
            <w:tcW w:w="3414" w:type="dxa"/>
            <w:shd w:val="clear" w:color="auto" w:fill="FFF1E2"/>
          </w:tcPr>
          <w:p w14:paraId="79501C37" w14:textId="77777777" w:rsidR="008F6697" w:rsidRPr="00AC61E4" w:rsidRDefault="008F6697" w:rsidP="008F6697">
            <w:pPr>
              <w:pStyle w:val="TableParagraph"/>
              <w:spacing w:before="10"/>
              <w:rPr>
                <w:rFonts w:ascii="Calibri Light" w:hAnsi="Calibri Light" w:cs="Calibri Light"/>
                <w:sz w:val="20"/>
                <w:szCs w:val="20"/>
                <w:lang w:val="nl-NL"/>
              </w:rPr>
            </w:pPr>
          </w:p>
          <w:p w14:paraId="11575189" w14:textId="06DCBD14" w:rsidR="008F6697" w:rsidRPr="00AC61E4" w:rsidRDefault="008F6697" w:rsidP="008F6697">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Controlelijst</w:t>
            </w:r>
            <w:r w:rsidR="009D4649">
              <w:rPr>
                <w:rFonts w:ascii="Calibri Light" w:hAnsi="Calibri Light" w:cs="Calibri Light"/>
                <w:sz w:val="20"/>
                <w:szCs w:val="20"/>
                <w:lang w:val="nl-NL"/>
              </w:rPr>
              <w:t xml:space="preserve"> </w:t>
            </w:r>
          </w:p>
        </w:tc>
        <w:tc>
          <w:tcPr>
            <w:tcW w:w="1401" w:type="dxa"/>
            <w:shd w:val="clear" w:color="auto" w:fill="FFF1E2"/>
          </w:tcPr>
          <w:p w14:paraId="5DDFA971" w14:textId="77777777" w:rsidR="008F6697" w:rsidRPr="00AC61E4" w:rsidRDefault="008F6697" w:rsidP="008F6697">
            <w:pPr>
              <w:pStyle w:val="TableParagraph"/>
              <w:spacing w:before="10"/>
              <w:ind w:left="19"/>
              <w:rPr>
                <w:rFonts w:ascii="Calibri Light" w:hAnsi="Calibri Light" w:cs="Calibri Light"/>
                <w:sz w:val="20"/>
                <w:szCs w:val="20"/>
                <w:lang w:val="nl-NL"/>
              </w:rPr>
            </w:pPr>
          </w:p>
          <w:p w14:paraId="6874487D" w14:textId="28B0488B" w:rsidR="008F6697" w:rsidRPr="00AC61E4" w:rsidRDefault="008F6697" w:rsidP="008F6697">
            <w:pPr>
              <w:pStyle w:val="TableParagraph"/>
              <w:ind w:left="19" w:right="198"/>
              <w:rPr>
                <w:rFonts w:ascii="Calibri Light" w:hAnsi="Calibri Light" w:cs="Calibri Light"/>
                <w:sz w:val="20"/>
                <w:szCs w:val="20"/>
                <w:lang w:val="nl-NL"/>
              </w:rPr>
            </w:pPr>
            <w:r w:rsidRPr="00AC61E4">
              <w:rPr>
                <w:rFonts w:ascii="Calibri Light" w:hAnsi="Calibri Light" w:cs="Calibri Light"/>
                <w:sz w:val="20"/>
                <w:szCs w:val="20"/>
                <w:lang w:val="nl-NL"/>
              </w:rPr>
              <w:t>Bijlage 1</w:t>
            </w:r>
            <w:r w:rsidR="00CB7FA8">
              <w:rPr>
                <w:rFonts w:ascii="Calibri Light" w:hAnsi="Calibri Light" w:cs="Calibri Light"/>
                <w:sz w:val="20"/>
                <w:szCs w:val="20"/>
                <w:lang w:val="nl-NL"/>
              </w:rPr>
              <w:t xml:space="preserve"> </w:t>
            </w:r>
          </w:p>
        </w:tc>
        <w:tc>
          <w:tcPr>
            <w:tcW w:w="5386" w:type="dxa"/>
            <w:shd w:val="clear" w:color="auto" w:fill="FFF1E2"/>
          </w:tcPr>
          <w:p w14:paraId="500DC797" w14:textId="77777777" w:rsidR="008F6697" w:rsidRPr="00AC61E4" w:rsidRDefault="008F6697" w:rsidP="008F6697">
            <w:pPr>
              <w:pStyle w:val="TableParagraph"/>
              <w:spacing w:before="10"/>
              <w:rPr>
                <w:rFonts w:ascii="Calibri Light" w:hAnsi="Calibri Light" w:cs="Calibri Light"/>
                <w:sz w:val="20"/>
                <w:szCs w:val="20"/>
                <w:lang w:val="nl-NL"/>
              </w:rPr>
            </w:pPr>
          </w:p>
          <w:p w14:paraId="3BAEC013" w14:textId="77777777" w:rsidR="008F6697" w:rsidRPr="00AC61E4" w:rsidRDefault="008F6697" w:rsidP="008F6697">
            <w:pPr>
              <w:pStyle w:val="TableParagraph"/>
              <w:ind w:left="183"/>
              <w:rPr>
                <w:rFonts w:ascii="Calibri Light" w:hAnsi="Calibri Light" w:cs="Calibri Light"/>
                <w:sz w:val="20"/>
                <w:szCs w:val="20"/>
                <w:lang w:val="nl-NL"/>
              </w:rPr>
            </w:pPr>
            <w:r w:rsidRPr="00AC61E4">
              <w:rPr>
                <w:rFonts w:ascii="Calibri Light" w:hAnsi="Calibri Light" w:cs="Calibri Light"/>
                <w:sz w:val="20"/>
                <w:szCs w:val="20"/>
                <w:lang w:val="nl-NL"/>
              </w:rPr>
              <w:t>-</w:t>
            </w:r>
          </w:p>
        </w:tc>
      </w:tr>
      <w:tr w:rsidR="008F6697" w:rsidRPr="00AC61E4" w14:paraId="0BB389A6" w14:textId="77777777" w:rsidTr="00ED233B">
        <w:trPr>
          <w:trHeight w:val="559"/>
        </w:trPr>
        <w:tc>
          <w:tcPr>
            <w:tcW w:w="3414" w:type="dxa"/>
            <w:shd w:val="clear" w:color="auto" w:fill="auto"/>
          </w:tcPr>
          <w:p w14:paraId="652F29D4" w14:textId="77777777" w:rsidR="008F6697" w:rsidRPr="00AC61E4" w:rsidRDefault="008F6697" w:rsidP="008F6697">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Uniform Europees Aanbestedingsdocument</w:t>
            </w:r>
          </w:p>
        </w:tc>
        <w:tc>
          <w:tcPr>
            <w:tcW w:w="1401" w:type="dxa"/>
            <w:shd w:val="clear" w:color="auto" w:fill="auto"/>
          </w:tcPr>
          <w:p w14:paraId="5D64A8DE" w14:textId="77777777" w:rsidR="008F6697" w:rsidRPr="00AC61E4" w:rsidRDefault="008F6697" w:rsidP="008F6697">
            <w:pPr>
              <w:pStyle w:val="TableParagraph"/>
              <w:spacing w:before="10"/>
              <w:ind w:left="19"/>
              <w:rPr>
                <w:rFonts w:ascii="Calibri Light" w:hAnsi="Calibri Light" w:cs="Calibri Light"/>
                <w:sz w:val="20"/>
                <w:szCs w:val="20"/>
                <w:lang w:val="nl-NL"/>
              </w:rPr>
            </w:pPr>
          </w:p>
          <w:p w14:paraId="79AF3A57" w14:textId="77777777" w:rsidR="008F6697" w:rsidRPr="00AC61E4" w:rsidRDefault="008F6697" w:rsidP="008F6697">
            <w:pPr>
              <w:pStyle w:val="TableParagraph"/>
              <w:ind w:left="19" w:right="198"/>
              <w:rPr>
                <w:rFonts w:ascii="Calibri Light" w:hAnsi="Calibri Light" w:cs="Calibri Light"/>
                <w:sz w:val="20"/>
                <w:szCs w:val="20"/>
                <w:lang w:val="nl-NL"/>
              </w:rPr>
            </w:pPr>
            <w:r w:rsidRPr="00AC61E4">
              <w:rPr>
                <w:rFonts w:ascii="Calibri Light" w:hAnsi="Calibri Light" w:cs="Calibri Light"/>
                <w:sz w:val="20"/>
                <w:szCs w:val="20"/>
                <w:lang w:val="nl-NL"/>
              </w:rPr>
              <w:t>Bijlage 2</w:t>
            </w:r>
          </w:p>
        </w:tc>
        <w:tc>
          <w:tcPr>
            <w:tcW w:w="5386" w:type="dxa"/>
            <w:shd w:val="clear" w:color="auto" w:fill="auto"/>
          </w:tcPr>
          <w:p w14:paraId="525E18CF" w14:textId="77777777" w:rsidR="008F6697" w:rsidRPr="00AC61E4" w:rsidRDefault="008F6697" w:rsidP="008F6697">
            <w:pPr>
              <w:pStyle w:val="TableParagraph"/>
              <w:spacing w:before="10"/>
              <w:rPr>
                <w:rFonts w:ascii="Calibri Light" w:hAnsi="Calibri Light" w:cs="Calibri Light"/>
                <w:sz w:val="20"/>
                <w:szCs w:val="20"/>
                <w:lang w:val="nl-NL"/>
              </w:rPr>
            </w:pPr>
          </w:p>
          <w:p w14:paraId="7EEAAB1E" w14:textId="77777777" w:rsidR="008F6697" w:rsidRPr="00AC61E4" w:rsidRDefault="008F6697" w:rsidP="008F6697">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Bij Inschrijving</w:t>
            </w:r>
          </w:p>
        </w:tc>
      </w:tr>
      <w:tr w:rsidR="008F6697" w:rsidRPr="00AC61E4" w14:paraId="536C7217" w14:textId="77777777" w:rsidTr="00ED233B">
        <w:trPr>
          <w:trHeight w:val="559"/>
        </w:trPr>
        <w:tc>
          <w:tcPr>
            <w:tcW w:w="3414" w:type="dxa"/>
            <w:shd w:val="clear" w:color="auto" w:fill="FFF1E2"/>
          </w:tcPr>
          <w:p w14:paraId="01B46094" w14:textId="77777777" w:rsidR="008F6697" w:rsidRPr="00AC61E4" w:rsidRDefault="008F6697" w:rsidP="008F6697">
            <w:pPr>
              <w:pStyle w:val="TableParagraph"/>
              <w:ind w:left="79"/>
              <w:rPr>
                <w:rFonts w:ascii="Calibri Light" w:hAnsi="Calibri Light" w:cs="Calibri Light"/>
                <w:sz w:val="20"/>
                <w:szCs w:val="20"/>
                <w:lang w:val="nl-NL"/>
              </w:rPr>
            </w:pPr>
          </w:p>
          <w:p w14:paraId="7FE9B4E0" w14:textId="77777777" w:rsidR="008F6697" w:rsidRPr="00AC61E4" w:rsidRDefault="008F6697" w:rsidP="008F6697">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Referentieverklaring</w:t>
            </w:r>
          </w:p>
        </w:tc>
        <w:tc>
          <w:tcPr>
            <w:tcW w:w="1401" w:type="dxa"/>
            <w:shd w:val="clear" w:color="auto" w:fill="FFF1E2"/>
          </w:tcPr>
          <w:p w14:paraId="43CCEE89" w14:textId="77777777" w:rsidR="008F6697" w:rsidRPr="00AC61E4" w:rsidRDefault="008F6697" w:rsidP="008F6697">
            <w:pPr>
              <w:pStyle w:val="TableParagraph"/>
              <w:spacing w:before="10"/>
              <w:ind w:left="19"/>
              <w:rPr>
                <w:rFonts w:ascii="Calibri Light" w:hAnsi="Calibri Light" w:cs="Calibri Light"/>
                <w:sz w:val="20"/>
                <w:szCs w:val="20"/>
                <w:lang w:val="nl-NL"/>
              </w:rPr>
            </w:pPr>
          </w:p>
          <w:p w14:paraId="27E7E399" w14:textId="336E90A2" w:rsidR="008F6697" w:rsidRPr="00AC61E4" w:rsidRDefault="008F6697" w:rsidP="008F6697">
            <w:pPr>
              <w:pStyle w:val="TableParagraph"/>
              <w:ind w:left="19" w:right="198"/>
              <w:rPr>
                <w:rFonts w:ascii="Calibri Light" w:hAnsi="Calibri Light" w:cs="Calibri Light"/>
                <w:sz w:val="20"/>
                <w:szCs w:val="20"/>
                <w:lang w:val="nl-NL"/>
              </w:rPr>
            </w:pPr>
            <w:r w:rsidRPr="00AC61E4">
              <w:rPr>
                <w:rFonts w:ascii="Calibri Light" w:hAnsi="Calibri Light" w:cs="Calibri Light"/>
                <w:sz w:val="20"/>
                <w:szCs w:val="20"/>
                <w:lang w:val="nl-NL"/>
              </w:rPr>
              <w:t>Bijlage 3</w:t>
            </w:r>
          </w:p>
        </w:tc>
        <w:tc>
          <w:tcPr>
            <w:tcW w:w="5386" w:type="dxa"/>
            <w:shd w:val="clear" w:color="auto" w:fill="FFF1E2"/>
          </w:tcPr>
          <w:p w14:paraId="061338A8" w14:textId="77777777" w:rsidR="008F6697" w:rsidRPr="00AC61E4" w:rsidRDefault="008F6697" w:rsidP="008F6697">
            <w:pPr>
              <w:pStyle w:val="TableParagraph"/>
              <w:spacing w:before="10"/>
              <w:rPr>
                <w:rFonts w:ascii="Calibri Light" w:hAnsi="Calibri Light" w:cs="Calibri Light"/>
                <w:sz w:val="20"/>
                <w:szCs w:val="20"/>
                <w:lang w:val="nl-NL"/>
              </w:rPr>
            </w:pPr>
          </w:p>
          <w:p w14:paraId="2A7130DE" w14:textId="77777777" w:rsidR="008F6697" w:rsidRPr="00AC61E4" w:rsidRDefault="008F6697" w:rsidP="008F6697">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Bij Inschrijving</w:t>
            </w:r>
          </w:p>
        </w:tc>
      </w:tr>
      <w:tr w:rsidR="00EC69E1" w:rsidRPr="00AC61E4" w14:paraId="2EDC0459" w14:textId="77777777" w:rsidTr="00ED233B">
        <w:trPr>
          <w:trHeight w:val="559"/>
        </w:trPr>
        <w:tc>
          <w:tcPr>
            <w:tcW w:w="3414" w:type="dxa"/>
            <w:shd w:val="clear" w:color="auto" w:fill="auto"/>
          </w:tcPr>
          <w:p w14:paraId="0261B41A" w14:textId="72989F5E" w:rsidR="00EC69E1" w:rsidRPr="00AC61E4" w:rsidRDefault="00EC69E1" w:rsidP="00EC69E1">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Formulier Verklaring Beroep Derde c.q. Onderaannemer*</w:t>
            </w:r>
          </w:p>
        </w:tc>
        <w:tc>
          <w:tcPr>
            <w:tcW w:w="1401" w:type="dxa"/>
            <w:shd w:val="clear" w:color="auto" w:fill="auto"/>
          </w:tcPr>
          <w:p w14:paraId="49183A51" w14:textId="77777777" w:rsidR="00EC69E1" w:rsidRPr="00AC61E4" w:rsidRDefault="00EC69E1" w:rsidP="00EC69E1">
            <w:pPr>
              <w:pStyle w:val="TableParagraph"/>
              <w:spacing w:before="10"/>
              <w:ind w:left="19"/>
              <w:rPr>
                <w:rFonts w:ascii="Calibri Light" w:hAnsi="Calibri Light" w:cs="Calibri Light"/>
                <w:sz w:val="20"/>
                <w:szCs w:val="20"/>
                <w:lang w:val="nl-NL"/>
              </w:rPr>
            </w:pPr>
          </w:p>
          <w:p w14:paraId="31A9EF32" w14:textId="41821B1B" w:rsidR="00EC69E1" w:rsidRPr="00AC61E4" w:rsidRDefault="00EC69E1" w:rsidP="00EC69E1">
            <w:pPr>
              <w:pStyle w:val="TableParagraph"/>
              <w:ind w:left="19" w:right="198"/>
              <w:rPr>
                <w:rFonts w:ascii="Calibri Light" w:hAnsi="Calibri Light" w:cs="Calibri Light"/>
                <w:sz w:val="20"/>
                <w:szCs w:val="20"/>
                <w:lang w:val="nl-NL"/>
              </w:rPr>
            </w:pPr>
            <w:r w:rsidRPr="00AC61E4">
              <w:rPr>
                <w:rFonts w:ascii="Calibri Light" w:hAnsi="Calibri Light" w:cs="Calibri Light"/>
                <w:sz w:val="20"/>
                <w:szCs w:val="20"/>
                <w:lang w:val="nl-NL"/>
              </w:rPr>
              <w:t>Bijlage 4</w:t>
            </w:r>
          </w:p>
        </w:tc>
        <w:tc>
          <w:tcPr>
            <w:tcW w:w="5386" w:type="dxa"/>
            <w:shd w:val="clear" w:color="auto" w:fill="auto"/>
          </w:tcPr>
          <w:p w14:paraId="116917FE" w14:textId="77777777" w:rsidR="00EC69E1" w:rsidRPr="00AC61E4" w:rsidRDefault="00EC69E1" w:rsidP="00EC69E1">
            <w:pPr>
              <w:pStyle w:val="TableParagraph"/>
              <w:spacing w:before="10"/>
              <w:rPr>
                <w:rFonts w:ascii="Calibri Light" w:hAnsi="Calibri Light" w:cs="Calibri Light"/>
                <w:sz w:val="20"/>
                <w:szCs w:val="20"/>
                <w:lang w:val="nl-NL"/>
              </w:rPr>
            </w:pPr>
          </w:p>
          <w:p w14:paraId="3B83157C" w14:textId="07CA27F8" w:rsidR="00EC69E1" w:rsidRPr="00AC61E4" w:rsidRDefault="00EC69E1" w:rsidP="00EC69E1">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Bij Inschrijving</w:t>
            </w:r>
          </w:p>
        </w:tc>
      </w:tr>
      <w:tr w:rsidR="00EC69E1" w:rsidRPr="00F6043F" w14:paraId="26AF4D80" w14:textId="77777777" w:rsidTr="00ED233B">
        <w:trPr>
          <w:trHeight w:val="559"/>
        </w:trPr>
        <w:tc>
          <w:tcPr>
            <w:tcW w:w="3414" w:type="dxa"/>
            <w:shd w:val="clear" w:color="auto" w:fill="FFF1E2"/>
          </w:tcPr>
          <w:p w14:paraId="499F9D0D" w14:textId="77777777" w:rsidR="00EC69E1" w:rsidRPr="00AC61E4" w:rsidRDefault="00EC69E1" w:rsidP="00EC69E1">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Verklaring hoofdelijke aansprakelijkheid c.q. garantstelling*</w:t>
            </w:r>
          </w:p>
        </w:tc>
        <w:tc>
          <w:tcPr>
            <w:tcW w:w="1401" w:type="dxa"/>
            <w:shd w:val="clear" w:color="auto" w:fill="FFF1E2"/>
          </w:tcPr>
          <w:p w14:paraId="0B58E9F2" w14:textId="77777777" w:rsidR="00EC69E1" w:rsidRPr="00AC61E4" w:rsidRDefault="00EC69E1" w:rsidP="00EC69E1">
            <w:pPr>
              <w:pStyle w:val="TableParagraph"/>
              <w:spacing w:before="10"/>
              <w:ind w:left="19"/>
              <w:rPr>
                <w:rFonts w:ascii="Calibri Light" w:hAnsi="Calibri Light" w:cs="Calibri Light"/>
                <w:sz w:val="20"/>
                <w:szCs w:val="20"/>
                <w:lang w:val="nl-NL"/>
              </w:rPr>
            </w:pPr>
          </w:p>
          <w:p w14:paraId="6D13A3CE" w14:textId="77777777" w:rsidR="00EC69E1" w:rsidRPr="00AC61E4" w:rsidRDefault="00EC69E1" w:rsidP="00EC69E1">
            <w:pPr>
              <w:pStyle w:val="TableParagraph"/>
              <w:ind w:left="19" w:right="198"/>
              <w:rPr>
                <w:rFonts w:ascii="Calibri Light" w:hAnsi="Calibri Light" w:cs="Calibri Light"/>
                <w:sz w:val="20"/>
                <w:szCs w:val="20"/>
                <w:lang w:val="nl-NL"/>
              </w:rPr>
            </w:pPr>
            <w:r w:rsidRPr="00AC61E4">
              <w:rPr>
                <w:rFonts w:ascii="Calibri Light" w:hAnsi="Calibri Light" w:cs="Calibri Light"/>
                <w:sz w:val="20"/>
                <w:szCs w:val="20"/>
                <w:lang w:val="nl-NL"/>
              </w:rPr>
              <w:t>Bijlage 5</w:t>
            </w:r>
          </w:p>
        </w:tc>
        <w:tc>
          <w:tcPr>
            <w:tcW w:w="5386" w:type="dxa"/>
            <w:shd w:val="clear" w:color="auto" w:fill="FFF1E2"/>
          </w:tcPr>
          <w:p w14:paraId="25800D33" w14:textId="77777777" w:rsidR="00EC69E1" w:rsidRPr="00AC61E4" w:rsidRDefault="00EC69E1" w:rsidP="00EC69E1">
            <w:pPr>
              <w:pStyle w:val="TableParagraph"/>
              <w:spacing w:before="10"/>
              <w:rPr>
                <w:rFonts w:ascii="Calibri Light" w:hAnsi="Calibri Light" w:cs="Calibri Light"/>
                <w:sz w:val="20"/>
                <w:szCs w:val="20"/>
                <w:lang w:val="nl-NL"/>
              </w:rPr>
            </w:pPr>
          </w:p>
          <w:p w14:paraId="3C871EA4" w14:textId="29E42541" w:rsidR="00EC69E1" w:rsidRPr="00AC61E4" w:rsidRDefault="000474CC" w:rsidP="00EC69E1">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Binnen 10 kalenderdagen na de gunningsbeslissing</w:t>
            </w:r>
          </w:p>
        </w:tc>
      </w:tr>
      <w:tr w:rsidR="00EC69E1" w:rsidRPr="00AC61E4" w14:paraId="5305FD89" w14:textId="77777777" w:rsidTr="00ED233B">
        <w:trPr>
          <w:trHeight w:val="559"/>
        </w:trPr>
        <w:tc>
          <w:tcPr>
            <w:tcW w:w="3414" w:type="dxa"/>
            <w:shd w:val="clear" w:color="auto" w:fill="auto"/>
          </w:tcPr>
          <w:p w14:paraId="2E3CEBC3" w14:textId="77777777" w:rsidR="00EC69E1" w:rsidRPr="00AC61E4" w:rsidRDefault="00EC69E1" w:rsidP="00EC69E1">
            <w:pPr>
              <w:pStyle w:val="TableParagraph"/>
              <w:ind w:left="79"/>
              <w:rPr>
                <w:rFonts w:ascii="Calibri Light" w:hAnsi="Calibri Light" w:cs="Calibri Light"/>
                <w:sz w:val="20"/>
                <w:szCs w:val="20"/>
                <w:lang w:val="nl-NL"/>
              </w:rPr>
            </w:pPr>
          </w:p>
          <w:p w14:paraId="722D5D85" w14:textId="77777777" w:rsidR="00EC69E1" w:rsidRPr="00AC61E4" w:rsidRDefault="00EC69E1" w:rsidP="00EC69E1">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Inschrijving Prijs</w:t>
            </w:r>
          </w:p>
        </w:tc>
        <w:tc>
          <w:tcPr>
            <w:tcW w:w="1401" w:type="dxa"/>
            <w:shd w:val="clear" w:color="auto" w:fill="auto"/>
          </w:tcPr>
          <w:p w14:paraId="5169B4AC" w14:textId="77777777" w:rsidR="00EC69E1" w:rsidRPr="00AC61E4" w:rsidRDefault="00EC69E1" w:rsidP="00EC69E1">
            <w:pPr>
              <w:pStyle w:val="TableParagraph"/>
              <w:spacing w:before="10"/>
              <w:ind w:left="19"/>
              <w:rPr>
                <w:rFonts w:ascii="Calibri Light" w:hAnsi="Calibri Light" w:cs="Calibri Light"/>
                <w:sz w:val="20"/>
                <w:szCs w:val="20"/>
                <w:lang w:val="nl-NL"/>
              </w:rPr>
            </w:pPr>
          </w:p>
          <w:p w14:paraId="5F44FFFA" w14:textId="38826B5C" w:rsidR="00EC69E1" w:rsidRPr="00AC61E4" w:rsidRDefault="00EC69E1" w:rsidP="00EC69E1">
            <w:pPr>
              <w:pStyle w:val="TableParagraph"/>
              <w:ind w:left="19" w:right="198"/>
              <w:rPr>
                <w:rFonts w:ascii="Calibri Light" w:hAnsi="Calibri Light" w:cs="Calibri Light"/>
                <w:sz w:val="20"/>
                <w:szCs w:val="20"/>
                <w:lang w:val="nl-NL"/>
              </w:rPr>
            </w:pPr>
            <w:r w:rsidRPr="00AC61E4">
              <w:rPr>
                <w:rFonts w:ascii="Calibri Light" w:hAnsi="Calibri Light" w:cs="Calibri Light"/>
                <w:sz w:val="20"/>
                <w:szCs w:val="20"/>
                <w:lang w:val="nl-NL"/>
              </w:rPr>
              <w:t>Bijlage 6</w:t>
            </w:r>
          </w:p>
        </w:tc>
        <w:tc>
          <w:tcPr>
            <w:tcW w:w="5386" w:type="dxa"/>
            <w:shd w:val="clear" w:color="auto" w:fill="auto"/>
          </w:tcPr>
          <w:p w14:paraId="751CFD52" w14:textId="77777777" w:rsidR="00EC69E1" w:rsidRPr="00AC61E4" w:rsidRDefault="00EC69E1" w:rsidP="00EC69E1">
            <w:pPr>
              <w:pStyle w:val="TableParagraph"/>
              <w:spacing w:before="10"/>
              <w:rPr>
                <w:rFonts w:ascii="Calibri Light" w:hAnsi="Calibri Light" w:cs="Calibri Light"/>
                <w:sz w:val="20"/>
                <w:szCs w:val="20"/>
                <w:lang w:val="nl-NL"/>
              </w:rPr>
            </w:pPr>
          </w:p>
          <w:p w14:paraId="742F3B61" w14:textId="77777777" w:rsidR="00EC69E1" w:rsidRPr="00AC61E4" w:rsidRDefault="00EC69E1" w:rsidP="00EC69E1">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Bij Inschrijving</w:t>
            </w:r>
          </w:p>
        </w:tc>
      </w:tr>
      <w:tr w:rsidR="00EC69E1" w:rsidRPr="00AC61E4" w14:paraId="3DD9FC8C" w14:textId="77777777" w:rsidTr="00ED233B">
        <w:trPr>
          <w:trHeight w:val="559"/>
        </w:trPr>
        <w:tc>
          <w:tcPr>
            <w:tcW w:w="3414" w:type="dxa"/>
            <w:shd w:val="clear" w:color="auto" w:fill="FFF1E2"/>
          </w:tcPr>
          <w:p w14:paraId="27DC5001" w14:textId="77777777" w:rsidR="00EC69E1" w:rsidRPr="00AC61E4" w:rsidRDefault="00EC69E1" w:rsidP="00EC69E1">
            <w:pPr>
              <w:pStyle w:val="TableParagraph"/>
              <w:ind w:left="79"/>
              <w:rPr>
                <w:rFonts w:ascii="Calibri Light" w:hAnsi="Calibri Light" w:cs="Calibri Light"/>
                <w:sz w:val="20"/>
                <w:szCs w:val="20"/>
                <w:lang w:val="nl-NL"/>
              </w:rPr>
            </w:pPr>
          </w:p>
          <w:p w14:paraId="49F60B08" w14:textId="6A4F019A" w:rsidR="00EC69E1" w:rsidRPr="00AC61E4" w:rsidRDefault="00EC69E1" w:rsidP="00EC69E1">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Inschrijving Dienstverleningsplan</w:t>
            </w:r>
          </w:p>
        </w:tc>
        <w:tc>
          <w:tcPr>
            <w:tcW w:w="1401" w:type="dxa"/>
            <w:shd w:val="clear" w:color="auto" w:fill="FFF1E2"/>
          </w:tcPr>
          <w:p w14:paraId="7F12157C" w14:textId="77777777" w:rsidR="00EC69E1" w:rsidRPr="00AC61E4" w:rsidRDefault="00EC69E1" w:rsidP="00EC69E1">
            <w:pPr>
              <w:pStyle w:val="TableParagraph"/>
              <w:spacing w:before="10"/>
              <w:ind w:left="19"/>
              <w:rPr>
                <w:rFonts w:ascii="Calibri Light" w:hAnsi="Calibri Light" w:cs="Calibri Light"/>
                <w:sz w:val="20"/>
                <w:szCs w:val="20"/>
                <w:lang w:val="nl-NL"/>
              </w:rPr>
            </w:pPr>
          </w:p>
          <w:p w14:paraId="73CF1F3E" w14:textId="424E4ACF" w:rsidR="00EC69E1" w:rsidRPr="00AC61E4" w:rsidRDefault="00EC69E1" w:rsidP="00EC69E1">
            <w:pPr>
              <w:pStyle w:val="TableParagraph"/>
              <w:ind w:left="19" w:right="198"/>
              <w:rPr>
                <w:rFonts w:ascii="Calibri Light" w:hAnsi="Calibri Light" w:cs="Calibri Light"/>
                <w:sz w:val="20"/>
                <w:szCs w:val="20"/>
                <w:lang w:val="nl-NL"/>
              </w:rPr>
            </w:pPr>
            <w:r w:rsidRPr="00AC61E4">
              <w:rPr>
                <w:rFonts w:ascii="Calibri Light" w:hAnsi="Calibri Light" w:cs="Calibri Light"/>
                <w:sz w:val="20"/>
                <w:szCs w:val="20"/>
                <w:lang w:val="nl-NL"/>
              </w:rPr>
              <w:t>Bijlage 7</w:t>
            </w:r>
          </w:p>
        </w:tc>
        <w:tc>
          <w:tcPr>
            <w:tcW w:w="5386" w:type="dxa"/>
            <w:shd w:val="clear" w:color="auto" w:fill="FFF1E2"/>
          </w:tcPr>
          <w:p w14:paraId="6BEE8E9F" w14:textId="77777777" w:rsidR="00EC69E1" w:rsidRPr="00AC61E4" w:rsidRDefault="00EC69E1" w:rsidP="00EC69E1">
            <w:pPr>
              <w:pStyle w:val="TableParagraph"/>
              <w:spacing w:before="10"/>
              <w:rPr>
                <w:rFonts w:ascii="Calibri Light" w:hAnsi="Calibri Light" w:cs="Calibri Light"/>
                <w:sz w:val="20"/>
                <w:szCs w:val="20"/>
                <w:lang w:val="nl-NL"/>
              </w:rPr>
            </w:pPr>
          </w:p>
          <w:p w14:paraId="39E268C4" w14:textId="77777777" w:rsidR="00EC69E1" w:rsidRPr="00AC61E4" w:rsidRDefault="00EC69E1" w:rsidP="00EC69E1">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Bij Inschrijving</w:t>
            </w:r>
          </w:p>
        </w:tc>
      </w:tr>
      <w:tr w:rsidR="00EC69E1" w:rsidRPr="00AC61E4" w14:paraId="5C2E9241" w14:textId="77777777" w:rsidTr="00ED233B">
        <w:trPr>
          <w:trHeight w:val="559"/>
        </w:trPr>
        <w:tc>
          <w:tcPr>
            <w:tcW w:w="3414" w:type="dxa"/>
            <w:shd w:val="clear" w:color="auto" w:fill="auto"/>
          </w:tcPr>
          <w:p w14:paraId="6EBA5C6D" w14:textId="77777777" w:rsidR="00EC69E1" w:rsidRPr="00AC61E4" w:rsidRDefault="00EC69E1" w:rsidP="00EC69E1">
            <w:pPr>
              <w:pStyle w:val="TableParagraph"/>
              <w:ind w:left="79"/>
              <w:rPr>
                <w:rFonts w:ascii="Calibri Light" w:hAnsi="Calibri Light" w:cs="Calibri Light"/>
                <w:sz w:val="20"/>
                <w:szCs w:val="20"/>
                <w:lang w:val="nl-NL"/>
              </w:rPr>
            </w:pPr>
          </w:p>
          <w:p w14:paraId="7E78AC11" w14:textId="310DF261" w:rsidR="00EC69E1" w:rsidRPr="00AC61E4" w:rsidRDefault="00EC69E1" w:rsidP="00EC69E1">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Inschrijving Plan van aanpak SROI</w:t>
            </w:r>
          </w:p>
        </w:tc>
        <w:tc>
          <w:tcPr>
            <w:tcW w:w="1401" w:type="dxa"/>
            <w:shd w:val="clear" w:color="auto" w:fill="auto"/>
          </w:tcPr>
          <w:p w14:paraId="766E0CB9" w14:textId="77777777" w:rsidR="00EC69E1" w:rsidRPr="00AC61E4" w:rsidRDefault="00EC69E1" w:rsidP="00EC69E1">
            <w:pPr>
              <w:pStyle w:val="TableParagraph"/>
              <w:spacing w:before="10"/>
              <w:ind w:left="19"/>
              <w:rPr>
                <w:rFonts w:ascii="Calibri Light" w:hAnsi="Calibri Light" w:cs="Calibri Light"/>
                <w:sz w:val="20"/>
                <w:szCs w:val="20"/>
                <w:lang w:val="nl-NL"/>
              </w:rPr>
            </w:pPr>
          </w:p>
          <w:p w14:paraId="76EAFB7B" w14:textId="568912E7" w:rsidR="00EC69E1" w:rsidRPr="00AC61E4" w:rsidRDefault="00EC69E1" w:rsidP="00EC69E1">
            <w:pPr>
              <w:pStyle w:val="TableParagraph"/>
              <w:ind w:left="19" w:right="198"/>
              <w:rPr>
                <w:rFonts w:ascii="Calibri Light" w:hAnsi="Calibri Light" w:cs="Calibri Light"/>
                <w:sz w:val="20"/>
                <w:szCs w:val="20"/>
                <w:lang w:val="nl-NL"/>
              </w:rPr>
            </w:pPr>
            <w:r w:rsidRPr="00AC61E4">
              <w:rPr>
                <w:rFonts w:ascii="Calibri Light" w:hAnsi="Calibri Light" w:cs="Calibri Light"/>
                <w:sz w:val="20"/>
                <w:szCs w:val="20"/>
                <w:lang w:val="nl-NL"/>
              </w:rPr>
              <w:t>Bijlage 8</w:t>
            </w:r>
          </w:p>
        </w:tc>
        <w:tc>
          <w:tcPr>
            <w:tcW w:w="5386" w:type="dxa"/>
            <w:shd w:val="clear" w:color="auto" w:fill="auto"/>
          </w:tcPr>
          <w:p w14:paraId="2FBE9BA4" w14:textId="77777777" w:rsidR="00EC69E1" w:rsidRPr="00AC61E4" w:rsidRDefault="00EC69E1" w:rsidP="00EC69E1">
            <w:pPr>
              <w:pStyle w:val="TableParagraph"/>
              <w:spacing w:before="10"/>
              <w:rPr>
                <w:rFonts w:ascii="Calibri Light" w:hAnsi="Calibri Light" w:cs="Calibri Light"/>
                <w:sz w:val="20"/>
                <w:szCs w:val="20"/>
                <w:lang w:val="nl-NL"/>
              </w:rPr>
            </w:pPr>
          </w:p>
          <w:p w14:paraId="3E65A318" w14:textId="77777777" w:rsidR="00EC69E1" w:rsidRPr="00AC61E4" w:rsidRDefault="00EC69E1" w:rsidP="00EC69E1">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Bij Inschrijving</w:t>
            </w:r>
          </w:p>
        </w:tc>
      </w:tr>
      <w:tr w:rsidR="00EC69E1" w:rsidRPr="00F6043F" w14:paraId="7C563727" w14:textId="77777777" w:rsidTr="00ED233B">
        <w:trPr>
          <w:trHeight w:val="559"/>
        </w:trPr>
        <w:tc>
          <w:tcPr>
            <w:tcW w:w="3414" w:type="dxa"/>
            <w:shd w:val="clear" w:color="auto" w:fill="FFF1E2"/>
          </w:tcPr>
          <w:p w14:paraId="7FBDEB14" w14:textId="77777777" w:rsidR="00EC69E1" w:rsidRPr="00AC61E4" w:rsidRDefault="00EC69E1" w:rsidP="00EC69E1">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Bewijs rechtsgeldige vertegenwoordiging</w:t>
            </w:r>
          </w:p>
        </w:tc>
        <w:tc>
          <w:tcPr>
            <w:tcW w:w="1401" w:type="dxa"/>
            <w:shd w:val="clear" w:color="auto" w:fill="FFF1E2"/>
          </w:tcPr>
          <w:p w14:paraId="33F06A15" w14:textId="77777777" w:rsidR="00EC69E1" w:rsidRPr="00AC61E4" w:rsidRDefault="00EC69E1" w:rsidP="00EC69E1">
            <w:pPr>
              <w:pStyle w:val="TableParagraph"/>
              <w:ind w:left="208" w:right="198"/>
              <w:jc w:val="center"/>
              <w:rPr>
                <w:rFonts w:ascii="Calibri Light" w:hAnsi="Calibri Light" w:cs="Calibri Light"/>
                <w:sz w:val="20"/>
                <w:szCs w:val="20"/>
                <w:lang w:val="nl-NL"/>
              </w:rPr>
            </w:pPr>
          </w:p>
        </w:tc>
        <w:tc>
          <w:tcPr>
            <w:tcW w:w="5386" w:type="dxa"/>
            <w:shd w:val="clear" w:color="auto" w:fill="FFF1E2"/>
          </w:tcPr>
          <w:p w14:paraId="2B7D2DE3" w14:textId="6426C8B7" w:rsidR="00EC69E1" w:rsidRPr="00AC61E4" w:rsidRDefault="00EC69E1" w:rsidP="0028494C">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 xml:space="preserve">Bij Inschrijving: indien in de inschrijving in het Handelsregister van de Kamer van Koophandel c.q. de bevoegde officiële buitenlandse instantie beperkingen op de volmacht  zijn geformuleerd of wanneer een specifieke schriftelijke volmacht voor ondertekening is afgegeven door de bevoegde vertegenwoordiger van de betreffende onderneming. Binnen 10 kalenderdagen na de gunningsbeslissing: indien de </w:t>
            </w:r>
            <w:proofErr w:type="spellStart"/>
            <w:r w:rsidRPr="00AC61E4">
              <w:rPr>
                <w:rFonts w:ascii="Calibri Light" w:hAnsi="Calibri Light" w:cs="Calibri Light"/>
                <w:sz w:val="20"/>
                <w:szCs w:val="20"/>
                <w:lang w:val="nl-NL"/>
              </w:rPr>
              <w:t>vertegenwoordigings</w:t>
            </w:r>
            <w:r w:rsidR="0028494C">
              <w:rPr>
                <w:rFonts w:ascii="Calibri Light" w:hAnsi="Calibri Light" w:cs="Calibri Light"/>
                <w:sz w:val="20"/>
                <w:szCs w:val="20"/>
                <w:lang w:val="nl-NL"/>
              </w:rPr>
              <w:t>-</w:t>
            </w:r>
            <w:r w:rsidRPr="00AC61E4">
              <w:rPr>
                <w:rFonts w:ascii="Calibri Light" w:hAnsi="Calibri Light" w:cs="Calibri Light"/>
                <w:sz w:val="20"/>
                <w:szCs w:val="20"/>
                <w:lang w:val="nl-NL"/>
              </w:rPr>
              <w:t>bevoegdheid</w:t>
            </w:r>
            <w:proofErr w:type="spellEnd"/>
            <w:r w:rsidRPr="00AC61E4">
              <w:rPr>
                <w:rFonts w:ascii="Calibri Light" w:hAnsi="Calibri Light" w:cs="Calibri Light"/>
                <w:sz w:val="20"/>
                <w:szCs w:val="20"/>
                <w:lang w:val="nl-NL"/>
              </w:rPr>
              <w:t xml:space="preserve"> blijkt uit de kopie van de inschrijving in het Handelsregister van de Kamer van Koophandel. Voor bedrijven buiten Nederland gelden gelijkwaardige bewijsstukken afgegeven door de bevoegde officiële instanties.</w:t>
            </w:r>
          </w:p>
        </w:tc>
      </w:tr>
      <w:tr w:rsidR="00EC69E1" w:rsidRPr="00F6043F" w14:paraId="267628A4" w14:textId="77777777" w:rsidTr="00ED233B">
        <w:trPr>
          <w:trHeight w:val="559"/>
        </w:trPr>
        <w:tc>
          <w:tcPr>
            <w:tcW w:w="3414" w:type="dxa"/>
            <w:shd w:val="clear" w:color="auto" w:fill="auto"/>
          </w:tcPr>
          <w:p w14:paraId="128EBD45" w14:textId="2FD4BD6B" w:rsidR="00EC69E1" w:rsidRPr="00AC61E4" w:rsidRDefault="00EC69E1" w:rsidP="00EC69E1">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Bewijs betaling belasting en sociale premies</w:t>
            </w:r>
          </w:p>
        </w:tc>
        <w:tc>
          <w:tcPr>
            <w:tcW w:w="1401" w:type="dxa"/>
            <w:shd w:val="clear" w:color="auto" w:fill="auto"/>
          </w:tcPr>
          <w:p w14:paraId="08FFBB57" w14:textId="77777777" w:rsidR="00EC69E1" w:rsidRPr="00AC61E4" w:rsidRDefault="00EC69E1" w:rsidP="00EC69E1">
            <w:pPr>
              <w:pStyle w:val="TableParagraph"/>
              <w:ind w:left="208" w:right="198"/>
              <w:jc w:val="center"/>
              <w:rPr>
                <w:rFonts w:ascii="Calibri Light" w:hAnsi="Calibri Light" w:cs="Calibri Light"/>
                <w:sz w:val="20"/>
                <w:szCs w:val="20"/>
                <w:lang w:val="nl-NL"/>
              </w:rPr>
            </w:pPr>
          </w:p>
        </w:tc>
        <w:tc>
          <w:tcPr>
            <w:tcW w:w="5386" w:type="dxa"/>
            <w:shd w:val="clear" w:color="auto" w:fill="auto"/>
          </w:tcPr>
          <w:p w14:paraId="55C29FB8" w14:textId="77777777" w:rsidR="00EC69E1" w:rsidRPr="00AC61E4" w:rsidRDefault="00EC69E1" w:rsidP="00EC69E1">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Binnen 10 kalenderdagen na de gunningsbeslissing</w:t>
            </w:r>
          </w:p>
        </w:tc>
      </w:tr>
      <w:tr w:rsidR="00EC69E1" w:rsidRPr="00F6043F" w14:paraId="5A5190E2" w14:textId="77777777" w:rsidTr="00ED233B">
        <w:trPr>
          <w:trHeight w:val="559"/>
        </w:trPr>
        <w:tc>
          <w:tcPr>
            <w:tcW w:w="3414" w:type="dxa"/>
            <w:shd w:val="clear" w:color="auto" w:fill="FFF1E2"/>
          </w:tcPr>
          <w:p w14:paraId="1E01EA68" w14:textId="3A9E2892" w:rsidR="00EC69E1" w:rsidRPr="00AC61E4" w:rsidRDefault="00EC69E1" w:rsidP="00EC69E1">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Kopie van een geldig verzekerings</w:t>
            </w:r>
            <w:r w:rsidR="001E0982">
              <w:rPr>
                <w:rFonts w:ascii="Calibri Light" w:hAnsi="Calibri Light" w:cs="Calibri Light"/>
                <w:sz w:val="20"/>
                <w:szCs w:val="20"/>
                <w:lang w:val="nl-NL"/>
              </w:rPr>
              <w:t>-</w:t>
            </w:r>
            <w:r w:rsidRPr="00AC61E4">
              <w:rPr>
                <w:rFonts w:ascii="Calibri Light" w:hAnsi="Calibri Light" w:cs="Calibri Light"/>
                <w:sz w:val="20"/>
                <w:szCs w:val="20"/>
                <w:lang w:val="nl-NL"/>
              </w:rPr>
              <w:t xml:space="preserve">certificaat </w:t>
            </w:r>
            <w:r w:rsidR="005E7E8F">
              <w:rPr>
                <w:rFonts w:ascii="Calibri Light" w:hAnsi="Calibri Light" w:cs="Calibri Light"/>
                <w:sz w:val="20"/>
                <w:szCs w:val="20"/>
                <w:lang w:val="nl-NL"/>
              </w:rPr>
              <w:t xml:space="preserve"> </w:t>
            </w:r>
            <w:r w:rsidRPr="00AC61E4">
              <w:rPr>
                <w:rFonts w:ascii="Calibri Light" w:hAnsi="Calibri Light" w:cs="Calibri Light"/>
                <w:sz w:val="20"/>
                <w:szCs w:val="20"/>
                <w:lang w:val="nl-NL"/>
              </w:rPr>
              <w:t>AVB of verklaring verzekeraar of verzekeringstussenpersoon conform paragraaf 5.3 van het Bestek</w:t>
            </w:r>
          </w:p>
        </w:tc>
        <w:tc>
          <w:tcPr>
            <w:tcW w:w="1401" w:type="dxa"/>
            <w:shd w:val="clear" w:color="auto" w:fill="FFF1E2"/>
          </w:tcPr>
          <w:p w14:paraId="4A8A4E8E" w14:textId="77777777" w:rsidR="00EC69E1" w:rsidRPr="00AC61E4" w:rsidRDefault="00EC69E1" w:rsidP="00EC69E1">
            <w:pPr>
              <w:pStyle w:val="TableParagraph"/>
              <w:ind w:left="208" w:right="198"/>
              <w:jc w:val="center"/>
              <w:rPr>
                <w:rFonts w:ascii="Calibri Light" w:hAnsi="Calibri Light" w:cs="Calibri Light"/>
                <w:sz w:val="20"/>
                <w:szCs w:val="20"/>
                <w:lang w:val="nl-NL"/>
              </w:rPr>
            </w:pPr>
          </w:p>
        </w:tc>
        <w:tc>
          <w:tcPr>
            <w:tcW w:w="5386" w:type="dxa"/>
            <w:shd w:val="clear" w:color="auto" w:fill="FFF1E2"/>
          </w:tcPr>
          <w:p w14:paraId="36F46EF5" w14:textId="77777777" w:rsidR="00EC69E1" w:rsidRPr="00AC61E4" w:rsidRDefault="00EC69E1" w:rsidP="00EC69E1">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Binnen 10 kalenderdagen na de gunningsbeslissing</w:t>
            </w:r>
          </w:p>
        </w:tc>
      </w:tr>
      <w:tr w:rsidR="00EC69E1" w:rsidRPr="00F6043F" w14:paraId="295508A3" w14:textId="77777777" w:rsidTr="00ED233B">
        <w:trPr>
          <w:trHeight w:val="559"/>
        </w:trPr>
        <w:tc>
          <w:tcPr>
            <w:tcW w:w="3414" w:type="dxa"/>
            <w:shd w:val="clear" w:color="auto" w:fill="auto"/>
          </w:tcPr>
          <w:p w14:paraId="06300CD1" w14:textId="4952C388" w:rsidR="00EC69E1" w:rsidRPr="00AC61E4" w:rsidRDefault="00EC69E1" w:rsidP="00EC69E1">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Kopie Gedragsverklaring aanbesteden (GVA)</w:t>
            </w:r>
          </w:p>
        </w:tc>
        <w:tc>
          <w:tcPr>
            <w:tcW w:w="1401" w:type="dxa"/>
            <w:shd w:val="clear" w:color="auto" w:fill="auto"/>
          </w:tcPr>
          <w:p w14:paraId="7C6851D0" w14:textId="77777777" w:rsidR="00EC69E1" w:rsidRPr="00AC61E4" w:rsidRDefault="00EC69E1" w:rsidP="00EC69E1">
            <w:pPr>
              <w:pStyle w:val="TableParagraph"/>
              <w:ind w:left="208" w:right="198"/>
              <w:jc w:val="center"/>
              <w:rPr>
                <w:rFonts w:ascii="Calibri Light" w:hAnsi="Calibri Light" w:cs="Calibri Light"/>
                <w:sz w:val="20"/>
                <w:szCs w:val="20"/>
                <w:lang w:val="nl-NL"/>
              </w:rPr>
            </w:pPr>
          </w:p>
        </w:tc>
        <w:tc>
          <w:tcPr>
            <w:tcW w:w="5386" w:type="dxa"/>
            <w:shd w:val="clear" w:color="auto" w:fill="auto"/>
          </w:tcPr>
          <w:p w14:paraId="491798FD" w14:textId="77777777" w:rsidR="00EC69E1" w:rsidRPr="00AC61E4" w:rsidRDefault="00EC69E1" w:rsidP="00EC69E1">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Binnen 10 kalenderdagen na de gunningsbeslissing</w:t>
            </w:r>
          </w:p>
        </w:tc>
      </w:tr>
      <w:tr w:rsidR="000474CC" w:rsidRPr="00F6043F" w14:paraId="28E31504" w14:textId="77777777" w:rsidTr="00ED233B">
        <w:trPr>
          <w:trHeight w:val="559"/>
        </w:trPr>
        <w:tc>
          <w:tcPr>
            <w:tcW w:w="3414" w:type="dxa"/>
            <w:shd w:val="clear" w:color="auto" w:fill="FFF1E2"/>
          </w:tcPr>
          <w:p w14:paraId="55B4DD88" w14:textId="6F9C03AA" w:rsidR="000474CC" w:rsidRPr="00AC61E4" w:rsidRDefault="000474CC" w:rsidP="000474CC">
            <w:pPr>
              <w:pStyle w:val="TableParagraph"/>
              <w:ind w:left="79"/>
              <w:rPr>
                <w:rFonts w:ascii="Calibri Light" w:hAnsi="Calibri Light" w:cs="Calibri Light"/>
                <w:sz w:val="20"/>
                <w:szCs w:val="20"/>
                <w:lang w:val="nl-NL"/>
              </w:rPr>
            </w:pPr>
            <w:r>
              <w:rPr>
                <w:rFonts w:ascii="Calibri Light" w:hAnsi="Calibri Light" w:cs="Calibri Light"/>
                <w:sz w:val="20"/>
                <w:szCs w:val="20"/>
                <w:lang w:val="nl-NL"/>
              </w:rPr>
              <w:t xml:space="preserve">ISO 9001 </w:t>
            </w:r>
          </w:p>
        </w:tc>
        <w:tc>
          <w:tcPr>
            <w:tcW w:w="1401" w:type="dxa"/>
            <w:shd w:val="clear" w:color="auto" w:fill="FFF1E2"/>
          </w:tcPr>
          <w:p w14:paraId="16A38E10" w14:textId="77777777" w:rsidR="000474CC" w:rsidRPr="00AC61E4" w:rsidRDefault="000474CC" w:rsidP="000474CC">
            <w:pPr>
              <w:pStyle w:val="TableParagraph"/>
              <w:ind w:left="208" w:right="198"/>
              <w:jc w:val="center"/>
              <w:rPr>
                <w:rFonts w:ascii="Calibri Light" w:hAnsi="Calibri Light" w:cs="Calibri Light"/>
                <w:sz w:val="20"/>
                <w:szCs w:val="20"/>
                <w:lang w:val="nl-NL"/>
              </w:rPr>
            </w:pPr>
          </w:p>
        </w:tc>
        <w:tc>
          <w:tcPr>
            <w:tcW w:w="5386" w:type="dxa"/>
            <w:shd w:val="clear" w:color="auto" w:fill="FFF1E2"/>
          </w:tcPr>
          <w:p w14:paraId="1B8DC59F" w14:textId="77777777" w:rsidR="000474CC" w:rsidRPr="00AC61E4" w:rsidRDefault="000474CC" w:rsidP="000474CC">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Binnen 10 kalenderdagen na de gunningsbeslissing</w:t>
            </w:r>
          </w:p>
        </w:tc>
      </w:tr>
      <w:tr w:rsidR="000474CC" w:rsidRPr="00F6043F" w14:paraId="51C43444" w14:textId="77777777" w:rsidTr="00ED233B">
        <w:trPr>
          <w:trHeight w:val="559"/>
        </w:trPr>
        <w:tc>
          <w:tcPr>
            <w:tcW w:w="3414" w:type="dxa"/>
            <w:shd w:val="clear" w:color="auto" w:fill="auto"/>
          </w:tcPr>
          <w:p w14:paraId="60F798D8" w14:textId="7C3F8559" w:rsidR="000474CC" w:rsidRDefault="003C6C2F" w:rsidP="000474CC">
            <w:pPr>
              <w:pStyle w:val="TableParagraph"/>
              <w:ind w:left="79"/>
              <w:rPr>
                <w:rFonts w:ascii="Calibri Light" w:hAnsi="Calibri Light" w:cs="Calibri Light"/>
                <w:sz w:val="20"/>
                <w:szCs w:val="20"/>
                <w:lang w:val="nl-NL"/>
              </w:rPr>
            </w:pPr>
            <w:r w:rsidRPr="003C6C2F">
              <w:rPr>
                <w:rFonts w:ascii="Calibri Light" w:hAnsi="Calibri Light" w:cs="Calibri Light"/>
                <w:sz w:val="20"/>
                <w:szCs w:val="20"/>
                <w:lang w:val="nl-NL"/>
              </w:rPr>
              <w:t>De jaarrekeningen over de laatste drie afgesloten boekjaren waaruit de solvabiliteit kan worden afgeleid.</w:t>
            </w:r>
          </w:p>
        </w:tc>
        <w:tc>
          <w:tcPr>
            <w:tcW w:w="1401" w:type="dxa"/>
            <w:shd w:val="clear" w:color="auto" w:fill="auto"/>
          </w:tcPr>
          <w:p w14:paraId="15AF7B07" w14:textId="77777777" w:rsidR="000474CC" w:rsidRPr="00AC61E4" w:rsidRDefault="000474CC" w:rsidP="000474CC">
            <w:pPr>
              <w:pStyle w:val="TableParagraph"/>
              <w:ind w:left="208" w:right="198"/>
              <w:jc w:val="center"/>
              <w:rPr>
                <w:rFonts w:ascii="Calibri Light" w:hAnsi="Calibri Light" w:cs="Calibri Light"/>
                <w:sz w:val="20"/>
                <w:szCs w:val="20"/>
                <w:lang w:val="nl-NL"/>
              </w:rPr>
            </w:pPr>
          </w:p>
        </w:tc>
        <w:tc>
          <w:tcPr>
            <w:tcW w:w="5386" w:type="dxa"/>
            <w:shd w:val="clear" w:color="auto" w:fill="auto"/>
          </w:tcPr>
          <w:p w14:paraId="080F65E2" w14:textId="285C4F8E" w:rsidR="000474CC" w:rsidRPr="00AC61E4" w:rsidRDefault="003C6C2F" w:rsidP="000474CC">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Binnen 10 kalenderdagen na de gunningsbeslissing</w:t>
            </w:r>
          </w:p>
        </w:tc>
      </w:tr>
      <w:tr w:rsidR="000474CC" w:rsidRPr="00F6043F" w14:paraId="11CC0619" w14:textId="77777777" w:rsidTr="00ED233B">
        <w:trPr>
          <w:trHeight w:val="559"/>
        </w:trPr>
        <w:tc>
          <w:tcPr>
            <w:tcW w:w="3414" w:type="dxa"/>
            <w:shd w:val="clear" w:color="auto" w:fill="FFF1E2"/>
          </w:tcPr>
          <w:p w14:paraId="10ED5AB8" w14:textId="42C6107B" w:rsidR="000474CC" w:rsidRDefault="003C6C2F" w:rsidP="000474CC">
            <w:pPr>
              <w:pStyle w:val="TableParagraph"/>
              <w:ind w:left="79"/>
              <w:rPr>
                <w:rFonts w:ascii="Calibri Light" w:hAnsi="Calibri Light" w:cs="Calibri Light"/>
                <w:sz w:val="20"/>
                <w:szCs w:val="20"/>
                <w:lang w:val="nl-NL"/>
              </w:rPr>
            </w:pPr>
            <w:r>
              <w:rPr>
                <w:rFonts w:ascii="Calibri Light" w:hAnsi="Calibri Light" w:cs="Calibri Light"/>
                <w:sz w:val="20"/>
                <w:szCs w:val="20"/>
                <w:lang w:val="nl-NL"/>
              </w:rPr>
              <w:lastRenderedPageBreak/>
              <w:t>VCA**</w:t>
            </w:r>
          </w:p>
        </w:tc>
        <w:tc>
          <w:tcPr>
            <w:tcW w:w="1401" w:type="dxa"/>
            <w:shd w:val="clear" w:color="auto" w:fill="FFF1E2"/>
          </w:tcPr>
          <w:p w14:paraId="7CBDF937" w14:textId="77777777" w:rsidR="000474CC" w:rsidRPr="00AC61E4" w:rsidRDefault="000474CC" w:rsidP="000474CC">
            <w:pPr>
              <w:pStyle w:val="TableParagraph"/>
              <w:ind w:left="208" w:right="198"/>
              <w:jc w:val="center"/>
              <w:rPr>
                <w:rFonts w:ascii="Calibri Light" w:hAnsi="Calibri Light" w:cs="Calibri Light"/>
                <w:sz w:val="20"/>
                <w:szCs w:val="20"/>
                <w:lang w:val="nl-NL"/>
              </w:rPr>
            </w:pPr>
          </w:p>
        </w:tc>
        <w:tc>
          <w:tcPr>
            <w:tcW w:w="5386" w:type="dxa"/>
            <w:shd w:val="clear" w:color="auto" w:fill="FFF1E2"/>
          </w:tcPr>
          <w:p w14:paraId="1F0EB1E9" w14:textId="2FD148D4" w:rsidR="000474CC" w:rsidRPr="00AC61E4" w:rsidRDefault="003C6C2F" w:rsidP="000474CC">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Binnen 10 kalenderdagen na de gunningsbeslissing</w:t>
            </w:r>
          </w:p>
        </w:tc>
      </w:tr>
    </w:tbl>
    <w:p w14:paraId="56BE7B76" w14:textId="77777777" w:rsidR="00D731C2" w:rsidRPr="00AC61E4" w:rsidRDefault="00D731C2" w:rsidP="00353BDC">
      <w:pPr>
        <w:rPr>
          <w:rFonts w:ascii="Calibri Light" w:hAnsi="Calibri Light" w:cs="Calibri Light"/>
          <w:vertAlign w:val="subscript"/>
          <w:lang w:val="nl-NL"/>
        </w:rPr>
      </w:pPr>
    </w:p>
    <w:sectPr w:rsidR="00D731C2" w:rsidRPr="00AC61E4" w:rsidSect="00667A9F">
      <w:headerReference w:type="default" r:id="rId11"/>
      <w:footerReference w:type="default" r:id="rId12"/>
      <w:pgSz w:w="11900" w:h="16840"/>
      <w:pgMar w:top="1814"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4AD13B" w14:textId="77777777" w:rsidR="00667A9F" w:rsidRDefault="00667A9F" w:rsidP="00567705">
      <w:r>
        <w:separator/>
      </w:r>
    </w:p>
  </w:endnote>
  <w:endnote w:type="continuationSeparator" w:id="0">
    <w:p w14:paraId="3E8A4E56" w14:textId="77777777" w:rsidR="00667A9F" w:rsidRDefault="00667A9F" w:rsidP="0056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tserrat-Light">
    <w:altName w:val="Cambria"/>
    <w:charset w:val="00"/>
    <w:family w:val="roman"/>
    <w:pitch w:val="variable"/>
  </w:font>
  <w:font w:name="Greycliff CF">
    <w:altName w:val="Calibri"/>
    <w:panose1 w:val="00000000000000000000"/>
    <w:charset w:val="4D"/>
    <w:family w:val="auto"/>
    <w:notTrueType/>
    <w:pitch w:val="variable"/>
    <w:sig w:usb0="00000007" w:usb1="00000000" w:usb2="00000000" w:usb3="00000000" w:csb0="00000097" w:csb1="00000000"/>
  </w:font>
  <w:font w:name="Greycliff CF Demi Bold">
    <w:altName w:val="Calibri"/>
    <w:panose1 w:val="00000000000000000000"/>
    <w:charset w:val="4D"/>
    <w:family w:val="auto"/>
    <w:notTrueType/>
    <w:pitch w:val="variable"/>
    <w:sig w:usb0="00000007" w:usb1="00000000" w:usb2="00000000" w:usb3="00000000" w:csb0="00000097"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EFD85" w14:textId="0FC42378" w:rsidR="00567705" w:rsidRDefault="003C4890">
    <w:pPr>
      <w:pStyle w:val="Voettekst"/>
    </w:pPr>
    <w:r>
      <w:rPr>
        <w:noProof/>
        <w:lang w:val="nl-NL" w:eastAsia="nl-NL"/>
      </w:rPr>
      <mc:AlternateContent>
        <mc:Choice Requires="wps">
          <w:drawing>
            <wp:anchor distT="0" distB="0" distL="114300" distR="114300" simplePos="0" relativeHeight="251659264" behindDoc="0" locked="0" layoutInCell="1" allowOverlap="1" wp14:anchorId="72915A3A" wp14:editId="455D009E">
              <wp:simplePos x="0" y="0"/>
              <wp:positionH relativeFrom="column">
                <wp:posOffset>-521556</wp:posOffset>
              </wp:positionH>
              <wp:positionV relativeFrom="paragraph">
                <wp:posOffset>51435</wp:posOffset>
              </wp:positionV>
              <wp:extent cx="5740400" cy="292100"/>
              <wp:effectExtent l="0" t="0" r="0" b="0"/>
              <wp:wrapNone/>
              <wp:docPr id="4" name="Tekstvak 4"/>
              <wp:cNvGraphicFramePr/>
              <a:graphic xmlns:a="http://schemas.openxmlformats.org/drawingml/2006/main">
                <a:graphicData uri="http://schemas.microsoft.com/office/word/2010/wordprocessingShape">
                  <wps:wsp>
                    <wps:cNvSpPr txBox="1"/>
                    <wps:spPr>
                      <a:xfrm>
                        <a:off x="0" y="0"/>
                        <a:ext cx="5740400" cy="292100"/>
                      </a:xfrm>
                      <a:prstGeom prst="rect">
                        <a:avLst/>
                      </a:prstGeom>
                      <a:noFill/>
                      <a:ln w="6350">
                        <a:noFill/>
                      </a:ln>
                    </wps:spPr>
                    <wps:txbx>
                      <w:txbxContent>
                        <w:p w14:paraId="5F39F4FA" w14:textId="2FACAA6E" w:rsidR="00E232ED" w:rsidRPr="008B58C1" w:rsidRDefault="003F0003" w:rsidP="00CA5F26">
                          <w:pPr>
                            <w:rPr>
                              <w:rFonts w:ascii="Calibri Light" w:hAnsi="Calibri Light" w:cs="Calibri Light"/>
                              <w:b/>
                              <w:color w:val="FFFFFF" w:themeColor="background1"/>
                              <w:sz w:val="20"/>
                              <w:lang w:val="nl-NL"/>
                            </w:rPr>
                          </w:pPr>
                          <w:r>
                            <w:rPr>
                              <w:rFonts w:ascii="Calibri Light" w:hAnsi="Calibri Light" w:cs="Calibri Light"/>
                              <w:b/>
                              <w:color w:val="FFFFFF" w:themeColor="background1"/>
                              <w:sz w:val="20"/>
                              <w:lang w:val="nl-NL"/>
                            </w:rPr>
                            <w:t>Duurzaam</w:t>
                          </w:r>
                          <w:r w:rsidR="00E232ED" w:rsidRPr="008B58C1">
                            <w:rPr>
                              <w:rFonts w:ascii="Calibri Light" w:hAnsi="Calibri Light" w:cs="Calibri Light"/>
                              <w:b/>
                              <w:color w:val="FFFFFF" w:themeColor="background1"/>
                              <w:sz w:val="20"/>
                              <w:lang w:val="nl-NL"/>
                            </w:rPr>
                            <w:t xml:space="preserve"> </w:t>
                          </w:r>
                          <w:r w:rsidR="00766457">
                            <w:rPr>
                              <w:rFonts w:ascii="Calibri Light" w:hAnsi="Calibri Light" w:cs="Calibri Light"/>
                              <w:b/>
                              <w:color w:val="FFFFFF" w:themeColor="background1"/>
                              <w:sz w:val="20"/>
                              <w:lang w:val="nl-NL"/>
                            </w:rPr>
                            <w:t>onkruid</w:t>
                          </w:r>
                          <w:r>
                            <w:rPr>
                              <w:rFonts w:ascii="Calibri Light" w:hAnsi="Calibri Light" w:cs="Calibri Light"/>
                              <w:b/>
                              <w:color w:val="FFFFFF" w:themeColor="background1"/>
                              <w:sz w:val="20"/>
                              <w:lang w:val="nl-NL"/>
                            </w:rPr>
                            <w:t xml:space="preserve">beheer </w:t>
                          </w:r>
                          <w:r w:rsidR="00766457">
                            <w:rPr>
                              <w:rFonts w:ascii="Calibri Light" w:hAnsi="Calibri Light" w:cs="Calibri Light"/>
                              <w:b/>
                              <w:color w:val="FFFFFF" w:themeColor="background1"/>
                              <w:sz w:val="20"/>
                              <w:lang w:val="nl-NL"/>
                            </w:rPr>
                            <w:t xml:space="preserve">verhardingen </w:t>
                          </w:r>
                          <w:r w:rsidR="00E232ED" w:rsidRPr="008B58C1">
                            <w:rPr>
                              <w:rFonts w:ascii="Calibri Light" w:hAnsi="Calibri Light" w:cs="Calibri Light"/>
                              <w:b/>
                              <w:color w:val="FFFFFF" w:themeColor="background1"/>
                              <w:sz w:val="20"/>
                              <w:lang w:val="nl-NL"/>
                            </w:rPr>
                            <w:t xml:space="preserve">Diamant-groep </w:t>
                          </w:r>
                          <w:r w:rsidR="009715AF">
                            <w:rPr>
                              <w:rFonts w:ascii="Calibri Light" w:hAnsi="Calibri Light" w:cs="Calibri Light"/>
                              <w:b/>
                              <w:color w:val="FFFFFF" w:themeColor="background1"/>
                              <w:sz w:val="20"/>
                              <w:lang w:val="nl-NL"/>
                            </w:rPr>
                            <w:t>DG</w:t>
                          </w:r>
                          <w:r w:rsidR="000A0B71">
                            <w:rPr>
                              <w:rFonts w:ascii="Calibri Light" w:hAnsi="Calibri Light" w:cs="Calibri Light"/>
                              <w:b/>
                              <w:color w:val="FFFFFF" w:themeColor="background1"/>
                              <w:sz w:val="20"/>
                              <w:lang w:val="nl-NL"/>
                            </w:rPr>
                            <w:t>2</w:t>
                          </w:r>
                          <w:r>
                            <w:rPr>
                              <w:rFonts w:ascii="Calibri Light" w:hAnsi="Calibri Light" w:cs="Calibri Light"/>
                              <w:b/>
                              <w:color w:val="FFFFFF" w:themeColor="background1"/>
                              <w:sz w:val="20"/>
                              <w:lang w:val="nl-NL"/>
                            </w:rPr>
                            <w:t>4</w:t>
                          </w:r>
                          <w:r w:rsidR="000A0B71">
                            <w:rPr>
                              <w:rFonts w:ascii="Calibri Light" w:hAnsi="Calibri Light" w:cs="Calibri Light"/>
                              <w:b/>
                              <w:color w:val="FFFFFF" w:themeColor="background1"/>
                              <w:sz w:val="20"/>
                              <w:lang w:val="nl-NL"/>
                            </w:rPr>
                            <w:t>-20</w:t>
                          </w:r>
                          <w:r>
                            <w:rPr>
                              <w:rFonts w:ascii="Calibri Light" w:hAnsi="Calibri Light" w:cs="Calibri Light"/>
                              <w:b/>
                              <w:color w:val="FFFFFF" w:themeColor="background1"/>
                              <w:sz w:val="20"/>
                              <w:lang w:val="nl-NL"/>
                            </w:rPr>
                            <w:t>5</w:t>
                          </w:r>
                        </w:p>
                        <w:p w14:paraId="0EC95F5F" w14:textId="77777777" w:rsidR="00E232ED" w:rsidRDefault="00E232ED" w:rsidP="00CA5F26">
                          <w:pPr>
                            <w:rPr>
                              <w:rFonts w:ascii="Verdana" w:hAnsi="Verdana"/>
                              <w:color w:val="FFFFFF" w:themeColor="background1"/>
                              <w:sz w:val="20"/>
                              <w:lang w:val="nl-NL"/>
                            </w:rPr>
                          </w:pPr>
                        </w:p>
                        <w:p w14:paraId="5E5C705D" w14:textId="77777777" w:rsidR="00E232ED" w:rsidRDefault="00E232ED" w:rsidP="00CA5F26">
                          <w:pPr>
                            <w:rPr>
                              <w:rFonts w:ascii="Verdana" w:hAnsi="Verdana"/>
                              <w:color w:val="FFFFFF" w:themeColor="background1"/>
                              <w:sz w:val="20"/>
                              <w:lang w:val="nl-NL"/>
                            </w:rPr>
                          </w:pPr>
                        </w:p>
                        <w:p w14:paraId="0D14F518" w14:textId="4D77FA47" w:rsidR="003C4890" w:rsidRPr="00657E4F" w:rsidRDefault="002B0CA7" w:rsidP="00CA5F26">
                          <w:pPr>
                            <w:rPr>
                              <w:lang w:val="nl-NL"/>
                            </w:rPr>
                          </w:pPr>
                          <w:r w:rsidRPr="005C7FC4">
                            <w:rPr>
                              <w:rFonts w:ascii="Verdana" w:hAnsi="Verdana"/>
                              <w:color w:val="FFFFFF" w:themeColor="background1"/>
                              <w:sz w:val="20"/>
                              <w:lang w:val="nl-N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915A3A" id="_x0000_t202" coordsize="21600,21600" o:spt="202" path="m,l,21600r21600,l21600,xe">
              <v:stroke joinstyle="miter"/>
              <v:path gradientshapeok="t" o:connecttype="rect"/>
            </v:shapetype>
            <v:shape id="Tekstvak 4" o:spid="_x0000_s1028" type="#_x0000_t202" style="position:absolute;margin-left:-41.05pt;margin-top:4.05pt;width:452pt;height: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Kd2GgIAADMEAAAOAAAAZHJzL2Uyb0RvYy54bWysU8tu2zAQvBfoPxC815JdO2kEy4GbwEUB&#10;IwngFDnTFGkJILksSVtyv75LSn4g7anohdrlrvYxM5zfd1qRg3C+AVPS8SinRBgOVWN2Jf3xuvr0&#10;hRIfmKmYAiNKehSe3i8+fpi3thATqEFVwhEsYnzR2pLWIdgiyzyvhWZ+BFYYDEpwmgV03S6rHGux&#10;ulbZJM9vshZcZR1w4T3ePvZBukj1pRQ8PEvpRSCqpDhbSKdL5zae2WLOip1jtm74MAb7hyk0aww2&#10;PZd6ZIGRvWv+KKUb7sCDDCMOOgMpGy7SDrjNOH+3zaZmVqRdEBxvzzD5/1eWPx029sWR0H2FDgmM&#10;gLTWFx4v4z6ddDp+cVKCcYTweIZNdIFwvJzdTvNpjiGOscndZIw2lskuf1vnwzcBmkSjpA5pSWix&#10;w9qHPvWUEpsZWDVKJWqUIW1Jbz7P8vTDOYLFlcEel1mjFbptR5oKpzjtsYXqiOs56Jn3lq8anGHN&#10;fHhhDqnGsVG+4RkPqQB7wWBRUoP79bf7mI8MYJSSFqVTUv9zz5ygRH03yM3deDqNWkvOdHY7Qcdd&#10;R7bXEbPXD4DqHONDsTyZMT+okykd6DdU+TJ2xRAzHHuXNJzMh9ALGl8JF8tlSkJ1WRbWZmN5LB1R&#10;jQi/dm/M2YGGgAQ+wUlkrHjHRp/b87HcB5BNoiri3KM6wI/KTGQPryhK/9pPWZe3vvgNAAD//wMA&#10;UEsDBBQABgAIAAAAIQAE7rXc3wAAAAgBAAAPAAAAZHJzL2Rvd25yZXYueG1sTI9BS8NAEIXvgv9h&#10;GcFbu0mwEmMmpQSKIHpo7cXbJrtNgruzMbtto7/e8aSn4fEeb75XrmdnxdlMYfCEkC4TEIZarwfq&#10;EA5v20UOIkRFWllPBuHLBFhX11elKrS/0M6c97ETXEKhUAh9jGMhZWh741RY+tEQe0c/ORVZTp3U&#10;k7pwubMyS5J76dRA/KFXo6l7037sTw7hud6+ql2Tufzb1k8vx834eXhfId7ezJtHENHM8S8Mv/iM&#10;DhUzNf5EOgiLsMizlKMIOR/2WT6AaBBWdynIqpT/B1Q/AAAA//8DAFBLAQItABQABgAIAAAAIQC2&#10;gziS/gAAAOEBAAATAAAAAAAAAAAAAAAAAAAAAABbQ29udGVudF9UeXBlc10ueG1sUEsBAi0AFAAG&#10;AAgAAAAhADj9If/WAAAAlAEAAAsAAAAAAAAAAAAAAAAALwEAAF9yZWxzLy5yZWxzUEsBAi0AFAAG&#10;AAgAAAAhAFAop3YaAgAAMwQAAA4AAAAAAAAAAAAAAAAALgIAAGRycy9lMm9Eb2MueG1sUEsBAi0A&#10;FAAGAAgAAAAhAATutdzfAAAACAEAAA8AAAAAAAAAAAAAAAAAdAQAAGRycy9kb3ducmV2LnhtbFBL&#10;BQYAAAAABAAEAPMAAACABQAAAAA=&#10;" filled="f" stroked="f" strokeweight=".5pt">
              <v:textbox>
                <w:txbxContent>
                  <w:p w14:paraId="5F39F4FA" w14:textId="2FACAA6E" w:rsidR="00E232ED" w:rsidRPr="008B58C1" w:rsidRDefault="003F0003" w:rsidP="00CA5F26">
                    <w:pPr>
                      <w:rPr>
                        <w:rFonts w:ascii="Calibri Light" w:hAnsi="Calibri Light" w:cs="Calibri Light"/>
                        <w:b/>
                        <w:color w:val="FFFFFF" w:themeColor="background1"/>
                        <w:sz w:val="20"/>
                        <w:lang w:val="nl-NL"/>
                      </w:rPr>
                    </w:pPr>
                    <w:r>
                      <w:rPr>
                        <w:rFonts w:ascii="Calibri Light" w:hAnsi="Calibri Light" w:cs="Calibri Light"/>
                        <w:b/>
                        <w:color w:val="FFFFFF" w:themeColor="background1"/>
                        <w:sz w:val="20"/>
                        <w:lang w:val="nl-NL"/>
                      </w:rPr>
                      <w:t>Duurzaam</w:t>
                    </w:r>
                    <w:r w:rsidR="00E232ED" w:rsidRPr="008B58C1">
                      <w:rPr>
                        <w:rFonts w:ascii="Calibri Light" w:hAnsi="Calibri Light" w:cs="Calibri Light"/>
                        <w:b/>
                        <w:color w:val="FFFFFF" w:themeColor="background1"/>
                        <w:sz w:val="20"/>
                        <w:lang w:val="nl-NL"/>
                      </w:rPr>
                      <w:t xml:space="preserve"> </w:t>
                    </w:r>
                    <w:r w:rsidR="00766457">
                      <w:rPr>
                        <w:rFonts w:ascii="Calibri Light" w:hAnsi="Calibri Light" w:cs="Calibri Light"/>
                        <w:b/>
                        <w:color w:val="FFFFFF" w:themeColor="background1"/>
                        <w:sz w:val="20"/>
                        <w:lang w:val="nl-NL"/>
                      </w:rPr>
                      <w:t>onkruid</w:t>
                    </w:r>
                    <w:r>
                      <w:rPr>
                        <w:rFonts w:ascii="Calibri Light" w:hAnsi="Calibri Light" w:cs="Calibri Light"/>
                        <w:b/>
                        <w:color w:val="FFFFFF" w:themeColor="background1"/>
                        <w:sz w:val="20"/>
                        <w:lang w:val="nl-NL"/>
                      </w:rPr>
                      <w:t xml:space="preserve">beheer </w:t>
                    </w:r>
                    <w:r w:rsidR="00766457">
                      <w:rPr>
                        <w:rFonts w:ascii="Calibri Light" w:hAnsi="Calibri Light" w:cs="Calibri Light"/>
                        <w:b/>
                        <w:color w:val="FFFFFF" w:themeColor="background1"/>
                        <w:sz w:val="20"/>
                        <w:lang w:val="nl-NL"/>
                      </w:rPr>
                      <w:t xml:space="preserve">verhardingen </w:t>
                    </w:r>
                    <w:r w:rsidR="00E232ED" w:rsidRPr="008B58C1">
                      <w:rPr>
                        <w:rFonts w:ascii="Calibri Light" w:hAnsi="Calibri Light" w:cs="Calibri Light"/>
                        <w:b/>
                        <w:color w:val="FFFFFF" w:themeColor="background1"/>
                        <w:sz w:val="20"/>
                        <w:lang w:val="nl-NL"/>
                      </w:rPr>
                      <w:t xml:space="preserve">Diamant-groep </w:t>
                    </w:r>
                    <w:r w:rsidR="009715AF">
                      <w:rPr>
                        <w:rFonts w:ascii="Calibri Light" w:hAnsi="Calibri Light" w:cs="Calibri Light"/>
                        <w:b/>
                        <w:color w:val="FFFFFF" w:themeColor="background1"/>
                        <w:sz w:val="20"/>
                        <w:lang w:val="nl-NL"/>
                      </w:rPr>
                      <w:t>DG</w:t>
                    </w:r>
                    <w:r w:rsidR="000A0B71">
                      <w:rPr>
                        <w:rFonts w:ascii="Calibri Light" w:hAnsi="Calibri Light" w:cs="Calibri Light"/>
                        <w:b/>
                        <w:color w:val="FFFFFF" w:themeColor="background1"/>
                        <w:sz w:val="20"/>
                        <w:lang w:val="nl-NL"/>
                      </w:rPr>
                      <w:t>2</w:t>
                    </w:r>
                    <w:r>
                      <w:rPr>
                        <w:rFonts w:ascii="Calibri Light" w:hAnsi="Calibri Light" w:cs="Calibri Light"/>
                        <w:b/>
                        <w:color w:val="FFFFFF" w:themeColor="background1"/>
                        <w:sz w:val="20"/>
                        <w:lang w:val="nl-NL"/>
                      </w:rPr>
                      <w:t>4</w:t>
                    </w:r>
                    <w:r w:rsidR="000A0B71">
                      <w:rPr>
                        <w:rFonts w:ascii="Calibri Light" w:hAnsi="Calibri Light" w:cs="Calibri Light"/>
                        <w:b/>
                        <w:color w:val="FFFFFF" w:themeColor="background1"/>
                        <w:sz w:val="20"/>
                        <w:lang w:val="nl-NL"/>
                      </w:rPr>
                      <w:t>-20</w:t>
                    </w:r>
                    <w:r>
                      <w:rPr>
                        <w:rFonts w:ascii="Calibri Light" w:hAnsi="Calibri Light" w:cs="Calibri Light"/>
                        <w:b/>
                        <w:color w:val="FFFFFF" w:themeColor="background1"/>
                        <w:sz w:val="20"/>
                        <w:lang w:val="nl-NL"/>
                      </w:rPr>
                      <w:t>5</w:t>
                    </w:r>
                  </w:p>
                  <w:p w14:paraId="0EC95F5F" w14:textId="77777777" w:rsidR="00E232ED" w:rsidRDefault="00E232ED" w:rsidP="00CA5F26">
                    <w:pPr>
                      <w:rPr>
                        <w:rFonts w:ascii="Verdana" w:hAnsi="Verdana"/>
                        <w:color w:val="FFFFFF" w:themeColor="background1"/>
                        <w:sz w:val="20"/>
                        <w:lang w:val="nl-NL"/>
                      </w:rPr>
                    </w:pPr>
                  </w:p>
                  <w:p w14:paraId="5E5C705D" w14:textId="77777777" w:rsidR="00E232ED" w:rsidRDefault="00E232ED" w:rsidP="00CA5F26">
                    <w:pPr>
                      <w:rPr>
                        <w:rFonts w:ascii="Verdana" w:hAnsi="Verdana"/>
                        <w:color w:val="FFFFFF" w:themeColor="background1"/>
                        <w:sz w:val="20"/>
                        <w:lang w:val="nl-NL"/>
                      </w:rPr>
                    </w:pPr>
                  </w:p>
                  <w:p w14:paraId="0D14F518" w14:textId="4D77FA47" w:rsidR="003C4890" w:rsidRPr="00657E4F" w:rsidRDefault="002B0CA7" w:rsidP="00CA5F26">
                    <w:pPr>
                      <w:rPr>
                        <w:lang w:val="nl-NL"/>
                      </w:rPr>
                    </w:pPr>
                    <w:r w:rsidRPr="005C7FC4">
                      <w:rPr>
                        <w:rFonts w:ascii="Verdana" w:hAnsi="Verdana"/>
                        <w:color w:val="FFFFFF" w:themeColor="background1"/>
                        <w:sz w:val="20"/>
                        <w:lang w:val="nl-NL"/>
                      </w:rPr>
                      <w:t xml:space="preserve"> </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943E74" w14:textId="77777777" w:rsidR="00667A9F" w:rsidRDefault="00667A9F" w:rsidP="00567705">
      <w:r>
        <w:separator/>
      </w:r>
    </w:p>
  </w:footnote>
  <w:footnote w:type="continuationSeparator" w:id="0">
    <w:p w14:paraId="251B90EB" w14:textId="77777777" w:rsidR="00667A9F" w:rsidRDefault="00667A9F" w:rsidP="00567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A1E45" w14:textId="45E25F10" w:rsidR="00567705" w:rsidRPr="00AC61E4" w:rsidRDefault="00AC61E4">
    <w:pPr>
      <w:pStyle w:val="Koptekst"/>
      <w:rPr>
        <w:rFonts w:ascii="Calibri Light" w:hAnsi="Calibri Light" w:cs="Calibri Light"/>
      </w:rPr>
    </w:pPr>
    <w:r w:rsidRPr="00AC61E4">
      <w:rPr>
        <w:rFonts w:ascii="Calibri Light" w:hAnsi="Calibri Light" w:cs="Calibri Light"/>
        <w:noProof/>
        <w:lang w:val="nl-NL" w:eastAsia="nl-NL"/>
      </w:rPr>
      <w:drawing>
        <wp:anchor distT="0" distB="0" distL="114300" distR="114300" simplePos="0" relativeHeight="251658240" behindDoc="1" locked="0" layoutInCell="1" allowOverlap="1" wp14:anchorId="0D4FB6EA" wp14:editId="69BE956E">
          <wp:simplePos x="0" y="0"/>
          <wp:positionH relativeFrom="margin">
            <wp:align>center</wp:align>
          </wp:positionH>
          <wp:positionV relativeFrom="page">
            <wp:align>center</wp:align>
          </wp:positionV>
          <wp:extent cx="7614285" cy="10763250"/>
          <wp:effectExtent l="0" t="0" r="5715" b="0"/>
          <wp:wrapTight wrapText="bothSides">
            <wp:wrapPolygon edited="0">
              <wp:start x="20373" y="0"/>
              <wp:lineTo x="20373" y="612"/>
              <wp:lineTo x="2216" y="879"/>
              <wp:lineTo x="1189" y="879"/>
              <wp:lineTo x="1189" y="2217"/>
              <wp:lineTo x="8971" y="2447"/>
              <wp:lineTo x="20373" y="2447"/>
              <wp:lineTo x="20373" y="18350"/>
              <wp:lineTo x="10862" y="18962"/>
              <wp:lineTo x="10808" y="19574"/>
              <wp:lineTo x="0" y="19803"/>
              <wp:lineTo x="0" y="21562"/>
              <wp:lineTo x="20806" y="21562"/>
              <wp:lineTo x="20860" y="21562"/>
              <wp:lineTo x="21238" y="21409"/>
              <wp:lineTo x="21562" y="21065"/>
              <wp:lineTo x="21562" y="19803"/>
              <wp:lineTo x="10754" y="19574"/>
              <wp:lineTo x="10808" y="18962"/>
              <wp:lineTo x="21562" y="18962"/>
              <wp:lineTo x="21562" y="0"/>
              <wp:lineTo x="20373" y="0"/>
            </wp:wrapPolygon>
          </wp:wrapTight>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7614285" cy="10763250"/>
                  </a:xfrm>
                  <a:prstGeom prst="rect">
                    <a:avLst/>
                  </a:prstGeom>
                </pic:spPr>
              </pic:pic>
            </a:graphicData>
          </a:graphic>
          <wp14:sizeRelH relativeFrom="page">
            <wp14:pctWidth>0</wp14:pctWidth>
          </wp14:sizeRelH>
          <wp14:sizeRelV relativeFrom="page">
            <wp14:pctHeight>0</wp14:pctHeight>
          </wp14:sizeRelV>
        </wp:anchor>
      </w:drawing>
    </w:r>
    <w:r w:rsidRPr="00AC61E4">
      <w:rPr>
        <w:rFonts w:ascii="Calibri Light" w:hAnsi="Calibri Light" w:cs="Calibri Light"/>
        <w:noProof/>
        <w:lang w:val="nl-NL" w:eastAsia="nl-NL"/>
      </w:rPr>
      <mc:AlternateContent>
        <mc:Choice Requires="wps">
          <w:drawing>
            <wp:anchor distT="0" distB="0" distL="114300" distR="114300" simplePos="0" relativeHeight="251660288" behindDoc="0" locked="0" layoutInCell="1" allowOverlap="1" wp14:anchorId="76CEB4B0" wp14:editId="3A28ADB1">
              <wp:simplePos x="0" y="0"/>
              <wp:positionH relativeFrom="column">
                <wp:posOffset>-518795</wp:posOffset>
              </wp:positionH>
              <wp:positionV relativeFrom="paragraph">
                <wp:posOffset>1093470</wp:posOffset>
              </wp:positionV>
              <wp:extent cx="5154930" cy="352425"/>
              <wp:effectExtent l="57150" t="57150" r="45720" b="47625"/>
              <wp:wrapNone/>
              <wp:docPr id="7" name="Tekstvak 7"/>
              <wp:cNvGraphicFramePr/>
              <a:graphic xmlns:a="http://schemas.openxmlformats.org/drawingml/2006/main">
                <a:graphicData uri="http://schemas.microsoft.com/office/word/2010/wordprocessingShape">
                  <wps:wsp>
                    <wps:cNvSpPr txBox="1"/>
                    <wps:spPr>
                      <a:xfrm>
                        <a:off x="0" y="0"/>
                        <a:ext cx="5154930" cy="352425"/>
                      </a:xfrm>
                      <a:prstGeom prst="rect">
                        <a:avLst/>
                      </a:prstGeom>
                      <a:solidFill>
                        <a:schemeClr val="lt1"/>
                      </a:solidFill>
                      <a:ln w="6350">
                        <a:noFill/>
                      </a:ln>
                      <a:effectLst/>
                      <a:scene3d>
                        <a:camera prst="orthographicFront"/>
                        <a:lightRig rig="threePt" dir="t"/>
                      </a:scene3d>
                      <a:sp3d contourW="12700">
                        <a:contourClr>
                          <a:schemeClr val="bg1"/>
                        </a:contourClr>
                      </a:sp3d>
                    </wps:spPr>
                    <wps:txbx>
                      <w:txbxContent>
                        <w:p w14:paraId="60508BFC" w14:textId="73005167" w:rsidR="009C3C5B" w:rsidRDefault="006409B8">
                          <w:r w:rsidRPr="009321BE">
                            <w:rPr>
                              <w:rFonts w:ascii="Verdana" w:hAnsi="Verdana"/>
                              <w:color w:val="252C5F"/>
                              <w:sz w:val="28"/>
                              <w:szCs w:val="28"/>
                              <w:lang w:val="nl-NL"/>
                            </w:rPr>
                            <w:t>Bijlage</w:t>
                          </w:r>
                          <w:r w:rsidR="00CA5F26">
                            <w:rPr>
                              <w:rFonts w:ascii="Verdana" w:hAnsi="Verdana"/>
                              <w:color w:val="252C5F"/>
                              <w:sz w:val="28"/>
                              <w:szCs w:val="28"/>
                              <w:lang w:val="nl-NL"/>
                            </w:rPr>
                            <w:t xml:space="preserve"> </w:t>
                          </w:r>
                          <w:r w:rsidR="009E0ED5">
                            <w:rPr>
                              <w:rFonts w:ascii="Verdana" w:hAnsi="Verdana"/>
                              <w:color w:val="252C5F"/>
                              <w:sz w:val="28"/>
                              <w:szCs w:val="28"/>
                              <w:lang w:val="nl-NL"/>
                            </w:rPr>
                            <w:t>1</w:t>
                          </w:r>
                          <w:r w:rsidRPr="009321BE">
                            <w:rPr>
                              <w:rFonts w:ascii="Verdana" w:hAnsi="Verdana"/>
                              <w:color w:val="252C5F"/>
                              <w:sz w:val="28"/>
                              <w:szCs w:val="28"/>
                              <w:lang w:val="nl-NL"/>
                            </w:rPr>
                            <w:t xml:space="preserve"> |</w:t>
                          </w:r>
                          <w:r w:rsidR="009E0ED5">
                            <w:rPr>
                              <w:rFonts w:ascii="Verdana" w:hAnsi="Verdana"/>
                              <w:color w:val="252C5F"/>
                              <w:sz w:val="28"/>
                              <w:szCs w:val="28"/>
                              <w:lang w:val="nl-NL"/>
                            </w:rPr>
                            <w:t>Controlelijst</w:t>
                          </w:r>
                          <w:r w:rsidR="005664E0">
                            <w:rPr>
                              <w:rFonts w:ascii="Verdana" w:hAnsi="Verdana"/>
                              <w:color w:val="252C5F"/>
                              <w:sz w:val="28"/>
                              <w:szCs w:val="28"/>
                              <w:lang w:val="nl-NL"/>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CEB4B0" id="_x0000_t202" coordsize="21600,21600" o:spt="202" path="m,l,21600r21600,l21600,xe">
              <v:stroke joinstyle="miter"/>
              <v:path gradientshapeok="t" o:connecttype="rect"/>
            </v:shapetype>
            <v:shape id="Tekstvak 7" o:spid="_x0000_s1026" type="#_x0000_t202" style="position:absolute;margin-left:-40.85pt;margin-top:86.1pt;width:405.9pt;height:2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XrkmwIAADwFAAAOAAAAZHJzL2Uyb0RvYy54bWysVE1v2zAMvQ/YfxB0X53PZg3iFFmLDAOK&#10;tlg75KzIcixUFjVKid39+lGy02ZdT8MutkRST+TjoxaXbW3YQaHXYHM+PBtwpqyEQttdzn88rj99&#10;5swHYQthwKqcPyvPL5cfPywaN1cjqMAUChmBWD9vXM6rENw8y7ysVC38GThlyVkC1iLQFndZgaIh&#10;9Npko8HgPGsAC4cglfdkve6cfJnwy1LJcFeWXgVmck65hfTF9N3Gb7ZciPkOhau07NMQ/5BFLbSl&#10;S1+grkUQbI/6L6haSwQPZTiTUGdQllqqVANVMxy8qeahEk6lWogc715o8v8PVt4e7pHpIuczzqyo&#10;qUWP6smHg3his8hO4/ycgh4chYX2C7TU5aPdkzEW3ZZYxz+Vw8hPPD+/cKvawCQZp8Pp5GJMLkm+&#10;8XQ0GU0jTPZ62qEPXxXULC5yjtS7RKk43PjQhR5D4mUejC7W2pi0iXpRVwbZQVCnTUg5EvgfUcay&#10;Jufn4+kgAVuIxztkYyOMSorprqOzUlk1LqJDEjMo+swAQwW9ZtYINnQqMnpXhe96x1CT9kOFSt0H&#10;zgpNckshMZ1XSO/GBZN0Gva4IVJHs0GXVm+jYt6pbLs7VnYaFpEJjuiM7eraEleh3bZ9D7dQPFML&#10;EboR8E6uNfF8I3y4F0iap9bQHIc7+pQGiCfoV5xVgL/es8d4kiJ5OWtohnLuf+4FKs7MN0sivRhO&#10;JnHo0mYynY1og6ee7anH7usroOYN6cVwMi1jfDDHZYlQb2jcV/FWcgkr6e5Ibr+8Ct1k03Mh1WqV&#10;gmjMnAg39sHJCB0pjSp6bDcCXd/QQCK9heO0ifkbxXWx8aSF1T5AqZMcI8Edqz3vNKJJ0L004htw&#10;uk9Rr4/e8jcAAAD//wMAUEsDBBQABgAIAAAAIQAoVNk24QAAAAsBAAAPAAAAZHJzL2Rvd25yZXYu&#10;eG1sTI9NS8QwFEX3gv8hPMGNzKRN0Qy16SDiB7hzqg6zyzTPttgkpcm09d/7XOnycQ/3nldsF9uz&#10;CcfQeacgXSfA0NXedK5R8FY9rjbAQtTO6N47VPCNAbbl+Vmhc+Nn94rTLjaMSlzItYI2xiHnPNQt&#10;Wh3WfkBH2acfrY50jg03o56p3PZcJMkNt7pztNDqAe9brL92J6vgcNXsX8Ly9D5n19nw8DxV8sNU&#10;Sl1eLHe3wCIu8Q+GX31Sh5Kcjv7kTGC9gtUmlYRSIIUARoTMkhTYUYEQUgIvC/7/h/IHAAD//wMA&#10;UEsBAi0AFAAGAAgAAAAhALaDOJL+AAAA4QEAABMAAAAAAAAAAAAAAAAAAAAAAFtDb250ZW50X1R5&#10;cGVzXS54bWxQSwECLQAUAAYACAAAACEAOP0h/9YAAACUAQAACwAAAAAAAAAAAAAAAAAvAQAAX3Jl&#10;bHMvLnJlbHNQSwECLQAUAAYACAAAACEA4wl65JsCAAA8BQAADgAAAAAAAAAAAAAAAAAuAgAAZHJz&#10;L2Uyb0RvYy54bWxQSwECLQAUAAYACAAAACEAKFTZNuEAAAALAQAADwAAAAAAAAAAAAAAAAD1BAAA&#10;ZHJzL2Rvd25yZXYueG1sUEsFBgAAAAAEAAQA8wAAAAMGAAAAAA==&#10;" fillcolor="white [3201]" stroked="f" strokeweight=".5pt">
              <v:textbox>
                <w:txbxContent>
                  <w:p w14:paraId="60508BFC" w14:textId="73005167" w:rsidR="009C3C5B" w:rsidRDefault="006409B8">
                    <w:r w:rsidRPr="009321BE">
                      <w:rPr>
                        <w:rFonts w:ascii="Verdana" w:hAnsi="Verdana"/>
                        <w:color w:val="252C5F"/>
                        <w:sz w:val="28"/>
                        <w:szCs w:val="28"/>
                        <w:lang w:val="nl-NL"/>
                      </w:rPr>
                      <w:t>Bijlage</w:t>
                    </w:r>
                    <w:r w:rsidR="00CA5F26">
                      <w:rPr>
                        <w:rFonts w:ascii="Verdana" w:hAnsi="Verdana"/>
                        <w:color w:val="252C5F"/>
                        <w:sz w:val="28"/>
                        <w:szCs w:val="28"/>
                        <w:lang w:val="nl-NL"/>
                      </w:rPr>
                      <w:t xml:space="preserve"> </w:t>
                    </w:r>
                    <w:r w:rsidR="009E0ED5">
                      <w:rPr>
                        <w:rFonts w:ascii="Verdana" w:hAnsi="Verdana"/>
                        <w:color w:val="252C5F"/>
                        <w:sz w:val="28"/>
                        <w:szCs w:val="28"/>
                        <w:lang w:val="nl-NL"/>
                      </w:rPr>
                      <w:t>1</w:t>
                    </w:r>
                    <w:r w:rsidRPr="009321BE">
                      <w:rPr>
                        <w:rFonts w:ascii="Verdana" w:hAnsi="Verdana"/>
                        <w:color w:val="252C5F"/>
                        <w:sz w:val="28"/>
                        <w:szCs w:val="28"/>
                        <w:lang w:val="nl-NL"/>
                      </w:rPr>
                      <w:t xml:space="preserve"> |</w:t>
                    </w:r>
                    <w:r w:rsidR="009E0ED5">
                      <w:rPr>
                        <w:rFonts w:ascii="Verdana" w:hAnsi="Verdana"/>
                        <w:color w:val="252C5F"/>
                        <w:sz w:val="28"/>
                        <w:szCs w:val="28"/>
                        <w:lang w:val="nl-NL"/>
                      </w:rPr>
                      <w:t>Controlelijst</w:t>
                    </w:r>
                    <w:r w:rsidR="005664E0">
                      <w:rPr>
                        <w:rFonts w:ascii="Verdana" w:hAnsi="Verdana"/>
                        <w:color w:val="252C5F"/>
                        <w:sz w:val="28"/>
                        <w:szCs w:val="28"/>
                        <w:lang w:val="nl-NL"/>
                      </w:rPr>
                      <w:tab/>
                    </w:r>
                  </w:p>
                </w:txbxContent>
              </v:textbox>
            </v:shape>
          </w:pict>
        </mc:Fallback>
      </mc:AlternateContent>
    </w:r>
    <w:r w:rsidR="00710D8E" w:rsidRPr="00AC61E4">
      <w:rPr>
        <w:rFonts w:ascii="Calibri Light" w:hAnsi="Calibri Light" w:cs="Calibri Light"/>
        <w:noProof/>
        <w:lang w:val="nl-NL" w:eastAsia="nl-NL"/>
      </w:rPr>
      <mc:AlternateContent>
        <mc:Choice Requires="wps">
          <w:drawing>
            <wp:anchor distT="0" distB="0" distL="114300" distR="114300" simplePos="0" relativeHeight="251661312" behindDoc="0" locked="0" layoutInCell="1" allowOverlap="1" wp14:anchorId="2642E525" wp14:editId="2F08874D">
              <wp:simplePos x="0" y="0"/>
              <wp:positionH relativeFrom="column">
                <wp:posOffset>3729355</wp:posOffset>
              </wp:positionH>
              <wp:positionV relativeFrom="paragraph">
                <wp:posOffset>-106680</wp:posOffset>
              </wp:positionV>
              <wp:extent cx="2217420" cy="845820"/>
              <wp:effectExtent l="0" t="0" r="11430" b="11430"/>
              <wp:wrapNone/>
              <wp:docPr id="9" name="Tekstvak 9"/>
              <wp:cNvGraphicFramePr/>
              <a:graphic xmlns:a="http://schemas.openxmlformats.org/drawingml/2006/main">
                <a:graphicData uri="http://schemas.microsoft.com/office/word/2010/wordprocessingShape">
                  <wps:wsp>
                    <wps:cNvSpPr txBox="1"/>
                    <wps:spPr>
                      <a:xfrm>
                        <a:off x="0" y="0"/>
                        <a:ext cx="2217420" cy="845820"/>
                      </a:xfrm>
                      <a:prstGeom prst="rect">
                        <a:avLst/>
                      </a:prstGeom>
                      <a:solidFill>
                        <a:schemeClr val="lt1"/>
                      </a:solidFill>
                      <a:ln w="6350">
                        <a:solidFill>
                          <a:prstClr val="black"/>
                        </a:solidFill>
                      </a:ln>
                    </wps:spPr>
                    <wps:txbx>
                      <w:txbxContent>
                        <w:p w14:paraId="355667EC" w14:textId="147485E8" w:rsidR="00C023A6" w:rsidRPr="00C023A6" w:rsidRDefault="00CC349B">
                          <w:pPr>
                            <w:rPr>
                              <w:rFonts w:ascii="Verdana" w:hAnsi="Verdana"/>
                              <w:lang w:val="nl-NL"/>
                            </w:rPr>
                          </w:pPr>
                          <w:r>
                            <w:rPr>
                              <w:rFonts w:ascii="Verdana" w:hAnsi="Verdana"/>
                              <w:lang w:val="nl-NL"/>
                            </w:rPr>
                            <w:t xml:space="preserve">             </w:t>
                          </w:r>
                          <w:r w:rsidR="00E232ED">
                            <w:rPr>
                              <w:rFonts w:ascii="Calibri Light" w:hAnsi="Calibri Light" w:cs="Calibri Light"/>
                              <w:noProof/>
                              <w:color w:val="595959" w:themeColor="text1" w:themeTint="A6"/>
                              <w:sz w:val="20"/>
                              <w:lang w:val="nl-NL" w:eastAsia="nl-NL"/>
                            </w:rPr>
                            <w:drawing>
                              <wp:inline distT="0" distB="0" distL="0" distR="0" wp14:anchorId="5541D2DF" wp14:editId="68894D73">
                                <wp:extent cx="2060812" cy="635545"/>
                                <wp:effectExtent l="0" t="0" r="0" b="0"/>
                                <wp:docPr id="1" name="Afbeelding 1" descr="C:\Users\e.dekroon\AppData\Local\Microsoft\Windows\INetCache\Content.MSO\6B5291C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dekroon\AppData\Local\Microsoft\Windows\INetCache\Content.MSO\6B5291C2.tmp"/>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87258" cy="70538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42E525" id="Tekstvak 9" o:spid="_x0000_s1027" type="#_x0000_t202" style="position:absolute;margin-left:293.65pt;margin-top:-8.4pt;width:174.6pt;height:66.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aK+TwIAAKgEAAAOAAAAZHJzL2Uyb0RvYy54bWysVFFv2jAQfp+0/2D5fQQYtBARKkbFNKlq&#10;K0HVZ+M4xMLxebYhYb9+ZydQ2u1p2otz9n3+fPfdXWZ3TaXIUVgnQWd00OtTIjSHXOpdRl82qy8T&#10;SpxnOmcKtMjoSTh6N//8aVabVAyhBJULS5BEu7Q2GS29N2mSOF6KirkeGKHRWYCtmMet3SW5ZTWy&#10;VyoZ9vs3SQ02Nxa4cA5P71snnUf+ohDcPxWFE56ojGJsPq42rtuwJvMZS3eWmVLyLgz2D1FUTGp8&#10;9EJ1zzwjByv/oKokt+Cg8D0OVQJFIbmIOWA2g/6HbNYlMyLmguI4c5HJ/T9a/nh8tkTmGZ1SolmF&#10;JdqIvfNHtifToE5tXIqgtUGYb75Bg1U+nzs8DEk3ha3CF9Mh6EedTxdtReMJx8PhcHA7GqKLo28y&#10;Gk/QRvrk7baxzn8XUJFgZNRi7aKk7PjgfAs9Q8JjDpTMV1KpuAn9IpbKkiPDSisfY0TydyilSZ3R&#10;m6/jfiR+5wvUl/tbxfi+C+8KhXxKY8xBkzb3YPlm20QFL7psIT+hXBbadnOGryTSPzDnn5nF/kIZ&#10;cGb8Ey6FAowJOouSEuyvv50HPJYdvZTU2K8ZdT8PzApK1A+NDTEdjEahweNmNL4NUttrz/baow/V&#10;ElCoAU6n4dEMeK/OZmGhesXRWoRX0cU0x7cz6s/m0rdThKPJxWIRQdjShvkHvTY8UIfCBFk3zSuz&#10;piurx4Z4hHNns/RDdVtsuKlhcfBQyFj6oHOraic/jkNsnm50w7xd7yPq7Qcz/w0AAP//AwBQSwME&#10;FAAGAAgAAAAhAH4iNjbeAAAACwEAAA8AAABkcnMvZG93bnJldi54bWxMj8FOwzAQRO9I/IO1SNxa&#10;J5SGNMSpABUunCiIsxu7tkW8jmw3DX/PcoLjap9m3rTb2Q9s0jG5gALKZQFMYx+UQyPg4/15UQNL&#10;WaKSQ0At4Fsn2HaXF61sVDjjm5722TAKwdRIATbnseE89VZ7mZZh1Ei/Y4heZjqj4SrKM4X7gd8U&#10;RcW9dEgNVo76yer+a3/yAnaPZmP6Wka7q5Vz0/x5fDUvQlxfzQ/3wLKe8x8Mv/qkDh05HcIJVWKD&#10;gHV9tyJUwKKsaAMRm1W1BnYgtKxugXct/7+h+wEAAP//AwBQSwECLQAUAAYACAAAACEAtoM4kv4A&#10;AADhAQAAEwAAAAAAAAAAAAAAAAAAAAAAW0NvbnRlbnRfVHlwZXNdLnhtbFBLAQItABQABgAIAAAA&#10;IQA4/SH/1gAAAJQBAAALAAAAAAAAAAAAAAAAAC8BAABfcmVscy8ucmVsc1BLAQItABQABgAIAAAA&#10;IQBmCaK+TwIAAKgEAAAOAAAAAAAAAAAAAAAAAC4CAABkcnMvZTJvRG9jLnhtbFBLAQItABQABgAI&#10;AAAAIQB+IjY23gAAAAsBAAAPAAAAAAAAAAAAAAAAAKkEAABkcnMvZG93bnJldi54bWxQSwUGAAAA&#10;AAQABADzAAAAtAUAAAAA&#10;" fillcolor="white [3201]" strokeweight=".5pt">
              <v:textbox>
                <w:txbxContent>
                  <w:p w14:paraId="355667EC" w14:textId="147485E8" w:rsidR="00C023A6" w:rsidRPr="00C023A6" w:rsidRDefault="00CC349B">
                    <w:pPr>
                      <w:rPr>
                        <w:rFonts w:ascii="Verdana" w:hAnsi="Verdana"/>
                        <w:lang w:val="nl-NL"/>
                      </w:rPr>
                    </w:pPr>
                    <w:r>
                      <w:rPr>
                        <w:rFonts w:ascii="Verdana" w:hAnsi="Verdana"/>
                        <w:lang w:val="nl-NL"/>
                      </w:rPr>
                      <w:t xml:space="preserve">             </w:t>
                    </w:r>
                    <w:r w:rsidR="00E232ED">
                      <w:rPr>
                        <w:rFonts w:ascii="Calibri Light" w:hAnsi="Calibri Light" w:cs="Calibri Light"/>
                        <w:noProof/>
                        <w:color w:val="595959" w:themeColor="text1" w:themeTint="A6"/>
                        <w:sz w:val="20"/>
                        <w:lang w:val="nl-NL" w:eastAsia="nl-NL"/>
                      </w:rPr>
                      <w:drawing>
                        <wp:inline distT="0" distB="0" distL="0" distR="0" wp14:anchorId="5541D2DF" wp14:editId="68894D73">
                          <wp:extent cx="2060812" cy="635545"/>
                          <wp:effectExtent l="0" t="0" r="0" b="0"/>
                          <wp:docPr id="1" name="Afbeelding 1" descr="C:\Users\e.dekroon\AppData\Local\Microsoft\Windows\INetCache\Content.MSO\6B5291C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dekroon\AppData\Local\Microsoft\Windows\INetCache\Content.MSO\6B5291C2.tmp"/>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287258" cy="705380"/>
                                  </a:xfrm>
                                  <a:prstGeom prst="rect">
                                    <a:avLst/>
                                  </a:prstGeom>
                                  <a:noFill/>
                                  <a:ln>
                                    <a:noFill/>
                                  </a:ln>
                                </pic:spPr>
                              </pic:pic>
                            </a:graphicData>
                          </a:graphic>
                        </wp:inline>
                      </w:drawing>
                    </w:r>
                  </w:p>
                </w:txbxContent>
              </v:textbox>
            </v:shape>
          </w:pict>
        </mc:Fallback>
      </mc:AlternateContent>
    </w:r>
  </w:p>
  <w:p w14:paraId="117F9AE2" w14:textId="4CFAF44F" w:rsidR="00567705" w:rsidRPr="00AC61E4" w:rsidRDefault="00567705">
    <w:pPr>
      <w:pStyle w:val="Koptekst"/>
      <w:rPr>
        <w:rFonts w:ascii="Calibri Light" w:hAnsi="Calibri Light" w:cs="Calibri Ligh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74" type="#_x0000_t75" style="width:5.65pt;height:5pt;visibility:visible;mso-wrap-style:square" o:bullet="t">
        <v:imagedata r:id="rId1" o:title=""/>
      </v:shape>
    </w:pict>
  </w:numPicBullet>
  <w:abstractNum w:abstractNumId="0" w15:restartNumberingAfterBreak="0">
    <w:nsid w:val="0D052F61"/>
    <w:multiLevelType w:val="hybridMultilevel"/>
    <w:tmpl w:val="C9F43E9A"/>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4BB08E5"/>
    <w:multiLevelType w:val="hybridMultilevel"/>
    <w:tmpl w:val="CB18019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9C743BD"/>
    <w:multiLevelType w:val="hybridMultilevel"/>
    <w:tmpl w:val="B4A0FC52"/>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B8525D7"/>
    <w:multiLevelType w:val="hybridMultilevel"/>
    <w:tmpl w:val="DE504202"/>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 w15:restartNumberingAfterBreak="0">
    <w:nsid w:val="49F804BA"/>
    <w:multiLevelType w:val="hybridMultilevel"/>
    <w:tmpl w:val="880A7B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07A7393"/>
    <w:multiLevelType w:val="hybridMultilevel"/>
    <w:tmpl w:val="5574A10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977106063">
    <w:abstractNumId w:val="4"/>
  </w:num>
  <w:num w:numId="2" w16cid:durableId="572278165">
    <w:abstractNumId w:val="3"/>
  </w:num>
  <w:num w:numId="3" w16cid:durableId="262685493">
    <w:abstractNumId w:val="5"/>
  </w:num>
  <w:num w:numId="4" w16cid:durableId="727414084">
    <w:abstractNumId w:val="2"/>
  </w:num>
  <w:num w:numId="5" w16cid:durableId="64450750">
    <w:abstractNumId w:val="0"/>
  </w:num>
  <w:num w:numId="6" w16cid:durableId="18464378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705"/>
    <w:rsid w:val="000474CC"/>
    <w:rsid w:val="00051772"/>
    <w:rsid w:val="00056E94"/>
    <w:rsid w:val="00072525"/>
    <w:rsid w:val="000A0B71"/>
    <w:rsid w:val="000C2E3F"/>
    <w:rsid w:val="000E4A91"/>
    <w:rsid w:val="00101155"/>
    <w:rsid w:val="001209C1"/>
    <w:rsid w:val="00182C5A"/>
    <w:rsid w:val="001D32BF"/>
    <w:rsid w:val="001E0982"/>
    <w:rsid w:val="00244B12"/>
    <w:rsid w:val="002728CC"/>
    <w:rsid w:val="0028494C"/>
    <w:rsid w:val="00292732"/>
    <w:rsid w:val="002976B2"/>
    <w:rsid w:val="002B0CA7"/>
    <w:rsid w:val="002B6558"/>
    <w:rsid w:val="00312EDE"/>
    <w:rsid w:val="00353BDC"/>
    <w:rsid w:val="00360A19"/>
    <w:rsid w:val="003C4890"/>
    <w:rsid w:val="003C6C2F"/>
    <w:rsid w:val="003E67DB"/>
    <w:rsid w:val="003F0003"/>
    <w:rsid w:val="003F23C8"/>
    <w:rsid w:val="00410215"/>
    <w:rsid w:val="00433920"/>
    <w:rsid w:val="00537B11"/>
    <w:rsid w:val="005664E0"/>
    <w:rsid w:val="00567705"/>
    <w:rsid w:val="0059242D"/>
    <w:rsid w:val="00593B0E"/>
    <w:rsid w:val="005D231D"/>
    <w:rsid w:val="005E7E8F"/>
    <w:rsid w:val="00631D24"/>
    <w:rsid w:val="006409B8"/>
    <w:rsid w:val="0064128C"/>
    <w:rsid w:val="00657E4F"/>
    <w:rsid w:val="00667A9F"/>
    <w:rsid w:val="006C3BBE"/>
    <w:rsid w:val="00710D8E"/>
    <w:rsid w:val="0072527C"/>
    <w:rsid w:val="00766457"/>
    <w:rsid w:val="007822F0"/>
    <w:rsid w:val="007B6BAB"/>
    <w:rsid w:val="007D0B96"/>
    <w:rsid w:val="008115A6"/>
    <w:rsid w:val="00822518"/>
    <w:rsid w:val="008607EE"/>
    <w:rsid w:val="00862269"/>
    <w:rsid w:val="00887F2C"/>
    <w:rsid w:val="008B03B9"/>
    <w:rsid w:val="008B58C1"/>
    <w:rsid w:val="008F6697"/>
    <w:rsid w:val="009321BE"/>
    <w:rsid w:val="00945350"/>
    <w:rsid w:val="00952879"/>
    <w:rsid w:val="009627A9"/>
    <w:rsid w:val="009715AF"/>
    <w:rsid w:val="0098217C"/>
    <w:rsid w:val="009C3C5B"/>
    <w:rsid w:val="009D4649"/>
    <w:rsid w:val="009E0ED5"/>
    <w:rsid w:val="00AB72AC"/>
    <w:rsid w:val="00AC61E4"/>
    <w:rsid w:val="00AF69DD"/>
    <w:rsid w:val="00C023A6"/>
    <w:rsid w:val="00C1568A"/>
    <w:rsid w:val="00CA5F26"/>
    <w:rsid w:val="00CB7FA8"/>
    <w:rsid w:val="00CC349B"/>
    <w:rsid w:val="00CE4749"/>
    <w:rsid w:val="00CF3C55"/>
    <w:rsid w:val="00D57E46"/>
    <w:rsid w:val="00D731C2"/>
    <w:rsid w:val="00D81B00"/>
    <w:rsid w:val="00D8405F"/>
    <w:rsid w:val="00E232ED"/>
    <w:rsid w:val="00EC69E1"/>
    <w:rsid w:val="00ED233B"/>
    <w:rsid w:val="00ED562F"/>
    <w:rsid w:val="00F6043F"/>
    <w:rsid w:val="00F712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7A5C75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67705"/>
    <w:pPr>
      <w:widowControl w:val="0"/>
      <w:autoSpaceDE w:val="0"/>
      <w:autoSpaceDN w:val="0"/>
    </w:pPr>
    <w:rPr>
      <w:rFonts w:ascii="Montserrat-Light" w:eastAsia="Montserrat-Light" w:hAnsi="Montserrat-Light" w:cs="Montserrat-Light"/>
      <w:sz w:val="22"/>
      <w:szCs w:val="22"/>
      <w:lang w:val="en-US"/>
    </w:rPr>
  </w:style>
  <w:style w:type="paragraph" w:styleId="Kop3">
    <w:name w:val="heading 3"/>
    <w:aliases w:val="Broodtekst"/>
    <w:basedOn w:val="Standaard"/>
    <w:link w:val="Kop3Char"/>
    <w:uiPriority w:val="9"/>
    <w:qFormat/>
    <w:rsid w:val="000C2E3F"/>
    <w:pPr>
      <w:spacing w:before="100" w:beforeAutospacing="1" w:after="100" w:afterAutospacing="1"/>
      <w:outlineLvl w:val="2"/>
    </w:pPr>
    <w:rPr>
      <w:rFonts w:ascii="Greycliff CF" w:eastAsia="Times New Roman" w:hAnsi="Greycliff CF" w:cs="Times New Roman"/>
      <w:bCs/>
      <w:sz w:val="20"/>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aliases w:val="Broodtekst Char"/>
    <w:basedOn w:val="Standaardalinea-lettertype"/>
    <w:link w:val="Kop3"/>
    <w:uiPriority w:val="9"/>
    <w:rsid w:val="000C2E3F"/>
    <w:rPr>
      <w:rFonts w:ascii="Greycliff CF" w:eastAsia="Times New Roman" w:hAnsi="Greycliff CF" w:cs="Times New Roman"/>
      <w:bCs/>
      <w:sz w:val="20"/>
      <w:szCs w:val="27"/>
      <w:lang w:eastAsia="nl-NL"/>
    </w:rPr>
  </w:style>
  <w:style w:type="paragraph" w:styleId="Koptekst">
    <w:name w:val="header"/>
    <w:aliases w:val="Ondertitel bodytekst"/>
    <w:basedOn w:val="Standaard"/>
    <w:link w:val="KoptekstChar"/>
    <w:uiPriority w:val="99"/>
    <w:unhideWhenUsed/>
    <w:qFormat/>
    <w:rsid w:val="00631D24"/>
    <w:pPr>
      <w:tabs>
        <w:tab w:val="center" w:pos="4536"/>
        <w:tab w:val="right" w:pos="9072"/>
      </w:tabs>
    </w:pPr>
    <w:rPr>
      <w:rFonts w:ascii="Greycliff CF Demi Bold" w:hAnsi="Greycliff CF Demi Bold"/>
      <w:b/>
      <w:color w:val="E58053"/>
      <w:sz w:val="60"/>
    </w:rPr>
  </w:style>
  <w:style w:type="character" w:customStyle="1" w:styleId="KoptekstChar">
    <w:name w:val="Koptekst Char"/>
    <w:aliases w:val="Ondertitel bodytekst Char"/>
    <w:basedOn w:val="Standaardalinea-lettertype"/>
    <w:link w:val="Koptekst"/>
    <w:uiPriority w:val="99"/>
    <w:rsid w:val="00631D24"/>
    <w:rPr>
      <w:rFonts w:ascii="Greycliff CF Demi Bold" w:hAnsi="Greycliff CF Demi Bold"/>
      <w:b/>
      <w:color w:val="E58053"/>
      <w:sz w:val="60"/>
    </w:rPr>
  </w:style>
  <w:style w:type="paragraph" w:styleId="Voettekst">
    <w:name w:val="footer"/>
    <w:basedOn w:val="Standaard"/>
    <w:link w:val="VoettekstChar"/>
    <w:uiPriority w:val="99"/>
    <w:unhideWhenUsed/>
    <w:rsid w:val="00567705"/>
    <w:pPr>
      <w:tabs>
        <w:tab w:val="center" w:pos="4536"/>
        <w:tab w:val="right" w:pos="9072"/>
      </w:tabs>
    </w:pPr>
  </w:style>
  <w:style w:type="character" w:customStyle="1" w:styleId="VoettekstChar">
    <w:name w:val="Voettekst Char"/>
    <w:basedOn w:val="Standaardalinea-lettertype"/>
    <w:link w:val="Voettekst"/>
    <w:uiPriority w:val="99"/>
    <w:rsid w:val="00567705"/>
  </w:style>
  <w:style w:type="table" w:styleId="Tabelraster">
    <w:name w:val="Table Grid"/>
    <w:basedOn w:val="Standaardtabel"/>
    <w:uiPriority w:val="39"/>
    <w:rsid w:val="006409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Standaard"/>
    <w:uiPriority w:val="1"/>
    <w:qFormat/>
    <w:rsid w:val="00056E94"/>
  </w:style>
  <w:style w:type="paragraph" w:styleId="Plattetekst">
    <w:name w:val="Body Text"/>
    <w:basedOn w:val="Standaard"/>
    <w:link w:val="PlattetekstChar"/>
    <w:qFormat/>
    <w:rsid w:val="003E67DB"/>
    <w:rPr>
      <w:sz w:val="20"/>
      <w:szCs w:val="20"/>
      <w:lang w:val="nl-NL"/>
    </w:rPr>
  </w:style>
  <w:style w:type="character" w:customStyle="1" w:styleId="PlattetekstChar">
    <w:name w:val="Platte tekst Char"/>
    <w:basedOn w:val="Standaardalinea-lettertype"/>
    <w:link w:val="Plattetekst"/>
    <w:rsid w:val="003E67DB"/>
    <w:rPr>
      <w:rFonts w:ascii="Montserrat-Light" w:eastAsia="Montserrat-Light" w:hAnsi="Montserrat-Light" w:cs="Montserrat-Light"/>
      <w:sz w:val="20"/>
      <w:szCs w:val="20"/>
    </w:rPr>
  </w:style>
  <w:style w:type="table" w:customStyle="1" w:styleId="TableNormal">
    <w:name w:val="Table Normal"/>
    <w:uiPriority w:val="2"/>
    <w:semiHidden/>
    <w:unhideWhenUsed/>
    <w:qFormat/>
    <w:rsid w:val="008F6697"/>
    <w:pPr>
      <w:widowControl w:val="0"/>
      <w:autoSpaceDE w:val="0"/>
      <w:autoSpaceDN w:val="0"/>
    </w:pPr>
    <w:rPr>
      <w:sz w:val="22"/>
      <w:szCs w:val="22"/>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0.png"/><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110ddd54-5aae-46a6-9b01-084c628c7320" xsi:nil="true"/>
    <lcf76f155ced4ddcb4097134ff3c332f xmlns="4f9dae1e-0bf1-4e65-a0c9-1e0254ce38b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E87F01844157C4E977B6B21B27AD66A" ma:contentTypeVersion="15" ma:contentTypeDescription="Een nieuw document maken." ma:contentTypeScope="" ma:versionID="4c0248cb6629650a4de427b2c94f44fe">
  <xsd:schema xmlns:xsd="http://www.w3.org/2001/XMLSchema" xmlns:xs="http://www.w3.org/2001/XMLSchema" xmlns:p="http://schemas.microsoft.com/office/2006/metadata/properties" xmlns:ns2="110ddd54-5aae-46a6-9b01-084c628c7320" xmlns:ns3="4f9dae1e-0bf1-4e65-a0c9-1e0254ce38b6" targetNamespace="http://schemas.microsoft.com/office/2006/metadata/properties" ma:root="true" ma:fieldsID="636482924fdcf34adbb74c23bb9cf68a" ns2:_="" ns3:_="">
    <xsd:import namespace="110ddd54-5aae-46a6-9b01-084c628c7320"/>
    <xsd:import namespace="4f9dae1e-0bf1-4e65-a0c9-1e0254ce38b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ddd54-5aae-46a6-9b01-084c628c7320"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fb3fe15c-4580-4cac-800c-c9ce6c4d6270}" ma:internalName="TaxCatchAll" ma:showField="CatchAllData" ma:web="110ddd54-5aae-46a6-9b01-084c628c732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9dae1e-0bf1-4e65-a0c9-1e0254ce38b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e95edb43-6000-4d67-83a9-cd202191d2a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F8893A-DE38-46A1-8DDB-BE5CEC091F60}">
  <ds:schemaRefs>
    <ds:schemaRef ds:uri="http://schemas.openxmlformats.org/officeDocument/2006/bibliography"/>
  </ds:schemaRefs>
</ds:datastoreItem>
</file>

<file path=customXml/itemProps2.xml><?xml version="1.0" encoding="utf-8"?>
<ds:datastoreItem xmlns:ds="http://schemas.openxmlformats.org/officeDocument/2006/customXml" ds:itemID="{FB082E56-C91C-4D6B-B528-E1B045E18C72}">
  <ds:schemaRefs>
    <ds:schemaRef ds:uri="http://schemas.microsoft.com/office/2006/metadata/properties"/>
    <ds:schemaRef ds:uri="http://schemas.microsoft.com/office/infopath/2007/PartnerControls"/>
    <ds:schemaRef ds:uri="110ddd54-5aae-46a6-9b01-084c628c7320"/>
    <ds:schemaRef ds:uri="4f9dae1e-0bf1-4e65-a0c9-1e0254ce38b6"/>
  </ds:schemaRefs>
</ds:datastoreItem>
</file>

<file path=customXml/itemProps3.xml><?xml version="1.0" encoding="utf-8"?>
<ds:datastoreItem xmlns:ds="http://schemas.openxmlformats.org/officeDocument/2006/customXml" ds:itemID="{9BA60700-4D79-44D1-A8D4-CD8EA775B734}">
  <ds:schemaRefs>
    <ds:schemaRef ds:uri="http://schemas.microsoft.com/sharepoint/v3/contenttype/forms"/>
  </ds:schemaRefs>
</ds:datastoreItem>
</file>

<file path=customXml/itemProps4.xml><?xml version="1.0" encoding="utf-8"?>
<ds:datastoreItem xmlns:ds="http://schemas.openxmlformats.org/officeDocument/2006/customXml" ds:itemID="{9F47B84D-B8F3-47E4-B98F-FB01178991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0ddd54-5aae-46a6-9b01-084c628c7320"/>
    <ds:schemaRef ds:uri="4f9dae1e-0bf1-4e65-a0c9-1e0254ce38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300</Words>
  <Characters>1656</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2022-02-11T09:37:00Z</dcterms:created>
  <dcterms:modified xsi:type="dcterms:W3CDTF">2024-01-24T11:02:00Z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-1839922723</vt:i4>
  </property>
  <property fmtid="{D5CDD505-2E9C-101B-9397-08002B2CF9AE}" pid="3" name="_NewReviewCycle">
    <vt:lpwstr/>
  </property>
  <property fmtid="{D5CDD505-2E9C-101B-9397-08002B2CF9AE}" pid="4" name="_ReviewingToolsShownOnce">
    <vt:lpwstr/>
  </property>
  <property fmtid="{D5CDD505-2E9C-101B-9397-08002B2CF9AE}" pid="5" name="ContentTypeId">
    <vt:lpwstr>0x0101002E87F01844157C4E977B6B21B27AD66A</vt:lpwstr>
  </property>
  <property fmtid="{D5CDD505-2E9C-101B-9397-08002B2CF9AE}" pid="6" name="Order">
    <vt:r8>8711800</vt:r8>
  </property>
  <property fmtid="{D5CDD505-2E9C-101B-9397-08002B2CF9AE}" pid="7" name="MediaServiceImageTags">
    <vt:lpwstr/>
  </property>
</Properties>
</file>