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F1C52" w14:textId="77777777" w:rsidR="00C63295" w:rsidRDefault="00C1494F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51E58D32" wp14:editId="6E66A9CD">
                <wp:simplePos x="0" y="0"/>
                <wp:positionH relativeFrom="page">
                  <wp:posOffset>-74169</wp:posOffset>
                </wp:positionH>
                <wp:positionV relativeFrom="page">
                  <wp:posOffset>0</wp:posOffset>
                </wp:positionV>
                <wp:extent cx="7634227" cy="10692003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4227" cy="1069200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.8pt;margin-top:0.0pt;width:601.1pt;height:841.9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738D1A3A" wp14:editId="07340D8C">
                <wp:simplePos x="0" y="0"/>
                <wp:positionH relativeFrom="page">
                  <wp:posOffset>1191019</wp:posOffset>
                </wp:positionH>
                <wp:positionV relativeFrom="page">
                  <wp:posOffset>994029</wp:posOffset>
                </wp:positionV>
                <wp:extent cx="5990404" cy="3557419"/>
                <wp:effectExtent l="0" t="0" r="0" b="0"/>
                <wp:wrapTopAndBottom distT="152400" distB="152400"/>
                <wp:docPr id="1073741830" name="officeArt object" descr="04-dec-2023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404" cy="355741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209B71" w14:textId="5B4851DA" w:rsidR="00C63295" w:rsidRDefault="00373489">
                            <w:pPr>
                              <w:suppressAutoHyphens/>
                              <w:spacing w:line="288" w:lineRule="auto"/>
                              <w:rPr>
                                <w:rFonts w:ascii="Helvetica Light" w:eastAsia="Helvetica Light" w:hAnsi="Helvetica Light" w:cs="Helvetica Light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18</w:t>
                            </w:r>
                            <w:r w:rsidR="00C1494F"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-dec-2023</w:t>
                            </w:r>
                          </w:p>
                          <w:p w14:paraId="45F82946" w14:textId="77777777" w:rsidR="00C63295" w:rsidRDefault="00C1494F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Bijlage H : Verklaring hoofdelijk aansprakelijkheid leden Samenwerkingsverband</w:t>
                            </w:r>
                          </w:p>
                          <w:p w14:paraId="5C54397F" w14:textId="77777777" w:rsidR="00C63295" w:rsidRDefault="00C6329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262E9986" w14:textId="77777777" w:rsidR="00C63295" w:rsidRDefault="00C1494F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64C48218" w14:textId="77777777" w:rsidR="00C63295" w:rsidRDefault="00C6329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61BFB972" w14:textId="77777777" w:rsidR="00C63295" w:rsidRDefault="00C1494F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stichting Confessioneel Primair Onderwijs Waterland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8D1A3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04-dec-2023…" style="position:absolute;left:0;text-align:left;margin-left:93.8pt;margin-top:78.25pt;width:471.7pt;height:280.1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dWhB9QEAAMYDAAAOAAAAZHJzL2Uyb0RvYy54bWysU9uO0zAQfUfiHyy/t3Fv9KKmq4XVIiQE&#13;&#10;SAsf4Dp2Y2R7jO026Rtfw4fxJTtO0m4Fb4g8OJ5LzsycOdnetdaQkwxRgyvpZMwokU5Apd2hpN++&#13;&#10;Po5WlMTEXcUNOFnSs4z0bvf61bbxGzmFGkwlA0EQFzeNL2mdkt8URRS1tDyOwUuHQQXB8oRmOBRV&#13;&#10;4A2iW1NMGXtTNBAqH0DIGNH70AfprsNXSor0WakoEzElxd5Sd4bu3Oez2G355hC4r7UY2uD/0IXl&#13;&#10;2mHRK9QDT5wcg/4LymoRIIJKYwG2AKW0kN0MOM2E/THNU8297GZBcqK/0hT/H6z4dPoSiK5wd2w5&#13;&#10;W84nqxnS5LjFXfXd3YdEYP8dmaSkklFk8uajSorRlE1nv3/+yhw2Pm4Q6skjWGrfQot4F39EZ6am&#13;&#10;VcHmN8ISjGOZ83UDsk1EoHOxXrM5m1MiMDZbLLChdcYpXj73Iab3EizJl5KG3FiG5aePMfWpl5Ts&#13;&#10;dvCojenWbBxpsK/pkmFtwVFtyvD+45ssqxMq0mhb0jnLz1DfuAwnO00NlfLU/XT5ltp9O1Cxh+qM&#13;&#10;TDSoq5LGH0ceJCXmg8PFLdgql0+3Rrg19reGO9p3gNKdUMKdqAHJvzR8f0ygdDdxrt6XRKaygWLp&#13;&#10;OBuEndV4a3dZL7/f7hkAAP//AwBQSwMEFAAGAAgAAAAhABIVXHvlAAAAEQEAAA8AAABkcnMvZG93&#13;&#10;bnJldi54bWxMT01PwzAMvSPxHyIjcWNpQUtH13RCIARIO7DBBNyyJrQZjVM1Wdf9e7wTXCw/+fl9&#13;&#10;FIvRtWwwfbAeJaSTBJjBymuLtYT3t8erGbAQFWrVejQSjibAojw/K1Su/QFXZljHmpEIhlxJaGLs&#13;&#10;cs5D1RinwsR3Bun27XunIsG+5rpXBxJ3Lb9OEsGdskgOjerMfWOqn/XeSRDD7e6T683H60ptli/2&#13;&#10;yz4/7Y5SXl6MD3Mad3Ng0Yzx7wNOHSg/lBRs6/eoA2sJzzJBVFqmYgrsxEhvUuq4lZClIgNeFvx/&#13;&#10;k/IXAAD//wMAUEsBAi0AFAAGAAgAAAAhALaDOJL+AAAA4QEAABMAAAAAAAAAAAAAAAAAAAAAAFtD&#13;&#10;b250ZW50X1R5cGVzXS54bWxQSwECLQAUAAYACAAAACEAOP0h/9YAAACUAQAACwAAAAAAAAAAAAAA&#13;&#10;AAAvAQAAX3JlbHMvLnJlbHNQSwECLQAUAAYACAAAACEAfnVoQfUBAADGAwAADgAAAAAAAAAAAAAA&#13;&#10;AAAuAgAAZHJzL2Uyb0RvYy54bWxQSwECLQAUAAYACAAAACEAEhVce+UAAAARAQAADwAAAAAAAAAA&#13;&#10;AAAAAABPBAAAZHJzL2Rvd25yZXYueG1sUEsFBgAAAAAEAAQA8wAAAGEFAAAAAA==&#13;&#10;" filled="f" stroked="f" strokeweight="1pt">
                <v:stroke miterlimit="4"/>
                <v:textbox inset="4pt,4pt,4pt,4pt">
                  <w:txbxContent>
                    <w:p w14:paraId="68209B71" w14:textId="5B4851DA" w:rsidR="00C63295" w:rsidRDefault="00373489">
                      <w:pPr>
                        <w:suppressAutoHyphens/>
                        <w:spacing w:line="288" w:lineRule="auto"/>
                        <w:rPr>
                          <w:rFonts w:ascii="Helvetica Light" w:eastAsia="Helvetica Light" w:hAnsi="Helvetica Light" w:cs="Helvetica Light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Helvetica Light" w:hAnsi="Helvetica Light"/>
                          <w:color w:val="FFFFFF"/>
                          <w:sz w:val="32"/>
                          <w:szCs w:val="32"/>
                        </w:rPr>
                        <w:t>18</w:t>
                      </w:r>
                      <w:r w:rsidR="00C1494F">
                        <w:rPr>
                          <w:rFonts w:ascii="Helvetica Light" w:hAnsi="Helvetica Light"/>
                          <w:color w:val="FFFFFF"/>
                          <w:sz w:val="32"/>
                          <w:szCs w:val="32"/>
                        </w:rPr>
                        <w:t>-dec-2023</w:t>
                      </w:r>
                    </w:p>
                    <w:p w14:paraId="45F82946" w14:textId="77777777" w:rsidR="00C63295" w:rsidRDefault="00C1494F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FFFFFF"/>
                          <w:sz w:val="48"/>
                          <w:szCs w:val="48"/>
                        </w:rPr>
                        <w:t>Bijlage H : Verklaring hoofdelijk aansprakelijkheid leden Samenwerkingsverband</w:t>
                      </w:r>
                    </w:p>
                    <w:p w14:paraId="5C54397F" w14:textId="77777777" w:rsidR="00C63295" w:rsidRDefault="00C63295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</w:p>
                    <w:p w14:paraId="262E9986" w14:textId="77777777" w:rsidR="00C63295" w:rsidRDefault="00C1494F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FFFFFF"/>
                          <w:sz w:val="48"/>
                          <w:szCs w:val="48"/>
                        </w:rPr>
                        <w:t>Openbare Aanbesteding schoonmaakonderhoud &amp; glasbewassing</w:t>
                      </w:r>
                    </w:p>
                    <w:p w14:paraId="64C48218" w14:textId="77777777" w:rsidR="00C63295" w:rsidRDefault="00C63295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</w:p>
                    <w:p w14:paraId="61BFB972" w14:textId="77777777" w:rsidR="00C63295" w:rsidRDefault="00C1494F">
                      <w:pPr>
                        <w:pStyle w:val="Titel"/>
                        <w:keepNext w:val="0"/>
                        <w:spacing w:line="192" w:lineRule="auto"/>
                        <w:outlineLvl w:val="0"/>
                      </w:pPr>
                      <w:r>
                        <w:rPr>
                          <w:rFonts w:ascii="Helvetica" w:hAnsi="Helvetica"/>
                          <w:caps/>
                          <w:color w:val="FFFFFF"/>
                          <w:sz w:val="48"/>
                          <w:szCs w:val="48"/>
                        </w:rPr>
                        <w:t>stichting Confessioneel Primair Onderwijs Waterland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1312" behindDoc="0" locked="0" layoutInCell="1" allowOverlap="1" wp14:anchorId="72F86BAE" wp14:editId="3F47D86A">
                <wp:simplePos x="0" y="0"/>
                <wp:positionH relativeFrom="page">
                  <wp:posOffset>607233</wp:posOffset>
                </wp:positionH>
                <wp:positionV relativeFrom="page">
                  <wp:posOffset>230391</wp:posOffset>
                </wp:positionV>
                <wp:extent cx="6574189" cy="133627"/>
                <wp:effectExtent l="0" t="0" r="0" b="0"/>
                <wp:wrapTopAndBottom distT="152400" distB="152400"/>
                <wp:docPr id="1073741833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4189" cy="133627"/>
                          <a:chOff x="0" y="0"/>
                          <a:chExt cx="6574188" cy="133626"/>
                        </a:xfrm>
                      </wpg:grpSpPr>
                      <wps:wsp>
                        <wps:cNvPr id="1073741831" name="Lijn"/>
                        <wps:cNvCnPr/>
                        <wps:spPr>
                          <a:xfrm>
                            <a:off x="0" y="73556"/>
                            <a:ext cx="6472513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FFFFFF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Rechthoek"/>
                        <wps:cNvSpPr/>
                        <wps:spPr>
                          <a:xfrm>
                            <a:off x="4898622" y="0"/>
                            <a:ext cx="1675567" cy="133627"/>
                          </a:xfrm>
                          <a:prstGeom prst="rect">
                            <a:avLst/>
                          </a:prstGeom>
                          <a:solidFill>
                            <a:srgbClr val="C2B95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7.8pt;margin-top:18.1pt;width:517.7pt;height:10.5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574189,133626">
                <w10:wrap type="topAndBottom" side="bothSides" anchorx="page" anchory="page"/>
                <v:line id="_x0000_s1029" style="position:absolute;left:0;top:73556;width:6472512;height:0;">
                  <v:fill on="f"/>
  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/v:line>
                <v:rect id="_x0000_s1030" style="position:absolute;left:4898622;top:0;width:1675566;height:133626;">
                  <v:fill color="#C2B95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42462B0E" wp14:editId="18EE9C0B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34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-55.4pt;margin-top:205.7pt;width:264.4pt;height:9.6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14E51150" wp14:editId="32D5F032">
                <wp:simplePos x="0" y="0"/>
                <wp:positionH relativeFrom="page">
                  <wp:posOffset>0</wp:posOffset>
                </wp:positionH>
                <wp:positionV relativeFrom="page">
                  <wp:posOffset>4716298</wp:posOffset>
                </wp:positionV>
                <wp:extent cx="7560057" cy="1987539"/>
                <wp:effectExtent l="0" t="0" r="0" b="0"/>
                <wp:wrapTopAndBottom distT="152400" distB="152400"/>
                <wp:docPr id="1073741835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57" cy="1987539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0.0pt;margin-top:371.4pt;width:595.3pt;height:156.5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546C889A" wp14:editId="62C15F00">
                <wp:simplePos x="0" y="0"/>
                <wp:positionH relativeFrom="page">
                  <wp:posOffset>607233</wp:posOffset>
                </wp:positionH>
                <wp:positionV relativeFrom="page">
                  <wp:posOffset>9276376</wp:posOffset>
                </wp:positionV>
                <wp:extent cx="1399181" cy="981431"/>
                <wp:effectExtent l="0" t="0" r="0" b="0"/>
                <wp:wrapNone/>
                <wp:docPr id="1073741836" name="officeArt object" descr="ICCA Advie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181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8B8C159" w14:textId="77777777" w:rsidR="00C63295" w:rsidRDefault="00C1494F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24"/>
                                <w:szCs w:val="24"/>
                              </w:rPr>
                              <w:t>ICCA Advies</w:t>
                            </w:r>
                          </w:p>
                          <w:p w14:paraId="22DE3545" w14:textId="77777777" w:rsidR="00C63295" w:rsidRDefault="00C1494F">
                            <w:pPr>
                              <w:suppressAutoHyphens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color w:val="FFFFFF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>Eikklop</w:t>
                            </w:r>
                            <w:proofErr w:type="spellEnd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 xml:space="preserve"> 15</w:t>
                            </w:r>
                          </w:p>
                          <w:p w14:paraId="41AE6BE9" w14:textId="77777777" w:rsidR="00C63295" w:rsidRDefault="00C1494F">
                            <w:pPr>
                              <w:suppressAutoHyphens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>8375 CP Oldemarkt</w:t>
                            </w:r>
                          </w:p>
                          <w:p w14:paraId="5B6EAD4C" w14:textId="77777777" w:rsidR="00C63295" w:rsidRDefault="00C1494F">
                            <w:pPr>
                              <w:suppressAutoHyphens/>
                              <w:spacing w:line="288" w:lineRule="auto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pt-PT"/>
                              </w:rPr>
                              <w:t>Tel. 056 185 09 58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47.8pt;margin-top:730.4pt;width:110.2pt;height:77.3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jc w:val="left"/>
                        <w:rPr>
                          <w:rFonts w:ascii="Avenir Medium" w:cs="Avenir Medium" w:hAnsi="Avenir Medium" w:eastAsia="Avenir Medium"/>
                          <w:outline w:val="0"/>
                          <w:color w:val="fefefe"/>
                          <w:sz w:val="24"/>
                          <w:szCs w:val="24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24"/>
                          <w:szCs w:val="24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ICCA Advies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Avenir Book" w:cs="Avenir Book" w:hAnsi="Avenir Book" w:eastAsia="Avenir Book"/>
                          <w:outline w:val="0"/>
                          <w:color w:val="fefefe"/>
                          <w:sz w:val="20"/>
                          <w:szCs w:val="2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Eikklop 15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Avenir Book" w:cs="Avenir Book" w:hAnsi="Avenir Book" w:eastAsia="Avenir Book"/>
                          <w:outline w:val="0"/>
                          <w:color w:val="fefefe"/>
                          <w:sz w:val="20"/>
                          <w:szCs w:val="2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8375 CP Oldemarkt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Tel. 056 185 09 58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2F6661C9" wp14:editId="05C22D3F">
                <wp:simplePos x="0" y="0"/>
                <wp:positionH relativeFrom="page">
                  <wp:posOffset>2341205</wp:posOffset>
                </wp:positionH>
                <wp:positionV relativeFrom="page">
                  <wp:posOffset>9276376</wp:posOffset>
                </wp:positionV>
                <wp:extent cx="1683623" cy="981431"/>
                <wp:effectExtent l="0" t="0" r="0" b="0"/>
                <wp:wrapNone/>
                <wp:docPr id="1073741837" name="officeArt object" descr="info@iccaadvies.eu  https://www.iccaadvies.e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623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1F1A4EA" w14:textId="77777777" w:rsidR="00C63295" w:rsidRDefault="00C1494F">
                            <w:pPr>
                              <w:suppressAutoHyphens/>
                              <w:spacing w:line="288" w:lineRule="auto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info@iccaadvies.eu</w:t>
                            </w: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https://www.iccaadvies.eu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84.3pt;margin-top:730.4pt;width:132.6pt;height:77.3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info@iccaadvies.eu</w:t>
                        <w:tab/>
                        <w:tab/>
                        <w:t xml:space="preserve">https://www.iccaadvies.eu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054E7978" wp14:editId="2E96B12F">
                <wp:simplePos x="0" y="0"/>
                <wp:positionH relativeFrom="page">
                  <wp:posOffset>2088811</wp:posOffset>
                </wp:positionH>
                <wp:positionV relativeFrom="page">
                  <wp:posOffset>9276376</wp:posOffset>
                </wp:positionV>
                <wp:extent cx="0" cy="798371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4"/>
                    <wp:lineTo x="0" y="0"/>
                  </wp:wrapPolygon>
                </wp:wrapThrough>
                <wp:docPr id="1073741838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837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5" style="visibility:visible;position:absolute;margin-left:164.5pt;margin-top:730.4pt;width:0.0pt;height:62.9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0528" behindDoc="0" locked="0" layoutInCell="1" allowOverlap="1" wp14:anchorId="66182194" wp14:editId="46CD0BDF">
                <wp:simplePos x="0" y="0"/>
                <wp:positionH relativeFrom="page">
                  <wp:posOffset>914399</wp:posOffset>
                </wp:positionH>
                <wp:positionV relativeFrom="page">
                  <wp:posOffset>5137295</wp:posOffset>
                </wp:positionV>
                <wp:extent cx="5980964" cy="1145547"/>
                <wp:effectExtent l="0" t="0" r="0" b="0"/>
                <wp:wrapNone/>
                <wp:docPr id="1073741839" name="officeArt object" descr="Status   0302-53-2023 - Versie 1.0 Uitgevoerd door  ICCA Advies BV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114554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B3CE044" w14:textId="77777777" w:rsidR="00C63295" w:rsidRDefault="00C1494F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Status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 w:rsidRPr="00774A4E"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0302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-53-2023 - </w:t>
                            </w:r>
                            <w:proofErr w:type="spellStart"/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  <w:lang w:val="de-DE"/>
                              </w:rPr>
                              <w:t>Versie</w:t>
                            </w:r>
                            <w:proofErr w:type="spellEnd"/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1.0</w:t>
                            </w:r>
                            <w: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  <w:br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Uitgevoerd door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>ICCA Advies BV</w:t>
                            </w:r>
                          </w:p>
                          <w:p w14:paraId="69749B8B" w14:textId="77777777" w:rsidR="00C63295" w:rsidRDefault="00C1494F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In opdracht van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 xml:space="preserve">Stichting Confessioneel Primair Onderwijs </w:t>
                            </w:r>
                            <w:r w:rsidRPr="00774A4E"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        </w:t>
                            </w:r>
                          </w:p>
                          <w:p w14:paraId="398013AA" w14:textId="612D92C1" w:rsidR="00C63295" w:rsidRDefault="00C1494F">
                            <w:r w:rsidRPr="00774A4E"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                  </w:t>
                            </w:r>
                            <w:r w:rsidR="00774A4E"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Waterland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8219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Status   0302-53-2023 - Versie 1.0 Uitgevoerd door  ICCA Advies BV…" style="position:absolute;left:0;text-align:left;margin-left:1in;margin-top:404.5pt;width:470.95pt;height:90.2pt;z-index:2516705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SfclJAIAAAQEAAAOAAAAZHJzL2Uyb0RvYy54bWysU8tu2zAQvBfoPyx4t0VJdvyA5cBxkCJA&#13;&#10;0RZwkztNURYLPlSStuRbv6Yf1i/pUn7EaG9FdaC0S2p2Zne4uO+0goNwXlpTkHRICQjDbSnNriAv&#13;&#10;X58GUwI+MFMyZY0oyFF4cr98/27RNnOR2dqqUjhAEOPnbVOQOoRmniSe10IzP7SNMLhZWadZwNDt&#13;&#10;ktKxFtG1SjJK75LWurJxlgvvMft42iTLHr+qBA+fq8qLAKogyC30q+vXbVyT5YLNd441teRnGuwf&#13;&#10;WGgmDRa9Qj2ywGDv5F9QWnJnva3CkFud2KqSXPQaUE1K/1CzqVkjei3YHN9c2+T/Hyz/dPjiQJY4&#13;&#10;OzrJJ6N0ms8IGKZxVid2KxfAbr9hJwmUwnNs3iawsPcAQHOaDcb5IKNZDgN4jT4QgC6AFxl24mCF&#13;&#10;K6G01gE8r9crWJUHKTw8vP768TO2vm38HBlsGuQQugfbIY1L3mMydrSrnI5vZAO4j0M8XgcnugAc&#13;&#10;k+PZlM7uRgQ47qXpaDweTSJO8vZ743z4IKyG+FEQF/VEWHb46MPp6OVITBv7JJXq3aEMtIiaTSjW&#13;&#10;5gxNWil2+vnmlJYBjaykLsiIxudcX5kIJ3ornitF1Sd18St0264fQH5RvrXlERvSoisL4r/vmRME&#13;&#10;1LPBsY/pNLIIt4G7Dba3gdnrtUXjpwSY4bXF0V14r/bBVrIXHkmcSmLDYoBW61t3vhbRy7dxf+rt&#13;&#10;8i5/AwAA//8DAFBLAwQUAAYACAAAACEA/dxtoOcAAAARAQAADwAAAGRycy9kb3ducmV2LnhtbEyP&#13;&#10;QU/DMAyF70j8h8hI3FgCKlPbNZ0QCAESBzY2DW5eE9qMJqmarOv+/bwTXCw/2X5+XzEfbcsG3Qfj&#13;&#10;nYTbiQCmXeWVcbWE1efzTQosRHQKW++0hKMOMC8vLwrMlT+4hR6WsWZk4kKOEpoYu5zzUDXaYpj4&#13;&#10;Tjua/fjeYiTZ11z1eCBz2/I7IabconH0ocFOPza6+l3urYTpkO2+uFpvPha4fn8z3+b1ZXeU8vpq&#13;&#10;fJpReZgBi3qMfxdwZqD8UFKwrd87FVhLOkkIKEpIRUbNeUOk9xmwrYQszRLgZcH/k5QnAAAA//8D&#13;&#10;AFBLAQItABQABgAIAAAAIQC2gziS/gAAAOEBAAATAAAAAAAAAAAAAAAAAAAAAABbQ29udGVudF9U&#13;&#10;eXBlc10ueG1sUEsBAi0AFAAGAAgAAAAhADj9If/WAAAAlAEAAAsAAAAAAAAAAAAAAAAALwEAAF9y&#13;&#10;ZWxzLy5yZWxzUEsBAi0AFAAGAAgAAAAhAPhJ9yUkAgAABAQAAA4AAAAAAAAAAAAAAAAALgIAAGRy&#13;&#10;cy9lMm9Eb2MueG1sUEsBAi0AFAAGAAgAAAAhAP3cbaDnAAAAEQEAAA8AAAAAAAAAAAAAAAAAfgQA&#13;&#10;AGRycy9kb3ducmV2LnhtbFBLBQYAAAAABAAEAPMAAACSBQAAAAA=&#13;&#10;" filled="f" stroked="f" strokeweight="1pt">
                <v:stroke miterlimit="4"/>
                <v:textbox inset="4pt,4pt,4pt,4pt">
                  <w:txbxContent>
                    <w:p w14:paraId="7B3CE044" w14:textId="77777777" w:rsidR="00C63295" w:rsidRDefault="00C1494F">
                      <w:pPr>
                        <w:rPr>
                          <w:rFonts w:ascii="Avenir Medium" w:eastAsia="Avenir Medium" w:hAnsi="Avenir Medium" w:cs="Avenir Medium"/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Status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</w:r>
                      <w:r w:rsidRPr="00774A4E"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0302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-53-2023 - </w:t>
                      </w:r>
                      <w:proofErr w:type="spellStart"/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  <w:lang w:val="de-DE"/>
                        </w:rPr>
                        <w:t>Versie</w:t>
                      </w:r>
                      <w:proofErr w:type="spellEnd"/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  <w:lang w:val="de-DE"/>
                        </w:rPr>
                        <w:t xml:space="preserve"> 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.0</w:t>
                      </w:r>
                      <w:r>
                        <w:rPr>
                          <w:rFonts w:ascii="Avenir Medium" w:eastAsia="Avenir Medium" w:hAnsi="Avenir Medium" w:cs="Avenir Medium"/>
                          <w:color w:val="FFFFFF"/>
                          <w:sz w:val="30"/>
                          <w:szCs w:val="30"/>
                        </w:rPr>
                        <w:br/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Uitgevoerd door 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  <w:t>ICCA Advies BV</w:t>
                      </w:r>
                    </w:p>
                    <w:p w14:paraId="69749B8B" w14:textId="77777777" w:rsidR="00C63295" w:rsidRDefault="00C1494F">
                      <w:pPr>
                        <w:rPr>
                          <w:rFonts w:ascii="Avenir Medium" w:eastAsia="Avenir Medium" w:hAnsi="Avenir Medium" w:cs="Avenir Medium"/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In opdracht van 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  <w:t xml:space="preserve">Stichting Confessioneel Primair Onderwijs </w:t>
                      </w:r>
                      <w:r w:rsidRPr="00774A4E"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        </w:t>
                      </w:r>
                    </w:p>
                    <w:p w14:paraId="398013AA" w14:textId="612D92C1" w:rsidR="00C63295" w:rsidRDefault="00C1494F">
                      <w:r w:rsidRPr="00774A4E"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                  </w:t>
                      </w:r>
                      <w:r w:rsidR="00774A4E"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                 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Waterland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434D5370" wp14:editId="0886B8F9">
                <wp:simplePos x="0" y="0"/>
                <wp:positionH relativeFrom="page">
                  <wp:posOffset>2700219</wp:posOffset>
                </wp:positionH>
                <wp:positionV relativeFrom="page">
                  <wp:posOffset>5150254</wp:posOffset>
                </wp:positionV>
                <wp:extent cx="1" cy="1050529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0" y="0"/>
                  </wp:wrapPolygon>
                </wp:wrapThrough>
                <wp:docPr id="1073741840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050529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212.6pt;margin-top:405.5pt;width:0.0pt;height:82.7pt;z-index:251671552;mso-position-horizontal:absolute;mso-position-horizontal-relative:page;mso-position-vertical:absolute;mso-position-vertical-relative:page;mso-wrap-distance-left:12.0pt;mso-wrap-distance-top:12.0pt;mso-wrap-distance-right:12.0pt;mso-wrap-distance-bottom:12.0pt;flip:x;">
                <v:fill on="f"/>
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</w:p>
    <w:p w14:paraId="3BCE5B2B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768C513E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0015A273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905D10B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F3186D6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A0EA02D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E23AF6B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A0D8A3E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47D355B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274ACD1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1168FB6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9942564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136B32F1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128DF137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A6B7E27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38D3A0B2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9C8902D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E4FDB14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89441BE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5AAAE7B2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987710D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C08F451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E916CD0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3C0859E7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Hierbij verklaart iedere ondergetekende dat zijn/haar onderneming voor het hierna vermelde Samenwerkingsverband hoofdelijke en gezamenlijke aansprakelijkheid aanvaardt voor de gestanddoening van de verplichtingen voortvloeiend uit de Aanbestedingsprocedure, alsmede uit de eventuele uitvoering van de Overeenkomst</w:t>
      </w:r>
      <w:r>
        <w:rPr>
          <w:rFonts w:ascii="Avenir Book" w:eastAsia="Avenir Book" w:hAnsi="Avenir Book" w:cs="Avenir Book"/>
          <w:color w:val="262626"/>
          <w:u w:color="262626"/>
          <w:vertAlign w:val="superscript"/>
        </w:rPr>
        <w:footnoteReference w:id="2"/>
      </w:r>
      <w:r>
        <w:rPr>
          <w:rFonts w:ascii="Avenir Book" w:hAnsi="Avenir Book"/>
          <w:color w:val="262626"/>
          <w:u w:color="262626"/>
        </w:rPr>
        <w:t>.</w:t>
      </w:r>
    </w:p>
    <w:p w14:paraId="276DD3CD" w14:textId="77777777" w:rsidR="00C63295" w:rsidRDefault="00C632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B6333FE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3372CE4C" wp14:editId="56610908">
                <wp:simplePos x="0" y="0"/>
                <wp:positionH relativeFrom="page">
                  <wp:posOffset>576000</wp:posOffset>
                </wp:positionH>
                <wp:positionV relativeFrom="page">
                  <wp:posOffset>720000</wp:posOffset>
                </wp:positionV>
                <wp:extent cx="3240000" cy="2417138"/>
                <wp:effectExtent l="0" t="0" r="0" b="0"/>
                <wp:wrapNone/>
                <wp:docPr id="1073741841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4171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8" style="visibility:visible;position:absolute;margin-left:45.4pt;margin-top:56.7pt;width:255.1pt;height:190.3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63A4666C" wp14:editId="34FA3A5E">
                <wp:simplePos x="0" y="0"/>
                <wp:positionH relativeFrom="page">
                  <wp:posOffset>609272</wp:posOffset>
                </wp:positionH>
                <wp:positionV relativeFrom="page">
                  <wp:posOffset>720000</wp:posOffset>
                </wp:positionV>
                <wp:extent cx="2867794" cy="1044000"/>
                <wp:effectExtent l="0" t="0" r="0" b="0"/>
                <wp:wrapNone/>
                <wp:docPr id="1073741842" name="officeArt object" descr="inhou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794" cy="104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7C36D2" w14:textId="77777777" w:rsidR="00C63295" w:rsidRDefault="00C1494F">
                            <w:pPr>
                              <w:spacing w:after="640" w:line="144" w:lineRule="auto"/>
                              <w:outlineLvl w:val="0"/>
                            </w:pPr>
                            <w:r>
                              <w:rPr>
                                <w:rFonts w:ascii="Avenir Black" w:hAnsi="Avenir Black"/>
                                <w:caps/>
                                <w:color w:val="FFFFFF"/>
                                <w:sz w:val="60"/>
                                <w:szCs w:val="60"/>
                              </w:rPr>
                              <w:t>inhoud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visibility:visible;position:absolute;margin-left:48.0pt;margin-top:56.7pt;width:225.8pt;height:82.2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pacing w:after="640" w:line="144" w:lineRule="auto"/>
                        <w:jc w:val="left"/>
                        <w:outlineLvl w:val="0"/>
                      </w:pPr>
                      <w:r>
                        <w:rPr>
                          <w:rFonts w:ascii="Avenir Black" w:hAnsi="Avenir Black"/>
                          <w:caps w:val="1"/>
                          <w:outline w:val="0"/>
                          <w:color w:val="fefefe"/>
                          <w:sz w:val="60"/>
                          <w:szCs w:val="6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inhoud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7E9DE8A9" wp14:editId="0AF3844C">
                <wp:simplePos x="0" y="0"/>
                <wp:positionH relativeFrom="page">
                  <wp:posOffset>1137127</wp:posOffset>
                </wp:positionH>
                <wp:positionV relativeFrom="page">
                  <wp:posOffset>1555266</wp:posOffset>
                </wp:positionV>
                <wp:extent cx="5928267" cy="1165885"/>
                <wp:effectExtent l="0" t="0" r="0" b="0"/>
                <wp:wrapNone/>
                <wp:docPr id="1073741843" name="officeArt object" descr="Bijlage G : Bijlage H Verklaring hoofdelijk aansprakelijkheid leden Samenwerkingsverban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8267" cy="1165885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BA7B5F" w14:textId="77777777" w:rsidR="00C63295" w:rsidRDefault="00C63295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661BC3E3" w14:textId="77777777" w:rsidR="00C63295" w:rsidRDefault="00C1494F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Bijlage G : Bijlage H Verklaring hoofdelijk aansprakelijkheid leden Samenwerkingsverband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0" style="visibility:visible;position:absolute;margin-left:89.5pt;margin-top:122.5pt;width:466.8pt;height:91.8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ind w:left="283" w:right="283" w:firstLine="0"/>
                        <w:jc w:val="left"/>
                        <w:rPr>
                          <w:rFonts w:ascii="Avenir Black" w:cs="Avenir Black" w:hAnsi="Avenir Black" w:eastAsia="Avenir Black"/>
                          <w:outline w:val="0"/>
                          <w:color w:val="fefefe"/>
                          <w:sz w:val="26"/>
                          <w:szCs w:val="26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Standaard"/>
                        <w:ind w:left="283" w:right="283" w:firstLine="0"/>
                        <w:jc w:val="left"/>
                      </w:pPr>
                      <w:r>
                        <w:rPr>
                          <w:rFonts w:ascii="Avenir Heavy" w:hAnsi="Avenir Heavy"/>
                          <w:outline w:val="0"/>
                          <w:color w:val="fefefe"/>
                          <w:sz w:val="38"/>
                          <w:szCs w:val="3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Bijlage G : </w:t>
                      </w:r>
                      <w:r>
                        <w:rPr>
                          <w:rFonts w:ascii="Avenir Heavy" w:hAnsi="Avenir Heavy"/>
                          <w:outline w:val="0"/>
                          <w:color w:val="fefefe"/>
                          <w:sz w:val="38"/>
                          <w:szCs w:val="3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Bijlage H Verklaring hoofdelijk aansprakelijkheid leden Samenwerkingsverban</w:t>
                      </w:r>
                      <w:r>
                        <w:rPr>
                          <w:rFonts w:ascii="Avenir Heavy" w:hAnsi="Avenir Heavy"/>
                          <w:outline w:val="0"/>
                          <w:color w:val="fefefe"/>
                          <w:sz w:val="38"/>
                          <w:szCs w:val="3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rPr>
          <w:rFonts w:ascii="Avenir Book" w:hAnsi="Avenir Book"/>
          <w:color w:val="262626"/>
          <w:u w:color="262626"/>
        </w:rPr>
        <w:t>Naam van het Samenwerkingsverband:</w:t>
      </w:r>
    </w:p>
    <w:p w14:paraId="67CE6CEA" w14:textId="77777777" w:rsidR="00C63295" w:rsidRDefault="00C632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5353E72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1 (Penvoerder):</w:t>
      </w:r>
    </w:p>
    <w:p w14:paraId="16A99BC5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03C98DE4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66551594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6929BFFB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01B6EBA3" w14:textId="77777777" w:rsidR="00C63295" w:rsidRDefault="00C632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17A6B75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2:</w:t>
      </w:r>
    </w:p>
    <w:p w14:paraId="30795DE5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3B13E45F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052CE39C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26249C02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6581C560" w14:textId="77777777" w:rsidR="00C63295" w:rsidRDefault="00C632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E7DED1C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3:</w:t>
      </w:r>
    </w:p>
    <w:p w14:paraId="7FFE20F6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53437CBF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5F157D22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566E61B5" w14:textId="77777777" w:rsidR="00C63295" w:rsidRDefault="00C1494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63A74D38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44A4FD6" w14:textId="77777777" w:rsidR="00C63295" w:rsidRDefault="00C632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</w:pPr>
    </w:p>
    <w:sectPr w:rsidR="00C63295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A51DC" w14:textId="77777777" w:rsidR="00AE3AA0" w:rsidRDefault="00AE3AA0">
      <w:r>
        <w:separator/>
      </w:r>
    </w:p>
  </w:endnote>
  <w:endnote w:type="continuationSeparator" w:id="0">
    <w:p w14:paraId="46B8E68E" w14:textId="77777777" w:rsidR="00AE3AA0" w:rsidRDefault="00AE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altName w:val="Avenir H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Helvetica Light">
    <w:altName w:val="﷽﷽﷽﷽﷽﷽﷽﷽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Medium">
    <w:altName w:val="Avenir M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OOK OBLIQUE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altName w:val="Avenir Black"/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F8D3E" w14:textId="77777777" w:rsidR="00C63295" w:rsidRDefault="00C1494F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4186DBDA" wp14:editId="6DAD0CD6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4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774A4E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3B6A8" w14:textId="77777777" w:rsidR="00AE3AA0" w:rsidRDefault="00AE3AA0">
      <w:r>
        <w:separator/>
      </w:r>
    </w:p>
  </w:footnote>
  <w:footnote w:type="continuationSeparator" w:id="0">
    <w:p w14:paraId="7CF64664" w14:textId="77777777" w:rsidR="00AE3AA0" w:rsidRDefault="00AE3AA0">
      <w:r>
        <w:continuationSeparator/>
      </w:r>
    </w:p>
  </w:footnote>
  <w:footnote w:type="continuationNotice" w:id="1">
    <w:p w14:paraId="43F29E43" w14:textId="77777777" w:rsidR="00AE3AA0" w:rsidRDefault="00AE3AA0"/>
  </w:footnote>
  <w:footnote w:id="2">
    <w:p w14:paraId="22D24D5A" w14:textId="77777777" w:rsidR="00C63295" w:rsidRDefault="00C1494F">
      <w:pPr>
        <w:pStyle w:val="Voetnoot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  </w:t>
      </w:r>
      <w:r>
        <w:rPr>
          <w:rFonts w:ascii="AVENIR BOOK OBLIQUE" w:hAnsi="AVENIR BOOK OBLIQUE"/>
          <w:sz w:val="20"/>
          <w:szCs w:val="20"/>
        </w:rPr>
        <w:t>Dit format dient – zo nodig - naar evenredigheid van het aantal leden Samenwerkingsverband vermenigvuldigd te worden.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991CB" w14:textId="77777777" w:rsidR="00C63295" w:rsidRDefault="00C1494F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0308C1A0" wp14:editId="01F8D16C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41" style="visibility:visible;width:510.0pt;height:9.5pt;" coordorigin="0,0" coordsize="6477216,120017">
              <v:line id="_x0000_s1042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3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295"/>
    <w:rsid w:val="00373489"/>
    <w:rsid w:val="00774A4E"/>
    <w:rsid w:val="00AE3AA0"/>
    <w:rsid w:val="00C1494F"/>
    <w:rsid w:val="00C6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706D"/>
  <w15:docId w15:val="{C6621101-20DA-E749-96BB-671F3833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Voetnoot">
    <w:name w:val="Voetnoo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578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3</cp:revision>
  <dcterms:created xsi:type="dcterms:W3CDTF">2023-11-03T11:17:00Z</dcterms:created>
  <dcterms:modified xsi:type="dcterms:W3CDTF">2023-12-07T09:38:00Z</dcterms:modified>
</cp:coreProperties>
</file>